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4"/>
        <w:spacing w:before="76"/>
        <w:ind w:left="849" w:right="957"/>
        <w:jc w:val="center"/>
      </w:pP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EDUCATION TRAINING</w:t>
      </w:r>
      <w:r>
        <w:rPr>
          <w:spacing w:val="-4"/>
        </w:rPr>
        <w:t> </w:t>
      </w:r>
      <w:r>
        <w:rPr/>
        <w:t>ON</w:t>
      </w:r>
      <w:r>
        <w:rPr>
          <w:spacing w:val="-57"/>
        </w:rPr>
        <w:t> </w:t>
      </w:r>
      <w:r>
        <w:rPr/>
        <w:t>MARITAL SATISFACTION AMONG YOUNG DUAL-CAREER COUPLES IN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 ZARIA-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spacing w:before="0"/>
        <w:ind w:left="849" w:right="94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4"/>
        <w:ind w:left="849" w:right="948"/>
        <w:jc w:val="center"/>
      </w:pPr>
      <w:r>
        <w:rPr/>
        <w:t>Mohammed</w:t>
      </w:r>
      <w:r>
        <w:rPr>
          <w:spacing w:val="-2"/>
        </w:rPr>
        <w:t> </w:t>
      </w:r>
      <w:r>
        <w:rPr/>
        <w:t>Lawal</w:t>
      </w:r>
      <w:r>
        <w:rPr>
          <w:spacing w:val="-1"/>
        </w:rPr>
        <w:t> </w:t>
      </w:r>
      <w:r>
        <w:rPr/>
        <w:t>UMORU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1"/>
        <w:ind w:left="2829" w:right="2931" w:firstLine="0"/>
        <w:jc w:val="center"/>
        <w:rPr>
          <w:b/>
          <w:sz w:val="24"/>
        </w:rPr>
      </w:pPr>
      <w:r>
        <w:rPr>
          <w:b/>
          <w:sz w:val="24"/>
        </w:rPr>
        <w:t>DEPARTMENT OF HOME ECONOMICS,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EDUCATION,</w:t>
      </w:r>
    </w:p>
    <w:p>
      <w:pPr>
        <w:pStyle w:val="Heading4"/>
        <w:ind w:left="3736" w:right="3840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0"/>
        <w:ind w:left="849" w:right="953" w:firstLine="0"/>
        <w:jc w:val="center"/>
        <w:rPr>
          <w:b/>
          <w:sz w:val="24"/>
        </w:rPr>
      </w:pPr>
      <w:r>
        <w:rPr>
          <w:b/>
          <w:sz w:val="24"/>
        </w:rPr>
        <w:t>MARCH,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2019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60" w:bottom="280" w:left="860" w:right="180"/>
        </w:sectPr>
      </w:pPr>
    </w:p>
    <w:p>
      <w:pPr>
        <w:pStyle w:val="Heading4"/>
        <w:spacing w:line="276" w:lineRule="auto" w:before="79"/>
        <w:ind w:left="849" w:right="957"/>
        <w:jc w:val="center"/>
      </w:pP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EDUCATION TRAINING</w:t>
      </w:r>
      <w:r>
        <w:rPr>
          <w:spacing w:val="-4"/>
        </w:rPr>
        <w:t> </w:t>
      </w:r>
      <w:r>
        <w:rPr/>
        <w:t>ON</w:t>
      </w:r>
      <w:r>
        <w:rPr>
          <w:spacing w:val="-57"/>
        </w:rPr>
        <w:t> </w:t>
      </w:r>
      <w:r>
        <w:rPr/>
        <w:t>MARITAL SATISFACTION AMONG YOUNG DUAL-CAREER COUPLES IN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 ZARIA-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8"/>
        </w:rPr>
      </w:pPr>
    </w:p>
    <w:p>
      <w:pPr>
        <w:spacing w:before="0"/>
        <w:ind w:left="849" w:right="950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4"/>
        <w:ind w:left="849" w:right="949"/>
        <w:jc w:val="center"/>
      </w:pPr>
      <w:r>
        <w:rPr/>
        <w:t>Mohammed</w:t>
      </w:r>
      <w:r>
        <w:rPr>
          <w:spacing w:val="-2"/>
        </w:rPr>
        <w:t> </w:t>
      </w:r>
      <w:r>
        <w:rPr/>
        <w:t>Lawal</w:t>
      </w:r>
      <w:r>
        <w:rPr>
          <w:spacing w:val="-1"/>
        </w:rPr>
        <w:t> </w:t>
      </w:r>
      <w:r>
        <w:rPr/>
        <w:t>UMORU</w:t>
      </w:r>
    </w:p>
    <w:p>
      <w:pPr>
        <w:spacing w:before="40"/>
        <w:ind w:left="849" w:right="948" w:firstLine="0"/>
        <w:jc w:val="center"/>
        <w:rPr>
          <w:b/>
          <w:sz w:val="22"/>
        </w:rPr>
      </w:pPr>
      <w:r>
        <w:rPr>
          <w:b/>
          <w:sz w:val="22"/>
        </w:rPr>
        <w:t>B.Sc.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Home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Economics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UNIAGRIC.MAKURDI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(1997),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M.Ed.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Home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Economics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ABU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(2011)</w:t>
      </w:r>
    </w:p>
    <w:p>
      <w:pPr>
        <w:pStyle w:val="Heading4"/>
        <w:spacing w:before="41"/>
        <w:ind w:left="849" w:right="954"/>
        <w:jc w:val="center"/>
      </w:pPr>
      <w:r>
        <w:rPr/>
        <w:t>P15EDVE9005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spacing w:line="276" w:lineRule="auto" w:before="0"/>
        <w:ind w:left="897" w:right="1000" w:hanging="4"/>
        <w:jc w:val="center"/>
        <w:rPr>
          <w:b/>
          <w:sz w:val="24"/>
        </w:rPr>
      </w:pPr>
      <w:r>
        <w:rPr>
          <w:b/>
          <w:sz w:val="24"/>
        </w:rPr>
        <w:t>A THESIS SUBMITTED TO THE SCHOOL OF POSTGRADUATE STUDIES,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 BELLO UNIVERSITY, ZARIA IN PARTIAL FULFILLMENT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REQUIREMENTS FOR THE AWARD OF THE DOCTOR OF PHILOSOPHY DEGREE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(Ph.D.)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HOME ECONOMICS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Heading4"/>
        <w:ind w:left="849" w:right="953"/>
        <w:jc w:val="center"/>
      </w:pPr>
      <w:r>
        <w:rPr/>
        <w:t>MARCH,</w:t>
      </w:r>
      <w:r>
        <w:rPr>
          <w:spacing w:val="-1"/>
        </w:rPr>
        <w:t> </w:t>
      </w:r>
      <w:r>
        <w:rPr/>
        <w:t>2019</w:t>
      </w:r>
    </w:p>
    <w:p>
      <w:pPr>
        <w:spacing w:after="0"/>
        <w:jc w:val="center"/>
        <w:sectPr>
          <w:footerReference w:type="default" r:id="rId5"/>
          <w:pgSz w:w="12240" w:h="15840"/>
          <w:pgMar w:footer="1012" w:header="0" w:top="1360" w:bottom="1200" w:left="860" w:right="180"/>
          <w:pgNumType w:start="2"/>
        </w:sectPr>
      </w:pPr>
    </w:p>
    <w:p>
      <w:pPr>
        <w:spacing w:before="79"/>
        <w:ind w:left="849" w:right="949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spacing w:before="130"/>
        <w:ind w:left="868" w:right="972"/>
        <w:jc w:val="both"/>
      </w:pPr>
      <w:r>
        <w:rPr/>
        <w:t>I declare that the work in this Thesis titled Assessment of the Effect of Relationship Education</w:t>
      </w:r>
      <w:r>
        <w:rPr>
          <w:spacing w:val="1"/>
        </w:rPr>
        <w:t> </w:t>
      </w:r>
      <w:r>
        <w:rPr/>
        <w:t>Training on Marital Satisfaction among Young dual-career couples in Ahmadu Bello University.</w:t>
      </w:r>
      <w:r>
        <w:rPr>
          <w:spacing w:val="1"/>
        </w:rPr>
        <w:t> </w:t>
      </w:r>
      <w:r>
        <w:rPr/>
        <w:t>Zaria-Nigeria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derived from the literature has been duly acknowledged in the text and a list of</w:t>
      </w:r>
      <w:r>
        <w:rPr>
          <w:spacing w:val="1"/>
        </w:rPr>
        <w:t> </w:t>
      </w:r>
      <w:r>
        <w:rPr/>
        <w:t>references provided. No part of this Thesis was previously presented for another degree or</w:t>
      </w:r>
      <w:r>
        <w:rPr>
          <w:spacing w:val="1"/>
        </w:rPr>
        <w:t> </w:t>
      </w:r>
      <w:r>
        <w:rPr/>
        <w:t>diploma</w:t>
      </w:r>
      <w:r>
        <w:rPr>
          <w:spacing w:val="-1"/>
        </w:rPr>
        <w:t> </w:t>
      </w:r>
      <w:r>
        <w:rPr/>
        <w:t>at this or any</w:t>
      </w:r>
      <w:r>
        <w:rPr>
          <w:spacing w:val="-5"/>
        </w:rPr>
        <w:t> </w:t>
      </w:r>
      <w:r>
        <w:rPr/>
        <w:t>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86.424004pt;margin-top:18.323681pt;width:156pt;height:.1pt;mso-position-horizontal-relative:page;mso-position-vertical-relative:paragraph;z-index:-15728640;mso-wrap-distance-left:0;mso-wrap-distance-right:0" coordorigin="1728,366" coordsize="3120,0" path="m1728,366l4848,366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3.470001pt;margin-top:18.323681pt;width:132pt;height:.1pt;mso-position-horizontal-relative:page;mso-position-vertical-relative:paragraph;z-index:-15728128;mso-wrap-distance-left:0;mso-wrap-distance-right:0" coordorigin="7669,366" coordsize="2640,0" path="m7669,366l10309,3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Heading4"/>
        <w:tabs>
          <w:tab w:pos="7349" w:val="left" w:leader="none"/>
        </w:tabs>
        <w:spacing w:line="247" w:lineRule="exact"/>
        <w:ind w:left="988"/>
        <w:jc w:val="left"/>
      </w:pPr>
      <w:r>
        <w:rPr/>
        <w:t>Mohammed</w:t>
      </w:r>
      <w:r>
        <w:rPr>
          <w:spacing w:val="-1"/>
        </w:rPr>
        <w:t> </w:t>
      </w:r>
      <w:r>
        <w:rPr/>
        <w:t>Lawal</w:t>
      </w:r>
      <w:r>
        <w:rPr>
          <w:spacing w:val="-1"/>
        </w:rPr>
        <w:t> </w:t>
      </w:r>
      <w:r>
        <w:rPr/>
        <w:t>UMORU</w:t>
        <w:tab/>
        <w:t>Date</w:t>
      </w:r>
    </w:p>
    <w:p>
      <w:pPr>
        <w:spacing w:after="0" w:line="247" w:lineRule="exact"/>
        <w:jc w:val="left"/>
        <w:sectPr>
          <w:pgSz w:w="12240" w:h="15840"/>
          <w:pgMar w:header="0" w:footer="1012" w:top="1360" w:bottom="1200" w:left="860" w:right="180"/>
        </w:sectPr>
      </w:pPr>
    </w:p>
    <w:p>
      <w:pPr>
        <w:spacing w:before="76"/>
        <w:ind w:left="813" w:right="1115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868" w:right="970"/>
        <w:jc w:val="both"/>
      </w:pPr>
      <w:r>
        <w:rPr>
          <w:w w:val="99"/>
        </w:rPr>
        <w:t>This </w:t>
      </w:r>
      <w:r>
        <w:rPr>
          <w:spacing w:val="2"/>
          <w:w w:val="99"/>
        </w:rPr>
        <w:t> </w:t>
      </w:r>
      <w:r>
        <w:rPr>
          <w:w w:val="99"/>
        </w:rPr>
        <w:t>Th</w:t>
      </w:r>
      <w:r>
        <w:rPr>
          <w:spacing w:val="-2"/>
          <w:w w:val="99"/>
        </w:rPr>
        <w:t>e</w:t>
      </w:r>
      <w:r>
        <w:rPr>
          <w:w w:val="99"/>
        </w:rPr>
        <w:t>sis</w:t>
      </w:r>
      <w:r>
        <w:rPr/>
        <w:t> </w:t>
      </w:r>
      <w:r>
        <w:rPr>
          <w:spacing w:val="2"/>
        </w:rPr>
        <w:t> </w:t>
      </w:r>
      <w:r>
        <w:rPr/>
        <w:t>titl</w:t>
      </w:r>
      <w:r>
        <w:rPr>
          <w:spacing w:val="-1"/>
        </w:rPr>
        <w:t>e</w:t>
      </w:r>
      <w:r>
        <w:rPr/>
        <w:t>d </w:t>
      </w:r>
      <w:r>
        <w:rPr>
          <w:spacing w:val="3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AS</w:t>
      </w:r>
      <w:r>
        <w:rPr>
          <w:spacing w:val="1"/>
          <w:w w:val="99"/>
        </w:rPr>
        <w:t>S</w:t>
      </w:r>
      <w:r>
        <w:rPr>
          <w:w w:val="99"/>
        </w:rPr>
        <w:t>ES</w:t>
      </w:r>
      <w:r>
        <w:rPr>
          <w:spacing w:val="1"/>
          <w:w w:val="99"/>
        </w:rPr>
        <w:t>S</w:t>
      </w:r>
      <w:r>
        <w:rPr>
          <w:w w:val="99"/>
        </w:rPr>
        <w:t>MENT</w:t>
      </w:r>
      <w:r>
        <w:rPr/>
        <w:t> </w:t>
      </w:r>
      <w:r>
        <w:rPr>
          <w:spacing w:val="1"/>
        </w:rPr>
        <w:t> </w:t>
      </w:r>
      <w:r>
        <w:rPr>
          <w:w w:val="99"/>
        </w:rPr>
        <w:t>OF</w:t>
      </w:r>
      <w:r>
        <w:rPr/>
        <w:t>  THE </w:t>
      </w:r>
      <w:r>
        <w:rPr>
          <w:spacing w:val="3"/>
        </w:rPr>
        <w:t> </w:t>
      </w:r>
      <w:r>
        <w:rPr>
          <w:w w:val="99"/>
        </w:rPr>
        <w:t>E</w:t>
      </w:r>
      <w:r>
        <w:rPr>
          <w:spacing w:val="-2"/>
          <w:w w:val="99"/>
        </w:rPr>
        <w:t>F</w:t>
      </w:r>
      <w:r>
        <w:rPr>
          <w:spacing w:val="-2"/>
          <w:w w:val="99"/>
        </w:rPr>
        <w:t>F</w:t>
      </w:r>
      <w:r>
        <w:rPr/>
        <w:t>ECT </w:t>
      </w:r>
      <w:r>
        <w:rPr>
          <w:spacing w:val="4"/>
        </w:rPr>
        <w:t> </w:t>
      </w:r>
      <w:r>
        <w:rPr>
          <w:w w:val="99"/>
        </w:rPr>
        <w:t>OF</w:t>
      </w:r>
      <w:r>
        <w:rPr/>
        <w:t> </w:t>
      </w:r>
      <w:r>
        <w:rPr>
          <w:spacing w:val="2"/>
        </w:rPr>
        <w:t> </w:t>
      </w:r>
      <w:r>
        <w:rPr/>
        <w:t>R</w:t>
      </w:r>
      <w:r>
        <w:rPr>
          <w:spacing w:val="1"/>
        </w:rPr>
        <w:t>E</w:t>
      </w:r>
      <w:r>
        <w:rPr>
          <w:spacing w:val="-3"/>
        </w:rPr>
        <w:t>L</w:t>
      </w:r>
      <w:r>
        <w:rPr>
          <w:w w:val="99"/>
        </w:rPr>
        <w:t>A</w:t>
      </w:r>
      <w:r>
        <w:rPr>
          <w:spacing w:val="1"/>
          <w:w w:val="99"/>
        </w:rPr>
        <w:t>T</w:t>
      </w:r>
      <w:r>
        <w:rPr>
          <w:spacing w:val="-4"/>
          <w:w w:val="99"/>
        </w:rPr>
        <w:t>I</w:t>
      </w:r>
      <w:r>
        <w:rPr>
          <w:spacing w:val="1"/>
          <w:w w:val="99"/>
        </w:rPr>
        <w:t>O</w:t>
      </w:r>
      <w:r>
        <w:rPr>
          <w:w w:val="99"/>
        </w:rPr>
        <w:t>NS</w:t>
      </w:r>
      <w:r>
        <w:rPr>
          <w:spacing w:val="2"/>
          <w:w w:val="99"/>
        </w:rPr>
        <w:t>H</w:t>
      </w:r>
      <w:r>
        <w:rPr>
          <w:spacing w:val="-6"/>
          <w:w w:val="99"/>
        </w:rPr>
        <w:t>I</w:t>
      </w:r>
      <w:r>
        <w:rPr>
          <w:w w:val="99"/>
        </w:rPr>
        <w:t>P</w:t>
      </w:r>
      <w:r>
        <w:rPr/>
        <w:t> </w:t>
      </w:r>
      <w:r>
        <w:rPr>
          <w:spacing w:val="2"/>
        </w:rPr>
        <w:t> </w:t>
      </w:r>
      <w:r>
        <w:rPr>
          <w:spacing w:val="1"/>
        </w:rPr>
        <w:t>E</w:t>
      </w:r>
      <w:r>
        <w:rPr>
          <w:w w:val="99"/>
        </w:rPr>
        <w:t>D</w:t>
      </w:r>
      <w:r>
        <w:rPr>
          <w:spacing w:val="-1"/>
          <w:w w:val="99"/>
        </w:rPr>
        <w:t>U</w:t>
      </w:r>
      <w:r>
        <w:rPr/>
        <w:t>C</w:t>
      </w:r>
      <w:r>
        <w:rPr>
          <w:w w:val="99"/>
        </w:rPr>
        <w:t>A</w:t>
      </w:r>
      <w:r>
        <w:rPr>
          <w:spacing w:val="1"/>
          <w:w w:val="99"/>
        </w:rPr>
        <w:t>T</w:t>
      </w:r>
      <w:r>
        <w:rPr>
          <w:spacing w:val="-4"/>
          <w:w w:val="99"/>
        </w:rPr>
        <w:t>I</w:t>
      </w:r>
      <w:r>
        <w:rPr>
          <w:spacing w:val="1"/>
          <w:w w:val="99"/>
        </w:rPr>
        <w:t>O</w:t>
      </w:r>
      <w:r>
        <w:rPr>
          <w:w w:val="99"/>
        </w:rPr>
        <w:t>N </w:t>
      </w:r>
      <w:r>
        <w:rPr/>
        <w:t>TRAINING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MARITAL</w:t>
      </w:r>
      <w:r>
        <w:rPr>
          <w:spacing w:val="8"/>
        </w:rPr>
        <w:t> </w:t>
      </w:r>
      <w:r>
        <w:rPr/>
        <w:t>SATISFACTION</w:t>
      </w:r>
      <w:r>
        <w:rPr>
          <w:spacing w:val="12"/>
        </w:rPr>
        <w:t> </w:t>
      </w:r>
      <w:r>
        <w:rPr/>
        <w:t>AMONG</w:t>
      </w:r>
      <w:r>
        <w:rPr>
          <w:spacing w:val="12"/>
        </w:rPr>
        <w:t> </w:t>
      </w:r>
      <w:r>
        <w:rPr/>
        <w:t>YOUNG</w:t>
      </w:r>
      <w:r>
        <w:rPr>
          <w:spacing w:val="12"/>
        </w:rPr>
        <w:t> </w:t>
      </w:r>
      <w:r>
        <w:rPr/>
        <w:t>DUAL-CAREER</w:t>
      </w:r>
      <w:r>
        <w:rPr>
          <w:spacing w:val="13"/>
        </w:rPr>
        <w:t> </w:t>
      </w:r>
      <w:r>
        <w:rPr/>
        <w:t>COUPLES</w:t>
      </w:r>
    </w:p>
    <w:p>
      <w:pPr>
        <w:pStyle w:val="BodyText"/>
        <w:ind w:left="868" w:right="967"/>
        <w:jc w:val="both"/>
      </w:pPr>
      <w:r>
        <w:rPr/>
        <w:t>IN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ZARIA-</w:t>
      </w:r>
      <w:r>
        <w:rPr>
          <w:spacing w:val="1"/>
        </w:rPr>
        <w:t> </w:t>
      </w:r>
      <w:r>
        <w:rPr/>
        <w:t>NIGERIA‖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Lawal</w:t>
      </w:r>
      <w:r>
        <w:rPr>
          <w:spacing w:val="1"/>
        </w:rPr>
        <w:t> </w:t>
      </w:r>
      <w:r>
        <w:rPr/>
        <w:t>UMORU meets the regulations governing the award of Degree of Doctor of Philosophy (Ph.D.)</w:t>
      </w:r>
      <w:r>
        <w:rPr>
          <w:spacing w:val="1"/>
        </w:rPr>
        <w:t> </w:t>
      </w:r>
      <w:r>
        <w:rPr/>
        <w:t>Home Economics of Ahmadu Bello University, Zaria, and is approved for its‘ contribution 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86.424004pt;margin-top:13.499229pt;width:150pt;height:.1pt;mso-position-horizontal-relative:page;mso-position-vertical-relative:paragraph;z-index:-15727616;mso-wrap-distance-left:0;mso-wrap-distance-right:0" coordorigin="1728,270" coordsize="3000,0" path="m1728,270l4728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470001pt;margin-top:13.499229pt;width:96pt;height:.1pt;mso-position-horizontal-relative:page;mso-position-vertical-relative:paragraph;z-index:-15727104;mso-wrap-distance-left:0;mso-wrap-distance-right:0" coordorigin="8209,270" coordsize="1920,0" path="m8209,270l10129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349" w:val="left" w:leader="none"/>
        </w:tabs>
        <w:spacing w:before="14"/>
        <w:ind w:left="868"/>
      </w:pPr>
      <w:r>
        <w:rPr/>
        <w:t>Prof.</w:t>
      </w:r>
      <w:r>
        <w:rPr>
          <w:spacing w:val="-2"/>
        </w:rPr>
        <w:t> </w:t>
      </w:r>
      <w:r>
        <w:rPr/>
        <w:t>E. Ike</w:t>
        <w:tab/>
        <w:t>DATE</w:t>
      </w:r>
    </w:p>
    <w:p>
      <w:pPr>
        <w:pStyle w:val="BodyText"/>
        <w:spacing w:before="41"/>
        <w:ind w:left="868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86.424004pt;margin-top:12.80531pt;width:150pt;height:.1pt;mso-position-horizontal-relative:page;mso-position-vertical-relative:paragraph;z-index:-15726592;mso-wrap-distance-left:0;mso-wrap-distance-right:0" coordorigin="1728,256" coordsize="3000,0" path="m1728,256l4728,25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470001pt;margin-top:12.80531pt;width:96pt;height:.1pt;mso-position-horizontal-relative:page;mso-position-vertical-relative:paragraph;z-index:-15726080;mso-wrap-distance-left:0;mso-wrap-distance-right:0" coordorigin="8209,256" coordsize="1920,0" path="m8209,256l10129,25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069" w:val="left" w:leader="none"/>
        </w:tabs>
        <w:spacing w:line="247" w:lineRule="exact"/>
        <w:ind w:left="868"/>
      </w:pPr>
      <w:r>
        <w:rPr/>
        <w:t>Prof.</w:t>
      </w:r>
      <w:r>
        <w:rPr>
          <w:spacing w:val="-2"/>
        </w:rPr>
        <w:t> </w:t>
      </w:r>
      <w:r>
        <w:rPr/>
        <w:t>A. Z.</w:t>
      </w:r>
      <w:r>
        <w:rPr>
          <w:spacing w:val="-2"/>
        </w:rPr>
        <w:t> </w:t>
      </w:r>
      <w:r>
        <w:rPr/>
        <w:t>Mohammed</w:t>
        <w:tab/>
        <w:t>DATE</w:t>
      </w:r>
    </w:p>
    <w:p>
      <w:pPr>
        <w:pStyle w:val="BodyText"/>
        <w:spacing w:before="2"/>
        <w:ind w:left="868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86.424004pt;margin-top:10.599317pt;width:150pt;height:.1pt;mso-position-horizontal-relative:page;mso-position-vertical-relative:paragraph;z-index:-15725568;mso-wrap-distance-left:0;mso-wrap-distance-right:0" coordorigin="1728,212" coordsize="3000,0" path="m1728,212l4728,21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470001pt;margin-top:10.599317pt;width:96pt;height:.1pt;mso-position-horizontal-relative:page;mso-position-vertical-relative:paragraph;z-index:-15725056;mso-wrap-distance-left:0;mso-wrap-distance-right:0" coordorigin="8209,212" coordsize="1920,0" path="m8209,212l10129,2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069" w:val="left" w:leader="none"/>
        </w:tabs>
        <w:spacing w:line="248" w:lineRule="exact"/>
        <w:ind w:left="868"/>
      </w:pPr>
      <w:r>
        <w:rPr/>
        <w:t>Prof.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F.</w:t>
      </w:r>
      <w:r>
        <w:rPr>
          <w:spacing w:val="-2"/>
        </w:rPr>
        <w:t> </w:t>
      </w:r>
      <w:r>
        <w:rPr/>
        <w:t>Adeniyi</w:t>
        <w:tab/>
        <w:t>DATE</w:t>
      </w:r>
    </w:p>
    <w:p>
      <w:pPr>
        <w:pStyle w:val="BodyText"/>
        <w:spacing w:before="2"/>
        <w:ind w:left="868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86.424004pt;margin-top:12.940385pt;width:150pt;height:.1pt;mso-position-horizontal-relative:page;mso-position-vertical-relative:paragraph;z-index:-15724544;mso-wrap-distance-left:0;mso-wrap-distance-right:0" coordorigin="1728,259" coordsize="3000,0" path="m1728,259l4728,25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470001pt;margin-top:12.940385pt;width:96pt;height:.1pt;mso-position-horizontal-relative:page;mso-position-vertical-relative:paragraph;z-index:-15724032;mso-wrap-distance-left:0;mso-wrap-distance-right:0" coordorigin="8209,259" coordsize="1920,0" path="m8209,259l10129,25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069" w:val="left" w:leader="none"/>
        </w:tabs>
        <w:spacing w:before="11"/>
        <w:ind w:left="868"/>
      </w:pPr>
      <w:r>
        <w:rPr/>
        <w:t>Prof.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Adamu</w:t>
        <w:tab/>
        <w:t>DATE</w:t>
      </w:r>
    </w:p>
    <w:p>
      <w:pPr>
        <w:pStyle w:val="BodyText"/>
        <w:spacing w:before="41"/>
        <w:ind w:left="868"/>
      </w:pPr>
      <w:r>
        <w:rPr/>
        <w:t>Head</w:t>
      </w:r>
      <w:r>
        <w:rPr>
          <w:spacing w:val="-2"/>
        </w:rPr>
        <w:t> </w:t>
      </w:r>
      <w:r>
        <w:rPr/>
        <w:t>of Department,</w:t>
      </w:r>
      <w:r>
        <w:rPr>
          <w:spacing w:val="-1"/>
        </w:rPr>
        <w:t> </w:t>
      </w:r>
      <w:r>
        <w:rPr/>
        <w:t>Home</w:t>
      </w:r>
      <w:r>
        <w:rPr>
          <w:spacing w:val="-1"/>
        </w:rPr>
        <w:t> </w:t>
      </w:r>
      <w:r>
        <w:rPr/>
        <w:t>Economics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shape style="position:absolute;margin-left:86.424004pt;margin-top:14.125262pt;width:150pt;height:.1pt;mso-position-horizontal-relative:page;mso-position-vertical-relative:paragraph;z-index:-15723520;mso-wrap-distance-left:0;mso-wrap-distance-right:0" coordorigin="1728,283" coordsize="3000,0" path="m1728,283l4728,28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470001pt;margin-top:14.125262pt;width:96pt;height:.1pt;mso-position-horizontal-relative:page;mso-position-vertical-relative:paragraph;z-index:-15723008;mso-wrap-distance-left:0;mso-wrap-distance-right:0" coordorigin="8209,283" coordsize="1920,0" path="m8209,283l10129,28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949" w:val="left" w:leader="none"/>
        </w:tabs>
        <w:spacing w:before="9"/>
        <w:ind w:left="868"/>
      </w:pPr>
      <w:r>
        <w:rPr/>
        <w:t>Prof.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Z.</w:t>
      </w:r>
      <w:r>
        <w:rPr>
          <w:spacing w:val="-1"/>
        </w:rPr>
        <w:t> </w:t>
      </w:r>
      <w:r>
        <w:rPr/>
        <w:t>Abubakar</w:t>
        <w:tab/>
        <w:t>DATE</w:t>
      </w:r>
    </w:p>
    <w:p>
      <w:pPr>
        <w:pStyle w:val="BodyText"/>
        <w:ind w:left="868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/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before="76"/>
        <w:ind w:left="849" w:right="949"/>
        <w:jc w:val="center"/>
      </w:pP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868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researcher‘s</w:t>
      </w:r>
      <w:r>
        <w:rPr>
          <w:spacing w:val="-2"/>
        </w:rPr>
        <w:t> </w:t>
      </w:r>
      <w:r>
        <w:rPr/>
        <w:t>beloved late</w:t>
      </w:r>
      <w:r>
        <w:rPr>
          <w:spacing w:val="-2"/>
        </w:rPr>
        <w:t> </w:t>
      </w:r>
      <w:r>
        <w:rPr/>
        <w:t>father Mallam</w:t>
      </w:r>
      <w:r>
        <w:rPr>
          <w:spacing w:val="-1"/>
        </w:rPr>
        <w:t> </w:t>
      </w:r>
      <w:r>
        <w:rPr/>
        <w:t>Umoru</w:t>
      </w:r>
      <w:r>
        <w:rPr>
          <w:spacing w:val="-1"/>
        </w:rPr>
        <w:t> </w:t>
      </w:r>
      <w:r>
        <w:rPr/>
        <w:t>Emeje.</w:t>
      </w:r>
    </w:p>
    <w:p>
      <w:pPr>
        <w:spacing w:after="0"/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before="76"/>
        <w:ind w:left="849" w:right="950"/>
        <w:jc w:val="center"/>
      </w:pPr>
      <w:r>
        <w:rPr/>
        <w:t>ACKNOWLEDGEMENT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68" w:right="971" w:firstLine="719"/>
        <w:jc w:val="both"/>
      </w:pPr>
      <w:r>
        <w:rPr/>
        <w:t>The researcher wants to express profound gratitude and appreciation to his supervisors,</w:t>
      </w:r>
      <w:r>
        <w:rPr>
          <w:spacing w:val="1"/>
        </w:rPr>
        <w:t> </w:t>
      </w:r>
      <w:r>
        <w:rPr/>
        <w:t>Prof. E. Ike, Prof. A. Z. Mohammed and Prof. E. F. Adeniyi for their tremendous guidance,</w:t>
      </w:r>
      <w:r>
        <w:rPr>
          <w:spacing w:val="1"/>
        </w:rPr>
        <w:t> </w:t>
      </w:r>
      <w:r>
        <w:rPr/>
        <w:t>advice,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criticism,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completed. The researcher sincerely remain very grateful for the time they had taken to go</w:t>
      </w:r>
      <w:r>
        <w:rPr>
          <w:spacing w:val="1"/>
        </w:rPr>
        <w:t> </w:t>
      </w:r>
      <w:r>
        <w:rPr/>
        <w:t>through this work from the beginning to the end despite their engagements. The researcher also</w:t>
      </w:r>
      <w:r>
        <w:rPr>
          <w:spacing w:val="1"/>
        </w:rPr>
        <w:t> </w:t>
      </w:r>
      <w:r>
        <w:rPr/>
        <w:t>wants to extend his gratitude to the Head of Department, Prof. E. E. Adamu for her contributions</w:t>
      </w:r>
      <w:r>
        <w:rPr>
          <w:spacing w:val="-57"/>
        </w:rPr>
        <w:t> </w:t>
      </w:r>
      <w:r>
        <w:rPr/>
        <w:t>and advice for making this work a successful one. The researcher is forever grateful to Prof. P. E.</w:t>
      </w:r>
      <w:r>
        <w:rPr>
          <w:spacing w:val="-57"/>
        </w:rPr>
        <w:t> </w:t>
      </w:r>
      <w:r>
        <w:rPr/>
        <w:t>Onuigbo and the Departmental PG coordinator, Dr. M. A. Abubakar for their excellent input and</w:t>
      </w:r>
      <w:r>
        <w:rPr>
          <w:spacing w:val="1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throughout the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before="1"/>
        <w:ind w:left="1588"/>
        <w:jc w:val="both"/>
      </w:pPr>
      <w:r>
        <w:rPr/>
        <w:t>The</w:t>
      </w:r>
      <w:r>
        <w:rPr>
          <w:spacing w:val="10"/>
        </w:rPr>
        <w:t> </w:t>
      </w:r>
      <w:r>
        <w:rPr/>
        <w:t>researcher</w:t>
      </w:r>
      <w:r>
        <w:rPr>
          <w:spacing w:val="12"/>
        </w:rPr>
        <w:t> </w:t>
      </w:r>
      <w:r>
        <w:rPr/>
        <w:t>wish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thank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appreciateProf.</w:t>
      </w:r>
      <w:r>
        <w:rPr>
          <w:spacing w:val="15"/>
        </w:rPr>
        <w:t> </w:t>
      </w:r>
      <w:r>
        <w:rPr/>
        <w:t>T.O</w:t>
      </w:r>
      <w:r>
        <w:rPr>
          <w:spacing w:val="11"/>
        </w:rPr>
        <w:t> </w:t>
      </w:r>
      <w:r>
        <w:rPr/>
        <w:t>Ojo,</w:t>
      </w:r>
      <w:r>
        <w:rPr>
          <w:spacing w:val="13"/>
        </w:rPr>
        <w:t> </w:t>
      </w:r>
      <w:r>
        <w:rPr/>
        <w:t>Prof.</w:t>
      </w:r>
      <w:r>
        <w:rPr>
          <w:spacing w:val="13"/>
        </w:rPr>
        <w:t> </w:t>
      </w:r>
      <w:r>
        <w:rPr/>
        <w:t>S.</w:t>
      </w:r>
      <w:r>
        <w:rPr>
          <w:spacing w:val="9"/>
        </w:rPr>
        <w:t> </w:t>
      </w:r>
      <w:r>
        <w:rPr/>
        <w:t>L.</w:t>
      </w:r>
      <w:r>
        <w:rPr>
          <w:spacing w:val="13"/>
        </w:rPr>
        <w:t> </w:t>
      </w:r>
      <w:r>
        <w:rPr/>
        <w:t>Ajayi,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Dr.</w:t>
      </w:r>
      <w:r>
        <w:rPr>
          <w:spacing w:val="13"/>
        </w:rPr>
        <w:t> </w:t>
      </w:r>
      <w:r>
        <w:rPr/>
        <w:t>M.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68" w:right="967"/>
        <w:jc w:val="both"/>
      </w:pPr>
      <w:r>
        <w:rPr/>
        <w:t>F. Ahuwan, for their unquantifiable support, excellent encouragement and purposeful direction</w:t>
      </w:r>
      <w:r>
        <w:rPr>
          <w:spacing w:val="1"/>
        </w:rPr>
        <w:t> </w:t>
      </w:r>
      <w:r>
        <w:rPr/>
        <w:t>towards the completion of this work. The researcher is grateful to Dr. S. S. Amoor, Dr. R.T</w:t>
      </w:r>
      <w:r>
        <w:rPr>
          <w:spacing w:val="1"/>
        </w:rPr>
        <w:t> </w:t>
      </w:r>
      <w:r>
        <w:rPr/>
        <w:t>Umar, Dr. S. Ibrahim, Mal. S. Abubakar, Mrs. B, A. Salauddin and Mrs. R. S.Aliyu for their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stressful.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researcher‘s appreciation goes to the non-academic staff of the Home Economics Department</w:t>
      </w:r>
      <w:r>
        <w:rPr>
          <w:spacing w:val="1"/>
        </w:rPr>
        <w:t> </w:t>
      </w:r>
      <w:r>
        <w:rPr/>
        <w:t>such as Mal. B. Abdulreheem, Mal. A. Mohammed, Mrs. R.C. Nweabe, Mr. M. Ogenyi, Mrs. E.</w:t>
      </w:r>
      <w:r>
        <w:rPr>
          <w:spacing w:val="1"/>
        </w:rPr>
        <w:t> </w:t>
      </w:r>
      <w:r>
        <w:rPr/>
        <w:t>Assat and Mr. Jatau, E, whose support encouraged me towards the successful completion of this</w:t>
      </w:r>
      <w:r>
        <w:rPr>
          <w:spacing w:val="1"/>
        </w:rPr>
        <w:t> </w:t>
      </w:r>
      <w:r>
        <w:rPr/>
        <w:t>study. The researcher wish to acknowledge the support of the Principal,Ahmadu Bello University</w:t>
      </w:r>
      <w:r>
        <w:rPr>
          <w:spacing w:val="-57"/>
        </w:rPr>
        <w:t> </w:t>
      </w:r>
      <w:r>
        <w:rPr/>
        <w:t>Demonstration Secondary School,</w:t>
      </w:r>
      <w:r>
        <w:rPr>
          <w:spacing w:val="60"/>
        </w:rPr>
        <w:t> </w:t>
      </w:r>
      <w:r>
        <w:rPr/>
        <w:t>Zaria, Mal. M. A. Aliyu, and the Vice Principal Mal. G.</w:t>
      </w:r>
      <w:r>
        <w:rPr>
          <w:spacing w:val="1"/>
        </w:rPr>
        <w:t> </w:t>
      </w:r>
      <w:r>
        <w:rPr/>
        <w:t>Bawa, for providing the venue where the research was conducted. In addition, the researcher</w:t>
      </w:r>
      <w:r>
        <w:rPr>
          <w:spacing w:val="1"/>
        </w:rPr>
        <w:t> </w:t>
      </w:r>
      <w:r>
        <w:rPr/>
        <w:t>would like to appreciate the support of the Chief Security Officer, Ahmadu Bello University,</w:t>
      </w:r>
      <w:r>
        <w:rPr>
          <w:spacing w:val="1"/>
        </w:rPr>
        <w:t> </w:t>
      </w:r>
      <w:r>
        <w:rPr/>
        <w:t>Zaria,Col.</w:t>
      </w:r>
      <w:r>
        <w:rPr>
          <w:spacing w:val="-1"/>
        </w:rPr>
        <w:t> </w:t>
      </w:r>
      <w:r>
        <w:rPr/>
        <w:t>Jibrin K. Tukur</w:t>
      </w:r>
      <w:r>
        <w:rPr>
          <w:spacing w:val="-1"/>
        </w:rPr>
        <w:t> </w:t>
      </w:r>
      <w:r>
        <w:rPr/>
        <w:t>and his staff.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68" w:firstLine="719"/>
        <w:jc w:val="both"/>
      </w:pPr>
      <w:r>
        <w:rPr/>
        <w:t>The</w:t>
      </w:r>
      <w:r>
        <w:rPr>
          <w:spacing w:val="16"/>
        </w:rPr>
        <w:t> </w:t>
      </w:r>
      <w:r>
        <w:rPr/>
        <w:t>researcher‘s</w:t>
      </w:r>
      <w:r>
        <w:rPr>
          <w:spacing w:val="19"/>
        </w:rPr>
        <w:t> </w:t>
      </w:r>
      <w:r>
        <w:rPr/>
        <w:t>special</w:t>
      </w:r>
      <w:r>
        <w:rPr>
          <w:spacing w:val="20"/>
        </w:rPr>
        <w:t> </w:t>
      </w:r>
      <w:r>
        <w:rPr/>
        <w:t>thanks</w:t>
      </w:r>
      <w:r>
        <w:rPr>
          <w:spacing w:val="20"/>
        </w:rPr>
        <w:t> </w:t>
      </w:r>
      <w:r>
        <w:rPr/>
        <w:t>go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his</w:t>
      </w:r>
      <w:r>
        <w:rPr>
          <w:spacing w:val="18"/>
        </w:rPr>
        <w:t> </w:t>
      </w:r>
      <w:r>
        <w:rPr/>
        <w:t>parents,</w:t>
      </w:r>
      <w:r>
        <w:rPr>
          <w:spacing w:val="20"/>
        </w:rPr>
        <w:t> </w:t>
      </w:r>
      <w:r>
        <w:rPr/>
        <w:t>Mal.</w:t>
      </w:r>
      <w:r>
        <w:rPr>
          <w:spacing w:val="17"/>
        </w:rPr>
        <w:t> </w:t>
      </w:r>
      <w:r>
        <w:rPr/>
        <w:t>Umoru</w:t>
      </w:r>
      <w:r>
        <w:rPr>
          <w:spacing w:val="20"/>
        </w:rPr>
        <w:t> </w:t>
      </w:r>
      <w:r>
        <w:rPr/>
        <w:t>Emeje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Hajia</w:t>
      </w:r>
      <w:r>
        <w:rPr>
          <w:spacing w:val="20"/>
        </w:rPr>
        <w:t> </w:t>
      </w:r>
      <w:r>
        <w:rPr/>
        <w:t>Halima</w:t>
      </w:r>
      <w:r>
        <w:rPr>
          <w:spacing w:val="-58"/>
        </w:rPr>
        <w:t> </w:t>
      </w:r>
      <w:r>
        <w:rPr/>
        <w:t>N, Umoru. The researcher wish to appreciate his brothers, Usman, Arc. Tairu, Abuh, Yahaya,</w:t>
      </w:r>
      <w:r>
        <w:rPr>
          <w:spacing w:val="1"/>
        </w:rPr>
        <w:t> </w:t>
      </w:r>
      <w:r>
        <w:rPr/>
        <w:t>Nuhu, Isah, Habib Umoru; and his sisters, Mrs. Amina Sule</w:t>
      </w:r>
      <w:r>
        <w:rPr>
          <w:spacing w:val="1"/>
        </w:rPr>
        <w:t> </w:t>
      </w:r>
      <w:r>
        <w:rPr/>
        <w:t>and Habibetu Umoru for their</w:t>
      </w:r>
      <w:r>
        <w:rPr>
          <w:spacing w:val="1"/>
        </w:rPr>
        <w:t> </w:t>
      </w:r>
      <w:r>
        <w:rPr/>
        <w:t>support.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researcher‘s</w:t>
      </w:r>
      <w:r>
        <w:rPr>
          <w:spacing w:val="1"/>
        </w:rPr>
        <w:t> </w:t>
      </w:r>
      <w:r>
        <w:rPr/>
        <w:t>hearty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darling</w:t>
      </w:r>
      <w:r>
        <w:rPr>
          <w:spacing w:val="1"/>
        </w:rPr>
        <w:t> </w:t>
      </w:r>
      <w:r>
        <w:rPr/>
        <w:t>wife,</w:t>
      </w:r>
      <w:r>
        <w:rPr>
          <w:spacing w:val="1"/>
        </w:rPr>
        <w:t> </w:t>
      </w:r>
      <w:r>
        <w:rPr/>
        <w:t>Mrs.</w:t>
      </w:r>
      <w:r>
        <w:rPr>
          <w:spacing w:val="60"/>
        </w:rPr>
        <w:t> </w:t>
      </w:r>
      <w:r>
        <w:rPr/>
        <w:t>Rekiyetu</w:t>
      </w:r>
      <w:r>
        <w:rPr>
          <w:spacing w:val="1"/>
        </w:rPr>
        <w:t> </w:t>
      </w:r>
      <w:r>
        <w:rPr/>
        <w:t>Mohammed who has shown an unfailing support throughout this study; to the researcher‗s</w:t>
      </w:r>
      <w:r>
        <w:rPr>
          <w:spacing w:val="1"/>
        </w:rPr>
        <w:t> </w:t>
      </w:r>
      <w:r>
        <w:rPr/>
        <w:t>beloved children: Miss Fatima, Hauwa, Ummu-Salma and Hamida Mohammed for their patience</w:t>
      </w:r>
      <w:r>
        <w:rPr>
          <w:spacing w:val="-57"/>
        </w:rPr>
        <w:t> </w:t>
      </w:r>
      <w:r>
        <w:rPr/>
        <w:t>and</w:t>
      </w:r>
      <w:r>
        <w:rPr>
          <w:spacing w:val="10"/>
        </w:rPr>
        <w:t> </w:t>
      </w:r>
      <w:r>
        <w:rPr/>
        <w:t>understanding.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researcher</w:t>
      </w:r>
      <w:r>
        <w:rPr>
          <w:spacing w:val="13"/>
        </w:rPr>
        <w:t> </w:t>
      </w:r>
      <w:r>
        <w:rPr/>
        <w:t>also</w:t>
      </w:r>
      <w:r>
        <w:rPr>
          <w:spacing w:val="13"/>
        </w:rPr>
        <w:t> </w:t>
      </w:r>
      <w:r>
        <w:rPr/>
        <w:t>wish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thank</w:t>
      </w:r>
      <w:r>
        <w:rPr>
          <w:spacing w:val="11"/>
        </w:rPr>
        <w:t> </w:t>
      </w:r>
      <w:r>
        <w:rPr/>
        <w:t>his</w:t>
      </w:r>
      <w:r>
        <w:rPr>
          <w:spacing w:val="11"/>
        </w:rPr>
        <w:t> </w:t>
      </w:r>
      <w:r>
        <w:rPr/>
        <w:t>colleagues</w:t>
      </w:r>
      <w:r>
        <w:rPr>
          <w:spacing w:val="11"/>
        </w:rPr>
        <w:t> </w:t>
      </w:r>
      <w:r>
        <w:rPr/>
        <w:t>Mal.</w:t>
      </w:r>
      <w:r>
        <w:rPr>
          <w:spacing w:val="13"/>
        </w:rPr>
        <w:t> </w:t>
      </w:r>
      <w:r>
        <w:rPr/>
        <w:t>Jibrila</w:t>
      </w:r>
      <w:r>
        <w:rPr>
          <w:spacing w:val="11"/>
        </w:rPr>
        <w:t> </w:t>
      </w:r>
      <w:r>
        <w:rPr/>
        <w:t>Ademu,</w:t>
      </w:r>
      <w:r>
        <w:rPr>
          <w:spacing w:val="11"/>
        </w:rPr>
        <w:t> </w:t>
      </w:r>
      <w:r>
        <w:rPr/>
        <w:t>Dr.</w:t>
      </w:r>
      <w:r>
        <w:rPr>
          <w:spacing w:val="10"/>
        </w:rPr>
        <w:t> </w:t>
      </w:r>
      <w:r>
        <w:rPr/>
        <w:t>A.</w:t>
      </w:r>
    </w:p>
    <w:p>
      <w:pPr>
        <w:pStyle w:val="BodyText"/>
        <w:spacing w:line="480" w:lineRule="auto" w:before="1"/>
        <w:ind w:left="868" w:right="968"/>
        <w:jc w:val="both"/>
      </w:pPr>
      <w:r>
        <w:rPr/>
        <w:t>M. Sarkifada, Mrs. P. Adedokun, Mrs. T. Victor, Mrs.Ojotola A. O, Mr. V. Agburu, Mr. M.</w:t>
      </w:r>
      <w:r>
        <w:rPr>
          <w:spacing w:val="1"/>
        </w:rPr>
        <w:t> </w:t>
      </w:r>
      <w:r>
        <w:rPr/>
        <w:t>Aende and Mr. O. Olamide for their support. The researcher sincere appreciation goes to all his</w:t>
      </w:r>
      <w:r>
        <w:rPr>
          <w:spacing w:val="1"/>
        </w:rPr>
        <w:t> </w:t>
      </w:r>
      <w:r>
        <w:rPr/>
        <w:t>friends for their assistance and co-operation during the period of this research. The researcher is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Training. Finally, the researcher appreciates the Vice Chancellor, Management staff, Academic</w:t>
      </w:r>
      <w:r>
        <w:rPr>
          <w:spacing w:val="1"/>
        </w:rPr>
        <w:t> </w:t>
      </w:r>
      <w:r>
        <w:rPr/>
        <w:t>staff, the Head and the entire staff in the Department of Vocational Education, Modibbo Adama</w:t>
      </w:r>
      <w:r>
        <w:rPr>
          <w:spacing w:val="1"/>
        </w:rPr>
        <w:t> </w:t>
      </w:r>
      <w:r>
        <w:rPr/>
        <w:t>University of Technology, Yola, and all those who showed their concern for the successful</w:t>
      </w:r>
      <w:r>
        <w:rPr>
          <w:spacing w:val="1"/>
        </w:rPr>
        <w:t> </w:t>
      </w:r>
      <w:r>
        <w:rPr/>
        <w:t>completion of this work. Above all, the researcher give thanks to Almighty Allah (SWT) for</w:t>
      </w:r>
      <w:r>
        <w:rPr>
          <w:spacing w:val="1"/>
        </w:rPr>
        <w:t> </w:t>
      </w:r>
      <w:r>
        <w:rPr/>
        <w:t>giving</w:t>
      </w:r>
      <w:r>
        <w:rPr>
          <w:spacing w:val="-4"/>
        </w:rPr>
        <w:t> </w:t>
      </w:r>
      <w:r>
        <w:rPr/>
        <w:t>him the opportunity</w:t>
      </w:r>
      <w:r>
        <w:rPr>
          <w:spacing w:val="-3"/>
        </w:rPr>
        <w:t> </w:t>
      </w:r>
      <w:r>
        <w:rPr/>
        <w:t>and resources to successfully</w:t>
      </w:r>
      <w:r>
        <w:rPr>
          <w:spacing w:val="-3"/>
        </w:rPr>
        <w:t> </w:t>
      </w:r>
      <w:r>
        <w:rPr/>
        <w:t>complete this work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tbl>
      <w:tblPr>
        <w:tblW w:w="0" w:type="auto"/>
        <w:jc w:val="left"/>
        <w:tblInd w:w="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8"/>
        <w:gridCol w:w="3699"/>
        <w:gridCol w:w="1489"/>
        <w:gridCol w:w="576"/>
      </w:tblGrid>
      <w:tr>
        <w:trPr>
          <w:trHeight w:val="337" w:hRule="atLeast"/>
        </w:trPr>
        <w:tc>
          <w:tcPr>
            <w:tcW w:w="3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9" w:type="dxa"/>
          </w:tcPr>
          <w:p>
            <w:pPr>
              <w:pStyle w:val="TableParagraph"/>
              <w:spacing w:line="26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206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3298" w:type="dxa"/>
          </w:tcPr>
          <w:p>
            <w:pPr>
              <w:pStyle w:val="TableParagraph"/>
              <w:spacing w:before="61"/>
              <w:ind w:left="50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1"/>
              <w:ind w:left="205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14" w:hRule="atLeast"/>
        </w:trPr>
        <w:tc>
          <w:tcPr>
            <w:tcW w:w="329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4"/>
              <w:ind w:left="205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413" w:hRule="atLeast"/>
        </w:trPr>
        <w:tc>
          <w:tcPr>
            <w:tcW w:w="329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3"/>
              <w:ind w:left="20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413" w:hRule="atLeast"/>
        </w:trPr>
        <w:tc>
          <w:tcPr>
            <w:tcW w:w="329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4"/>
              <w:ind w:left="205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414" w:hRule="atLeast"/>
        </w:trPr>
        <w:tc>
          <w:tcPr>
            <w:tcW w:w="329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3"/>
              <w:ind w:left="205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414" w:hRule="atLeast"/>
        </w:trPr>
        <w:tc>
          <w:tcPr>
            <w:tcW w:w="329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4"/>
              <w:ind w:left="205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413" w:hRule="atLeast"/>
        </w:trPr>
        <w:tc>
          <w:tcPr>
            <w:tcW w:w="329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3"/>
              <w:ind w:left="205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414" w:hRule="atLeast"/>
        </w:trPr>
        <w:tc>
          <w:tcPr>
            <w:tcW w:w="329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4"/>
              <w:ind w:left="205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</w:tr>
      <w:tr>
        <w:trPr>
          <w:trHeight w:val="414" w:hRule="atLeast"/>
        </w:trPr>
        <w:tc>
          <w:tcPr>
            <w:tcW w:w="329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3"/>
              <w:ind w:left="205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>
        <w:trPr>
          <w:trHeight w:val="413" w:hRule="atLeast"/>
        </w:trPr>
        <w:tc>
          <w:tcPr>
            <w:tcW w:w="329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4"/>
              <w:ind w:left="205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  <w:tr>
        <w:trPr>
          <w:trHeight w:val="413" w:hRule="atLeast"/>
        </w:trPr>
        <w:tc>
          <w:tcPr>
            <w:tcW w:w="329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3"/>
              <w:ind w:left="205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413" w:hRule="atLeast"/>
        </w:trPr>
        <w:tc>
          <w:tcPr>
            <w:tcW w:w="329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Operational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Terms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before="64"/>
              <w:ind w:left="205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  <w:tr>
        <w:trPr>
          <w:trHeight w:val="339" w:hRule="atLeast"/>
        </w:trPr>
        <w:tc>
          <w:tcPr>
            <w:tcW w:w="3298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3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9" w:type="dxa"/>
          </w:tcPr>
          <w:p>
            <w:pPr>
              <w:pStyle w:val="TableParagraph"/>
              <w:spacing w:line="256" w:lineRule="exact" w:before="63"/>
              <w:ind w:left="974"/>
              <w:rPr>
                <w:sz w:val="24"/>
              </w:rPr>
            </w:pPr>
            <w:r>
              <w:rPr>
                <w:sz w:val="24"/>
              </w:rPr>
              <w:t>xvi</w:t>
            </w:r>
          </w:p>
        </w:tc>
        <w:tc>
          <w:tcPr>
            <w:tcW w:w="57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spacing w:before="90"/>
        <w:jc w:val="left"/>
      </w:pPr>
      <w:r>
        <w:rPr/>
        <w:t>CHAPTER</w:t>
      </w:r>
      <w:r>
        <w:rPr>
          <w:spacing w:val="-2"/>
        </w:rPr>
        <w:t> </w:t>
      </w:r>
      <w:r>
        <w:rPr/>
        <w:t>ONE:</w:t>
      </w:r>
      <w:r>
        <w:rPr>
          <w:spacing w:val="-1"/>
        </w:rPr>
        <w:t> </w:t>
      </w:r>
      <w:r>
        <w:rPr/>
        <w:t>INTRODUCTION</w:t>
      </w:r>
    </w:p>
    <w:p>
      <w:pPr>
        <w:spacing w:after="0"/>
        <w:jc w:val="left"/>
        <w:sectPr>
          <w:pgSz w:w="12240" w:h="15840"/>
          <w:pgMar w:header="0" w:footer="1012" w:top="1440" w:bottom="1966" w:left="860" w:right="1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1588" w:val="left" w:leader="none"/>
              <w:tab w:pos="1589" w:val="left" w:leader="none"/>
              <w:tab w:pos="9629" w:val="right" w:leader="none"/>
            </w:tabs>
            <w:spacing w:line="240" w:lineRule="auto" w:before="140" w:after="0"/>
            <w:ind w:left="1588" w:right="0" w:hanging="721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  <w:tab/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1588" w:val="left" w:leader="none"/>
              <w:tab w:pos="1589" w:val="left" w:leader="none"/>
              <w:tab w:pos="9629" w:val="right" w:leader="none"/>
            </w:tabs>
            <w:spacing w:line="240" w:lineRule="auto" w:before="137" w:after="0"/>
            <w:ind w:left="1588" w:right="0" w:hanging="721"/>
            <w:jc w:val="left"/>
          </w:pPr>
          <w:hyperlink w:history="true" w:anchor="_TOC_250036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1"/>
              </w:rPr>
              <w:t> </w:t>
            </w:r>
            <w:r>
              <w:rPr/>
              <w:t>Problem</w:t>
              <w:tab/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139" w:after="0"/>
            <w:ind w:left="1588" w:right="0" w:hanging="721"/>
            <w:jc w:val="left"/>
          </w:pPr>
          <w:hyperlink w:history="true" w:anchor="_TOC_250035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137" w:after="0"/>
            <w:ind w:left="1588" w:right="0" w:hanging="721"/>
            <w:jc w:val="left"/>
          </w:pPr>
          <w:hyperlink w:history="true" w:anchor="_TOC_250034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11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139" w:after="0"/>
            <w:ind w:left="1588" w:right="0" w:hanging="721"/>
            <w:jc w:val="left"/>
          </w:pPr>
          <w:r>
            <w:rPr/>
            <w:t>Hypotheses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  <w:tab/>
            <w:t>12</w:t>
          </w:r>
        </w:p>
        <w:p>
          <w:pPr>
            <w:pStyle w:val="TOC1"/>
            <w:numPr>
              <w:ilvl w:val="1"/>
              <w:numId w:val="1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137" w:after="0"/>
            <w:ind w:left="1588" w:right="0" w:hanging="721"/>
            <w:jc w:val="left"/>
          </w:pPr>
          <w:hyperlink w:history="true" w:anchor="_TOC_250033">
            <w:r>
              <w:rPr/>
              <w:t>Significance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139" w:after="0"/>
            <w:ind w:left="1588" w:right="0" w:hanging="721"/>
            <w:jc w:val="left"/>
          </w:pPr>
          <w:hyperlink w:history="true" w:anchor="_TOC_250032">
            <w:r>
              <w:rPr/>
              <w:t>Basic</w:t>
            </w:r>
            <w:r>
              <w:rPr>
                <w:spacing w:val="-1"/>
              </w:rPr>
              <w:t> </w:t>
            </w:r>
            <w:r>
              <w:rPr/>
              <w:t>Assumptions 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137" w:after="0"/>
            <w:ind w:left="1588" w:right="0" w:hanging="721"/>
            <w:jc w:val="left"/>
          </w:pPr>
          <w:hyperlink w:history="true" w:anchor="_TOC_250031">
            <w:r>
              <w:rPr/>
              <w:t>Delimitation 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1"/>
            <w:spacing w:before="137"/>
            <w:ind w:left="868" w:firstLine="0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1"/>
            <w:numPr>
              <w:ilvl w:val="1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hyperlink w:history="true" w:anchor="_TOC_250030">
            <w:r>
              <w:rPr/>
              <w:t>Theoretical</w:t>
            </w:r>
            <w:r>
              <w:rPr>
                <w:spacing w:val="1"/>
              </w:rPr>
              <w:t> </w:t>
            </w:r>
            <w:r>
              <w:rPr/>
              <w:t>Framework</w:t>
              <w:tab/>
              <w:t>15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648" w:val="left" w:leader="none"/>
              <w:tab w:pos="1649" w:val="left" w:leader="none"/>
              <w:tab w:pos="9749" w:val="right" w:leader="none"/>
            </w:tabs>
            <w:spacing w:line="240" w:lineRule="auto" w:before="276" w:after="0"/>
            <w:ind w:left="1648" w:right="0" w:hanging="781"/>
            <w:jc w:val="left"/>
          </w:pPr>
          <w:hyperlink w:history="true" w:anchor="_TOC_250029">
            <w:r>
              <w:rPr/>
              <w:t>Conceptual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2" w:after="0"/>
            <w:ind w:left="1588" w:right="0" w:hanging="721"/>
            <w:jc w:val="left"/>
          </w:pPr>
          <w:hyperlink w:history="true" w:anchor="_TOC_250028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Relationship Education</w:t>
              <w:tab/>
              <w:t>19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20"/>
            <w:ind w:left="1588" w:right="0" w:hanging="721"/>
            <w:jc w:val="left"/>
          </w:pPr>
          <w:r>
            <w:rPr/>
            <w:t>Dual</w:t>
          </w:r>
          <w:r>
            <w:rPr>
              <w:spacing w:val="-1"/>
            </w:rPr>
            <w:t> </w:t>
          </w:r>
          <w:r>
            <w:rPr/>
            <w:t>Career Couple</w:t>
            <w:tab/>
            <w:t>20</w:t>
          </w:r>
        </w:p>
        <w:p>
          <w:pPr>
            <w:pStyle w:val="TOC2"/>
            <w:numPr>
              <w:ilvl w:val="2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72" w:after="0"/>
            <w:ind w:left="1588" w:right="0" w:hanging="721"/>
            <w:jc w:val="left"/>
          </w:pPr>
          <w:r>
            <w:rPr/>
            <w:t>Need</w:t>
          </w:r>
          <w:r>
            <w:rPr>
              <w:spacing w:val="-1"/>
            </w:rPr>
            <w:t> </w:t>
          </w:r>
          <w:r>
            <w:rPr/>
            <w:t>for Relationship Education for Dual Career</w:t>
          </w:r>
          <w:r>
            <w:rPr>
              <w:spacing w:val="1"/>
            </w:rPr>
            <w:t> </w:t>
          </w:r>
          <w:r>
            <w:rPr/>
            <w:t>Couples</w:t>
            <w:tab/>
            <w:t>21</w:t>
          </w:r>
        </w:p>
        <w:p>
          <w:pPr>
            <w:pStyle w:val="TOC2"/>
            <w:numPr>
              <w:ilvl w:val="2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hyperlink w:history="true" w:anchor="_TOC_250027">
            <w:r>
              <w:rPr/>
              <w:t>Marital</w:t>
            </w:r>
            <w:r>
              <w:rPr>
                <w:spacing w:val="-1"/>
              </w:rPr>
              <w:t> </w:t>
            </w:r>
            <w:r>
              <w:rPr/>
              <w:t>Expectations in Marriage</w:t>
              <w:tab/>
              <w:t>22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hyperlink w:history="true" w:anchor="_TOC_250026">
            <w:r>
              <w:rPr/>
              <w:t>Marital</w:t>
            </w:r>
            <w:r>
              <w:rPr>
                <w:spacing w:val="-1"/>
              </w:rPr>
              <w:t> </w:t>
            </w:r>
            <w:r>
              <w:rPr/>
              <w:t>Satisfaction</w:t>
              <w:tab/>
              <w:t>24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81" w:after="0"/>
            <w:ind w:left="1588" w:right="0" w:hanging="721"/>
            <w:jc w:val="left"/>
          </w:pPr>
          <w:r>
            <w:rPr/>
            <w:t>Components</w:t>
          </w:r>
          <w:r>
            <w:rPr>
              <w:spacing w:val="-1"/>
            </w:rPr>
            <w:t> </w:t>
          </w:r>
          <w:r>
            <w:rPr/>
            <w:t>of Marital Satisfaction</w:t>
          </w:r>
          <w:r>
            <w:rPr>
              <w:spacing w:val="-1"/>
            </w:rPr>
            <w:t> </w:t>
          </w:r>
          <w:r>
            <w:rPr/>
            <w:t>among Dual Career</w:t>
          </w:r>
          <w:r>
            <w:rPr>
              <w:spacing w:val="-2"/>
            </w:rPr>
            <w:t> </w:t>
          </w:r>
          <w:r>
            <w:rPr/>
            <w:t>Couple</w:t>
            <w:tab/>
            <w:t>25</w:t>
          </w:r>
        </w:p>
        <w:p>
          <w:pPr>
            <w:pStyle w:val="TOC2"/>
            <w:numPr>
              <w:ilvl w:val="2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1" w:after="0"/>
            <w:ind w:left="1588" w:right="0" w:hanging="721"/>
            <w:jc w:val="left"/>
          </w:pPr>
          <w:hyperlink w:history="true" w:anchor="_TOC_250025">
            <w:r>
              <w:rPr/>
              <w:t>Communication and Marital Satisfaction</w:t>
              <w:tab/>
              <w:t>26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hyperlink w:history="true" w:anchor="_TOC_250024">
            <w:r>
              <w:rPr/>
              <w:t>Sexual</w:t>
            </w:r>
            <w:r>
              <w:rPr>
                <w:spacing w:val="-1"/>
              </w:rPr>
              <w:t> </w:t>
            </w:r>
            <w:r>
              <w:rPr/>
              <w:t>Relationship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Marital Satisfaction</w:t>
              <w:tab/>
              <w:t>26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hyperlink w:history="true" w:anchor="_TOC_250023">
            <w:r>
              <w:rPr/>
              <w:t>Financial</w:t>
            </w:r>
            <w:r>
              <w:rPr>
                <w:spacing w:val="-1"/>
              </w:rPr>
              <w:t> </w:t>
            </w:r>
            <w:r>
              <w:rPr/>
              <w:t>Management</w:t>
            </w:r>
            <w:r>
              <w:rPr>
                <w:spacing w:val="3"/>
              </w:rPr>
              <w:t> </w:t>
            </w:r>
            <w:r>
              <w:rPr/>
              <w:t>and Marital Satisfaction</w:t>
              <w:tab/>
              <w:t>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7" w:after="0"/>
            <w:ind w:left="1588" w:right="0" w:hanging="721"/>
            <w:jc w:val="left"/>
          </w:pPr>
          <w:hyperlink w:history="true" w:anchor="_TOC_250022">
            <w:r>
              <w:rPr/>
              <w:t>Conflict</w:t>
            </w:r>
            <w:r>
              <w:rPr>
                <w:spacing w:val="-1"/>
              </w:rPr>
              <w:t> </w:t>
            </w:r>
            <w:r>
              <w:rPr/>
              <w:t>Resolution</w:t>
            </w:r>
            <w:r>
              <w:rPr>
                <w:spacing w:val="1"/>
              </w:rPr>
              <w:t> </w:t>
            </w:r>
            <w:r>
              <w:rPr/>
              <w:t>and Marital Satisfaction</w:t>
              <w:tab/>
              <w:t>30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hyperlink w:history="true" w:anchor="_TOC_250021">
            <w:r>
              <w:rPr/>
              <w:t>Parenting</w:t>
            </w:r>
            <w:r>
              <w:rPr>
                <w:spacing w:val="-2"/>
              </w:rPr>
              <w:t> </w:t>
            </w:r>
            <w:r>
              <w:rPr/>
              <w:t>and Marital Satisfaction</w:t>
              <w:tab/>
              <w:t>32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81" w:after="0"/>
            <w:ind w:left="1588" w:right="0" w:hanging="721"/>
            <w:jc w:val="left"/>
          </w:pPr>
          <w:hyperlink w:history="true" w:anchor="_TOC_250020">
            <w:r>
              <w:rPr/>
              <w:t>Relationship Education</w:t>
            </w:r>
            <w:r>
              <w:rPr>
                <w:spacing w:val="-1"/>
              </w:rPr>
              <w:t> </w:t>
            </w:r>
            <w:r>
              <w:rPr/>
              <w:t>Training</w:t>
            </w:r>
            <w:r>
              <w:rPr>
                <w:spacing w:val="-1"/>
              </w:rPr>
              <w:t> </w:t>
            </w:r>
            <w:r>
              <w:rPr/>
              <w:t>Skills and Marital Satisfaction</w:t>
              <w:tab/>
              <w:t>34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hyperlink w:history="true" w:anchor="_TOC_250019">
            <w:r>
              <w:rPr/>
              <w:t>Review of</w:t>
            </w:r>
            <w:r>
              <w:rPr>
                <w:spacing w:val="1"/>
              </w:rPr>
              <w:t> </w:t>
            </w:r>
            <w:r>
              <w:rPr/>
              <w:t>Related Empirical Studies</w:t>
              <w:tab/>
              <w:t>36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hyperlink w:history="true" w:anchor="_TOC_250018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the Reviewed Literature</w:t>
              <w:tab/>
              <w:t>49</w:t>
            </w:r>
          </w:hyperlink>
        </w:p>
        <w:p>
          <w:pPr>
            <w:pStyle w:val="TOC1"/>
            <w:spacing w:before="831"/>
            <w:ind w:left="868" w:firstLine="0"/>
          </w:pPr>
          <w:hyperlink w:history="true" w:anchor="_TOC_250017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-3"/>
              </w:rPr>
              <w:t> </w:t>
            </w:r>
            <w:r>
              <w:rPr/>
              <w:t>RESEARCH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134" w:after="0"/>
            <w:ind w:left="1588" w:right="0" w:hanging="721"/>
            <w:jc w:val="left"/>
          </w:pPr>
          <w:hyperlink w:history="true" w:anchor="_TOC_250016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51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r>
            <w:rPr/>
            <w:t>Population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  <w:tab/>
            <w:t>52</w:t>
          </w:r>
        </w:p>
        <w:p>
          <w:pPr>
            <w:pStyle w:val="TOC1"/>
            <w:numPr>
              <w:ilvl w:val="1"/>
              <w:numId w:val="3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r>
            <w:rPr/>
            <w:t>Sample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Sampling Technique</w:t>
            <w:tab/>
            <w:t>53</w:t>
          </w:r>
        </w:p>
        <w:p>
          <w:pPr>
            <w:pStyle w:val="TOC1"/>
            <w:numPr>
              <w:ilvl w:val="1"/>
              <w:numId w:val="3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r>
            <w:rPr/>
            <w:t>Instrument</w:t>
          </w:r>
          <w:r>
            <w:rPr>
              <w:spacing w:val="-1"/>
            </w:rPr>
            <w:t> </w:t>
          </w:r>
          <w:r>
            <w:rPr/>
            <w:t>for Data Collection</w:t>
            <w:tab/>
            <w:t>54</w:t>
          </w:r>
        </w:p>
        <w:p>
          <w:pPr>
            <w:pStyle w:val="TOC2"/>
            <w:numPr>
              <w:ilvl w:val="2"/>
              <w:numId w:val="3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1" w:after="0"/>
            <w:ind w:left="1588" w:right="0" w:hanging="721"/>
            <w:jc w:val="left"/>
          </w:pPr>
          <w:hyperlink w:history="true" w:anchor="_TOC_250015">
            <w:r>
              <w:rPr/>
              <w:t>Validation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Instrument</w:t>
              <w:tab/>
              <w:t>56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7" w:after="0"/>
            <w:ind w:left="1588" w:right="0" w:hanging="721"/>
            <w:jc w:val="left"/>
          </w:pPr>
          <w:hyperlink w:history="true" w:anchor="_TOC_250014">
            <w:r>
              <w:rPr/>
              <w:t>Pilot Testing</w:t>
              <w:tab/>
              <w:t>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0"/>
            <w:ind w:left="1588" w:right="0" w:hanging="721"/>
            <w:jc w:val="left"/>
          </w:pPr>
          <w:hyperlink w:history="true" w:anchor="_TOC_250013">
            <w:r>
              <w:rPr/>
              <w:t>Reliability</w:t>
            </w:r>
            <w:r>
              <w:rPr>
                <w:spacing w:val="-8"/>
              </w:rPr>
              <w:t> </w:t>
            </w:r>
            <w:r>
              <w:rPr/>
              <w:t>of the Instrument</w:t>
              <w:tab/>
              <w:t>57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81" w:after="0"/>
            <w:ind w:left="1588" w:right="0" w:hanging="721"/>
            <w:jc w:val="left"/>
          </w:pPr>
          <w:hyperlink w:history="true" w:anchor="_TOC_250012">
            <w:r>
              <w:rPr/>
              <w:t>Procedure</w:t>
            </w:r>
            <w:r>
              <w:rPr>
                <w:spacing w:val="-2"/>
              </w:rPr>
              <w:t> </w:t>
            </w:r>
            <w:r>
              <w:rPr/>
              <w:t>for Data Collection</w:t>
              <w:tab/>
              <w:t>57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588" w:val="left" w:leader="none"/>
              <w:tab w:pos="1589" w:val="left" w:leader="none"/>
              <w:tab w:pos="9749" w:val="right" w:leader="none"/>
            </w:tabs>
            <w:spacing w:line="240" w:lineRule="auto" w:before="276" w:after="154"/>
            <w:ind w:left="1588" w:right="0" w:hanging="721"/>
            <w:jc w:val="left"/>
          </w:pPr>
          <w:hyperlink w:history="true" w:anchor="_TOC_250011">
            <w:r>
              <w:rPr/>
              <w:t>Procedure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Data Analysis</w:t>
              <w:tab/>
              <w:t>60</w:t>
            </w:r>
          </w:hyperlink>
        </w:p>
        <w:p>
          <w:pPr>
            <w:pStyle w:val="TOC1"/>
            <w:spacing w:before="631"/>
            <w:ind w:left="868" w:firstLine="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DATA</w:t>
          </w:r>
          <w:r>
            <w:rPr>
              <w:spacing w:val="-3"/>
            </w:rPr>
            <w:t> </w:t>
          </w:r>
          <w:r>
            <w:rPr/>
            <w:t>PRESENTATION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ANALYSIS</w:t>
          </w:r>
        </w:p>
        <w:p>
          <w:pPr>
            <w:pStyle w:val="TOC1"/>
            <w:numPr>
              <w:ilvl w:val="1"/>
              <w:numId w:val="4"/>
            </w:numPr>
            <w:tabs>
              <w:tab w:pos="1229" w:val="left" w:leader="none"/>
              <w:tab w:pos="9509" w:val="left" w:leader="none"/>
            </w:tabs>
            <w:spacing w:line="240" w:lineRule="auto" w:before="135" w:after="0"/>
            <w:ind w:left="1228" w:right="0" w:hanging="361"/>
            <w:jc w:val="left"/>
          </w:pPr>
          <w:hyperlink w:history="true" w:anchor="_TOC_250010">
            <w:r>
              <w:rPr/>
              <w:t>Analyses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Bio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Respondents</w:t>
              <w:tab/>
              <w:t>62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229" w:val="left" w:leader="none"/>
              <w:tab w:pos="9509" w:val="left" w:leader="none"/>
            </w:tabs>
            <w:spacing w:line="240" w:lineRule="auto" w:before="271" w:after="0"/>
            <w:ind w:left="1228" w:right="0" w:hanging="361"/>
            <w:jc w:val="left"/>
            <w:rPr>
              <w:b w:val="0"/>
            </w:rPr>
          </w:pPr>
          <w:hyperlink w:history="true" w:anchor="_TOC_250009">
            <w:r>
              <w:rPr/>
              <w:t>Answers</w:t>
            </w:r>
            <w:r>
              <w:rPr>
                <w:spacing w:val="-1"/>
              </w:rPr>
              <w:t> </w:t>
            </w:r>
            <w:r>
              <w:rPr/>
              <w:t>to Research</w:t>
            </w:r>
            <w:r>
              <w:rPr>
                <w:spacing w:val="-1"/>
              </w:rPr>
              <w:t> </w:t>
            </w:r>
            <w:r>
              <w:rPr/>
              <w:t>Questions.</w:t>
              <w:tab/>
            </w:r>
            <w:r>
              <w:rPr>
                <w:b w:val="0"/>
              </w:rPr>
              <w:t>63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229" w:val="left" w:leader="none"/>
              <w:tab w:pos="9509" w:val="left" w:leader="none"/>
            </w:tabs>
            <w:spacing w:line="240" w:lineRule="auto" w:before="281" w:after="0"/>
            <w:ind w:left="1228" w:right="0" w:hanging="361"/>
            <w:jc w:val="left"/>
          </w:pPr>
          <w:hyperlink w:history="true" w:anchor="_TOC_250008">
            <w:r>
              <w:rPr/>
              <w:t>Testing</w:t>
            </w:r>
            <w:r>
              <w:rPr>
                <w:spacing w:val="-2"/>
              </w:rPr>
              <w:t> </w:t>
            </w:r>
            <w:r>
              <w:rPr/>
              <w:t>of Hypotheses</w:t>
              <w:tab/>
              <w:t>75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229" w:val="left" w:leader="none"/>
              <w:tab w:pos="9509" w:val="left" w:leader="none"/>
            </w:tabs>
            <w:spacing w:line="240" w:lineRule="auto" w:before="276" w:after="0"/>
            <w:ind w:left="1228" w:right="0" w:hanging="361"/>
            <w:jc w:val="left"/>
          </w:pPr>
          <w:hyperlink w:history="true" w:anchor="_TOC_250007">
            <w:r>
              <w:rPr/>
              <w:t>Summary</w:t>
            </w:r>
            <w:r>
              <w:rPr>
                <w:spacing w:val="-2"/>
              </w:rPr>
              <w:t> </w:t>
            </w:r>
            <w:r>
              <w:rPr/>
              <w:t>of Major</w:t>
            </w:r>
            <w:r>
              <w:rPr>
                <w:spacing w:val="-1"/>
              </w:rPr>
              <w:t> </w:t>
            </w:r>
            <w:r>
              <w:rPr/>
              <w:t>Findings</w:t>
              <w:tab/>
              <w:t>81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229" w:val="left" w:leader="none"/>
              <w:tab w:pos="9509" w:val="left" w:leader="none"/>
            </w:tabs>
            <w:spacing w:line="240" w:lineRule="auto" w:before="276" w:after="0"/>
            <w:ind w:left="1228" w:right="0" w:hanging="361"/>
            <w:jc w:val="left"/>
          </w:pPr>
          <w:hyperlink w:history="true" w:anchor="_TOC_250006">
            <w:r>
              <w:rPr/>
              <w:t>Discussion</w:t>
              <w:tab/>
              <w:t>82</w:t>
            </w:r>
          </w:hyperlink>
        </w:p>
        <w:p>
          <w:pPr>
            <w:pStyle w:val="TOC1"/>
            <w:spacing w:before="279"/>
            <w:ind w:left="868" w:firstLine="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 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1"/>
            <w:numPr>
              <w:ilvl w:val="1"/>
              <w:numId w:val="5"/>
            </w:numPr>
            <w:tabs>
              <w:tab w:pos="1588" w:val="left" w:leader="none"/>
              <w:tab w:pos="1589" w:val="left" w:leader="none"/>
              <w:tab w:pos="9509" w:val="left" w:leader="none"/>
            </w:tabs>
            <w:spacing w:line="240" w:lineRule="auto" w:before="43" w:after="0"/>
            <w:ind w:left="1588" w:right="0" w:hanging="721"/>
            <w:jc w:val="left"/>
          </w:pPr>
          <w:hyperlink w:history="true" w:anchor="_TOC_250005">
            <w:r>
              <w:rPr/>
              <w:t>Summary</w:t>
              <w:tab/>
              <w:t>89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588" w:val="left" w:leader="none"/>
              <w:tab w:pos="1589" w:val="left" w:leader="none"/>
              <w:tab w:pos="9509" w:val="left" w:leader="none"/>
            </w:tabs>
            <w:spacing w:line="240" w:lineRule="auto" w:before="377" w:after="0"/>
            <w:ind w:left="1588" w:right="0" w:hanging="721"/>
            <w:jc w:val="left"/>
          </w:pPr>
          <w:hyperlink w:history="true" w:anchor="_TOC_250004">
            <w:r>
              <w:rPr/>
              <w:t>Conclusion</w:t>
              <w:tab/>
              <w:t>90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528" w:val="left" w:leader="none"/>
              <w:tab w:pos="1529" w:val="left" w:leader="none"/>
              <w:tab w:pos="9509" w:val="left" w:leader="none"/>
            </w:tabs>
            <w:spacing w:line="240" w:lineRule="auto" w:before="281" w:after="0"/>
            <w:ind w:left="1528" w:right="0" w:hanging="661"/>
            <w:jc w:val="left"/>
          </w:pPr>
          <w:hyperlink w:history="true" w:anchor="_TOC_250003">
            <w:r>
              <w:rPr/>
              <w:t>Contribution</w:t>
            </w:r>
            <w:r>
              <w:rPr>
                <w:spacing w:val="-1"/>
              </w:rPr>
              <w:t> </w:t>
            </w:r>
            <w:r>
              <w:rPr/>
              <w:t>to knowledge</w:t>
              <w:tab/>
              <w:t>91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588" w:val="left" w:leader="none"/>
              <w:tab w:pos="1589" w:val="left" w:leader="none"/>
              <w:tab w:pos="9509" w:val="left" w:leader="none"/>
            </w:tabs>
            <w:spacing w:line="240" w:lineRule="auto" w:before="379" w:after="0"/>
            <w:ind w:left="1588" w:right="0" w:hanging="721"/>
            <w:jc w:val="left"/>
          </w:pPr>
          <w:hyperlink w:history="true" w:anchor="_TOC_250002">
            <w:r>
              <w:rPr/>
              <w:t>Recommendations</w:t>
              <w:tab/>
              <w:t>92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588" w:val="left" w:leader="none"/>
              <w:tab w:pos="1589" w:val="left" w:leader="none"/>
              <w:tab w:pos="9509" w:val="left" w:leader="none"/>
            </w:tabs>
            <w:spacing w:line="240" w:lineRule="auto" w:before="377" w:after="0"/>
            <w:ind w:left="1588" w:right="0" w:hanging="721"/>
            <w:jc w:val="left"/>
          </w:pPr>
          <w:hyperlink w:history="true" w:anchor="_TOC_250001">
            <w:r>
              <w:rPr/>
              <w:t>Suggestions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Further</w:t>
            </w:r>
            <w:r>
              <w:rPr>
                <w:spacing w:val="1"/>
              </w:rPr>
              <w:t> </w:t>
            </w:r>
            <w:r>
              <w:rPr/>
              <w:t>Studies</w:t>
              <w:tab/>
              <w:t>92</w:t>
            </w:r>
          </w:hyperlink>
        </w:p>
        <w:p>
          <w:pPr>
            <w:pStyle w:val="TOC4"/>
            <w:tabs>
              <w:tab w:pos="9509" w:val="left" w:leader="none"/>
            </w:tabs>
          </w:pPr>
          <w:hyperlink w:history="true" w:anchor="_TOC_250000">
            <w:r>
              <w:rPr/>
              <w:t>References</w:t>
              <w:tab/>
              <w:t>93</w:t>
            </w:r>
          </w:hyperlink>
        </w:p>
        <w:p>
          <w:pPr>
            <w:pStyle w:val="TOC3"/>
            <w:tabs>
              <w:tab w:pos="9509" w:val="left" w:leader="none"/>
            </w:tabs>
          </w:pPr>
          <w:r>
            <w:rPr/>
            <w:t>Appendices</w:t>
            <w:tab/>
            <w:t>105</w:t>
          </w:r>
        </w:p>
      </w:sdtContent>
    </w:sdt>
    <w:p>
      <w:pPr>
        <w:spacing w:after="0"/>
        <w:sectPr>
          <w:type w:val="continuous"/>
          <w:pgSz w:w="12240" w:h="15840"/>
          <w:pgMar w:top="1359" w:bottom="1966" w:left="860" w:right="180"/>
        </w:sectPr>
      </w:pPr>
    </w:p>
    <w:p>
      <w:pPr>
        <w:spacing w:before="79"/>
        <w:ind w:left="4514" w:right="0" w:firstLine="0"/>
        <w:jc w:val="left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spacing w:before="130"/>
        <w:ind w:left="868"/>
      </w:pPr>
      <w:r>
        <w:rPr/>
        <w:t>FIGURE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288" w:val="left" w:leader="none"/>
          <w:tab w:pos="1289" w:val="left" w:leader="none"/>
        </w:tabs>
        <w:spacing w:line="240" w:lineRule="auto" w:before="0" w:after="0"/>
        <w:ind w:left="1288" w:right="0" w:hanging="421"/>
        <w:jc w:val="left"/>
        <w:rPr>
          <w:sz w:val="24"/>
        </w:rPr>
      </w:pPr>
      <w:r>
        <w:rPr>
          <w:sz w:val="24"/>
        </w:rPr>
        <w:t>Schematic</w:t>
      </w:r>
      <w:r>
        <w:rPr>
          <w:spacing w:val="-2"/>
          <w:sz w:val="24"/>
        </w:rPr>
        <w:t> </w:t>
      </w:r>
      <w:r>
        <w:rPr>
          <w:sz w:val="24"/>
        </w:rPr>
        <w:t>Presentation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Framework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pathways</w:t>
      </w:r>
      <w:r>
        <w:rPr>
          <w:spacing w:val="-1"/>
          <w:sz w:val="24"/>
        </w:rPr>
        <w:t> </w:t>
      </w:r>
      <w:r>
        <w:rPr>
          <w:sz w:val="24"/>
        </w:rPr>
        <w:t>model</w:t>
      </w:r>
    </w:p>
    <w:p>
      <w:pPr>
        <w:pStyle w:val="BodyText"/>
      </w:pPr>
    </w:p>
    <w:p>
      <w:pPr>
        <w:pStyle w:val="BodyText"/>
        <w:tabs>
          <w:tab w:pos="9929" w:val="left" w:leader="none"/>
        </w:tabs>
        <w:ind w:left="1348"/>
      </w:pPr>
      <w:r>
        <w:rPr/>
        <w:t>between</w:t>
      </w:r>
      <w:r>
        <w:rPr>
          <w:spacing w:val="-1"/>
        </w:rPr>
        <w:t> </w:t>
      </w:r>
      <w:r>
        <w:rPr/>
        <w:t>Relationship Education</w:t>
      </w:r>
      <w:r>
        <w:rPr>
          <w:spacing w:val="-1"/>
        </w:rPr>
        <w:t> </w:t>
      </w:r>
      <w:r>
        <w:rPr/>
        <w:t>skills Training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Marital Satisfaction</w:t>
        <w:tab/>
        <w:t>18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288" w:val="left" w:leader="none"/>
          <w:tab w:pos="1289" w:val="left" w:leader="none"/>
          <w:tab w:pos="9929" w:val="left" w:leader="none"/>
        </w:tabs>
        <w:spacing w:line="240" w:lineRule="auto" w:before="0" w:after="0"/>
        <w:ind w:left="1288" w:right="0" w:hanging="4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Layout</w:t>
        <w:tab/>
        <w:t>52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before="76"/>
        <w:ind w:left="788" w:right="1115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PLATES</w:t>
      </w:r>
    </w:p>
    <w:p>
      <w:pPr>
        <w:pStyle w:val="BodyText"/>
        <w:spacing w:before="1"/>
        <w:rPr>
          <w:b/>
        </w:rPr>
      </w:pPr>
    </w:p>
    <w:p>
      <w:pPr>
        <w:tabs>
          <w:tab w:pos="9389" w:val="left" w:leader="none"/>
        </w:tabs>
        <w:spacing w:before="0"/>
        <w:ind w:left="868" w:right="0" w:firstLine="0"/>
        <w:jc w:val="left"/>
        <w:rPr>
          <w:b/>
          <w:sz w:val="24"/>
        </w:rPr>
      </w:pPr>
      <w:r>
        <w:rPr>
          <w:b/>
          <w:sz w:val="24"/>
        </w:rPr>
        <w:t>PLATE</w:t>
        <w:tab/>
        <w:t>PAGES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"/>
        <w:gridCol w:w="8195"/>
        <w:gridCol w:w="466"/>
      </w:tblGrid>
      <w:tr>
        <w:trPr>
          <w:trHeight w:val="291" w:hRule="atLeast"/>
        </w:trPr>
        <w:tc>
          <w:tcPr>
            <w:tcW w:w="44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1:</w:t>
            </w:r>
          </w:p>
        </w:tc>
        <w:tc>
          <w:tcPr>
            <w:tcW w:w="8195" w:type="dxa"/>
          </w:tcPr>
          <w:p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Researcher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assistants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Relationship</w:t>
            </w:r>
          </w:p>
        </w:tc>
        <w:tc>
          <w:tcPr>
            <w:tcW w:w="4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76" w:hRule="atLeast"/>
        </w:trPr>
        <w:tc>
          <w:tcPr>
            <w:tcW w:w="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95" w:type="dxa"/>
          </w:tcPr>
          <w:p>
            <w:pPr>
              <w:pStyle w:val="TableParagraph"/>
              <w:spacing w:before="15"/>
              <w:ind w:left="149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Registration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 Demonstration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School, Zaria.</w:t>
            </w:r>
          </w:p>
        </w:tc>
        <w:tc>
          <w:tcPr>
            <w:tcW w:w="466" w:type="dxa"/>
          </w:tcPr>
          <w:p>
            <w:pPr>
              <w:pStyle w:val="TableParagraph"/>
              <w:spacing w:before="15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>
        <w:trPr>
          <w:trHeight w:val="476" w:hRule="atLeast"/>
        </w:trPr>
        <w:tc>
          <w:tcPr>
            <w:tcW w:w="440" w:type="dxa"/>
          </w:tcPr>
          <w:p>
            <w:pPr>
              <w:pStyle w:val="TableParagraph"/>
              <w:spacing w:before="175"/>
              <w:ind w:left="50"/>
              <w:rPr>
                <w:sz w:val="24"/>
              </w:rPr>
            </w:pPr>
            <w:r>
              <w:rPr>
                <w:sz w:val="24"/>
              </w:rPr>
              <w:t>2:</w:t>
            </w:r>
          </w:p>
        </w:tc>
        <w:tc>
          <w:tcPr>
            <w:tcW w:w="8195" w:type="dxa"/>
          </w:tcPr>
          <w:p>
            <w:pPr>
              <w:pStyle w:val="TableParagraph"/>
              <w:spacing w:before="175"/>
              <w:ind w:left="96"/>
              <w:rPr>
                <w:sz w:val="24"/>
              </w:rPr>
            </w:pPr>
            <w:r>
              <w:rPr>
                <w:sz w:val="24"/>
              </w:rPr>
              <w:t>Registration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Demonstration</w:t>
            </w:r>
          </w:p>
        </w:tc>
        <w:tc>
          <w:tcPr>
            <w:tcW w:w="4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95" w:type="dxa"/>
          </w:tcPr>
          <w:p>
            <w:pPr>
              <w:pStyle w:val="TableParagraph"/>
              <w:spacing w:before="15"/>
              <w:ind w:left="89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School Zaria.</w:t>
            </w:r>
          </w:p>
        </w:tc>
        <w:tc>
          <w:tcPr>
            <w:tcW w:w="466" w:type="dxa"/>
          </w:tcPr>
          <w:p>
            <w:pPr>
              <w:pStyle w:val="TableParagraph"/>
              <w:spacing w:before="15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848" w:hRule="atLeast"/>
        </w:trPr>
        <w:tc>
          <w:tcPr>
            <w:tcW w:w="440" w:type="dxa"/>
          </w:tcPr>
          <w:p>
            <w:pPr>
              <w:pStyle w:val="TableParagraph"/>
              <w:spacing w:before="152"/>
              <w:ind w:left="50"/>
              <w:rPr>
                <w:sz w:val="24"/>
              </w:rPr>
            </w:pPr>
            <w:r>
              <w:rPr>
                <w:sz w:val="24"/>
              </w:rPr>
              <w:t>3:</w:t>
            </w:r>
          </w:p>
        </w:tc>
        <w:tc>
          <w:tcPr>
            <w:tcW w:w="8195" w:type="dxa"/>
          </w:tcPr>
          <w:p>
            <w:pPr>
              <w:pStyle w:val="TableParagraph"/>
              <w:spacing w:before="152"/>
              <w:ind w:left="89" w:right="321" w:firstLine="6"/>
              <w:rPr>
                <w:sz w:val="24"/>
              </w:rPr>
            </w:pPr>
            <w:r>
              <w:rPr>
                <w:sz w:val="24"/>
              </w:rPr>
              <w:t>Couples in the Relationship Training Session at ABU, Demonstration Secondary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Zaria.</w:t>
            </w:r>
          </w:p>
        </w:tc>
        <w:tc>
          <w:tcPr>
            <w:tcW w:w="466" w:type="dxa"/>
          </w:tcPr>
          <w:p>
            <w:pPr>
              <w:pStyle w:val="TableParagraph"/>
              <w:spacing w:before="2"/>
              <w:rPr>
                <w:b/>
                <w:sz w:val="37"/>
              </w:rPr>
            </w:pPr>
          </w:p>
          <w:p>
            <w:pPr>
              <w:pStyle w:val="TableParagraph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536" w:hRule="atLeast"/>
        </w:trPr>
        <w:tc>
          <w:tcPr>
            <w:tcW w:w="440" w:type="dxa"/>
          </w:tcPr>
          <w:p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4:</w:t>
            </w:r>
          </w:p>
        </w:tc>
        <w:tc>
          <w:tcPr>
            <w:tcW w:w="8195" w:type="dxa"/>
          </w:tcPr>
          <w:p>
            <w:pPr>
              <w:pStyle w:val="TableParagraph"/>
              <w:spacing w:before="134"/>
              <w:ind w:left="15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researcher giving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Relationship 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Couples</w:t>
            </w:r>
          </w:p>
        </w:tc>
        <w:tc>
          <w:tcPr>
            <w:tcW w:w="466" w:type="dxa"/>
          </w:tcPr>
          <w:p>
            <w:pPr>
              <w:pStyle w:val="TableParagraph"/>
              <w:spacing w:before="134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517" w:hRule="atLeast"/>
        </w:trPr>
        <w:tc>
          <w:tcPr>
            <w:tcW w:w="440" w:type="dxa"/>
          </w:tcPr>
          <w:p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5:</w:t>
            </w:r>
          </w:p>
        </w:tc>
        <w:tc>
          <w:tcPr>
            <w:tcW w:w="8195" w:type="dxa"/>
          </w:tcPr>
          <w:p>
            <w:pPr>
              <w:pStyle w:val="TableParagraph"/>
              <w:spacing w:before="116"/>
              <w:ind w:left="157"/>
              <w:rPr>
                <w:sz w:val="24"/>
              </w:rPr>
            </w:pP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persons giving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talks 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 Training</w:t>
            </w:r>
          </w:p>
        </w:tc>
        <w:tc>
          <w:tcPr>
            <w:tcW w:w="466" w:type="dxa"/>
          </w:tcPr>
          <w:p>
            <w:pPr>
              <w:pStyle w:val="TableParagraph"/>
              <w:spacing w:before="116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517" w:hRule="atLeast"/>
        </w:trPr>
        <w:tc>
          <w:tcPr>
            <w:tcW w:w="440" w:type="dxa"/>
          </w:tcPr>
          <w:p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6:</w:t>
            </w:r>
          </w:p>
        </w:tc>
        <w:tc>
          <w:tcPr>
            <w:tcW w:w="8195" w:type="dxa"/>
          </w:tcPr>
          <w:p>
            <w:pPr>
              <w:pStyle w:val="TableParagraph"/>
              <w:spacing w:before="115"/>
              <w:ind w:left="156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Discussion</w:t>
            </w:r>
          </w:p>
        </w:tc>
        <w:tc>
          <w:tcPr>
            <w:tcW w:w="466" w:type="dxa"/>
          </w:tcPr>
          <w:p>
            <w:pPr>
              <w:pStyle w:val="TableParagraph"/>
              <w:spacing w:before="115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392" w:hRule="atLeast"/>
        </w:trPr>
        <w:tc>
          <w:tcPr>
            <w:tcW w:w="440" w:type="dxa"/>
          </w:tcPr>
          <w:p>
            <w:pPr>
              <w:pStyle w:val="TableParagraph"/>
              <w:spacing w:line="256" w:lineRule="exact" w:before="116"/>
              <w:ind w:left="1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195" w:type="dxa"/>
          </w:tcPr>
          <w:p>
            <w:pPr>
              <w:pStyle w:val="TableParagraph"/>
              <w:spacing w:line="256" w:lineRule="exact" w:before="116"/>
              <w:ind w:left="150"/>
              <w:rPr>
                <w:sz w:val="22"/>
              </w:rPr>
            </w:pPr>
            <w:r>
              <w:rPr>
                <w:sz w:val="24"/>
              </w:rPr>
              <w:t>Researcher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participants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training</w:t>
            </w:r>
          </w:p>
        </w:tc>
        <w:tc>
          <w:tcPr>
            <w:tcW w:w="466" w:type="dxa"/>
          </w:tcPr>
          <w:p>
            <w:pPr>
              <w:pStyle w:val="TableParagraph"/>
              <w:spacing w:line="237" w:lineRule="exact" w:before="134"/>
              <w:ind w:left="10" w:right="29"/>
              <w:jc w:val="center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</w:tr>
    </w:tbl>
    <w:p>
      <w:pPr>
        <w:spacing w:after="0" w:line="237" w:lineRule="exact"/>
        <w:jc w:val="center"/>
        <w:rPr>
          <w:sz w:val="22"/>
        </w:rPr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before="76"/>
        <w:ind w:left="802" w:right="1115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8069" w:val="left" w:leader="none"/>
        </w:tabs>
        <w:spacing w:before="226"/>
        <w:ind w:left="328"/>
      </w:pPr>
      <w:r>
        <w:rPr/>
        <w:t>TABLE.</w:t>
        <w:tab/>
        <w:t>PAGE</w:t>
      </w:r>
    </w:p>
    <w:p>
      <w:pPr>
        <w:pStyle w:val="ListParagraph"/>
        <w:numPr>
          <w:ilvl w:val="0"/>
          <w:numId w:val="6"/>
        </w:numPr>
        <w:tabs>
          <w:tab w:pos="657" w:val="left" w:leader="none"/>
          <w:tab w:pos="10469" w:val="right" w:leader="none"/>
        </w:tabs>
        <w:spacing w:line="240" w:lineRule="auto" w:before="276" w:after="0"/>
        <w:ind w:left="656" w:right="0" w:hanging="241"/>
        <w:jc w:val="left"/>
        <w:rPr>
          <w:sz w:val="24"/>
        </w:rPr>
      </w:pP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Population for</w:t>
      </w:r>
      <w:r>
        <w:rPr>
          <w:spacing w:val="-1"/>
          <w:sz w:val="24"/>
        </w:rPr>
        <w:t> </w:t>
      </w:r>
      <w:r>
        <w:rPr>
          <w:sz w:val="24"/>
        </w:rPr>
        <w:t>the Young</w:t>
      </w:r>
      <w:r>
        <w:rPr>
          <w:spacing w:val="-3"/>
          <w:sz w:val="24"/>
        </w:rPr>
        <w:t> </w:t>
      </w:r>
      <w:r>
        <w:rPr>
          <w:sz w:val="24"/>
        </w:rPr>
        <w:t>Dual career Couple.</w:t>
        <w:tab/>
        <w:t>53</w:t>
      </w:r>
    </w:p>
    <w:p>
      <w:pPr>
        <w:pStyle w:val="ListParagraph"/>
        <w:numPr>
          <w:ilvl w:val="0"/>
          <w:numId w:val="7"/>
        </w:numPr>
        <w:tabs>
          <w:tab w:pos="657" w:val="left" w:leader="none"/>
          <w:tab w:pos="10469" w:val="right" w:leader="none"/>
        </w:tabs>
        <w:spacing w:line="240" w:lineRule="auto" w:before="276" w:after="0"/>
        <w:ind w:left="656" w:right="0" w:hanging="241"/>
        <w:jc w:val="left"/>
        <w:rPr>
          <w:sz w:val="24"/>
        </w:rPr>
      </w:pPr>
      <w:r>
        <w:rPr>
          <w:sz w:val="24"/>
        </w:rPr>
        <w:t>2.</w:t>
      </w:r>
      <w:r>
        <w:rPr>
          <w:spacing w:val="59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 Study.</w:t>
        <w:tab/>
        <w:t>54</w:t>
      </w:r>
    </w:p>
    <w:p>
      <w:pPr>
        <w:pStyle w:val="ListParagraph"/>
        <w:numPr>
          <w:ilvl w:val="1"/>
          <w:numId w:val="8"/>
        </w:numPr>
        <w:tabs>
          <w:tab w:pos="718" w:val="left" w:leader="none"/>
          <w:tab w:pos="10469" w:val="right" w:leader="none"/>
        </w:tabs>
        <w:spacing w:line="240" w:lineRule="auto" w:before="276" w:after="0"/>
        <w:ind w:left="717" w:right="0" w:hanging="302"/>
        <w:jc w:val="left"/>
        <w:rPr>
          <w:sz w:val="24"/>
        </w:rPr>
      </w:pPr>
      <w:r>
        <w:rPr>
          <w:sz w:val="24"/>
        </w:rPr>
        <w:t>: Distribution of</w:t>
      </w:r>
      <w:r>
        <w:rPr>
          <w:spacing w:val="-1"/>
          <w:sz w:val="24"/>
        </w:rPr>
        <w:t> </w:t>
      </w:r>
      <w:r>
        <w:rPr>
          <w:sz w:val="24"/>
        </w:rPr>
        <w:t>Respondents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year in marriage.</w:t>
        <w:tab/>
        <w:t>62</w:t>
      </w:r>
    </w:p>
    <w:p>
      <w:pPr>
        <w:pStyle w:val="ListParagraph"/>
        <w:numPr>
          <w:ilvl w:val="1"/>
          <w:numId w:val="8"/>
        </w:numPr>
        <w:tabs>
          <w:tab w:pos="718" w:val="left" w:leader="none"/>
        </w:tabs>
        <w:spacing w:line="240" w:lineRule="auto" w:before="276" w:after="0"/>
        <w:ind w:left="717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Standard Deviation</w:t>
      </w:r>
      <w:r>
        <w:rPr>
          <w:spacing w:val="-1"/>
          <w:sz w:val="24"/>
        </w:rPr>
        <w:t> </w:t>
      </w:r>
      <w:r>
        <w:rPr>
          <w:sz w:val="24"/>
        </w:rPr>
        <w:t>scores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pre-test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post-test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10469" w:val="right" w:leader="none"/>
        </w:tabs>
        <w:spacing w:before="1"/>
        <w:ind w:left="957"/>
      </w:pPr>
      <w:r>
        <w:rPr/>
        <w:t>dual</w:t>
      </w:r>
      <w:r>
        <w:rPr>
          <w:spacing w:val="-1"/>
        </w:rPr>
        <w:t> </w:t>
      </w:r>
      <w:r>
        <w:rPr/>
        <w:t>career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 Communication Skills</w:t>
      </w:r>
      <w:r>
        <w:rPr>
          <w:spacing w:val="-4"/>
        </w:rPr>
        <w:t> </w:t>
      </w:r>
      <w:r>
        <w:rPr/>
        <w:t>training.</w:t>
        <w:tab/>
        <w:t>64</w:t>
      </w:r>
    </w:p>
    <w:p>
      <w:pPr>
        <w:pStyle w:val="ListParagraph"/>
        <w:numPr>
          <w:ilvl w:val="0"/>
          <w:numId w:val="7"/>
        </w:numPr>
        <w:tabs>
          <w:tab w:pos="648" w:val="left" w:leader="none"/>
        </w:tabs>
        <w:spacing w:line="240" w:lineRule="auto" w:before="264" w:after="0"/>
        <w:ind w:left="647" w:right="0" w:hanging="232"/>
        <w:jc w:val="left"/>
        <w:rPr>
          <w:sz w:val="23"/>
        </w:rPr>
      </w:pPr>
      <w:r>
        <w:rPr>
          <w:sz w:val="23"/>
        </w:rPr>
        <w:t>3: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Standard Deviation</w:t>
      </w:r>
      <w:r>
        <w:rPr>
          <w:spacing w:val="-1"/>
          <w:sz w:val="24"/>
        </w:rPr>
        <w:t> </w:t>
      </w:r>
      <w:r>
        <w:rPr>
          <w:sz w:val="24"/>
        </w:rPr>
        <w:t>scores</w:t>
      </w:r>
      <w:r>
        <w:rPr>
          <w:spacing w:val="-1"/>
          <w:sz w:val="24"/>
        </w:rPr>
        <w:t> </w:t>
      </w:r>
      <w:r>
        <w:rPr>
          <w:sz w:val="24"/>
        </w:rPr>
        <w:t>of pre-test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post-test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satisfaction of</w:t>
      </w:r>
    </w:p>
    <w:p>
      <w:pPr>
        <w:pStyle w:val="BodyText"/>
        <w:tabs>
          <w:tab w:pos="10469" w:val="right" w:leader="none"/>
        </w:tabs>
        <w:ind w:left="837"/>
      </w:pPr>
      <w:r>
        <w:rPr/>
        <w:t>dual</w:t>
      </w:r>
      <w:r>
        <w:rPr>
          <w:spacing w:val="-1"/>
        </w:rPr>
        <w:t> </w:t>
      </w:r>
      <w:r>
        <w:rPr/>
        <w:t>-career couples</w:t>
      </w:r>
      <w:r>
        <w:rPr>
          <w:spacing w:val="1"/>
        </w:rPr>
        <w:t> </w:t>
      </w:r>
      <w:r>
        <w:rPr/>
        <w:t>in sexual relationship Skills</w:t>
      </w:r>
      <w:r>
        <w:rPr>
          <w:spacing w:val="-1"/>
        </w:rPr>
        <w:t> </w:t>
      </w:r>
      <w:r>
        <w:rPr/>
        <w:t>training.</w:t>
        <w:tab/>
        <w:t>66</w:t>
      </w:r>
    </w:p>
    <w:p>
      <w:pPr>
        <w:pStyle w:val="BodyText"/>
        <w:spacing w:before="276"/>
        <w:ind w:left="416"/>
      </w:pPr>
      <w:r>
        <w:rPr/>
        <w:t>4.</w:t>
      </w:r>
      <w:r>
        <w:rPr>
          <w:spacing w:val="-1"/>
        </w:rPr>
        <w:t> </w:t>
      </w:r>
      <w:r>
        <w:rPr/>
        <w:t>4: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 Deviation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 pre-test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post-test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tabs>
          <w:tab w:pos="10469" w:val="right" w:leader="none"/>
        </w:tabs>
        <w:ind w:left="957"/>
      </w:pPr>
      <w:r>
        <w:rPr/>
        <w:t>dual</w:t>
      </w:r>
      <w:r>
        <w:rPr>
          <w:spacing w:val="-1"/>
        </w:rPr>
        <w:t> </w:t>
      </w:r>
      <w:r>
        <w:rPr/>
        <w:t>career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 financial management</w:t>
      </w:r>
      <w:r>
        <w:rPr>
          <w:spacing w:val="1"/>
        </w:rPr>
        <w:t> </w:t>
      </w:r>
      <w:r>
        <w:rPr/>
        <w:t>Skills training.</w:t>
        <w:tab/>
        <w:t>68</w:t>
      </w:r>
    </w:p>
    <w:p>
      <w:pPr>
        <w:pStyle w:val="BodyText"/>
        <w:spacing w:before="276"/>
        <w:ind w:left="416"/>
      </w:pPr>
      <w:r>
        <w:rPr/>
        <w:t>4.</w:t>
      </w:r>
      <w:r>
        <w:rPr>
          <w:spacing w:val="-1"/>
        </w:rPr>
        <w:t> </w:t>
      </w:r>
      <w:r>
        <w:rPr/>
        <w:t>5: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 Deviation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 pre-test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post-test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tabs>
          <w:tab w:pos="10469" w:val="right" w:leader="none"/>
        </w:tabs>
        <w:ind w:left="957"/>
      </w:pPr>
      <w:r>
        <w:rPr/>
        <w:t>dual</w:t>
      </w:r>
      <w:r>
        <w:rPr>
          <w:spacing w:val="-1"/>
        </w:rPr>
        <w:t> </w:t>
      </w:r>
      <w:r>
        <w:rPr/>
        <w:t>career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 Conflict Resolution</w:t>
      </w:r>
      <w:r>
        <w:rPr>
          <w:spacing w:val="-1"/>
        </w:rPr>
        <w:t> </w:t>
      </w:r>
      <w:r>
        <w:rPr/>
        <w:t>Skills training.</w:t>
        <w:tab/>
        <w:t>70</w:t>
      </w:r>
    </w:p>
    <w:p>
      <w:pPr>
        <w:pStyle w:val="BodyText"/>
        <w:spacing w:before="276"/>
        <w:ind w:left="416"/>
      </w:pPr>
      <w:r>
        <w:rPr/>
        <w:t>4.</w:t>
      </w:r>
      <w:r>
        <w:rPr>
          <w:spacing w:val="-1"/>
        </w:rPr>
        <w:t> </w:t>
      </w:r>
      <w:r>
        <w:rPr/>
        <w:t>6: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 Deviation scores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pre-test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post-test on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tabs>
          <w:tab w:pos="10469" w:val="right" w:leader="none"/>
        </w:tabs>
        <w:ind w:left="868"/>
      </w:pPr>
      <w:r>
        <w:rPr/>
        <w:t>dual</w:t>
      </w:r>
      <w:r>
        <w:rPr>
          <w:spacing w:val="-1"/>
        </w:rPr>
        <w:t> </w:t>
      </w:r>
      <w:r>
        <w:rPr/>
        <w:t>career</w:t>
      </w:r>
      <w:r>
        <w:rPr>
          <w:spacing w:val="1"/>
        </w:rPr>
        <w:t> </w:t>
      </w:r>
      <w:r>
        <w:rPr/>
        <w:t>couples in parenting</w:t>
      </w:r>
      <w:r>
        <w:rPr>
          <w:spacing w:val="-3"/>
        </w:rPr>
        <w:t> </w:t>
      </w:r>
      <w:r>
        <w:rPr/>
        <w:t>Skills training.</w:t>
        <w:tab/>
        <w:t>72</w:t>
      </w:r>
    </w:p>
    <w:p>
      <w:pPr>
        <w:pStyle w:val="BodyText"/>
        <w:tabs>
          <w:tab w:pos="10469" w:val="right" w:leader="none"/>
        </w:tabs>
        <w:spacing w:before="276"/>
        <w:ind w:left="416"/>
      </w:pPr>
      <w:r>
        <w:rPr/>
        <w:t>4.</w:t>
      </w:r>
      <w:r>
        <w:rPr>
          <w:spacing w:val="-1"/>
        </w:rPr>
        <w:t> </w:t>
      </w:r>
      <w:r>
        <w:rPr/>
        <w:t>7: Mean effect difference</w:t>
      </w:r>
      <w:r>
        <w:rPr>
          <w:spacing w:val="-2"/>
        </w:rPr>
        <w:t> </w:t>
      </w:r>
      <w:r>
        <w:rPr/>
        <w:t>of components of marital</w:t>
      </w:r>
      <w:r>
        <w:rPr>
          <w:spacing w:val="-1"/>
        </w:rPr>
        <w:t> </w:t>
      </w:r>
      <w:r>
        <w:rPr/>
        <w:t>satisfaction among</w:t>
      </w:r>
      <w:r>
        <w:rPr>
          <w:spacing w:val="-3"/>
        </w:rPr>
        <w:t> </w:t>
      </w:r>
      <w:r>
        <w:rPr/>
        <w:t>dual-career couples</w:t>
        <w:tab/>
        <w:t>74</w:t>
      </w:r>
    </w:p>
    <w:p>
      <w:pPr>
        <w:pStyle w:val="BodyText"/>
        <w:spacing w:before="276"/>
        <w:ind w:left="416"/>
      </w:pPr>
      <w:r>
        <w:rPr/>
        <w:t>4.</w:t>
      </w:r>
      <w:r>
        <w:rPr>
          <w:spacing w:val="-1"/>
        </w:rPr>
        <w:t> </w:t>
      </w:r>
      <w:r>
        <w:rPr/>
        <w:t>8:</w:t>
      </w:r>
      <w:r>
        <w:rPr>
          <w:spacing w:val="-1"/>
        </w:rPr>
        <w:t> </w:t>
      </w:r>
      <w:r>
        <w:rPr/>
        <w:t>paired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>
          <w:i/>
        </w:rPr>
        <w:t>t-</w:t>
      </w:r>
      <w:r>
        <w:rPr/>
        <w:t>test</w:t>
      </w:r>
      <w:r>
        <w:rPr>
          <w:spacing w:val="1"/>
        </w:rPr>
        <w:t> </w:t>
      </w:r>
      <w:r>
        <w:rPr/>
        <w:t>statistic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pretest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posttest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couples</w:t>
      </w:r>
    </w:p>
    <w:p>
      <w:pPr>
        <w:pStyle w:val="BodyText"/>
        <w:tabs>
          <w:tab w:pos="10469" w:val="right" w:leader="none"/>
        </w:tabs>
        <w:ind w:left="897"/>
      </w:pPr>
      <w:r>
        <w:rPr/>
        <w:t>in</w:t>
      </w:r>
      <w:r>
        <w:rPr>
          <w:spacing w:val="-1"/>
        </w:rPr>
        <w:t> </w:t>
      </w:r>
      <w:r>
        <w:rPr/>
        <w:t>communication skills training</w:t>
        <w:tab/>
        <w:t>75</w:t>
      </w:r>
    </w:p>
    <w:p>
      <w:pPr>
        <w:pStyle w:val="BodyText"/>
        <w:spacing w:before="277"/>
        <w:ind w:left="416"/>
      </w:pPr>
      <w:r>
        <w:rPr/>
        <w:t>4.</w:t>
      </w:r>
      <w:r>
        <w:rPr>
          <w:spacing w:val="-1"/>
        </w:rPr>
        <w:t> </w:t>
      </w:r>
      <w:r>
        <w:rPr/>
        <w:t>9:</w:t>
      </w:r>
      <w:r>
        <w:rPr>
          <w:spacing w:val="-1"/>
        </w:rPr>
        <w:t> </w:t>
      </w:r>
      <w:r>
        <w:rPr/>
        <w:t>paired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>
          <w:i/>
        </w:rPr>
        <w:t>t-</w:t>
      </w:r>
      <w:r>
        <w:rPr/>
        <w:t>test</w:t>
      </w:r>
      <w:r>
        <w:rPr>
          <w:spacing w:val="1"/>
        </w:rPr>
        <w:t> </w:t>
      </w:r>
      <w:r>
        <w:rPr/>
        <w:t>statistic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pretest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posttest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couples</w:t>
      </w:r>
    </w:p>
    <w:p>
      <w:pPr>
        <w:pStyle w:val="BodyText"/>
        <w:tabs>
          <w:tab w:pos="10469" w:val="right" w:leader="none"/>
        </w:tabs>
        <w:ind w:left="897"/>
      </w:pPr>
      <w:r>
        <w:rPr/>
        <w:t>in</w:t>
      </w:r>
      <w:r>
        <w:rPr>
          <w:spacing w:val="-1"/>
        </w:rPr>
        <w:t> </w:t>
      </w:r>
      <w:r>
        <w:rPr/>
        <w:t>sexual relationship skills</w:t>
      </w:r>
      <w:r>
        <w:rPr>
          <w:spacing w:val="1"/>
        </w:rPr>
        <w:t> </w:t>
      </w:r>
      <w:r>
        <w:rPr/>
        <w:t>training.</w:t>
        <w:tab/>
        <w:t>76</w:t>
      </w:r>
    </w:p>
    <w:p>
      <w:pPr>
        <w:pStyle w:val="BodyText"/>
        <w:spacing w:before="276"/>
        <w:ind w:left="416"/>
      </w:pPr>
      <w:r>
        <w:rPr/>
        <w:t>4.</w:t>
      </w:r>
      <w:r>
        <w:rPr>
          <w:spacing w:val="-1"/>
        </w:rPr>
        <w:t> </w:t>
      </w:r>
      <w:r>
        <w:rPr/>
        <w:t>10:</w:t>
      </w:r>
      <w:r>
        <w:rPr>
          <w:spacing w:val="-1"/>
        </w:rPr>
        <w:t> </w:t>
      </w:r>
      <w:r>
        <w:rPr/>
        <w:t>paired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>
          <w:i/>
        </w:rPr>
        <w:t>t-</w:t>
      </w:r>
      <w:r>
        <w:rPr/>
        <w:t>test</w:t>
      </w:r>
      <w:r>
        <w:rPr>
          <w:spacing w:val="-1"/>
        </w:rPr>
        <w:t> </w:t>
      </w:r>
      <w:r>
        <w:rPr/>
        <w:t>statistic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pretest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posttest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couples</w:t>
      </w:r>
    </w:p>
    <w:p>
      <w:pPr>
        <w:pStyle w:val="BodyText"/>
        <w:tabs>
          <w:tab w:pos="10469" w:val="right" w:leader="none"/>
        </w:tabs>
        <w:ind w:left="1017"/>
      </w:pPr>
      <w:r>
        <w:rPr/>
        <w:t>in</w:t>
      </w:r>
      <w:r>
        <w:rPr>
          <w:spacing w:val="-1"/>
        </w:rPr>
        <w:t> </w:t>
      </w:r>
      <w:r>
        <w:rPr/>
        <w:t>financial management skills training.</w:t>
        <w:tab/>
        <w:t>77</w:t>
      </w:r>
    </w:p>
    <w:p>
      <w:pPr>
        <w:pStyle w:val="BodyText"/>
        <w:spacing w:before="276"/>
        <w:ind w:left="416"/>
      </w:pPr>
      <w:r>
        <w:rPr/>
        <w:t>4.11:</w:t>
      </w:r>
      <w:r>
        <w:rPr>
          <w:spacing w:val="-1"/>
        </w:rPr>
        <w:t> </w:t>
      </w:r>
      <w:r>
        <w:rPr/>
        <w:t>paired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>
          <w:i/>
        </w:rPr>
        <w:t>t-</w:t>
      </w:r>
      <w:r>
        <w:rPr/>
        <w:t>test</w:t>
      </w:r>
      <w:r>
        <w:rPr>
          <w:spacing w:val="1"/>
        </w:rPr>
        <w:t> </w:t>
      </w:r>
      <w:r>
        <w:rPr/>
        <w:t>statistic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pretest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posttest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couples</w:t>
      </w:r>
    </w:p>
    <w:p>
      <w:pPr>
        <w:pStyle w:val="BodyText"/>
        <w:tabs>
          <w:tab w:pos="10469" w:val="right" w:leader="none"/>
        </w:tabs>
        <w:ind w:left="897"/>
      </w:pPr>
      <w:r>
        <w:rPr/>
        <w:t>in</w:t>
      </w:r>
      <w:r>
        <w:rPr>
          <w:spacing w:val="-1"/>
        </w:rPr>
        <w:t> </w:t>
      </w:r>
      <w:r>
        <w:rPr/>
        <w:t>conflict resolution skills training.</w:t>
        <w:tab/>
        <w:t>78</w:t>
      </w:r>
    </w:p>
    <w:p>
      <w:pPr>
        <w:pStyle w:val="BodyText"/>
        <w:spacing w:before="276"/>
        <w:ind w:left="416"/>
      </w:pPr>
      <w:r>
        <w:rPr/>
        <w:t>4.</w:t>
      </w:r>
      <w:r>
        <w:rPr>
          <w:spacing w:val="-1"/>
        </w:rPr>
        <w:t> </w:t>
      </w:r>
      <w:r>
        <w:rPr/>
        <w:t>12:</w:t>
      </w:r>
      <w:r>
        <w:rPr>
          <w:spacing w:val="-1"/>
        </w:rPr>
        <w:t> </w:t>
      </w:r>
      <w:r>
        <w:rPr/>
        <w:t>paired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>
          <w:i/>
        </w:rPr>
        <w:t>t-</w:t>
      </w:r>
      <w:r>
        <w:rPr/>
        <w:t>test</w:t>
      </w:r>
      <w:r>
        <w:rPr>
          <w:spacing w:val="-1"/>
        </w:rPr>
        <w:t> </w:t>
      </w:r>
      <w:r>
        <w:rPr/>
        <w:t>statistic</w:t>
      </w:r>
      <w:r>
        <w:rPr>
          <w:spacing w:val="-1"/>
        </w:rPr>
        <w:t> </w:t>
      </w:r>
      <w:r>
        <w:rPr/>
        <w:t>pre-test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post-test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</w:t>
      </w:r>
      <w:r>
        <w:rPr>
          <w:spacing w:val="2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couples</w:t>
      </w:r>
    </w:p>
    <w:p>
      <w:pPr>
        <w:pStyle w:val="BodyText"/>
        <w:tabs>
          <w:tab w:pos="10469" w:val="right" w:leader="none"/>
        </w:tabs>
        <w:ind w:left="1017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parenting</w:t>
      </w:r>
      <w:r>
        <w:rPr>
          <w:spacing w:val="-3"/>
        </w:rPr>
        <w:t> </w:t>
      </w:r>
      <w:r>
        <w:rPr/>
        <w:t>skills training.</w:t>
        <w:tab/>
        <w:t>79</w:t>
      </w:r>
    </w:p>
    <w:p>
      <w:pPr>
        <w:pStyle w:val="BodyText"/>
        <w:spacing w:before="276"/>
        <w:ind w:left="416"/>
      </w:pPr>
      <w:r>
        <w:rPr/>
        <w:t>4.13: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ANCOVA</w:t>
      </w:r>
      <w:r>
        <w:rPr>
          <w:spacing w:val="-1"/>
        </w:rPr>
        <w:t> </w:t>
      </w:r>
      <w:r>
        <w:rPr/>
        <w:t>statistic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Test</w:t>
      </w:r>
      <w:r>
        <w:rPr>
          <w:spacing w:val="1"/>
        </w:rPr>
        <w:t> </w:t>
      </w:r>
      <w:r>
        <w:rPr/>
        <w:t>of Difference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Mean Score</w:t>
      </w:r>
      <w:r>
        <w:rPr>
          <w:spacing w:val="-2"/>
        </w:rPr>
        <w:t> </w:t>
      </w:r>
      <w:r>
        <w:rPr/>
        <w:t>of the</w:t>
      </w:r>
    </w:p>
    <w:p>
      <w:pPr>
        <w:pStyle w:val="BodyText"/>
        <w:tabs>
          <w:tab w:pos="10469" w:val="right" w:leader="none"/>
        </w:tabs>
        <w:ind w:left="868"/>
      </w:pPr>
      <w:r>
        <w:rPr/>
        <w:t>Components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Indices of Marital Satisfaction.</w:t>
        <w:tab/>
        <w:t>80</w:t>
      </w:r>
    </w:p>
    <w:p>
      <w:pPr>
        <w:spacing w:after="0"/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before="79"/>
        <w:ind w:left="849" w:right="951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Heading4"/>
        <w:tabs>
          <w:tab w:pos="9449" w:val="left" w:leader="none"/>
        </w:tabs>
        <w:spacing w:before="41"/>
        <w:jc w:val="left"/>
      </w:pPr>
      <w:r>
        <w:rPr/>
        <w:t>APPENDIX</w:t>
        <w:tab/>
        <w:t>PAGE</w:t>
      </w:r>
    </w:p>
    <w:p>
      <w:pPr>
        <w:pStyle w:val="ListParagraph"/>
        <w:numPr>
          <w:ilvl w:val="0"/>
          <w:numId w:val="9"/>
        </w:numPr>
        <w:tabs>
          <w:tab w:pos="1588" w:val="left" w:leader="none"/>
          <w:tab w:pos="1589" w:val="left" w:leader="none"/>
          <w:tab w:pos="9509" w:val="left" w:leader="none"/>
        </w:tabs>
        <w:spacing w:line="240" w:lineRule="auto" w:before="34" w:after="0"/>
        <w:ind w:left="1588" w:right="0" w:hanging="721"/>
        <w:jc w:val="left"/>
        <w:rPr>
          <w:sz w:val="24"/>
        </w:rPr>
      </w:pPr>
      <w:r>
        <w:rPr>
          <w:sz w:val="24"/>
        </w:rPr>
        <w:t>Letter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Introduction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 Home</w:t>
      </w:r>
      <w:r>
        <w:rPr>
          <w:spacing w:val="1"/>
          <w:sz w:val="24"/>
        </w:rPr>
        <w:t> </w:t>
      </w:r>
      <w:r>
        <w:rPr>
          <w:sz w:val="24"/>
        </w:rPr>
        <w:t>Economics</w:t>
        <w:tab/>
        <w:t>105</w:t>
      </w:r>
    </w:p>
    <w:p>
      <w:pPr>
        <w:pStyle w:val="ListParagraph"/>
        <w:numPr>
          <w:ilvl w:val="0"/>
          <w:numId w:val="9"/>
        </w:numPr>
        <w:tabs>
          <w:tab w:pos="1588" w:val="left" w:leader="none"/>
          <w:tab w:pos="1589" w:val="left" w:leader="none"/>
          <w:tab w:pos="9509" w:val="left" w:leader="none"/>
        </w:tabs>
        <w:spacing w:line="240" w:lineRule="auto" w:before="276" w:after="0"/>
        <w:ind w:left="1588" w:right="0" w:hanging="721"/>
        <w:jc w:val="left"/>
        <w:rPr>
          <w:sz w:val="24"/>
        </w:rPr>
      </w:pPr>
      <w:r>
        <w:rPr>
          <w:sz w:val="24"/>
        </w:rPr>
        <w:t>Informed</w:t>
      </w:r>
      <w:r>
        <w:rPr>
          <w:spacing w:val="-2"/>
          <w:sz w:val="24"/>
        </w:rPr>
        <w:t> </w:t>
      </w:r>
      <w:r>
        <w:rPr>
          <w:sz w:val="24"/>
        </w:rPr>
        <w:t>Consent Form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Participant</w:t>
        <w:tab/>
        <w:t>106</w:t>
      </w:r>
    </w:p>
    <w:p>
      <w:pPr>
        <w:pStyle w:val="ListParagraph"/>
        <w:numPr>
          <w:ilvl w:val="0"/>
          <w:numId w:val="9"/>
        </w:numPr>
        <w:tabs>
          <w:tab w:pos="1588" w:val="left" w:leader="none"/>
          <w:tab w:pos="1589" w:val="left" w:leader="none"/>
          <w:tab w:pos="9509" w:val="left" w:leader="none"/>
        </w:tabs>
        <w:spacing w:line="240" w:lineRule="auto" w:before="278" w:after="0"/>
        <w:ind w:left="1588" w:right="0" w:hanging="721"/>
        <w:jc w:val="left"/>
        <w:rPr>
          <w:sz w:val="24"/>
        </w:rPr>
      </w:pPr>
      <w:r>
        <w:rPr>
          <w:sz w:val="24"/>
        </w:rPr>
        <w:t>Baseline Questionnaire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identification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Young</w:t>
      </w:r>
      <w:r>
        <w:rPr>
          <w:spacing w:val="-4"/>
          <w:sz w:val="24"/>
        </w:rPr>
        <w:t> </w:t>
      </w:r>
      <w:r>
        <w:rPr>
          <w:sz w:val="24"/>
        </w:rPr>
        <w:t>Dual-career</w:t>
      </w:r>
      <w:r>
        <w:rPr>
          <w:spacing w:val="-1"/>
          <w:sz w:val="24"/>
        </w:rPr>
        <w:t> </w:t>
      </w:r>
      <w:r>
        <w:rPr>
          <w:sz w:val="24"/>
        </w:rPr>
        <w:t>couples</w:t>
        <w:tab/>
        <w:t>107</w:t>
      </w:r>
    </w:p>
    <w:p>
      <w:pPr>
        <w:pStyle w:val="ListParagraph"/>
        <w:numPr>
          <w:ilvl w:val="0"/>
          <w:numId w:val="9"/>
        </w:numPr>
        <w:tabs>
          <w:tab w:pos="1588" w:val="left" w:leader="none"/>
          <w:tab w:pos="1589" w:val="left" w:leader="none"/>
        </w:tabs>
        <w:spacing w:line="240" w:lineRule="auto" w:before="137" w:after="0"/>
        <w:ind w:left="1588" w:right="0" w:hanging="721"/>
        <w:jc w:val="left"/>
        <w:rPr>
          <w:sz w:val="24"/>
        </w:rPr>
      </w:pPr>
      <w:r>
        <w:rPr>
          <w:sz w:val="24"/>
        </w:rPr>
        <w:t>Pre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Post-test</w:t>
      </w:r>
      <w:r>
        <w:rPr>
          <w:spacing w:val="-1"/>
          <w:sz w:val="24"/>
        </w:rPr>
        <w:t> </w:t>
      </w:r>
      <w:r>
        <w:rPr>
          <w:sz w:val="24"/>
        </w:rPr>
        <w:t>questionnaire</w:t>
      </w:r>
      <w:r>
        <w:rPr>
          <w:spacing w:val="-3"/>
          <w:sz w:val="24"/>
        </w:rPr>
        <w:t> </w:t>
      </w:r>
      <w:r>
        <w:rPr>
          <w:sz w:val="24"/>
        </w:rPr>
        <w:t>instrument</w:t>
      </w:r>
      <w:r>
        <w:rPr>
          <w:spacing w:val="-1"/>
          <w:sz w:val="24"/>
        </w:rPr>
        <w:t> </w:t>
      </w:r>
      <w:r>
        <w:rPr>
          <w:sz w:val="24"/>
        </w:rPr>
        <w:t>(Marital</w:t>
      </w:r>
      <w:r>
        <w:rPr>
          <w:spacing w:val="-1"/>
          <w:sz w:val="24"/>
        </w:rPr>
        <w:t> </w:t>
      </w:r>
      <w:r>
        <w:rPr>
          <w:sz w:val="24"/>
        </w:rPr>
        <w:t>Satisfaction</w:t>
      </w:r>
    </w:p>
    <w:p>
      <w:pPr>
        <w:pStyle w:val="BodyText"/>
        <w:tabs>
          <w:tab w:pos="9509" w:val="left" w:leader="none"/>
        </w:tabs>
        <w:ind w:left="1588"/>
      </w:pPr>
      <w:r>
        <w:rPr/>
        <w:t>Enrichment</w:t>
      </w:r>
      <w:r>
        <w:rPr>
          <w:spacing w:val="-1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(MSEQ)</w:t>
      </w:r>
      <w:r>
        <w:rPr>
          <w:spacing w:val="-1"/>
        </w:rPr>
        <w:t> </w:t>
      </w:r>
      <w:r>
        <w:rPr/>
        <w:t>for couples</w:t>
        <w:tab/>
        <w:t>109</w:t>
      </w:r>
    </w:p>
    <w:p>
      <w:pPr>
        <w:pStyle w:val="ListParagraph"/>
        <w:numPr>
          <w:ilvl w:val="0"/>
          <w:numId w:val="9"/>
        </w:numPr>
        <w:tabs>
          <w:tab w:pos="1588" w:val="left" w:leader="none"/>
          <w:tab w:pos="1589" w:val="left" w:leader="none"/>
          <w:tab w:pos="9509" w:val="left" w:leader="none"/>
        </w:tabs>
        <w:spacing w:line="240" w:lineRule="auto" w:before="276" w:after="0"/>
        <w:ind w:left="1588" w:right="0" w:hanging="72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Pilot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Result</w:t>
      </w:r>
      <w:r>
        <w:rPr>
          <w:spacing w:val="-2"/>
          <w:sz w:val="24"/>
        </w:rPr>
        <w:t> </w:t>
      </w:r>
      <w:r>
        <w:rPr>
          <w:sz w:val="24"/>
        </w:rPr>
        <w:t>(RELIABILITY)</w:t>
        <w:tab/>
        <w:t>115</w:t>
      </w:r>
    </w:p>
    <w:p>
      <w:pPr>
        <w:pStyle w:val="ListParagraph"/>
        <w:numPr>
          <w:ilvl w:val="0"/>
          <w:numId w:val="9"/>
        </w:numPr>
        <w:tabs>
          <w:tab w:pos="1588" w:val="left" w:leader="none"/>
          <w:tab w:pos="1589" w:val="left" w:leader="none"/>
          <w:tab w:pos="9509" w:val="left" w:leader="none"/>
        </w:tabs>
        <w:spacing w:line="240" w:lineRule="auto" w:before="277" w:after="0"/>
        <w:ind w:left="1588" w:right="0" w:hanging="721"/>
        <w:jc w:val="left"/>
        <w:rPr>
          <w:sz w:val="24"/>
        </w:rPr>
      </w:pPr>
      <w:r>
        <w:rPr>
          <w:sz w:val="24"/>
        </w:rPr>
        <w:t>Training</w:t>
      </w:r>
      <w:r>
        <w:rPr>
          <w:spacing w:val="-5"/>
          <w:sz w:val="24"/>
        </w:rPr>
        <w:t> </w:t>
      </w:r>
      <w:r>
        <w:rPr>
          <w:sz w:val="24"/>
        </w:rPr>
        <w:t>Plan and</w:t>
      </w:r>
      <w:r>
        <w:rPr>
          <w:spacing w:val="1"/>
          <w:sz w:val="24"/>
        </w:rPr>
        <w:t> </w:t>
      </w:r>
      <w:r>
        <w:rPr>
          <w:sz w:val="24"/>
        </w:rPr>
        <w:t>guide</w:t>
        <w:tab/>
        <w:t>119</w:t>
      </w:r>
    </w:p>
    <w:p>
      <w:pPr>
        <w:pStyle w:val="ListParagraph"/>
        <w:numPr>
          <w:ilvl w:val="0"/>
          <w:numId w:val="9"/>
        </w:numPr>
        <w:tabs>
          <w:tab w:pos="1588" w:val="left" w:leader="none"/>
          <w:tab w:pos="1589" w:val="left" w:leader="none"/>
          <w:tab w:pos="9509" w:val="left" w:leader="none"/>
        </w:tabs>
        <w:spacing w:line="240" w:lineRule="auto" w:before="276" w:after="0"/>
        <w:ind w:left="1588" w:right="0" w:hanging="721"/>
        <w:jc w:val="left"/>
        <w:rPr>
          <w:sz w:val="24"/>
        </w:rPr>
      </w:pP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Manual</w:t>
        <w:tab/>
        <w:t>121</w:t>
      </w:r>
    </w:p>
    <w:p>
      <w:pPr>
        <w:pStyle w:val="ListParagraph"/>
        <w:numPr>
          <w:ilvl w:val="0"/>
          <w:numId w:val="9"/>
        </w:numPr>
        <w:tabs>
          <w:tab w:pos="1588" w:val="left" w:leader="none"/>
          <w:tab w:pos="1589" w:val="left" w:leader="none"/>
          <w:tab w:pos="9509" w:val="left" w:leader="none"/>
        </w:tabs>
        <w:spacing w:line="240" w:lineRule="auto" w:before="276" w:after="0"/>
        <w:ind w:left="1588" w:right="0" w:hanging="72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Analysis</w:t>
        <w:tab/>
        <w:t>136</w:t>
      </w:r>
    </w:p>
    <w:p>
      <w:pPr>
        <w:pStyle w:val="ListParagraph"/>
        <w:numPr>
          <w:ilvl w:val="0"/>
          <w:numId w:val="9"/>
        </w:numPr>
        <w:tabs>
          <w:tab w:pos="1588" w:val="left" w:leader="none"/>
          <w:tab w:pos="1589" w:val="left" w:leader="none"/>
          <w:tab w:pos="9509" w:val="left" w:leader="none"/>
        </w:tabs>
        <w:spacing w:line="240" w:lineRule="auto" w:before="276" w:after="0"/>
        <w:ind w:left="1588" w:right="0" w:hanging="721"/>
        <w:jc w:val="left"/>
        <w:rPr>
          <w:sz w:val="24"/>
        </w:rPr>
      </w:pPr>
      <w:r>
        <w:rPr>
          <w:sz w:val="24"/>
        </w:rPr>
        <w:t>Flyer</w:t>
        <w:tab/>
        <w:t>149</w:t>
      </w:r>
    </w:p>
    <w:p>
      <w:pPr>
        <w:pStyle w:val="ListParagraph"/>
        <w:numPr>
          <w:ilvl w:val="0"/>
          <w:numId w:val="9"/>
        </w:numPr>
        <w:tabs>
          <w:tab w:pos="1588" w:val="left" w:leader="none"/>
          <w:tab w:pos="1589" w:val="left" w:leader="none"/>
          <w:tab w:pos="9509" w:val="left" w:leader="none"/>
        </w:tabs>
        <w:spacing w:line="240" w:lineRule="auto" w:before="276" w:after="0"/>
        <w:ind w:left="1588" w:right="0" w:hanging="721"/>
        <w:jc w:val="left"/>
        <w:rPr>
          <w:sz w:val="24"/>
        </w:rPr>
      </w:pPr>
      <w:r>
        <w:rPr>
          <w:sz w:val="24"/>
        </w:rPr>
        <w:t>Letter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permission for</w:t>
      </w:r>
      <w:r>
        <w:rPr>
          <w:spacing w:val="-2"/>
          <w:sz w:val="24"/>
        </w:rPr>
        <w:t> </w:t>
      </w:r>
      <w:r>
        <w:rPr>
          <w:sz w:val="24"/>
        </w:rPr>
        <w:t>the 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ABU Demonstration Secondary</w:t>
      </w:r>
      <w:r>
        <w:rPr>
          <w:spacing w:val="-6"/>
          <w:sz w:val="24"/>
        </w:rPr>
        <w:t> </w:t>
      </w:r>
      <w:r>
        <w:rPr>
          <w:sz w:val="24"/>
        </w:rPr>
        <w:t>School</w:t>
      </w:r>
      <w:r>
        <w:rPr>
          <w:spacing w:val="2"/>
          <w:sz w:val="24"/>
        </w:rPr>
        <w:t> </w:t>
      </w:r>
      <w:r>
        <w:rPr>
          <w:sz w:val="24"/>
        </w:rPr>
        <w:t>Hall</w:t>
        <w:tab/>
        <w:t>150</w:t>
      </w:r>
    </w:p>
    <w:p>
      <w:pPr>
        <w:pStyle w:val="ListParagraph"/>
        <w:numPr>
          <w:ilvl w:val="0"/>
          <w:numId w:val="9"/>
        </w:numPr>
        <w:tabs>
          <w:tab w:pos="1576" w:val="left" w:leader="none"/>
          <w:tab w:pos="1577" w:val="left" w:leader="none"/>
          <w:tab w:pos="9512" w:val="left" w:leader="none"/>
        </w:tabs>
        <w:spacing w:line="240" w:lineRule="auto" w:before="278" w:after="0"/>
        <w:ind w:left="1576" w:right="0" w:hanging="709"/>
        <w:jc w:val="left"/>
        <w:rPr>
          <w:sz w:val="24"/>
        </w:rPr>
      </w:pPr>
      <w:r>
        <w:rPr>
          <w:sz w:val="22"/>
        </w:rPr>
        <w:t>Sample</w:t>
      </w:r>
      <w:r>
        <w:rPr>
          <w:spacing w:val="-1"/>
          <w:sz w:val="22"/>
        </w:rPr>
        <w:t> </w:t>
      </w:r>
      <w:r>
        <w:rPr>
          <w:sz w:val="22"/>
        </w:rPr>
        <w:t>of </w:t>
      </w:r>
      <w:r>
        <w:rPr>
          <w:sz w:val="24"/>
        </w:rPr>
        <w:t>Pictures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Couples 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Training</w:t>
        <w:tab/>
        <w:t>151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before="76"/>
        <w:ind w:left="849" w:right="951"/>
        <w:jc w:val="center"/>
      </w:pPr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TERMS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68" w:right="970" w:firstLine="556"/>
      </w:pPr>
      <w:r>
        <w:rPr/>
        <w:t>The following terms are defined in the context in which they are applied in this study:</w:t>
      </w:r>
      <w:r>
        <w:rPr>
          <w:spacing w:val="1"/>
        </w:rPr>
        <w:t> </w:t>
      </w:r>
      <w:r>
        <w:rPr>
          <w:b/>
        </w:rPr>
        <w:t>Marital Satisfaction</w:t>
      </w:r>
      <w:r>
        <w:rPr/>
        <w:t>: The degree of good feelings or satisfaction couples receive in marriage.</w:t>
      </w:r>
      <w:r>
        <w:rPr>
          <w:spacing w:val="1"/>
        </w:rPr>
        <w:t> </w:t>
      </w:r>
      <w:r>
        <w:rPr>
          <w:b/>
        </w:rPr>
        <w:t>Marital</w:t>
      </w:r>
      <w:r>
        <w:rPr>
          <w:b/>
          <w:spacing w:val="46"/>
        </w:rPr>
        <w:t> </w:t>
      </w:r>
      <w:r>
        <w:rPr>
          <w:b/>
        </w:rPr>
        <w:t>Satisfaction</w:t>
      </w:r>
      <w:r>
        <w:rPr>
          <w:b/>
          <w:spacing w:val="47"/>
        </w:rPr>
        <w:t> </w:t>
      </w:r>
      <w:r>
        <w:rPr>
          <w:b/>
        </w:rPr>
        <w:t>Components</w:t>
      </w:r>
      <w:r>
        <w:rPr/>
        <w:t>:</w:t>
      </w:r>
      <w:r>
        <w:rPr>
          <w:spacing w:val="47"/>
        </w:rPr>
        <w:t> </w:t>
      </w:r>
      <w:r>
        <w:rPr/>
        <w:t>They</w:t>
      </w:r>
      <w:r>
        <w:rPr>
          <w:spacing w:val="41"/>
        </w:rPr>
        <w:t> </w:t>
      </w:r>
      <w:r>
        <w:rPr/>
        <w:t>are</w:t>
      </w:r>
      <w:r>
        <w:rPr>
          <w:spacing w:val="44"/>
        </w:rPr>
        <w:t> </w:t>
      </w:r>
      <w:r>
        <w:rPr/>
        <w:t>determinants</w:t>
      </w:r>
      <w:r>
        <w:rPr>
          <w:spacing w:val="47"/>
        </w:rPr>
        <w:t> </w:t>
      </w:r>
      <w:r>
        <w:rPr/>
        <w:t>or</w:t>
      </w:r>
      <w:r>
        <w:rPr>
          <w:spacing w:val="46"/>
        </w:rPr>
        <w:t> </w:t>
      </w:r>
      <w:r>
        <w:rPr/>
        <w:t>indices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marital</w:t>
      </w:r>
      <w:r>
        <w:rPr>
          <w:spacing w:val="46"/>
        </w:rPr>
        <w:t> </w:t>
      </w:r>
      <w:r>
        <w:rPr/>
        <w:t>satisfaction.</w:t>
      </w:r>
      <w:r>
        <w:rPr>
          <w:spacing w:val="-57"/>
        </w:rPr>
        <w:t> </w:t>
      </w:r>
      <w:r>
        <w:rPr/>
        <w:t>These</w:t>
      </w:r>
      <w:r>
        <w:rPr>
          <w:spacing w:val="-2"/>
        </w:rPr>
        <w:t> </w:t>
      </w:r>
      <w:r>
        <w:rPr/>
        <w:t>include:</w:t>
      </w:r>
    </w:p>
    <w:p>
      <w:pPr>
        <w:pStyle w:val="ListParagraph"/>
        <w:numPr>
          <w:ilvl w:val="0"/>
          <w:numId w:val="10"/>
        </w:numPr>
        <w:tabs>
          <w:tab w:pos="1235" w:val="left" w:leader="none"/>
          <w:tab w:pos="1236" w:val="left" w:leader="none"/>
        </w:tabs>
        <w:spacing w:line="240" w:lineRule="auto" w:before="2" w:after="0"/>
        <w:ind w:left="1235" w:right="0" w:hanging="368"/>
        <w:jc w:val="left"/>
        <w:rPr>
          <w:sz w:val="24"/>
        </w:rPr>
      </w:pPr>
      <w:r>
        <w:rPr>
          <w:sz w:val="24"/>
        </w:rPr>
        <w:t>Communication</w:t>
      </w:r>
    </w:p>
    <w:p>
      <w:pPr>
        <w:pStyle w:val="ListParagraph"/>
        <w:numPr>
          <w:ilvl w:val="0"/>
          <w:numId w:val="10"/>
        </w:numPr>
        <w:tabs>
          <w:tab w:pos="1302" w:val="left" w:leader="none"/>
          <w:tab w:pos="1303" w:val="left" w:leader="none"/>
        </w:tabs>
        <w:spacing w:line="240" w:lineRule="auto" w:before="137" w:after="0"/>
        <w:ind w:left="1302" w:right="0" w:hanging="435"/>
        <w:jc w:val="left"/>
        <w:rPr>
          <w:sz w:val="24"/>
        </w:rPr>
      </w:pPr>
      <w:r>
        <w:rPr>
          <w:sz w:val="24"/>
        </w:rPr>
        <w:t>Sexual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</w:p>
    <w:p>
      <w:pPr>
        <w:pStyle w:val="ListParagraph"/>
        <w:numPr>
          <w:ilvl w:val="0"/>
          <w:numId w:val="10"/>
        </w:numPr>
        <w:tabs>
          <w:tab w:pos="1369" w:val="left" w:leader="none"/>
          <w:tab w:pos="1370" w:val="left" w:leader="none"/>
        </w:tabs>
        <w:spacing w:line="240" w:lineRule="auto" w:before="140" w:after="0"/>
        <w:ind w:left="1369" w:right="0" w:hanging="502"/>
        <w:jc w:val="left"/>
        <w:rPr>
          <w:sz w:val="24"/>
        </w:rPr>
      </w:pPr>
      <w:r>
        <w:rPr>
          <w:sz w:val="24"/>
        </w:rPr>
        <w:t>Financial</w:t>
      </w:r>
      <w:r>
        <w:rPr>
          <w:spacing w:val="-7"/>
          <w:sz w:val="24"/>
        </w:rPr>
        <w:t> </w:t>
      </w:r>
      <w:r>
        <w:rPr>
          <w:sz w:val="24"/>
        </w:rPr>
        <w:t>management</w:t>
      </w:r>
    </w:p>
    <w:p>
      <w:pPr>
        <w:pStyle w:val="ListParagraph"/>
        <w:numPr>
          <w:ilvl w:val="0"/>
          <w:numId w:val="10"/>
        </w:numPr>
        <w:tabs>
          <w:tab w:pos="1355" w:val="left" w:leader="none"/>
          <w:tab w:pos="1356" w:val="left" w:leader="none"/>
        </w:tabs>
        <w:spacing w:line="240" w:lineRule="auto" w:before="137" w:after="0"/>
        <w:ind w:left="1355" w:right="0" w:hanging="488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-2"/>
          <w:sz w:val="24"/>
        </w:rPr>
        <w:t> </w:t>
      </w:r>
      <w:r>
        <w:rPr>
          <w:sz w:val="24"/>
        </w:rPr>
        <w:t>resolution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0"/>
        </w:numPr>
        <w:tabs>
          <w:tab w:pos="1289" w:val="left" w:leader="none"/>
        </w:tabs>
        <w:spacing w:line="240" w:lineRule="auto" w:before="139" w:after="0"/>
        <w:ind w:left="1288" w:right="0" w:hanging="421"/>
        <w:jc w:val="both"/>
        <w:rPr>
          <w:sz w:val="24"/>
        </w:rPr>
      </w:pPr>
      <w:r>
        <w:rPr>
          <w:sz w:val="24"/>
        </w:rPr>
        <w:t>Parenting.</w:t>
      </w:r>
    </w:p>
    <w:p>
      <w:pPr>
        <w:pStyle w:val="BodyText"/>
        <w:spacing w:line="480" w:lineRule="auto" w:before="134"/>
        <w:ind w:left="868" w:right="972"/>
        <w:jc w:val="both"/>
      </w:pPr>
      <w:r>
        <w:rPr>
          <w:b/>
        </w:rPr>
        <w:t>Relationship Education</w:t>
      </w:r>
      <w:r>
        <w:rPr/>
        <w:t>:</w:t>
      </w:r>
      <w:r>
        <w:rPr>
          <w:spacing w:val="1"/>
        </w:rPr>
        <w:t> </w:t>
      </w:r>
      <w:r>
        <w:rPr/>
        <w:t>Is a training programme that equips participants with skills that help</w:t>
      </w:r>
      <w:r>
        <w:rPr>
          <w:spacing w:val="1"/>
        </w:rPr>
        <w:t> </w:t>
      </w:r>
      <w:r>
        <w:rPr/>
        <w:t>couples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chances</w:t>
      </w:r>
      <w:r>
        <w:rPr>
          <w:spacing w:val="-1"/>
        </w:rPr>
        <w:t> </w:t>
      </w:r>
      <w:r>
        <w:rPr/>
        <w:t>of having</w:t>
      </w:r>
      <w:r>
        <w:rPr>
          <w:spacing w:val="-3"/>
        </w:rPr>
        <w:t> </w:t>
      </w:r>
      <w:r>
        <w:rPr/>
        <w:t>healthy,</w:t>
      </w:r>
      <w:r>
        <w:rPr>
          <w:spacing w:val="2"/>
        </w:rPr>
        <w:t> </w:t>
      </w:r>
      <w:r>
        <w:rPr/>
        <w:t>stable</w:t>
      </w:r>
      <w:r>
        <w:rPr>
          <w:spacing w:val="-2"/>
        </w:rPr>
        <w:t> </w:t>
      </w:r>
      <w:r>
        <w:rPr/>
        <w:t>and satisfying</w:t>
      </w:r>
      <w:r>
        <w:rPr>
          <w:spacing w:val="-3"/>
        </w:rPr>
        <w:t> </w:t>
      </w:r>
      <w:r>
        <w:rPr/>
        <w:t>companionship.</w:t>
      </w:r>
    </w:p>
    <w:p>
      <w:pPr>
        <w:pStyle w:val="BodyText"/>
        <w:spacing w:line="480" w:lineRule="auto"/>
        <w:ind w:left="868" w:right="970"/>
        <w:jc w:val="both"/>
      </w:pPr>
      <w:r>
        <w:rPr>
          <w:b/>
        </w:rPr>
        <w:t>Skills</w:t>
      </w:r>
      <w:r>
        <w:rPr/>
        <w:t>: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compatibility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 to marital satisfaction. Skills in this context refer to coping capabilities couples learn to</w:t>
      </w:r>
      <w:r>
        <w:rPr>
          <w:spacing w:val="1"/>
        </w:rPr>
        <w:t> </w:t>
      </w:r>
      <w:r>
        <w:rPr/>
        <w:t>use in each of the components of marital satisfaction for successful and joyful marriage life that</w:t>
      </w:r>
      <w:r>
        <w:rPr>
          <w:spacing w:val="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marital satisfaction. These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" w:after="0"/>
        <w:ind w:left="1235" w:right="0" w:hanging="368"/>
        <w:jc w:val="both"/>
        <w:rPr>
          <w:sz w:val="24"/>
        </w:rPr>
      </w:pPr>
      <w:r>
        <w:rPr>
          <w:sz w:val="24"/>
        </w:rPr>
        <w:t>Communication</w:t>
      </w:r>
      <w:r>
        <w:rPr>
          <w:spacing w:val="-2"/>
          <w:sz w:val="24"/>
        </w:rPr>
        <w:t> </w:t>
      </w:r>
      <w:r>
        <w:rPr>
          <w:sz w:val="24"/>
        </w:rPr>
        <w:t>skills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302" w:val="left" w:leader="none"/>
          <w:tab w:pos="1303" w:val="left" w:leader="none"/>
        </w:tabs>
        <w:spacing w:line="240" w:lineRule="auto" w:before="0" w:after="0"/>
        <w:ind w:left="1302" w:right="0" w:hanging="435"/>
        <w:jc w:val="left"/>
        <w:rPr>
          <w:sz w:val="24"/>
        </w:rPr>
      </w:pPr>
      <w:r>
        <w:rPr>
          <w:sz w:val="24"/>
        </w:rPr>
        <w:t>Sexual</w:t>
      </w:r>
      <w:r>
        <w:rPr>
          <w:spacing w:val="-2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skills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369" w:val="left" w:leader="none"/>
          <w:tab w:pos="1370" w:val="left" w:leader="none"/>
        </w:tabs>
        <w:spacing w:line="240" w:lineRule="auto" w:before="0" w:after="0"/>
        <w:ind w:left="1369" w:right="0" w:hanging="502"/>
        <w:jc w:val="left"/>
        <w:rPr>
          <w:sz w:val="24"/>
        </w:rPr>
      </w:pPr>
      <w:r>
        <w:rPr>
          <w:sz w:val="24"/>
        </w:rPr>
        <w:t>Financial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  <w:r>
        <w:rPr>
          <w:spacing w:val="-3"/>
          <w:sz w:val="24"/>
        </w:rPr>
        <w:t> </w:t>
      </w:r>
      <w:r>
        <w:rPr>
          <w:sz w:val="24"/>
        </w:rPr>
        <w:t>skills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355" w:val="left" w:leader="none"/>
          <w:tab w:pos="1356" w:val="left" w:leader="none"/>
        </w:tabs>
        <w:spacing w:line="240" w:lineRule="auto" w:before="0" w:after="0"/>
        <w:ind w:left="1355" w:right="0" w:hanging="488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-2"/>
          <w:sz w:val="24"/>
        </w:rPr>
        <w:t> </w:t>
      </w:r>
      <w:r>
        <w:rPr>
          <w:sz w:val="24"/>
        </w:rPr>
        <w:t>resolution</w:t>
      </w:r>
      <w:r>
        <w:rPr>
          <w:spacing w:val="-2"/>
          <w:sz w:val="24"/>
        </w:rPr>
        <w:t> </w:t>
      </w:r>
      <w:r>
        <w:rPr>
          <w:sz w:val="24"/>
        </w:rPr>
        <w:t>skills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"/>
        </w:numPr>
        <w:tabs>
          <w:tab w:pos="1289" w:val="left" w:leader="none"/>
        </w:tabs>
        <w:spacing w:line="240" w:lineRule="auto" w:before="0" w:after="0"/>
        <w:ind w:left="1288" w:right="0" w:hanging="421"/>
        <w:jc w:val="both"/>
        <w:rPr>
          <w:sz w:val="24"/>
        </w:rPr>
      </w:pPr>
      <w:r>
        <w:rPr>
          <w:sz w:val="24"/>
        </w:rPr>
        <w:t>Parenting</w:t>
      </w:r>
      <w:r>
        <w:rPr>
          <w:spacing w:val="-5"/>
          <w:sz w:val="24"/>
        </w:rPr>
        <w:t> </w:t>
      </w:r>
      <w:r>
        <w:rPr>
          <w:sz w:val="24"/>
        </w:rPr>
        <w:t>skills</w:t>
      </w:r>
    </w:p>
    <w:p>
      <w:pPr>
        <w:pStyle w:val="BodyText"/>
      </w:pPr>
    </w:p>
    <w:p>
      <w:pPr>
        <w:pStyle w:val="BodyText"/>
        <w:spacing w:line="480" w:lineRule="auto"/>
        <w:ind w:left="868" w:right="973"/>
        <w:jc w:val="both"/>
      </w:pPr>
      <w:r>
        <w:rPr>
          <w:b/>
        </w:rPr>
        <w:t>Young Dual-Career Couples</w:t>
      </w:r>
      <w:r>
        <w:rPr/>
        <w:t>: Refers to both couples who are married and involved in paid</w:t>
      </w:r>
      <w:r>
        <w:rPr>
          <w:spacing w:val="1"/>
        </w:rPr>
        <w:t> </w:t>
      </w:r>
      <w:r>
        <w:rPr/>
        <w:t>employment,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marriage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1-10</w:t>
      </w:r>
      <w:r>
        <w:rPr>
          <w:spacing w:val="4"/>
        </w:rPr>
        <w:t> </w:t>
      </w:r>
      <w:r>
        <w:rPr/>
        <w:t>years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before="76"/>
        <w:ind w:left="849" w:right="952"/>
        <w:jc w:val="center"/>
      </w:pP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68" w:right="969"/>
        <w:jc w:val="both"/>
      </w:pPr>
      <w:r>
        <w:rPr/>
        <w:t>The study assessed the Effect of Relationship Education Training on Marital Satisfaction among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Dual-career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Zaria-Nigeria.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objectives</w:t>
      </w:r>
      <w:r>
        <w:rPr>
          <w:spacing w:val="-57"/>
        </w:rPr>
        <w:t> </w:t>
      </w:r>
      <w:r>
        <w:rPr/>
        <w:t>guided the study. Six (6) research questions are answered. Six (6) hypotheses are tested. The</w:t>
      </w:r>
      <w:r>
        <w:rPr>
          <w:spacing w:val="1"/>
        </w:rPr>
        <w:t> </w:t>
      </w:r>
      <w:r>
        <w:rPr/>
        <w:t>population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this</w:t>
      </w:r>
      <w:r>
        <w:rPr>
          <w:spacing w:val="5"/>
        </w:rPr>
        <w:t> </w:t>
      </w:r>
      <w:r>
        <w:rPr/>
        <w:t>study</w:t>
      </w:r>
      <w:r>
        <w:rPr>
          <w:spacing w:val="2"/>
        </w:rPr>
        <w:t> </w:t>
      </w:r>
      <w:r>
        <w:rPr/>
        <w:t>was</w:t>
      </w:r>
      <w:r>
        <w:rPr>
          <w:spacing w:val="5"/>
        </w:rPr>
        <w:t> </w:t>
      </w:r>
      <w:r>
        <w:rPr/>
        <w:t>three</w:t>
      </w:r>
      <w:r>
        <w:rPr>
          <w:spacing w:val="4"/>
        </w:rPr>
        <w:t> </w:t>
      </w:r>
      <w:r>
        <w:rPr/>
        <w:t>hundred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seventy</w:t>
      </w:r>
      <w:r>
        <w:rPr>
          <w:spacing w:val="3"/>
        </w:rPr>
        <w:t> </w:t>
      </w:r>
      <w:r>
        <w:rPr/>
        <w:t>(370)</w:t>
      </w:r>
      <w:r>
        <w:rPr>
          <w:spacing w:val="6"/>
        </w:rPr>
        <w:t> </w:t>
      </w:r>
      <w:r>
        <w:rPr/>
        <w:t>that</w:t>
      </w:r>
      <w:r>
        <w:rPr>
          <w:spacing w:val="5"/>
        </w:rPr>
        <w:t> </w:t>
      </w:r>
      <w:r>
        <w:rPr/>
        <w:t>is</w:t>
      </w:r>
      <w:r>
        <w:rPr>
          <w:spacing w:val="8"/>
        </w:rPr>
        <w:t> </w:t>
      </w:r>
      <w:r>
        <w:rPr/>
        <w:t>one</w:t>
      </w:r>
      <w:r>
        <w:rPr>
          <w:spacing w:val="4"/>
        </w:rPr>
        <w:t> </w:t>
      </w:r>
      <w:r>
        <w:rPr/>
        <w:t>hundred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eighty</w:t>
      </w:r>
      <w:r>
        <w:rPr>
          <w:spacing w:val="2"/>
        </w:rPr>
        <w:t> </w:t>
      </w:r>
      <w:r>
        <w:rPr/>
        <w:t>five</w:t>
      </w:r>
    </w:p>
    <w:p>
      <w:pPr>
        <w:pStyle w:val="BodyText"/>
        <w:spacing w:line="480" w:lineRule="auto"/>
        <w:ind w:left="868" w:right="968"/>
        <w:jc w:val="both"/>
      </w:pPr>
      <w:r>
        <w:rPr/>
        <w:t>(185)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–career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Zaria.Seventy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(74)</w:t>
      </w:r>
      <w:r>
        <w:rPr>
          <w:spacing w:val="1"/>
        </w:rPr>
        <w:t> </w:t>
      </w:r>
      <w:r>
        <w:rPr/>
        <w:t>respondents(thirty seven (37) couples) with low marital satisfaction were purposively selected</w:t>
      </w:r>
      <w:r>
        <w:rPr>
          <w:spacing w:val="1"/>
        </w:rPr>
        <w:t> </w:t>
      </w:r>
      <w:r>
        <w:rPr/>
        <w:t>from the population. The Study adopted a Quasi-experimental design involving pre-test post-test</w:t>
      </w:r>
      <w:r>
        <w:rPr>
          <w:spacing w:val="1"/>
        </w:rPr>
        <w:t> </w:t>
      </w:r>
      <w:r>
        <w:rPr/>
        <w:t>design. All the Seventy four respondents were exposed to five weeks Relationship Education</w:t>
      </w:r>
      <w:r>
        <w:rPr>
          <w:spacing w:val="1"/>
        </w:rPr>
        <w:t> </w:t>
      </w:r>
      <w:r>
        <w:rPr/>
        <w:t>Training. ENRICH Marital Satisfaction Scale (EMS; Fowlers &amp; Olson, 1993) was adapted and</w:t>
      </w:r>
      <w:r>
        <w:rPr>
          <w:spacing w:val="1"/>
        </w:rPr>
        <w:t> </w:t>
      </w:r>
      <w:r>
        <w:rPr/>
        <w:t>modified to suit the objectives of the study. The instrument was named Marital Satisfaction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r</w:t>
      </w:r>
      <w:r>
        <w:rPr/>
        <w:t>ichm</w:t>
      </w:r>
      <w:r>
        <w:rPr>
          <w:spacing w:val="-1"/>
        </w:rPr>
        <w:t>e</w:t>
      </w:r>
      <w:r>
        <w:rPr/>
        <w:t>nt</w:t>
      </w:r>
      <w:r>
        <w:rPr>
          <w:spacing w:val="9"/>
        </w:rPr>
        <w:t> </w:t>
      </w:r>
      <w:r>
        <w:rPr>
          <w:spacing w:val="-1"/>
        </w:rPr>
        <w:t>Qu</w:t>
      </w:r>
      <w:r>
        <w:rPr>
          <w:spacing w:val="-2"/>
        </w:rPr>
        <w:t>e</w:t>
      </w:r>
      <w:r>
        <w:rPr>
          <w:spacing w:val="-1"/>
        </w:rPr>
        <w:t>st</w:t>
      </w:r>
      <w:r>
        <w:rPr/>
        <w:t>ionn</w:t>
      </w:r>
      <w:r>
        <w:rPr>
          <w:spacing w:val="-1"/>
        </w:rPr>
        <w:t>a</w:t>
      </w:r>
      <w:r>
        <w:rPr/>
        <w:t>i</w:t>
      </w:r>
      <w:r>
        <w:rPr>
          <w:spacing w:val="1"/>
        </w:rPr>
        <w:t>r</w:t>
      </w:r>
      <w:r>
        <w:rPr/>
        <w:t>e</w:t>
      </w:r>
      <w:r>
        <w:rPr>
          <w:spacing w:val="8"/>
        </w:rPr>
        <w:t> </w:t>
      </w:r>
      <w:r>
        <w:rPr/>
        <w:t>t</w:t>
      </w:r>
      <w:r>
        <w:rPr>
          <w:spacing w:val="1"/>
        </w:rPr>
        <w:t>a</w:t>
      </w:r>
      <w:r>
        <w:rPr/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</w:t>
      </w:r>
      <w:r>
        <w:rPr/>
        <w:t>SE</w:t>
      </w:r>
      <w:r>
        <w:rPr>
          <w:spacing w:val="1"/>
        </w:rPr>
        <w:t>Q</w:t>
      </w:r>
      <w:r>
        <w:rPr>
          <w:w w:val="158"/>
        </w:rPr>
        <w:t>‖</w:t>
      </w:r>
      <w:r>
        <w:rPr>
          <w:spacing w:val="8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11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9"/>
        </w:rPr>
        <w:t> </w:t>
      </w:r>
      <w:r>
        <w:rPr/>
        <w:t>used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9"/>
        </w:rPr>
        <w:t> </w:t>
      </w:r>
      <w:r>
        <w:rPr/>
        <w:t>ins</w:t>
      </w:r>
      <w:r>
        <w:rPr>
          <w:spacing w:val="1"/>
        </w:rPr>
        <w:t>t</w:t>
      </w:r>
      <w:r>
        <w:rPr/>
        <w:t>rument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d</w:t>
      </w:r>
      <w:r>
        <w:rPr>
          <w:spacing w:val="-1"/>
        </w:rPr>
        <w:t>a</w:t>
      </w:r>
      <w:r>
        <w:rPr/>
        <w:t>ta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tion. The instrument had reliability coefficients of 0.89</w:t>
      </w:r>
      <w:r>
        <w:rPr>
          <w:spacing w:val="1"/>
        </w:rPr>
        <w:t> </w:t>
      </w:r>
      <w:r>
        <w:rPr/>
        <w:t>indicating high reliability. Mean and the</w:t>
      </w:r>
      <w:r>
        <w:rPr>
          <w:spacing w:val="1"/>
        </w:rPr>
        <w:t> </w:t>
      </w:r>
      <w:r>
        <w:rPr/>
        <w:t>standard deviation were used to answer all the six research questions. Paired sample t-test was</w:t>
      </w:r>
      <w:r>
        <w:rPr>
          <w:spacing w:val="1"/>
        </w:rPr>
        <w:t> </w:t>
      </w:r>
      <w:r>
        <w:rPr/>
        <w:t>used to test all null hypotheses 1-5 while Analysis of Covariance (ANCOVA) was used to test</w:t>
      </w:r>
      <w:r>
        <w:rPr>
          <w:spacing w:val="1"/>
        </w:rPr>
        <w:t> </w:t>
      </w:r>
      <w:r>
        <w:rPr/>
        <w:t>hypothesis 6 at 0.05 level of significance. The findings of the study revealed that communication</w:t>
      </w:r>
      <w:r>
        <w:rPr>
          <w:spacing w:val="-57"/>
        </w:rPr>
        <w:t> </w:t>
      </w:r>
      <w:r>
        <w:rPr/>
        <w:t>skill training had significant effect on marital satisfaction [t (73, 0.05) = 4.469, p = 0.001,</w:t>
      </w:r>
      <w:r>
        <w:rPr>
          <w:spacing w:val="1"/>
        </w:rPr>
        <w:t> </w:t>
      </w:r>
      <w:r>
        <w:rPr/>
        <w:t>p&lt;0.05], sexual relationship skill training had significant effect on marital satisfaction [t (73,</w:t>
      </w:r>
      <w:r>
        <w:rPr>
          <w:spacing w:val="1"/>
        </w:rPr>
        <w:t> </w:t>
      </w:r>
      <w:r>
        <w:rPr/>
        <w:t>0.05) =1.651, p = 0.042, p&lt;0.05], financial management skill training had significant effect on</w:t>
      </w:r>
      <w:r>
        <w:rPr>
          <w:spacing w:val="1"/>
        </w:rPr>
        <w:t> </w:t>
      </w:r>
      <w:r>
        <w:rPr/>
        <w:t>marital satisfaction [t (73, 0.05) = 4.480, p = 0.001, p&lt;0.05], conflict resolution skill training has</w:t>
      </w:r>
      <w:r>
        <w:rPr>
          <w:spacing w:val="1"/>
        </w:rPr>
        <w:t> </w:t>
      </w:r>
      <w:r>
        <w:rPr/>
        <w:t>no significant effect on marital satisfaction [t(73, 0.05) = 0.928, p = 0.375, p&gt;0.05], parenting</w:t>
      </w:r>
      <w:r>
        <w:rPr>
          <w:spacing w:val="1"/>
        </w:rPr>
        <w:t> </w:t>
      </w:r>
      <w:r>
        <w:rPr/>
        <w:t>skill training has no significant effect on couples‘ parenting [t(73, 0.05) = 2.365,</w:t>
      </w:r>
      <w:r>
        <w:rPr>
          <w:spacing w:val="1"/>
        </w:rPr>
        <w:t> </w:t>
      </w:r>
      <w:r>
        <w:rPr/>
        <w:t>p = 0.075,</w:t>
      </w:r>
      <w:r>
        <w:rPr>
          <w:spacing w:val="1"/>
        </w:rPr>
        <w:t> </w:t>
      </w:r>
      <w:r>
        <w:rPr/>
        <w:t>p&gt;0.05].</w:t>
      </w:r>
      <w:r>
        <w:rPr>
          <w:spacing w:val="1"/>
        </w:rPr>
        <w:t> </w:t>
      </w:r>
      <w:r>
        <w:rPr/>
        <w:t>The result</w:t>
      </w:r>
      <w:r>
        <w:rPr>
          <w:spacing w:val="2"/>
        </w:rPr>
        <w:t> </w:t>
      </w:r>
      <w:r>
        <w:rPr/>
        <w:t>further reveals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effect</w:t>
      </w:r>
      <w:r>
        <w:rPr>
          <w:spacing w:val="2"/>
        </w:rPr>
        <w:t> </w:t>
      </w:r>
      <w:r>
        <w:rPr/>
        <w:t>difference</w:t>
      </w:r>
      <w:r>
        <w:rPr>
          <w:spacing w:val="4"/>
        </w:rPr>
        <w:t> </w:t>
      </w:r>
      <w:r>
        <w:rPr/>
        <w:t>exists</w:t>
      </w:r>
      <w:r>
        <w:rPr>
          <w:spacing w:val="2"/>
        </w:rPr>
        <w:t> </w:t>
      </w:r>
      <w:r>
        <w:rPr/>
        <w:t>among the</w:t>
      </w:r>
      <w:r>
        <w:rPr>
          <w:spacing w:val="2"/>
        </w:rPr>
        <w:t> </w:t>
      </w:r>
      <w:r>
        <w:rPr/>
        <w:t>components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66"/>
        <w:jc w:val="both"/>
      </w:pPr>
      <w:r>
        <w:rPr/>
        <w:t>or indices of all the marital satisfaction [F </w:t>
      </w:r>
      <w:r>
        <w:rPr>
          <w:vertAlign w:val="subscript"/>
        </w:rPr>
        <w:t>(369,</w:t>
      </w:r>
      <w:r>
        <w:rPr>
          <w:vertAlign w:val="baseline"/>
        </w:rPr>
        <w:t> </w:t>
      </w:r>
      <w:r>
        <w:rPr>
          <w:vertAlign w:val="subscript"/>
        </w:rPr>
        <w:t>4)</w:t>
      </w:r>
      <w:r>
        <w:rPr>
          <w:vertAlign w:val="baseline"/>
        </w:rPr>
        <w:t> = 52.77, p = 000 p&lt;0.05] and that 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 skills training had improved Young Dual-career couples‘ marital satisfaction. From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findings, it is recommended among others that Ahmadu Bello University authority should be</w:t>
      </w:r>
      <w:r>
        <w:rPr>
          <w:spacing w:val="1"/>
          <w:vertAlign w:val="baseline"/>
        </w:rPr>
        <w:t> </w:t>
      </w:r>
      <w:r>
        <w:rPr>
          <w:vertAlign w:val="baseline"/>
        </w:rPr>
        <w:t>encouraged to establish relationship training unit in the University Counselling Centre to train</w:t>
      </w:r>
      <w:r>
        <w:rPr>
          <w:spacing w:val="1"/>
          <w:vertAlign w:val="baseline"/>
        </w:rPr>
        <w:t> </w:t>
      </w:r>
      <w:r>
        <w:rPr>
          <w:vertAlign w:val="baseline"/>
        </w:rPr>
        <w:t>dual-career</w:t>
      </w:r>
      <w:r>
        <w:rPr>
          <w:spacing w:val="18"/>
          <w:vertAlign w:val="baseline"/>
        </w:rPr>
        <w:t> </w:t>
      </w:r>
      <w:r>
        <w:rPr>
          <w:vertAlign w:val="baseline"/>
        </w:rPr>
        <w:t>couples</w:t>
      </w:r>
      <w:r>
        <w:rPr>
          <w:spacing w:val="18"/>
          <w:vertAlign w:val="baseline"/>
        </w:rPr>
        <w:t> </w:t>
      </w:r>
      <w:r>
        <w:rPr>
          <w:vertAlign w:val="baseline"/>
        </w:rPr>
        <w:t>on</w:t>
      </w:r>
      <w:r>
        <w:rPr>
          <w:spacing w:val="21"/>
          <w:vertAlign w:val="baseline"/>
        </w:rPr>
        <w:t> </w:t>
      </w:r>
      <w:r>
        <w:rPr>
          <w:vertAlign w:val="baseline"/>
        </w:rPr>
        <w:t>skills</w:t>
      </w:r>
      <w:r>
        <w:rPr>
          <w:spacing w:val="19"/>
          <w:vertAlign w:val="baseline"/>
        </w:rPr>
        <w:t> </w:t>
      </w:r>
      <w:r>
        <w:rPr>
          <w:vertAlign w:val="baseline"/>
        </w:rPr>
        <w:t>that</w:t>
      </w:r>
      <w:r>
        <w:rPr>
          <w:spacing w:val="19"/>
          <w:vertAlign w:val="baseline"/>
        </w:rPr>
        <w:t> </w:t>
      </w:r>
      <w:r>
        <w:rPr>
          <w:vertAlign w:val="baseline"/>
        </w:rPr>
        <w:t>will</w:t>
      </w:r>
      <w:r>
        <w:rPr>
          <w:spacing w:val="19"/>
          <w:vertAlign w:val="baseline"/>
        </w:rPr>
        <w:t> </w:t>
      </w:r>
      <w:r>
        <w:rPr>
          <w:vertAlign w:val="baseline"/>
        </w:rPr>
        <w:t>enhance</w:t>
      </w:r>
      <w:r>
        <w:rPr>
          <w:spacing w:val="18"/>
          <w:vertAlign w:val="baseline"/>
        </w:rPr>
        <w:t> </w:t>
      </w:r>
      <w:r>
        <w:rPr>
          <w:vertAlign w:val="baseline"/>
        </w:rPr>
        <w:t>their</w:t>
      </w:r>
      <w:r>
        <w:rPr>
          <w:spacing w:val="18"/>
          <w:vertAlign w:val="baseline"/>
        </w:rPr>
        <w:t> </w:t>
      </w:r>
      <w:r>
        <w:rPr>
          <w:vertAlign w:val="baseline"/>
        </w:rPr>
        <w:t>marital</w:t>
      </w:r>
      <w:r>
        <w:rPr>
          <w:spacing w:val="19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satisfaction.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line="480" w:lineRule="auto" w:before="76"/>
        <w:ind w:left="4588" w:right="4689" w:hanging="6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90"/>
        <w:ind w:left="868" w:right="0" w:firstLine="0"/>
        <w:jc w:val="both"/>
        <w:rPr>
          <w:b/>
          <w:sz w:val="24"/>
        </w:rPr>
      </w:pPr>
      <w:r>
        <w:rPr>
          <w:b/>
          <w:sz w:val="24"/>
        </w:rPr>
        <w:t>1.1    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8" w:right="969" w:firstLine="719"/>
        <w:jc w:val="both"/>
      </w:pPr>
      <w:r>
        <w:rPr/>
        <w:t>The emotional and mental health of the population depends on family health and family</w:t>
      </w:r>
      <w:r>
        <w:rPr>
          <w:spacing w:val="1"/>
        </w:rPr>
        <w:t> </w:t>
      </w:r>
      <w:r>
        <w:rPr/>
        <w:t>health depends on the health and continuity of relationship between husband and wife (Mohsen,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No society can claim to be healthy unless it has healthy families. Marriage and marital</w:t>
      </w:r>
      <w:r>
        <w:rPr>
          <w:spacing w:val="1"/>
        </w:rPr>
        <w:t> </w:t>
      </w:r>
      <w:r>
        <w:rPr/>
        <w:t>relationship is the start of forming a family (Nasehi, Raeis, Jafari &amp; Rahmani, 2004; Tahmasebi,</w:t>
      </w:r>
      <w:r>
        <w:rPr>
          <w:spacing w:val="1"/>
        </w:rPr>
        <w:t> </w:t>
      </w:r>
      <w:r>
        <w:rPr/>
        <w:t>Moghadasi, Alavi &amp; Moradi, 2005). Marriage is described as a normative, personal life event in</w:t>
      </w:r>
      <w:r>
        <w:rPr>
          <w:spacing w:val="1"/>
        </w:rPr>
        <w:t> </w:t>
      </w:r>
      <w:r>
        <w:rPr/>
        <w:t>adulthood and involves the habitation of husband and wife with different characteristics and</w:t>
      </w:r>
      <w:r>
        <w:rPr>
          <w:spacing w:val="1"/>
        </w:rPr>
        <w:t> </w:t>
      </w:r>
      <w:r>
        <w:rPr/>
        <w:t>needs (Sevinc &amp; Garip, 2010). In general, people get married for specific purposes such as</w:t>
      </w:r>
      <w:r>
        <w:rPr>
          <w:spacing w:val="1"/>
        </w:rPr>
        <w:t> </w:t>
      </w:r>
      <w:r>
        <w:rPr/>
        <w:t>finding meaning in life and living for a better quality of marital life. A good marriage guarantees</w:t>
      </w:r>
      <w:r>
        <w:rPr>
          <w:spacing w:val="1"/>
        </w:rPr>
        <w:t> </w:t>
      </w:r>
      <w:r>
        <w:rPr/>
        <w:t>a peaceful and joyful atmosphere for the attainment of a better marital satisfaction. It is the desire</w:t>
      </w:r>
      <w:r>
        <w:rPr>
          <w:spacing w:val="-57"/>
        </w:rPr>
        <w:t> </w:t>
      </w:r>
      <w:r>
        <w:rPr/>
        <w:t>of every married couple in a marital relationship to attain a happy and satisfying marriage,</w:t>
      </w:r>
      <w:r>
        <w:rPr>
          <w:spacing w:val="1"/>
        </w:rPr>
        <w:t> </w:t>
      </w:r>
      <w:r>
        <w:rPr/>
        <w:t>however, according to Joseph and Inbanathan (2016), recent trends of improved opportunities of</w:t>
      </w:r>
      <w:r>
        <w:rPr>
          <w:spacing w:val="1"/>
        </w:rPr>
        <w:t> </w:t>
      </w:r>
      <w:r>
        <w:rPr/>
        <w:t>education for women and their subsequent entry into formal career have altered the traditional</w:t>
      </w:r>
      <w:r>
        <w:rPr>
          <w:spacing w:val="1"/>
        </w:rPr>
        <w:t> </w:t>
      </w:r>
      <w:r>
        <w:rPr/>
        <w:t>roles of couples in the marital relationship. This gave rise to the dual-career couple, which is a</w:t>
      </w:r>
      <w:r>
        <w:rPr>
          <w:spacing w:val="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both spouses are</w:t>
      </w:r>
      <w:r>
        <w:rPr>
          <w:spacing w:val="-1"/>
        </w:rPr>
        <w:t> </w:t>
      </w:r>
      <w:r>
        <w:rPr/>
        <w:t>in paid</w:t>
      </w:r>
      <w:r>
        <w:rPr>
          <w:spacing w:val="2"/>
        </w:rPr>
        <w:t> </w:t>
      </w:r>
      <w:r>
        <w:rPr/>
        <w:t>employment.</w:t>
      </w:r>
    </w:p>
    <w:p>
      <w:pPr>
        <w:pStyle w:val="BodyText"/>
        <w:spacing w:line="480" w:lineRule="auto" w:before="1"/>
        <w:ind w:left="868" w:right="968" w:firstLine="719"/>
        <w:jc w:val="both"/>
      </w:pPr>
      <w:r>
        <w:rPr/>
        <w:t>Employment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Bett,</w:t>
      </w:r>
      <w:r>
        <w:rPr>
          <w:spacing w:val="1"/>
        </w:rPr>
        <w:t> </w:t>
      </w:r>
      <w:r>
        <w:rPr/>
        <w:t>Kiptiony,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Sirera</w:t>
      </w:r>
      <w:r>
        <w:rPr>
          <w:spacing w:val="1"/>
        </w:rPr>
        <w:t> </w:t>
      </w:r>
      <w:r>
        <w:rPr/>
        <w:t>(2017),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satisfaction among career couples and at the same time presents new types of problems that</w:t>
      </w:r>
      <w:r>
        <w:rPr>
          <w:spacing w:val="1"/>
        </w:rPr>
        <w:t> </w:t>
      </w:r>
      <w:r>
        <w:rPr/>
        <w:t>threaten marital satisfaction. Young dual-career couples in balancing career and marriage need to</w:t>
      </w:r>
      <w:r>
        <w:rPr>
          <w:spacing w:val="-57"/>
        </w:rPr>
        <w:t> </w:t>
      </w:r>
      <w:r>
        <w:rPr/>
        <w:t>possess basic skills for the enhancement of happiness and satisfaction in marriage. It is worth</w:t>
      </w:r>
      <w:r>
        <w:rPr>
          <w:spacing w:val="1"/>
        </w:rPr>
        <w:t> </w:t>
      </w:r>
      <w:r>
        <w:rPr/>
        <w:t>noting</w:t>
      </w:r>
      <w:r>
        <w:rPr>
          <w:spacing w:val="34"/>
        </w:rPr>
        <w:t> </w:t>
      </w:r>
      <w:r>
        <w:rPr/>
        <w:t>that</w:t>
      </w:r>
      <w:r>
        <w:rPr>
          <w:spacing w:val="38"/>
        </w:rPr>
        <w:t> </w:t>
      </w:r>
      <w:r>
        <w:rPr/>
        <w:t>continuation</w:t>
      </w:r>
      <w:r>
        <w:rPr>
          <w:spacing w:val="40"/>
        </w:rPr>
        <w:t> </w:t>
      </w:r>
      <w:r>
        <w:rPr/>
        <w:t>of</w:t>
      </w:r>
      <w:r>
        <w:rPr>
          <w:spacing w:val="37"/>
        </w:rPr>
        <w:t> </w:t>
      </w:r>
      <w:r>
        <w:rPr/>
        <w:t>marriage</w:t>
      </w:r>
      <w:r>
        <w:rPr>
          <w:spacing w:val="37"/>
        </w:rPr>
        <w:t> </w:t>
      </w:r>
      <w:r>
        <w:rPr/>
        <w:t>depends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spouse</w:t>
      </w:r>
      <w:r>
        <w:rPr>
          <w:spacing w:val="37"/>
        </w:rPr>
        <w:t> </w:t>
      </w:r>
      <w:r>
        <w:rPr/>
        <w:t>sense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satisfaction</w:t>
      </w:r>
      <w:r>
        <w:rPr>
          <w:spacing w:val="38"/>
        </w:rPr>
        <w:t> </w:t>
      </w:r>
      <w:r>
        <w:rPr/>
        <w:t>with</w:t>
      </w:r>
      <w:r>
        <w:rPr>
          <w:spacing w:val="38"/>
        </w:rPr>
        <w:t> </w:t>
      </w:r>
      <w:r>
        <w:rPr/>
        <w:t>each</w:t>
      </w:r>
      <w:r>
        <w:rPr>
          <w:spacing w:val="38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0" w:header="0" w:top="1360" w:bottom="280" w:left="860" w:right="180"/>
        </w:sectPr>
      </w:pPr>
    </w:p>
    <w:p>
      <w:pPr>
        <w:pStyle w:val="BodyText"/>
        <w:spacing w:line="480" w:lineRule="auto" w:before="72"/>
        <w:ind w:left="868" w:right="971"/>
        <w:jc w:val="both"/>
      </w:pPr>
      <w:r>
        <w:rPr/>
        <w:t>Kantarkousheh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Hassan,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Lucas,</w:t>
      </w:r>
      <w:r>
        <w:rPr>
          <w:spacing w:val="1"/>
        </w:rPr>
        <w:t> </w:t>
      </w:r>
      <w:r>
        <w:rPr/>
        <w:t>Parkhill,</w:t>
      </w:r>
      <w:r>
        <w:rPr>
          <w:spacing w:val="1"/>
        </w:rPr>
        <w:t> </w:t>
      </w:r>
      <w:r>
        <w:rPr/>
        <w:t>Wendorf,</w:t>
      </w:r>
      <w:r>
        <w:rPr>
          <w:spacing w:val="1"/>
        </w:rPr>
        <w:t> </w:t>
      </w:r>
      <w:r>
        <w:rPr/>
        <w:t>Imamoglu,</w:t>
      </w:r>
      <w:r>
        <w:rPr>
          <w:spacing w:val="1"/>
        </w:rPr>
        <w:t> </w:t>
      </w:r>
      <w:r>
        <w:rPr/>
        <w:t>Weisfeld,</w:t>
      </w:r>
      <w:r>
        <w:rPr>
          <w:spacing w:val="1"/>
        </w:rPr>
        <w:t> </w:t>
      </w:r>
      <w:r>
        <w:rPr/>
        <w:t>Weisfeld,</w:t>
      </w:r>
      <w:r>
        <w:rPr>
          <w:spacing w:val="1"/>
        </w:rPr>
        <w:t> </w:t>
      </w:r>
      <w:r>
        <w:rPr/>
        <w:t>2008). Taking on the highly contending spheres of both marriage and work is causing problems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(Ochsner,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(Barakat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Keikhosravani,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 evident</w:t>
      </w:r>
      <w:r>
        <w:rPr>
          <w:spacing w:val="1"/>
        </w:rPr>
        <w:t> </w:t>
      </w:r>
      <w:r>
        <w:rPr/>
        <w:t>mostly among the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working couples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between marriage</w:t>
      </w:r>
      <w:r>
        <w:rPr>
          <w:spacing w:val="1"/>
        </w:rPr>
        <w:t> </w:t>
      </w:r>
      <w:r>
        <w:rPr/>
        <w:t>and work.</w:t>
      </w:r>
    </w:p>
    <w:p>
      <w:pPr>
        <w:pStyle w:val="BodyText"/>
        <w:spacing w:line="480" w:lineRule="auto"/>
        <w:ind w:left="868" w:right="966" w:firstLine="719"/>
        <w:jc w:val="both"/>
      </w:pPr>
      <w:r>
        <w:rPr/>
        <w:t>The interface between work and marital relationships is noticeable, especially for dual</w:t>
      </w:r>
      <w:r>
        <w:rPr>
          <w:spacing w:val="1"/>
        </w:rPr>
        <w:t> </w:t>
      </w:r>
      <w:r>
        <w:rPr/>
        <w:t>career couples, owing to the high expectations that each of these domains entails (Lewis &amp;</w:t>
      </w:r>
      <w:r>
        <w:rPr>
          <w:spacing w:val="1"/>
        </w:rPr>
        <w:t> </w:t>
      </w:r>
      <w:r>
        <w:rPr/>
        <w:t>Cooper, 1987). In achieving a balance, negotiation and adjustment might be a key to enhance</w:t>
      </w:r>
      <w:r>
        <w:rPr>
          <w:spacing w:val="1"/>
        </w:rPr>
        <w:t> </w:t>
      </w:r>
      <w:r>
        <w:rPr/>
        <w:t>marital satisfaction.</w:t>
      </w:r>
      <w:r>
        <w:rPr>
          <w:spacing w:val="1"/>
        </w:rPr>
        <w:t> </w:t>
      </w:r>
      <w:r>
        <w:rPr/>
        <w:t>Effective negotiation and adjustment among couples require special marital</w:t>
      </w:r>
      <w:r>
        <w:rPr>
          <w:spacing w:val="1"/>
        </w:rPr>
        <w:t> </w:t>
      </w:r>
      <w:r>
        <w:rPr/>
        <w:t>skills to handle various marital satisfaction components. The positive role marital satisfaction</w:t>
      </w:r>
      <w:r>
        <w:rPr>
          <w:spacing w:val="1"/>
        </w:rPr>
        <w:t> </w:t>
      </w:r>
      <w:r>
        <w:rPr/>
        <w:t>plays in the stability of marriage is high (Fatehizadeh &amp; Ahmadi, 2006). In the support of this</w:t>
      </w:r>
      <w:r>
        <w:rPr>
          <w:spacing w:val="1"/>
        </w:rPr>
        <w:t> </w:t>
      </w:r>
      <w:r>
        <w:rPr/>
        <w:t>statement, ten categories that were identified to predict strong and satisfying marriage according</w:t>
      </w:r>
      <w:r>
        <w:rPr>
          <w:spacing w:val="1"/>
        </w:rPr>
        <w:t> </w:t>
      </w:r>
      <w:r>
        <w:rPr/>
        <w:t>to Oslon (2018) are ranked in order of communication, flexibility, closeness, personality issues,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resolution,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leisure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(parenting),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management and spiritual beliefs. Very few studies have focused on how to provide skills in</w:t>
      </w:r>
      <w:r>
        <w:rPr>
          <w:spacing w:val="1"/>
        </w:rPr>
        <w:t> </w:t>
      </w:r>
      <w:r>
        <w:rPr/>
        <w:t>achieving satisfaction in marriage mostly in Nigeria. Such skills involve marital communication</w:t>
      </w:r>
      <w:r>
        <w:rPr>
          <w:spacing w:val="1"/>
        </w:rPr>
        <w:t> </w:t>
      </w:r>
      <w:r>
        <w:rPr/>
        <w:t>skills, sexual relationship skills, financial management skills, conflict resolution and parenting</w:t>
      </w:r>
      <w:r>
        <w:rPr>
          <w:spacing w:val="1"/>
        </w:rPr>
        <w:t> </w:t>
      </w:r>
      <w:r>
        <w:rPr/>
        <w:t>skills.</w:t>
      </w:r>
    </w:p>
    <w:p>
      <w:pPr>
        <w:pStyle w:val="BodyText"/>
        <w:spacing w:before="7"/>
      </w:pPr>
    </w:p>
    <w:p>
      <w:pPr>
        <w:pStyle w:val="BodyText"/>
        <w:spacing w:line="480" w:lineRule="auto"/>
        <w:ind w:left="868" w:right="968" w:firstLine="719"/>
        <w:jc w:val="both"/>
      </w:pP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contentment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relationship. According to some previous researches, marital satisfaction refers to a subjective</w:t>
      </w:r>
      <w:r>
        <w:rPr>
          <w:spacing w:val="1"/>
        </w:rPr>
        <w:t> </w:t>
      </w:r>
      <w:r>
        <w:rPr/>
        <w:t>and global evaluation of the relationship (Daiuto, Baucom, Epstein &amp; Dutton, 1998; Marcaurelle,</w:t>
      </w:r>
      <w:r>
        <w:rPr>
          <w:spacing w:val="-57"/>
        </w:rPr>
        <w:t> </w:t>
      </w:r>
      <w:r>
        <w:rPr/>
        <w:t>Belanger &amp; Marchand, 2003). It is a situation in which, couples have the satisfaction and feel</w:t>
      </w:r>
      <w:r>
        <w:rPr>
          <w:spacing w:val="1"/>
        </w:rPr>
        <w:t> </w:t>
      </w:r>
      <w:r>
        <w:rPr/>
        <w:t>happy</w:t>
      </w:r>
      <w:r>
        <w:rPr>
          <w:spacing w:val="15"/>
        </w:rPr>
        <w:t> </w:t>
      </w:r>
      <w:r>
        <w:rPr/>
        <w:t>living</w:t>
      </w:r>
      <w:r>
        <w:rPr>
          <w:spacing w:val="19"/>
        </w:rPr>
        <w:t> </w:t>
      </w:r>
      <w:r>
        <w:rPr/>
        <w:t>together</w:t>
      </w:r>
      <w:r>
        <w:rPr>
          <w:spacing w:val="20"/>
        </w:rPr>
        <w:t> </w:t>
      </w:r>
      <w:r>
        <w:rPr/>
        <w:t>(Shakerian,</w:t>
      </w:r>
      <w:r>
        <w:rPr>
          <w:spacing w:val="21"/>
        </w:rPr>
        <w:t> </w:t>
      </w:r>
      <w:r>
        <w:rPr/>
        <w:t>2010).</w:t>
      </w:r>
      <w:r>
        <w:rPr>
          <w:spacing w:val="18"/>
        </w:rPr>
        <w:t> </w:t>
      </w:r>
      <w:r>
        <w:rPr/>
        <w:t>Measurement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marital</w:t>
      </w:r>
      <w:r>
        <w:rPr>
          <w:spacing w:val="19"/>
        </w:rPr>
        <w:t> </w:t>
      </w:r>
      <w:r>
        <w:rPr/>
        <w:t>satisfaction</w:t>
      </w:r>
      <w:r>
        <w:rPr>
          <w:spacing w:val="18"/>
        </w:rPr>
        <w:t> </w:t>
      </w:r>
      <w:r>
        <w:rPr/>
        <w:t>among</w:t>
      </w:r>
      <w:r>
        <w:rPr>
          <w:spacing w:val="19"/>
        </w:rPr>
        <w:t> </w:t>
      </w:r>
      <w:r>
        <w:rPr/>
        <w:t>couples</w:t>
      </w:r>
      <w:r>
        <w:rPr>
          <w:spacing w:val="20"/>
        </w:rPr>
        <w:t> </w:t>
      </w:r>
      <w:r>
        <w:rPr/>
        <w:t>is</w:t>
      </w:r>
    </w:p>
    <w:p>
      <w:pPr>
        <w:spacing w:after="0" w:line="480" w:lineRule="auto"/>
        <w:jc w:val="both"/>
        <w:sectPr>
          <w:footerReference w:type="default" r:id="rId7"/>
          <w:pgSz w:w="12240" w:h="15840"/>
          <w:pgMar w:footer="1012" w:header="0" w:top="1360" w:bottom="1200" w:left="860" w:right="180"/>
          <w:pgNumType w:start="2"/>
        </w:sectPr>
      </w:pPr>
    </w:p>
    <w:p>
      <w:pPr>
        <w:pStyle w:val="BodyText"/>
        <w:spacing w:line="480" w:lineRule="auto" w:before="72"/>
        <w:ind w:left="868" w:right="968"/>
        <w:jc w:val="both"/>
      </w:pPr>
      <w:r>
        <w:rPr/>
        <w:t>key to existence of a long lasting marriage. This is achievable through couple‘s e effort of self-</w:t>
      </w:r>
      <w:r>
        <w:rPr>
          <w:spacing w:val="1"/>
        </w:rPr>
        <w:t> </w:t>
      </w:r>
      <w:r>
        <w:rPr/>
        <w:t>regulation through love and care especially among young couples. This love and care requires</w:t>
      </w:r>
      <w:r>
        <w:rPr>
          <w:spacing w:val="1"/>
        </w:rPr>
        <w:t> </w:t>
      </w:r>
      <w:r>
        <w:rPr/>
        <w:t>intentional effort. One way to make this effort is through marriage enrichment programmes that</w:t>
      </w:r>
      <w:r>
        <w:rPr>
          <w:spacing w:val="1"/>
        </w:rPr>
        <w:t> </w:t>
      </w:r>
      <w:r>
        <w:rPr/>
        <w:t>teach couples the skills they need to make their marriages strong, satisfying, and enduring. The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key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marital</w:t>
      </w:r>
      <w:r>
        <w:rPr>
          <w:spacing w:val="-57"/>
        </w:rPr>
        <w:t> </w:t>
      </w:r>
      <w:r>
        <w:rPr/>
        <w:t>relationship.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assertions,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expectations of couples are on the increase most especially among the working couples (Scott,</w:t>
      </w:r>
      <w:r>
        <w:rPr>
          <w:spacing w:val="1"/>
        </w:rPr>
        <w:t> </w:t>
      </w:r>
      <w:r>
        <w:rPr/>
        <w:t>Howard &amp;</w:t>
      </w:r>
      <w:r>
        <w:rPr>
          <w:spacing w:val="-2"/>
        </w:rPr>
        <w:t> </w:t>
      </w:r>
      <w:r>
        <w:rPr/>
        <w:t>Natalie, 2012).</w:t>
      </w:r>
    </w:p>
    <w:p>
      <w:pPr>
        <w:pStyle w:val="BodyText"/>
        <w:spacing w:line="480" w:lineRule="auto" w:before="1"/>
        <w:ind w:left="868" w:right="966" w:firstLine="719"/>
        <w:jc w:val="both"/>
      </w:pPr>
      <w:r>
        <w:rPr/>
        <w:t>Indeed, working couples marital satisfaction is influenced by many factors, for example,</w:t>
      </w:r>
      <w:r>
        <w:rPr>
          <w:spacing w:val="1"/>
        </w:rPr>
        <w:t> </w:t>
      </w:r>
      <w:r>
        <w:rPr/>
        <w:t>safe and pleasurable sexual relationship is mentioned to be one of the most important factor</w:t>
      </w:r>
      <w:r>
        <w:rPr>
          <w:spacing w:val="1"/>
        </w:rPr>
        <w:t> </w:t>
      </w:r>
      <w:r>
        <w:rPr/>
        <w:t>noticed in the researches (Rahmani, Alahgholi &amp; Merghati Khuee, 2009). The research findings</w:t>
      </w:r>
      <w:r>
        <w:rPr>
          <w:spacing w:val="1"/>
        </w:rPr>
        <w:t> </w:t>
      </w:r>
      <w:r>
        <w:rPr/>
        <w:t>indicate that sexual</w:t>
      </w:r>
      <w:r>
        <w:rPr>
          <w:spacing w:val="1"/>
        </w:rPr>
        <w:t> </w:t>
      </w:r>
      <w:r>
        <w:rPr/>
        <w:t>affairs are ranked first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married life and sexual</w:t>
      </w:r>
      <w:r>
        <w:rPr>
          <w:spacing w:val="60"/>
        </w:rPr>
        <w:t> </w:t>
      </w:r>
      <w:r>
        <w:rPr/>
        <w:t>satisfaction can bring</w:t>
      </w:r>
      <w:r>
        <w:rPr>
          <w:spacing w:val="1"/>
        </w:rPr>
        <w:t> </w:t>
      </w:r>
      <w:r>
        <w:rPr/>
        <w:t>about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favorable</w:t>
      </w:r>
      <w:r>
        <w:rPr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/>
        <w:t>satisfying</w:t>
      </w:r>
      <w:r>
        <w:rPr>
          <w:spacing w:val="52"/>
        </w:rPr>
        <w:t> </w:t>
      </w:r>
      <w:r>
        <w:rPr/>
        <w:t>marriage</w:t>
      </w:r>
      <w:r>
        <w:rPr>
          <w:spacing w:val="54"/>
        </w:rPr>
        <w:t> </w:t>
      </w:r>
      <w:r>
        <w:rPr/>
        <w:t>(Alahveriani,</w:t>
      </w:r>
      <w:r>
        <w:rPr>
          <w:spacing w:val="55"/>
        </w:rPr>
        <w:t> </w:t>
      </w:r>
      <w:r>
        <w:rPr/>
        <w:t>Rajaie,</w:t>
      </w:r>
      <w:r>
        <w:rPr>
          <w:spacing w:val="54"/>
        </w:rPr>
        <w:t> </w:t>
      </w:r>
      <w:r>
        <w:rPr/>
        <w:t>Shakeri</w:t>
      </w:r>
      <w:r>
        <w:rPr>
          <w:spacing w:val="55"/>
        </w:rPr>
        <w:t> </w:t>
      </w:r>
      <w:r>
        <w:rPr/>
        <w:t>&amp;</w:t>
      </w:r>
      <w:r>
        <w:rPr>
          <w:spacing w:val="55"/>
        </w:rPr>
        <w:t> </w:t>
      </w:r>
      <w:r>
        <w:rPr/>
        <w:t>Lohrasbi,</w:t>
      </w:r>
      <w:r>
        <w:rPr>
          <w:spacing w:val="56"/>
        </w:rPr>
        <w:t> </w:t>
      </w:r>
      <w:r>
        <w:rPr/>
        <w:t>2010).</w:t>
      </w:r>
      <w:r>
        <w:rPr>
          <w:spacing w:val="-58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attachment</w:t>
      </w:r>
      <w:r>
        <w:rPr>
          <w:spacing w:val="1"/>
        </w:rPr>
        <w:t> </w:t>
      </w:r>
      <w:r>
        <w:rPr/>
        <w:t>security, marital interactions like the husband's contribution to household labor or intimacy goal,</w:t>
      </w:r>
      <w:r>
        <w:rPr>
          <w:spacing w:val="1"/>
        </w:rPr>
        <w:t> </w:t>
      </w:r>
      <w:r>
        <w:rPr/>
        <w:t>and the 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external stress. Williams and</w:t>
      </w:r>
      <w:r>
        <w:rPr>
          <w:spacing w:val="1"/>
        </w:rPr>
        <w:t> </w:t>
      </w:r>
      <w:r>
        <w:rPr/>
        <w:t>Lawler</w:t>
      </w:r>
      <w:r>
        <w:rPr>
          <w:spacing w:val="1"/>
        </w:rPr>
        <w:t> </w:t>
      </w:r>
      <w:r>
        <w:rPr/>
        <w:t>(2003)</w:t>
      </w:r>
      <w:r>
        <w:rPr>
          <w:spacing w:val="60"/>
        </w:rPr>
        <w:t> </w:t>
      </w:r>
      <w:r>
        <w:rPr/>
        <w:t>stressed that 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parenting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predictors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race,</w:t>
      </w:r>
      <w:r>
        <w:rPr>
          <w:spacing w:val="1"/>
        </w:rPr>
        <w:t> </w:t>
      </w:r>
      <w:r>
        <w:rPr/>
        <w:t>class,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differences,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management and conflict resolution.</w:t>
      </w:r>
      <w:r>
        <w:rPr>
          <w:spacing w:val="1"/>
        </w:rPr>
        <w:t> </w:t>
      </w:r>
      <w:r>
        <w:rPr/>
        <w:t>This study focused on factors such as communication,</w:t>
      </w:r>
      <w:r>
        <w:rPr>
          <w:spacing w:val="1"/>
        </w:rPr>
        <w:t> </w:t>
      </w:r>
      <w:r>
        <w:rPr/>
        <w:t>sexual relationship, financial management, conflict resolution and parenting variables which are</w:t>
      </w:r>
      <w:r>
        <w:rPr>
          <w:spacing w:val="1"/>
        </w:rPr>
        <w:t> </w:t>
      </w:r>
      <w:r>
        <w:rPr/>
        <w:t>part of the indices that enhance marital satisfaction. Therefore, the study focused on the couple‘s</w:t>
      </w:r>
      <w:r>
        <w:rPr>
          <w:spacing w:val="1"/>
        </w:rPr>
        <w:t> </w:t>
      </w:r>
      <w:r>
        <w:rPr/>
        <w:t>communication skills, sexual relationship skills, financial management</w:t>
      </w:r>
      <w:r>
        <w:rPr>
          <w:spacing w:val="1"/>
        </w:rPr>
        <w:t> </w:t>
      </w:r>
      <w:r>
        <w:rPr/>
        <w:t>skills,</w:t>
      </w:r>
      <w:r>
        <w:rPr>
          <w:spacing w:val="60"/>
        </w:rPr>
        <w:t> </w:t>
      </w:r>
      <w:r>
        <w:rPr/>
        <w:t>parenting skills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conflict resolution skills for</w:t>
      </w:r>
      <w:r>
        <w:rPr>
          <w:spacing w:val="-2"/>
        </w:rPr>
        <w:t> </w:t>
      </w:r>
      <w:r>
        <w:rPr/>
        <w:t>the enhancement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70" w:firstLine="719"/>
        <w:jc w:val="both"/>
      </w:pPr>
      <w:r>
        <w:rPr/>
        <w:t>Satisfaction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anchored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other‘s</w:t>
      </w:r>
      <w:r>
        <w:rPr>
          <w:spacing w:val="1"/>
        </w:rPr>
        <w:t> </w:t>
      </w:r>
      <w:r>
        <w:rPr/>
        <w:t>communication expectations. Effective communication between married couples is the ultimate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companionship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(Harris,</w:t>
      </w:r>
      <w:r>
        <w:rPr>
          <w:spacing w:val="1"/>
        </w:rPr>
        <w:t> </w:t>
      </w:r>
      <w:r>
        <w:rPr/>
        <w:t>2014)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skill.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communication style leads to anger and crises</w:t>
      </w:r>
      <w:r>
        <w:rPr>
          <w:spacing w:val="1"/>
        </w:rPr>
        <w:t> </w:t>
      </w:r>
      <w:r>
        <w:rPr/>
        <w:t>in marriage. One of the biggest</w:t>
      </w:r>
      <w:r>
        <w:rPr>
          <w:spacing w:val="60"/>
        </w:rPr>
        <w:t> </w:t>
      </w:r>
      <w:r>
        <w:rPr/>
        <w:t>issues in a</w:t>
      </w:r>
      <w:r>
        <w:rPr>
          <w:spacing w:val="1"/>
        </w:rPr>
        <w:t> </w:t>
      </w:r>
      <w:r>
        <w:rPr/>
        <w:t>marriage is to believe that the act of talking to one‘s partner is communication. Experience has</w:t>
      </w:r>
      <w:r>
        <w:rPr>
          <w:spacing w:val="1"/>
        </w:rPr>
        <w:t> </w:t>
      </w:r>
      <w:r>
        <w:rPr/>
        <w:t>shown that most young couples fall into common errors in communication; as complaint is not</w:t>
      </w:r>
      <w:r>
        <w:rPr>
          <w:spacing w:val="1"/>
        </w:rPr>
        <w:t> </w:t>
      </w:r>
      <w:r>
        <w:rPr/>
        <w:t>communication, criticism is not communication and emotional blackmail is not communication.</w:t>
      </w:r>
      <w:r>
        <w:rPr>
          <w:spacing w:val="1"/>
        </w:rPr>
        <w:t> </w:t>
      </w:r>
      <w:r>
        <w:rPr/>
        <w:t>Poor communication can lead to marital problems during the early years of marriage. Learning</w:t>
      </w:r>
      <w:r>
        <w:rPr>
          <w:spacing w:val="1"/>
        </w:rPr>
        <w:t> </w:t>
      </w:r>
      <w:r>
        <w:rPr/>
        <w:t>skills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express</w:t>
      </w:r>
      <w:r>
        <w:rPr>
          <w:spacing w:val="41"/>
        </w:rPr>
        <w:t> </w:t>
      </w:r>
      <w:r>
        <w:rPr/>
        <w:t>oneself</w:t>
      </w:r>
      <w:r>
        <w:rPr>
          <w:spacing w:val="38"/>
        </w:rPr>
        <w:t> </w:t>
      </w:r>
      <w:r>
        <w:rPr/>
        <w:t>with</w:t>
      </w:r>
      <w:r>
        <w:rPr>
          <w:spacing w:val="40"/>
        </w:rPr>
        <w:t> </w:t>
      </w:r>
      <w:r>
        <w:rPr/>
        <w:t>assertiveness</w:t>
      </w:r>
      <w:r>
        <w:rPr>
          <w:spacing w:val="41"/>
        </w:rPr>
        <w:t> </w:t>
      </w:r>
      <w:r>
        <w:rPr/>
        <w:t>based</w:t>
      </w:r>
      <w:r>
        <w:rPr>
          <w:spacing w:val="40"/>
        </w:rPr>
        <w:t> </w:t>
      </w:r>
      <w:r>
        <w:rPr/>
        <w:t>on</w:t>
      </w:r>
      <w:r>
        <w:rPr>
          <w:spacing w:val="39"/>
        </w:rPr>
        <w:t> </w:t>
      </w:r>
      <w:r>
        <w:rPr/>
        <w:t>one‘s</w:t>
      </w:r>
      <w:r>
        <w:rPr>
          <w:spacing w:val="40"/>
        </w:rPr>
        <w:t> </w:t>
      </w:r>
      <w:r>
        <w:rPr/>
        <w:t>feelings,</w:t>
      </w:r>
      <w:r>
        <w:rPr>
          <w:spacing w:val="41"/>
        </w:rPr>
        <w:t> </w:t>
      </w:r>
      <w:r>
        <w:rPr/>
        <w:t>accepting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views</w:t>
      </w:r>
      <w:r>
        <w:rPr>
          <w:spacing w:val="41"/>
        </w:rPr>
        <w:t> </w:t>
      </w:r>
      <w:r>
        <w:rPr/>
        <w:t>and</w:t>
      </w:r>
      <w:r>
        <w:rPr>
          <w:spacing w:val="-57"/>
        </w:rPr>
        <w:t> </w:t>
      </w:r>
      <w:r>
        <w:rPr/>
        <w:t>needs of one partner rather than complaining or criticising might be the best way to attain marital</w:t>
      </w:r>
      <w:r>
        <w:rPr>
          <w:spacing w:val="-57"/>
        </w:rPr>
        <w:t> </w:t>
      </w:r>
      <w:r>
        <w:rPr/>
        <w:t>satisfaction.</w:t>
      </w:r>
    </w:p>
    <w:p>
      <w:pPr>
        <w:pStyle w:val="BodyText"/>
        <w:spacing w:line="480" w:lineRule="auto" w:before="1"/>
        <w:ind w:left="868" w:right="963" w:firstLine="719"/>
        <w:jc w:val="both"/>
      </w:pPr>
      <w:r>
        <w:rPr/>
        <w:t>The sexual satisfaction has emerged as another significant factor associated with marital</w:t>
      </w:r>
      <w:r>
        <w:rPr>
          <w:spacing w:val="1"/>
        </w:rPr>
        <w:t> </w:t>
      </w:r>
      <w:r>
        <w:rPr/>
        <w:t>satisfaction that requires special skills. According to Sassler (2010) and Pinto and Neto (2012), a</w:t>
      </w:r>
      <w:r>
        <w:rPr>
          <w:spacing w:val="1"/>
        </w:rPr>
        <w:t> </w:t>
      </w:r>
      <w:r>
        <w:rPr/>
        <w:t>happy and satisfying marriage lies in the couple‘s ability to meet each other‘s sexual needs</w:t>
      </w:r>
      <w:r>
        <w:rPr>
          <w:spacing w:val="1"/>
        </w:rPr>
        <w:t> </w:t>
      </w:r>
      <w:r>
        <w:rPr/>
        <w:t>satisfactorily. Sexual satisfaction, including the frequency of sex and sexual activities, sexual</w:t>
      </w:r>
      <w:r>
        <w:rPr>
          <w:spacing w:val="1"/>
        </w:rPr>
        <w:t> </w:t>
      </w:r>
      <w:r>
        <w:rPr/>
        <w:t>interest and satisfaction of one‘s spouse has a great deal to do with marital satisfaction. Indeed</w:t>
      </w:r>
      <w:r>
        <w:rPr>
          <w:spacing w:val="1"/>
        </w:rPr>
        <w:t> </w:t>
      </w:r>
      <w:r>
        <w:rPr/>
        <w:t>sex according to Ayub (2010) is important to marital satisfaction. This is so as sexual inactivity</w:t>
      </w:r>
      <w:r>
        <w:rPr>
          <w:spacing w:val="1"/>
        </w:rPr>
        <w:t> </w:t>
      </w:r>
      <w:r>
        <w:rPr/>
        <w:t>may be a sign that there are other problems within the marriage. Acquiring skills for meeting</w:t>
      </w:r>
      <w:r>
        <w:rPr>
          <w:spacing w:val="1"/>
        </w:rPr>
        <w:t> </w:t>
      </w:r>
      <w:r>
        <w:rPr/>
        <w:t>sexual</w:t>
      </w:r>
      <w:r>
        <w:rPr>
          <w:spacing w:val="16"/>
        </w:rPr>
        <w:t> </w:t>
      </w:r>
      <w:r>
        <w:rPr/>
        <w:t>relationship</w:t>
      </w:r>
      <w:r>
        <w:rPr>
          <w:spacing w:val="16"/>
        </w:rPr>
        <w:t> </w:t>
      </w:r>
      <w:r>
        <w:rPr/>
        <w:t>satisfaction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important</w:t>
      </w:r>
      <w:r>
        <w:rPr>
          <w:spacing w:val="16"/>
        </w:rPr>
        <w:t> </w:t>
      </w:r>
      <w:r>
        <w:rPr/>
        <w:t>part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keeping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/>
        <w:t>relationship</w:t>
      </w:r>
      <w:r>
        <w:rPr>
          <w:spacing w:val="16"/>
        </w:rPr>
        <w:t> </w:t>
      </w:r>
      <w:r>
        <w:rPr/>
        <w:t>strong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loving,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sex</w:t>
      </w:r>
      <w:r>
        <w:rPr>
          <w:spacing w:val="1"/>
        </w:rPr>
        <w:t> </w:t>
      </w:r>
      <w:r>
        <w:rPr/>
        <w:t>can be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of showing</w:t>
      </w:r>
      <w:r>
        <w:rPr>
          <w:spacing w:val="-3"/>
        </w:rPr>
        <w:t> </w:t>
      </w:r>
      <w:r>
        <w:rPr/>
        <w:t>affection and marital satisfaction.</w:t>
      </w:r>
    </w:p>
    <w:p>
      <w:pPr>
        <w:pStyle w:val="BodyText"/>
        <w:spacing w:line="480" w:lineRule="auto" w:before="2"/>
        <w:ind w:left="868" w:right="970" w:firstLine="719"/>
        <w:jc w:val="both"/>
      </w:pPr>
      <w:r>
        <w:rPr/>
        <w:t>Another component of marital satisfaction is finance. A good financial management skill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satisfaction,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relationship</w:t>
      </w:r>
      <w:r>
        <w:rPr>
          <w:spacing w:val="54"/>
        </w:rPr>
        <w:t> </w:t>
      </w:r>
      <w:r>
        <w:rPr/>
        <w:t>(Dion,</w:t>
      </w:r>
      <w:r>
        <w:rPr>
          <w:spacing w:val="55"/>
        </w:rPr>
        <w:t> </w:t>
      </w:r>
      <w:r>
        <w:rPr/>
        <w:t>2013).</w:t>
      </w:r>
      <w:r>
        <w:rPr>
          <w:spacing w:val="53"/>
        </w:rPr>
        <w:t> </w:t>
      </w:r>
      <w:r>
        <w:rPr/>
        <w:t>Satisfaction</w:t>
      </w:r>
      <w:r>
        <w:rPr>
          <w:spacing w:val="53"/>
        </w:rPr>
        <w:t> </w:t>
      </w:r>
      <w:r>
        <w:rPr/>
        <w:t>with</w:t>
      </w:r>
      <w:r>
        <w:rPr>
          <w:spacing w:val="56"/>
        </w:rPr>
        <w:t> </w:t>
      </w:r>
      <w:r>
        <w:rPr/>
        <w:t>one's</w:t>
      </w:r>
      <w:r>
        <w:rPr>
          <w:spacing w:val="54"/>
        </w:rPr>
        <w:t> </w:t>
      </w:r>
      <w:r>
        <w:rPr/>
        <w:t>financial</w:t>
      </w:r>
      <w:r>
        <w:rPr>
          <w:spacing w:val="58"/>
        </w:rPr>
        <w:t> </w:t>
      </w:r>
      <w:r>
        <w:rPr/>
        <w:t>status</w:t>
      </w:r>
      <w:r>
        <w:rPr>
          <w:spacing w:val="56"/>
        </w:rPr>
        <w:t> </w:t>
      </w:r>
      <w:r>
        <w:rPr/>
        <w:t>can</w:t>
      </w:r>
      <w:r>
        <w:rPr>
          <w:spacing w:val="56"/>
        </w:rPr>
        <w:t> </w:t>
      </w:r>
      <w:r>
        <w:rPr/>
        <w:t>enhance</w:t>
      </w:r>
      <w:r>
        <w:rPr>
          <w:spacing w:val="53"/>
        </w:rPr>
        <w:t> </w:t>
      </w:r>
      <w:r>
        <w:rPr/>
        <w:t>marital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70"/>
        <w:jc w:val="both"/>
      </w:pPr>
      <w:r>
        <w:rPr/>
        <w:t>satisfaction.</w:t>
      </w:r>
      <w:r>
        <w:rPr>
          <w:spacing w:val="1"/>
        </w:rPr>
        <w:t> </w:t>
      </w:r>
      <w:r>
        <w:rPr/>
        <w:t>Conversely,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dissatisfaction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one's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according to Copur and Eker (2014) can lead to marital conflict and divorce. The way and</w:t>
      </w:r>
      <w:r>
        <w:rPr>
          <w:spacing w:val="1"/>
        </w:rPr>
        <w:t> </w:t>
      </w:r>
      <w:r>
        <w:rPr/>
        <w:t>manner a working couple manages their financial issues through better financial management</w:t>
      </w:r>
      <w:r>
        <w:rPr>
          <w:spacing w:val="1"/>
        </w:rPr>
        <w:t> </w:t>
      </w:r>
      <w:r>
        <w:rPr/>
        <w:t>skills have been shown to be a major factor contributing to satisfaction with one's marriage</w:t>
      </w:r>
      <w:r>
        <w:rPr>
          <w:spacing w:val="1"/>
        </w:rPr>
        <w:t> </w:t>
      </w:r>
      <w:r>
        <w:rPr/>
        <w:t>(Copur &amp; Eker, 2014).</w:t>
      </w:r>
      <w:r>
        <w:rPr>
          <w:spacing w:val="1"/>
        </w:rPr>
        <w:t> </w:t>
      </w:r>
      <w:r>
        <w:rPr/>
        <w:t>Pinto and Neto (2012) have shown that imprudent financial behaviour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dual-career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unkindness,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diminished marital satisfaction. Perceptions of how well one‘s spouse handles money according</w:t>
      </w:r>
      <w:r>
        <w:rPr>
          <w:spacing w:val="1"/>
        </w:rPr>
        <w:t> </w:t>
      </w:r>
      <w:r>
        <w:rPr/>
        <w:t>to Copur and Eker (2014),</w:t>
      </w:r>
      <w:r>
        <w:rPr>
          <w:spacing w:val="1"/>
        </w:rPr>
        <w:t> </w:t>
      </w:r>
      <w:r>
        <w:rPr/>
        <w:t>also play a role in shaping the quality and stability of marital life.</w:t>
      </w:r>
      <w:r>
        <w:rPr>
          <w:spacing w:val="1"/>
        </w:rPr>
        <w:t> </w:t>
      </w:r>
      <w:r>
        <w:rPr/>
        <w:t>When individuals feel that, their spouse does not handle money well, they report lower levels of</w:t>
      </w:r>
      <w:r>
        <w:rPr>
          <w:spacing w:val="1"/>
        </w:rPr>
        <w:t> </w:t>
      </w:r>
      <w:r>
        <w:rPr/>
        <w:t>marital satisfaction (Britt et.al, 2008).</w:t>
      </w:r>
      <w:r>
        <w:rPr>
          <w:spacing w:val="1"/>
        </w:rPr>
        <w:t> </w:t>
      </w:r>
      <w:r>
        <w:rPr/>
        <w:t>Lack of skills to handle financial issues among couples</w:t>
      </w:r>
      <w:r>
        <w:rPr>
          <w:spacing w:val="1"/>
        </w:rPr>
        <w:t> </w:t>
      </w:r>
      <w:r>
        <w:rPr/>
        <w:t>may</w:t>
      </w:r>
      <w:r>
        <w:rPr>
          <w:spacing w:val="-3"/>
        </w:rPr>
        <w:t> </w:t>
      </w:r>
      <w:r>
        <w:rPr/>
        <w:t>actually</w:t>
      </w:r>
      <w:r>
        <w:rPr>
          <w:spacing w:val="-5"/>
        </w:rPr>
        <w:t> </w:t>
      </w:r>
      <w:r>
        <w:rPr/>
        <w:t>create low</w:t>
      </w:r>
      <w:r>
        <w:rPr>
          <w:spacing w:val="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 (Copur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Eker, 2014).</w:t>
      </w:r>
    </w:p>
    <w:p>
      <w:pPr>
        <w:pStyle w:val="BodyText"/>
        <w:spacing w:line="480" w:lineRule="auto" w:before="1"/>
        <w:ind w:left="868" w:right="970" w:firstLine="719"/>
        <w:jc w:val="both"/>
      </w:pPr>
      <w:r>
        <w:rPr/>
        <w:t>Furthermore,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mechanism and marital satisfaction is achievable when a couple resolves their marital problems</w:t>
      </w:r>
      <w:r>
        <w:rPr>
          <w:spacing w:val="1"/>
        </w:rPr>
        <w:t> </w:t>
      </w:r>
      <w:r>
        <w:rPr/>
        <w:t>amicably through effective conflict resolution mechanism. It is the responsibility of couples to</w:t>
      </w:r>
      <w:r>
        <w:rPr>
          <w:spacing w:val="1"/>
        </w:rPr>
        <w:t> </w:t>
      </w:r>
      <w:r>
        <w:rPr/>
        <w:t>provide this resolution mechanism at all time for better marital relationship and satisfaction.</w:t>
      </w:r>
      <w:r>
        <w:rPr>
          <w:spacing w:val="1"/>
        </w:rPr>
        <w:t> </w:t>
      </w:r>
      <w:r>
        <w:rPr/>
        <w:t>Marshall (2014) has shown that conflict is natural, but how healthy couples learn to resolve</w:t>
      </w:r>
      <w:r>
        <w:rPr>
          <w:spacing w:val="1"/>
        </w:rPr>
        <w:t> </w:t>
      </w:r>
      <w:r>
        <w:rPr/>
        <w:t>conflicts and its negative feelings through appropriate conflict resolution skills determine marital</w:t>
      </w:r>
      <w:r>
        <w:rPr>
          <w:spacing w:val="-57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good parenting.</w:t>
      </w:r>
    </w:p>
    <w:p>
      <w:pPr>
        <w:pStyle w:val="BodyText"/>
        <w:spacing w:line="480" w:lineRule="auto" w:before="1"/>
        <w:ind w:left="868" w:right="968" w:firstLine="719"/>
        <w:jc w:val="both"/>
      </w:pPr>
      <w:r>
        <w:rPr/>
        <w:t>Satisfaction with ones parenting style and the ability of a couple to provide healthy</w:t>
      </w:r>
      <w:r>
        <w:rPr>
          <w:spacing w:val="1"/>
        </w:rPr>
        <w:t> </w:t>
      </w:r>
      <w:r>
        <w:rPr/>
        <w:t>parenting practices to promote children‘s well-being and marital satisfaction requires special</w:t>
      </w:r>
      <w:r>
        <w:rPr>
          <w:spacing w:val="1"/>
        </w:rPr>
        <w:t> </w:t>
      </w:r>
      <w:r>
        <w:rPr>
          <w:sz w:val="26"/>
        </w:rPr>
        <w:t>parenting </w:t>
      </w:r>
      <w:r>
        <w:rPr/>
        <w:t>skills (Petch, Halford, Creedy &amp; Gamble, 2012; Harris, 2014). Husbands and wives</w:t>
      </w:r>
      <w:r>
        <w:rPr>
          <w:spacing w:val="1"/>
        </w:rPr>
        <w:t> </w:t>
      </w:r>
      <w:r>
        <w:rPr/>
        <w:t>are happier when they use special skills to share child-rearing duties, however, sharing this</w:t>
      </w:r>
      <w:r>
        <w:rPr>
          <w:spacing w:val="1"/>
        </w:rPr>
        <w:t> </w:t>
      </w:r>
      <w:r>
        <w:rPr/>
        <w:t>responsibility</w:t>
      </w:r>
      <w:r>
        <w:rPr>
          <w:spacing w:val="23"/>
        </w:rPr>
        <w:t> </w:t>
      </w:r>
      <w:r>
        <w:rPr/>
        <w:t>does</w:t>
      </w:r>
      <w:r>
        <w:rPr>
          <w:spacing w:val="31"/>
        </w:rPr>
        <w:t> </w:t>
      </w:r>
      <w:r>
        <w:rPr/>
        <w:t>not</w:t>
      </w:r>
      <w:r>
        <w:rPr>
          <w:spacing w:val="33"/>
        </w:rPr>
        <w:t> </w:t>
      </w:r>
      <w:r>
        <w:rPr/>
        <w:t>necessarily</w:t>
      </w:r>
      <w:r>
        <w:rPr>
          <w:spacing w:val="23"/>
        </w:rPr>
        <w:t> </w:t>
      </w:r>
      <w:r>
        <w:rPr/>
        <w:t>mean</w:t>
      </w:r>
      <w:r>
        <w:rPr>
          <w:spacing w:val="30"/>
        </w:rPr>
        <w:t> </w:t>
      </w:r>
      <w:r>
        <w:rPr/>
        <w:t>that</w:t>
      </w:r>
      <w:r>
        <w:rPr>
          <w:spacing w:val="33"/>
        </w:rPr>
        <w:t> </w:t>
      </w:r>
      <w:r>
        <w:rPr/>
        <w:t>couple</w:t>
      </w:r>
      <w:r>
        <w:rPr>
          <w:spacing w:val="30"/>
        </w:rPr>
        <w:t> </w:t>
      </w:r>
      <w:r>
        <w:rPr/>
        <w:t>divides</w:t>
      </w:r>
      <w:r>
        <w:rPr>
          <w:spacing w:val="30"/>
        </w:rPr>
        <w:t> </w:t>
      </w:r>
      <w:r>
        <w:rPr/>
        <w:t>parenting</w:t>
      </w:r>
      <w:r>
        <w:rPr>
          <w:spacing w:val="28"/>
        </w:rPr>
        <w:t> </w:t>
      </w:r>
      <w:r>
        <w:rPr/>
        <w:t>practices</w:t>
      </w:r>
      <w:r>
        <w:rPr>
          <w:spacing w:val="31"/>
        </w:rPr>
        <w:t> </w:t>
      </w:r>
      <w:r>
        <w:rPr/>
        <w:t>equally.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68"/>
        <w:jc w:val="both"/>
      </w:pPr>
      <w:r>
        <w:rPr/>
        <w:t>Nevertheless, giving support to each other in this practice is a determining factor for love in</w:t>
      </w:r>
      <w:r>
        <w:rPr>
          <w:spacing w:val="1"/>
        </w:rPr>
        <w:t> </w:t>
      </w:r>
      <w:r>
        <w:rPr/>
        <w:t>marriage and marital satisfaction (Galovan, Holmes, Schramm &amp; Lee, 2013). The bonds between</w:t>
      </w:r>
      <w:r>
        <w:rPr>
          <w:spacing w:val="-57"/>
        </w:rPr>
        <w:t> </w:t>
      </w:r>
      <w:r>
        <w:rPr/>
        <w:t>fathers and their children also contribute to couples' marital satisfaction. Also, Galovan, et al.</w:t>
      </w:r>
      <w:r>
        <w:rPr>
          <w:spacing w:val="1"/>
        </w:rPr>
        <w:t> </w:t>
      </w:r>
      <w:r>
        <w:rPr/>
        <w:t>(2013) states that when wives feel their husbands are close to their children, both spouses report</w:t>
      </w:r>
      <w:r>
        <w:rPr>
          <w:spacing w:val="1"/>
        </w:rPr>
        <w:t> </w:t>
      </w:r>
      <w:r>
        <w:rPr/>
        <w:t>better marriages. This shows that the father-child bond is particularly important for wives. It is</w:t>
      </w:r>
      <w:r>
        <w:rPr>
          <w:spacing w:val="1"/>
        </w:rPr>
        <w:t> </w:t>
      </w:r>
      <w:r>
        <w:rPr/>
        <w:t>important for couples to realise that transitioning into parenthood is a stress period that requires</w:t>
      </w:r>
      <w:r>
        <w:rPr>
          <w:spacing w:val="1"/>
        </w:rPr>
        <w:t> </w:t>
      </w:r>
      <w:r>
        <w:rPr/>
        <w:t>an adjustment, most especially among dual career couples. To counteract the stress, Galovan, et</w:t>
      </w:r>
      <w:r>
        <w:rPr>
          <w:spacing w:val="1"/>
        </w:rPr>
        <w:t> </w:t>
      </w:r>
      <w:r>
        <w:rPr/>
        <w:t>al, (2013) recommends that dual-career couples should make each other a priority in discharging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parenting</w:t>
      </w:r>
      <w:r>
        <w:rPr>
          <w:spacing w:val="-3"/>
        </w:rPr>
        <w:t> </w:t>
      </w:r>
      <w:r>
        <w:rPr/>
        <w:t>fulfillment in such a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that promotes marital satisfaction.</w:t>
      </w:r>
    </w:p>
    <w:p>
      <w:pPr>
        <w:pStyle w:val="BodyText"/>
        <w:spacing w:line="480" w:lineRule="auto" w:before="1"/>
        <w:ind w:left="868" w:right="967" w:firstLine="842"/>
        <w:jc w:val="both"/>
      </w:pPr>
      <w:r>
        <w:rPr/>
        <w:t>In promoting marital satisfaction, the study of Mercury (2016) has shown that many</w:t>
      </w:r>
      <w:r>
        <w:rPr>
          <w:spacing w:val="1"/>
        </w:rPr>
        <w:t> </w:t>
      </w:r>
      <w:r>
        <w:rPr/>
        <w:t>marital problems are rooted in couples‘ inability for solving problems. It is important to state that</w:t>
      </w:r>
      <w:r>
        <w:rPr>
          <w:spacing w:val="-57"/>
        </w:rPr>
        <w:t> </w:t>
      </w:r>
      <w:r>
        <w:rPr/>
        <w:t>human</w:t>
      </w:r>
      <w:r>
        <w:rPr>
          <w:spacing w:val="10"/>
        </w:rPr>
        <w:t> </w:t>
      </w:r>
      <w:r>
        <w:rPr/>
        <w:t>needs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form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provide</w:t>
      </w:r>
      <w:r>
        <w:rPr>
          <w:spacing w:val="11"/>
        </w:rPr>
        <w:t> </w:t>
      </w:r>
      <w:r>
        <w:rPr/>
        <w:t>skills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coping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dissatisfied</w:t>
      </w:r>
      <w:r>
        <w:rPr>
          <w:spacing w:val="10"/>
        </w:rPr>
        <w:t> </w:t>
      </w:r>
      <w:r>
        <w:rPr/>
        <w:t>situations.</w:t>
      </w:r>
      <w:r>
        <w:rPr>
          <w:spacing w:val="11"/>
        </w:rPr>
        <w:t> </w:t>
      </w:r>
      <w:r>
        <w:rPr/>
        <w:t>This</w:t>
      </w:r>
      <w:r>
        <w:rPr>
          <w:spacing w:val="-57"/>
        </w:rPr>
        <w:t> </w:t>
      </w:r>
      <w:r>
        <w:rPr/>
        <w:t>is more important in marriages, as training that helps the couple to have skills that improve their</w:t>
      </w:r>
      <w:r>
        <w:rPr>
          <w:spacing w:val="1"/>
        </w:rPr>
        <w:t> </w:t>
      </w:r>
      <w:r>
        <w:rPr/>
        <w:t>marital life is a way of solving marital problems. Fahami, pahlarazandeh and Asadi (2015)</w:t>
      </w:r>
      <w:r>
        <w:rPr>
          <w:spacing w:val="1"/>
        </w:rPr>
        <w:t> </w:t>
      </w:r>
      <w:r>
        <w:rPr/>
        <w:t>identified the most common concepts to demonstrate the amount of happiness and stability in</w:t>
      </w:r>
      <w:r>
        <w:rPr>
          <w:spacing w:val="1"/>
        </w:rPr>
        <w:t> </w:t>
      </w:r>
      <w:r>
        <w:rPr/>
        <w:t>marriage lies in the ability of spouses to possess adequate knowledge and skills to handle marital</w:t>
      </w:r>
      <w:r>
        <w:rPr>
          <w:spacing w:val="1"/>
        </w:rPr>
        <w:t> </w:t>
      </w:r>
      <w:r>
        <w:rPr/>
        <w:t>issues. More so, in the last two decades, husband and wife in working careers have become 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couple‘s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communities. It is an environment where young couples pursuing a career along with marriage.</w:t>
      </w:r>
      <w:r>
        <w:rPr>
          <w:spacing w:val="1"/>
        </w:rPr>
        <w:t> </w:t>
      </w:r>
      <w:r>
        <w:rPr/>
        <w:t>This category of couple deserves marital skills to handle the demands of these two domains 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attained</w:t>
      </w:r>
      <w:r>
        <w:rPr>
          <w:spacing w:val="-1"/>
        </w:rPr>
        <w:t> </w:t>
      </w:r>
      <w:r>
        <w:rPr/>
        <w:t>through relationship education.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70" w:firstLine="779"/>
        <w:jc w:val="both"/>
      </w:pPr>
      <w:r>
        <w:rPr/>
        <w:t>Relationship education training according to Dion and Hershey (2010), and Tabat (2015)</w:t>
      </w:r>
      <w:r>
        <w:rPr>
          <w:spacing w:val="-57"/>
        </w:rPr>
        <w:t> </w:t>
      </w:r>
      <w:r>
        <w:rPr/>
        <w:t>is the training that provide skills to strengthen marriages most especially among the young</w:t>
      </w:r>
      <w:r>
        <w:rPr>
          <w:spacing w:val="1"/>
        </w:rPr>
        <w:t> </w:t>
      </w:r>
      <w:r>
        <w:rPr/>
        <w:t>couple. Young couples with their inexperience in marriage brings about challenges to 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Such challenges are that of resolving marital conflict, sexual fulfillment, good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commitment,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rearing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learning affect not just the spouses themselves but also the students. This challenges require</w:t>
      </w:r>
      <w:r>
        <w:rPr>
          <w:spacing w:val="1"/>
        </w:rPr>
        <w:t> </w:t>
      </w:r>
      <w:r>
        <w:rPr/>
        <w:t>special skills. These skills are expected to strengthening marriage. It is based on inadequate</w:t>
      </w:r>
      <w:r>
        <w:rPr>
          <w:spacing w:val="1"/>
        </w:rPr>
        <w:t> </w:t>
      </w:r>
      <w:r>
        <w:rPr/>
        <w:t>relationship skills for sustaining and strengthen a healthy marriage for the attainment of marital</w:t>
      </w:r>
      <w:r>
        <w:rPr>
          <w:spacing w:val="1"/>
        </w:rPr>
        <w:t> </w:t>
      </w:r>
      <w:r>
        <w:rPr/>
        <w:t>satisfaction, is the compelling gap the researcher seeks to be filled by providing relationship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dual-career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skills training on marital satisfaction among dual-career couples in Ahmadu Bello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Zaria.</w:t>
      </w:r>
    </w:p>
    <w:p>
      <w:pPr>
        <w:pStyle w:val="Heading4"/>
        <w:spacing w:before="6"/>
      </w:pPr>
      <w:bookmarkStart w:name="_TOC_250036" w:id="1"/>
      <w:r>
        <w:rPr/>
        <w:t>1.2.</w:t>
      </w:r>
      <w:r>
        <w:rPr>
          <w:spacing w:val="57"/>
        </w:rPr>
        <w:t> </w:t>
      </w: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"/>
      <w:r>
        <w:rPr/>
        <w:t>the 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8" w:right="968" w:firstLine="719"/>
        <w:jc w:val="both"/>
      </w:pPr>
      <w:r>
        <w:rPr/>
        <w:t>Marital and demands of work often create conflict among employed couples. The conflict</w:t>
      </w:r>
      <w:r>
        <w:rPr>
          <w:spacing w:val="-57"/>
        </w:rPr>
        <w:t> </w:t>
      </w:r>
      <w:r>
        <w:rPr/>
        <w:t>between the needs of couple and demands imposed by work in turn leads to adjustment and</w:t>
      </w:r>
      <w:r>
        <w:rPr>
          <w:spacing w:val="1"/>
        </w:rPr>
        <w:t> </w:t>
      </w:r>
      <w:r>
        <w:rPr/>
        <w:t>adaptation problems in marriage (Beegan, Mugthar &amp; Wani, 2017). This problems in most cases</w:t>
      </w:r>
      <w:r>
        <w:rPr>
          <w:spacing w:val="1"/>
        </w:rPr>
        <w:t> </w:t>
      </w:r>
      <w:r>
        <w:rPr/>
        <w:t>make the husband suffer the absence of the wife due to work, and wife bears burden of work</w:t>
      </w:r>
      <w:r>
        <w:rPr>
          <w:spacing w:val="1"/>
        </w:rPr>
        <w:t> </w:t>
      </w:r>
      <w:r>
        <w:rPr/>
        <w:t>stress both at work and at home.</w:t>
      </w:r>
      <w:r>
        <w:rPr>
          <w:spacing w:val="1"/>
        </w:rPr>
        <w:t> </w:t>
      </w:r>
      <w:r>
        <w:rPr/>
        <w:t>Prolong maladjustment leads to decline in marital satisfaction</w:t>
      </w:r>
      <w:r>
        <w:rPr>
          <w:spacing w:val="1"/>
        </w:rPr>
        <w:t> </w:t>
      </w:r>
      <w:r>
        <w:rPr/>
        <w:t>and brings about marital distress, separation and ends up in divorce. Finding harmony in between</w:t>
      </w:r>
      <w:r>
        <w:rPr>
          <w:spacing w:val="-57"/>
        </w:rPr>
        <w:t> </w:t>
      </w:r>
      <w:r>
        <w:rPr/>
        <w:t>one‘s career and marriage roles requires adjustment among the couples. A well-adjusted career</w:t>
      </w:r>
      <w:r>
        <w:rPr>
          <w:spacing w:val="1"/>
        </w:rPr>
        <w:t> </w:t>
      </w:r>
      <w:r>
        <w:rPr/>
        <w:t>couple will have higher quality marriage life which leads to satisfaction and peace of mind in</w:t>
      </w:r>
      <w:r>
        <w:rPr>
          <w:spacing w:val="1"/>
        </w:rPr>
        <w:t> </w:t>
      </w:r>
      <w:r>
        <w:rPr/>
        <w:t>marriage.</w:t>
      </w:r>
      <w:r>
        <w:rPr>
          <w:spacing w:val="52"/>
        </w:rPr>
        <w:t> </w:t>
      </w:r>
      <w:r>
        <w:rPr/>
        <w:t>Spousal</w:t>
      </w:r>
      <w:r>
        <w:rPr>
          <w:spacing w:val="52"/>
        </w:rPr>
        <w:t> </w:t>
      </w:r>
      <w:r>
        <w:rPr/>
        <w:t>support</w:t>
      </w:r>
      <w:r>
        <w:rPr>
          <w:spacing w:val="52"/>
        </w:rPr>
        <w:t> </w:t>
      </w:r>
      <w:r>
        <w:rPr/>
        <w:t>becomes</w:t>
      </w:r>
      <w:r>
        <w:rPr>
          <w:spacing w:val="53"/>
        </w:rPr>
        <w:t> </w:t>
      </w:r>
      <w:r>
        <w:rPr/>
        <w:t>necessary</w:t>
      </w:r>
      <w:r>
        <w:rPr>
          <w:spacing w:val="51"/>
        </w:rPr>
        <w:t> </w:t>
      </w:r>
      <w:r>
        <w:rPr/>
        <w:t>as</w:t>
      </w:r>
      <w:r>
        <w:rPr>
          <w:spacing w:val="51"/>
        </w:rPr>
        <w:t> </w:t>
      </w:r>
      <w:r>
        <w:rPr/>
        <w:t>it</w:t>
      </w:r>
      <w:r>
        <w:rPr>
          <w:spacing w:val="52"/>
        </w:rPr>
        <w:t> </w:t>
      </w:r>
      <w:r>
        <w:rPr/>
        <w:t>improves</w:t>
      </w:r>
      <w:r>
        <w:rPr>
          <w:spacing w:val="51"/>
        </w:rPr>
        <w:t> </w:t>
      </w:r>
      <w:r>
        <w:rPr/>
        <w:t>marital</w:t>
      </w:r>
      <w:r>
        <w:rPr>
          <w:spacing w:val="53"/>
        </w:rPr>
        <w:t> </w:t>
      </w:r>
      <w:r>
        <w:rPr/>
        <w:t>adjustment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reduce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70"/>
        <w:jc w:val="both"/>
      </w:pPr>
      <w:r>
        <w:rPr/>
        <w:t>home/work conflict (Rinku, 2013). In solving maladjustment problems that brings about low</w:t>
      </w:r>
      <w:r>
        <w:rPr>
          <w:spacing w:val="1"/>
        </w:rPr>
        <w:t> </w:t>
      </w:r>
      <w:r>
        <w:rPr/>
        <w:t>marital satisfaction among young dual-career couples, proper relationship skills training plays a</w:t>
      </w:r>
      <w:r>
        <w:rPr>
          <w:spacing w:val="1"/>
        </w:rPr>
        <w:t> </w:t>
      </w:r>
      <w:r>
        <w:rPr/>
        <w:t>vital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successful</w:t>
      </w:r>
      <w:r>
        <w:rPr>
          <w:spacing w:val="-1"/>
        </w:rPr>
        <w:t> </w:t>
      </w:r>
      <w:r>
        <w:rPr/>
        <w:t>marital adjustment</w:t>
      </w:r>
      <w:r>
        <w:rPr>
          <w:spacing w:val="-1"/>
        </w:rPr>
        <w:t> </w:t>
      </w:r>
      <w:r>
        <w:rPr/>
        <w:t>and adaptation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satisfying</w:t>
      </w:r>
      <w:r>
        <w:rPr>
          <w:spacing w:val="-2"/>
        </w:rPr>
        <w:t> </w:t>
      </w:r>
      <w:r>
        <w:rPr/>
        <w:t>marriage.</w:t>
      </w:r>
    </w:p>
    <w:p>
      <w:pPr>
        <w:pStyle w:val="BodyText"/>
        <w:spacing w:line="480" w:lineRule="auto"/>
        <w:ind w:left="868" w:right="966" w:firstLine="1079"/>
        <w:jc w:val="both"/>
      </w:pPr>
      <w:r>
        <w:rPr/>
        <w:t>Many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seriously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themselves</w:t>
      </w:r>
      <w:r>
        <w:rPr>
          <w:spacing w:val="60"/>
        </w:rPr>
        <w:t> </w:t>
      </w:r>
      <w:r>
        <w:rPr/>
        <w:t>simply</w:t>
      </w:r>
      <w:r>
        <w:rPr>
          <w:spacing w:val="1"/>
        </w:rPr>
        <w:t> </w:t>
      </w:r>
      <w:r>
        <w:rPr/>
        <w:t>because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failure</w:t>
      </w:r>
      <w:r>
        <w:rPr>
          <w:spacing w:val="12"/>
        </w:rPr>
        <w:t> </w:t>
      </w:r>
      <w:r>
        <w:rPr/>
        <w:t>to</w:t>
      </w:r>
      <w:r>
        <w:rPr>
          <w:spacing w:val="16"/>
        </w:rPr>
        <w:t> </w:t>
      </w:r>
      <w:r>
        <w:rPr/>
        <w:t>acquire</w:t>
      </w:r>
      <w:r>
        <w:rPr>
          <w:spacing w:val="11"/>
        </w:rPr>
        <w:t> </w:t>
      </w:r>
      <w:r>
        <w:rPr/>
        <w:t>skills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enable</w:t>
      </w:r>
      <w:r>
        <w:rPr>
          <w:spacing w:val="17"/>
        </w:rPr>
        <w:t> </w:t>
      </w:r>
      <w:r>
        <w:rPr/>
        <w:t>them</w:t>
      </w:r>
      <w:r>
        <w:rPr>
          <w:spacing w:val="13"/>
        </w:rPr>
        <w:t> </w:t>
      </w:r>
      <w:r>
        <w:rPr/>
        <w:t>arrive</w:t>
      </w:r>
      <w:r>
        <w:rPr>
          <w:spacing w:val="15"/>
        </w:rPr>
        <w:t> </w:t>
      </w:r>
      <w:r>
        <w:rPr/>
        <w:t>at</w:t>
      </w:r>
      <w:r>
        <w:rPr>
          <w:spacing w:val="14"/>
        </w:rPr>
        <w:t> </w:t>
      </w:r>
      <w:r>
        <w:rPr/>
        <w:t>marital</w:t>
      </w:r>
      <w:r>
        <w:rPr>
          <w:spacing w:val="13"/>
        </w:rPr>
        <w:t> </w:t>
      </w:r>
      <w:r>
        <w:rPr/>
        <w:t>satisfaction,</w:t>
      </w:r>
      <w:r>
        <w:rPr>
          <w:spacing w:val="13"/>
        </w:rPr>
        <w:t> </w:t>
      </w:r>
      <w:r>
        <w:rPr/>
        <w:t>majorly</w:t>
      </w:r>
      <w:r>
        <w:rPr>
          <w:spacing w:val="8"/>
        </w:rPr>
        <w:t> </w:t>
      </w:r>
      <w:r>
        <w:rPr/>
        <w:t>that</w:t>
      </w:r>
      <w:r>
        <w:rPr>
          <w:spacing w:val="-57"/>
        </w:rPr>
        <w:t> </w:t>
      </w:r>
      <w:r>
        <w:rPr/>
        <w:t>of communication, sexual relationship, finances, conflict resolution and parenting. The inability</w:t>
      </w:r>
      <w:r>
        <w:rPr>
          <w:spacing w:val="1"/>
        </w:rPr>
        <w:t> </w:t>
      </w:r>
      <w:r>
        <w:rPr/>
        <w:t>of most couples to arrest, manage or resolve these issues between them contributes to low marital</w:t>
      </w:r>
      <w:r>
        <w:rPr>
          <w:spacing w:val="-57"/>
        </w:rPr>
        <w:t> </w:t>
      </w:r>
      <w:r>
        <w:rPr/>
        <w:t>satisfaction. The effect of low satisfaction in the marital relationship is anger and crises, which is</w:t>
      </w:r>
      <w:r>
        <w:rPr>
          <w:spacing w:val="-57"/>
        </w:rPr>
        <w:t> </w:t>
      </w:r>
      <w:r>
        <w:rPr/>
        <w:t>one of the reasons for broken homes today. The problem of decline in marital satisfaction among</w:t>
      </w:r>
      <w:r>
        <w:rPr>
          <w:spacing w:val="1"/>
        </w:rPr>
        <w:t> </w:t>
      </w:r>
      <w:r>
        <w:rPr/>
        <w:t>young couples is</w:t>
      </w:r>
      <w:r>
        <w:rPr>
          <w:spacing w:val="1"/>
        </w:rPr>
        <w:t> </w:t>
      </w:r>
      <w:r>
        <w:rPr/>
        <w:t>not limited to Nigeria alone. For instance, statistics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by Statistics</w:t>
      </w:r>
      <w:r>
        <w:rPr>
          <w:spacing w:val="1"/>
        </w:rPr>
        <w:t> </w:t>
      </w:r>
      <w:r>
        <w:rPr/>
        <w:t>Canada. (2014) revealed that Canada had a marriage rate of 4.4 (per 1,000 people) and a divorce</w:t>
      </w:r>
      <w:r>
        <w:rPr>
          <w:spacing w:val="1"/>
        </w:rPr>
        <w:t> </w:t>
      </w:r>
      <w:r>
        <w:rPr/>
        <w:t>rate of 2.11 % which indicated thatnearly one-half of all marriages failed.</w:t>
      </w:r>
      <w:r>
        <w:rPr>
          <w:spacing w:val="61"/>
        </w:rPr>
        <w:t> </w:t>
      </w:r>
      <w:r>
        <w:rPr/>
        <w:t>Similarly, United</w:t>
      </w:r>
      <w:r>
        <w:rPr>
          <w:spacing w:val="1"/>
        </w:rPr>
        <w:t> </w:t>
      </w:r>
      <w:r>
        <w:rPr/>
        <w:t>States data showed that about 50 percent of marriages end in divorce. In Zimbabwe, divorce</w:t>
      </w:r>
      <w:r>
        <w:rPr>
          <w:spacing w:val="1"/>
        </w:rPr>
        <w:t> </w:t>
      </w:r>
      <w:r>
        <w:rPr/>
        <w:t>occurs</w:t>
      </w:r>
      <w:r>
        <w:rPr>
          <w:spacing w:val="-1"/>
        </w:rPr>
        <w:t> </w:t>
      </w:r>
      <w:r>
        <w:rPr/>
        <w:t>in about two out of every</w:t>
      </w:r>
      <w:r>
        <w:rPr>
          <w:spacing w:val="-3"/>
        </w:rPr>
        <w:t> </w:t>
      </w:r>
      <w:r>
        <w:rPr/>
        <w:t>five</w:t>
      </w:r>
      <w:r>
        <w:rPr>
          <w:spacing w:val="-2"/>
        </w:rPr>
        <w:t> </w:t>
      </w:r>
      <w:r>
        <w:rPr/>
        <w:t>marriages.</w:t>
      </w:r>
    </w:p>
    <w:p>
      <w:pPr>
        <w:pStyle w:val="BodyText"/>
        <w:spacing w:line="480" w:lineRule="auto" w:before="2"/>
        <w:ind w:left="868" w:right="965" w:firstLine="719"/>
        <w:jc w:val="both"/>
      </w:pPr>
      <w:r>
        <w:rPr/>
        <w:t>The situation could be worse in Nigeria as growing numbers of expert observe that high</w:t>
      </w:r>
      <w:r>
        <w:rPr>
          <w:spacing w:val="1"/>
        </w:rPr>
        <w:t> </w:t>
      </w:r>
      <w:r>
        <w:rPr/>
        <w:t>divorce rate is due to a number of social changes such as women education and employment. For</w:t>
      </w:r>
      <w:r>
        <w:rPr>
          <w:spacing w:val="-57"/>
        </w:rPr>
        <w:t> </w:t>
      </w:r>
      <w:r>
        <w:rPr/>
        <w:t>instance, in contemporary Nigeria, divorce is increasing with certain types of lifestyles and</w:t>
      </w:r>
      <w:r>
        <w:rPr>
          <w:spacing w:val="1"/>
        </w:rPr>
        <w:t> </w:t>
      </w:r>
      <w:r>
        <w:rPr/>
        <w:t>movements that have satiated the society such as increasing spousal irresponsibility and career</w:t>
      </w:r>
      <w:r>
        <w:rPr>
          <w:spacing w:val="1"/>
        </w:rPr>
        <w:t> </w:t>
      </w:r>
      <w:r>
        <w:rPr/>
        <w:t>woman ideology. According to Ezugwu (2013), the high rate of divorce in the country has</w:t>
      </w:r>
      <w:r>
        <w:rPr>
          <w:spacing w:val="1"/>
        </w:rPr>
        <w:t> </w:t>
      </w:r>
      <w:r>
        <w:rPr/>
        <w:t>become a source of worry to some Nigerians. Ezugwu (2013) stated that two-year statistics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news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Court,</w:t>
      </w:r>
      <w:r>
        <w:rPr>
          <w:spacing w:val="1"/>
        </w:rPr>
        <w:t> </w:t>
      </w:r>
      <w:r>
        <w:rPr/>
        <w:t>Ojo,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67and</w:t>
      </w:r>
      <w:r>
        <w:rPr>
          <w:spacing w:val="1"/>
        </w:rPr>
        <w:t> </w:t>
      </w:r>
      <w:r>
        <w:rPr/>
        <w:t>71</w:t>
      </w:r>
      <w:r>
        <w:rPr>
          <w:spacing w:val="1"/>
        </w:rPr>
        <w:t> </w:t>
      </w:r>
      <w:r>
        <w:rPr/>
        <w:t>applications filed for divorce in 2011 and 2012 respectively out which the court granted 62</w:t>
      </w:r>
      <w:r>
        <w:rPr>
          <w:spacing w:val="1"/>
        </w:rPr>
        <w:t> </w:t>
      </w:r>
      <w:r>
        <w:rPr/>
        <w:t>(approximately</w:t>
      </w:r>
      <w:r>
        <w:rPr>
          <w:spacing w:val="13"/>
        </w:rPr>
        <w:t> </w:t>
      </w:r>
      <w:r>
        <w:rPr/>
        <w:t>45%)</w:t>
      </w:r>
      <w:r>
        <w:rPr>
          <w:spacing w:val="17"/>
        </w:rPr>
        <w:t> </w:t>
      </w:r>
      <w:r>
        <w:rPr/>
        <w:t>dissolution.</w:t>
      </w:r>
      <w:r>
        <w:rPr>
          <w:spacing w:val="21"/>
        </w:rPr>
        <w:t> </w:t>
      </w:r>
      <w:r>
        <w:rPr/>
        <w:t>Yakubu</w:t>
      </w:r>
      <w:r>
        <w:rPr>
          <w:spacing w:val="18"/>
        </w:rPr>
        <w:t> </w:t>
      </w:r>
      <w:r>
        <w:rPr/>
        <w:t>(2019)</w:t>
      </w:r>
      <w:r>
        <w:rPr>
          <w:spacing w:val="17"/>
        </w:rPr>
        <w:t> </w:t>
      </w:r>
      <w:r>
        <w:rPr/>
        <w:t>observed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divorce</w:t>
      </w:r>
      <w:r>
        <w:rPr>
          <w:spacing w:val="18"/>
        </w:rPr>
        <w:t> </w:t>
      </w:r>
      <w:r>
        <w:rPr/>
        <w:t>rates</w:t>
      </w:r>
      <w:r>
        <w:rPr>
          <w:spacing w:val="17"/>
        </w:rPr>
        <w:t> </w:t>
      </w:r>
      <w:r>
        <w:rPr/>
        <w:t>seem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21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70"/>
        <w:jc w:val="both"/>
      </w:pPr>
      <w:r>
        <w:rPr/>
        <w:t>rise, mostly among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couples in the Northern towns of Kano,</w:t>
      </w:r>
      <w:r>
        <w:rPr>
          <w:spacing w:val="1"/>
        </w:rPr>
        <w:t> </w:t>
      </w:r>
      <w:r>
        <w:rPr/>
        <w:t>Zaria, Katsina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Bauchi</w:t>
      </w:r>
      <w:r>
        <w:rPr>
          <w:spacing w:val="1"/>
        </w:rPr>
        <w:t> </w:t>
      </w:r>
      <w:r>
        <w:rPr/>
        <w:t>with reasons of decline marital satisfaction. Furthermore, evidence from the customary court in</w:t>
      </w:r>
      <w:r>
        <w:rPr>
          <w:spacing w:val="1"/>
        </w:rPr>
        <w:t> </w:t>
      </w:r>
      <w:r>
        <w:rPr/>
        <w:t>Zaria metropolis indicates a high rate of divorce most especially among young couples 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ages of</w:t>
      </w:r>
      <w:r>
        <w:rPr>
          <w:spacing w:val="-1"/>
        </w:rPr>
        <w:t> </w:t>
      </w:r>
      <w:r>
        <w:rPr/>
        <w:t>1-10</w:t>
      </w:r>
      <w:r>
        <w:rPr>
          <w:spacing w:val="4"/>
        </w:rPr>
        <w:t> </w:t>
      </w:r>
      <w:r>
        <w:rPr/>
        <w:t>years</w:t>
      </w:r>
      <w:r>
        <w:rPr>
          <w:spacing w:val="-1"/>
        </w:rPr>
        <w:t> </w:t>
      </w:r>
      <w:r>
        <w:rPr/>
        <w:t>in marriage.</w:t>
      </w:r>
      <w:r>
        <w:rPr>
          <w:spacing w:val="-1"/>
        </w:rPr>
        <w:t> </w:t>
      </w:r>
      <w:r>
        <w:rPr/>
        <w:t>This suggests</w:t>
      </w:r>
      <w:r>
        <w:rPr>
          <w:spacing w:val="1"/>
        </w:rPr>
        <w:t> </w:t>
      </w:r>
      <w:r>
        <w:rPr/>
        <w:t>marital dissatisfaction.</w:t>
      </w:r>
    </w:p>
    <w:p>
      <w:pPr>
        <w:pStyle w:val="BodyText"/>
        <w:spacing w:line="480" w:lineRule="auto" w:before="199"/>
        <w:ind w:left="868" w:right="965" w:firstLine="719"/>
        <w:jc w:val="both"/>
      </w:pPr>
      <w:r>
        <w:rPr/>
        <w:t>Researcher‘s experience and information from the University Counselling Unit, indicates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complained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unresolved</w:t>
      </w:r>
      <w:r>
        <w:rPr>
          <w:spacing w:val="1"/>
        </w:rPr>
        <w:t> </w:t>
      </w:r>
      <w:r>
        <w:rPr/>
        <w:t>conflicts. The Researcher‘s further interactions with a number of young working couples within</w:t>
      </w:r>
      <w:r>
        <w:rPr>
          <w:spacing w:val="1"/>
        </w:rPr>
        <w:t> </w:t>
      </w:r>
      <w:r>
        <w:rPr/>
        <w:t>the University shows that there are difficulties in meeting certain marital expectations of their</w:t>
      </w:r>
      <w:r>
        <w:rPr>
          <w:spacing w:val="1"/>
        </w:rPr>
        <w:t> </w:t>
      </w:r>
      <w:r>
        <w:rPr/>
        <w:t>spouses due to stress from work, which mostly leads to poor handling of communication issues.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provoke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marriage-related</w:t>
      </w:r>
      <w:r>
        <w:rPr>
          <w:spacing w:val="1"/>
        </w:rPr>
        <w:t> </w:t>
      </w:r>
      <w:r>
        <w:rPr/>
        <w:t>challenges,</w:t>
      </w:r>
      <w:r>
        <w:rPr>
          <w:spacing w:val="60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challenges of resolving conflict, sexual fulfillment, finances, mutual commitment, child bearing</w:t>
      </w:r>
      <w:r>
        <w:rPr>
          <w:spacing w:val="1"/>
        </w:rPr>
        <w:t> </w:t>
      </w:r>
      <w:r>
        <w:rPr/>
        <w:t>and rearing.The resultant effects of threat to marital satisfaction is anger and crises which may</w:t>
      </w:r>
      <w:r>
        <w:rPr>
          <w:spacing w:val="1"/>
        </w:rPr>
        <w:t> </w:t>
      </w:r>
      <w:r>
        <w:rPr/>
        <w:t>eventually lead to broken homes, separation and eventually divorce. The negative effects of</w:t>
      </w:r>
      <w:r>
        <w:rPr>
          <w:spacing w:val="1"/>
        </w:rPr>
        <w:t> </w:t>
      </w:r>
      <w:r>
        <w:rPr/>
        <w:t>decline in marital satisfaction of dual career couple is not just on the marriage but also on the</w:t>
      </w:r>
      <w:r>
        <w:rPr>
          <w:spacing w:val="1"/>
        </w:rPr>
        <w:t> </w:t>
      </w:r>
      <w:r>
        <w:rPr/>
        <w:t>students,</w:t>
      </w:r>
      <w:r>
        <w:rPr>
          <w:spacing w:val="-1"/>
        </w:rPr>
        <w:t> </w:t>
      </w:r>
      <w:r>
        <w:rPr/>
        <w:t>children, home,</w:t>
      </w:r>
      <w:r>
        <w:rPr>
          <w:spacing w:val="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and the country.</w:t>
      </w:r>
    </w:p>
    <w:p>
      <w:pPr>
        <w:pStyle w:val="BodyText"/>
        <w:spacing w:line="480" w:lineRule="auto" w:before="201"/>
        <w:ind w:left="868" w:right="969" w:firstLine="719"/>
        <w:jc w:val="both"/>
      </w:pPr>
      <w:r>
        <w:rPr/>
        <w:t>The decline in marital</w:t>
      </w:r>
      <w:r>
        <w:rPr>
          <w:spacing w:val="1"/>
        </w:rPr>
        <w:t> </w:t>
      </w:r>
      <w:r>
        <w:rPr/>
        <w:t>satisfaction among</w:t>
      </w:r>
      <w:r>
        <w:rPr>
          <w:spacing w:val="1"/>
        </w:rPr>
        <w:t> </w:t>
      </w:r>
      <w:r>
        <w:rPr/>
        <w:t>young couples is an</w:t>
      </w:r>
      <w:r>
        <w:rPr>
          <w:spacing w:val="60"/>
        </w:rPr>
        <w:t> </w:t>
      </w:r>
      <w:r>
        <w:rPr/>
        <w:t>indication that every</w:t>
      </w:r>
      <w:r>
        <w:rPr>
          <w:spacing w:val="1"/>
        </w:rPr>
        <w:t> </w:t>
      </w:r>
      <w:r>
        <w:rPr/>
        <w:t>couple needs relationship education training in order to stay healthy in a marriage. In recognition</w:t>
      </w:r>
      <w:r>
        <w:rPr>
          <w:spacing w:val="-57"/>
        </w:rPr>
        <w:t> </w:t>
      </w:r>
      <w:r>
        <w:rPr/>
        <w:t>of this, Atunse (2018) suggested the need for young couples with low marital satisfaction to go</w:t>
      </w:r>
      <w:r>
        <w:rPr>
          <w:spacing w:val="1"/>
        </w:rPr>
        <w:t> </w:t>
      </w:r>
      <w:r>
        <w:rPr/>
        <w:t>for marriage enrichment programmes that provides relationship skills, as a way to curb the</w:t>
      </w:r>
      <w:r>
        <w:rPr>
          <w:spacing w:val="1"/>
        </w:rPr>
        <w:t> </w:t>
      </w:r>
      <w:r>
        <w:rPr/>
        <w:t>increasing rate of broken homes so as to preserve the sanctity of marriage and build happier and</w:t>
      </w:r>
      <w:r>
        <w:rPr>
          <w:spacing w:val="1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home.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enlightenment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relationship</w:t>
      </w:r>
      <w:r>
        <w:rPr>
          <w:spacing w:val="60"/>
        </w:rPr>
        <w:t> </w:t>
      </w:r>
      <w:r>
        <w:rPr/>
        <w:t>skills</w:t>
      </w:r>
      <w:r>
        <w:rPr>
          <w:spacing w:val="1"/>
        </w:rPr>
        <w:t> </w:t>
      </w:r>
      <w:r>
        <w:rPr/>
        <w:t>training for marital stability and satisfaction necessitated this study. Going by information and</w:t>
      </w:r>
      <w:r>
        <w:rPr>
          <w:spacing w:val="1"/>
        </w:rPr>
        <w:t> </w:t>
      </w:r>
      <w:r>
        <w:rPr/>
        <w:t>literature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researcher</w:t>
      </w:r>
      <w:r>
        <w:rPr>
          <w:spacing w:val="55"/>
        </w:rPr>
        <w:t> </w:t>
      </w:r>
      <w:r>
        <w:rPr/>
        <w:t>had</w:t>
      </w:r>
      <w:r>
        <w:rPr>
          <w:spacing w:val="53"/>
        </w:rPr>
        <w:t> </w:t>
      </w:r>
      <w:r>
        <w:rPr/>
        <w:t>used,</w:t>
      </w:r>
      <w:r>
        <w:rPr>
          <w:spacing w:val="53"/>
        </w:rPr>
        <w:t> </w:t>
      </w:r>
      <w:r>
        <w:rPr/>
        <w:t>not</w:t>
      </w:r>
      <w:r>
        <w:rPr>
          <w:spacing w:val="52"/>
        </w:rPr>
        <w:t> </w:t>
      </w:r>
      <w:r>
        <w:rPr/>
        <w:t>much</w:t>
      </w:r>
      <w:r>
        <w:rPr>
          <w:spacing w:val="53"/>
        </w:rPr>
        <w:t> </w:t>
      </w:r>
      <w:r>
        <w:rPr/>
        <w:t>had</w:t>
      </w:r>
      <w:r>
        <w:rPr>
          <w:spacing w:val="53"/>
        </w:rPr>
        <w:t> </w:t>
      </w:r>
      <w:r>
        <w:rPr/>
        <w:t>been</w:t>
      </w:r>
      <w:r>
        <w:rPr>
          <w:spacing w:val="53"/>
        </w:rPr>
        <w:t> </w:t>
      </w:r>
      <w:r>
        <w:rPr/>
        <w:t>done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encourage</w:t>
      </w:r>
      <w:r>
        <w:rPr>
          <w:spacing w:val="56"/>
        </w:rPr>
        <w:t> </w:t>
      </w:r>
      <w:r>
        <w:rPr/>
        <w:t>the</w:t>
      </w:r>
      <w:r>
        <w:rPr>
          <w:spacing w:val="53"/>
        </w:rPr>
        <w:t> </w:t>
      </w:r>
      <w:r>
        <w:rPr/>
        <w:t>University</w:t>
      </w:r>
      <w:r>
        <w:rPr>
          <w:spacing w:val="50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2" w:lineRule="auto" w:before="72"/>
        <w:ind w:left="868" w:right="969"/>
        <w:jc w:val="both"/>
      </w:pPr>
      <w:r>
        <w:rPr/>
        <w:t>establish a Relationship Education Training Centre in the Counselling Unit to assist in training</w:t>
      </w:r>
      <w:r>
        <w:rPr>
          <w:spacing w:val="1"/>
        </w:rPr>
        <w:t> </w:t>
      </w:r>
      <w:r>
        <w:rPr/>
        <w:t>career couples in dealing</w:t>
      </w:r>
      <w:r>
        <w:rPr>
          <w:spacing w:val="-1"/>
        </w:rPr>
        <w:t> </w:t>
      </w:r>
      <w:r>
        <w:rPr/>
        <w:t>with marital</w:t>
      </w:r>
      <w:r>
        <w:rPr>
          <w:spacing w:val="2"/>
        </w:rPr>
        <w:t> </w:t>
      </w:r>
      <w:r>
        <w:rPr/>
        <w:t>related issues.</w:t>
      </w:r>
    </w:p>
    <w:p>
      <w:pPr>
        <w:pStyle w:val="BodyText"/>
        <w:spacing w:line="480" w:lineRule="auto" w:before="194"/>
        <w:ind w:left="868" w:right="970" w:firstLine="719"/>
        <w:jc w:val="both"/>
      </w:pPr>
      <w:r>
        <w:rPr/>
        <w:t>It is in view of the observed information and problems of low marital satisfaction among</w:t>
      </w:r>
      <w:r>
        <w:rPr>
          <w:spacing w:val="1"/>
        </w:rPr>
        <w:t> </w:t>
      </w:r>
      <w:r>
        <w:rPr/>
        <w:t>dual-career couples that made this study assessed the effects of relationship education training on</w:t>
      </w:r>
      <w:r>
        <w:rPr>
          <w:spacing w:val="-57"/>
        </w:rPr>
        <w:t> </w:t>
      </w:r>
      <w:r>
        <w:rPr/>
        <w:t>marital satisfaction among young Dual-career couples in Ahmadu Bello University Community,</w:t>
      </w:r>
      <w:r>
        <w:rPr>
          <w:spacing w:val="1"/>
        </w:rPr>
        <w:t> </w:t>
      </w:r>
      <w:r>
        <w:rPr/>
        <w:t>Zaria. This study, therefore, seeks to know whether couples who participated in relationship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marital satisfaction before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after the</w:t>
      </w:r>
      <w:r>
        <w:rPr>
          <w:spacing w:val="-2"/>
        </w:rPr>
        <w:t> </w:t>
      </w:r>
      <w:r>
        <w:rPr/>
        <w:t>training.</w:t>
      </w:r>
    </w:p>
    <w:p>
      <w:pPr>
        <w:pStyle w:val="Heading4"/>
        <w:numPr>
          <w:ilvl w:val="1"/>
          <w:numId w:val="12"/>
        </w:numPr>
        <w:tabs>
          <w:tab w:pos="1409" w:val="left" w:leader="none"/>
        </w:tabs>
        <w:spacing w:line="240" w:lineRule="auto" w:before="5" w:after="0"/>
        <w:ind w:left="1408" w:right="0" w:hanging="541"/>
        <w:jc w:val="both"/>
      </w:pPr>
      <w:bookmarkStart w:name="_TOC_250035" w:id="2"/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2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8" w:right="974"/>
        <w:jc w:val="both"/>
      </w:pPr>
      <w:r>
        <w:rPr/>
        <w:t>The main objective of the study is to</w:t>
      </w:r>
      <w:r>
        <w:rPr>
          <w:spacing w:val="60"/>
        </w:rPr>
        <w:t> </w:t>
      </w:r>
      <w:r>
        <w:rPr/>
        <w:t>assess the effect of relationship education training on</w:t>
      </w:r>
      <w:r>
        <w:rPr>
          <w:spacing w:val="1"/>
        </w:rPr>
        <w:t> </w:t>
      </w:r>
      <w:r>
        <w:rPr/>
        <w:t>marital satisfaction among young dual-career couples in Ahmadu Bello University community,</w:t>
      </w:r>
      <w:r>
        <w:rPr>
          <w:spacing w:val="1"/>
        </w:rPr>
        <w:t> </w:t>
      </w:r>
      <w:r>
        <w:rPr/>
        <w:t>Zaria-</w:t>
      </w:r>
      <w:r>
        <w:rPr>
          <w:spacing w:val="-2"/>
        </w:rPr>
        <w:t> </w:t>
      </w:r>
      <w:r>
        <w:rPr/>
        <w:t>Nigeria. Specifically, the study</w:t>
      </w:r>
      <w:r>
        <w:rPr>
          <w:spacing w:val="-5"/>
        </w:rPr>
        <w:t> </w:t>
      </w:r>
      <w:r>
        <w:rPr/>
        <w:t>seeks to assess the: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  <w:tab w:pos="1589" w:val="left" w:leader="none"/>
        </w:tabs>
        <w:spacing w:line="480" w:lineRule="auto" w:before="0" w:after="0"/>
        <w:ind w:left="1588" w:right="967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communication</w:t>
      </w:r>
      <w:r>
        <w:rPr>
          <w:spacing w:val="29"/>
          <w:sz w:val="24"/>
        </w:rPr>
        <w:t> </w:t>
      </w:r>
      <w:r>
        <w:rPr>
          <w:sz w:val="24"/>
        </w:rPr>
        <w:t>skill</w:t>
      </w:r>
      <w:r>
        <w:rPr>
          <w:spacing w:val="28"/>
          <w:sz w:val="24"/>
        </w:rPr>
        <w:t> </w:t>
      </w:r>
      <w:r>
        <w:rPr>
          <w:sz w:val="24"/>
        </w:rPr>
        <w:t>training</w:t>
      </w:r>
      <w:r>
        <w:rPr>
          <w:spacing w:val="25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marital</w:t>
      </w:r>
      <w:r>
        <w:rPr>
          <w:spacing w:val="30"/>
          <w:sz w:val="24"/>
        </w:rPr>
        <w:t> </w:t>
      </w:r>
      <w:r>
        <w:rPr>
          <w:sz w:val="24"/>
        </w:rPr>
        <w:t>satisfaction</w:t>
      </w:r>
      <w:r>
        <w:rPr>
          <w:spacing w:val="29"/>
          <w:sz w:val="24"/>
        </w:rPr>
        <w:t> </w:t>
      </w:r>
      <w:r>
        <w:rPr>
          <w:sz w:val="24"/>
        </w:rPr>
        <w:t>among</w:t>
      </w:r>
      <w:r>
        <w:rPr>
          <w:spacing w:val="32"/>
          <w:sz w:val="24"/>
        </w:rPr>
        <w:t> </w:t>
      </w:r>
      <w:r>
        <w:rPr>
          <w:sz w:val="24"/>
        </w:rPr>
        <w:t>young</w:t>
      </w:r>
      <w:r>
        <w:rPr>
          <w:spacing w:val="25"/>
          <w:sz w:val="24"/>
        </w:rPr>
        <w:t> </w:t>
      </w:r>
      <w:r>
        <w:rPr>
          <w:sz w:val="24"/>
        </w:rPr>
        <w:t>dual-career</w:t>
      </w:r>
      <w:r>
        <w:rPr>
          <w:spacing w:val="-57"/>
          <w:sz w:val="24"/>
        </w:rPr>
        <w:t> </w:t>
      </w:r>
      <w:r>
        <w:rPr>
          <w:sz w:val="24"/>
        </w:rPr>
        <w:t>couples</w:t>
      </w:r>
      <w:r>
        <w:rPr>
          <w:spacing w:val="-1"/>
          <w:sz w:val="24"/>
        </w:rPr>
        <w:t> </w:t>
      </w:r>
      <w:r>
        <w:rPr>
          <w:sz w:val="24"/>
        </w:rPr>
        <w:t>in Ahmadu Bello University</w:t>
      </w:r>
      <w:r>
        <w:rPr>
          <w:spacing w:val="-3"/>
          <w:sz w:val="24"/>
        </w:rPr>
        <w:t> </w:t>
      </w:r>
      <w:r>
        <w:rPr>
          <w:sz w:val="24"/>
        </w:rPr>
        <w:t>community,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  <w:tab w:pos="1589" w:val="left" w:leader="none"/>
        </w:tabs>
        <w:spacing w:line="480" w:lineRule="auto" w:before="1" w:after="0"/>
        <w:ind w:left="1588" w:right="970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sexual</w:t>
      </w:r>
      <w:r>
        <w:rPr>
          <w:spacing w:val="11"/>
          <w:sz w:val="24"/>
        </w:rPr>
        <w:t> </w:t>
      </w:r>
      <w:r>
        <w:rPr>
          <w:sz w:val="24"/>
        </w:rPr>
        <w:t>skill</w:t>
      </w:r>
      <w:r>
        <w:rPr>
          <w:spacing w:val="8"/>
          <w:sz w:val="24"/>
        </w:rPr>
        <w:t> </w:t>
      </w:r>
      <w:r>
        <w:rPr>
          <w:sz w:val="24"/>
        </w:rPr>
        <w:t>training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marital</w:t>
      </w:r>
      <w:r>
        <w:rPr>
          <w:spacing w:val="11"/>
          <w:sz w:val="24"/>
        </w:rPr>
        <w:t> </w:t>
      </w:r>
      <w:r>
        <w:rPr>
          <w:sz w:val="24"/>
        </w:rPr>
        <w:t>satisfaction</w:t>
      </w:r>
      <w:r>
        <w:rPr>
          <w:spacing w:val="10"/>
          <w:sz w:val="24"/>
        </w:rPr>
        <w:t> </w:t>
      </w:r>
      <w:r>
        <w:rPr>
          <w:sz w:val="24"/>
        </w:rPr>
        <w:t>among</w:t>
      </w:r>
      <w:r>
        <w:rPr>
          <w:spacing w:val="8"/>
          <w:sz w:val="24"/>
        </w:rPr>
        <w:t> </w:t>
      </w:r>
      <w:r>
        <w:rPr>
          <w:sz w:val="24"/>
        </w:rPr>
        <w:t>dual-career</w:t>
      </w:r>
      <w:r>
        <w:rPr>
          <w:spacing w:val="14"/>
          <w:sz w:val="24"/>
        </w:rPr>
        <w:t> </w:t>
      </w:r>
      <w:r>
        <w:rPr>
          <w:sz w:val="24"/>
        </w:rPr>
        <w:t>young</w:t>
      </w:r>
      <w:r>
        <w:rPr>
          <w:spacing w:val="8"/>
          <w:sz w:val="24"/>
        </w:rPr>
        <w:t> </w:t>
      </w:r>
      <w:r>
        <w:rPr>
          <w:sz w:val="24"/>
        </w:rPr>
        <w:t>couples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</w:t>
      </w:r>
      <w:r>
        <w:rPr>
          <w:spacing w:val="-3"/>
          <w:sz w:val="24"/>
        </w:rPr>
        <w:t> </w:t>
      </w:r>
      <w:r>
        <w:rPr>
          <w:sz w:val="24"/>
        </w:rPr>
        <w:t>community,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  <w:tab w:pos="1589" w:val="left" w:leader="none"/>
        </w:tabs>
        <w:spacing w:line="480" w:lineRule="auto" w:before="0" w:after="0"/>
        <w:ind w:left="1588" w:right="972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financial</w:t>
      </w:r>
      <w:r>
        <w:rPr>
          <w:spacing w:val="9"/>
          <w:sz w:val="24"/>
        </w:rPr>
        <w:t> </w:t>
      </w:r>
      <w:r>
        <w:rPr>
          <w:sz w:val="24"/>
        </w:rPr>
        <w:t>management</w:t>
      </w:r>
      <w:r>
        <w:rPr>
          <w:spacing w:val="8"/>
          <w:sz w:val="24"/>
        </w:rPr>
        <w:t> </w:t>
      </w:r>
      <w:r>
        <w:rPr>
          <w:sz w:val="24"/>
        </w:rPr>
        <w:t>skill</w:t>
      </w:r>
      <w:r>
        <w:rPr>
          <w:spacing w:val="9"/>
          <w:sz w:val="24"/>
        </w:rPr>
        <w:t> </w:t>
      </w:r>
      <w:r>
        <w:rPr>
          <w:sz w:val="24"/>
        </w:rPr>
        <w:t>training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sz w:val="24"/>
        </w:rPr>
        <w:t>marital</w:t>
      </w:r>
      <w:r>
        <w:rPr>
          <w:spacing w:val="8"/>
          <w:sz w:val="24"/>
        </w:rPr>
        <w:t> </w:t>
      </w:r>
      <w:r>
        <w:rPr>
          <w:sz w:val="24"/>
        </w:rPr>
        <w:t>management</w:t>
      </w:r>
      <w:r>
        <w:rPr>
          <w:spacing w:val="11"/>
          <w:sz w:val="24"/>
        </w:rPr>
        <w:t> </w:t>
      </w:r>
      <w:r>
        <w:rPr>
          <w:sz w:val="24"/>
        </w:rPr>
        <w:t>among</w:t>
      </w:r>
      <w:r>
        <w:rPr>
          <w:spacing w:val="12"/>
          <w:sz w:val="24"/>
        </w:rPr>
        <w:t> </w:t>
      </w:r>
      <w:r>
        <w:rPr>
          <w:sz w:val="24"/>
        </w:rPr>
        <w:t>young</w:t>
      </w:r>
      <w:r>
        <w:rPr>
          <w:spacing w:val="9"/>
          <w:sz w:val="24"/>
        </w:rPr>
        <w:t> </w:t>
      </w:r>
      <w:r>
        <w:rPr>
          <w:sz w:val="24"/>
        </w:rPr>
        <w:t>dual-</w:t>
      </w:r>
      <w:r>
        <w:rPr>
          <w:spacing w:val="-57"/>
          <w:sz w:val="24"/>
        </w:rPr>
        <w:t> </w:t>
      </w:r>
      <w:r>
        <w:rPr>
          <w:sz w:val="24"/>
        </w:rPr>
        <w:t>career couples in Ahmadu Bello University</w:t>
      </w:r>
      <w:r>
        <w:rPr>
          <w:spacing w:val="-5"/>
          <w:sz w:val="24"/>
        </w:rPr>
        <w:t> </w:t>
      </w:r>
      <w:r>
        <w:rPr>
          <w:sz w:val="24"/>
        </w:rPr>
        <w:t>community,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  <w:tab w:pos="1589" w:val="left" w:leader="none"/>
        </w:tabs>
        <w:spacing w:line="480" w:lineRule="auto" w:before="0" w:after="0"/>
        <w:ind w:left="1588" w:right="970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conflict</w:t>
      </w:r>
      <w:r>
        <w:rPr>
          <w:spacing w:val="4"/>
          <w:sz w:val="24"/>
        </w:rPr>
        <w:t> </w:t>
      </w:r>
      <w:r>
        <w:rPr>
          <w:sz w:val="24"/>
        </w:rPr>
        <w:t>resolution</w:t>
      </w:r>
      <w:r>
        <w:rPr>
          <w:spacing w:val="2"/>
          <w:sz w:val="24"/>
        </w:rPr>
        <w:t> </w:t>
      </w:r>
      <w:r>
        <w:rPr>
          <w:sz w:val="24"/>
        </w:rPr>
        <w:t>skill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marital</w:t>
      </w:r>
      <w:r>
        <w:rPr>
          <w:spacing w:val="2"/>
          <w:sz w:val="24"/>
        </w:rPr>
        <w:t> </w:t>
      </w:r>
      <w:r>
        <w:rPr>
          <w:sz w:val="24"/>
        </w:rPr>
        <w:t>satisfaction</w:t>
      </w:r>
      <w:r>
        <w:rPr>
          <w:spacing w:val="3"/>
          <w:sz w:val="24"/>
        </w:rPr>
        <w:t> </w:t>
      </w:r>
      <w:r>
        <w:rPr>
          <w:sz w:val="24"/>
        </w:rPr>
        <w:t>among</w:t>
      </w:r>
      <w:r>
        <w:rPr>
          <w:spacing w:val="3"/>
          <w:sz w:val="24"/>
        </w:rPr>
        <w:t> </w:t>
      </w:r>
      <w:r>
        <w:rPr>
          <w:sz w:val="24"/>
        </w:rPr>
        <w:t>young</w:t>
      </w:r>
      <w:r>
        <w:rPr>
          <w:spacing w:val="-1"/>
          <w:sz w:val="24"/>
        </w:rPr>
        <w:t> </w:t>
      </w:r>
      <w:r>
        <w:rPr>
          <w:sz w:val="24"/>
        </w:rPr>
        <w:t>dual-career</w:t>
      </w:r>
      <w:r>
        <w:rPr>
          <w:spacing w:val="-57"/>
          <w:sz w:val="24"/>
        </w:rPr>
        <w:t> </w:t>
      </w:r>
      <w:r>
        <w:rPr>
          <w:sz w:val="24"/>
        </w:rPr>
        <w:t>couples</w:t>
      </w:r>
      <w:r>
        <w:rPr>
          <w:spacing w:val="-1"/>
          <w:sz w:val="24"/>
        </w:rPr>
        <w:t> </w:t>
      </w:r>
      <w:r>
        <w:rPr>
          <w:sz w:val="24"/>
        </w:rPr>
        <w:t>in Ahmadu Bello University</w:t>
      </w:r>
      <w:r>
        <w:rPr>
          <w:spacing w:val="-3"/>
          <w:sz w:val="24"/>
        </w:rPr>
        <w:t> </w:t>
      </w:r>
      <w:r>
        <w:rPr>
          <w:sz w:val="24"/>
        </w:rPr>
        <w:t>community,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  <w:tab w:pos="1589" w:val="left" w:leader="none"/>
        </w:tabs>
        <w:spacing w:line="480" w:lineRule="auto" w:before="1" w:after="0"/>
        <w:ind w:left="1588" w:right="971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parenting</w:t>
      </w:r>
      <w:r>
        <w:rPr>
          <w:spacing w:val="6"/>
          <w:sz w:val="24"/>
        </w:rPr>
        <w:t> </w:t>
      </w:r>
      <w:r>
        <w:rPr>
          <w:sz w:val="24"/>
        </w:rPr>
        <w:t>skill</w:t>
      </w:r>
      <w:r>
        <w:rPr>
          <w:spacing w:val="6"/>
          <w:sz w:val="24"/>
        </w:rPr>
        <w:t> </w:t>
      </w:r>
      <w:r>
        <w:rPr>
          <w:sz w:val="24"/>
        </w:rPr>
        <w:t>training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marital</w:t>
      </w:r>
      <w:r>
        <w:rPr>
          <w:spacing w:val="6"/>
          <w:sz w:val="24"/>
        </w:rPr>
        <w:t> </w:t>
      </w:r>
      <w:r>
        <w:rPr>
          <w:sz w:val="24"/>
        </w:rPr>
        <w:t>satisfaction</w:t>
      </w:r>
      <w:r>
        <w:rPr>
          <w:spacing w:val="5"/>
          <w:sz w:val="24"/>
        </w:rPr>
        <w:t> </w:t>
      </w:r>
      <w:r>
        <w:rPr>
          <w:sz w:val="24"/>
        </w:rPr>
        <w:t>among</w:t>
      </w:r>
      <w:r>
        <w:rPr>
          <w:spacing w:val="9"/>
          <w:sz w:val="24"/>
        </w:rPr>
        <w:t> </w:t>
      </w:r>
      <w:r>
        <w:rPr>
          <w:sz w:val="24"/>
        </w:rPr>
        <w:t>young</w:t>
      </w:r>
      <w:r>
        <w:rPr>
          <w:spacing w:val="4"/>
          <w:sz w:val="24"/>
        </w:rPr>
        <w:t> </w:t>
      </w:r>
      <w:r>
        <w:rPr>
          <w:sz w:val="24"/>
        </w:rPr>
        <w:t>dual-career</w:t>
      </w:r>
      <w:r>
        <w:rPr>
          <w:spacing w:val="7"/>
          <w:sz w:val="24"/>
        </w:rPr>
        <w:t> </w:t>
      </w:r>
      <w:r>
        <w:rPr>
          <w:sz w:val="24"/>
        </w:rPr>
        <w:t>couples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Ahmadu Bello University</w:t>
      </w:r>
      <w:r>
        <w:rPr>
          <w:spacing w:val="-6"/>
          <w:sz w:val="24"/>
        </w:rPr>
        <w:t> </w:t>
      </w:r>
      <w:r>
        <w:rPr>
          <w:sz w:val="24"/>
        </w:rPr>
        <w:t>community,</w:t>
      </w:r>
      <w:r>
        <w:rPr>
          <w:spacing w:val="2"/>
          <w:sz w:val="24"/>
        </w:rPr>
        <w:t> </w:t>
      </w:r>
      <w:r>
        <w:rPr>
          <w:sz w:val="24"/>
        </w:rPr>
        <w:t>Zaria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  <w:tab w:pos="1589" w:val="left" w:leader="none"/>
        </w:tabs>
        <w:spacing w:line="480" w:lineRule="auto" w:before="0" w:after="0"/>
        <w:ind w:left="1588" w:right="968" w:hanging="720"/>
        <w:jc w:val="left"/>
        <w:rPr>
          <w:sz w:val="24"/>
        </w:rPr>
      </w:pPr>
      <w:r>
        <w:rPr>
          <w:sz w:val="24"/>
        </w:rPr>
        <w:t>mean</w:t>
      </w:r>
      <w:r>
        <w:rPr>
          <w:spacing w:val="45"/>
          <w:sz w:val="24"/>
        </w:rPr>
        <w:t> </w:t>
      </w:r>
      <w:r>
        <w:rPr>
          <w:sz w:val="24"/>
        </w:rPr>
        <w:t>effect</w:t>
      </w:r>
      <w:r>
        <w:rPr>
          <w:spacing w:val="46"/>
          <w:sz w:val="24"/>
        </w:rPr>
        <w:t> </w:t>
      </w:r>
      <w:r>
        <w:rPr>
          <w:sz w:val="24"/>
        </w:rPr>
        <w:t>difference</w:t>
      </w:r>
      <w:r>
        <w:rPr>
          <w:spacing w:val="45"/>
          <w:sz w:val="24"/>
        </w:rPr>
        <w:t> </w:t>
      </w:r>
      <w:r>
        <w:rPr>
          <w:sz w:val="24"/>
        </w:rPr>
        <w:t>between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Components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marital</w:t>
      </w:r>
      <w:r>
        <w:rPr>
          <w:spacing w:val="47"/>
          <w:sz w:val="24"/>
        </w:rPr>
        <w:t> </w:t>
      </w:r>
      <w:r>
        <w:rPr>
          <w:sz w:val="24"/>
        </w:rPr>
        <w:t>satisfaction</w:t>
      </w:r>
      <w:r>
        <w:rPr>
          <w:spacing w:val="46"/>
          <w:sz w:val="24"/>
        </w:rPr>
        <w:t> </w:t>
      </w:r>
      <w:r>
        <w:rPr>
          <w:sz w:val="24"/>
        </w:rPr>
        <w:t>among</w:t>
      </w:r>
      <w:r>
        <w:rPr>
          <w:spacing w:val="47"/>
          <w:sz w:val="24"/>
        </w:rPr>
        <w:t> </w:t>
      </w:r>
      <w:r>
        <w:rPr>
          <w:sz w:val="24"/>
        </w:rPr>
        <w:t>young</w:t>
      </w:r>
      <w:r>
        <w:rPr>
          <w:spacing w:val="-57"/>
          <w:sz w:val="24"/>
        </w:rPr>
        <w:t> </w:t>
      </w:r>
      <w:r>
        <w:rPr>
          <w:sz w:val="24"/>
        </w:rPr>
        <w:t>dual-career</w:t>
      </w:r>
      <w:r>
        <w:rPr>
          <w:spacing w:val="-1"/>
          <w:sz w:val="24"/>
        </w:rPr>
        <w:t> </w:t>
      </w:r>
      <w:r>
        <w:rPr>
          <w:sz w:val="24"/>
        </w:rPr>
        <w:t>couples general marital</w:t>
      </w:r>
      <w:r>
        <w:rPr>
          <w:spacing w:val="-1"/>
          <w:sz w:val="24"/>
        </w:rPr>
        <w:t> </w:t>
      </w:r>
      <w:r>
        <w:rPr>
          <w:sz w:val="24"/>
        </w:rPr>
        <w:t>satisfaction among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-4"/>
          <w:sz w:val="24"/>
        </w:rPr>
        <w:t> </w:t>
      </w:r>
      <w:r>
        <w:rPr>
          <w:sz w:val="24"/>
        </w:rPr>
        <w:t>dual-career</w:t>
      </w:r>
      <w:r>
        <w:rPr>
          <w:spacing w:val="1"/>
          <w:sz w:val="24"/>
        </w:rPr>
        <w:t> </w:t>
      </w:r>
      <w:r>
        <w:rPr>
          <w:sz w:val="24"/>
        </w:rPr>
        <w:t>couples.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numPr>
          <w:ilvl w:val="1"/>
          <w:numId w:val="12"/>
        </w:numPr>
        <w:tabs>
          <w:tab w:pos="1408" w:val="left" w:leader="none"/>
          <w:tab w:pos="1409" w:val="left" w:leader="none"/>
        </w:tabs>
        <w:spacing w:line="240" w:lineRule="auto" w:before="76" w:after="0"/>
        <w:ind w:left="1408" w:right="0" w:hanging="541"/>
        <w:jc w:val="left"/>
      </w:pPr>
      <w:bookmarkStart w:name="_TOC_250034" w:id="3"/>
      <w:r>
        <w:rPr/>
        <w:t>Research</w:t>
      </w:r>
      <w:r>
        <w:rPr>
          <w:spacing w:val="-2"/>
        </w:rPr>
        <w:t> </w:t>
      </w:r>
      <w:bookmarkEnd w:id="3"/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868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guided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588" w:val="left" w:leader="none"/>
          <w:tab w:pos="1589" w:val="left" w:leader="none"/>
        </w:tabs>
        <w:spacing w:line="480" w:lineRule="auto" w:before="0" w:after="0"/>
        <w:ind w:left="1588" w:right="968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effect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communication</w:t>
      </w:r>
      <w:r>
        <w:rPr>
          <w:spacing w:val="15"/>
          <w:sz w:val="24"/>
        </w:rPr>
        <w:t> </w:t>
      </w:r>
      <w:r>
        <w:rPr>
          <w:sz w:val="24"/>
        </w:rPr>
        <w:t>skills</w:t>
      </w:r>
      <w:r>
        <w:rPr>
          <w:spacing w:val="15"/>
          <w:sz w:val="24"/>
        </w:rPr>
        <w:t> </w:t>
      </w:r>
      <w:r>
        <w:rPr>
          <w:sz w:val="24"/>
        </w:rPr>
        <w:t>training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sz w:val="24"/>
        </w:rPr>
        <w:t>marital</w:t>
      </w:r>
      <w:r>
        <w:rPr>
          <w:spacing w:val="16"/>
          <w:sz w:val="24"/>
        </w:rPr>
        <w:t> </w:t>
      </w:r>
      <w:r>
        <w:rPr>
          <w:sz w:val="24"/>
        </w:rPr>
        <w:t>satisfaction</w:t>
      </w:r>
      <w:r>
        <w:rPr>
          <w:spacing w:val="14"/>
          <w:sz w:val="24"/>
        </w:rPr>
        <w:t> </w:t>
      </w:r>
      <w:r>
        <w:rPr>
          <w:sz w:val="24"/>
        </w:rPr>
        <w:t>among</w:t>
      </w:r>
      <w:r>
        <w:rPr>
          <w:spacing w:val="16"/>
          <w:sz w:val="24"/>
        </w:rPr>
        <w:t> </w:t>
      </w:r>
      <w:r>
        <w:rPr>
          <w:sz w:val="24"/>
        </w:rPr>
        <w:t>young</w:t>
      </w:r>
      <w:r>
        <w:rPr>
          <w:spacing w:val="-57"/>
          <w:sz w:val="24"/>
        </w:rPr>
        <w:t> </w:t>
      </w:r>
      <w:r>
        <w:rPr>
          <w:sz w:val="24"/>
        </w:rPr>
        <w:t>dual-career</w:t>
      </w:r>
      <w:r>
        <w:rPr>
          <w:spacing w:val="-1"/>
          <w:sz w:val="24"/>
        </w:rPr>
        <w:t> </w:t>
      </w:r>
      <w:r>
        <w:rPr>
          <w:sz w:val="24"/>
        </w:rPr>
        <w:t>couples?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  <w:tab w:pos="1589" w:val="left" w:leader="none"/>
        </w:tabs>
        <w:spacing w:line="480" w:lineRule="auto" w:before="0" w:after="0"/>
        <w:ind w:left="1588" w:right="967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39"/>
          <w:sz w:val="24"/>
        </w:rPr>
        <w:t> </w:t>
      </w:r>
      <w:r>
        <w:rPr>
          <w:sz w:val="24"/>
        </w:rPr>
        <w:t>is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effect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sexual</w:t>
      </w:r>
      <w:r>
        <w:rPr>
          <w:spacing w:val="40"/>
          <w:sz w:val="24"/>
        </w:rPr>
        <w:t> </w:t>
      </w:r>
      <w:r>
        <w:rPr>
          <w:sz w:val="24"/>
        </w:rPr>
        <w:t>skills</w:t>
      </w:r>
      <w:r>
        <w:rPr>
          <w:spacing w:val="36"/>
          <w:sz w:val="24"/>
        </w:rPr>
        <w:t> </w:t>
      </w:r>
      <w:r>
        <w:rPr>
          <w:sz w:val="24"/>
        </w:rPr>
        <w:t>training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40"/>
          <w:sz w:val="24"/>
        </w:rPr>
        <w:t> </w:t>
      </w:r>
      <w:r>
        <w:rPr>
          <w:sz w:val="24"/>
        </w:rPr>
        <w:t>marital</w:t>
      </w:r>
      <w:r>
        <w:rPr>
          <w:spacing w:val="39"/>
          <w:sz w:val="24"/>
        </w:rPr>
        <w:t> </w:t>
      </w:r>
      <w:r>
        <w:rPr>
          <w:sz w:val="24"/>
        </w:rPr>
        <w:t>satisfaction</w:t>
      </w:r>
      <w:r>
        <w:rPr>
          <w:spacing w:val="39"/>
          <w:sz w:val="24"/>
        </w:rPr>
        <w:t> </w:t>
      </w:r>
      <w:r>
        <w:rPr>
          <w:sz w:val="24"/>
        </w:rPr>
        <w:t>among</w:t>
      </w:r>
      <w:r>
        <w:rPr>
          <w:spacing w:val="42"/>
          <w:sz w:val="24"/>
        </w:rPr>
        <w:t> </w:t>
      </w:r>
      <w:r>
        <w:rPr>
          <w:sz w:val="24"/>
        </w:rPr>
        <w:t>young</w:t>
      </w:r>
      <w:r>
        <w:rPr>
          <w:spacing w:val="37"/>
          <w:sz w:val="24"/>
        </w:rPr>
        <w:t> </w:t>
      </w:r>
      <w:r>
        <w:rPr>
          <w:sz w:val="24"/>
        </w:rPr>
        <w:t>dual-</w:t>
      </w:r>
      <w:r>
        <w:rPr>
          <w:spacing w:val="-57"/>
          <w:sz w:val="24"/>
        </w:rPr>
        <w:t> </w:t>
      </w:r>
      <w:r>
        <w:rPr>
          <w:sz w:val="24"/>
        </w:rPr>
        <w:t>career couples?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  <w:tab w:pos="1589" w:val="left" w:leader="none"/>
        </w:tabs>
        <w:spacing w:line="480" w:lineRule="auto" w:before="0" w:after="0"/>
        <w:ind w:left="1588" w:right="968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effect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financial</w:t>
      </w:r>
      <w:r>
        <w:rPr>
          <w:spacing w:val="20"/>
          <w:sz w:val="24"/>
        </w:rPr>
        <w:t> </w:t>
      </w:r>
      <w:r>
        <w:rPr>
          <w:sz w:val="24"/>
        </w:rPr>
        <w:t>management</w:t>
      </w:r>
      <w:r>
        <w:rPr>
          <w:spacing w:val="21"/>
          <w:sz w:val="24"/>
        </w:rPr>
        <w:t> </w:t>
      </w:r>
      <w:r>
        <w:rPr>
          <w:sz w:val="24"/>
        </w:rPr>
        <w:t>skills</w:t>
      </w:r>
      <w:r>
        <w:rPr>
          <w:spacing w:val="21"/>
          <w:sz w:val="24"/>
        </w:rPr>
        <w:t> </w:t>
      </w:r>
      <w:r>
        <w:rPr>
          <w:sz w:val="24"/>
        </w:rPr>
        <w:t>training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marital</w:t>
      </w:r>
      <w:r>
        <w:rPr>
          <w:spacing w:val="21"/>
          <w:sz w:val="24"/>
        </w:rPr>
        <w:t> </w:t>
      </w:r>
      <w:r>
        <w:rPr>
          <w:sz w:val="24"/>
        </w:rPr>
        <w:t>satisfaction</w:t>
      </w:r>
      <w:r>
        <w:rPr>
          <w:spacing w:val="25"/>
          <w:sz w:val="24"/>
        </w:rPr>
        <w:t> </w:t>
      </w:r>
      <w:r>
        <w:rPr>
          <w:sz w:val="24"/>
        </w:rPr>
        <w:t>young</w:t>
      </w:r>
      <w:r>
        <w:rPr>
          <w:spacing w:val="-57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dual-career couples?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  <w:tab w:pos="1589" w:val="left" w:leader="none"/>
        </w:tabs>
        <w:spacing w:line="480" w:lineRule="auto" w:before="1" w:after="0"/>
        <w:ind w:left="1588" w:right="971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47"/>
          <w:sz w:val="24"/>
        </w:rPr>
        <w:t> </w:t>
      </w:r>
      <w:r>
        <w:rPr>
          <w:sz w:val="24"/>
        </w:rPr>
        <w:t>is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effect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conflict</w:t>
      </w:r>
      <w:r>
        <w:rPr>
          <w:spacing w:val="47"/>
          <w:sz w:val="24"/>
        </w:rPr>
        <w:t> </w:t>
      </w:r>
      <w:r>
        <w:rPr>
          <w:sz w:val="24"/>
        </w:rPr>
        <w:t>resolution</w:t>
      </w:r>
      <w:r>
        <w:rPr>
          <w:spacing w:val="48"/>
          <w:sz w:val="24"/>
        </w:rPr>
        <w:t> </w:t>
      </w:r>
      <w:r>
        <w:rPr>
          <w:sz w:val="24"/>
        </w:rPr>
        <w:t>skills</w:t>
      </w:r>
      <w:r>
        <w:rPr>
          <w:spacing w:val="49"/>
          <w:sz w:val="24"/>
        </w:rPr>
        <w:t> </w:t>
      </w:r>
      <w:r>
        <w:rPr>
          <w:sz w:val="24"/>
        </w:rPr>
        <w:t>training</w:t>
      </w:r>
      <w:r>
        <w:rPr>
          <w:spacing w:val="47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marital</w:t>
      </w:r>
      <w:r>
        <w:rPr>
          <w:spacing w:val="50"/>
          <w:sz w:val="24"/>
        </w:rPr>
        <w:t> </w:t>
      </w:r>
      <w:r>
        <w:rPr>
          <w:sz w:val="24"/>
        </w:rPr>
        <w:t>satisfaction</w:t>
      </w:r>
      <w:r>
        <w:rPr>
          <w:spacing w:val="46"/>
          <w:sz w:val="24"/>
        </w:rPr>
        <w:t> </w:t>
      </w:r>
      <w:r>
        <w:rPr>
          <w:sz w:val="24"/>
        </w:rPr>
        <w:t>among</w:t>
      </w:r>
      <w:r>
        <w:rPr>
          <w:spacing w:val="-57"/>
          <w:sz w:val="24"/>
        </w:rPr>
        <w:t> </w:t>
      </w:r>
      <w:r>
        <w:rPr>
          <w:sz w:val="24"/>
        </w:rPr>
        <w:t>young</w:t>
      </w:r>
      <w:r>
        <w:rPr>
          <w:spacing w:val="-4"/>
          <w:sz w:val="24"/>
        </w:rPr>
        <w:t> </w:t>
      </w:r>
      <w:r>
        <w:rPr>
          <w:sz w:val="24"/>
        </w:rPr>
        <w:t>dual-career couples?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  <w:tab w:pos="1589" w:val="left" w:leader="none"/>
        </w:tabs>
        <w:spacing w:line="480" w:lineRule="auto" w:before="0" w:after="0"/>
        <w:ind w:left="1588" w:right="967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effect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parenting</w:t>
      </w:r>
      <w:r>
        <w:rPr>
          <w:spacing w:val="14"/>
          <w:sz w:val="24"/>
        </w:rPr>
        <w:t> </w:t>
      </w:r>
      <w:r>
        <w:rPr>
          <w:sz w:val="24"/>
        </w:rPr>
        <w:t>skills</w:t>
      </w:r>
      <w:r>
        <w:rPr>
          <w:spacing w:val="16"/>
          <w:sz w:val="24"/>
        </w:rPr>
        <w:t> </w:t>
      </w:r>
      <w:r>
        <w:rPr>
          <w:sz w:val="24"/>
        </w:rPr>
        <w:t>training</w:t>
      </w:r>
      <w:r>
        <w:rPr>
          <w:spacing w:val="16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sz w:val="24"/>
        </w:rPr>
        <w:t>marital</w:t>
      </w:r>
      <w:r>
        <w:rPr>
          <w:spacing w:val="16"/>
          <w:sz w:val="24"/>
        </w:rPr>
        <w:t> </w:t>
      </w:r>
      <w:r>
        <w:rPr>
          <w:sz w:val="24"/>
        </w:rPr>
        <w:t>satisfaction</w:t>
      </w:r>
      <w:r>
        <w:rPr>
          <w:spacing w:val="16"/>
          <w:sz w:val="24"/>
        </w:rPr>
        <w:t> </w:t>
      </w:r>
      <w:r>
        <w:rPr>
          <w:sz w:val="24"/>
        </w:rPr>
        <w:t>among</w:t>
      </w:r>
      <w:r>
        <w:rPr>
          <w:spacing w:val="18"/>
          <w:sz w:val="24"/>
        </w:rPr>
        <w:t> </w:t>
      </w:r>
      <w:r>
        <w:rPr>
          <w:sz w:val="24"/>
        </w:rPr>
        <w:t>young</w:t>
      </w:r>
      <w:r>
        <w:rPr>
          <w:spacing w:val="13"/>
          <w:sz w:val="24"/>
        </w:rPr>
        <w:t> </w:t>
      </w:r>
      <w:r>
        <w:rPr>
          <w:sz w:val="24"/>
        </w:rPr>
        <w:t>dual-</w:t>
      </w:r>
      <w:r>
        <w:rPr>
          <w:spacing w:val="-57"/>
          <w:sz w:val="24"/>
        </w:rPr>
        <w:t> </w:t>
      </w:r>
      <w:r>
        <w:rPr>
          <w:sz w:val="24"/>
        </w:rPr>
        <w:t>career couples?</w:t>
      </w:r>
    </w:p>
    <w:p>
      <w:pPr>
        <w:pStyle w:val="ListParagraph"/>
        <w:numPr>
          <w:ilvl w:val="0"/>
          <w:numId w:val="14"/>
        </w:numPr>
        <w:tabs>
          <w:tab w:pos="1588" w:val="left" w:leader="none"/>
          <w:tab w:pos="1589" w:val="left" w:leader="none"/>
        </w:tabs>
        <w:spacing w:line="480" w:lineRule="auto" w:before="0" w:after="0"/>
        <w:ind w:left="1588" w:right="972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2"/>
          <w:sz w:val="24"/>
        </w:rPr>
        <w:t> </w:t>
      </w:r>
      <w:r>
        <w:rPr>
          <w:sz w:val="24"/>
        </w:rPr>
        <w:t>effect</w:t>
      </w:r>
      <w:r>
        <w:rPr>
          <w:spacing w:val="2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61"/>
          <w:sz w:val="24"/>
        </w:rPr>
        <w:t> </w:t>
      </w:r>
      <w:r>
        <w:rPr>
          <w:sz w:val="24"/>
        </w:rPr>
        <w:t>satisfaction</w:t>
      </w:r>
      <w:r>
        <w:rPr>
          <w:spacing w:val="-57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-3"/>
          <w:sz w:val="24"/>
        </w:rPr>
        <w:t> </w:t>
      </w:r>
      <w:r>
        <w:rPr>
          <w:sz w:val="24"/>
        </w:rPr>
        <w:t>dual-career</w:t>
      </w:r>
      <w:r>
        <w:rPr>
          <w:spacing w:val="1"/>
          <w:sz w:val="24"/>
        </w:rPr>
        <w:t> </w:t>
      </w:r>
      <w:r>
        <w:rPr>
          <w:sz w:val="24"/>
        </w:rPr>
        <w:t>couples?</w:t>
      </w:r>
    </w:p>
    <w:p>
      <w:pPr>
        <w:pStyle w:val="Heading4"/>
        <w:numPr>
          <w:ilvl w:val="1"/>
          <w:numId w:val="12"/>
        </w:numPr>
        <w:tabs>
          <w:tab w:pos="1588" w:val="left" w:leader="none"/>
          <w:tab w:pos="1589" w:val="left" w:leader="none"/>
        </w:tabs>
        <w:spacing w:line="240" w:lineRule="auto" w:before="5" w:after="0"/>
        <w:ind w:left="1588" w:right="0" w:hanging="721"/>
        <w:jc w:val="left"/>
      </w:pPr>
      <w:r>
        <w:rPr/>
        <w:t>Research</w:t>
      </w:r>
      <w:r>
        <w:rPr>
          <w:spacing w:val="-3"/>
        </w:rPr>
        <w:t> </w:t>
      </w:r>
      <w:r>
        <w:rPr/>
        <w:t>Hypotheses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588" w:val="left" w:leader="none"/>
        </w:tabs>
        <w:spacing w:line="480" w:lineRule="auto"/>
        <w:ind w:left="868" w:right="969"/>
      </w:pPr>
      <w:r>
        <w:rPr/>
        <w:t>The following null Hypotheses are formulated and to be tested at 0.05 levels of significance.</w:t>
      </w:r>
      <w:r>
        <w:rPr>
          <w:spacing w:val="1"/>
        </w:rPr>
        <w:t> </w:t>
      </w:r>
      <w:r>
        <w:rPr/>
        <w:t>HO</w:t>
      </w:r>
      <w:r>
        <w:rPr>
          <w:vertAlign w:val="subscript"/>
        </w:rPr>
        <w:t>1</w:t>
      </w:r>
      <w:r>
        <w:rPr>
          <w:vertAlign w:val="baseline"/>
        </w:rPr>
        <w:t>:</w:t>
        <w:tab/>
        <w:t>There</w:t>
      </w:r>
      <w:r>
        <w:rPr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no</w:t>
      </w:r>
      <w:r>
        <w:rPr>
          <w:spacing w:val="13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3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communication</w:t>
      </w:r>
      <w:r>
        <w:rPr>
          <w:spacing w:val="14"/>
          <w:vertAlign w:val="baseline"/>
        </w:rPr>
        <w:t> </w:t>
      </w:r>
      <w:r>
        <w:rPr>
          <w:vertAlign w:val="baseline"/>
        </w:rPr>
        <w:t>skills</w:t>
      </w:r>
      <w:r>
        <w:rPr>
          <w:spacing w:val="13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10"/>
          <w:vertAlign w:val="baseline"/>
        </w:rPr>
        <w:t> </w:t>
      </w:r>
      <w:r>
        <w:rPr>
          <w:vertAlign w:val="baseline"/>
        </w:rPr>
        <w:t>on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young</w:t>
      </w:r>
      <w:r>
        <w:rPr>
          <w:spacing w:val="10"/>
          <w:vertAlign w:val="baseline"/>
        </w:rPr>
        <w:t> </w:t>
      </w:r>
      <w:r>
        <w:rPr>
          <w:vertAlign w:val="baseline"/>
        </w:rPr>
        <w:t>dual</w:t>
      </w:r>
      <w:r>
        <w:rPr>
          <w:spacing w:val="14"/>
          <w:vertAlign w:val="baseline"/>
        </w:rPr>
        <w:t> </w:t>
      </w:r>
      <w:r>
        <w:rPr>
          <w:vertAlign w:val="baseline"/>
        </w:rPr>
        <w:t>career-</w:t>
      </w:r>
    </w:p>
    <w:p>
      <w:pPr>
        <w:pStyle w:val="BodyText"/>
        <w:ind w:left="1588"/>
      </w:pPr>
      <w:r>
        <w:rPr/>
        <w:t>couple‘s</w:t>
      </w:r>
      <w:r>
        <w:rPr>
          <w:spacing w:val="-4"/>
        </w:rPr>
        <w:t> </w:t>
      </w:r>
      <w:r>
        <w:rPr/>
        <w:t>marital</w:t>
      </w:r>
      <w:r>
        <w:rPr>
          <w:spacing w:val="-2"/>
        </w:rPr>
        <w:t> </w:t>
      </w:r>
      <w:r>
        <w:rPr/>
        <w:t>satisfaction.</w:t>
      </w:r>
    </w:p>
    <w:p>
      <w:pPr>
        <w:pStyle w:val="BodyText"/>
      </w:pPr>
    </w:p>
    <w:p>
      <w:pPr>
        <w:pStyle w:val="BodyText"/>
        <w:tabs>
          <w:tab w:pos="1588" w:val="left" w:leader="none"/>
        </w:tabs>
        <w:spacing w:line="480" w:lineRule="auto"/>
        <w:ind w:left="1588" w:right="972" w:hanging="720"/>
      </w:pPr>
      <w:r>
        <w:rPr/>
        <w:t>HO</w:t>
      </w:r>
      <w:r>
        <w:rPr>
          <w:vertAlign w:val="subscript"/>
        </w:rPr>
        <w:t>2</w:t>
      </w:r>
      <w:r>
        <w:rPr>
          <w:vertAlign w:val="baseline"/>
        </w:rPr>
        <w:t>:</w:t>
        <w:tab/>
        <w:t>There</w:t>
      </w:r>
      <w:r>
        <w:rPr>
          <w:spacing w:val="42"/>
          <w:vertAlign w:val="baseline"/>
        </w:rPr>
        <w:t> </w:t>
      </w:r>
      <w:r>
        <w:rPr>
          <w:vertAlign w:val="baseline"/>
        </w:rPr>
        <w:t>is</w:t>
      </w:r>
      <w:r>
        <w:rPr>
          <w:spacing w:val="45"/>
          <w:vertAlign w:val="baseline"/>
        </w:rPr>
        <w:t> </w:t>
      </w:r>
      <w:r>
        <w:rPr>
          <w:vertAlign w:val="baseline"/>
        </w:rPr>
        <w:t>no</w:t>
      </w:r>
      <w:r>
        <w:rPr>
          <w:spacing w:val="45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44"/>
          <w:vertAlign w:val="baseline"/>
        </w:rPr>
        <w:t> </w:t>
      </w:r>
      <w:r>
        <w:rPr>
          <w:vertAlign w:val="baseline"/>
        </w:rPr>
        <w:t>effect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43"/>
          <w:vertAlign w:val="baseline"/>
        </w:rPr>
        <w:t> </w:t>
      </w:r>
      <w:r>
        <w:rPr>
          <w:vertAlign w:val="baseline"/>
        </w:rPr>
        <w:t>sexual</w:t>
      </w:r>
      <w:r>
        <w:rPr>
          <w:spacing w:val="45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45"/>
          <w:vertAlign w:val="baseline"/>
        </w:rPr>
        <w:t> </w:t>
      </w:r>
      <w:r>
        <w:rPr>
          <w:vertAlign w:val="baseline"/>
        </w:rPr>
        <w:t>skills</w:t>
      </w:r>
      <w:r>
        <w:rPr>
          <w:spacing w:val="45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41"/>
          <w:vertAlign w:val="baseline"/>
        </w:rPr>
        <w:t> </w:t>
      </w:r>
      <w:r>
        <w:rPr>
          <w:vertAlign w:val="baseline"/>
        </w:rPr>
        <w:t>on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young</w:t>
      </w:r>
      <w:r>
        <w:rPr>
          <w:spacing w:val="44"/>
          <w:vertAlign w:val="baseline"/>
        </w:rPr>
        <w:t> </w:t>
      </w:r>
      <w:r>
        <w:rPr>
          <w:vertAlign w:val="baseline"/>
        </w:rPr>
        <w:t>dual</w:t>
      </w:r>
      <w:r>
        <w:rPr>
          <w:spacing w:val="-57"/>
          <w:vertAlign w:val="baseline"/>
        </w:rPr>
        <w:t> </w:t>
      </w:r>
      <w:r>
        <w:rPr>
          <w:vertAlign w:val="baseline"/>
        </w:rPr>
        <w:t>career-couple‘s</w:t>
      </w:r>
      <w:r>
        <w:rPr>
          <w:spacing w:val="-2"/>
          <w:vertAlign w:val="baseline"/>
        </w:rPr>
        <w:t> </w:t>
      </w:r>
      <w:r>
        <w:rPr>
          <w:vertAlign w:val="baseline"/>
        </w:rPr>
        <w:t>marital satisfaction.</w:t>
      </w:r>
    </w:p>
    <w:p>
      <w:pPr>
        <w:pStyle w:val="BodyText"/>
        <w:tabs>
          <w:tab w:pos="1588" w:val="left" w:leader="none"/>
        </w:tabs>
        <w:spacing w:line="480" w:lineRule="auto" w:before="1"/>
        <w:ind w:left="1588" w:right="972" w:hanging="720"/>
      </w:pPr>
      <w:r>
        <w:rPr/>
        <w:t>HO</w:t>
      </w:r>
      <w:r>
        <w:rPr>
          <w:vertAlign w:val="subscript"/>
        </w:rPr>
        <w:t>3</w:t>
      </w:r>
      <w:r>
        <w:rPr>
          <w:vertAlign w:val="baseline"/>
        </w:rPr>
        <w:t>:</w:t>
        <w:tab/>
        <w:t>There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21"/>
          <w:vertAlign w:val="baseline"/>
        </w:rPr>
        <w:t> </w:t>
      </w:r>
      <w:r>
        <w:rPr>
          <w:vertAlign w:val="baseline"/>
        </w:rPr>
        <w:t>no</w:t>
      </w:r>
      <w:r>
        <w:rPr>
          <w:spacing w:val="20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0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financial</w:t>
      </w:r>
      <w:r>
        <w:rPr>
          <w:spacing w:val="21"/>
          <w:vertAlign w:val="baseline"/>
        </w:rPr>
        <w:t> </w:t>
      </w:r>
      <w:r>
        <w:rPr>
          <w:vertAlign w:val="baseline"/>
        </w:rPr>
        <w:t>management</w:t>
      </w:r>
      <w:r>
        <w:rPr>
          <w:spacing w:val="20"/>
          <w:vertAlign w:val="baseline"/>
        </w:rPr>
        <w:t> </w:t>
      </w:r>
      <w:r>
        <w:rPr>
          <w:vertAlign w:val="baseline"/>
        </w:rPr>
        <w:t>skills</w:t>
      </w:r>
      <w:r>
        <w:rPr>
          <w:spacing w:val="20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17"/>
          <w:vertAlign w:val="baseline"/>
        </w:rPr>
        <w:t> </w:t>
      </w:r>
      <w:r>
        <w:rPr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young</w:t>
      </w:r>
      <w:r>
        <w:rPr>
          <w:spacing w:val="18"/>
          <w:vertAlign w:val="baseline"/>
        </w:rPr>
        <w:t> </w:t>
      </w:r>
      <w:r>
        <w:rPr>
          <w:vertAlign w:val="baseline"/>
        </w:rPr>
        <w:t>dual</w:t>
      </w:r>
      <w:r>
        <w:rPr>
          <w:spacing w:val="-57"/>
          <w:vertAlign w:val="baseline"/>
        </w:rPr>
        <w:t> </w:t>
      </w:r>
      <w:r>
        <w:rPr>
          <w:vertAlign w:val="baseline"/>
        </w:rPr>
        <w:t>career-couple‘s</w:t>
      </w:r>
      <w:r>
        <w:rPr>
          <w:spacing w:val="-2"/>
          <w:vertAlign w:val="baseline"/>
        </w:rPr>
        <w:t> </w:t>
      </w:r>
      <w:r>
        <w:rPr>
          <w:vertAlign w:val="baseline"/>
        </w:rPr>
        <w:t>marital satisfaction.</w:t>
      </w:r>
    </w:p>
    <w:p>
      <w:pPr>
        <w:spacing w:after="0" w:line="480" w:lineRule="auto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1588" w:right="972" w:hanging="720"/>
      </w:pPr>
      <w:r>
        <w:rPr/>
        <w:t>.HO</w:t>
      </w:r>
      <w:r>
        <w:rPr>
          <w:vertAlign w:val="subscript"/>
        </w:rPr>
        <w:t>4</w:t>
      </w:r>
      <w:r>
        <w:rPr>
          <w:vertAlign w:val="baseline"/>
        </w:rPr>
        <w:t>:</w:t>
      </w:r>
      <w:r>
        <w:rPr>
          <w:spacing w:val="46"/>
          <w:vertAlign w:val="baseline"/>
        </w:rPr>
        <w:t> </w:t>
      </w:r>
      <w:r>
        <w:rPr>
          <w:vertAlign w:val="baseline"/>
        </w:rPr>
        <w:t>There</w:t>
      </w:r>
      <w:r>
        <w:rPr>
          <w:spacing w:val="47"/>
          <w:vertAlign w:val="baseline"/>
        </w:rPr>
        <w:t> </w:t>
      </w:r>
      <w:r>
        <w:rPr>
          <w:vertAlign w:val="baseline"/>
        </w:rPr>
        <w:t>is</w:t>
      </w:r>
      <w:r>
        <w:rPr>
          <w:spacing w:val="49"/>
          <w:vertAlign w:val="baseline"/>
        </w:rPr>
        <w:t> </w:t>
      </w:r>
      <w:r>
        <w:rPr>
          <w:vertAlign w:val="baseline"/>
        </w:rPr>
        <w:t>no</w:t>
      </w:r>
      <w:r>
        <w:rPr>
          <w:spacing w:val="49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50"/>
          <w:vertAlign w:val="baseline"/>
        </w:rPr>
        <w:t> </w:t>
      </w:r>
      <w:r>
        <w:rPr>
          <w:vertAlign w:val="baseline"/>
        </w:rPr>
        <w:t>effect</w:t>
      </w:r>
      <w:r>
        <w:rPr>
          <w:spacing w:val="49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conflict</w:t>
      </w:r>
      <w:r>
        <w:rPr>
          <w:spacing w:val="50"/>
          <w:vertAlign w:val="baseline"/>
        </w:rPr>
        <w:t> </w:t>
      </w:r>
      <w:r>
        <w:rPr>
          <w:vertAlign w:val="baseline"/>
        </w:rPr>
        <w:t>resolution</w:t>
      </w:r>
      <w:r>
        <w:rPr>
          <w:spacing w:val="49"/>
          <w:vertAlign w:val="baseline"/>
        </w:rPr>
        <w:t> </w:t>
      </w:r>
      <w:r>
        <w:rPr>
          <w:vertAlign w:val="baseline"/>
        </w:rPr>
        <w:t>skills</w:t>
      </w:r>
      <w:r>
        <w:rPr>
          <w:spacing w:val="47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46"/>
          <w:vertAlign w:val="baseline"/>
        </w:rPr>
        <w:t> </w:t>
      </w:r>
      <w:r>
        <w:rPr>
          <w:vertAlign w:val="baseline"/>
        </w:rPr>
        <w:t>on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51"/>
          <w:vertAlign w:val="baseline"/>
        </w:rPr>
        <w:t> </w:t>
      </w:r>
      <w:r>
        <w:rPr>
          <w:vertAlign w:val="baseline"/>
        </w:rPr>
        <w:t>young</w:t>
      </w:r>
      <w:r>
        <w:rPr>
          <w:spacing w:val="46"/>
          <w:vertAlign w:val="baseline"/>
        </w:rPr>
        <w:t> </w:t>
      </w:r>
      <w:r>
        <w:rPr>
          <w:vertAlign w:val="baseline"/>
        </w:rPr>
        <w:t>dual</w:t>
      </w:r>
      <w:r>
        <w:rPr>
          <w:spacing w:val="-57"/>
          <w:vertAlign w:val="baseline"/>
        </w:rPr>
        <w:t> </w:t>
      </w:r>
      <w:r>
        <w:rPr>
          <w:vertAlign w:val="baseline"/>
        </w:rPr>
        <w:t>career-couple‘s</w:t>
      </w:r>
      <w:r>
        <w:rPr>
          <w:spacing w:val="-2"/>
          <w:vertAlign w:val="baseline"/>
        </w:rPr>
        <w:t> </w:t>
      </w:r>
      <w:r>
        <w:rPr>
          <w:vertAlign w:val="baseline"/>
        </w:rPr>
        <w:t>marital satisfaction.</w:t>
      </w:r>
    </w:p>
    <w:p>
      <w:pPr>
        <w:pStyle w:val="BodyText"/>
        <w:tabs>
          <w:tab w:pos="1588" w:val="left" w:leader="none"/>
        </w:tabs>
        <w:spacing w:line="480" w:lineRule="auto"/>
        <w:ind w:left="1588" w:right="970" w:hanging="720"/>
      </w:pPr>
      <w:r>
        <w:rPr/>
        <w:t>HO</w:t>
      </w:r>
      <w:r>
        <w:rPr>
          <w:vertAlign w:val="subscript"/>
        </w:rPr>
        <w:t>5</w:t>
      </w:r>
      <w:r>
        <w:rPr>
          <w:vertAlign w:val="baseline"/>
        </w:rPr>
        <w:t>:</w:t>
        <w:tab/>
        <w:t>There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no</w:t>
      </w:r>
      <w:r>
        <w:rPr>
          <w:spacing w:val="25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5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parenting</w:t>
      </w:r>
      <w:r>
        <w:rPr>
          <w:spacing w:val="22"/>
          <w:vertAlign w:val="baseline"/>
        </w:rPr>
        <w:t> </w:t>
      </w:r>
      <w:r>
        <w:rPr>
          <w:vertAlign w:val="baseline"/>
        </w:rPr>
        <w:t>skills</w:t>
      </w:r>
      <w:r>
        <w:rPr>
          <w:spacing w:val="23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22"/>
          <w:vertAlign w:val="baseline"/>
        </w:rPr>
        <w:t> </w:t>
      </w:r>
      <w:r>
        <w:rPr>
          <w:vertAlign w:val="baseline"/>
        </w:rPr>
        <w:t>on</w:t>
      </w:r>
      <w:r>
        <w:rPr>
          <w:spacing w:val="29"/>
          <w:vertAlign w:val="baseline"/>
        </w:rPr>
        <w:t> </w:t>
      </w:r>
      <w:r>
        <w:rPr>
          <w:vertAlign w:val="baseline"/>
        </w:rPr>
        <w:t>young</w:t>
      </w:r>
      <w:r>
        <w:rPr>
          <w:spacing w:val="22"/>
          <w:vertAlign w:val="baseline"/>
        </w:rPr>
        <w:t> </w:t>
      </w:r>
      <w:r>
        <w:rPr>
          <w:vertAlign w:val="baseline"/>
        </w:rPr>
        <w:t>dual</w:t>
      </w:r>
      <w:r>
        <w:rPr>
          <w:spacing w:val="26"/>
          <w:vertAlign w:val="baseline"/>
        </w:rPr>
        <w:t> </w:t>
      </w:r>
      <w:r>
        <w:rPr>
          <w:vertAlign w:val="baseline"/>
        </w:rPr>
        <w:t>career-couple‘s</w:t>
      </w:r>
      <w:r>
        <w:rPr>
          <w:spacing w:val="-57"/>
          <w:vertAlign w:val="baseline"/>
        </w:rPr>
        <w:t> </w:t>
      </w:r>
      <w:r>
        <w:rPr>
          <w:vertAlign w:val="baseline"/>
        </w:rPr>
        <w:t>marital</w:t>
      </w:r>
      <w:r>
        <w:rPr>
          <w:spacing w:val="-1"/>
          <w:vertAlign w:val="baseline"/>
        </w:rPr>
        <w:t> </w:t>
      </w:r>
      <w:r>
        <w:rPr>
          <w:vertAlign w:val="baseline"/>
        </w:rPr>
        <w:t>satisfaction.</w:t>
      </w:r>
    </w:p>
    <w:p>
      <w:pPr>
        <w:pStyle w:val="BodyText"/>
        <w:tabs>
          <w:tab w:pos="1588" w:val="left" w:leader="none"/>
        </w:tabs>
        <w:spacing w:line="480" w:lineRule="auto"/>
        <w:ind w:left="1588" w:right="972" w:hanging="720"/>
      </w:pPr>
      <w:r>
        <w:rPr/>
        <w:t>HO</w:t>
      </w:r>
      <w:r>
        <w:rPr>
          <w:vertAlign w:val="subscript"/>
        </w:rPr>
        <w:t>6</w:t>
      </w:r>
      <w:r>
        <w:rPr>
          <w:vertAlign w:val="baseline"/>
        </w:rPr>
        <w:t>:</w:t>
        <w:tab/>
        <w:t>There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no</w:t>
      </w:r>
      <w:r>
        <w:rPr>
          <w:spacing w:val="10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3"/>
          <w:vertAlign w:val="baseline"/>
        </w:rPr>
        <w:t> </w:t>
      </w:r>
      <w:r>
        <w:rPr>
          <w:vertAlign w:val="baseline"/>
        </w:rPr>
        <w:t>mean</w:t>
      </w:r>
      <w:r>
        <w:rPr>
          <w:spacing w:val="10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Components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marital</w:t>
      </w:r>
      <w:r>
        <w:rPr>
          <w:spacing w:val="-57"/>
          <w:vertAlign w:val="baseline"/>
        </w:rPr>
        <w:t> </w:t>
      </w:r>
      <w:r>
        <w:rPr>
          <w:vertAlign w:val="baseline"/>
        </w:rPr>
        <w:t>satisfaction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among</w:t>
      </w:r>
      <w:r>
        <w:rPr>
          <w:spacing w:val="2"/>
          <w:vertAlign w:val="baseline"/>
        </w:rPr>
        <w:t> </w:t>
      </w:r>
      <w:r>
        <w:rPr>
          <w:vertAlign w:val="baseline"/>
        </w:rPr>
        <w:t>young</w:t>
      </w:r>
      <w:r>
        <w:rPr>
          <w:spacing w:val="-3"/>
          <w:vertAlign w:val="baseline"/>
        </w:rPr>
        <w:t> </w:t>
      </w:r>
      <w:r>
        <w:rPr>
          <w:vertAlign w:val="baseline"/>
        </w:rPr>
        <w:t>dual-career couples.</w:t>
      </w:r>
    </w:p>
    <w:p>
      <w:pPr>
        <w:pStyle w:val="Heading4"/>
        <w:numPr>
          <w:ilvl w:val="1"/>
          <w:numId w:val="12"/>
        </w:numPr>
        <w:tabs>
          <w:tab w:pos="1648" w:val="left" w:leader="none"/>
          <w:tab w:pos="1649" w:val="left" w:leader="none"/>
        </w:tabs>
        <w:spacing w:line="240" w:lineRule="auto" w:before="5" w:after="0"/>
        <w:ind w:left="1648" w:right="0" w:hanging="781"/>
        <w:jc w:val="left"/>
      </w:pPr>
      <w:bookmarkStart w:name="_TOC_250033" w:id="4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bookmarkEnd w:id="4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8" w:right="975" w:firstLine="719"/>
        <w:jc w:val="both"/>
      </w:pPr>
      <w:r>
        <w:rPr/>
        <w:t>The results of this study are expected to be of significance to the young dual couples and</w:t>
      </w:r>
      <w:r>
        <w:rPr>
          <w:spacing w:val="1"/>
        </w:rPr>
        <w:t> </w:t>
      </w:r>
      <w:r>
        <w:rPr/>
        <w:t>intending couples; married couples, Home Economists and marriage counselors; Curriculum</w:t>
      </w:r>
      <w:r>
        <w:rPr>
          <w:spacing w:val="1"/>
        </w:rPr>
        <w:t> </w:t>
      </w:r>
      <w:r>
        <w:rPr/>
        <w:t>developers,</w:t>
      </w:r>
      <w:r>
        <w:rPr>
          <w:spacing w:val="-1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Non-Governmental agencies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ways:</w:t>
      </w:r>
    </w:p>
    <w:p>
      <w:pPr>
        <w:pStyle w:val="BodyText"/>
        <w:spacing w:line="480" w:lineRule="auto" w:before="1"/>
        <w:ind w:left="868" w:right="973" w:firstLine="719"/>
        <w:jc w:val="both"/>
      </w:pPr>
      <w:r>
        <w:rPr/>
        <w:t>It is expected that the knowledge dual career couples gained during the training would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enhancing their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 their 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intending</w:t>
      </w:r>
      <w:r>
        <w:rPr>
          <w:spacing w:val="1"/>
        </w:rPr>
        <w:t> </w:t>
      </w:r>
      <w:r>
        <w:rPr/>
        <w:t>couples</w:t>
      </w:r>
      <w:r>
        <w:rPr>
          <w:spacing w:val="-1"/>
        </w:rPr>
        <w:t> </w:t>
      </w:r>
      <w:r>
        <w:rPr/>
        <w:t>might equally</w:t>
      </w:r>
      <w:r>
        <w:rPr>
          <w:spacing w:val="-5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guide for</w:t>
      </w:r>
      <w:r>
        <w:rPr>
          <w:spacing w:val="-2"/>
        </w:rPr>
        <w:t> </w:t>
      </w:r>
      <w:r>
        <w:rPr/>
        <w:t>marital preparations.</w:t>
      </w:r>
    </w:p>
    <w:p>
      <w:pPr>
        <w:pStyle w:val="BodyText"/>
        <w:spacing w:line="480" w:lineRule="auto"/>
        <w:ind w:left="868" w:right="973" w:firstLine="719"/>
        <w:jc w:val="both"/>
      </w:pPr>
      <w:r>
        <w:rPr/>
        <w:t>The study would to be beneficial to married couples, as the findings may help them to</w:t>
      </w:r>
      <w:r>
        <w:rPr>
          <w:spacing w:val="1"/>
        </w:rPr>
        <w:t> </w:t>
      </w:r>
      <w:r>
        <w:rPr/>
        <w:t>adjust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marital responsibilities.</w:t>
      </w:r>
    </w:p>
    <w:p>
      <w:pPr>
        <w:pStyle w:val="BodyText"/>
        <w:spacing w:line="480" w:lineRule="auto"/>
        <w:ind w:left="868" w:right="969" w:firstLine="719"/>
        <w:jc w:val="both"/>
      </w:pP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11"/>
        </w:rPr>
        <w:t> </w:t>
      </w:r>
      <w:r>
        <w:rPr/>
        <w:t>would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useful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Home</w:t>
      </w:r>
      <w:r>
        <w:rPr>
          <w:spacing w:val="14"/>
        </w:rPr>
        <w:t> </w:t>
      </w:r>
      <w:r>
        <w:rPr/>
        <w:t>Economics</w:t>
      </w:r>
      <w:r>
        <w:rPr>
          <w:spacing w:val="15"/>
        </w:rPr>
        <w:t> </w:t>
      </w:r>
      <w:r>
        <w:rPr/>
        <w:t>professional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marriage</w:t>
      </w:r>
      <w:r>
        <w:rPr>
          <w:spacing w:val="14"/>
        </w:rPr>
        <w:t> </w:t>
      </w:r>
      <w:r>
        <w:rPr/>
        <w:t>counselors</w:t>
      </w:r>
      <w:r>
        <w:rPr>
          <w:spacing w:val="-58"/>
        </w:rPr>
        <w:t> </w:t>
      </w:r>
      <w:r>
        <w:rPr/>
        <w:t>in terms of using the document and its findings as a guiding material in teaching students in</w:t>
      </w:r>
      <w:r>
        <w:rPr>
          <w:spacing w:val="1"/>
        </w:rPr>
        <w:t> </w:t>
      </w:r>
      <w:r>
        <w:rPr/>
        <w:t>marriage-related issues and topics. It can also serve as working tools for organising regular talk</w:t>
      </w:r>
      <w:r>
        <w:rPr>
          <w:spacing w:val="1"/>
        </w:rPr>
        <w:t> </w:t>
      </w:r>
      <w:r>
        <w:rPr/>
        <w:t>shows on Television and Radio programmes, seminars and workshops on various marital issues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communication, financial,</w:t>
      </w:r>
      <w:r>
        <w:rPr>
          <w:spacing w:val="-1"/>
        </w:rPr>
        <w:t> </w:t>
      </w:r>
      <w:r>
        <w:rPr/>
        <w:t>conflict resolution,</w:t>
      </w:r>
      <w:r>
        <w:rPr>
          <w:spacing w:val="-1"/>
        </w:rPr>
        <w:t> </w:t>
      </w:r>
      <w:r>
        <w:rPr/>
        <w:t>sexual relationship</w:t>
      </w:r>
      <w:r>
        <w:rPr>
          <w:spacing w:val="-1"/>
        </w:rPr>
        <w:t> </w:t>
      </w:r>
      <w:r>
        <w:rPr/>
        <w:t>and parenting.</w:t>
      </w:r>
    </w:p>
    <w:p>
      <w:pPr>
        <w:pStyle w:val="BodyText"/>
        <w:spacing w:line="480" w:lineRule="auto" w:before="1"/>
        <w:ind w:left="868" w:right="967" w:firstLine="719"/>
        <w:jc w:val="both"/>
      </w:pPr>
      <w:r>
        <w:rPr/>
        <w:t>Curriculum developers are expected to benefit from the findings of this study as it may</w:t>
      </w:r>
      <w:r>
        <w:rPr>
          <w:spacing w:val="1"/>
        </w:rPr>
        <w:t> </w:t>
      </w:r>
      <w:r>
        <w:rPr/>
        <w:t>serve as a source of the document to bring about suitable topics and programmes on marriage-</w:t>
      </w:r>
      <w:r>
        <w:rPr>
          <w:spacing w:val="1"/>
        </w:rPr>
        <w:t> </w:t>
      </w:r>
      <w:r>
        <w:rPr/>
        <w:t>related</w:t>
      </w:r>
      <w:r>
        <w:rPr>
          <w:spacing w:val="12"/>
        </w:rPr>
        <w:t> </w:t>
      </w:r>
      <w:r>
        <w:rPr/>
        <w:t>issues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relation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pressure</w:t>
      </w:r>
      <w:r>
        <w:rPr>
          <w:spacing w:val="11"/>
        </w:rPr>
        <w:t> </w:t>
      </w:r>
      <w:r>
        <w:rPr/>
        <w:t>from</w:t>
      </w:r>
      <w:r>
        <w:rPr>
          <w:spacing w:val="12"/>
        </w:rPr>
        <w:t> </w:t>
      </w:r>
      <w:r>
        <w:rPr/>
        <w:t>work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marital</w:t>
      </w:r>
      <w:r>
        <w:rPr>
          <w:spacing w:val="12"/>
        </w:rPr>
        <w:t> </w:t>
      </w:r>
      <w:r>
        <w:rPr/>
        <w:t>relationships.</w:t>
      </w:r>
      <w:r>
        <w:rPr>
          <w:spacing w:val="16"/>
        </w:rPr>
        <w:t> </w:t>
      </w:r>
      <w:r>
        <w:rPr/>
        <w:t>In</w:t>
      </w:r>
      <w:r>
        <w:rPr>
          <w:spacing w:val="12"/>
        </w:rPr>
        <w:t> </w:t>
      </w:r>
      <w:r>
        <w:rPr/>
        <w:t>addition,</w:t>
      </w:r>
      <w:r>
        <w:rPr>
          <w:spacing w:val="12"/>
        </w:rPr>
        <w:t> </w:t>
      </w:r>
      <w:r>
        <w:rPr/>
        <w:t>curriculum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77"/>
        <w:jc w:val="both"/>
      </w:pPr>
      <w:r>
        <w:rPr/>
        <w:t>developer can use the findings to develop an indigenous relationship education training manual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is more</w:t>
      </w:r>
      <w:r>
        <w:rPr>
          <w:spacing w:val="-2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to our cultural realities.</w:t>
      </w:r>
    </w:p>
    <w:p>
      <w:pPr>
        <w:pStyle w:val="BodyText"/>
        <w:spacing w:line="480" w:lineRule="auto"/>
        <w:ind w:left="868" w:right="970" w:firstLine="539"/>
        <w:jc w:val="both"/>
      </w:pPr>
      <w:r>
        <w:rPr/>
        <w:t>The outcome of this study would to serve as document to assists University authority</w:t>
      </w:r>
      <w:r>
        <w:rPr>
          <w:spacing w:val="1"/>
        </w:rPr>
        <w:t> </w:t>
      </w:r>
      <w:r>
        <w:rPr/>
        <w:t>Government and Non-Governmental agencies handling marital issues, and most especially the</w:t>
      </w:r>
      <w:r>
        <w:rPr>
          <w:spacing w:val="1"/>
        </w:rPr>
        <w:t> </w:t>
      </w:r>
      <w:r>
        <w:rPr/>
        <w:t>ministry</w:t>
      </w:r>
      <w:r>
        <w:rPr>
          <w:spacing w:val="-8"/>
        </w:rPr>
        <w:t> </w:t>
      </w:r>
      <w:r>
        <w:rPr/>
        <w:t>of women affairs and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related bodies.</w:t>
      </w:r>
    </w:p>
    <w:p>
      <w:pPr>
        <w:pStyle w:val="Heading4"/>
        <w:numPr>
          <w:ilvl w:val="1"/>
          <w:numId w:val="12"/>
        </w:numPr>
        <w:tabs>
          <w:tab w:pos="1469" w:val="left" w:leader="none"/>
        </w:tabs>
        <w:spacing w:line="240" w:lineRule="auto" w:before="5" w:after="0"/>
        <w:ind w:left="1468" w:right="0" w:hanging="601"/>
        <w:jc w:val="both"/>
      </w:pPr>
      <w:bookmarkStart w:name="_TOC_250032" w:id="5"/>
      <w:r>
        <w:rPr/>
        <w:t>Basic</w:t>
      </w:r>
      <w:r>
        <w:rPr>
          <w:spacing w:val="-2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5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468"/>
      </w:pPr>
      <w:r>
        <w:rPr/>
        <w:t>This study</w:t>
      </w:r>
      <w:r>
        <w:rPr>
          <w:spacing w:val="-5"/>
        </w:rPr>
        <w:t> </w:t>
      </w:r>
      <w:r>
        <w:rPr/>
        <w:t>was specifically</w:t>
      </w:r>
      <w:r>
        <w:rPr>
          <w:spacing w:val="-5"/>
        </w:rPr>
        <w:t> </w:t>
      </w:r>
      <w:r>
        <w:rPr/>
        <w:t>carried out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assumption that: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589" w:val="left" w:leader="none"/>
        </w:tabs>
        <w:spacing w:line="480" w:lineRule="auto" w:before="0" w:after="0"/>
        <w:ind w:left="1588" w:right="976" w:hanging="720"/>
        <w:jc w:val="both"/>
        <w:rPr>
          <w:sz w:val="24"/>
        </w:rPr>
      </w:pPr>
      <w:r>
        <w:rPr>
          <w:sz w:val="24"/>
        </w:rPr>
        <w:t>Dual</w:t>
      </w:r>
      <w:r>
        <w:rPr>
          <w:spacing w:val="1"/>
          <w:sz w:val="24"/>
        </w:rPr>
        <w:t> </w:t>
      </w:r>
      <w:r>
        <w:rPr>
          <w:sz w:val="24"/>
        </w:rPr>
        <w:t>career</w:t>
      </w:r>
      <w:r>
        <w:rPr>
          <w:spacing w:val="1"/>
          <w:sz w:val="24"/>
        </w:rPr>
        <w:t> </w:t>
      </w:r>
      <w:r>
        <w:rPr>
          <w:sz w:val="24"/>
        </w:rPr>
        <w:t>couple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attend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skills 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marital satisfaction</w:t>
      </w:r>
    </w:p>
    <w:p>
      <w:pPr>
        <w:pStyle w:val="ListParagraph"/>
        <w:numPr>
          <w:ilvl w:val="0"/>
          <w:numId w:val="15"/>
        </w:numPr>
        <w:tabs>
          <w:tab w:pos="1589" w:val="left" w:leader="none"/>
        </w:tabs>
        <w:spacing w:line="480" w:lineRule="auto" w:before="1" w:after="0"/>
        <w:ind w:left="1588" w:right="978" w:hanging="720"/>
        <w:jc w:val="both"/>
        <w:rPr>
          <w:sz w:val="24"/>
        </w:rPr>
      </w:pPr>
      <w:r>
        <w:rPr>
          <w:sz w:val="24"/>
        </w:rPr>
        <w:t>Dual career couple who attend relationship education training may have better sexual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skills for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satisfaction after the</w:t>
      </w:r>
      <w:r>
        <w:rPr>
          <w:spacing w:val="-2"/>
          <w:sz w:val="24"/>
        </w:rPr>
        <w:t> </w:t>
      </w:r>
      <w:r>
        <w:rPr>
          <w:sz w:val="24"/>
        </w:rPr>
        <w:t>training.</w:t>
      </w:r>
    </w:p>
    <w:p>
      <w:pPr>
        <w:pStyle w:val="ListParagraph"/>
        <w:numPr>
          <w:ilvl w:val="0"/>
          <w:numId w:val="15"/>
        </w:numPr>
        <w:tabs>
          <w:tab w:pos="1589" w:val="left" w:leader="none"/>
        </w:tabs>
        <w:spacing w:line="480" w:lineRule="auto" w:before="0" w:after="0"/>
        <w:ind w:left="1588" w:right="970" w:hanging="720"/>
        <w:jc w:val="both"/>
        <w:rPr>
          <w:sz w:val="24"/>
        </w:rPr>
      </w:pPr>
      <w:r>
        <w:rPr>
          <w:sz w:val="24"/>
        </w:rPr>
        <w:t>Couples may use skills acquired during the training to map out a workable plan for their</w:t>
      </w:r>
      <w:r>
        <w:rPr>
          <w:spacing w:val="1"/>
          <w:sz w:val="24"/>
        </w:rPr>
        <w:t> </w:t>
      </w:r>
      <w:r>
        <w:rPr>
          <w:sz w:val="24"/>
        </w:rPr>
        <w:t>finances</w:t>
      </w:r>
      <w:r>
        <w:rPr>
          <w:spacing w:val="-1"/>
          <w:sz w:val="24"/>
        </w:rPr>
        <w:t> </w:t>
      </w:r>
      <w:r>
        <w:rPr>
          <w:sz w:val="24"/>
        </w:rPr>
        <w:t>to avoid misunderstanding</w:t>
      </w:r>
      <w:r>
        <w:rPr>
          <w:spacing w:val="-3"/>
          <w:sz w:val="24"/>
        </w:rPr>
        <w:t> </w:t>
      </w:r>
      <w:r>
        <w:rPr>
          <w:sz w:val="24"/>
        </w:rPr>
        <w:t>that can lead to 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</w:p>
    <w:p>
      <w:pPr>
        <w:pStyle w:val="ListParagraph"/>
        <w:numPr>
          <w:ilvl w:val="0"/>
          <w:numId w:val="15"/>
        </w:numPr>
        <w:tabs>
          <w:tab w:pos="1589" w:val="left" w:leader="none"/>
        </w:tabs>
        <w:spacing w:line="480" w:lineRule="auto" w:before="0" w:after="0"/>
        <w:ind w:left="1588" w:right="967" w:hanging="720"/>
        <w:jc w:val="both"/>
        <w:rPr>
          <w:sz w:val="24"/>
        </w:rPr>
      </w:pPr>
      <w:r>
        <w:rPr>
          <w:sz w:val="24"/>
        </w:rPr>
        <w:t>The couple may use conflict resolution skills acquired during the training to resolve their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amicable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resolution</w:t>
      </w:r>
      <w:r>
        <w:rPr>
          <w:spacing w:val="1"/>
          <w:sz w:val="24"/>
        </w:rPr>
        <w:t> </w:t>
      </w:r>
      <w:r>
        <w:rPr>
          <w:sz w:val="24"/>
        </w:rPr>
        <w:t>mechanism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in marriage</w:t>
      </w:r>
    </w:p>
    <w:p>
      <w:pPr>
        <w:pStyle w:val="ListParagraph"/>
        <w:numPr>
          <w:ilvl w:val="0"/>
          <w:numId w:val="15"/>
        </w:numPr>
        <w:tabs>
          <w:tab w:pos="1589" w:val="left" w:leader="none"/>
        </w:tabs>
        <w:spacing w:line="480" w:lineRule="auto" w:before="0" w:after="0"/>
        <w:ind w:left="1588" w:right="977" w:hanging="720"/>
        <w:jc w:val="both"/>
        <w:rPr>
          <w:sz w:val="24"/>
        </w:rPr>
      </w:pPr>
      <w:r>
        <w:rPr>
          <w:sz w:val="24"/>
        </w:rPr>
        <w:t>Couples may see a change in their marital satisfaction, which is the major determinant of</w:t>
      </w:r>
      <w:r>
        <w:rPr>
          <w:spacing w:val="1"/>
          <w:sz w:val="24"/>
        </w:rPr>
        <w:t> </w:t>
      </w:r>
      <w:r>
        <w:rPr>
          <w:sz w:val="24"/>
        </w:rPr>
        <w:t>long-lasting</w:t>
      </w:r>
      <w:r>
        <w:rPr>
          <w:spacing w:val="-4"/>
          <w:sz w:val="24"/>
        </w:rPr>
        <w:t> </w:t>
      </w:r>
      <w:r>
        <w:rPr>
          <w:sz w:val="24"/>
        </w:rPr>
        <w:t>marriages after</w:t>
      </w:r>
      <w:r>
        <w:rPr>
          <w:spacing w:val="-2"/>
          <w:sz w:val="24"/>
        </w:rPr>
        <w:t> </w:t>
      </w:r>
      <w:r>
        <w:rPr>
          <w:sz w:val="24"/>
        </w:rPr>
        <w:t>the training.</w:t>
      </w:r>
    </w:p>
    <w:p>
      <w:pPr>
        <w:pStyle w:val="Heading4"/>
        <w:numPr>
          <w:ilvl w:val="1"/>
          <w:numId w:val="12"/>
        </w:numPr>
        <w:tabs>
          <w:tab w:pos="1589" w:val="left" w:leader="none"/>
        </w:tabs>
        <w:spacing w:line="240" w:lineRule="auto" w:before="5" w:after="0"/>
        <w:ind w:left="1588" w:right="0" w:hanging="721"/>
        <w:jc w:val="both"/>
      </w:pPr>
      <w:bookmarkStart w:name="_TOC_250031" w:id="6"/>
      <w:r>
        <w:rPr/>
        <w:t>Delimitation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bookmarkEnd w:id="6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68" w:right="970" w:firstLine="719"/>
        <w:jc w:val="both"/>
      </w:pPr>
      <w:r>
        <w:rPr/>
        <w:t>This study was delimited to the Effect of Relationship Education Training on 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Dual-Career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6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Community, Zaria- Nigeria. This is because there are young couples where both spouses are</w:t>
      </w:r>
      <w:r>
        <w:rPr>
          <w:spacing w:val="1"/>
        </w:rPr>
        <w:t> </w:t>
      </w:r>
      <w:r>
        <w:rPr/>
        <w:t>involved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parallel</w:t>
      </w:r>
      <w:r>
        <w:rPr>
          <w:spacing w:val="19"/>
        </w:rPr>
        <w:t> </w:t>
      </w:r>
      <w:r>
        <w:rPr/>
        <w:t>task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gainful</w:t>
      </w:r>
      <w:r>
        <w:rPr>
          <w:spacing w:val="18"/>
        </w:rPr>
        <w:t> </w:t>
      </w:r>
      <w:r>
        <w:rPr/>
        <w:t>employment,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same</w:t>
      </w:r>
      <w:r>
        <w:rPr>
          <w:spacing w:val="18"/>
        </w:rPr>
        <w:t> </w:t>
      </w:r>
      <w:r>
        <w:rPr/>
        <w:t>time</w:t>
      </w:r>
      <w:r>
        <w:rPr>
          <w:spacing w:val="18"/>
        </w:rPr>
        <w:t> </w:t>
      </w:r>
      <w:r>
        <w:rPr/>
        <w:t>bear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responsibility</w:t>
      </w:r>
      <w:r>
        <w:rPr>
          <w:spacing w:val="1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65"/>
        <w:jc w:val="both"/>
      </w:pPr>
      <w:r>
        <w:rPr/>
        <w:t>providing marital satisfaction. It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also delimited to working young couples, between one to</w:t>
      </w:r>
      <w:r>
        <w:rPr>
          <w:spacing w:val="1"/>
        </w:rPr>
        <w:t> </w:t>
      </w:r>
      <w:r>
        <w:rPr/>
        <w:t>ten (1-10) years in marriage.</w:t>
      </w:r>
      <w:r>
        <w:rPr>
          <w:spacing w:val="1"/>
        </w:rPr>
        <w:t> </w:t>
      </w:r>
      <w:r>
        <w:rPr/>
        <w:t>Experiences and study have shown that young couples face many</w:t>
      </w:r>
      <w:r>
        <w:rPr>
          <w:spacing w:val="1"/>
        </w:rPr>
        <w:t> </w:t>
      </w:r>
      <w:r>
        <w:rPr/>
        <w:t>challenges during these years of marriage and these can affect their satisfaction. This group of</w:t>
      </w:r>
      <w:r>
        <w:rPr>
          <w:spacing w:val="1"/>
        </w:rPr>
        <w:t> </w:t>
      </w:r>
      <w:r>
        <w:rPr/>
        <w:t>persons were in a better position to give accurate information on marital satisfaction based 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couples.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key skills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skills,</w:t>
      </w:r>
      <w:r>
        <w:rPr>
          <w:spacing w:val="-57"/>
        </w:rPr>
        <w:t> </w:t>
      </w:r>
      <w:r>
        <w:rPr/>
        <w:t>finance</w:t>
      </w:r>
      <w:r>
        <w:rPr>
          <w:spacing w:val="-2"/>
        </w:rPr>
        <w:t> </w:t>
      </w:r>
      <w:r>
        <w:rPr/>
        <w:t>management skills, conflict resolution skills</w:t>
      </w:r>
      <w:r>
        <w:rPr>
          <w:spacing w:val="-1"/>
        </w:rPr>
        <w:t> </w:t>
      </w:r>
      <w:r>
        <w:rPr/>
        <w:t>and parenting</w:t>
      </w:r>
      <w:r>
        <w:rPr>
          <w:spacing w:val="-3"/>
        </w:rPr>
        <w:t> </w:t>
      </w:r>
      <w:r>
        <w:rPr/>
        <w:t>skills.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before="76"/>
        <w:ind w:left="849" w:right="878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849" w:right="879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40" w:right="963"/>
      </w:pPr>
      <w:r>
        <w:rPr/>
        <w:t>This</w:t>
      </w:r>
      <w:r>
        <w:rPr>
          <w:spacing w:val="46"/>
        </w:rPr>
        <w:t> </w:t>
      </w:r>
      <w:r>
        <w:rPr/>
        <w:t>chapter</w:t>
      </w:r>
      <w:r>
        <w:rPr>
          <w:spacing w:val="45"/>
        </w:rPr>
        <w:t> </w:t>
      </w:r>
      <w:r>
        <w:rPr/>
        <w:t>reviews</w:t>
      </w:r>
      <w:r>
        <w:rPr>
          <w:spacing w:val="47"/>
        </w:rPr>
        <w:t> </w:t>
      </w:r>
      <w:r>
        <w:rPr/>
        <w:t>related</w:t>
      </w:r>
      <w:r>
        <w:rPr>
          <w:spacing w:val="46"/>
        </w:rPr>
        <w:t> </w:t>
      </w:r>
      <w:r>
        <w:rPr/>
        <w:t>literature</w:t>
      </w:r>
      <w:r>
        <w:rPr>
          <w:spacing w:val="44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study.</w:t>
      </w:r>
      <w:r>
        <w:rPr>
          <w:spacing w:val="49"/>
        </w:rPr>
        <w:t> </w:t>
      </w:r>
      <w:r>
        <w:rPr/>
        <w:t>It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arranged</w:t>
      </w:r>
      <w:r>
        <w:rPr>
          <w:spacing w:val="46"/>
        </w:rPr>
        <w:t> </w:t>
      </w:r>
      <w:r>
        <w:rPr/>
        <w:t>under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following</w:t>
      </w:r>
      <w:r>
        <w:rPr>
          <w:spacing w:val="43"/>
        </w:rPr>
        <w:t> </w:t>
      </w:r>
      <w:r>
        <w:rPr/>
        <w:t>sub-</w:t>
      </w:r>
      <w:r>
        <w:rPr>
          <w:spacing w:val="-57"/>
        </w:rPr>
        <w:t> </w:t>
      </w:r>
      <w:r>
        <w:rPr/>
        <w:t>headings:</w:t>
      </w:r>
    </w:p>
    <w:p>
      <w:pPr>
        <w:pStyle w:val="ListParagraph"/>
        <w:numPr>
          <w:ilvl w:val="1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8"/>
          <w:sz w:val="24"/>
        </w:rPr>
        <w:t> </w:t>
      </w:r>
      <w:r>
        <w:rPr>
          <w:sz w:val="24"/>
        </w:rPr>
        <w:t>Framework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6"/>
          <w:sz w:val="24"/>
        </w:rPr>
        <w:t> </w:t>
      </w:r>
      <w:r>
        <w:rPr>
          <w:sz w:val="24"/>
        </w:rPr>
        <w:t>Framework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Dual</w:t>
      </w:r>
      <w:r>
        <w:rPr>
          <w:spacing w:val="-2"/>
          <w:sz w:val="24"/>
        </w:rPr>
        <w:t> </w:t>
      </w:r>
      <w:r>
        <w:rPr>
          <w:sz w:val="24"/>
        </w:rPr>
        <w:t>Career</w:t>
      </w:r>
      <w:r>
        <w:rPr>
          <w:spacing w:val="-1"/>
          <w:sz w:val="24"/>
        </w:rPr>
        <w:t> </w:t>
      </w:r>
      <w:r>
        <w:rPr>
          <w:sz w:val="24"/>
        </w:rPr>
        <w:t>Couple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721"/>
        <w:jc w:val="left"/>
        <w:rPr>
          <w:sz w:val="24"/>
        </w:rPr>
      </w:pPr>
      <w:r>
        <w:rPr>
          <w:sz w:val="24"/>
        </w:rPr>
        <w:t>Need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Dual</w:t>
      </w:r>
      <w:r>
        <w:rPr>
          <w:spacing w:val="-1"/>
          <w:sz w:val="24"/>
        </w:rPr>
        <w:t> </w:t>
      </w:r>
      <w:r>
        <w:rPr>
          <w:sz w:val="24"/>
        </w:rPr>
        <w:t>Career Couples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2"/>
          <w:sz w:val="24"/>
        </w:rPr>
        <w:t> </w:t>
      </w:r>
      <w:r>
        <w:rPr>
          <w:sz w:val="24"/>
        </w:rPr>
        <w:t>Expectations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Marriage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3"/>
          <w:sz w:val="24"/>
        </w:rPr>
        <w:t> </w:t>
      </w:r>
      <w:r>
        <w:rPr>
          <w:sz w:val="24"/>
        </w:rPr>
        <w:t>Satisfaction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Components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Marital</w:t>
      </w:r>
      <w:r>
        <w:rPr>
          <w:spacing w:val="-2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4"/>
          <w:sz w:val="24"/>
        </w:rPr>
        <w:t> </w:t>
      </w:r>
      <w:r>
        <w:rPr>
          <w:sz w:val="24"/>
        </w:rPr>
        <w:t>Dual Career</w:t>
      </w:r>
      <w:r>
        <w:rPr>
          <w:spacing w:val="-1"/>
          <w:sz w:val="24"/>
        </w:rPr>
        <w:t> </w:t>
      </w:r>
      <w:r>
        <w:rPr>
          <w:sz w:val="24"/>
        </w:rPr>
        <w:t>Couple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Communication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Marital</w:t>
      </w:r>
      <w:r>
        <w:rPr>
          <w:spacing w:val="-2"/>
          <w:sz w:val="24"/>
        </w:rPr>
        <w:t> </w:t>
      </w:r>
      <w:r>
        <w:rPr>
          <w:sz w:val="24"/>
        </w:rPr>
        <w:t>Satisfaction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721"/>
        <w:jc w:val="left"/>
        <w:rPr>
          <w:sz w:val="24"/>
        </w:rPr>
      </w:pPr>
      <w:r>
        <w:rPr>
          <w:sz w:val="24"/>
        </w:rPr>
        <w:t>Sexual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Satisfaction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Financial</w:t>
      </w:r>
      <w:r>
        <w:rPr>
          <w:spacing w:val="-3"/>
          <w:sz w:val="24"/>
        </w:rPr>
        <w:t> </w:t>
      </w:r>
      <w:r>
        <w:rPr>
          <w:sz w:val="24"/>
        </w:rPr>
        <w:t>Management and</w:t>
      </w:r>
      <w:r>
        <w:rPr>
          <w:spacing w:val="-2"/>
          <w:sz w:val="24"/>
        </w:rPr>
        <w:t> </w:t>
      </w:r>
      <w:r>
        <w:rPr>
          <w:sz w:val="24"/>
        </w:rPr>
        <w:t>Marital</w:t>
      </w:r>
      <w:r>
        <w:rPr>
          <w:spacing w:val="-2"/>
          <w:sz w:val="24"/>
        </w:rPr>
        <w:t> </w:t>
      </w:r>
      <w:r>
        <w:rPr>
          <w:sz w:val="24"/>
        </w:rPr>
        <w:t>Satisfaction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-2"/>
          <w:sz w:val="24"/>
        </w:rPr>
        <w:t> </w:t>
      </w:r>
      <w:r>
        <w:rPr>
          <w:sz w:val="24"/>
        </w:rPr>
        <w:t>Resolution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Marital</w:t>
      </w:r>
      <w:r>
        <w:rPr>
          <w:spacing w:val="-2"/>
          <w:sz w:val="24"/>
        </w:rPr>
        <w:t> </w:t>
      </w:r>
      <w:r>
        <w:rPr>
          <w:sz w:val="24"/>
        </w:rPr>
        <w:t>Satisfaction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Parenting</w:t>
      </w:r>
      <w:r>
        <w:rPr>
          <w:spacing w:val="-5"/>
          <w:sz w:val="24"/>
        </w:rPr>
        <w:t> </w:t>
      </w:r>
      <w:r>
        <w:rPr>
          <w:sz w:val="24"/>
        </w:rPr>
        <w:t>styles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Satisfaction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Satisfaction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Empirical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Reviewed Literature</w:t>
      </w:r>
    </w:p>
    <w:p>
      <w:pPr>
        <w:pStyle w:val="BodyText"/>
        <w:spacing w:before="5"/>
      </w:pPr>
    </w:p>
    <w:p>
      <w:pPr>
        <w:pStyle w:val="Heading4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TOC_250030" w:id="7"/>
      <w:r>
        <w:rPr/>
        <w:t>Theoretical</w:t>
      </w:r>
      <w:r>
        <w:rPr>
          <w:spacing w:val="-2"/>
        </w:rPr>
        <w:t> </w:t>
      </w:r>
      <w:bookmarkEnd w:id="7"/>
      <w:r>
        <w:rPr/>
        <w:t>Framework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40" w:right="970" w:firstLine="719"/>
      </w:pPr>
      <w:r>
        <w:rPr/>
        <w:t>Despite</w:t>
      </w:r>
      <w:r>
        <w:rPr>
          <w:spacing w:val="8"/>
        </w:rPr>
        <w:t> </w:t>
      </w:r>
      <w:r>
        <w:rPr/>
        <w:t>optimistic</w:t>
      </w:r>
      <w:r>
        <w:rPr>
          <w:spacing w:val="9"/>
        </w:rPr>
        <w:t> </w:t>
      </w:r>
      <w:r>
        <w:rPr/>
        <w:t>beginnings,</w:t>
      </w:r>
      <w:r>
        <w:rPr>
          <w:spacing w:val="15"/>
        </w:rPr>
        <w:t> </w:t>
      </w:r>
      <w:r>
        <w:rPr/>
        <w:t>young</w:t>
      </w:r>
      <w:r>
        <w:rPr>
          <w:spacing w:val="7"/>
        </w:rPr>
        <w:t> </w:t>
      </w:r>
      <w:r>
        <w:rPr/>
        <w:t>working</w:t>
      </w:r>
      <w:r>
        <w:rPr>
          <w:spacing w:val="8"/>
        </w:rPr>
        <w:t> </w:t>
      </w:r>
      <w:r>
        <w:rPr/>
        <w:t>couples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average</w:t>
      </w:r>
      <w:r>
        <w:rPr>
          <w:spacing w:val="11"/>
        </w:rPr>
        <w:t> </w:t>
      </w:r>
      <w:r>
        <w:rPr/>
        <w:t>experience</w:t>
      </w:r>
      <w:r>
        <w:rPr>
          <w:spacing w:val="9"/>
        </w:rPr>
        <w:t> </w:t>
      </w:r>
      <w:r>
        <w:rPr/>
        <w:t>decline</w:t>
      </w:r>
      <w:r>
        <w:rPr>
          <w:spacing w:val="9"/>
        </w:rPr>
        <w:t> </w:t>
      </w:r>
      <w:r>
        <w:rPr/>
        <w:t>in</w:t>
      </w:r>
      <w:r>
        <w:rPr>
          <w:spacing w:val="-57"/>
        </w:rPr>
        <w:t> </w:t>
      </w:r>
      <w:r>
        <w:rPr/>
        <w:t>marital</w:t>
      </w:r>
      <w:r>
        <w:rPr>
          <w:spacing w:val="39"/>
        </w:rPr>
        <w:t> </w:t>
      </w:r>
      <w:r>
        <w:rPr/>
        <w:t>satisfaction</w:t>
      </w:r>
      <w:r>
        <w:rPr>
          <w:spacing w:val="39"/>
        </w:rPr>
        <w:t> </w:t>
      </w:r>
      <w:r>
        <w:rPr/>
        <w:t>across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early</w:t>
      </w:r>
      <w:r>
        <w:rPr>
          <w:spacing w:val="38"/>
        </w:rPr>
        <w:t> </w:t>
      </w:r>
      <w:r>
        <w:rPr/>
        <w:t>years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marriage</w:t>
      </w:r>
      <w:r>
        <w:rPr>
          <w:spacing w:val="37"/>
        </w:rPr>
        <w:t> </w:t>
      </w:r>
      <w:r>
        <w:rPr/>
        <w:t>due</w:t>
      </w:r>
      <w:r>
        <w:rPr>
          <w:spacing w:val="38"/>
        </w:rPr>
        <w:t> </w:t>
      </w:r>
      <w:r>
        <w:rPr/>
        <w:t>to</w:t>
      </w:r>
      <w:r>
        <w:rPr>
          <w:spacing w:val="39"/>
        </w:rPr>
        <w:t> </w:t>
      </w:r>
      <w:r>
        <w:rPr/>
        <w:t>some</w:t>
      </w:r>
      <w:r>
        <w:rPr>
          <w:spacing w:val="39"/>
        </w:rPr>
        <w:t> </w:t>
      </w:r>
      <w:r>
        <w:rPr/>
        <w:t>challenges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career</w:t>
      </w:r>
      <w:r>
        <w:rPr>
          <w:spacing w:val="38"/>
        </w:rPr>
        <w:t> </w:t>
      </w:r>
      <w:r>
        <w:rPr/>
        <w:t>and</w:t>
      </w:r>
    </w:p>
    <w:p>
      <w:pPr>
        <w:spacing w:after="0" w:line="480" w:lineRule="auto"/>
        <w:sectPr>
          <w:footerReference w:type="default" r:id="rId8"/>
          <w:pgSz w:w="12240" w:h="15840"/>
          <w:pgMar w:footer="0" w:header="0" w:top="1360" w:bottom="280" w:left="860" w:right="180"/>
        </w:sectPr>
      </w:pPr>
    </w:p>
    <w:p>
      <w:pPr>
        <w:pStyle w:val="BodyText"/>
        <w:spacing w:line="480" w:lineRule="auto" w:before="72"/>
        <w:ind w:left="940" w:right="964"/>
        <w:jc w:val="both"/>
      </w:pPr>
      <w:r>
        <w:rPr/>
        <w:t>marital relationship (Lavner, Karne &amp; Bradbury, 2014). Understanding and application of this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(Higginbotham, Henderson, &amp; Adler-Baeder, 2007). This is necessary when taking a multi-</w:t>
      </w:r>
      <w:r>
        <w:rPr>
          <w:spacing w:val="1"/>
        </w:rPr>
        <w:t> </w:t>
      </w:r>
      <w:r>
        <w:rPr/>
        <w:t>dimensional approach to human behaviour most especially, satisfaction in marriages (Fine &amp;</w:t>
      </w:r>
      <w:r>
        <w:rPr>
          <w:spacing w:val="1"/>
        </w:rPr>
        <w:t> </w:t>
      </w:r>
      <w:r>
        <w:rPr/>
        <w:t>Fincham,</w:t>
      </w:r>
      <w:r>
        <w:rPr>
          <w:spacing w:val="1"/>
        </w:rPr>
        <w:t> </w:t>
      </w:r>
      <w:r>
        <w:rPr/>
        <w:t>2013)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(Hatami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Varzaneh,Esmaeily,Farahbakhsh</w:t>
      </w:r>
      <w:r>
        <w:rPr>
          <w:spacing w:val="-1"/>
        </w:rPr>
        <w:t> </w:t>
      </w:r>
      <w:r>
        <w:rPr/>
        <w:t>&amp; Borjali, 2016).</w:t>
      </w:r>
    </w:p>
    <w:p>
      <w:pPr>
        <w:pStyle w:val="BodyText"/>
        <w:spacing w:line="480" w:lineRule="auto"/>
        <w:ind w:left="940" w:right="968" w:firstLine="719"/>
        <w:jc w:val="both"/>
      </w:pPr>
      <w:r>
        <w:rPr/>
        <w:t>Halford,</w:t>
      </w:r>
      <w:r>
        <w:rPr>
          <w:spacing w:val="1"/>
        </w:rPr>
        <w:t> </w:t>
      </w:r>
      <w:r>
        <w:rPr/>
        <w:t>Sanders,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Behrens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propounded</w:t>
      </w:r>
      <w:r>
        <w:rPr>
          <w:spacing w:val="1"/>
        </w:rPr>
        <w:t> </w:t>
      </w:r>
      <w:r>
        <w:rPr/>
        <w:t>theRelationship</w:t>
      </w:r>
      <w:r>
        <w:rPr>
          <w:spacing w:val="1"/>
        </w:rPr>
        <w:t> </w:t>
      </w:r>
      <w:r>
        <w:rPr/>
        <w:t>Self-Regulated</w:t>
      </w:r>
      <w:r>
        <w:rPr>
          <w:spacing w:val="1"/>
        </w:rPr>
        <w:t> </w:t>
      </w:r>
      <w:r>
        <w:rPr/>
        <w:t>Theory 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thorough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theory of</w:t>
      </w:r>
      <w:r>
        <w:rPr>
          <w:spacing w:val="1"/>
        </w:rPr>
        <w:t> </w:t>
      </w:r>
      <w:r>
        <w:rPr/>
        <w:t>self-regulation</w:t>
      </w:r>
      <w:r>
        <w:rPr>
          <w:spacing w:val="1"/>
        </w:rPr>
        <w:t> </w:t>
      </w:r>
      <w:r>
        <w:rPr/>
        <w:t>behavior of Bandura (1991). The work brought together behavioral and cognitive components in</w:t>
      </w:r>
      <w:r>
        <w:rPr>
          <w:spacing w:val="-57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28"/>
        </w:rPr>
        <w:t> </w:t>
      </w:r>
      <w:r>
        <w:rPr/>
        <w:t>B</w:t>
      </w:r>
      <w:r>
        <w:rPr>
          <w:spacing w:val="-1"/>
        </w:rPr>
        <w:t>a</w:t>
      </w:r>
      <w:r>
        <w:rPr/>
        <w:t>ndu</w:t>
      </w:r>
      <w:r>
        <w:rPr>
          <w:spacing w:val="1"/>
        </w:rPr>
        <w:t>r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lud</w:t>
      </w:r>
      <w:r>
        <w:rPr>
          <w:spacing w:val="1"/>
        </w:rPr>
        <w:t>e</w:t>
      </w:r>
      <w:r>
        <w:rPr/>
        <w:t>d</w:t>
      </w:r>
      <w:r>
        <w:rPr>
          <w:spacing w:val="28"/>
        </w:rPr>
        <w:t> </w:t>
      </w:r>
      <w:r>
        <w:rPr/>
        <w:t>that,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Huma</w:t>
      </w:r>
      <w:r>
        <w:rPr/>
        <w:t>ns </w:t>
      </w:r>
      <w:r>
        <w:rPr>
          <w:spacing w:val="-30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b</w:t>
      </w:r>
      <w:r>
        <w:rPr>
          <w:spacing w:val="2"/>
        </w:rPr>
        <w:t>l</w:t>
      </w:r>
      <w:r>
        <w:rPr/>
        <w:t>e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ontrol</w:t>
      </w:r>
      <w:r>
        <w:rPr>
          <w:spacing w:val="28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ir</w:t>
      </w:r>
      <w:r>
        <w:rPr>
          <w:spacing w:val="28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</w:t>
      </w:r>
      <w:r>
        <w:rPr>
          <w:spacing w:val="2"/>
        </w:rPr>
        <w:t>i</w:t>
      </w:r>
      <w:r>
        <w:rPr/>
        <w:t>or</w:t>
      </w:r>
      <w:r>
        <w:rPr>
          <w:spacing w:val="27"/>
        </w:rPr>
        <w:t> </w:t>
      </w:r>
      <w:r>
        <w:rPr/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1"/>
        </w:rPr>
        <w:t>c</w:t>
      </w:r>
      <w:r>
        <w:rPr>
          <w:spacing w:val="-1"/>
        </w:rPr>
        <w:t>ess </w:t>
      </w:r>
      <w:r>
        <w:rPr/>
        <w:t>known as self-regulation. In giving the usage of this theory, Halford, Sanders, and Behrens</w:t>
      </w:r>
      <w:r>
        <w:rPr>
          <w:spacing w:val="1"/>
        </w:rPr>
        <w:t> </w:t>
      </w:r>
      <w:r>
        <w:rPr/>
        <w:t>(1994) applied self-regulation theory to couple relationships and proposed the term Couple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Self-Regulation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extent</w:t>
      </w:r>
      <w:r>
        <w:rPr>
          <w:spacing w:val="-1"/>
        </w:rPr>
        <w:t> </w:t>
      </w:r>
      <w:r>
        <w:rPr/>
        <w:t>to which</w:t>
      </w:r>
      <w:r>
        <w:rPr>
          <w:spacing w:val="-1"/>
        </w:rPr>
        <w:t> </w:t>
      </w:r>
      <w:r>
        <w:rPr/>
        <w:t>partners</w:t>
      </w:r>
      <w:r>
        <w:rPr>
          <w:spacing w:val="-1"/>
        </w:rPr>
        <w:t> </w:t>
      </w:r>
      <w:r>
        <w:rPr/>
        <w:t>put</w:t>
      </w:r>
      <w:r>
        <w:rPr>
          <w:spacing w:val="-1"/>
        </w:rPr>
        <w:t> </w:t>
      </w:r>
      <w:r>
        <w:rPr/>
        <w:t>effort to</w:t>
      </w:r>
      <w:r>
        <w:rPr>
          <w:spacing w:val="-1"/>
        </w:rPr>
        <w:t> </w:t>
      </w:r>
      <w:r>
        <w:rPr/>
        <w:t>sustain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strengthen</w:t>
      </w:r>
      <w:r>
        <w:rPr>
          <w:spacing w:val="-1"/>
        </w:rPr>
        <w:t> </w:t>
      </w:r>
      <w:r>
        <w:rPr/>
        <w:t>their</w:t>
      </w:r>
      <w:r>
        <w:rPr>
          <w:spacing w:val="3"/>
        </w:rPr>
        <w:t> </w:t>
      </w:r>
      <w:r>
        <w:rPr/>
        <w:t>relationship.</w:t>
      </w:r>
    </w:p>
    <w:p>
      <w:pPr>
        <w:pStyle w:val="BodyText"/>
        <w:spacing w:line="480" w:lineRule="auto" w:before="2"/>
        <w:ind w:left="940" w:right="969" w:firstLine="719"/>
        <w:jc w:val="both"/>
      </w:pPr>
      <w:r>
        <w:rPr/>
        <w:t>Relationship is strengthened when couples work on marital satisfaction indices. Working</w:t>
      </w:r>
      <w:r>
        <w:rPr>
          <w:spacing w:val="-57"/>
        </w:rPr>
        <w:t> </w:t>
      </w:r>
      <w:r>
        <w:rPr/>
        <w:t>to improve a relationship has been reported by several studies through relation enrichment</w:t>
      </w:r>
      <w:r>
        <w:rPr>
          <w:spacing w:val="1"/>
        </w:rPr>
        <w:t> </w:t>
      </w:r>
      <w:r>
        <w:rPr/>
        <w:t>programmes (Halford, Sanders</w:t>
      </w:r>
      <w:r>
        <w:rPr>
          <w:spacing w:val="1"/>
        </w:rPr>
        <w:t> </w:t>
      </w:r>
      <w:r>
        <w:rPr/>
        <w:t>&amp; Behrens, 1994; Mayer,</w:t>
      </w:r>
      <w:r>
        <w:rPr>
          <w:spacing w:val="1"/>
        </w:rPr>
        <w:t> </w:t>
      </w:r>
      <w:r>
        <w:rPr/>
        <w:t>Larson</w:t>
      </w:r>
      <w:r>
        <w:rPr>
          <w:spacing w:val="1"/>
        </w:rPr>
        <w:t> </w:t>
      </w:r>
      <w:r>
        <w:rPr/>
        <w:t>Busby,</w:t>
      </w:r>
      <w:r>
        <w:rPr>
          <w:spacing w:val="1"/>
        </w:rPr>
        <w:t> </w:t>
      </w:r>
      <w:r>
        <w:rPr/>
        <w:t>Harper, 2012).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considering the effect of relationship education training on marital satisfaction among dual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couples,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 Self-Regulation Theory. Applying Relationship Self-Regulation Theory to couples</w:t>
      </w:r>
      <w:r>
        <w:rPr>
          <w:spacing w:val="1"/>
        </w:rPr>
        <w:t> </w:t>
      </w:r>
      <w:r>
        <w:rPr/>
        <w:t>relationship, Halford, Sanders, and Behrens, (1994) proposed that this theory involves appraisal,</w:t>
      </w:r>
      <w:r>
        <w:rPr>
          <w:spacing w:val="-57"/>
        </w:rPr>
        <w:t> </w:t>
      </w:r>
      <w:r>
        <w:rPr/>
        <w:t>goal setting and change implementation of couple behavior. Appraisal in this study involves</w:t>
      </w:r>
      <w:r>
        <w:rPr>
          <w:spacing w:val="1"/>
        </w:rPr>
        <w:t> </w:t>
      </w:r>
      <w:r>
        <w:rPr/>
        <w:t>describing</w:t>
      </w:r>
      <w:r>
        <w:rPr>
          <w:spacing w:val="9"/>
        </w:rPr>
        <w:t> </w:t>
      </w:r>
      <w:r>
        <w:rPr/>
        <w:t>couple</w:t>
      </w:r>
      <w:r>
        <w:rPr>
          <w:spacing w:val="12"/>
        </w:rPr>
        <w:t> </w:t>
      </w:r>
      <w:r>
        <w:rPr/>
        <w:t>present</w:t>
      </w:r>
      <w:r>
        <w:rPr>
          <w:spacing w:val="13"/>
        </w:rPr>
        <w:t> </w:t>
      </w:r>
      <w:r>
        <w:rPr/>
        <w:t>behavior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regard</w:t>
      </w:r>
      <w:r>
        <w:rPr>
          <w:spacing w:val="12"/>
        </w:rPr>
        <w:t> </w:t>
      </w:r>
      <w:r>
        <w:rPr/>
        <w:t>level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marital</w:t>
      </w:r>
      <w:r>
        <w:rPr>
          <w:spacing w:val="13"/>
        </w:rPr>
        <w:t> </w:t>
      </w:r>
      <w:r>
        <w:rPr/>
        <w:t>satisfaction.</w:t>
      </w:r>
      <w:r>
        <w:rPr>
          <w:spacing w:val="13"/>
        </w:rPr>
        <w:t> </w:t>
      </w:r>
      <w:r>
        <w:rPr/>
        <w:t>Goal</w:t>
      </w:r>
      <w:r>
        <w:rPr>
          <w:spacing w:val="13"/>
        </w:rPr>
        <w:t> </w:t>
      </w:r>
      <w:r>
        <w:rPr/>
        <w:t>setting</w:t>
      </w:r>
      <w:r>
        <w:rPr>
          <w:spacing w:val="11"/>
        </w:rPr>
        <w:t> </w:t>
      </w:r>
      <w:r>
        <w:rPr/>
        <w:t>involves</w:t>
      </w:r>
    </w:p>
    <w:p>
      <w:pPr>
        <w:spacing w:after="0" w:line="480" w:lineRule="auto"/>
        <w:jc w:val="both"/>
        <w:sectPr>
          <w:footerReference w:type="default" r:id="rId9"/>
          <w:pgSz w:w="12240" w:h="15840"/>
          <w:pgMar w:footer="1012" w:header="0" w:top="1360" w:bottom="1200" w:left="860" w:right="180"/>
          <w:pgNumType w:start="16"/>
        </w:sectPr>
      </w:pPr>
    </w:p>
    <w:p>
      <w:pPr>
        <w:pStyle w:val="BodyText"/>
        <w:spacing w:line="480" w:lineRule="auto" w:before="72"/>
        <w:ind w:left="940" w:right="971"/>
        <w:jc w:val="both"/>
      </w:pPr>
      <w:r>
        <w:rPr/>
        <w:t>defining specific and actionable goal for change in one‘s behavior. Based on the appraising of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Change implementation</w:t>
      </w:r>
      <w:r>
        <w:rPr>
          <w:spacing w:val="1"/>
        </w:rPr>
        <w:t> </w:t>
      </w:r>
      <w:r>
        <w:rPr/>
        <w:t>involves</w:t>
      </w:r>
      <w:r>
        <w:rPr>
          <w:spacing w:val="31"/>
        </w:rPr>
        <w:t> </w:t>
      </w:r>
      <w:r>
        <w:rPr/>
        <w:t>taking</w:t>
      </w:r>
      <w:r>
        <w:rPr>
          <w:spacing w:val="31"/>
        </w:rPr>
        <w:t> </w:t>
      </w:r>
      <w:r>
        <w:rPr/>
        <w:t>active</w:t>
      </w:r>
      <w:r>
        <w:rPr>
          <w:spacing w:val="32"/>
        </w:rPr>
        <w:t> </w:t>
      </w:r>
      <w:r>
        <w:rPr/>
        <w:t>steps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achieve</w:t>
      </w:r>
      <w:r>
        <w:rPr>
          <w:spacing w:val="31"/>
        </w:rPr>
        <w:t> </w:t>
      </w:r>
      <w:r>
        <w:rPr/>
        <w:t>relationship</w:t>
      </w:r>
      <w:r>
        <w:rPr>
          <w:spacing w:val="31"/>
        </w:rPr>
        <w:t> </w:t>
      </w:r>
      <w:r>
        <w:rPr/>
        <w:t>goals</w:t>
      </w:r>
      <w:r>
        <w:rPr>
          <w:spacing w:val="32"/>
        </w:rPr>
        <w:t> </w:t>
      </w:r>
      <w:r>
        <w:rPr/>
        <w:t>that</w:t>
      </w:r>
      <w:r>
        <w:rPr>
          <w:spacing w:val="31"/>
        </w:rPr>
        <w:t> </w:t>
      </w:r>
      <w:r>
        <w:rPr/>
        <w:t>will</w:t>
      </w:r>
      <w:r>
        <w:rPr>
          <w:spacing w:val="31"/>
        </w:rPr>
        <w:t> </w:t>
      </w:r>
      <w:r>
        <w:rPr/>
        <w:t>bring</w:t>
      </w:r>
      <w:r>
        <w:rPr>
          <w:spacing w:val="30"/>
        </w:rPr>
        <w:t> </w:t>
      </w:r>
      <w:r>
        <w:rPr/>
        <w:t>about</w:t>
      </w:r>
      <w:r>
        <w:rPr>
          <w:spacing w:val="31"/>
        </w:rPr>
        <w:t> </w:t>
      </w:r>
      <w:r>
        <w:rPr/>
        <w:t>self-change</w:t>
      </w:r>
      <w:r>
        <w:rPr>
          <w:spacing w:val="30"/>
        </w:rPr>
        <w:t> </w:t>
      </w:r>
      <w:r>
        <w:rPr/>
        <w:t>to</w:t>
      </w:r>
      <w:r>
        <w:rPr>
          <w:spacing w:val="-57"/>
        </w:rPr>
        <w:t> </w:t>
      </w:r>
      <w:r>
        <w:rPr/>
        <w:t>help</w:t>
      </w:r>
      <w:r>
        <w:rPr>
          <w:spacing w:val="-1"/>
        </w:rPr>
        <w:t> </w:t>
      </w:r>
      <w:r>
        <w:rPr/>
        <w:t>sustain the relationship satisfaction of</w:t>
      </w:r>
      <w:r>
        <w:rPr>
          <w:spacing w:val="-1"/>
        </w:rPr>
        <w:t> </w:t>
      </w:r>
      <w:r>
        <w:rPr/>
        <w:t>both partners.</w:t>
      </w:r>
    </w:p>
    <w:p>
      <w:pPr>
        <w:pStyle w:val="BodyText"/>
        <w:spacing w:line="480" w:lineRule="auto"/>
        <w:ind w:left="940" w:right="965" w:firstLine="719"/>
        <w:jc w:val="both"/>
      </w:pPr>
      <w:r>
        <w:rPr/>
        <w:t>Reflecting on the Relationship Self-Regulation</w:t>
      </w:r>
      <w:r>
        <w:rPr>
          <w:spacing w:val="60"/>
        </w:rPr>
        <w:t> </w:t>
      </w:r>
      <w:r>
        <w:rPr/>
        <w:t>Theory, this theory encourages couples</w:t>
      </w:r>
      <w:r>
        <w:rPr>
          <w:spacing w:val="1"/>
        </w:rPr>
        <w:t> </w:t>
      </w:r>
      <w:r>
        <w:rPr/>
        <w:t>to focus on one‘s skills, trying to understand one‘s own feelings and needs, experimenting to</w:t>
      </w:r>
      <w:r>
        <w:rPr>
          <w:spacing w:val="1"/>
        </w:rPr>
        <w:t> </w:t>
      </w:r>
      <w:r>
        <w:rPr/>
        <w:t>meet these needs, and exploring resources within the marital relationships to provide satisfaction</w:t>
      </w:r>
      <w:r>
        <w:rPr>
          <w:spacing w:val="-57"/>
        </w:rPr>
        <w:t> </w:t>
      </w:r>
      <w:r>
        <w:rPr/>
        <w:t>in marriage. Girgzde, Keturakis and Sondaite (2014) states that Relationship self-regulation is a</w:t>
      </w:r>
      <w:r>
        <w:rPr>
          <w:spacing w:val="1"/>
        </w:rPr>
        <w:t> </w:t>
      </w:r>
      <w:r>
        <w:rPr/>
        <w:t>way for couples to work on their relationships and to equally set goals for improved marriage.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self-regulation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Halford,</w:t>
      </w:r>
      <w:r>
        <w:rPr>
          <w:spacing w:val="1"/>
        </w:rPr>
        <w:t> </w:t>
      </w:r>
      <w:r>
        <w:rPr/>
        <w:t>Sanders,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Behrens,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working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 on their marital relationship brings about marital satisfaction (Girgždė, Keturakisb, &amp;</w:t>
      </w:r>
      <w:r>
        <w:rPr>
          <w:spacing w:val="1"/>
        </w:rPr>
        <w:t> </w:t>
      </w:r>
      <w:r>
        <w:rPr/>
        <w:t>Sondaitėa,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 w:before="2"/>
        <w:ind w:left="940" w:right="968" w:firstLine="719"/>
        <w:jc w:val="both"/>
      </w:pPr>
      <w:r>
        <w:rPr/>
        <w:t>In the discussion, the researcher shows how the theory linked, and how they 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 to couples most especially at the early years of marriage (Lavner &amp; Bradbury, 2010</w:t>
      </w:r>
      <w:r>
        <w:rPr>
          <w:spacing w:val="-57"/>
        </w:rPr>
        <w:t> </w:t>
      </w:r>
      <w:r>
        <w:rPr/>
        <w:t>and Lavner &amp; Bradbury, 2017). The theory highlighted insight into understanding the effect of</w:t>
      </w:r>
      <w:r>
        <w:rPr>
          <w:spacing w:val="1"/>
        </w:rPr>
        <w:t> </w:t>
      </w:r>
      <w:r>
        <w:rPr/>
        <w:t>relationship training as regard outcomes, most especially as it relates to marital satisfaction of</w:t>
      </w:r>
      <w:r>
        <w:rPr>
          <w:spacing w:val="1"/>
        </w:rPr>
        <w:t> </w:t>
      </w:r>
      <w:r>
        <w:rPr/>
        <w:t>young</w:t>
      </w:r>
      <w:r>
        <w:rPr>
          <w:spacing w:val="-4"/>
        </w:rPr>
        <w:t> </w:t>
      </w:r>
      <w:r>
        <w:rPr/>
        <w:t>dual</w:t>
      </w:r>
      <w:r>
        <w:rPr>
          <w:spacing w:val="2"/>
        </w:rPr>
        <w:t> </w:t>
      </w:r>
      <w:r>
        <w:rPr/>
        <w:t>career</w:t>
      </w:r>
      <w:r>
        <w:rPr>
          <w:spacing w:val="1"/>
        </w:rPr>
        <w:t> </w:t>
      </w:r>
      <w:r>
        <w:rPr/>
        <w:t>couples 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satisfying</w:t>
      </w:r>
      <w:r>
        <w:rPr>
          <w:spacing w:val="-3"/>
        </w:rPr>
        <w:t> </w:t>
      </w:r>
      <w:r>
        <w:rPr/>
        <w:t>marriage.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76" w:after="0"/>
        <w:ind w:left="1660" w:right="0" w:hanging="721"/>
        <w:jc w:val="left"/>
      </w:pPr>
      <w:bookmarkStart w:name="_TOC_250029" w:id="8"/>
      <w:r>
        <w:rPr/>
        <w:t>Conceptual</w:t>
      </w:r>
      <w:r>
        <w:rPr>
          <w:spacing w:val="-3"/>
        </w:rPr>
        <w:t> </w:t>
      </w:r>
      <w:bookmarkEnd w:id="8"/>
      <w:r>
        <w:rPr/>
        <w:t>Framework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40" w:right="970" w:firstLine="719"/>
        <w:jc w:val="both"/>
      </w:pPr>
      <w:r>
        <w:rPr/>
        <w:t>This framework depicts the links between the relationship training skills and marital</w:t>
      </w:r>
      <w:r>
        <w:rPr>
          <w:spacing w:val="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(Figure1).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4"/>
        <w:spacing w:before="1"/>
        <w:ind w:left="940"/>
        <w:jc w:val="left"/>
      </w:pPr>
      <w:r>
        <w:rPr/>
        <w:pict>
          <v:group style="position:absolute;margin-left:246.524994pt;margin-top:19.018103pt;width:340.95pt;height:231.9pt;mso-position-horizontal-relative:page;mso-position-vertical-relative:paragraph;z-index:-21532672" coordorigin="4930,380" coordsize="6819,4638">
            <v:shape style="position:absolute;left:8957;top:898;width:2044;height:3600" coordorigin="8957,898" coordsize="2044,3600" path="m10851,3664l10847,3654,10841,3651,9063,4434,9043,4389,8957,4492,9091,4498,9075,4463,9071,4453,10849,3670,10851,3664xm11001,2662l10998,2585,10996,2528,10952,2552,10055,900,10049,898,10039,904,10038,910,10935,2561,10891,2585,11001,2662xe" filled="true" fillcolor="#000000" stroked="false">
              <v:path arrowok="t"/>
              <v:fill type="solid"/>
            </v:shape>
            <v:rect style="position:absolute;left:10160;top:2634;width:1582;height:1012" filled="true" fillcolor="#ffffff" stroked="false">
              <v:fill type="solid"/>
            </v:rect>
            <v:shape style="position:absolute;left:8324;top:898;width:733;height:3579" coordorigin="8324,899" coordsize="733,3579" path="m9015,3602l9014,3595,9010,3592,9006,3589,8999,3589,8996,3594,8390,4377,8350,4346,8324,4478,8445,4420,8433,4410,8405,4389,9012,3606,9015,3602xm9057,2488l9008,2500,8603,907,8601,902,8596,899,8591,900,8585,901,8582,907,8583,912,8989,2505,8940,2517,9028,2619,9047,2533,9057,2488xe" filled="true" fillcolor="#000000" stroked="false">
              <v:path arrowok="t"/>
              <v:fill type="solid"/>
            </v:shape>
            <v:shape style="position:absolute;left:6156;top:4485;width:2805;height:525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MARITAL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SATISFACTION</w:t>
                    </w:r>
                  </w:p>
                </w:txbxContent>
              </v:textbox>
              <v:stroke dashstyle="solid"/>
              <w10:wrap type="none"/>
            </v:shape>
            <v:shape style="position:absolute;left:6346;top:2982;width:1693;height:363" type="#_x0000_t202" filled="false" stroked="true" strokeweight=".75pt" strokecolor="#000000">
              <v:textbox inset="0,0,0,0">
                <w:txbxContent>
                  <w:p>
                    <w:pPr>
                      <w:spacing w:before="74"/>
                      <w:ind w:left="14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SEXUAL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SKILLS</w:t>
                    </w:r>
                  </w:p>
                </w:txbxContent>
              </v:textbox>
              <v:stroke dashstyle="solid"/>
              <w10:wrap type="none"/>
            </v:shape>
            <v:shape style="position:absolute;left:10160;top:2634;width:1582;height:1012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71"/>
                      <w:ind w:left="147" w:right="242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CONFLICT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RESOLUTION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SKILLS</w:t>
                    </w:r>
                  </w:p>
                </w:txbxContent>
              </v:textbox>
              <v:stroke dashstyle="solid"/>
              <w10:wrap type="none"/>
            </v:shape>
            <v:shape style="position:absolute;left:8356;top:2586;width:1424;height:1020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71"/>
                      <w:ind w:left="145" w:right="19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PARENTING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SKILLS</w:t>
                    </w:r>
                  </w:p>
                </w:txbxContent>
              </v:textbox>
              <v:stroke dashstyle="solid"/>
              <w10:wrap type="none"/>
            </v:shape>
            <v:shape style="position:absolute;left:4938;top:387;width:5280;height:525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7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RELATIONSHIP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EDUCATION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TRAINING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pict>
          <v:group style="position:absolute;margin-left:98.574997pt;margin-top:17.986475pt;width:252.15pt;height:183.6pt;mso-position-horizontal-relative:page;mso-position-vertical-relative:paragraph;z-index:-15722496;mso-wrap-distance-left:0;mso-wrap-distance-right:0" coordorigin="1971,360" coordsize="5043,3672">
            <v:rect style="position:absolute;left:4368;top:2016;width:1772;height:997" filled="false" stroked="true" strokeweight=".75pt" strokecolor="#000000">
              <v:stroke dashstyle="solid"/>
            </v:rect>
            <v:shape style="position:absolute;left:2691;top:359;width:4323;height:3672" coordorigin="2691,360" coordsize="4323,3672" path="m5091,401l5084,392,5078,392,2779,2188,2749,2149,2691,2270,2822,2243,2804,2220,2792,2204,5091,407,5091,401xm6188,4016l6166,3993,6096,3918,6079,3965,3612,3067,3607,3066,3601,3068,3598,3079,3600,3084,3606,3086,6072,3984,6055,4031,6188,4016xm6797,3979l6772,3937,6728,3864,6701,3906,5271,3002,5264,3004,5262,3008,5259,3013,5260,3019,5265,3022,6690,3923,6664,3965,6797,3979xm7014,367l7006,360,7000,360,6996,364,5489,1920,5453,1885,5413,2013,5540,1968,5523,1952,5504,1934,7010,378,7014,374,7014,367xe" filled="true" fillcolor="#000000" stroked="false">
              <v:path arrowok="t"/>
              <v:fill type="solid"/>
            </v:shape>
            <v:shape style="position:absolute;left:2691;top:359;width:4323;height:36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1829" w:right="1098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FINANCIAL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MANAGEMENT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SKILLS</w:t>
                    </w:r>
                  </w:p>
                </w:txbxContent>
              </v:textbox>
              <w10:wrap type="none"/>
            </v:shape>
            <v:shape style="position:absolute;left:1979;top:2301;width:2167;height:759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70"/>
                      <w:ind w:left="145" w:right="228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COMMUNUCATION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SKILLS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367.51001pt;margin-top:21.226475pt;width:6.9pt;height:102.6pt;mso-position-horizontal-relative:page;mso-position-vertical-relative:paragraph;z-index:-15721984;mso-wrap-distance-left:0;mso-wrap-distance-right:0" coordorigin="7350,425" coordsize="138,2052" path="m7350,2354l7406,2476,7455,2386,7415,2386,7404,2386,7399,2381,7400,2355,7350,2354xm7400,2355l7399,2381,7404,2386,7415,2386,7419,2382,7420,2356,7400,2355xm7420,2356l7419,2382,7415,2386,7455,2386,7470,2358,7420,2356xm7473,425l7468,429,7400,2355,7420,2356,7488,430,7484,425,7473,42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b/>
          <w:sz w:val="34"/>
        </w:rPr>
      </w:pPr>
    </w:p>
    <w:p>
      <w:pPr>
        <w:pStyle w:val="BodyText"/>
        <w:ind w:left="940"/>
      </w:pPr>
      <w:r>
        <w:rPr/>
        <w:pict>
          <v:shape style="position:absolute;margin-left:359.779999pt;margin-top:-80.756882pt;width:6.75pt;height:57.5pt;mso-position-horizontal-relative:page;mso-position-vertical-relative:paragraph;z-index:-21533184" coordorigin="7196,-1615" coordsize="135,1150" path="m7196,-589l7248,-466,7300,-555,7259,-555,7248,-556,7244,-561,7244,-566,7246,-586,7196,-589xm7246,-586l7244,-565,7244,-561,7248,-556,7259,-555,7264,-559,7264,-565,7265,-585,7246,-586xm7265,-585l7264,-565,7264,-559,7259,-555,7300,-555,7315,-582,7265,-585xm7315,-1615l7310,-1611,7310,-1604,7246,-586,7265,-585,7330,-1605,7330,-1610,7326,-1614,7315,-1615xe" filled="true" fillcolor="#000000" stroked="false">
            <v:path arrowok="t"/>
            <v:fill type="solid"/>
            <w10:wrap type="none"/>
          </v:shape>
        </w:pict>
      </w:r>
      <w:r>
        <w:rPr/>
        <w:t>SOURCE:</w:t>
      </w:r>
      <w:r>
        <w:rPr>
          <w:spacing w:val="-1"/>
        </w:rPr>
        <w:t> </w:t>
      </w:r>
      <w:r>
        <w:rPr/>
        <w:t>Umoru, 2019</w:t>
      </w:r>
    </w:p>
    <w:p>
      <w:pPr>
        <w:pStyle w:val="Heading4"/>
        <w:spacing w:before="202"/>
        <w:ind w:left="940" w:right="977"/>
      </w:pPr>
      <w:r>
        <w:rPr/>
        <w:t>Fig. 1: Schematic presentation of the Conceptual Framework output pathways model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Education skills training</w:t>
      </w:r>
      <w:r>
        <w:rPr>
          <w:spacing w:val="-4"/>
        </w:rPr>
        <w:t> </w:t>
      </w:r>
      <w:r>
        <w:rPr/>
        <w:t>and Marital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40" w:right="967" w:firstLine="662"/>
        <w:jc w:val="both"/>
      </w:pPr>
      <w:r>
        <w:rPr/>
        <w:t>In this conception, the effective determinants of marital satisfaction are the ability of</w:t>
      </w:r>
      <w:r>
        <w:rPr>
          <w:spacing w:val="1"/>
        </w:rPr>
        <w:t> </w:t>
      </w:r>
      <w:r>
        <w:rPr/>
        <w:t>couples to use appropriate communication, sexual, financial, parenting and conflict resolution</w:t>
      </w:r>
      <w:r>
        <w:rPr>
          <w:spacing w:val="1"/>
        </w:rPr>
        <w:t> </w:t>
      </w:r>
      <w:r>
        <w:rPr/>
        <w:t>skills to meet each other‘s marital satisfaction. It seems more reasonable to search for the effect</w:t>
      </w:r>
      <w:r>
        <w:rPr>
          <w:spacing w:val="1"/>
        </w:rPr>
        <w:t> </w:t>
      </w:r>
      <w:r>
        <w:rPr/>
        <w:t>of relationship intervention (relationship education training) on the link between skills that</w:t>
      </w:r>
      <w:r>
        <w:rPr>
          <w:spacing w:val="1"/>
        </w:rPr>
        <w:t> </w:t>
      </w:r>
      <w:r>
        <w:rPr/>
        <w:t>enhances the marital satisfaction of spouses in dual-career marriages. In the model (Fig.1), it is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(independent</w:t>
      </w:r>
      <w:r>
        <w:rPr>
          <w:spacing w:val="-58"/>
        </w:rPr>
        <w:t> </w:t>
      </w:r>
      <w:r>
        <w:rPr/>
        <w:t>variable) and to what degree of marital satisfaction (dependent variable) do they receive in the</w:t>
      </w:r>
      <w:r>
        <w:rPr>
          <w:spacing w:val="1"/>
        </w:rPr>
        <w:t> </w:t>
      </w:r>
      <w:r>
        <w:rPr/>
        <w:t>relationship.</w:t>
      </w:r>
      <w:r>
        <w:rPr>
          <w:spacing w:val="3"/>
        </w:rPr>
        <w:t> </w:t>
      </w:r>
      <w:r>
        <w:rPr/>
        <w:t>Drawing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figure,</w:t>
      </w:r>
      <w:r>
        <w:rPr>
          <w:spacing w:val="2"/>
        </w:rPr>
        <w:t> </w:t>
      </w:r>
      <w:r>
        <w:rPr/>
        <w:t>it</w:t>
      </w:r>
      <w:r>
        <w:rPr>
          <w:spacing w:val="4"/>
        </w:rPr>
        <w:t> </w:t>
      </w:r>
      <w:r>
        <w:rPr/>
        <w:t>has</w:t>
      </w:r>
      <w:r>
        <w:rPr>
          <w:spacing w:val="2"/>
        </w:rPr>
        <w:t> </w:t>
      </w:r>
      <w:r>
        <w:rPr/>
        <w:t>shown</w:t>
      </w:r>
      <w:r>
        <w:rPr>
          <w:spacing w:val="7"/>
        </w:rPr>
        <w:t> </w:t>
      </w:r>
      <w:r>
        <w:rPr/>
        <w:t>that</w:t>
      </w:r>
      <w:r>
        <w:rPr>
          <w:spacing w:val="2"/>
        </w:rPr>
        <w:t> </w:t>
      </w:r>
      <w:r>
        <w:rPr/>
        <w:t>marital</w:t>
      </w:r>
      <w:r>
        <w:rPr>
          <w:spacing w:val="4"/>
        </w:rPr>
        <w:t> </w:t>
      </w:r>
      <w:r>
        <w:rPr/>
        <w:t>satisfaction</w:t>
      </w:r>
      <w:r>
        <w:rPr>
          <w:spacing w:val="5"/>
        </w:rPr>
        <w:t> </w:t>
      </w:r>
      <w:r>
        <w:rPr/>
        <w:t>with</w:t>
      </w:r>
      <w:r>
        <w:rPr>
          <w:spacing w:val="2"/>
        </w:rPr>
        <w:t> </w:t>
      </w:r>
      <w:r>
        <w:rPr/>
        <w:t>one‘s</w:t>
      </w:r>
      <w:r>
        <w:rPr>
          <w:spacing w:val="3"/>
        </w:rPr>
        <w:t> </w:t>
      </w:r>
      <w:r>
        <w:rPr/>
        <w:t>marriage</w:t>
      </w:r>
      <w:r>
        <w:rPr>
          <w:spacing w:val="3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8"/>
        <w:jc w:val="both"/>
      </w:pP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satisfaction with one‘s marriage and a sense of marital satisfaction fulfillment couple receives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possessed.</w:t>
      </w:r>
      <w:r>
        <w:rPr>
          <w:spacing w:val="1"/>
        </w:rPr>
        <w:t> </w:t>
      </w:r>
      <w:r>
        <w:rPr/>
        <w:t>Shaping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mindset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 problems within the marriage requires a special and appropriate training which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education provides.</w:t>
      </w:r>
    </w:p>
    <w:p>
      <w:pPr>
        <w:pStyle w:val="Heading4"/>
        <w:numPr>
          <w:ilvl w:val="2"/>
          <w:numId w:val="17"/>
        </w:numPr>
        <w:tabs>
          <w:tab w:pos="1601" w:val="left" w:leader="none"/>
        </w:tabs>
        <w:spacing w:line="240" w:lineRule="auto" w:before="5" w:after="0"/>
        <w:ind w:left="1600" w:right="0" w:hanging="661"/>
        <w:jc w:val="both"/>
      </w:pPr>
      <w:bookmarkStart w:name="_TOC_250028" w:id="9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Relationship</w:t>
      </w:r>
      <w:r>
        <w:rPr>
          <w:spacing w:val="-4"/>
        </w:rPr>
        <w:t> </w:t>
      </w:r>
      <w:bookmarkEnd w:id="9"/>
      <w:r>
        <w:rPr/>
        <w:t>Education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0" w:right="966" w:firstLine="719"/>
        <w:jc w:val="both"/>
      </w:pPr>
      <w:r>
        <w:rPr/>
        <w:t>Relationship education is defined as efforts or programmes that provide education, skills,</w:t>
      </w:r>
      <w:r>
        <w:rPr>
          <w:spacing w:val="-57"/>
        </w:rPr>
        <w:t> </w:t>
      </w:r>
      <w:r>
        <w:rPr/>
        <w:t>and principles that help individuals (a person not in a relationship or a person without his or her</w:t>
      </w:r>
      <w:r>
        <w:rPr>
          <w:spacing w:val="1"/>
        </w:rPr>
        <w:t> </w:t>
      </w:r>
      <w:r>
        <w:rPr/>
        <w:t>partner) and couples increase their chances of having healthy and stable relationships (Silliman</w:t>
      </w:r>
      <w:r>
        <w:rPr>
          <w:spacing w:val="1"/>
        </w:rPr>
        <w:t> </w:t>
      </w:r>
      <w:r>
        <w:rPr/>
        <w:t>&amp; Schumm, 2000).</w:t>
      </w:r>
      <w:r>
        <w:rPr>
          <w:spacing w:val="1"/>
        </w:rPr>
        <w:t> </w:t>
      </w:r>
      <w:r>
        <w:rPr/>
        <w:t>This Education typically starts with young couples who are happy and share</w:t>
      </w:r>
      <w:r>
        <w:rPr>
          <w:spacing w:val="-57"/>
        </w:rPr>
        <w:t> </w:t>
      </w:r>
      <w:r>
        <w:rPr/>
        <w:t>the goal of keeping their marriage stable and satisfying or those who express dissatisfaction in</w:t>
      </w:r>
      <w:r>
        <w:rPr>
          <w:spacing w:val="1"/>
        </w:rPr>
        <w:t> </w:t>
      </w:r>
      <w:r>
        <w:rPr/>
        <w:t>their marriages. The peculiarity of the participants‘ situation determines the form in which</w:t>
      </w:r>
      <w:r>
        <w:rPr>
          <w:spacing w:val="1"/>
        </w:rPr>
        <w:t> </w:t>
      </w:r>
      <w:r>
        <w:rPr/>
        <w:t>relationship education training is delivered. In most cases, it is in form of workshop setting or</w:t>
      </w:r>
      <w:r>
        <w:rPr>
          <w:spacing w:val="1"/>
        </w:rPr>
        <w:t> </w:t>
      </w:r>
      <w:r>
        <w:rPr/>
        <w:t>any form dim suitably. It is typically manualised to avoid practitioner following his or her own</w:t>
      </w:r>
      <w:r>
        <w:rPr>
          <w:spacing w:val="1"/>
        </w:rPr>
        <w:t> </w:t>
      </w:r>
      <w:r>
        <w:rPr/>
        <w:t>experiences and instincts‘ that may reduce the effectiveness of the intervention (Eisenberk,</w:t>
      </w:r>
      <w:r>
        <w:rPr>
          <w:spacing w:val="1"/>
        </w:rPr>
        <w:t> </w:t>
      </w:r>
      <w:r>
        <w:rPr/>
        <w:t>2011). Relationship education training needs to have a plan of action to address issues. It opens</w:t>
      </w:r>
      <w:r>
        <w:rPr>
          <w:spacing w:val="1"/>
        </w:rPr>
        <w:t> </w:t>
      </w:r>
      <w:r>
        <w:rPr/>
        <w:t>the door to seeking more services when needed. Relationship education provides the best way to</w:t>
      </w:r>
      <w:r>
        <w:rPr>
          <w:spacing w:val="-57"/>
        </w:rPr>
        <w:t> </w:t>
      </w:r>
      <w:r>
        <w:rPr/>
        <w:t>reach diverse couples with evidence-based services (Markman, &amp; Rhoades, 2012). Relationship</w:t>
      </w:r>
      <w:r>
        <w:rPr>
          <w:spacing w:val="1"/>
        </w:rPr>
        <w:t> </w:t>
      </w:r>
      <w:r>
        <w:rPr/>
        <w:t>Education training provides skills building around various topical issues that enhance marital</w:t>
      </w:r>
      <w:r>
        <w:rPr>
          <w:spacing w:val="1"/>
        </w:rPr>
        <w:t> </w:t>
      </w:r>
      <w:r>
        <w:rPr/>
        <w:t>relationship and competencies. It involves an explanation of skill building to help couples better</w:t>
      </w:r>
      <w:r>
        <w:rPr>
          <w:spacing w:val="1"/>
        </w:rPr>
        <w:t> </w:t>
      </w:r>
      <w:r>
        <w:rPr/>
        <w:t>understand one another (Halford, Markman &amp; Stanley, 2008). Healthy marriage and relationship</w:t>
      </w:r>
      <w:r>
        <w:rPr>
          <w:spacing w:val="-57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experience</w:t>
      </w:r>
      <w:r>
        <w:rPr>
          <w:spacing w:val="43"/>
        </w:rPr>
        <w:t> </w:t>
      </w:r>
      <w:r>
        <w:rPr/>
        <w:t>healthy</w:t>
      </w:r>
      <w:r>
        <w:rPr>
          <w:spacing w:val="41"/>
        </w:rPr>
        <w:t> </w:t>
      </w:r>
      <w:r>
        <w:rPr/>
        <w:t>relationships.</w:t>
      </w:r>
      <w:r>
        <w:rPr>
          <w:spacing w:val="45"/>
        </w:rPr>
        <w:t> </w:t>
      </w:r>
      <w:r>
        <w:rPr/>
        <w:t>Most</w:t>
      </w:r>
      <w:r>
        <w:rPr>
          <w:spacing w:val="45"/>
        </w:rPr>
        <w:t> </w:t>
      </w:r>
      <w:r>
        <w:rPr/>
        <w:t>healthy</w:t>
      </w:r>
      <w:r>
        <w:rPr>
          <w:spacing w:val="42"/>
        </w:rPr>
        <w:t> </w:t>
      </w:r>
      <w:r>
        <w:rPr/>
        <w:t>marriages</w:t>
      </w:r>
      <w:r>
        <w:rPr>
          <w:spacing w:val="47"/>
        </w:rPr>
        <w:t> </w:t>
      </w:r>
      <w:r>
        <w:rPr/>
        <w:t>and</w:t>
      </w:r>
      <w:r>
        <w:rPr>
          <w:spacing w:val="45"/>
        </w:rPr>
        <w:t> </w:t>
      </w:r>
      <w:r>
        <w:rPr/>
        <w:t>relationship</w:t>
      </w:r>
      <w:r>
        <w:rPr>
          <w:spacing w:val="44"/>
        </w:rPr>
        <w:t> </w:t>
      </w:r>
      <w:r>
        <w:rPr/>
        <w:t>education</w:t>
      </w:r>
      <w:r>
        <w:rPr>
          <w:spacing w:val="44"/>
        </w:rPr>
        <w:t> </w:t>
      </w:r>
      <w:r>
        <w:rPr/>
        <w:t>training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4"/>
        <w:jc w:val="both"/>
      </w:pPr>
      <w:r>
        <w:rPr/>
        <w:t>focused on enhancing relationship skills of communication, Conflict resolution, and financial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(Harris, 2014;</w:t>
      </w:r>
      <w:r>
        <w:rPr>
          <w:spacing w:val="1"/>
        </w:rPr>
        <w:t> </w:t>
      </w:r>
      <w:r>
        <w:rPr/>
        <w:t>Marshall  &amp;</w:t>
      </w:r>
      <w:r>
        <w:rPr>
          <w:spacing w:val="-2"/>
        </w:rPr>
        <w:t> </w:t>
      </w:r>
      <w:r>
        <w:rPr/>
        <w:t>Van, 2014).</w:t>
      </w:r>
    </w:p>
    <w:p>
      <w:pPr>
        <w:pStyle w:val="BodyText"/>
        <w:spacing w:line="480" w:lineRule="auto"/>
        <w:ind w:left="940" w:right="969" w:firstLine="539"/>
        <w:jc w:val="both"/>
      </w:pPr>
      <w:r>
        <w:rPr/>
        <w:t>The key issue in the relationship education field involves motivating people who are not</w:t>
      </w:r>
      <w:r>
        <w:rPr>
          <w:spacing w:val="1"/>
        </w:rPr>
        <w:t> </w:t>
      </w:r>
      <w:r>
        <w:rPr/>
        <w:t>currently experiencing problems to seek services or take advantage of services.</w:t>
      </w:r>
      <w:r>
        <w:rPr>
          <w:spacing w:val="1"/>
        </w:rPr>
        <w:t> </w:t>
      </w:r>
      <w:r>
        <w:rPr/>
        <w:t>Training in</w:t>
      </w:r>
      <w:r>
        <w:rPr>
          <w:spacing w:val="1"/>
        </w:rPr>
        <w:t> </w:t>
      </w:r>
      <w:r>
        <w:rPr/>
        <w:t>relationship education can also lead to new avenues for providing services. Disagreements in a</w:t>
      </w:r>
      <w:r>
        <w:rPr>
          <w:spacing w:val="1"/>
        </w:rPr>
        <w:t> </w:t>
      </w:r>
      <w:r>
        <w:rPr/>
        <w:t>relationship are always there, but what is important is for the couples to know how to manage</w:t>
      </w:r>
      <w:r>
        <w:rPr>
          <w:spacing w:val="1"/>
        </w:rPr>
        <w:t> </w:t>
      </w:r>
      <w:r>
        <w:rPr/>
        <w:t>them and keep them from contaminating the rest of the marriages or relationships. Many of the</w:t>
      </w:r>
      <w:r>
        <w:rPr>
          <w:spacing w:val="1"/>
        </w:rPr>
        <w:t> </w:t>
      </w:r>
      <w:r>
        <w:rPr/>
        <w:t>activities that attendees complete and most of the techniques or concepts they learn during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translate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(Tabat,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relationship education can increase flexibility as a therapist most especially when young dual-</w:t>
      </w:r>
      <w:r>
        <w:rPr>
          <w:spacing w:val="1"/>
        </w:rPr>
        <w:t> </w:t>
      </w:r>
      <w:r>
        <w:rPr/>
        <w:t>career couples are</w:t>
      </w:r>
      <w:r>
        <w:rPr>
          <w:spacing w:val="-1"/>
        </w:rPr>
        <w:t> </w:t>
      </w:r>
      <w:r>
        <w:rPr/>
        <w:t>involved.</w:t>
      </w:r>
    </w:p>
    <w:p>
      <w:pPr>
        <w:pStyle w:val="Heading4"/>
        <w:numPr>
          <w:ilvl w:val="2"/>
          <w:numId w:val="17"/>
        </w:numPr>
        <w:tabs>
          <w:tab w:pos="1661" w:val="left" w:leader="none"/>
        </w:tabs>
        <w:spacing w:line="240" w:lineRule="auto" w:before="6" w:after="0"/>
        <w:ind w:left="1660" w:right="0" w:hanging="721"/>
        <w:jc w:val="both"/>
      </w:pPr>
      <w:r>
        <w:rPr/>
        <w:t>Dual-dual</w:t>
      </w:r>
      <w:r>
        <w:rPr>
          <w:spacing w:val="-2"/>
        </w:rPr>
        <w:t> </w:t>
      </w:r>
      <w:r>
        <w:rPr/>
        <w:t>career</w:t>
      </w:r>
      <w:r>
        <w:rPr>
          <w:spacing w:val="-2"/>
        </w:rPr>
        <w:t> </w:t>
      </w:r>
      <w:r>
        <w:rPr/>
        <w:t>couple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0" w:right="970" w:firstLine="719"/>
        <w:jc w:val="both"/>
      </w:pPr>
      <w:r>
        <w:rPr/>
        <w:t>Rapport and Rapport (1969) were the first researchers to use the term dual-career couple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Katharina</w:t>
      </w:r>
      <w:r>
        <w:rPr>
          <w:spacing w:val="12"/>
        </w:rPr>
        <w:t> </w:t>
      </w:r>
      <w:r>
        <w:rPr/>
        <w:t>(2015)</w:t>
      </w:r>
      <w:r>
        <w:rPr>
          <w:spacing w:val="12"/>
        </w:rPr>
        <w:t> </w:t>
      </w:r>
      <w:r>
        <w:rPr/>
        <w:t>describes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dual</w:t>
      </w:r>
      <w:r>
        <w:rPr>
          <w:spacing w:val="14"/>
        </w:rPr>
        <w:t> </w:t>
      </w:r>
      <w:r>
        <w:rPr/>
        <w:t>career</w:t>
      </w:r>
      <w:r>
        <w:rPr>
          <w:spacing w:val="12"/>
        </w:rPr>
        <w:t> </w:t>
      </w:r>
      <w:r>
        <w:rPr/>
        <w:t>couple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two</w:t>
      </w:r>
      <w:r>
        <w:rPr>
          <w:spacing w:val="14"/>
        </w:rPr>
        <w:t> </w:t>
      </w:r>
      <w:r>
        <w:rPr/>
        <w:t>people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marriage</w:t>
      </w:r>
      <w:r>
        <w:rPr>
          <w:spacing w:val="12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career.</w:t>
      </w:r>
    </w:p>
    <w:p>
      <w:pPr>
        <w:pStyle w:val="BodyText"/>
        <w:spacing w:line="480" w:lineRule="auto"/>
        <w:ind w:left="940" w:right="967"/>
        <w:jc w:val="both"/>
      </w:pPr>
      <w:r>
        <w:rPr/>
        <w:t>‗‘Dual career couple also refers to a dual worker, two pay cheque or two people career-family‘‘</w:t>
      </w:r>
      <w:r>
        <w:rPr>
          <w:spacing w:val="1"/>
        </w:rPr>
        <w:t> </w:t>
      </w:r>
      <w:r>
        <w:rPr/>
        <w:t>(Joseph &amp; Inbanathan, 2015).   According to Clement and Clement (1969), the dual career</w:t>
      </w:r>
      <w:r>
        <w:rPr>
          <w:spacing w:val="1"/>
        </w:rPr>
        <w:t> </w:t>
      </w:r>
      <w:r>
        <w:rPr/>
        <w:t>couple is defined by the fact that both partners follow their career path while not renouncing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satisfying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especially the University communities are gradually getting used to the idea of dual-career</w:t>
      </w:r>
      <w:r>
        <w:rPr>
          <w:spacing w:val="1"/>
        </w:rPr>
        <w:t> </w:t>
      </w:r>
      <w:r>
        <w:rPr/>
        <w:t>marriage.</w:t>
      </w:r>
      <w:r>
        <w:rPr>
          <w:spacing w:val="1"/>
        </w:rPr>
        <w:t> </w:t>
      </w:r>
      <w:r>
        <w:rPr/>
        <w:t>Couples are expected to fulfill marital roles in their marital relationship despite their</w:t>
      </w:r>
      <w:r>
        <w:rPr>
          <w:spacing w:val="1"/>
        </w:rPr>
        <w:t> </w:t>
      </w:r>
      <w:r>
        <w:rPr/>
        <w:t>commitments to career. This presents a challenge to the dual-career couple, which requires a</w:t>
      </w:r>
      <w:r>
        <w:rPr>
          <w:spacing w:val="1"/>
        </w:rPr>
        <w:t> </w:t>
      </w:r>
      <w:r>
        <w:rPr/>
        <w:t>degree of commitment, negotiation, and adjustment to overcome it. Employment has a profound</w:t>
      </w:r>
      <w:r>
        <w:rPr>
          <w:spacing w:val="-57"/>
        </w:rPr>
        <w:t> </w:t>
      </w:r>
      <w:r>
        <w:rPr/>
        <w:t>effect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marital</w:t>
      </w:r>
      <w:r>
        <w:rPr>
          <w:spacing w:val="11"/>
        </w:rPr>
        <w:t> </w:t>
      </w:r>
      <w:r>
        <w:rPr/>
        <w:t>life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couple.</w:t>
      </w:r>
      <w:r>
        <w:rPr>
          <w:spacing w:val="10"/>
        </w:rPr>
        <w:t> </w:t>
      </w:r>
      <w:r>
        <w:rPr/>
        <w:t>Employment</w:t>
      </w:r>
      <w:r>
        <w:rPr>
          <w:spacing w:val="10"/>
        </w:rPr>
        <w:t> </w:t>
      </w:r>
      <w:r>
        <w:rPr/>
        <w:t>also</w:t>
      </w:r>
      <w:r>
        <w:rPr>
          <w:spacing w:val="11"/>
        </w:rPr>
        <w:t> </w:t>
      </w:r>
      <w:r>
        <w:rPr/>
        <w:t>influences</w:t>
      </w:r>
      <w:r>
        <w:rPr>
          <w:spacing w:val="11"/>
        </w:rPr>
        <w:t> </w:t>
      </w:r>
      <w:r>
        <w:rPr/>
        <w:t>marital</w:t>
      </w:r>
      <w:r>
        <w:rPr>
          <w:spacing w:val="12"/>
        </w:rPr>
        <w:t> </w:t>
      </w:r>
      <w:r>
        <w:rPr/>
        <w:t>satisfaction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young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1"/>
        <w:jc w:val="both"/>
      </w:pPr>
      <w:r>
        <w:rPr/>
        <w:t>couple both positively and negatively (William, Appiah &amp; Botchway, 2015). For instance, in the</w:t>
      </w:r>
      <w:r>
        <w:rPr>
          <w:spacing w:val="-57"/>
        </w:rPr>
        <w:t> </w:t>
      </w:r>
      <w:r>
        <w:rPr/>
        <w:t>study of Fider, Fox and Wilson (2014) in addition to the study of Ajidahun (2015), traditional</w:t>
      </w:r>
      <w:r>
        <w:rPr>
          <w:spacing w:val="1"/>
        </w:rPr>
        <w:t> </w:t>
      </w:r>
      <w:r>
        <w:rPr/>
        <w:t>family context, the husband is believed to work and earn a living to provide for the family while</w:t>
      </w:r>
      <w:r>
        <w:rPr>
          <w:spacing w:val="-57"/>
        </w:rPr>
        <w:t> </w:t>
      </w:r>
      <w:r>
        <w:rPr/>
        <w:t>the wife is expected to be the primary caregiver for the husband and children.</w:t>
      </w:r>
      <w:r>
        <w:rPr>
          <w:spacing w:val="1"/>
        </w:rPr>
        <w:t> </w:t>
      </w:r>
      <w:r>
        <w:rPr/>
        <w:t>In Nigeria, the</w:t>
      </w:r>
      <w:r>
        <w:rPr>
          <w:spacing w:val="1"/>
        </w:rPr>
        <w:t> </w:t>
      </w:r>
      <w:r>
        <w:rPr/>
        <w:t>African tradition holds that the man as the husband of the wife and head of the family is not</w:t>
      </w:r>
      <w:r>
        <w:rPr>
          <w:spacing w:val="1"/>
        </w:rPr>
        <w:t> </w:t>
      </w:r>
      <w:r>
        <w:rPr/>
        <w:t>expected to do house chores; rather, he should provide financial support for the family. That is,</w:t>
      </w:r>
      <w:r>
        <w:rPr>
          <w:spacing w:val="1"/>
        </w:rPr>
        <w:t> </w:t>
      </w:r>
      <w:r>
        <w:rPr/>
        <w:t>women are expected to do most of the housework. These views have changed due to the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couple in</w:t>
      </w:r>
      <w:r>
        <w:rPr>
          <w:spacing w:val="1"/>
        </w:rPr>
        <w:t> </w:t>
      </w:r>
      <w:r>
        <w:rPr/>
        <w:t>career opportunities.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spillover</w:t>
      </w:r>
      <w:r>
        <w:rPr>
          <w:spacing w:val="1"/>
        </w:rPr>
        <w:t> </w:t>
      </w:r>
      <w:r>
        <w:rPr/>
        <w:t>pressure from</w:t>
      </w:r>
      <w:r>
        <w:rPr>
          <w:spacing w:val="60"/>
        </w:rPr>
        <w:t> </w:t>
      </w:r>
      <w:r>
        <w:rPr/>
        <w:t>work</w:t>
      </w:r>
      <w:r>
        <w:rPr>
          <w:spacing w:val="1"/>
        </w:rPr>
        <w:t> </w:t>
      </w:r>
      <w:r>
        <w:rPr/>
        <w:t>affects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marital satisfaction of</w:t>
      </w:r>
      <w:r>
        <w:rPr>
          <w:spacing w:val="-1"/>
        </w:rPr>
        <w:t> </w:t>
      </w:r>
      <w:r>
        <w:rPr/>
        <w:t>couples.</w:t>
      </w:r>
    </w:p>
    <w:p>
      <w:pPr>
        <w:pStyle w:val="BodyText"/>
        <w:spacing w:line="480" w:lineRule="auto" w:before="1"/>
        <w:ind w:left="940" w:right="969" w:firstLine="722"/>
        <w:jc w:val="both"/>
      </w:pPr>
      <w:r>
        <w:rPr/>
        <w:t>It is expected that the husband and the wife should look at how to handle and provide the</w:t>
      </w:r>
      <w:r>
        <w:rPr>
          <w:spacing w:val="-57"/>
        </w:rPr>
        <w:t> </w:t>
      </w:r>
      <w:r>
        <w:rPr/>
        <w:t>multi-marital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marriage.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employment outside the home life and meet its interpersonal marital expectations have high</w:t>
      </w:r>
      <w:r>
        <w:rPr>
          <w:spacing w:val="1"/>
        </w:rPr>
        <w:t> </w:t>
      </w:r>
      <w:r>
        <w:rPr/>
        <w:t>marital satisfaction. Acquiring educational skills and strategies in handling these challenges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relationship.</w:t>
      </w:r>
    </w:p>
    <w:p>
      <w:pPr>
        <w:pStyle w:val="Heading4"/>
        <w:numPr>
          <w:ilvl w:val="2"/>
          <w:numId w:val="17"/>
        </w:numPr>
        <w:tabs>
          <w:tab w:pos="1661" w:val="left" w:leader="none"/>
        </w:tabs>
        <w:spacing w:line="240" w:lineRule="auto" w:before="6" w:after="0"/>
        <w:ind w:left="1660" w:right="0" w:hanging="721"/>
        <w:jc w:val="both"/>
      </w:pP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Training to</w:t>
      </w:r>
      <w:r>
        <w:rPr>
          <w:spacing w:val="-1"/>
        </w:rPr>
        <w:t> </w:t>
      </w:r>
      <w:r>
        <w:rPr/>
        <w:t>Dual</w:t>
      </w:r>
      <w:r>
        <w:rPr>
          <w:spacing w:val="-1"/>
        </w:rPr>
        <w:t> </w:t>
      </w:r>
      <w:r>
        <w:rPr/>
        <w:t>Career</w:t>
      </w:r>
      <w:r>
        <w:rPr>
          <w:spacing w:val="1"/>
        </w:rPr>
        <w:t> </w:t>
      </w:r>
      <w:r>
        <w:rPr/>
        <w:t>Couple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40" w:right="970" w:firstLine="719"/>
        <w:jc w:val="both"/>
      </w:pPr>
      <w:r>
        <w:rPr/>
        <w:t>A new approach to avoid and prevent marital dissatisfaction and marriage breakdown is</w:t>
      </w:r>
      <w:r>
        <w:rPr>
          <w:spacing w:val="1"/>
        </w:rPr>
        <w:t> </w:t>
      </w:r>
      <w:r>
        <w:rPr/>
        <w:t>relationship education (Lucier-Greer, Adler-Baeder, Harcourt, &amp; Gregson, 2014). It is based on</w:t>
      </w:r>
      <w:r>
        <w:rPr>
          <w:spacing w:val="1"/>
        </w:rPr>
        <w:t> </w:t>
      </w:r>
      <w:r>
        <w:rPr/>
        <w:t>the assumption that couples can learn how to have a successful and stable marriage (Stelzer,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Parhizgar,</w:t>
      </w:r>
      <w:r>
        <w:rPr>
          <w:spacing w:val="1"/>
        </w:rPr>
        <w:t> </w:t>
      </w:r>
      <w:r>
        <w:rPr/>
        <w:t>Esmaelzadeh-Saeieh,</w:t>
      </w:r>
      <w:r>
        <w:rPr>
          <w:spacing w:val="1"/>
        </w:rPr>
        <w:t> </w:t>
      </w:r>
      <w:r>
        <w:rPr/>
        <w:t>Kamrani,</w:t>
      </w:r>
      <w:r>
        <w:rPr>
          <w:spacing w:val="1"/>
        </w:rPr>
        <w:t> </w:t>
      </w:r>
      <w:r>
        <w:rPr/>
        <w:t>Rahimzadeh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Tehranizadeh,</w:t>
      </w:r>
      <w:r>
        <w:rPr>
          <w:spacing w:val="6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Therefore, Relationship Education Training is an educational, interventional and preventive</w:t>
      </w:r>
      <w:r>
        <w:rPr>
          <w:spacing w:val="1"/>
        </w:rPr>
        <w:t> </w:t>
      </w:r>
      <w:r>
        <w:rPr/>
        <w:t>approach to marital dissatisfaction (Markman &amp; Rhoades, 2012). Marriage opens up a broad</w:t>
      </w:r>
      <w:r>
        <w:rPr>
          <w:spacing w:val="1"/>
        </w:rPr>
        <w:t> </w:t>
      </w:r>
      <w:r>
        <w:rPr/>
        <w:t>range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issues</w:t>
      </w:r>
      <w:r>
        <w:rPr>
          <w:spacing w:val="31"/>
        </w:rPr>
        <w:t> </w:t>
      </w:r>
      <w:r>
        <w:rPr/>
        <w:t>for</w:t>
      </w:r>
      <w:r>
        <w:rPr>
          <w:spacing w:val="29"/>
        </w:rPr>
        <w:t> </w:t>
      </w:r>
      <w:r>
        <w:rPr/>
        <w:t>couples,</w:t>
      </w:r>
      <w:r>
        <w:rPr>
          <w:spacing w:val="30"/>
        </w:rPr>
        <w:t> </w:t>
      </w:r>
      <w:r>
        <w:rPr/>
        <w:t>most</w:t>
      </w:r>
      <w:r>
        <w:rPr>
          <w:spacing w:val="31"/>
        </w:rPr>
        <w:t> </w:t>
      </w:r>
      <w:r>
        <w:rPr/>
        <w:t>especially</w:t>
      </w:r>
      <w:r>
        <w:rPr>
          <w:spacing w:val="25"/>
        </w:rPr>
        <w:t> </w:t>
      </w:r>
      <w:r>
        <w:rPr/>
        <w:t>the</w:t>
      </w:r>
      <w:r>
        <w:rPr>
          <w:spacing w:val="35"/>
        </w:rPr>
        <w:t> </w:t>
      </w:r>
      <w:r>
        <w:rPr/>
        <w:t>dual</w:t>
      </w:r>
      <w:r>
        <w:rPr>
          <w:spacing w:val="31"/>
        </w:rPr>
        <w:t> </w:t>
      </w:r>
      <w:r>
        <w:rPr/>
        <w:t>career</w:t>
      </w:r>
      <w:r>
        <w:rPr>
          <w:spacing w:val="30"/>
        </w:rPr>
        <w:t> </w:t>
      </w:r>
      <w:r>
        <w:rPr/>
        <w:t>couples</w:t>
      </w:r>
      <w:r>
        <w:rPr>
          <w:spacing w:val="31"/>
        </w:rPr>
        <w:t> </w:t>
      </w:r>
      <w:r>
        <w:rPr/>
        <w:t>who</w:t>
      </w:r>
      <w:r>
        <w:rPr>
          <w:spacing w:val="32"/>
        </w:rPr>
        <w:t> </w:t>
      </w:r>
      <w:r>
        <w:rPr/>
        <w:t>combine</w:t>
      </w:r>
      <w:r>
        <w:rPr>
          <w:spacing w:val="30"/>
        </w:rPr>
        <w:t> </w:t>
      </w:r>
      <w:r>
        <w:rPr/>
        <w:t>career</w:t>
      </w:r>
      <w:r>
        <w:rPr>
          <w:spacing w:val="3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5"/>
        <w:jc w:val="both"/>
      </w:pPr>
      <w:r>
        <w:rPr/>
        <w:t>marital relationship. This group of couples requires training that provides skills on how to deal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issues in marriage.</w:t>
      </w:r>
    </w:p>
    <w:p>
      <w:pPr>
        <w:pStyle w:val="BodyText"/>
        <w:spacing w:line="480" w:lineRule="auto"/>
        <w:ind w:left="940" w:right="969" w:firstLine="779"/>
        <w:jc w:val="both"/>
      </w:pPr>
      <w:r>
        <w:rPr/>
        <w:t>The training serves as the basis for the progress of couples‘ relationship as regards</w:t>
      </w:r>
      <w:r>
        <w:rPr>
          <w:spacing w:val="1"/>
        </w:rPr>
        <w:t> </w:t>
      </w:r>
      <w:r>
        <w:rPr/>
        <w:t>various components of marital satisfaction. Marital satisfaction components that require skills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resolution,</w:t>
      </w:r>
      <w:r>
        <w:rPr>
          <w:spacing w:val="1"/>
        </w:rPr>
        <w:t> </w:t>
      </w:r>
      <w:r>
        <w:rPr/>
        <w:t>finance,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parenting</w:t>
      </w:r>
      <w:r>
        <w:rPr>
          <w:spacing w:val="-57"/>
        </w:rPr>
        <w:t> </w:t>
      </w:r>
      <w:r>
        <w:rPr/>
        <w:t>(Davazdahemami, Ghasemi &amp; Ehsanpour, 2004). Recent studies have emphasized on the needs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marital</w:t>
      </w:r>
      <w:r>
        <w:rPr>
          <w:spacing w:val="6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(Khaleghinejad, Abbaspour, Afshari, Attari &amp; Rasekh, 2009). For example, skills on sexual</w:t>
      </w:r>
      <w:r>
        <w:rPr>
          <w:spacing w:val="1"/>
        </w:rPr>
        <w:t> </w:t>
      </w:r>
      <w:r>
        <w:rPr/>
        <w:t>relations and satisfaction (Esmat, Narges, Abedin, Mohabbar &amp; Sholeh, 2016; Pinto &amp; Neto,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partners</w:t>
      </w:r>
      <w:r>
        <w:rPr>
          <w:spacing w:val="1"/>
        </w:rPr>
        <w:t> </w:t>
      </w:r>
      <w:r>
        <w:rPr/>
        <w:t>(Mokhtari,</w:t>
      </w:r>
      <w:r>
        <w:rPr>
          <w:spacing w:val="1"/>
        </w:rPr>
        <w:t> </w:t>
      </w:r>
      <w:r>
        <w:rPr/>
        <w:t>Zanjani,</w:t>
      </w:r>
      <w:r>
        <w:rPr>
          <w:spacing w:val="1"/>
        </w:rPr>
        <w:t> </w:t>
      </w:r>
      <w:r>
        <w:rPr/>
        <w:t>Shiri,</w:t>
      </w:r>
      <w:r>
        <w:rPr>
          <w:spacing w:val="-57"/>
        </w:rPr>
        <w:t> </w:t>
      </w:r>
      <w:r>
        <w:rPr/>
        <w:t>Mazloomzadeh &amp; Zaheri, 2013).</w:t>
      </w:r>
      <w:r>
        <w:rPr>
          <w:spacing w:val="1"/>
        </w:rPr>
        <w:t> </w:t>
      </w:r>
      <w:r>
        <w:rPr/>
        <w:t>Many studies have shown that marriage brings happiness and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dissatisfaction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couples‘</w:t>
      </w:r>
      <w:r>
        <w:rPr>
          <w:spacing w:val="1"/>
        </w:rPr>
        <w:t> </w:t>
      </w:r>
      <w:r>
        <w:rPr/>
        <w:t>psychosocial</w:t>
      </w:r>
      <w:r>
        <w:rPr>
          <w:spacing w:val="21"/>
        </w:rPr>
        <w:t> </w:t>
      </w:r>
      <w:r>
        <w:rPr/>
        <w:t>actions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performances</w:t>
      </w:r>
      <w:r>
        <w:rPr>
          <w:spacing w:val="23"/>
        </w:rPr>
        <w:t> </w:t>
      </w:r>
      <w:r>
        <w:rPr/>
        <w:t>but</w:t>
      </w:r>
      <w:r>
        <w:rPr>
          <w:spacing w:val="22"/>
        </w:rPr>
        <w:t> </w:t>
      </w:r>
      <w:r>
        <w:rPr/>
        <w:t>also</w:t>
      </w:r>
      <w:r>
        <w:rPr>
          <w:spacing w:val="22"/>
        </w:rPr>
        <w:t> </w:t>
      </w:r>
      <w:r>
        <w:rPr/>
        <w:t>negatively</w:t>
      </w:r>
      <w:r>
        <w:rPr>
          <w:spacing w:val="17"/>
        </w:rPr>
        <w:t> </w:t>
      </w:r>
      <w:r>
        <w:rPr/>
        <w:t>affect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growth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of</w:t>
      </w:r>
      <w:r>
        <w:rPr>
          <w:spacing w:val="-3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youths</w:t>
      </w:r>
      <w:r>
        <w:rPr>
          <w:spacing w:val="-1"/>
        </w:rPr>
        <w:t> </w:t>
      </w:r>
      <w:r>
        <w:rPr/>
        <w:t>in the family</w:t>
      </w:r>
      <w:r>
        <w:rPr>
          <w:spacing w:val="-4"/>
        </w:rPr>
        <w:t> </w:t>
      </w:r>
      <w:r>
        <w:rPr/>
        <w:t>(Rahmani,</w:t>
      </w:r>
      <w:r>
        <w:rPr>
          <w:spacing w:val="-1"/>
        </w:rPr>
        <w:t> </w:t>
      </w:r>
      <w:r>
        <w:rPr/>
        <w:t>Merghati</w:t>
      </w:r>
      <w:r>
        <w:rPr>
          <w:spacing w:val="-2"/>
        </w:rPr>
        <w:t> </w:t>
      </w:r>
      <w:r>
        <w:rPr/>
        <w:t>Khoei,</w:t>
      </w:r>
      <w:r>
        <w:rPr>
          <w:spacing w:val="-1"/>
        </w:rPr>
        <w:t> </w:t>
      </w:r>
      <w:r>
        <w:rPr/>
        <w:t>Sadeghi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Allahgholi,</w:t>
      </w:r>
      <w:r>
        <w:rPr>
          <w:spacing w:val="-2"/>
        </w:rPr>
        <w:t> </w:t>
      </w:r>
      <w:r>
        <w:rPr/>
        <w:t>2011).</w:t>
      </w:r>
    </w:p>
    <w:p>
      <w:pPr>
        <w:pStyle w:val="Heading4"/>
        <w:numPr>
          <w:ilvl w:val="2"/>
          <w:numId w:val="17"/>
        </w:numPr>
        <w:tabs>
          <w:tab w:pos="1661" w:val="left" w:leader="none"/>
        </w:tabs>
        <w:spacing w:line="240" w:lineRule="auto" w:before="6" w:after="0"/>
        <w:ind w:left="1660" w:right="0" w:hanging="721"/>
        <w:jc w:val="both"/>
      </w:pPr>
      <w:bookmarkStart w:name="_TOC_250027" w:id="10"/>
      <w:r>
        <w:rPr/>
        <w:t>Marital</w:t>
      </w:r>
      <w:r>
        <w:rPr>
          <w:spacing w:val="-2"/>
        </w:rPr>
        <w:t> </w:t>
      </w:r>
      <w:r>
        <w:rPr/>
        <w:t>Expectations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10"/>
      <w:r>
        <w:rPr/>
        <w:t>Marriage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0" w:right="969" w:firstLine="719"/>
        <w:jc w:val="both"/>
      </w:pPr>
      <w:r>
        <w:rPr/>
        <w:t>The society‘s standards and roles expectations of both husbands and wives in marriage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changing.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regularly consult</w:t>
      </w:r>
      <w:r>
        <w:rPr>
          <w:spacing w:val="1"/>
        </w:rPr>
        <w:t> </w:t>
      </w:r>
      <w:r>
        <w:rPr/>
        <w:t>one another for direction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guidance.</w:t>
      </w:r>
      <w:r>
        <w:rPr>
          <w:spacing w:val="1"/>
        </w:rPr>
        <w:t> </w:t>
      </w:r>
      <w:r>
        <w:rPr/>
        <w:t>Living out spouse roles in marriage, agreeing on and fulfilling marital expectations, and making</w:t>
      </w:r>
      <w:r>
        <w:rPr>
          <w:spacing w:val="1"/>
        </w:rPr>
        <w:t> </w:t>
      </w:r>
      <w:r>
        <w:rPr/>
        <w:t>decisions for one's relationships should be a joint process characterized by mutual submission</w:t>
      </w:r>
      <w:r>
        <w:rPr>
          <w:spacing w:val="1"/>
        </w:rPr>
        <w:t> </w:t>
      </w:r>
      <w:r>
        <w:rPr/>
        <w:t>and negotiation (Harris, John &amp; Olsen, 2013). One‘s actions and decisions should be consistent</w:t>
      </w:r>
      <w:r>
        <w:rPr>
          <w:spacing w:val="1"/>
        </w:rPr>
        <w:t> </w:t>
      </w:r>
      <w:r>
        <w:rPr/>
        <w:t>with love rather than selfish ambition as decisions faced in marriage; it is often helpful to seek</w:t>
      </w:r>
      <w:r>
        <w:rPr>
          <w:spacing w:val="1"/>
        </w:rPr>
        <w:t> </w:t>
      </w:r>
      <w:r>
        <w:rPr/>
        <w:t>guidance from wise individuals. Getting another perspective can provide a different point of</w:t>
      </w:r>
      <w:r>
        <w:rPr>
          <w:spacing w:val="1"/>
        </w:rPr>
        <w:t> </w:t>
      </w:r>
      <w:r>
        <w:rPr/>
        <w:t>view,</w:t>
      </w:r>
      <w:r>
        <w:rPr>
          <w:spacing w:val="6"/>
        </w:rPr>
        <w:t> </w:t>
      </w:r>
      <w:r>
        <w:rPr/>
        <w:t>reveal</w:t>
      </w:r>
      <w:r>
        <w:rPr>
          <w:spacing w:val="6"/>
        </w:rPr>
        <w:t> </w:t>
      </w:r>
      <w:r>
        <w:rPr/>
        <w:t>blind</w:t>
      </w:r>
      <w:r>
        <w:rPr>
          <w:spacing w:val="5"/>
        </w:rPr>
        <w:t> </w:t>
      </w:r>
      <w:r>
        <w:rPr/>
        <w:t>spots,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help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couple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experiences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others.</w:t>
      </w:r>
      <w:r>
        <w:rPr>
          <w:spacing w:val="6"/>
        </w:rPr>
        <w:t> </w:t>
      </w:r>
      <w:r>
        <w:rPr/>
        <w:t>Sufficient</w:t>
      </w:r>
      <w:r>
        <w:rPr>
          <w:spacing w:val="7"/>
        </w:rPr>
        <w:t> </w:t>
      </w:r>
      <w:r>
        <w:rPr/>
        <w:t>teaching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3"/>
        <w:jc w:val="both"/>
      </w:pPr>
      <w:r>
        <w:rPr/>
        <w:t>and guidance to improve understanding of marital expectations attribution tends to bring about</w:t>
      </w:r>
      <w:r>
        <w:rPr>
          <w:spacing w:val="1"/>
        </w:rPr>
        <w:t> </w:t>
      </w:r>
      <w:r>
        <w:rPr/>
        <w:t>stability in the marital relationship most especially among</w:t>
      </w:r>
      <w:r>
        <w:rPr>
          <w:spacing w:val="1"/>
        </w:rPr>
        <w:t> </w:t>
      </w:r>
      <w:r>
        <w:rPr/>
        <w:t>young couples (Tabat,</w:t>
      </w:r>
      <w:r>
        <w:rPr>
          <w:spacing w:val="60"/>
        </w:rPr>
        <w:t> </w:t>
      </w:r>
      <w:r>
        <w:rPr/>
        <w:t>2015). 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give comfort and satisfaction in marriages.</w:t>
      </w:r>
    </w:p>
    <w:p>
      <w:pPr>
        <w:pStyle w:val="BodyText"/>
        <w:spacing w:line="480" w:lineRule="auto"/>
        <w:ind w:left="940" w:right="968" w:firstLine="719"/>
        <w:jc w:val="both"/>
      </w:pPr>
      <w:r>
        <w:rPr/>
        <w:t>Comfort and satisfaction in marriage bring each spouse to equal value, yet distinct in</w:t>
      </w:r>
      <w:r>
        <w:rPr>
          <w:spacing w:val="1"/>
        </w:rPr>
        <w:t> </w:t>
      </w:r>
      <w:r>
        <w:rPr/>
        <w:t>role. To maintain this order, there is a need to establish a coping skill for husbands and wives to</w:t>
      </w:r>
      <w:r>
        <w:rPr>
          <w:spacing w:val="1"/>
        </w:rPr>
        <w:t> </w:t>
      </w:r>
      <w:r>
        <w:rPr/>
        <w:t>reflect this relationship and oneness. Relationship education training seeks to provide both</w:t>
      </w:r>
      <w:r>
        <w:rPr>
          <w:spacing w:val="1"/>
        </w:rPr>
        <w:t> </w:t>
      </w:r>
      <w:r>
        <w:rPr/>
        <w:t>general and specific teachings about the skills that enhance the satisfaction of the husbands and</w:t>
      </w:r>
      <w:r>
        <w:rPr>
          <w:spacing w:val="1"/>
        </w:rPr>
        <w:t> </w:t>
      </w:r>
      <w:r>
        <w:rPr/>
        <w:t>wives (Johnson, Lafontaine, Moser, Dalgleish</w:t>
      </w:r>
      <w:r>
        <w:rPr>
          <w:spacing w:val="1"/>
        </w:rPr>
        <w:t> </w:t>
      </w:r>
      <w:r>
        <w:rPr/>
        <w:t>&amp; Tasca, 2017).</w:t>
      </w:r>
      <w:r>
        <w:rPr>
          <w:spacing w:val="60"/>
        </w:rPr>
        <w:t> </w:t>
      </w:r>
      <w:r>
        <w:rPr/>
        <w:t>Marital relationship designs</w:t>
      </w:r>
      <w:r>
        <w:rPr>
          <w:spacing w:val="1"/>
        </w:rPr>
        <w:t> </w:t>
      </w:r>
      <w:r>
        <w:rPr/>
        <w:t>these roles</w:t>
      </w:r>
      <w:r>
        <w:rPr>
          <w:spacing w:val="1"/>
        </w:rPr>
        <w:t> </w:t>
      </w:r>
      <w:r>
        <w:rPr/>
        <w:t>to complement one another,</w:t>
      </w:r>
      <w:r>
        <w:rPr>
          <w:spacing w:val="1"/>
        </w:rPr>
        <w:t> </w:t>
      </w:r>
      <w:r>
        <w:rPr/>
        <w:t>and one role is incomplete without the other.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wives are able to submit to husbands more easily, when husbands possess good</w:t>
      </w:r>
      <w:r>
        <w:rPr>
          <w:spacing w:val="1"/>
        </w:rPr>
        <w:t> </w:t>
      </w:r>
      <w:r>
        <w:rPr/>
        <w:t>communication skills in expressing love to their wives. Husbands more naturally show love and</w:t>
      </w:r>
      <w:r>
        <w:rPr>
          <w:spacing w:val="1"/>
        </w:rPr>
        <w:t> </w:t>
      </w:r>
      <w:r>
        <w:rPr/>
        <w:t>affection towards their wives when the husbands feel respected and valued. Women feel loved</w:t>
      </w:r>
      <w:r>
        <w:rPr>
          <w:spacing w:val="1"/>
        </w:rPr>
        <w:t> </w:t>
      </w:r>
      <w:r>
        <w:rPr/>
        <w:t>when they are cherished; men feel loved when they are respected. Without love, women feel</w:t>
      </w:r>
      <w:r>
        <w:rPr>
          <w:spacing w:val="1"/>
        </w:rPr>
        <w:t> </w:t>
      </w:r>
      <w:r>
        <w:rPr/>
        <w:t>insecure and unimportant. Without respect, men feel devalued and criticized (Nauert, 2015). In</w:t>
      </w:r>
      <w:r>
        <w:rPr>
          <w:spacing w:val="1"/>
        </w:rPr>
        <w:t> </w:t>
      </w:r>
      <w:r>
        <w:rPr/>
        <w:t>achieving all these for the general satisfaction of the husbands and wives, skill training is</w:t>
      </w:r>
      <w:r>
        <w:rPr>
          <w:spacing w:val="1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(Kroger, Kliem, Zimmermann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Kowalski, 2017).</w:t>
      </w:r>
    </w:p>
    <w:p>
      <w:pPr>
        <w:pStyle w:val="BodyText"/>
        <w:spacing w:line="480" w:lineRule="auto" w:before="2"/>
        <w:ind w:left="940" w:right="970" w:firstLine="599"/>
        <w:jc w:val="both"/>
      </w:pPr>
      <w:r>
        <w:rPr/>
        <w:t>Spouses should practice mutual respect, honor, and submission. Mutual respect, honor,</w:t>
      </w:r>
      <w:r>
        <w:rPr>
          <w:spacing w:val="1"/>
        </w:rPr>
        <w:t> </w:t>
      </w:r>
      <w:r>
        <w:rPr/>
        <w:t>and submission are also keenly present or absent in marital relationships. Their presence helps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smoothly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hurt,</w:t>
      </w:r>
      <w:r>
        <w:rPr>
          <w:spacing w:val="1"/>
        </w:rPr>
        <w:t> </w:t>
      </w:r>
      <w:r>
        <w:rPr/>
        <w:t>disconnection,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teachings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husbands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wives. Husbands and wives are encouraged to meet their spouse‘s deepest needs for love and</w:t>
      </w:r>
      <w:r>
        <w:rPr>
          <w:spacing w:val="1"/>
        </w:rPr>
        <w:t> </w:t>
      </w:r>
      <w:r>
        <w:rPr/>
        <w:t>respect. Husbands are to assume the role of a leader who will watch for and guide the course of</w:t>
      </w:r>
      <w:r>
        <w:rPr>
          <w:spacing w:val="1"/>
        </w:rPr>
        <w:t> </w:t>
      </w:r>
      <w:r>
        <w:rPr/>
        <w:t>the</w:t>
      </w:r>
      <w:r>
        <w:rPr>
          <w:spacing w:val="32"/>
        </w:rPr>
        <w:t> </w:t>
      </w:r>
      <w:r>
        <w:rPr/>
        <w:t>family.</w:t>
      </w:r>
      <w:r>
        <w:rPr>
          <w:spacing w:val="34"/>
        </w:rPr>
        <w:t> </w:t>
      </w:r>
      <w:r>
        <w:rPr/>
        <w:t>This</w:t>
      </w:r>
      <w:r>
        <w:rPr>
          <w:spacing w:val="33"/>
        </w:rPr>
        <w:t> </w:t>
      </w:r>
      <w:r>
        <w:rPr/>
        <w:t>role</w:t>
      </w:r>
      <w:r>
        <w:rPr>
          <w:spacing w:val="33"/>
        </w:rPr>
        <w:t> </w:t>
      </w:r>
      <w:r>
        <w:rPr/>
        <w:t>includes</w:t>
      </w:r>
      <w:r>
        <w:rPr>
          <w:spacing w:val="34"/>
        </w:rPr>
        <w:t> </w:t>
      </w:r>
      <w:r>
        <w:rPr/>
        <w:t>loving</w:t>
      </w:r>
      <w:r>
        <w:rPr>
          <w:spacing w:val="30"/>
        </w:rPr>
        <w:t> </w:t>
      </w:r>
      <w:r>
        <w:rPr/>
        <w:t>in</w:t>
      </w:r>
      <w:r>
        <w:rPr>
          <w:spacing w:val="37"/>
        </w:rPr>
        <w:t> </w:t>
      </w:r>
      <w:r>
        <w:rPr/>
        <w:t>a</w:t>
      </w:r>
      <w:r>
        <w:rPr>
          <w:spacing w:val="33"/>
        </w:rPr>
        <w:t> </w:t>
      </w:r>
      <w:r>
        <w:rPr/>
        <w:t>self-sacrificing</w:t>
      </w:r>
      <w:r>
        <w:rPr>
          <w:spacing w:val="30"/>
        </w:rPr>
        <w:t> </w:t>
      </w:r>
      <w:r>
        <w:rPr/>
        <w:t>way</w:t>
      </w:r>
      <w:r>
        <w:rPr>
          <w:spacing w:val="29"/>
        </w:rPr>
        <w:t> </w:t>
      </w:r>
      <w:r>
        <w:rPr/>
        <w:t>that</w:t>
      </w:r>
      <w:r>
        <w:rPr>
          <w:spacing w:val="33"/>
        </w:rPr>
        <w:t> </w:t>
      </w:r>
      <w:r>
        <w:rPr/>
        <w:t>does</w:t>
      </w:r>
      <w:r>
        <w:rPr>
          <w:spacing w:val="37"/>
        </w:rPr>
        <w:t> </w:t>
      </w:r>
      <w:r>
        <w:rPr/>
        <w:t>what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necessary</w:t>
      </w:r>
      <w:r>
        <w:rPr>
          <w:spacing w:val="29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0"/>
        <w:jc w:val="both"/>
      </w:pPr>
      <w:r>
        <w:rPr/>
        <w:t>make a wife feel nourished and cherished. This number of roles and expectations apply equally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both spouses in a</w:t>
      </w:r>
      <w:r>
        <w:rPr>
          <w:spacing w:val="-1"/>
        </w:rPr>
        <w:t> </w:t>
      </w:r>
      <w:r>
        <w:rPr/>
        <w:t>marriage</w:t>
      </w:r>
      <w:r>
        <w:rPr>
          <w:spacing w:val="-2"/>
        </w:rPr>
        <w:t> </w:t>
      </w:r>
      <w:r>
        <w:rPr/>
        <w:t>to enhance</w:t>
      </w:r>
      <w:r>
        <w:rPr>
          <w:spacing w:val="-2"/>
        </w:rPr>
        <w:t> </w:t>
      </w:r>
      <w:r>
        <w:rPr/>
        <w:t>satisfaction (Lewis,</w:t>
      </w:r>
      <w:r>
        <w:rPr>
          <w:spacing w:val="2"/>
        </w:rPr>
        <w:t> </w:t>
      </w:r>
      <w:r>
        <w:rPr/>
        <w:t>2012).</w:t>
      </w:r>
    </w:p>
    <w:p>
      <w:pPr>
        <w:pStyle w:val="BodyText"/>
        <w:spacing w:line="480" w:lineRule="auto"/>
        <w:ind w:left="940" w:right="969" w:firstLine="599"/>
        <w:jc w:val="both"/>
      </w:pPr>
      <w:r>
        <w:rPr/>
        <w:t>Problems of marital dissatisfaction can easily arise if the roles are not clearly defined, and</w:t>
      </w:r>
      <w:r>
        <w:rPr>
          <w:spacing w:val="1"/>
        </w:rPr>
        <w:t> </w:t>
      </w:r>
      <w:r>
        <w:rPr/>
        <w:t>too rigid, or if one or both of the spouses is not being accountable for taking care of his/her</w:t>
      </w:r>
      <w:r>
        <w:rPr>
          <w:spacing w:val="1"/>
        </w:rPr>
        <w:t> </w:t>
      </w:r>
      <w:r>
        <w:rPr/>
        <w:t>responsibilities. For example, if one spouse makes all of the decisions and has complete control,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unbalanced.</w:t>
      </w:r>
      <w:r>
        <w:rPr>
          <w:spacing w:val="1"/>
        </w:rPr>
        <w:t> </w:t>
      </w:r>
      <w:r>
        <w:rPr/>
        <w:t>Conversely,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spouse</w:t>
      </w:r>
      <w:r>
        <w:rPr>
          <w:spacing w:val="1"/>
        </w:rPr>
        <w:t> </w:t>
      </w:r>
      <w:r>
        <w:rPr/>
        <w:t>avoids</w:t>
      </w:r>
      <w:r>
        <w:rPr>
          <w:spacing w:val="1"/>
        </w:rPr>
        <w:t> </w:t>
      </w:r>
      <w:r>
        <w:rPr/>
        <w:t>responsibilities,</w:t>
      </w:r>
      <w:r>
        <w:rPr>
          <w:spacing w:val="1"/>
        </w:rPr>
        <w:t> </w:t>
      </w:r>
      <w:r>
        <w:rPr/>
        <w:t>procrastinates,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completing</w:t>
      </w:r>
      <w:r>
        <w:rPr>
          <w:spacing w:val="1"/>
        </w:rPr>
        <w:t> </w:t>
      </w:r>
      <w:r>
        <w:rPr/>
        <w:t>tasks,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imbalanced.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spouses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feels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 of marital satisfaction. Clear marital skills and proactive communication also can</w:t>
      </w:r>
      <w:r>
        <w:rPr>
          <w:spacing w:val="1"/>
        </w:rPr>
        <w:t> </w:t>
      </w:r>
      <w:r>
        <w:rPr/>
        <w:t>help</w:t>
      </w:r>
      <w:r>
        <w:rPr>
          <w:spacing w:val="-1"/>
        </w:rPr>
        <w:t> </w:t>
      </w:r>
      <w:r>
        <w:rPr/>
        <w:t>in dealing</w:t>
      </w:r>
      <w:r>
        <w:rPr>
          <w:spacing w:val="-1"/>
        </w:rPr>
        <w:t> </w:t>
      </w:r>
      <w:r>
        <w:rPr/>
        <w:t>with these</w:t>
      </w:r>
      <w:r>
        <w:rPr>
          <w:spacing w:val="-1"/>
        </w:rPr>
        <w:t> </w:t>
      </w:r>
      <w:r>
        <w:rPr/>
        <w:t>issues when they</w:t>
      </w:r>
      <w:r>
        <w:rPr>
          <w:spacing w:val="-3"/>
        </w:rPr>
        <w:t> </w:t>
      </w:r>
      <w:r>
        <w:rPr/>
        <w:t>arise.</w:t>
      </w:r>
    </w:p>
    <w:p>
      <w:pPr>
        <w:pStyle w:val="Heading4"/>
        <w:numPr>
          <w:ilvl w:val="2"/>
          <w:numId w:val="17"/>
        </w:numPr>
        <w:tabs>
          <w:tab w:pos="1601" w:val="left" w:leader="none"/>
        </w:tabs>
        <w:spacing w:line="240" w:lineRule="auto" w:before="6" w:after="0"/>
        <w:ind w:left="1600" w:right="0" w:hanging="661"/>
        <w:jc w:val="both"/>
      </w:pPr>
      <w:bookmarkStart w:name="_TOC_250026" w:id="11"/>
      <w:r>
        <w:rPr/>
        <w:t>Marital</w:t>
      </w:r>
      <w:r>
        <w:rPr>
          <w:spacing w:val="-1"/>
        </w:rPr>
        <w:t> </w:t>
      </w:r>
      <w:bookmarkEnd w:id="11"/>
      <w:r>
        <w:rPr/>
        <w:t>Satisfaction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0" w:right="969" w:firstLine="719"/>
        <w:jc w:val="both"/>
      </w:pPr>
      <w:r>
        <w:rPr/>
        <w:t>Marital</w:t>
      </w:r>
      <w:r>
        <w:rPr>
          <w:spacing w:val="22"/>
        </w:rPr>
        <w:t> </w:t>
      </w:r>
      <w:r>
        <w:rPr/>
        <w:t>satisfaction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considered</w:t>
      </w:r>
      <w:r>
        <w:rPr>
          <w:spacing w:val="21"/>
        </w:rPr>
        <w:t> </w:t>
      </w:r>
      <w:r>
        <w:rPr/>
        <w:t>as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psychological</w:t>
      </w:r>
      <w:r>
        <w:rPr>
          <w:spacing w:val="22"/>
        </w:rPr>
        <w:t> </w:t>
      </w:r>
      <w:r>
        <w:rPr/>
        <w:t>situation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does</w:t>
      </w:r>
      <w:r>
        <w:rPr>
          <w:spacing w:val="23"/>
        </w:rPr>
        <w:t> </w:t>
      </w:r>
      <w:r>
        <w:rPr/>
        <w:t>not</w:t>
      </w:r>
      <w:r>
        <w:rPr>
          <w:spacing w:val="22"/>
        </w:rPr>
        <w:t> </w:t>
      </w:r>
      <w:r>
        <w:rPr/>
        <w:t>develop</w:t>
      </w:r>
      <w:r>
        <w:rPr>
          <w:spacing w:val="22"/>
        </w:rPr>
        <w:t> </w:t>
      </w:r>
      <w:r>
        <w:rPr/>
        <w:t>on</w:t>
      </w:r>
      <w:r>
        <w:rPr>
          <w:spacing w:val="-58"/>
        </w:rPr>
        <w:t> </w:t>
      </w:r>
      <w:r>
        <w:rPr/>
        <w:t>its own, rather it needs efforts of both partners, particularly in the first few years of marriage,</w:t>
      </w:r>
      <w:r>
        <w:rPr>
          <w:spacing w:val="1"/>
        </w:rPr>
        <w:t> </w:t>
      </w:r>
      <w:r>
        <w:rPr/>
        <w:t>when the marriage is most unstable and relationships are at greatest risks. Marital satisfaction is</w:t>
      </w:r>
      <w:r>
        <w:rPr>
          <w:spacing w:val="1"/>
        </w:rPr>
        <w:t> </w:t>
      </w:r>
      <w:r>
        <w:rPr/>
        <w:t>one of the most important and influential factors in the continuation of a successful, healthy and</w:t>
      </w:r>
      <w:r>
        <w:rPr>
          <w:spacing w:val="1"/>
        </w:rPr>
        <w:t> </w:t>
      </w:r>
      <w:r>
        <w:rPr/>
        <w:t>happy life (Cobb &amp; Sullivan, 2015). Several studies have reported that marital satisfaction is</w:t>
      </w:r>
      <w:r>
        <w:rPr>
          <w:spacing w:val="1"/>
        </w:rPr>
        <w:t> </w:t>
      </w:r>
      <w:r>
        <w:rPr/>
        <w:t>influenced by certain marital characteristics of parenting (Twenge, Campbell, &amp; Foster, 2003),</w:t>
      </w:r>
      <w:r>
        <w:rPr>
          <w:spacing w:val="1"/>
        </w:rPr>
        <w:t> </w:t>
      </w:r>
      <w:r>
        <w:rPr/>
        <w:t>financial issues (Frank, Fincham &amp; Beach, 2010), and sexual satisfaction (McCabe, 1999).</w:t>
      </w:r>
      <w:r>
        <w:rPr>
          <w:spacing w:val="1"/>
        </w:rPr>
        <w:t> </w:t>
      </w:r>
      <w:r>
        <w:rPr/>
        <w:t>Provision of good communication always has a link to marital satisfaction (Yoo, Bartle-Haring,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Gangamma,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 (Mackey, Diemer &amp; O‘Brien, 2000). In addition, there are also good relationships</w:t>
      </w:r>
      <w:r>
        <w:rPr>
          <w:spacing w:val="1"/>
        </w:rPr>
        <w:t> </w:t>
      </w:r>
      <w:r>
        <w:rPr/>
        <w:t>between</w:t>
      </w:r>
      <w:r>
        <w:rPr>
          <w:spacing w:val="15"/>
        </w:rPr>
        <w:t> </w:t>
      </w:r>
      <w:r>
        <w:rPr/>
        <w:t>marital</w:t>
      </w:r>
      <w:r>
        <w:rPr>
          <w:spacing w:val="16"/>
        </w:rPr>
        <w:t> </w:t>
      </w:r>
      <w:r>
        <w:rPr/>
        <w:t>satisfaction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coping</w:t>
      </w:r>
      <w:r>
        <w:rPr>
          <w:spacing w:val="14"/>
        </w:rPr>
        <w:t> </w:t>
      </w:r>
      <w:r>
        <w:rPr/>
        <w:t>skills</w:t>
      </w:r>
      <w:r>
        <w:rPr>
          <w:spacing w:val="17"/>
        </w:rPr>
        <w:t> </w:t>
      </w:r>
      <w:r>
        <w:rPr/>
        <w:t>among</w:t>
      </w:r>
      <w:r>
        <w:rPr>
          <w:spacing w:val="16"/>
        </w:rPr>
        <w:t> </w:t>
      </w:r>
      <w:r>
        <w:rPr/>
        <w:t>couples</w:t>
      </w:r>
      <w:r>
        <w:rPr>
          <w:spacing w:val="16"/>
        </w:rPr>
        <w:t> </w:t>
      </w:r>
      <w:r>
        <w:rPr/>
        <w:t>(Bianchi</w:t>
      </w:r>
      <w:r>
        <w:rPr>
          <w:spacing w:val="19"/>
        </w:rPr>
        <w:t> </w:t>
      </w:r>
      <w:r>
        <w:rPr/>
        <w:t>&amp;</w:t>
      </w:r>
      <w:r>
        <w:rPr>
          <w:spacing w:val="17"/>
        </w:rPr>
        <w:t> </w:t>
      </w:r>
      <w:r>
        <w:rPr/>
        <w:t>Milkie,</w:t>
      </w:r>
      <w:r>
        <w:rPr>
          <w:spacing w:val="16"/>
        </w:rPr>
        <w:t> </w:t>
      </w:r>
      <w:r>
        <w:rPr/>
        <w:t>2010).</w:t>
      </w:r>
      <w:r>
        <w:rPr>
          <w:spacing w:val="16"/>
        </w:rPr>
        <w:t> </w:t>
      </w:r>
      <w:r>
        <w:rPr/>
        <w:t>Many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2"/>
        <w:jc w:val="both"/>
      </w:pPr>
      <w:r>
        <w:rPr/>
        <w:t>relationship professionals have a census on identifying influential factors on marital satisfaction</w:t>
      </w:r>
      <w:r>
        <w:rPr>
          <w:spacing w:val="1"/>
        </w:rPr>
        <w:t> </w:t>
      </w:r>
      <w:r>
        <w:rPr/>
        <w:t>and believe that a successful marriage requires special abilities and skills that a couple 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communication skills, conflict resolution skill, financial management skill, sexual relation skill,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parenting</w:t>
      </w:r>
      <w:r>
        <w:rPr>
          <w:spacing w:val="-3"/>
        </w:rPr>
        <w:t> </w:t>
      </w:r>
      <w:r>
        <w:rPr/>
        <w:t>skill.</w:t>
      </w:r>
    </w:p>
    <w:p>
      <w:pPr>
        <w:pStyle w:val="Heading4"/>
        <w:numPr>
          <w:ilvl w:val="1"/>
          <w:numId w:val="17"/>
        </w:numPr>
        <w:tabs>
          <w:tab w:pos="1661" w:val="left" w:leader="none"/>
        </w:tabs>
        <w:spacing w:line="240" w:lineRule="auto" w:before="5" w:after="0"/>
        <w:ind w:left="1660" w:right="0" w:hanging="721"/>
        <w:jc w:val="both"/>
      </w:pP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skill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Dual</w:t>
      </w:r>
      <w:r>
        <w:rPr>
          <w:spacing w:val="-2"/>
        </w:rPr>
        <w:t> </w:t>
      </w:r>
      <w:r>
        <w:rPr/>
        <w:t>Career</w:t>
      </w:r>
      <w:r>
        <w:rPr>
          <w:spacing w:val="-2"/>
        </w:rPr>
        <w:t> </w:t>
      </w:r>
      <w:r>
        <w:rPr/>
        <w:t>Couple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0" w:right="970" w:firstLine="719"/>
        <w:jc w:val="both"/>
      </w:pPr>
      <w:r>
        <w:rPr/>
        <w:t>Marital satisfaction requires adjustment of both personalities (husband and wife) which</w:t>
      </w:r>
      <w:r>
        <w:rPr>
          <w:spacing w:val="1"/>
        </w:rPr>
        <w:t> </w:t>
      </w:r>
      <w:r>
        <w:rPr/>
        <w:t>are of different background, there by promoting success and stability in their marriage. This</w:t>
      </w:r>
      <w:r>
        <w:rPr>
          <w:spacing w:val="1"/>
        </w:rPr>
        <w:t> </w:t>
      </w:r>
      <w:r>
        <w:rPr/>
        <w:t>definition portends stability that couples most especially the young ones who are pursuing a</w:t>
      </w:r>
      <w:r>
        <w:rPr>
          <w:spacing w:val="1"/>
        </w:rPr>
        <w:t> </w:t>
      </w:r>
      <w:r>
        <w:rPr/>
        <w:t>career and at the same providing interpersonal marital satisfaction, require special coping 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sexual,</w:t>
      </w:r>
      <w:r>
        <w:rPr>
          <w:spacing w:val="1"/>
        </w:rPr>
        <w:t> </w:t>
      </w:r>
      <w:r>
        <w:rPr/>
        <w:t>financial,</w:t>
      </w:r>
      <w:r>
        <w:rPr>
          <w:spacing w:val="1"/>
        </w:rPr>
        <w:t> </w:t>
      </w:r>
      <w:r>
        <w:rPr/>
        <w:t>parenting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resolution.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relationship skills is the major issue leading to dissatisfaction in couples‘ lives (Barakat &amp;</w:t>
      </w:r>
      <w:r>
        <w:rPr>
          <w:spacing w:val="1"/>
        </w:rPr>
        <w:t> </w:t>
      </w:r>
      <w:r>
        <w:rPr/>
        <w:t>Keikhosravani, 2016). In managing marital relationship, Veldorale-Broga, Bradford, and Vail</w:t>
      </w:r>
      <w:r>
        <w:rPr>
          <w:spacing w:val="1"/>
        </w:rPr>
        <w:t> </w:t>
      </w:r>
      <w:r>
        <w:rPr/>
        <w:t>(2010) state the need to acquire knowledge, skills, and strategies in actualizing these 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enrichment</w:t>
      </w:r>
      <w:r>
        <w:rPr>
          <w:spacing w:val="1"/>
        </w:rPr>
        <w:t> </w:t>
      </w:r>
      <w:r>
        <w:rPr/>
        <w:t>intervention.</w:t>
      </w:r>
    </w:p>
    <w:p>
      <w:pPr>
        <w:pStyle w:val="BodyText"/>
        <w:spacing w:line="480" w:lineRule="auto" w:before="1"/>
        <w:ind w:left="940" w:right="968" w:firstLine="719"/>
        <w:jc w:val="both"/>
      </w:pPr>
      <w:r>
        <w:rPr/>
        <w:t>Most studies about factors affecting marital satisfaction have all concluded that several</w:t>
      </w:r>
      <w:r>
        <w:rPr>
          <w:spacing w:val="1"/>
        </w:rPr>
        <w:t> </w:t>
      </w:r>
      <w:r>
        <w:rPr/>
        <w:t>factors underlie this problem, and if considerable attention has not been paid to it, marital</w:t>
      </w:r>
      <w:r>
        <w:rPr>
          <w:spacing w:val="1"/>
        </w:rPr>
        <w:t> </w:t>
      </w:r>
      <w:r>
        <w:rPr/>
        <w:t>dissatisfaction and separation between spouses will continue to rise (Barakat &amp; Keikhosravani,</w:t>
      </w:r>
      <w:r>
        <w:rPr>
          <w:spacing w:val="1"/>
        </w:rPr>
        <w:t> </w:t>
      </w:r>
      <w:r>
        <w:rPr/>
        <w:t>2014). So, in order to avoid dissatisfaction in marriage, and ultimately solving them, effective</w:t>
      </w:r>
      <w:r>
        <w:rPr>
          <w:spacing w:val="1"/>
        </w:rPr>
        <w:t> </w:t>
      </w:r>
      <w:r>
        <w:rPr/>
        <w:t>strategies be offered to couples. Improving the relationship between husband and wife requires</w:t>
      </w:r>
      <w:r>
        <w:rPr>
          <w:spacing w:val="1"/>
        </w:rPr>
        <w:t> </w:t>
      </w:r>
      <w:r>
        <w:rPr/>
        <w:t>martial skills, especially coping skills that is obtained through teaching and learning. Defects in</w:t>
      </w:r>
      <w:r>
        <w:rPr>
          <w:spacing w:val="1"/>
        </w:rPr>
        <w:t> </w:t>
      </w:r>
      <w:r>
        <w:rPr/>
        <w:t>martial</w:t>
      </w:r>
      <w:r>
        <w:rPr>
          <w:spacing w:val="24"/>
        </w:rPr>
        <w:t> </w:t>
      </w:r>
      <w:r>
        <w:rPr/>
        <w:t>skills</w:t>
      </w:r>
      <w:r>
        <w:rPr>
          <w:spacing w:val="24"/>
        </w:rPr>
        <w:t> </w:t>
      </w:r>
      <w:r>
        <w:rPr/>
        <w:t>at</w:t>
      </w:r>
      <w:r>
        <w:rPr>
          <w:spacing w:val="24"/>
        </w:rPr>
        <w:t> </w:t>
      </w:r>
      <w:r>
        <w:rPr/>
        <w:t>all</w:t>
      </w:r>
      <w:r>
        <w:rPr>
          <w:spacing w:val="22"/>
        </w:rPr>
        <w:t> </w:t>
      </w:r>
      <w:r>
        <w:rPr/>
        <w:t>stages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marriage</w:t>
      </w:r>
      <w:r>
        <w:rPr>
          <w:spacing w:val="23"/>
        </w:rPr>
        <w:t> </w:t>
      </w:r>
      <w:r>
        <w:rPr/>
        <w:t>can</w:t>
      </w:r>
      <w:r>
        <w:rPr>
          <w:spacing w:val="24"/>
        </w:rPr>
        <w:t> </w:t>
      </w:r>
      <w:r>
        <w:rPr/>
        <w:t>have</w:t>
      </w:r>
      <w:r>
        <w:rPr>
          <w:spacing w:val="24"/>
        </w:rPr>
        <w:t> </w:t>
      </w:r>
      <w:r>
        <w:rPr/>
        <w:t>negative</w:t>
      </w:r>
      <w:r>
        <w:rPr>
          <w:spacing w:val="28"/>
        </w:rPr>
        <w:t> </w:t>
      </w:r>
      <w:r>
        <w:rPr/>
        <w:t>effects</w:t>
      </w:r>
      <w:r>
        <w:rPr>
          <w:spacing w:val="24"/>
        </w:rPr>
        <w:t> </w:t>
      </w:r>
      <w:r>
        <w:rPr/>
        <w:t>on</w:t>
      </w:r>
      <w:r>
        <w:rPr>
          <w:spacing w:val="24"/>
        </w:rPr>
        <w:t> </w:t>
      </w:r>
      <w:r>
        <w:rPr/>
        <w:t>marital</w:t>
      </w:r>
      <w:r>
        <w:rPr>
          <w:spacing w:val="25"/>
        </w:rPr>
        <w:t> </w:t>
      </w:r>
      <w:r>
        <w:rPr/>
        <w:t>satisfaction.</w:t>
      </w:r>
      <w:r>
        <w:rPr>
          <w:spacing w:val="24"/>
        </w:rPr>
        <w:t> </w:t>
      </w:r>
      <w:r>
        <w:rPr/>
        <w:t>Thus,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3"/>
        <w:jc w:val="both"/>
      </w:pPr>
      <w:r>
        <w:rPr/>
        <w:t>according to this problem, one fundamental question comes to mind: to what extent the skills to</w:t>
      </w:r>
      <w:r>
        <w:rPr>
          <w:spacing w:val="1"/>
        </w:rPr>
        <w:t> </w:t>
      </w:r>
      <w:r>
        <w:rPr/>
        <w:t>deal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increasing</w:t>
      </w:r>
      <w:r>
        <w:rPr>
          <w:spacing w:val="-3"/>
        </w:rPr>
        <w:t> </w:t>
      </w:r>
      <w:r>
        <w:rPr/>
        <w:t>marital</w:t>
      </w:r>
      <w:r>
        <w:rPr>
          <w:spacing w:val="-1"/>
        </w:rPr>
        <w:t> </w:t>
      </w:r>
      <w:r>
        <w:rPr/>
        <w:t>dissatisfaction</w:t>
      </w:r>
      <w:r>
        <w:rPr>
          <w:spacing w:val="-1"/>
        </w:rPr>
        <w:t> </w:t>
      </w:r>
      <w:r>
        <w:rPr/>
        <w:t>among</w:t>
      </w:r>
      <w:r>
        <w:rPr>
          <w:spacing w:val="-1"/>
        </w:rPr>
        <w:t> </w:t>
      </w:r>
      <w:r>
        <w:rPr/>
        <w:t>couples.</w:t>
      </w:r>
    </w:p>
    <w:p>
      <w:pPr>
        <w:pStyle w:val="Heading4"/>
        <w:numPr>
          <w:ilvl w:val="2"/>
          <w:numId w:val="17"/>
        </w:numPr>
        <w:tabs>
          <w:tab w:pos="1661" w:val="left" w:leader="none"/>
        </w:tabs>
        <w:spacing w:line="240" w:lineRule="auto" w:before="5" w:after="0"/>
        <w:ind w:left="1660" w:right="0" w:hanging="721"/>
        <w:jc w:val="both"/>
      </w:pPr>
      <w:bookmarkStart w:name="_TOC_250025" w:id="12"/>
      <w:r>
        <w:rPr/>
        <w:t>Communication</w:t>
      </w:r>
      <w:r>
        <w:rPr>
          <w:spacing w:val="-1"/>
        </w:rPr>
        <w:t> </w:t>
      </w:r>
      <w:r>
        <w:rPr/>
        <w:t>and marital</w:t>
      </w:r>
      <w:r>
        <w:rPr>
          <w:spacing w:val="-2"/>
        </w:rPr>
        <w:t> </w:t>
      </w:r>
      <w:bookmarkEnd w:id="12"/>
      <w:r>
        <w:rPr/>
        <w:t>Satisfaction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40" w:right="969" w:firstLine="719"/>
        <w:jc w:val="both"/>
      </w:pPr>
      <w:r>
        <w:rPr/>
        <w:t>Experts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census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believe that successful marriage requires special abilities and skills that the couple should have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interpersonal gap, which is usually experienced in all aspects of life. Lack of necessary skills for</w:t>
      </w:r>
      <w:r>
        <w:rPr>
          <w:spacing w:val="-57"/>
        </w:rPr>
        <w:t> </w:t>
      </w:r>
      <w:r>
        <w:rPr/>
        <w:t>the start and continuation of a happy marriage can lead to loneliness, disease, stress, and feeling</w:t>
      </w:r>
      <w:r>
        <w:rPr>
          <w:spacing w:val="1"/>
        </w:rPr>
        <w:t> </w:t>
      </w:r>
      <w:r>
        <w:rPr/>
        <w:t>of incompetence, family problem and even death. Farnam et al. (2011) show that the acquisition</w:t>
      </w:r>
      <w:r>
        <w:rPr>
          <w:spacing w:val="1"/>
        </w:rPr>
        <w:t> </w:t>
      </w:r>
      <w:r>
        <w:rPr/>
        <w:t>of effective communication skill through relationship training and counseling provides a better</w:t>
      </w:r>
      <w:r>
        <w:rPr>
          <w:spacing w:val="1"/>
        </w:rPr>
        <w:t> </w:t>
      </w:r>
      <w:r>
        <w:rPr/>
        <w:t>impact on the marital satisfaction of couple. Communication skills can have a significant impact</w:t>
      </w:r>
      <w:r>
        <w:rPr>
          <w:spacing w:val="-57"/>
        </w:rPr>
        <w:t> </w:t>
      </w:r>
      <w:r>
        <w:rPr/>
        <w:t>on the sexual function of infertile couples, and communication skills training can improve the</w:t>
      </w:r>
      <w:r>
        <w:rPr>
          <w:spacing w:val="1"/>
        </w:rPr>
        <w:t> </w:t>
      </w:r>
      <w:r>
        <w:rPr/>
        <w:t>quality of marital life skills through the counselling sessions conducted with infertile couples</w:t>
      </w:r>
      <w:r>
        <w:rPr>
          <w:spacing w:val="1"/>
        </w:rPr>
        <w:t> </w:t>
      </w:r>
      <w:r>
        <w:rPr/>
        <w:t>(Fahami,</w:t>
      </w:r>
      <w:r>
        <w:rPr>
          <w:spacing w:val="-1"/>
        </w:rPr>
        <w:t> </w:t>
      </w:r>
      <w:r>
        <w:rPr/>
        <w:t>Pahlaranzadeh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Asadi, 2015).</w:t>
      </w:r>
    </w:p>
    <w:p>
      <w:pPr>
        <w:pStyle w:val="BodyText"/>
        <w:spacing w:line="480" w:lineRule="auto" w:before="1"/>
        <w:ind w:left="940" w:right="969" w:firstLine="719"/>
        <w:jc w:val="both"/>
      </w:pPr>
      <w:r>
        <w:rPr/>
        <w:t>Communication skills training according to Farbod, Ghamari, and Majd (2014), helps</w:t>
      </w:r>
      <w:r>
        <w:rPr>
          <w:spacing w:val="1"/>
        </w:rPr>
        <w:t> </w:t>
      </w:r>
      <w:r>
        <w:rPr/>
        <w:t>couples to send their messages more explicitly and hence come to a deeper understanding of one</w:t>
      </w:r>
      <w:r>
        <w:rPr>
          <w:spacing w:val="-57"/>
        </w:rPr>
        <w:t> </w:t>
      </w:r>
      <w:r>
        <w:rPr/>
        <w:t>another. Systematic training of positive communication skills to couples and at the same time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behavioral</w:t>
      </w:r>
      <w:r>
        <w:rPr>
          <w:spacing w:val="-57"/>
        </w:rPr>
        <w:t> </w:t>
      </w:r>
      <w:r>
        <w:rPr/>
        <w:t>repertoire and these habits will be used in a conflict situation and avoid engaging in stress-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criticisms,</w:t>
      </w:r>
      <w:r>
        <w:rPr>
          <w:spacing w:val="1"/>
        </w:rPr>
        <w:t> </w:t>
      </w:r>
      <w:r>
        <w:rPr/>
        <w:t>blaming,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taunting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satisfying</w:t>
      </w:r>
      <w:r>
        <w:rPr>
          <w:spacing w:val="-4"/>
        </w:rPr>
        <w:t> </w:t>
      </w:r>
      <w:r>
        <w:rPr/>
        <w:t>marriage.</w:t>
      </w:r>
    </w:p>
    <w:p>
      <w:pPr>
        <w:pStyle w:val="Heading4"/>
        <w:numPr>
          <w:ilvl w:val="2"/>
          <w:numId w:val="17"/>
        </w:numPr>
        <w:tabs>
          <w:tab w:pos="1661" w:val="left" w:leader="none"/>
        </w:tabs>
        <w:spacing w:line="240" w:lineRule="auto" w:before="6" w:after="0"/>
        <w:ind w:left="1660" w:right="0" w:hanging="721"/>
        <w:jc w:val="both"/>
      </w:pPr>
      <w:bookmarkStart w:name="_TOC_250024" w:id="13"/>
      <w:r>
        <w:rPr/>
        <w:t>Sexual</w:t>
      </w:r>
      <w:r>
        <w:rPr>
          <w:spacing w:val="-3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marital</w:t>
      </w:r>
      <w:r>
        <w:rPr>
          <w:spacing w:val="-2"/>
        </w:rPr>
        <w:t> </w:t>
      </w:r>
      <w:bookmarkEnd w:id="13"/>
      <w:r>
        <w:rPr/>
        <w:t>Satisfaction</w:t>
      </w:r>
    </w:p>
    <w:p>
      <w:pPr>
        <w:spacing w:after="0" w:line="24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9" w:firstLine="539"/>
        <w:jc w:val="both"/>
      </w:pPr>
      <w:r>
        <w:rPr/>
        <w:t>Rahmani, Merghati, Sadeghi and Allahgholi (2011) state that knowledge about sexual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pleasure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 couples‘ sexual satisfaction. According to Shahsiah, Bahrami, Etemadi, Mohebi</w:t>
      </w:r>
      <w:r>
        <w:rPr>
          <w:spacing w:val="1"/>
        </w:rPr>
        <w:t> </w:t>
      </w:r>
      <w:r>
        <w:rPr/>
        <w:t>(2012), sex education through counseling helps in improving couples marital satisfaction.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is evidence that sexual satisfaction among dual-career couple if properly provided and adequate</w:t>
      </w:r>
      <w:r>
        <w:rPr>
          <w:spacing w:val="1"/>
        </w:rPr>
        <w:t> </w:t>
      </w:r>
      <w:r>
        <w:rPr/>
        <w:t>skills gained on sexual relation and communication skills may have an impact on the sexual</w:t>
      </w:r>
      <w:r>
        <w:rPr>
          <w:spacing w:val="1"/>
        </w:rPr>
        <w:t> </w:t>
      </w:r>
      <w:r>
        <w:rPr/>
        <w:t>aspect of marital satisfaction. Shahsiah et al. (2012) show that sex education through relation</w:t>
      </w:r>
      <w:r>
        <w:rPr>
          <w:spacing w:val="1"/>
        </w:rPr>
        <w:t> </w:t>
      </w:r>
      <w:r>
        <w:rPr/>
        <w:t>education training has a significant effect on marital satisfaction. This then shows that providing</w:t>
      </w:r>
      <w:r>
        <w:rPr>
          <w:spacing w:val="-57"/>
        </w:rPr>
        <w:t> </w:t>
      </w:r>
      <w:r>
        <w:rPr/>
        <w:t>skills that enhance sexual satisfaction, which is one of the very important components of marital</w:t>
      </w:r>
      <w:r>
        <w:rPr>
          <w:spacing w:val="-57"/>
        </w:rPr>
        <w:t> </w:t>
      </w:r>
      <w:r>
        <w:rPr/>
        <w:t>satisfaction,</w:t>
      </w:r>
      <w:r>
        <w:rPr>
          <w:spacing w:val="-1"/>
        </w:rPr>
        <w:t> </w:t>
      </w:r>
      <w:r>
        <w:rPr/>
        <w:t>is necessary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overall interest in marriage.</w:t>
      </w:r>
    </w:p>
    <w:p>
      <w:pPr>
        <w:pStyle w:val="BodyText"/>
        <w:spacing w:line="480" w:lineRule="auto" w:before="1"/>
        <w:ind w:left="940" w:right="969" w:firstLine="719"/>
        <w:jc w:val="both"/>
      </w:pPr>
      <w:r>
        <w:rPr/>
        <w:t>This as sexual communication is associated marital satisfaction. Sexual satisfaction and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repeatedly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predictors of relationship satisfaction (Yoo, Bartle-Haring, Day &amp; Gangamma, 2014). Mark and</w:t>
      </w:r>
      <w:r>
        <w:rPr>
          <w:spacing w:val="1"/>
        </w:rPr>
        <w:t> </w:t>
      </w:r>
      <w:r>
        <w:rPr/>
        <w:t>Jozkowski, (2013) stated that communication and sexual relationships are associated 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communicating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desires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spillover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progress, and when better relation skills to help adjust to changes within the relationship, may</w:t>
      </w:r>
      <w:r>
        <w:rPr>
          <w:spacing w:val="1"/>
        </w:rPr>
        <w:t> </w:t>
      </w:r>
      <w:r>
        <w:rPr/>
        <w:t>bring about</w:t>
      </w:r>
      <w:r>
        <w:rPr>
          <w:spacing w:val="1"/>
        </w:rPr>
        <w:t> </w:t>
      </w:r>
      <w:r>
        <w:rPr/>
        <w:t>anger and crises which result is decline marital satisfaction. Jones (2016) stated that</w:t>
      </w:r>
      <w:r>
        <w:rPr>
          <w:spacing w:val="-57"/>
        </w:rPr>
        <w:t> </w:t>
      </w:r>
      <w:r>
        <w:rPr/>
        <w:t>couples who discussed sex more were more likely to be relationally and sexually satisfied. In an</w:t>
      </w:r>
      <w:r>
        <w:rPr>
          <w:spacing w:val="1"/>
        </w:rPr>
        <w:t> </w:t>
      </w:r>
      <w:r>
        <w:rPr/>
        <w:t>effort to increase marital satisfaction, researchers have continuously supported the need for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skills training</w:t>
      </w:r>
      <w:r>
        <w:rPr>
          <w:spacing w:val="-3"/>
        </w:rPr>
        <w:t> </w:t>
      </w:r>
      <w:r>
        <w:rPr/>
        <w:t>mostly</w:t>
      </w:r>
      <w:r>
        <w:rPr>
          <w:spacing w:val="-5"/>
        </w:rPr>
        <w:t> </w:t>
      </w:r>
      <w:r>
        <w:rPr/>
        <w:t>that of sexual skills training</w:t>
      </w:r>
      <w:r>
        <w:rPr>
          <w:spacing w:val="-3"/>
        </w:rPr>
        <w:t> </w:t>
      </w:r>
      <w:r>
        <w:rPr/>
        <w:t>(Lotfi, &amp; Vaziri, 2011).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4"/>
        <w:numPr>
          <w:ilvl w:val="2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TOC_250023" w:id="14"/>
      <w:r>
        <w:rPr/>
        <w:t>Financial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Marital</w:t>
      </w:r>
      <w:r>
        <w:rPr>
          <w:spacing w:val="-2"/>
        </w:rPr>
        <w:t> </w:t>
      </w:r>
      <w:bookmarkEnd w:id="14"/>
      <w:r>
        <w:rPr/>
        <w:t>Satisfaction</w:t>
      </w:r>
    </w:p>
    <w:p>
      <w:pPr>
        <w:spacing w:after="0" w:line="240" w:lineRule="auto"/>
        <w:jc w:val="left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2" w:firstLine="539"/>
        <w:jc w:val="both"/>
      </w:pPr>
      <w:r>
        <w:rPr/>
        <w:t>Marriage puts two individuals into a setting in which they must work together to manage</w:t>
      </w:r>
      <w:r>
        <w:rPr>
          <w:spacing w:val="1"/>
        </w:rPr>
        <w:t> </w:t>
      </w:r>
      <w:r>
        <w:rPr/>
        <w:t>and use money. It is easy to forget that marriage is a financial partnership as well as a romantic</w:t>
      </w:r>
      <w:r>
        <w:rPr>
          <w:spacing w:val="1"/>
        </w:rPr>
        <w:t> </w:t>
      </w:r>
      <w:r>
        <w:rPr/>
        <w:t>relationship.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harm</w:t>
      </w:r>
      <w:r>
        <w:rPr>
          <w:spacing w:val="1"/>
        </w:rPr>
        <w:t> </w:t>
      </w:r>
      <w:r>
        <w:rPr/>
        <w:t>marriages.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problems are associated with increased levels of stress for spouses, decreased levels of marital</w:t>
      </w:r>
      <w:r>
        <w:rPr>
          <w:spacing w:val="1"/>
        </w:rPr>
        <w:t> </w:t>
      </w:r>
      <w:r>
        <w:rPr/>
        <w:t>satisfaction,</w:t>
      </w:r>
      <w:r>
        <w:rPr>
          <w:spacing w:val="57"/>
        </w:rPr>
        <w:t> </w:t>
      </w:r>
      <w:r>
        <w:rPr/>
        <w:t>thus,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elimination</w:t>
      </w:r>
      <w:r>
        <w:rPr>
          <w:spacing w:val="58"/>
        </w:rPr>
        <w:t> </w:t>
      </w:r>
      <w:r>
        <w:rPr/>
        <w:t>or</w:t>
      </w:r>
      <w:r>
        <w:rPr>
          <w:spacing w:val="58"/>
        </w:rPr>
        <w:t> </w:t>
      </w:r>
      <w:r>
        <w:rPr/>
        <w:t>resolution</w:t>
      </w:r>
      <w:r>
        <w:rPr>
          <w:spacing w:val="55"/>
        </w:rPr>
        <w:t> </w:t>
      </w:r>
      <w:r>
        <w:rPr/>
        <w:t>of</w:t>
      </w:r>
      <w:r>
        <w:rPr>
          <w:spacing w:val="58"/>
        </w:rPr>
        <w:t> </w:t>
      </w:r>
      <w:r>
        <w:rPr/>
        <w:t>financial</w:t>
      </w:r>
      <w:r>
        <w:rPr>
          <w:spacing w:val="58"/>
        </w:rPr>
        <w:t> </w:t>
      </w:r>
      <w:r>
        <w:rPr/>
        <w:t>problem</w:t>
      </w:r>
      <w:r>
        <w:rPr>
          <w:spacing w:val="58"/>
        </w:rPr>
        <w:t> </w:t>
      </w:r>
      <w:r>
        <w:rPr/>
        <w:t>contributes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happier</w:t>
      </w:r>
      <w:r>
        <w:rPr>
          <w:spacing w:val="-58"/>
        </w:rPr>
        <w:t> </w:t>
      </w:r>
      <w:r>
        <w:rPr/>
        <w:t>marriages</w:t>
      </w:r>
      <w:r>
        <w:rPr>
          <w:spacing w:val="60"/>
        </w:rPr>
        <w:t> </w:t>
      </w:r>
      <w:r>
        <w:rPr/>
        <w:t>(Sanchez &amp; Gager, 2000). This is true especially when both couples are pursuing</w:t>
      </w:r>
      <w:r>
        <w:rPr>
          <w:spacing w:val="1"/>
        </w:rPr>
        <w:t> </w:t>
      </w:r>
      <w:r>
        <w:rPr/>
        <w:t>their career choices, as</w:t>
      </w:r>
      <w:r>
        <w:rPr>
          <w:spacing w:val="1"/>
        </w:rPr>
        <w:t> </w:t>
      </w:r>
      <w:r>
        <w:rPr/>
        <w:t>it seems logical to many people that if wives</w:t>
      </w:r>
      <w:r>
        <w:rPr>
          <w:spacing w:val="60"/>
        </w:rPr>
        <w:t> </w:t>
      </w:r>
      <w:r>
        <w:rPr/>
        <w:t>and husbands share</w:t>
      </w:r>
      <w:r>
        <w:rPr>
          <w:spacing w:val="1"/>
        </w:rPr>
        <w:t> </w:t>
      </w:r>
      <w:r>
        <w:rPr/>
        <w:t>finances</w:t>
      </w:r>
      <w:r>
        <w:rPr>
          <w:spacing w:val="-1"/>
        </w:rPr>
        <w:t> </w:t>
      </w:r>
      <w:r>
        <w:rPr/>
        <w:t>together, healthier</w:t>
      </w:r>
      <w:r>
        <w:rPr>
          <w:spacing w:val="-2"/>
        </w:rPr>
        <w:t> </w:t>
      </w:r>
      <w:r>
        <w:rPr/>
        <w:t>and satisfying</w:t>
      </w:r>
      <w:r>
        <w:rPr>
          <w:spacing w:val="-3"/>
        </w:rPr>
        <w:t> </w:t>
      </w:r>
      <w:r>
        <w:rPr/>
        <w:t>marriages occur.</w:t>
      </w:r>
    </w:p>
    <w:p>
      <w:pPr>
        <w:pStyle w:val="BodyText"/>
        <w:spacing w:line="480" w:lineRule="auto" w:before="1"/>
        <w:ind w:left="940" w:right="970" w:firstLine="719"/>
        <w:jc w:val="both"/>
      </w:pPr>
      <w:r>
        <w:rPr/>
        <w:t>Provision of financial management skills is a duty that couples in a marital relationship</w:t>
      </w:r>
      <w:r>
        <w:rPr>
          <w:spacing w:val="1"/>
        </w:rPr>
        <w:t> </w:t>
      </w:r>
      <w:r>
        <w:rPr/>
        <w:t>must acquire and handle with all seriousness it deserves. This is so because poor financial</w:t>
      </w:r>
      <w:r>
        <w:rPr>
          <w:spacing w:val="1"/>
        </w:rPr>
        <w:t> </w:t>
      </w:r>
      <w:r>
        <w:rPr/>
        <w:t>management among couples leads to marital dissatisfaction (Zimmerman &amp; Robert,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Conflict over money repeatedly results in a poor marital relationship. Conflict over money</w:t>
      </w:r>
      <w:r>
        <w:rPr>
          <w:spacing w:val="1"/>
        </w:rPr>
        <w:t> </w:t>
      </w:r>
      <w:r>
        <w:rPr/>
        <w:t>enhances the poor marital relationship and results in low marital satisfaction (Marshall</w:t>
      </w:r>
      <w:r>
        <w:rPr>
          <w:spacing w:val="1"/>
        </w:rPr>
        <w:t> </w:t>
      </w:r>
      <w:r>
        <w:rPr/>
        <w:t>&amp; Van,</w:t>
      </w:r>
      <w:r>
        <w:rPr>
          <w:spacing w:val="1"/>
        </w:rPr>
        <w:t> </w:t>
      </w:r>
      <w:r>
        <w:rPr/>
        <w:t>2014).</w:t>
      </w:r>
      <w:r>
        <w:rPr>
          <w:spacing w:val="49"/>
        </w:rPr>
        <w:t> </w:t>
      </w:r>
      <w:r>
        <w:rPr/>
        <w:t>This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because</w:t>
      </w:r>
      <w:r>
        <w:rPr>
          <w:spacing w:val="48"/>
        </w:rPr>
        <w:t> </w:t>
      </w:r>
      <w:r>
        <w:rPr/>
        <w:t>both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husband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wife</w:t>
      </w:r>
      <w:r>
        <w:rPr>
          <w:spacing w:val="48"/>
        </w:rPr>
        <w:t> </w:t>
      </w:r>
      <w:r>
        <w:rPr/>
        <w:t>have</w:t>
      </w:r>
      <w:r>
        <w:rPr>
          <w:spacing w:val="48"/>
        </w:rPr>
        <w:t> </w:t>
      </w:r>
      <w:r>
        <w:rPr/>
        <w:t>undergone</w:t>
      </w:r>
      <w:r>
        <w:rPr>
          <w:spacing w:val="50"/>
        </w:rPr>
        <w:t> </w:t>
      </w:r>
      <w:r>
        <w:rPr/>
        <w:t>financial</w:t>
      </w:r>
      <w:r>
        <w:rPr>
          <w:spacing w:val="49"/>
        </w:rPr>
        <w:t> </w:t>
      </w:r>
      <w:r>
        <w:rPr/>
        <w:t>strain</w:t>
      </w:r>
      <w:r>
        <w:rPr>
          <w:spacing w:val="50"/>
        </w:rPr>
        <w:t> </w:t>
      </w:r>
      <w:r>
        <w:rPr/>
        <w:t>that</w:t>
      </w:r>
      <w:r>
        <w:rPr>
          <w:spacing w:val="-58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emotion,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(Copur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Eker,</w:t>
      </w:r>
      <w:r>
        <w:rPr>
          <w:spacing w:val="1"/>
        </w:rPr>
        <w:t> </w:t>
      </w:r>
      <w:r>
        <w:rPr/>
        <w:t>2014).</w:t>
      </w:r>
      <w:r>
        <w:rPr>
          <w:spacing w:val="-57"/>
        </w:rPr>
        <w:t> </w:t>
      </w:r>
      <w:r>
        <w:rPr/>
        <w:t>Several researchers in this area have supported this stand (Archuleta, Britt, Tonn &amp; Grable,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finances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misperceptions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partners‘</w:t>
      </w:r>
      <w:r>
        <w:rPr>
          <w:spacing w:val="1"/>
        </w:rPr>
        <w:t> </w:t>
      </w:r>
      <w:r>
        <w:rPr/>
        <w:t>spending</w:t>
      </w:r>
      <w:r>
        <w:rPr>
          <w:spacing w:val="1"/>
        </w:rPr>
        <w:t> </w:t>
      </w:r>
      <w:r>
        <w:rPr/>
        <w:t>behaviors,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satisfaction (Britt, Grable, Nelson Goff, &amp; White, 2008).   Dew and Stewart (2012) supported</w:t>
      </w:r>
      <w:r>
        <w:rPr>
          <w:spacing w:val="1"/>
        </w:rPr>
        <w:t> </w:t>
      </w:r>
      <w:r>
        <w:rPr/>
        <w:t>this by expressing that economic pressure is positively associated with financial conflict and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therapists,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counselors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other</w:t>
      </w:r>
      <w:r>
        <w:rPr>
          <w:spacing w:val="12"/>
        </w:rPr>
        <w:t> </w:t>
      </w:r>
      <w:r>
        <w:rPr/>
        <w:t>experts</w:t>
      </w:r>
      <w:r>
        <w:rPr>
          <w:spacing w:val="10"/>
        </w:rPr>
        <w:t> </w:t>
      </w:r>
      <w:r>
        <w:rPr/>
        <w:t>may</w:t>
      </w:r>
      <w:r>
        <w:rPr>
          <w:spacing w:val="6"/>
        </w:rPr>
        <w:t> </w:t>
      </w:r>
      <w:r>
        <w:rPr/>
        <w:t>help</w:t>
      </w:r>
      <w:r>
        <w:rPr>
          <w:spacing w:val="12"/>
        </w:rPr>
        <w:t> </w:t>
      </w:r>
      <w:r>
        <w:rPr/>
        <w:t>reduce.</w:t>
      </w:r>
      <w:r>
        <w:rPr>
          <w:spacing w:val="10"/>
        </w:rPr>
        <w:t> </w:t>
      </w:r>
      <w:r>
        <w:rPr/>
        <w:t>Copur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Eker</w:t>
      </w:r>
      <w:r>
        <w:rPr>
          <w:spacing w:val="11"/>
        </w:rPr>
        <w:t> </w:t>
      </w:r>
      <w:r>
        <w:rPr/>
        <w:t>(2014)</w:t>
      </w:r>
      <w:r>
        <w:rPr>
          <w:spacing w:val="10"/>
        </w:rPr>
        <w:t> </w:t>
      </w:r>
      <w:r>
        <w:rPr/>
        <w:t>state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when</w:t>
      </w:r>
      <w:r>
        <w:rPr>
          <w:spacing w:val="10"/>
        </w:rPr>
        <w:t> </w:t>
      </w:r>
      <w:r>
        <w:rPr/>
        <w:t>financial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5"/>
        <w:jc w:val="both"/>
      </w:pPr>
      <w:r>
        <w:rPr/>
        <w:t>issues are not well-managed, difficulties and dissatisfaction with one‗s financial status can lead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marital conflict and divorce</w:t>
      </w:r>
      <w:r>
        <w:rPr>
          <w:spacing w:val="-1"/>
        </w:rPr>
        <w:t> </w:t>
      </w:r>
      <w:r>
        <w:rPr/>
        <w:t>is eminent.</w:t>
      </w:r>
    </w:p>
    <w:p>
      <w:pPr>
        <w:pStyle w:val="BodyText"/>
        <w:spacing w:line="480" w:lineRule="auto"/>
        <w:ind w:left="940" w:right="972" w:firstLine="659"/>
        <w:jc w:val="both"/>
      </w:pPr>
      <w:r>
        <w:rPr/>
        <w:t>Acquiring financial skills in meeting financial expectations of couple predicts marital</w:t>
      </w:r>
      <w:r>
        <w:rPr>
          <w:spacing w:val="1"/>
        </w:rPr>
        <w:t> </w:t>
      </w:r>
      <w:r>
        <w:rPr/>
        <w:t>satisfaction and this is important especially among dual-career couples where both earn income</w:t>
      </w:r>
      <w:r>
        <w:rPr>
          <w:spacing w:val="1"/>
        </w:rPr>
        <w:t> </w:t>
      </w:r>
      <w:r>
        <w:rPr/>
        <w:t>(Marshal &amp; Van, 2012).</w:t>
      </w:r>
      <w:r>
        <w:rPr>
          <w:spacing w:val="60"/>
        </w:rPr>
        <w:t> </w:t>
      </w:r>
      <w:r>
        <w:rPr/>
        <w:t>Income earning by both the husband and the wife is advantageous to</w:t>
      </w:r>
      <w:r>
        <w:rPr>
          <w:spacing w:val="1"/>
        </w:rPr>
        <w:t> </w:t>
      </w:r>
      <w:r>
        <w:rPr/>
        <w:t>the marital relationship, but in a situation where gender attitudes of couples that arises from the</w:t>
      </w:r>
      <w:r>
        <w:rPr>
          <w:spacing w:val="1"/>
        </w:rPr>
        <w:t> </w:t>
      </w:r>
      <w:r>
        <w:rPr/>
        <w:t>belief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husband</w:t>
      </w:r>
      <w:r>
        <w:rPr>
          <w:spacing w:val="13"/>
        </w:rPr>
        <w:t> </w:t>
      </w:r>
      <w:r>
        <w:rPr/>
        <w:t>being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breadwinner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home</w:t>
      </w:r>
      <w:r>
        <w:rPr>
          <w:spacing w:val="12"/>
        </w:rPr>
        <w:t> </w:t>
      </w:r>
      <w:r>
        <w:rPr/>
        <w:t>must</w:t>
      </w:r>
      <w:r>
        <w:rPr>
          <w:spacing w:val="15"/>
        </w:rPr>
        <w:t> </w:t>
      </w:r>
      <w:r>
        <w:rPr/>
        <w:t>provide</w:t>
      </w:r>
      <w:r>
        <w:rPr>
          <w:spacing w:val="13"/>
        </w:rPr>
        <w:t> </w:t>
      </w:r>
      <w:r>
        <w:rPr/>
        <w:t>all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financial</w:t>
      </w:r>
      <w:r>
        <w:rPr>
          <w:spacing w:val="14"/>
        </w:rPr>
        <w:t> </w:t>
      </w:r>
      <w:r>
        <w:rPr/>
        <w:t>needs</w:t>
      </w:r>
      <w:r>
        <w:rPr>
          <w:spacing w:val="-58"/>
        </w:rPr>
        <w:t> </w:t>
      </w:r>
      <w:r>
        <w:rPr/>
        <w:t>of the home and the wife being the owner of domestic chores that takes the responsibility of all</w:t>
      </w:r>
      <w:r>
        <w:rPr>
          <w:spacing w:val="1"/>
        </w:rPr>
        <w:t> </w:t>
      </w:r>
      <w:r>
        <w:rPr/>
        <w:t>the domestics activities. This situation calls for negotiation on the adjustment of the marital role</w:t>
      </w:r>
      <w:r>
        <w:rPr>
          <w:spacing w:val="1"/>
        </w:rPr>
        <w:t> </w:t>
      </w:r>
      <w:r>
        <w:rPr/>
        <w:t>as regard financial issues for better marriage life. Couples who are experiencing difficulty in</w:t>
      </w:r>
      <w:r>
        <w:rPr>
          <w:spacing w:val="1"/>
        </w:rPr>
        <w:t> </w:t>
      </w:r>
      <w:r>
        <w:rPr/>
        <w:t>negotiating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adjusting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deserve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management for a</w:t>
      </w:r>
      <w:r>
        <w:rPr>
          <w:spacing w:val="-2"/>
        </w:rPr>
        <w:t> </w:t>
      </w:r>
      <w:r>
        <w:rPr/>
        <w:t>satisfied marriage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(Dew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Stewart, 2012).</w:t>
      </w:r>
    </w:p>
    <w:p>
      <w:pPr>
        <w:pStyle w:val="BodyText"/>
        <w:spacing w:line="480" w:lineRule="auto" w:before="1"/>
        <w:ind w:left="940" w:right="968" w:firstLine="599"/>
        <w:jc w:val="both"/>
      </w:pPr>
      <w:r>
        <w:rPr/>
        <w:t>Skogrand, Johnson, Horrocks, and Defrain (2011) supported the statement that couples</w:t>
      </w:r>
      <w:r>
        <w:rPr>
          <w:spacing w:val="1"/>
        </w:rPr>
        <w:t> </w:t>
      </w:r>
      <w:r>
        <w:rPr/>
        <w:t>who attend financial management training have a high degree of trust, good communication</w:t>
      </w:r>
      <w:r>
        <w:rPr>
          <w:spacing w:val="1"/>
        </w:rPr>
        <w:t> </w:t>
      </w:r>
      <w:r>
        <w:rPr/>
        <w:t>about finances, and little or no debt. Thus, participating in a relationship education training most</w:t>
      </w:r>
      <w:r>
        <w:rPr>
          <w:spacing w:val="-57"/>
        </w:rPr>
        <w:t> </w:t>
      </w:r>
      <w:r>
        <w:rPr/>
        <w:t>especially in the area of financial management</w:t>
      </w:r>
      <w:r>
        <w:rPr>
          <w:spacing w:val="60"/>
        </w:rPr>
        <w:t> </w:t>
      </w:r>
      <w:r>
        <w:rPr/>
        <w:t>may prove to be helpful for some couples</w:t>
      </w:r>
      <w:r>
        <w:rPr>
          <w:spacing w:val="1"/>
        </w:rPr>
        <w:t> </w:t>
      </w:r>
      <w:r>
        <w:rPr/>
        <w:t>because it provides the strategies and skills in learning about budgeting, saving, and record</w:t>
      </w:r>
      <w:r>
        <w:rPr>
          <w:spacing w:val="1"/>
        </w:rPr>
        <w:t> </w:t>
      </w:r>
      <w:r>
        <w:rPr/>
        <w:t>keeping and discussing other financial issues. Dion (2013) stated that, acquiring skills on how to</w:t>
      </w:r>
      <w:r>
        <w:rPr>
          <w:spacing w:val="-57"/>
        </w:rPr>
        <w:t> </w:t>
      </w:r>
      <w:r>
        <w:rPr/>
        <w:t>manage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harmony,</w:t>
      </w:r>
      <w:r>
        <w:rPr>
          <w:spacing w:val="1"/>
        </w:rPr>
        <w:t> </w:t>
      </w:r>
      <w:r>
        <w:rPr/>
        <w:t>stability,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</w:t>
      </w:r>
    </w:p>
    <w:p>
      <w:pPr>
        <w:pStyle w:val="BodyText"/>
        <w:spacing w:line="480" w:lineRule="auto" w:before="2"/>
        <w:ind w:left="940" w:right="971" w:firstLine="659"/>
        <w:jc w:val="both"/>
      </w:pPr>
      <w:r>
        <w:rPr/>
        <w:t>Dew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Stewart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happier</w:t>
      </w:r>
      <w:r>
        <w:rPr>
          <w:spacing w:val="1"/>
        </w:rPr>
        <w:t> </w:t>
      </w:r>
      <w:r>
        <w:rPr/>
        <w:t>couples,</w:t>
      </w:r>
      <w:r>
        <w:rPr>
          <w:spacing w:val="1"/>
        </w:rPr>
        <w:t> </w:t>
      </w:r>
      <w:r>
        <w:rPr/>
        <w:t>wives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matters,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withdrawing</w:t>
      </w:r>
      <w:r>
        <w:rPr>
          <w:spacing w:val="1"/>
        </w:rPr>
        <w:t> </w:t>
      </w:r>
      <w:r>
        <w:rPr/>
        <w:t>cash,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bills,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expenditures,</w:t>
      </w:r>
      <w:r>
        <w:rPr>
          <w:spacing w:val="34"/>
        </w:rPr>
        <w:t> </w:t>
      </w:r>
      <w:r>
        <w:rPr/>
        <w:t>however,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study</w:t>
      </w:r>
      <w:r>
        <w:rPr>
          <w:spacing w:val="28"/>
        </w:rPr>
        <w:t> </w:t>
      </w:r>
      <w:r>
        <w:rPr/>
        <w:t>will</w:t>
      </w:r>
      <w:r>
        <w:rPr>
          <w:spacing w:val="35"/>
        </w:rPr>
        <w:t> </w:t>
      </w:r>
      <w:r>
        <w:rPr/>
        <w:t>find</w:t>
      </w:r>
      <w:r>
        <w:rPr>
          <w:spacing w:val="34"/>
        </w:rPr>
        <w:t> </w:t>
      </w:r>
      <w:r>
        <w:rPr/>
        <w:t>out</w:t>
      </w:r>
      <w:r>
        <w:rPr>
          <w:spacing w:val="32"/>
        </w:rPr>
        <w:t> </w:t>
      </w:r>
      <w:r>
        <w:rPr/>
        <w:t>if</w:t>
      </w:r>
      <w:r>
        <w:rPr>
          <w:spacing w:val="34"/>
        </w:rPr>
        <w:t> </w:t>
      </w:r>
      <w:r>
        <w:rPr/>
        <w:t>husbands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wives</w:t>
      </w:r>
      <w:r>
        <w:rPr>
          <w:spacing w:val="35"/>
        </w:rPr>
        <w:t> </w:t>
      </w:r>
      <w:r>
        <w:rPr/>
        <w:t>in</w:t>
      </w:r>
      <w:r>
        <w:rPr>
          <w:spacing w:val="32"/>
        </w:rPr>
        <w:t> </w:t>
      </w:r>
      <w:r>
        <w:rPr/>
        <w:t>this</w:t>
      </w:r>
      <w:r>
        <w:rPr>
          <w:spacing w:val="35"/>
        </w:rPr>
        <w:t> </w:t>
      </w:r>
      <w:r>
        <w:rPr/>
        <w:t>research</w:t>
      </w:r>
      <w:r>
        <w:rPr>
          <w:spacing w:val="34"/>
        </w:rPr>
        <w:t> </w:t>
      </w:r>
      <w:r>
        <w:rPr/>
        <w:t>are</w:t>
      </w:r>
      <w:r>
        <w:rPr>
          <w:spacing w:val="3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7"/>
        <w:jc w:val="both"/>
      </w:pPr>
      <w:r>
        <w:rPr/>
        <w:t>happier</w:t>
      </w:r>
      <w:r>
        <w:rPr>
          <w:spacing w:val="21"/>
        </w:rPr>
        <w:t> </w:t>
      </w:r>
      <w:r>
        <w:rPr/>
        <w:t>marriages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equally</w:t>
      </w:r>
      <w:r>
        <w:rPr>
          <w:spacing w:val="17"/>
        </w:rPr>
        <w:t> </w:t>
      </w:r>
      <w:r>
        <w:rPr/>
        <w:t>take</w:t>
      </w:r>
      <w:r>
        <w:rPr>
          <w:spacing w:val="22"/>
        </w:rPr>
        <w:t> </w:t>
      </w:r>
      <w:r>
        <w:rPr/>
        <w:t>part</w:t>
      </w:r>
      <w:r>
        <w:rPr>
          <w:spacing w:val="26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couple's</w:t>
      </w:r>
      <w:r>
        <w:rPr>
          <w:spacing w:val="23"/>
        </w:rPr>
        <w:t> </w:t>
      </w:r>
      <w:r>
        <w:rPr/>
        <w:t>financial</w:t>
      </w:r>
      <w:r>
        <w:rPr>
          <w:spacing w:val="23"/>
        </w:rPr>
        <w:t> </w:t>
      </w:r>
      <w:r>
        <w:rPr/>
        <w:t>decisions;</w:t>
      </w:r>
      <w:r>
        <w:rPr>
          <w:spacing w:val="23"/>
        </w:rPr>
        <w:t> </w:t>
      </w:r>
      <w:r>
        <w:rPr/>
        <w:t>it</w:t>
      </w:r>
      <w:r>
        <w:rPr>
          <w:spacing w:val="24"/>
        </w:rPr>
        <w:t> </w:t>
      </w:r>
      <w:r>
        <w:rPr/>
        <w:t>then</w:t>
      </w:r>
      <w:r>
        <w:rPr>
          <w:spacing w:val="22"/>
        </w:rPr>
        <w:t> </w:t>
      </w:r>
      <w:r>
        <w:rPr/>
        <w:t>means</w:t>
      </w:r>
      <w:r>
        <w:rPr>
          <w:spacing w:val="23"/>
        </w:rPr>
        <w:t> </w:t>
      </w:r>
      <w:r>
        <w:rPr/>
        <w:t>they</w:t>
      </w:r>
      <w:r>
        <w:rPr>
          <w:spacing w:val="-57"/>
        </w:rPr>
        <w:t> </w:t>
      </w:r>
      <w:r>
        <w:rPr/>
        <w:t>are</w:t>
      </w:r>
      <w:r>
        <w:rPr>
          <w:spacing w:val="26"/>
        </w:rPr>
        <w:t> </w:t>
      </w:r>
      <w:r>
        <w:rPr/>
        <w:t>practicing</w:t>
      </w:r>
      <w:r>
        <w:rPr>
          <w:spacing w:val="27"/>
        </w:rPr>
        <w:t> </w:t>
      </w:r>
      <w:r>
        <w:rPr/>
        <w:t>role</w:t>
      </w:r>
      <w:r>
        <w:rPr>
          <w:spacing w:val="28"/>
        </w:rPr>
        <w:t> </w:t>
      </w:r>
      <w:r>
        <w:rPr/>
        <w:t>specialization.</w:t>
      </w:r>
      <w:r>
        <w:rPr>
          <w:spacing w:val="28"/>
        </w:rPr>
        <w:t> </w:t>
      </w:r>
      <w:r>
        <w:rPr/>
        <w:t>Role</w:t>
      </w:r>
      <w:r>
        <w:rPr>
          <w:spacing w:val="28"/>
        </w:rPr>
        <w:t> </w:t>
      </w:r>
      <w:r>
        <w:rPr/>
        <w:t>specialization</w:t>
      </w:r>
      <w:r>
        <w:rPr>
          <w:spacing w:val="28"/>
        </w:rPr>
        <w:t> </w:t>
      </w:r>
      <w:r>
        <w:rPr/>
        <w:t>occurs</w:t>
      </w:r>
      <w:r>
        <w:rPr>
          <w:spacing w:val="29"/>
        </w:rPr>
        <w:t> </w:t>
      </w:r>
      <w:r>
        <w:rPr/>
        <w:t>when</w:t>
      </w:r>
      <w:r>
        <w:rPr>
          <w:spacing w:val="28"/>
        </w:rPr>
        <w:t> </w:t>
      </w:r>
      <w:r>
        <w:rPr/>
        <w:t>each</w:t>
      </w:r>
      <w:r>
        <w:rPr>
          <w:spacing w:val="28"/>
        </w:rPr>
        <w:t> </w:t>
      </w:r>
      <w:r>
        <w:rPr/>
        <w:t>partner</w:t>
      </w:r>
      <w:r>
        <w:rPr>
          <w:spacing w:val="28"/>
        </w:rPr>
        <w:t> </w:t>
      </w:r>
      <w:r>
        <w:rPr/>
        <w:t>helps</w:t>
      </w:r>
      <w:r>
        <w:rPr>
          <w:spacing w:val="29"/>
        </w:rPr>
        <w:t> </w:t>
      </w:r>
      <w:r>
        <w:rPr/>
        <w:t>manage</w:t>
      </w:r>
      <w:r>
        <w:rPr>
          <w:spacing w:val="-58"/>
        </w:rPr>
        <w:t> </w:t>
      </w:r>
      <w:r>
        <w:rPr/>
        <w:t>the finances but each specializes in different aspects of the finances like foods and school fees.</w:t>
      </w:r>
      <w:r>
        <w:rPr>
          <w:spacing w:val="1"/>
        </w:rPr>
        <w:t> </w:t>
      </w:r>
      <w:r>
        <w:rPr/>
        <w:t>How couples decide to handle financial matters in the early years of the marriage can have an</w:t>
      </w:r>
      <w:r>
        <w:rPr>
          <w:spacing w:val="1"/>
        </w:rPr>
        <w:t> </w:t>
      </w:r>
      <w:r>
        <w:rPr/>
        <w:t>impact on the quality of their marriage down in the future. Establishing fair and equitable</w:t>
      </w:r>
      <w:r>
        <w:rPr>
          <w:spacing w:val="1"/>
        </w:rPr>
        <w:t> </w:t>
      </w:r>
      <w:r>
        <w:rPr/>
        <w:t>financial practices at an early stage in marriage is a valuable pillar in the foundation of a healthy</w:t>
      </w:r>
      <w:r>
        <w:rPr>
          <w:spacing w:val="-57"/>
        </w:rPr>
        <w:t> </w:t>
      </w:r>
      <w:r>
        <w:rPr/>
        <w:t>marriage (Dew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Stewart, 2012).</w:t>
      </w:r>
    </w:p>
    <w:p>
      <w:pPr>
        <w:pStyle w:val="BodyText"/>
        <w:spacing w:line="480" w:lineRule="auto" w:before="1"/>
        <w:ind w:left="940" w:right="968" w:firstLine="719"/>
        <w:jc w:val="both"/>
      </w:pPr>
      <w:r>
        <w:rPr/>
        <w:t>Financial problems affect marriages from the very beginning of the marriage. Financial</w:t>
      </w:r>
      <w:r>
        <w:rPr>
          <w:spacing w:val="1"/>
        </w:rPr>
        <w:t> </w:t>
      </w:r>
      <w:r>
        <w:rPr/>
        <w:t>patterns established in the first two years of marriage can foreshadow a couple's long-term</w:t>
      </w:r>
      <w:r>
        <w:rPr>
          <w:spacing w:val="1"/>
        </w:rPr>
        <w:t> </w:t>
      </w:r>
      <w:r>
        <w:rPr/>
        <w:t>prospects more than a decade later (Skogr, Schramm, Marshal &amp; Lee, 2005). The initial division</w:t>
      </w:r>
      <w:r>
        <w:rPr>
          <w:spacing w:val="-57"/>
        </w:rPr>
        <w:t> </w:t>
      </w:r>
      <w:r>
        <w:rPr/>
        <w:t>for handling family finances in the first few months of marriage is related significantly to</w:t>
      </w:r>
      <w:r>
        <w:rPr>
          <w:spacing w:val="1"/>
        </w:rPr>
        <w:t> </w:t>
      </w:r>
      <w:r>
        <w:rPr/>
        <w:t>subsequent marital satisfaction and divorce. Establishing a fair and equitable skill pattern of</w:t>
      </w:r>
      <w:r>
        <w:rPr>
          <w:spacing w:val="1"/>
        </w:rPr>
        <w:t> </w:t>
      </w:r>
      <w:r>
        <w:rPr/>
        <w:t>handling money early in marriage appears to be important for the quality and stability of the</w:t>
      </w:r>
      <w:r>
        <w:rPr>
          <w:spacing w:val="1"/>
        </w:rPr>
        <w:t> </w:t>
      </w:r>
      <w:r>
        <w:rPr/>
        <w:t>marriage and making decisions about finances is another commonly reported problem among</w:t>
      </w:r>
      <w:r>
        <w:rPr>
          <w:spacing w:val="1"/>
        </w:rPr>
        <w:t> </w:t>
      </w:r>
      <w:r>
        <w:rPr/>
        <w:t>young</w:t>
      </w:r>
      <w:r>
        <w:rPr>
          <w:spacing w:val="-4"/>
        </w:rPr>
        <w:t> </w:t>
      </w:r>
      <w:r>
        <w:rPr/>
        <w:t>couples (Skogrand, Johnson, Horrocks &amp;</w:t>
      </w:r>
      <w:r>
        <w:rPr>
          <w:spacing w:val="-2"/>
        </w:rPr>
        <w:t> </w:t>
      </w:r>
      <w:r>
        <w:rPr/>
        <w:t>Defrain,</w:t>
      </w:r>
      <w:r>
        <w:rPr>
          <w:spacing w:val="3"/>
        </w:rPr>
        <w:t> </w:t>
      </w:r>
      <w:r>
        <w:rPr/>
        <w:t>2011</w:t>
      </w:r>
    </w:p>
    <w:p>
      <w:pPr>
        <w:pStyle w:val="Heading4"/>
        <w:numPr>
          <w:ilvl w:val="2"/>
          <w:numId w:val="17"/>
        </w:numPr>
        <w:tabs>
          <w:tab w:pos="1661" w:val="left" w:leader="none"/>
        </w:tabs>
        <w:spacing w:line="240" w:lineRule="auto" w:before="6" w:after="0"/>
        <w:ind w:left="1660" w:right="0" w:hanging="721"/>
        <w:jc w:val="both"/>
      </w:pPr>
      <w:bookmarkStart w:name="_TOC_250022" w:id="15"/>
      <w:r>
        <w:rPr/>
        <w:t>Conflict</w:t>
      </w:r>
      <w:r>
        <w:rPr>
          <w:spacing w:val="-2"/>
        </w:rPr>
        <w:t> </w:t>
      </w:r>
      <w:r>
        <w:rPr/>
        <w:t>Resolution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Marital</w:t>
      </w:r>
      <w:r>
        <w:rPr>
          <w:spacing w:val="-1"/>
        </w:rPr>
        <w:t> </w:t>
      </w:r>
      <w:bookmarkEnd w:id="15"/>
      <w:r>
        <w:rPr/>
        <w:t>Satisfaction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40" w:right="974" w:firstLine="719"/>
        <w:jc w:val="both"/>
      </w:pPr>
      <w:r>
        <w:rPr/>
        <w:t>Conflict is natural and experienced by every couple in the relationships and daily lives.</w:t>
      </w:r>
      <w:r>
        <w:rPr>
          <w:spacing w:val="1"/>
        </w:rPr>
        <w:t> </w:t>
      </w:r>
      <w:r>
        <w:rPr/>
        <w:t>No couple is perfect and agrees on everything or gets along with each other all the time. What is</w:t>
      </w:r>
      <w:r>
        <w:rPr>
          <w:spacing w:val="-57"/>
        </w:rPr>
        <w:t> </w:t>
      </w:r>
      <w:r>
        <w:rPr/>
        <w:t>important is that healthy couples learn ways to manage these conflicts and negative feelings so</w:t>
      </w:r>
      <w:r>
        <w:rPr>
          <w:spacing w:val="1"/>
        </w:rPr>
        <w:t> </w:t>
      </w:r>
      <w:r>
        <w:rPr/>
        <w:t>that these situations do not get worse. Hence, necessitate the reason for relationship education</w:t>
      </w:r>
      <w:r>
        <w:rPr>
          <w:spacing w:val="1"/>
        </w:rPr>
        <w:t> </w:t>
      </w:r>
      <w:r>
        <w:rPr/>
        <w:t>training.</w:t>
      </w:r>
    </w:p>
    <w:p>
      <w:pPr>
        <w:pStyle w:val="BodyText"/>
        <w:spacing w:line="480" w:lineRule="auto" w:before="1"/>
        <w:ind w:left="940" w:right="969" w:firstLine="719"/>
        <w:jc w:val="both"/>
      </w:pPr>
      <w:r>
        <w:rPr/>
        <w:t>When a couple fights, they are usually not the only ones who are affected by the conflict.</w:t>
      </w:r>
      <w:r>
        <w:rPr>
          <w:spacing w:val="-57"/>
        </w:rPr>
        <w:t> </w:t>
      </w:r>
      <w:r>
        <w:rPr/>
        <w:t>A</w:t>
      </w:r>
      <w:r>
        <w:rPr>
          <w:spacing w:val="39"/>
        </w:rPr>
        <w:t> </w:t>
      </w:r>
      <w:r>
        <w:rPr/>
        <w:t>healthy</w:t>
      </w:r>
      <w:r>
        <w:rPr>
          <w:spacing w:val="35"/>
        </w:rPr>
        <w:t> </w:t>
      </w:r>
      <w:r>
        <w:rPr/>
        <w:t>relationship</w:t>
      </w:r>
      <w:r>
        <w:rPr>
          <w:spacing w:val="40"/>
        </w:rPr>
        <w:t> </w:t>
      </w:r>
      <w:r>
        <w:rPr/>
        <w:t>between</w:t>
      </w:r>
      <w:r>
        <w:rPr>
          <w:spacing w:val="40"/>
        </w:rPr>
        <w:t> </w:t>
      </w:r>
      <w:r>
        <w:rPr/>
        <w:t>couples</w:t>
      </w:r>
      <w:r>
        <w:rPr>
          <w:spacing w:val="40"/>
        </w:rPr>
        <w:t> </w:t>
      </w:r>
      <w:r>
        <w:rPr/>
        <w:t>can</w:t>
      </w:r>
      <w:r>
        <w:rPr>
          <w:spacing w:val="39"/>
        </w:rPr>
        <w:t> </w:t>
      </w:r>
      <w:r>
        <w:rPr/>
        <w:t>have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positive</w:t>
      </w:r>
      <w:r>
        <w:rPr>
          <w:spacing w:val="39"/>
        </w:rPr>
        <w:t> </w:t>
      </w:r>
      <w:r>
        <w:rPr/>
        <w:t>impact</w:t>
      </w:r>
      <w:r>
        <w:rPr>
          <w:spacing w:val="41"/>
        </w:rPr>
        <w:t> </w:t>
      </w:r>
      <w:r>
        <w:rPr/>
        <w:t>on</w:t>
      </w:r>
      <w:r>
        <w:rPr>
          <w:spacing w:val="39"/>
        </w:rPr>
        <w:t> </w:t>
      </w:r>
      <w:r>
        <w:rPr/>
        <w:t>their</w:t>
      </w:r>
      <w:r>
        <w:rPr>
          <w:spacing w:val="40"/>
        </w:rPr>
        <w:t> </w:t>
      </w:r>
      <w:r>
        <w:rPr/>
        <w:t>children‘s</w:t>
      </w:r>
      <w:r>
        <w:rPr>
          <w:spacing w:val="40"/>
        </w:rPr>
        <w:t> </w:t>
      </w:r>
      <w:r>
        <w:rPr/>
        <w:t>well-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9"/>
        <w:jc w:val="both"/>
      </w:pPr>
      <w:r>
        <w:rPr/>
        <w:t>being, behaviour, and future relationships. On the other hand, when couples are stressed out due</w:t>
      </w:r>
      <w:r>
        <w:rPr>
          <w:spacing w:val="1"/>
        </w:rPr>
        <w:t> </w:t>
      </w:r>
      <w:r>
        <w:rPr/>
        <w:t>to career, their children can suffer (Harris, 2014). Children also learn by watching their parents,</w:t>
      </w:r>
      <w:r>
        <w:rPr>
          <w:spacing w:val="1"/>
        </w:rPr>
        <w:t> </w:t>
      </w:r>
      <w:r>
        <w:rPr/>
        <w:t>so it is important that they see their parents dealing with conflict in healthy ways. Conflict does</w:t>
      </w:r>
      <w:r>
        <w:rPr>
          <w:spacing w:val="1"/>
        </w:rPr>
        <w:t> </w:t>
      </w:r>
      <w:r>
        <w:rPr/>
        <w:t>not just happen in romantic relationships, learning how to manage conflicts and accepting</w:t>
      </w:r>
      <w:r>
        <w:rPr>
          <w:spacing w:val="1"/>
        </w:rPr>
        <w:t> </w:t>
      </w:r>
      <w:r>
        <w:rPr/>
        <w:t>responsibility for resolving conflict among dual-career couples in a marital relationship is a key</w:t>
      </w:r>
      <w:r>
        <w:rPr>
          <w:spacing w:val="1"/>
        </w:rPr>
        <w:t> </w:t>
      </w:r>
      <w:r>
        <w:rPr/>
        <w:t>component to marital satisfaction. Assessing the extent to which the skills deal with marital</w:t>
      </w:r>
      <w:r>
        <w:rPr>
          <w:spacing w:val="1"/>
        </w:rPr>
        <w:t> </w:t>
      </w:r>
      <w:r>
        <w:rPr/>
        <w:t>conflicts</w:t>
      </w:r>
      <w:r>
        <w:rPr>
          <w:spacing w:val="-1"/>
        </w:rPr>
        <w:t> </w:t>
      </w:r>
      <w:r>
        <w:rPr/>
        <w:t>can have</w:t>
      </w:r>
      <w:r>
        <w:rPr>
          <w:spacing w:val="-1"/>
        </w:rPr>
        <w:t> </w:t>
      </w:r>
      <w:r>
        <w:rPr/>
        <w:t>an impact in</w:t>
      </w:r>
      <w:r>
        <w:rPr>
          <w:spacing w:val="-1"/>
        </w:rPr>
        <w:t> </w:t>
      </w:r>
      <w:r>
        <w:rPr/>
        <w:t>increasing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marital satisfaction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couples.</w:t>
      </w:r>
    </w:p>
    <w:p>
      <w:pPr>
        <w:pStyle w:val="BodyText"/>
        <w:spacing w:line="480" w:lineRule="auto" w:before="1"/>
        <w:ind w:left="940" w:right="967" w:firstLine="719"/>
        <w:jc w:val="both"/>
      </w:pPr>
      <w:r>
        <w:rPr/>
        <w:t>Golden</w:t>
      </w:r>
      <w:r>
        <w:rPr>
          <w:spacing w:val="15"/>
        </w:rPr>
        <w:t> </w:t>
      </w:r>
      <w:r>
        <w:rPr/>
        <w:t>(2016)</w:t>
      </w:r>
      <w:r>
        <w:rPr>
          <w:spacing w:val="16"/>
        </w:rPr>
        <w:t> </w:t>
      </w:r>
      <w:r>
        <w:rPr/>
        <w:t>stated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conflict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most</w:t>
      </w:r>
      <w:r>
        <w:rPr>
          <w:spacing w:val="16"/>
        </w:rPr>
        <w:t> </w:t>
      </w:r>
      <w:r>
        <w:rPr/>
        <w:t>cases</w:t>
      </w:r>
      <w:r>
        <w:rPr>
          <w:spacing w:val="15"/>
        </w:rPr>
        <w:t> </w:t>
      </w:r>
      <w:r>
        <w:rPr/>
        <w:t>comes</w:t>
      </w:r>
      <w:r>
        <w:rPr>
          <w:spacing w:val="15"/>
        </w:rPr>
        <w:t> </w:t>
      </w:r>
      <w:r>
        <w:rPr/>
        <w:t>up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forms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result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 couples</w:t>
      </w:r>
      <w:r>
        <w:rPr>
          <w:spacing w:val="1"/>
        </w:rPr>
        <w:t> </w:t>
      </w:r>
      <w:r>
        <w:rPr/>
        <w:t>communicates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resolution.</w:t>
      </w:r>
      <w:r>
        <w:rPr>
          <w:spacing w:val="60"/>
        </w:rPr>
        <w:t> </w:t>
      </w:r>
      <w:r>
        <w:rPr/>
        <w:t>For</w:t>
      </w:r>
      <w:r>
        <w:rPr>
          <w:spacing w:val="-57"/>
        </w:rPr>
        <w:t> </w:t>
      </w:r>
      <w:r>
        <w:rPr/>
        <w:t>example in the heat of the moment, destructive conflict can creep into disagreements. This is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partners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conflict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frequently occurs with regards to money, sex, work, parenting and housework. Couples should</w:t>
      </w:r>
      <w:r>
        <w:rPr>
          <w:spacing w:val="1"/>
        </w:rPr>
        <w:t> </w:t>
      </w:r>
      <w:r>
        <w:rPr/>
        <w:t>always</w:t>
      </w:r>
      <w:r>
        <w:rPr>
          <w:spacing w:val="-1"/>
        </w:rPr>
        <w:t> </w:t>
      </w:r>
      <w:r>
        <w:rPr/>
        <w:t>remember</w:t>
      </w:r>
      <w:r>
        <w:rPr>
          <w:spacing w:val="-2"/>
        </w:rPr>
        <w:t> </w:t>
      </w:r>
      <w:r>
        <w:rPr/>
        <w:t>that:</w:t>
      </w:r>
    </w:p>
    <w:p>
      <w:pPr>
        <w:pStyle w:val="ListParagraph"/>
        <w:numPr>
          <w:ilvl w:val="0"/>
          <w:numId w:val="18"/>
        </w:numPr>
        <w:tabs>
          <w:tab w:pos="1661" w:val="left" w:leader="none"/>
        </w:tabs>
        <w:spacing w:line="240" w:lineRule="auto" w:before="1" w:after="0"/>
        <w:ind w:left="1660" w:right="0" w:hanging="721"/>
        <w:jc w:val="both"/>
        <w:rPr>
          <w:sz w:val="24"/>
        </w:rPr>
      </w:pPr>
      <w:r>
        <w:rPr>
          <w:sz w:val="24"/>
        </w:rPr>
        <w:t>destructive</w:t>
      </w:r>
      <w:r>
        <w:rPr>
          <w:spacing w:val="-2"/>
          <w:sz w:val="24"/>
        </w:rPr>
        <w:t> </w:t>
      </w:r>
      <w:r>
        <w:rPr>
          <w:sz w:val="24"/>
        </w:rPr>
        <w:t>messages will only</w:t>
      </w:r>
      <w:r>
        <w:rPr>
          <w:spacing w:val="-5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things worse,</w:t>
      </w:r>
      <w:r>
        <w:rPr>
          <w:spacing w:val="2"/>
          <w:sz w:val="24"/>
        </w:rPr>
        <w:t> </w:t>
      </w:r>
      <w:r>
        <w:rPr>
          <w:sz w:val="24"/>
        </w:rPr>
        <w:t>never</w:t>
      </w:r>
      <w:r>
        <w:rPr>
          <w:spacing w:val="-1"/>
          <w:sz w:val="24"/>
        </w:rPr>
        <w:t> </w:t>
      </w:r>
      <w:r>
        <w:rPr>
          <w:sz w:val="24"/>
        </w:rPr>
        <w:t>better: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661" w:val="left" w:leader="none"/>
        </w:tabs>
        <w:spacing w:line="480" w:lineRule="auto" w:before="0" w:after="0"/>
        <w:ind w:left="1660" w:right="973" w:hanging="720"/>
        <w:jc w:val="both"/>
        <w:rPr>
          <w:sz w:val="24"/>
        </w:rPr>
      </w:pPr>
      <w:r>
        <w:rPr>
          <w:sz w:val="24"/>
        </w:rPr>
        <w:t>criticism involves attacking your partner to portray yourself as being right and the other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rson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s</w:t>
      </w:r>
      <w:r>
        <w:rPr>
          <w:spacing w:val="23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i</w:t>
      </w:r>
      <w:r>
        <w:rPr>
          <w:spacing w:val="2"/>
          <w:sz w:val="24"/>
        </w:rPr>
        <w:t>n</w:t>
      </w:r>
      <w:r>
        <w:rPr>
          <w:sz w:val="24"/>
        </w:rPr>
        <w:t>g</w:t>
      </w:r>
      <w:r>
        <w:rPr>
          <w:spacing w:val="21"/>
          <w:sz w:val="24"/>
        </w:rPr>
        <w:t> </w:t>
      </w:r>
      <w:r>
        <w:rPr>
          <w:spacing w:val="-1"/>
          <w:sz w:val="24"/>
        </w:rPr>
        <w:t>w</w:t>
      </w:r>
      <w:r>
        <w:rPr>
          <w:spacing w:val="-2"/>
          <w:sz w:val="24"/>
        </w:rPr>
        <w:t>r</w:t>
      </w:r>
      <w:r>
        <w:rPr>
          <w:sz w:val="24"/>
        </w:rPr>
        <w:t>o</w:t>
      </w:r>
      <w:r>
        <w:rPr>
          <w:spacing w:val="2"/>
          <w:sz w:val="24"/>
        </w:rPr>
        <w:t>n</w:t>
      </w:r>
      <w:r>
        <w:rPr>
          <w:spacing w:val="-3"/>
          <w:sz w:val="24"/>
        </w:rPr>
        <w:t>g</w:t>
      </w:r>
      <w:r>
        <w:rPr>
          <w:sz w:val="24"/>
        </w:rPr>
        <w:t>,</w:t>
      </w:r>
      <w:r>
        <w:rPr>
          <w:spacing w:val="26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f</w:t>
      </w:r>
      <w:r>
        <w:rPr>
          <w:sz w:val="24"/>
        </w:rPr>
        <w:t>ten</w:t>
      </w:r>
      <w:r>
        <w:rPr>
          <w:spacing w:val="23"/>
          <w:sz w:val="24"/>
        </w:rPr>
        <w:t> </w:t>
      </w:r>
      <w:r>
        <w:rPr>
          <w:sz w:val="24"/>
        </w:rPr>
        <w:t>using</w:t>
      </w:r>
      <w:r>
        <w:rPr>
          <w:spacing w:val="22"/>
          <w:sz w:val="24"/>
        </w:rPr>
        <w:t> </w:t>
      </w:r>
      <w:r>
        <w:rPr>
          <w:spacing w:val="-1"/>
          <w:sz w:val="24"/>
        </w:rPr>
        <w:t>state</w:t>
      </w:r>
      <w:r>
        <w:rPr>
          <w:sz w:val="24"/>
        </w:rPr>
        <w:t>ments</w:t>
      </w:r>
      <w:r>
        <w:rPr>
          <w:spacing w:val="24"/>
          <w:sz w:val="24"/>
        </w:rPr>
        <w:t> </w:t>
      </w:r>
      <w:r>
        <w:rPr>
          <w:spacing w:val="-1"/>
          <w:sz w:val="24"/>
        </w:rPr>
        <w:t>suc</w:t>
      </w:r>
      <w:r>
        <w:rPr>
          <w:sz w:val="24"/>
        </w:rPr>
        <w:t>h</w:t>
      </w:r>
      <w:r>
        <w:rPr>
          <w:spacing w:val="22"/>
          <w:sz w:val="24"/>
        </w:rPr>
        <w:t> </w:t>
      </w:r>
      <w:r>
        <w:rPr>
          <w:spacing w:val="-1"/>
          <w:sz w:val="24"/>
        </w:rPr>
        <w:t>as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Yo</w:t>
      </w:r>
      <w:r>
        <w:rPr>
          <w:sz w:val="24"/>
        </w:rPr>
        <w:t>u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lw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y</w:t>
      </w:r>
      <w:r>
        <w:rPr>
          <w:spacing w:val="2"/>
          <w:sz w:val="24"/>
        </w:rPr>
        <w:t>s</w:t>
      </w:r>
      <w:r>
        <w:rPr>
          <w:w w:val="158"/>
          <w:sz w:val="24"/>
        </w:rPr>
        <w:t>‖</w:t>
      </w:r>
      <w:r>
        <w:rPr>
          <w:spacing w:val="22"/>
          <w:sz w:val="24"/>
        </w:rPr>
        <w:t> </w:t>
      </w:r>
      <w:r>
        <w:rPr>
          <w:sz w:val="24"/>
        </w:rPr>
        <w:t>or</w:t>
      </w:r>
      <w:r>
        <w:rPr>
          <w:spacing w:val="25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Yo</w:t>
      </w:r>
      <w:r>
        <w:rPr>
          <w:sz w:val="24"/>
        </w:rPr>
        <w:t>u</w:t>
      </w:r>
      <w:r>
        <w:rPr>
          <w:spacing w:val="23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1"/>
          <w:sz w:val="24"/>
        </w:rPr>
        <w:t>.</w:t>
      </w:r>
      <w:r>
        <w:rPr>
          <w:w w:val="158"/>
          <w:sz w:val="24"/>
        </w:rPr>
        <w:t>‖ </w:t>
      </w:r>
      <w:r>
        <w:rPr>
          <w:sz w:val="24"/>
        </w:rPr>
        <w:t>Statements</w:t>
      </w:r>
      <w:r>
        <w:rPr>
          <w:spacing w:val="-1"/>
          <w:sz w:val="24"/>
        </w:rPr>
        <w:t> </w:t>
      </w:r>
      <w:r>
        <w:rPr>
          <w:sz w:val="24"/>
        </w:rPr>
        <w:t>with these</w:t>
      </w:r>
      <w:r>
        <w:rPr>
          <w:spacing w:val="-2"/>
          <w:sz w:val="24"/>
        </w:rPr>
        <w:t> </w:t>
      </w:r>
      <w:r>
        <w:rPr>
          <w:sz w:val="24"/>
        </w:rPr>
        <w:t>phrases are</w:t>
      </w:r>
      <w:r>
        <w:rPr>
          <w:spacing w:val="-2"/>
          <w:sz w:val="24"/>
        </w:rPr>
        <w:t> </w:t>
      </w:r>
      <w:r>
        <w:rPr>
          <w:sz w:val="24"/>
        </w:rPr>
        <w:t>rarely</w:t>
      </w:r>
      <w:r>
        <w:rPr>
          <w:spacing w:val="-1"/>
          <w:sz w:val="24"/>
        </w:rPr>
        <w:t> </w:t>
      </w:r>
      <w:r>
        <w:rPr>
          <w:sz w:val="24"/>
        </w:rPr>
        <w:t>accurate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avoided.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661" w:val="left" w:leader="none"/>
        </w:tabs>
        <w:spacing w:line="480" w:lineRule="auto" w:before="0" w:after="0"/>
        <w:ind w:left="1660" w:right="972" w:hanging="720"/>
        <w:jc w:val="both"/>
        <w:rPr>
          <w:sz w:val="24"/>
        </w:rPr>
      </w:pPr>
      <w:r>
        <w:rPr>
          <w:sz w:val="24"/>
        </w:rPr>
        <w:t>Defensiveness happens when you see yourself as the victim who‘s being attacked. You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a</w:t>
      </w:r>
      <w:r>
        <w:rPr>
          <w:sz w:val="24"/>
        </w:rPr>
        <w:t>y </w:t>
      </w:r>
      <w:r>
        <w:rPr>
          <w:spacing w:val="14"/>
          <w:sz w:val="24"/>
        </w:rPr>
        <w:t> </w:t>
      </w:r>
      <w:r>
        <w:rPr>
          <w:sz w:val="24"/>
        </w:rPr>
        <w:t>think </w:t>
      </w:r>
      <w:r>
        <w:rPr>
          <w:spacing w:val="18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The </w:t>
      </w:r>
      <w:r>
        <w:rPr>
          <w:spacing w:val="17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r</w:t>
      </w:r>
      <w:r>
        <w:rPr>
          <w:sz w:val="24"/>
        </w:rPr>
        <w:t>obl</w:t>
      </w:r>
      <w:r>
        <w:rPr>
          <w:spacing w:val="1"/>
          <w:sz w:val="24"/>
        </w:rPr>
        <w:t>e</w:t>
      </w:r>
      <w:r>
        <w:rPr>
          <w:sz w:val="24"/>
        </w:rPr>
        <w:t>m </w:t>
      </w:r>
      <w:r>
        <w:rPr>
          <w:spacing w:val="19"/>
          <w:sz w:val="24"/>
        </w:rPr>
        <w:t> </w:t>
      </w:r>
      <w:r>
        <w:rPr>
          <w:sz w:val="24"/>
        </w:rPr>
        <w:t>isn‘t </w:t>
      </w:r>
      <w:r>
        <w:rPr>
          <w:spacing w:val="19"/>
          <w:sz w:val="24"/>
        </w:rPr>
        <w:t> </w:t>
      </w:r>
      <w:r>
        <w:rPr>
          <w:sz w:val="24"/>
        </w:rPr>
        <w:t>me, 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i</w:t>
      </w:r>
      <w:r>
        <w:rPr>
          <w:sz w:val="24"/>
        </w:rPr>
        <w:t>t‘s </w:t>
      </w:r>
      <w:r>
        <w:rPr>
          <w:spacing w:val="21"/>
          <w:sz w:val="24"/>
        </w:rPr>
        <w:t> </w:t>
      </w:r>
      <w:r>
        <w:rPr>
          <w:spacing w:val="-8"/>
          <w:sz w:val="24"/>
        </w:rPr>
        <w:t>y</w:t>
      </w:r>
      <w:r>
        <w:rPr>
          <w:sz w:val="24"/>
        </w:rPr>
        <w:t>o</w:t>
      </w:r>
      <w:r>
        <w:rPr>
          <w:spacing w:val="2"/>
          <w:sz w:val="24"/>
        </w:rPr>
        <w:t>u</w:t>
      </w:r>
      <w:r>
        <w:rPr>
          <w:w w:val="126"/>
          <w:sz w:val="24"/>
        </w:rPr>
        <w:t>!‖</w:t>
      </w:r>
      <w:r>
        <w:rPr>
          <w:sz w:val="24"/>
        </w:rPr>
        <w:t> </w:t>
      </w:r>
      <w:r>
        <w:rPr>
          <w:spacing w:val="19"/>
          <w:sz w:val="24"/>
        </w:rPr>
        <w:t> </w:t>
      </w:r>
      <w:r>
        <w:rPr>
          <w:spacing w:val="-1"/>
          <w:sz w:val="24"/>
        </w:rPr>
        <w:t>D</w:t>
      </w:r>
      <w:r>
        <w:rPr>
          <w:spacing w:val="-2"/>
          <w:sz w:val="24"/>
        </w:rPr>
        <w:t>e</w:t>
      </w:r>
      <w:r>
        <w:rPr>
          <w:sz w:val="24"/>
        </w:rPr>
        <w:t>f</w:t>
      </w:r>
      <w:r>
        <w:rPr>
          <w:spacing w:val="-2"/>
          <w:sz w:val="24"/>
        </w:rPr>
        <w:t>e</w:t>
      </w:r>
      <w:r>
        <w:rPr>
          <w:sz w:val="24"/>
        </w:rPr>
        <w:t>nsiven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s</w:t>
      </w:r>
      <w:r>
        <w:rPr>
          <w:sz w:val="24"/>
        </w:rPr>
        <w:t>s </w:t>
      </w:r>
      <w:r>
        <w:rPr>
          <w:spacing w:val="19"/>
          <w:sz w:val="24"/>
        </w:rPr>
        <w:t> </w:t>
      </w:r>
      <w:r>
        <w:rPr>
          <w:sz w:val="24"/>
        </w:rPr>
        <w:t>m</w:t>
      </w:r>
      <w:r>
        <w:rPr>
          <w:spacing w:val="4"/>
          <w:sz w:val="24"/>
        </w:rPr>
        <w:t>a</w:t>
      </w:r>
      <w:r>
        <w:rPr>
          <w:sz w:val="24"/>
        </w:rPr>
        <w:t>y </w:t>
      </w:r>
      <w:r>
        <w:rPr>
          <w:spacing w:val="14"/>
          <w:sz w:val="24"/>
        </w:rPr>
        <w:t> </w:t>
      </w:r>
      <w:r>
        <w:rPr>
          <w:sz w:val="24"/>
        </w:rPr>
        <w:t>i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c</w:t>
      </w:r>
      <w:r>
        <w:rPr>
          <w:sz w:val="24"/>
        </w:rPr>
        <w:t>lude </w:t>
      </w:r>
      <w:r>
        <w:rPr>
          <w:spacing w:val="18"/>
          <w:sz w:val="24"/>
        </w:rPr>
        <w:t> </w:t>
      </w:r>
      <w:r>
        <w:rPr>
          <w:sz w:val="24"/>
        </w:rPr>
        <w:t>making excuses, denying responsibility, and sarcasm. Although these reactions might be normal,</w:t>
      </w:r>
      <w:r>
        <w:rPr>
          <w:spacing w:val="-57"/>
          <w:sz w:val="24"/>
        </w:rPr>
        <w:t> </w:t>
      </w:r>
      <w:r>
        <w:rPr>
          <w:sz w:val="24"/>
        </w:rPr>
        <w:t>defensiveness will keep you from being able to deal with the issue at hand because you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not open</w:t>
      </w:r>
      <w:r>
        <w:rPr>
          <w:spacing w:val="-1"/>
          <w:sz w:val="24"/>
        </w:rPr>
        <w:t> </w:t>
      </w:r>
      <w:r>
        <w:rPr>
          <w:sz w:val="24"/>
        </w:rPr>
        <w:t>to suggestions or</w:t>
      </w:r>
      <w:r>
        <w:rPr>
          <w:spacing w:val="-1"/>
          <w:sz w:val="24"/>
        </w:rPr>
        <w:t> </w:t>
      </w:r>
      <w:r>
        <w:rPr>
          <w:sz w:val="24"/>
        </w:rPr>
        <w:t>trying</w:t>
      </w:r>
      <w:r>
        <w:rPr>
          <w:spacing w:val="-3"/>
          <w:sz w:val="24"/>
        </w:rPr>
        <w:t> </w:t>
      </w:r>
      <w:r>
        <w:rPr>
          <w:sz w:val="24"/>
        </w:rPr>
        <w:t>to understand</w:t>
      </w:r>
      <w:r>
        <w:rPr>
          <w:spacing w:val="1"/>
          <w:sz w:val="24"/>
        </w:rPr>
        <w:t> </w:t>
      </w:r>
      <w:r>
        <w:rPr>
          <w:sz w:val="24"/>
        </w:rPr>
        <w:t>your partner‘s</w:t>
      </w:r>
      <w:r>
        <w:rPr>
          <w:spacing w:val="-1"/>
          <w:sz w:val="24"/>
        </w:rPr>
        <w:t> </w:t>
      </w:r>
      <w:r>
        <w:rPr>
          <w:sz w:val="24"/>
        </w:rPr>
        <w:t>perspective.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860" w:right="180"/>
        </w:sectPr>
      </w:pPr>
    </w:p>
    <w:p>
      <w:pPr>
        <w:pStyle w:val="ListParagraph"/>
        <w:numPr>
          <w:ilvl w:val="0"/>
          <w:numId w:val="18"/>
        </w:numPr>
        <w:tabs>
          <w:tab w:pos="1572" w:val="left" w:leader="none"/>
        </w:tabs>
        <w:spacing w:line="360" w:lineRule="auto" w:before="74" w:after="0"/>
        <w:ind w:left="1571" w:right="974" w:hanging="632"/>
        <w:jc w:val="both"/>
        <w:rPr>
          <w:sz w:val="24"/>
        </w:rPr>
      </w:pPr>
      <w:r>
        <w:rPr>
          <w:sz w:val="24"/>
        </w:rPr>
        <w:t>Contempt involves attacking and intentionally putting your partner down through name</w:t>
      </w:r>
      <w:r>
        <w:rPr>
          <w:spacing w:val="1"/>
          <w:sz w:val="24"/>
        </w:rPr>
        <w:t> </w:t>
      </w:r>
      <w:r>
        <w:rPr>
          <w:sz w:val="24"/>
        </w:rPr>
        <w:t>calling (such as saying fat, stupid, ugly, or lazy) or body language (such as sneering, eye</w:t>
      </w:r>
      <w:r>
        <w:rPr>
          <w:spacing w:val="1"/>
          <w:sz w:val="24"/>
        </w:rPr>
        <w:t> </w:t>
      </w:r>
      <w:r>
        <w:rPr>
          <w:sz w:val="24"/>
        </w:rPr>
        <w:t>rolling, curling upper lip, or rude gestures). Contempt is the most toxic and destructive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to try</w:t>
      </w:r>
      <w:r>
        <w:rPr>
          <w:spacing w:val="-5"/>
          <w:sz w:val="24"/>
        </w:rPr>
        <w:t> </w:t>
      </w:r>
      <w:r>
        <w:rPr>
          <w:sz w:val="24"/>
        </w:rPr>
        <w:t>and deal with conflict.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481" w:val="left" w:leader="none"/>
        </w:tabs>
        <w:spacing w:line="480" w:lineRule="auto" w:before="1" w:after="0"/>
        <w:ind w:left="1480" w:right="971" w:hanging="540"/>
        <w:jc w:val="both"/>
        <w:rPr>
          <w:sz w:val="24"/>
        </w:rPr>
      </w:pPr>
      <w:r>
        <w:rPr>
          <w:sz w:val="24"/>
        </w:rPr>
        <w:t>Stone</w:t>
      </w:r>
      <w:r>
        <w:rPr>
          <w:spacing w:val="-1"/>
          <w:sz w:val="24"/>
        </w:rPr>
        <w:t>wa</w:t>
      </w:r>
      <w:r>
        <w:rPr>
          <w:sz w:val="24"/>
        </w:rPr>
        <w:t>lling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pacing w:val="-1"/>
          <w:sz w:val="24"/>
        </w:rPr>
        <w:t>wh</w:t>
      </w:r>
      <w:r>
        <w:rPr>
          <w:sz w:val="24"/>
        </w:rPr>
        <w:t>atev</w:t>
      </w:r>
      <w:r>
        <w:rPr>
          <w:spacing w:val="-2"/>
          <w:sz w:val="24"/>
        </w:rPr>
        <w:t>e</w:t>
      </w:r>
      <w:r>
        <w:rPr>
          <w:w w:val="126"/>
          <w:sz w:val="24"/>
        </w:rPr>
        <w:t>r‖</w:t>
      </w:r>
      <w:r>
        <w:rPr>
          <w:spacing w:val="12"/>
          <w:sz w:val="24"/>
        </w:rPr>
        <w:t> </w:t>
      </w:r>
      <w:r>
        <w:rPr>
          <w:sz w:val="24"/>
        </w:rPr>
        <w:t>mom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r</w:t>
      </w:r>
      <w:r>
        <w:rPr>
          <w:spacing w:val="1"/>
          <w:sz w:val="24"/>
        </w:rPr>
        <w:t>e</w:t>
      </w:r>
      <w:r>
        <w:rPr>
          <w:spacing w:val="2"/>
          <w:sz w:val="24"/>
        </w:rPr>
        <w:t>l</w:t>
      </w:r>
      <w:r>
        <w:rPr>
          <w:spacing w:val="-1"/>
          <w:sz w:val="24"/>
        </w:rPr>
        <w:t>a</w:t>
      </w:r>
      <w:r>
        <w:rPr>
          <w:sz w:val="24"/>
        </w:rPr>
        <w:t>tionship</w:t>
      </w:r>
      <w:r>
        <w:rPr>
          <w:spacing w:val="14"/>
          <w:sz w:val="24"/>
        </w:rPr>
        <w:t> </w:t>
      </w:r>
      <w:r>
        <w:rPr>
          <w:w w:val="99"/>
          <w:sz w:val="24"/>
        </w:rPr>
        <w:t>wh</w:t>
      </w:r>
      <w:r>
        <w:rPr>
          <w:spacing w:val="-2"/>
          <w:w w:val="99"/>
          <w:sz w:val="24"/>
        </w:rPr>
        <w:t>e</w:t>
      </w:r>
      <w:r>
        <w:rPr>
          <w:sz w:val="24"/>
        </w:rPr>
        <w:t>n</w:t>
      </w:r>
      <w:r>
        <w:rPr>
          <w:spacing w:val="14"/>
          <w:sz w:val="24"/>
        </w:rPr>
        <w:t> </w:t>
      </w:r>
      <w:r>
        <w:rPr>
          <w:sz w:val="24"/>
        </w:rPr>
        <w:t>one</w:t>
      </w:r>
      <w:r>
        <w:rPr>
          <w:spacing w:val="13"/>
          <w:sz w:val="24"/>
        </w:rPr>
        <w:t> </w:t>
      </w:r>
      <w:r>
        <w:rPr>
          <w:spacing w:val="2"/>
          <w:sz w:val="24"/>
        </w:rPr>
        <w:t>p</w:t>
      </w:r>
      <w:r>
        <w:rPr>
          <w:spacing w:val="-1"/>
          <w:sz w:val="24"/>
        </w:rPr>
        <w:t>a</w:t>
      </w:r>
      <w:r>
        <w:rPr>
          <w:sz w:val="24"/>
        </w:rPr>
        <w:t>r</w:t>
      </w:r>
      <w:r>
        <w:rPr>
          <w:spacing w:val="1"/>
          <w:sz w:val="24"/>
        </w:rPr>
        <w:t>t</w:t>
      </w:r>
      <w:r>
        <w:rPr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13"/>
          <w:sz w:val="24"/>
        </w:rPr>
        <w:t> </w:t>
      </w:r>
      <w:r>
        <w:rPr>
          <w:w w:val="99"/>
          <w:sz w:val="24"/>
        </w:rPr>
        <w:t>stops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c</w:t>
      </w:r>
      <w:r>
        <w:rPr>
          <w:spacing w:val="1"/>
          <w:sz w:val="24"/>
        </w:rPr>
        <w:t>a</w:t>
      </w:r>
      <w:r>
        <w:rPr>
          <w:sz w:val="24"/>
        </w:rPr>
        <w:t>ring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checks out by</w:t>
      </w:r>
      <w:r>
        <w:rPr>
          <w:spacing w:val="-3"/>
          <w:sz w:val="24"/>
        </w:rPr>
        <w:t> </w:t>
      </w:r>
      <w:r>
        <w:rPr>
          <w:sz w:val="24"/>
        </w:rPr>
        <w:t>refusing</w:t>
      </w:r>
      <w:r>
        <w:rPr>
          <w:spacing w:val="-3"/>
          <w:sz w:val="24"/>
        </w:rPr>
        <w:t> </w:t>
      </w:r>
      <w:r>
        <w:rPr>
          <w:sz w:val="24"/>
        </w:rPr>
        <w:t>to communicate.</w:t>
      </w:r>
    </w:p>
    <w:p>
      <w:pPr>
        <w:pStyle w:val="BodyText"/>
      </w:pPr>
    </w:p>
    <w:p>
      <w:pPr>
        <w:pStyle w:val="BodyText"/>
        <w:spacing w:line="480" w:lineRule="auto"/>
        <w:ind w:left="940" w:right="967"/>
        <w:jc w:val="both"/>
      </w:pPr>
      <w:r>
        <w:rPr/>
        <w:t>Golden (2016) added that, like all habits, couples that need to resolve conflict must develop</w:t>
      </w:r>
      <w:r>
        <w:rPr>
          <w:spacing w:val="1"/>
        </w:rPr>
        <w:t> </w:t>
      </w:r>
      <w:r>
        <w:rPr/>
        <w:t>skills, time, patience and commitment for the overall interest of marriage. Hence the need for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education training</w:t>
      </w:r>
      <w:r>
        <w:rPr>
          <w:spacing w:val="-3"/>
        </w:rPr>
        <w:t> </w:t>
      </w:r>
      <w:r>
        <w:rPr/>
        <w:t>among</w:t>
      </w:r>
      <w:r>
        <w:rPr>
          <w:spacing w:val="2"/>
        </w:rPr>
        <w:t> </w:t>
      </w:r>
      <w:r>
        <w:rPr/>
        <w:t>young</w:t>
      </w:r>
      <w:r>
        <w:rPr>
          <w:spacing w:val="-3"/>
        </w:rPr>
        <w:t> </w:t>
      </w:r>
      <w:r>
        <w:rPr/>
        <w:t>dual</w:t>
      </w:r>
      <w:r>
        <w:rPr>
          <w:spacing w:val="2"/>
        </w:rPr>
        <w:t> </w:t>
      </w:r>
      <w:r>
        <w:rPr/>
        <w:t>career couples.</w:t>
      </w:r>
    </w:p>
    <w:p>
      <w:pPr>
        <w:pStyle w:val="Heading4"/>
        <w:numPr>
          <w:ilvl w:val="2"/>
          <w:numId w:val="17"/>
        </w:numPr>
        <w:tabs>
          <w:tab w:pos="1661" w:val="left" w:leader="none"/>
        </w:tabs>
        <w:spacing w:line="240" w:lineRule="auto" w:before="5" w:after="0"/>
        <w:ind w:left="1660" w:right="0" w:hanging="721"/>
        <w:jc w:val="both"/>
      </w:pPr>
      <w:bookmarkStart w:name="_TOC_250021" w:id="16"/>
      <w:r>
        <w:rPr/>
        <w:t>Parenting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Marital</w:t>
      </w:r>
      <w:r>
        <w:rPr>
          <w:spacing w:val="-1"/>
        </w:rPr>
        <w:t> </w:t>
      </w:r>
      <w:bookmarkEnd w:id="16"/>
      <w:r>
        <w:rPr/>
        <w:t>Satisfaction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0" w:right="968" w:firstLine="719"/>
        <w:jc w:val="both"/>
      </w:pPr>
      <w:r>
        <w:rPr/>
        <w:t>The </w:t>
      </w:r>
      <w:r>
        <w:rPr>
          <w:spacing w:val="8"/>
        </w:rPr>
        <w:t> 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/>
        <w:t>y </w:t>
      </w:r>
      <w:r>
        <w:rPr>
          <w:spacing w:val="4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8"/>
        </w:rPr>
        <w:t> </w:t>
      </w:r>
      <w:r>
        <w:rPr/>
        <w:t>a 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ouple</w:t>
      </w:r>
      <w:r>
        <w:rPr>
          <w:spacing w:val="-2"/>
        </w:rPr>
        <w:t>‘</w:t>
      </w:r>
      <w:r>
        <w:rPr/>
        <w:t>s </w:t>
      </w:r>
      <w:r>
        <w:rPr>
          <w:spacing w:val="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tionship </w:t>
      </w:r>
      <w:r>
        <w:rPr>
          <w:spacing w:val="9"/>
        </w:rPr>
        <w:t> </w:t>
      </w:r>
      <w:r>
        <w:rPr/>
        <w:t>h</w:t>
      </w:r>
      <w:r>
        <w:rPr>
          <w:spacing w:val="-1"/>
        </w:rPr>
        <w:t>a</w:t>
      </w:r>
      <w:r>
        <w:rPr/>
        <w:t>s </w:t>
      </w:r>
      <w:r>
        <w:rPr>
          <w:spacing w:val="9"/>
        </w:rPr>
        <w:t> </w:t>
      </w:r>
      <w:r>
        <w:rPr/>
        <w:t>a 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spi</w:t>
      </w:r>
      <w:r>
        <w:rPr/>
        <w:t>llover </w:t>
      </w:r>
      <w:r>
        <w:rPr>
          <w:spacing w:val="8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-1"/>
        </w:rPr>
        <w:t>ec</w:t>
      </w:r>
      <w:r>
        <w:rPr>
          <w:w w:val="129"/>
        </w:rPr>
        <w:t>t‖</w:t>
      </w:r>
      <w:r>
        <w:rPr/>
        <w:t> </w:t>
      </w:r>
      <w:r>
        <w:rPr>
          <w:spacing w:val="8"/>
        </w:rPr>
        <w:t> </w:t>
      </w:r>
      <w:r>
        <w:rPr/>
        <w:t>on </w:t>
      </w:r>
      <w:r>
        <w:rPr>
          <w:spacing w:val="11"/>
        </w:rPr>
        <w:t> </w:t>
      </w:r>
      <w:r>
        <w:rPr/>
        <w:t>the </w:t>
      </w:r>
      <w:r>
        <w:rPr>
          <w:spacing w:val="8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7"/>
        </w:rPr>
        <w:t>t</w:t>
      </w:r>
      <w:r>
        <w:rPr>
          <w:spacing w:val="-1"/>
        </w:rPr>
        <w:t>-c</w:t>
      </w:r>
      <w:r>
        <w:rPr/>
        <w:t>hild </w:t>
      </w:r>
      <w:r>
        <w:rPr/>
        <w:t>relationship. The healthy couple and co-parenting relationships increases the likelihood that</w:t>
      </w:r>
      <w:r>
        <w:rPr>
          <w:spacing w:val="1"/>
        </w:rPr>
        <w:t> </w:t>
      </w:r>
      <w:r>
        <w:rPr/>
        <w:t>children be reared in a safe, nurturing and stable home environment. When things are going well</w:t>
      </w:r>
      <w:r>
        <w:rPr>
          <w:spacing w:val="-57"/>
        </w:rPr>
        <w:t> </w:t>
      </w:r>
      <w:r>
        <w:rPr/>
        <w:t>in a couple‘s relationship, the positivity promotes positive parenting and eventually leads to</w:t>
      </w:r>
      <w:r>
        <w:rPr>
          <w:spacing w:val="1"/>
        </w:rPr>
        <w:t> </w:t>
      </w:r>
      <w:r>
        <w:rPr/>
        <w:t>marital satisfaction. Healthy relationships and parenting practices go hand-in-hand. Both benefit</w:t>
      </w:r>
      <w:r>
        <w:rPr>
          <w:spacing w:val="-57"/>
        </w:rPr>
        <w:t> </w:t>
      </w:r>
      <w:r>
        <w:rPr/>
        <w:t>children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attachments,</w:t>
      </w:r>
      <w:r>
        <w:rPr>
          <w:spacing w:val="1"/>
        </w:rPr>
        <w:t> </w:t>
      </w:r>
      <w:r>
        <w:rPr/>
        <w:t>sustaining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playful</w:t>
      </w:r>
      <w:r>
        <w:rPr>
          <w:spacing w:val="1"/>
        </w:rPr>
        <w:t> </w:t>
      </w:r>
      <w:r>
        <w:rPr/>
        <w:t>exploration and learning and modeling healthy communication (Roggman, Boyce &amp; Innocenti,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parenting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individual,</w:t>
      </w:r>
      <w:r>
        <w:rPr>
          <w:spacing w:val="-1"/>
        </w:rPr>
        <w:t> </w:t>
      </w:r>
      <w:r>
        <w:rPr/>
        <w:t>couple, family,</w:t>
      </w:r>
      <w:r>
        <w:rPr>
          <w:spacing w:val="1"/>
        </w:rPr>
        <w:t> </w:t>
      </w:r>
      <w:r>
        <w:rPr/>
        <w:t>work, and</w:t>
      </w:r>
      <w:r>
        <w:rPr>
          <w:spacing w:val="-1"/>
        </w:rPr>
        <w:t> </w:t>
      </w:r>
      <w:r>
        <w:rPr/>
        <w:t>other related needs</w:t>
      </w:r>
      <w:r>
        <w:rPr>
          <w:spacing w:val="-1"/>
        </w:rPr>
        <w:t> </w:t>
      </w:r>
      <w:r>
        <w:rPr/>
        <w:t>and responsibilities.</w:t>
      </w:r>
    </w:p>
    <w:p>
      <w:pPr>
        <w:pStyle w:val="BodyText"/>
        <w:spacing w:line="480" w:lineRule="auto" w:before="1"/>
        <w:ind w:left="940" w:right="969" w:firstLine="539"/>
        <w:jc w:val="both"/>
      </w:pPr>
      <w:r>
        <w:rPr/>
        <w:t>Finding a balance between career and parenting among dual-career young couple is a</w:t>
      </w:r>
      <w:r>
        <w:rPr>
          <w:spacing w:val="1"/>
        </w:rPr>
        <w:t> </w:t>
      </w:r>
      <w:r>
        <w:rPr/>
        <w:t>necessary tool for marital satisfaction. In finding this balance, effective parenting skills are</w:t>
      </w:r>
      <w:r>
        <w:rPr>
          <w:spacing w:val="1"/>
        </w:rPr>
        <w:t> </w:t>
      </w:r>
      <w:r>
        <w:rPr/>
        <w:t>required. In this regard, one way of strengthening parenting is the acquisition of skills through</w:t>
      </w:r>
      <w:r>
        <w:rPr>
          <w:spacing w:val="1"/>
        </w:rPr>
        <w:t> </w:t>
      </w:r>
      <w:r>
        <w:rPr/>
        <w:t>relationship</w:t>
      </w:r>
      <w:r>
        <w:rPr>
          <w:spacing w:val="9"/>
        </w:rPr>
        <w:t> </w:t>
      </w:r>
      <w:r>
        <w:rPr/>
        <w:t>education</w:t>
      </w:r>
      <w:r>
        <w:rPr>
          <w:spacing w:val="9"/>
        </w:rPr>
        <w:t> </w:t>
      </w:r>
      <w:r>
        <w:rPr/>
        <w:t>training.</w:t>
      </w:r>
      <w:r>
        <w:rPr>
          <w:spacing w:val="11"/>
        </w:rPr>
        <w:t> </w:t>
      </w:r>
      <w:r>
        <w:rPr/>
        <w:t>Healthy</w:t>
      </w:r>
      <w:r>
        <w:rPr>
          <w:spacing w:val="6"/>
        </w:rPr>
        <w:t> </w:t>
      </w:r>
      <w:r>
        <w:rPr/>
        <w:t>parenting</w:t>
      </w:r>
      <w:r>
        <w:rPr>
          <w:spacing w:val="6"/>
        </w:rPr>
        <w:t> </w:t>
      </w:r>
      <w:r>
        <w:rPr/>
        <w:t>might</w:t>
      </w:r>
      <w:r>
        <w:rPr>
          <w:spacing w:val="9"/>
        </w:rPr>
        <w:t> </w:t>
      </w:r>
      <w:r>
        <w:rPr/>
        <w:t>promote</w:t>
      </w:r>
      <w:r>
        <w:rPr>
          <w:spacing w:val="8"/>
        </w:rPr>
        <w:t> </w:t>
      </w:r>
      <w:r>
        <w:rPr/>
        <w:t>healthy</w:t>
      </w:r>
      <w:r>
        <w:rPr>
          <w:spacing w:val="6"/>
        </w:rPr>
        <w:t> </w:t>
      </w:r>
      <w:r>
        <w:rPr/>
        <w:t>relationships</w:t>
      </w:r>
      <w:r>
        <w:rPr>
          <w:spacing w:val="10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0"/>
        <w:jc w:val="both"/>
      </w:pP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(Harris, Johnson</w:t>
      </w:r>
      <w:r>
        <w:rPr>
          <w:spacing w:val="1"/>
        </w:rPr>
        <w:t> </w:t>
      </w:r>
      <w:r>
        <w:rPr/>
        <w:t>&amp; Olsen,</w:t>
      </w:r>
      <w:r>
        <w:rPr>
          <w:spacing w:val="1"/>
        </w:rPr>
        <w:t> </w:t>
      </w:r>
      <w:r>
        <w:rPr/>
        <w:t>2013). Gambrel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Piercy (2015)</w:t>
      </w:r>
      <w:r>
        <w:rPr>
          <w:spacing w:val="60"/>
        </w:rPr>
        <w:t> </w:t>
      </w:r>
      <w:r>
        <w:rPr/>
        <w:t>shows that</w:t>
      </w:r>
      <w:r>
        <w:rPr>
          <w:spacing w:val="-57"/>
        </w:rPr>
        <w:t> </w:t>
      </w:r>
      <w:r>
        <w:rPr/>
        <w:t>four</w:t>
      </w:r>
      <w:r>
        <w:rPr>
          <w:spacing w:val="35"/>
        </w:rPr>
        <w:t> </w:t>
      </w:r>
      <w:r>
        <w:rPr/>
        <w:t>themes</w:t>
      </w:r>
      <w:r>
        <w:rPr>
          <w:spacing w:val="36"/>
        </w:rPr>
        <w:t> </w:t>
      </w:r>
      <w:r>
        <w:rPr/>
        <w:t>emerged</w:t>
      </w:r>
      <w:r>
        <w:rPr>
          <w:spacing w:val="36"/>
        </w:rPr>
        <w:t> </w:t>
      </w:r>
      <w:r>
        <w:rPr/>
        <w:t>when</w:t>
      </w:r>
      <w:r>
        <w:rPr>
          <w:spacing w:val="37"/>
        </w:rPr>
        <w:t> </w:t>
      </w:r>
      <w:r>
        <w:rPr/>
        <w:t>relationship</w:t>
      </w:r>
      <w:r>
        <w:rPr>
          <w:spacing w:val="36"/>
        </w:rPr>
        <w:t> </w:t>
      </w:r>
      <w:r>
        <w:rPr/>
        <w:t>education</w:t>
      </w:r>
      <w:r>
        <w:rPr>
          <w:spacing w:val="36"/>
        </w:rPr>
        <w:t> </w:t>
      </w:r>
      <w:r>
        <w:rPr/>
        <w:t>on</w:t>
      </w:r>
      <w:r>
        <w:rPr>
          <w:spacing w:val="36"/>
        </w:rPr>
        <w:t> </w:t>
      </w:r>
      <w:r>
        <w:rPr/>
        <w:t>parenting</w:t>
      </w:r>
      <w:r>
        <w:rPr>
          <w:spacing w:val="34"/>
        </w:rPr>
        <w:t> </w:t>
      </w:r>
      <w:r>
        <w:rPr/>
        <w:t>roles</w:t>
      </w:r>
      <w:r>
        <w:rPr>
          <w:spacing w:val="36"/>
        </w:rPr>
        <w:t> </w:t>
      </w:r>
      <w:r>
        <w:rPr/>
        <w:t>as</w:t>
      </w:r>
      <w:r>
        <w:rPr>
          <w:spacing w:val="38"/>
        </w:rPr>
        <w:t> </w:t>
      </w:r>
      <w:r>
        <w:rPr/>
        <w:t>positive</w:t>
      </w:r>
      <w:r>
        <w:rPr>
          <w:spacing w:val="35"/>
        </w:rPr>
        <w:t> </w:t>
      </w:r>
      <w:r>
        <w:rPr/>
        <w:t>changes</w:t>
      </w:r>
      <w:r>
        <w:rPr>
          <w:spacing w:val="37"/>
        </w:rPr>
        <w:t> </w:t>
      </w:r>
      <w:r>
        <w:rPr/>
        <w:t>for</w:t>
      </w:r>
      <w:r>
        <w:rPr>
          <w:spacing w:val="-58"/>
        </w:rPr>
        <w:t> </w:t>
      </w:r>
      <w:r>
        <w:rPr/>
        <w:t>self,</w:t>
      </w:r>
      <w:r>
        <w:rPr>
          <w:spacing w:val="1"/>
        </w:rPr>
        <w:t> </w:t>
      </w:r>
      <w:r>
        <w:rPr/>
        <w:t>improvements in the couple relationship,</w:t>
      </w:r>
      <w:r>
        <w:rPr>
          <w:spacing w:val="1"/>
        </w:rPr>
        <w:t> </w:t>
      </w:r>
      <w:r>
        <w:rPr/>
        <w:t>encourage parental preparation for the baby, and</w:t>
      </w:r>
      <w:r>
        <w:rPr>
          <w:spacing w:val="-57"/>
        </w:rPr>
        <w:t> </w:t>
      </w:r>
      <w:r>
        <w:rPr/>
        <w:t>enhancement of male involvement in parenting and couple confidence about becoming parents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overall marital satisfaction.</w:t>
      </w:r>
    </w:p>
    <w:p>
      <w:pPr>
        <w:pStyle w:val="BodyText"/>
        <w:spacing w:line="480" w:lineRule="auto"/>
        <w:ind w:left="940" w:right="967" w:firstLine="719"/>
        <w:jc w:val="both"/>
      </w:pPr>
      <w:r>
        <w:rPr/>
        <w:t>Healthy parenting according to Harris, Glenn,</w:t>
      </w:r>
      <w:r>
        <w:rPr>
          <w:spacing w:val="61"/>
        </w:rPr>
        <w:t> </w:t>
      </w:r>
      <w:r>
        <w:rPr/>
        <w:t>Rappleyea,</w:t>
      </w:r>
      <w:r>
        <w:rPr>
          <w:spacing w:val="61"/>
        </w:rPr>
        <w:t> </w:t>
      </w:r>
      <w:r>
        <w:rPr/>
        <w:t>Diaz-Loving,</w:t>
      </w:r>
      <w:r>
        <w:rPr>
          <w:spacing w:val="61"/>
        </w:rPr>
        <w:t> </w:t>
      </w:r>
      <w:r>
        <w:rPr/>
        <w:t>Hawkins,</w:t>
      </w:r>
      <w:r>
        <w:rPr>
          <w:spacing w:val="1"/>
        </w:rPr>
        <w:t> </w:t>
      </w:r>
      <w:r>
        <w:rPr/>
        <w:t>Daire,</w:t>
      </w:r>
      <w:r>
        <w:rPr>
          <w:spacing w:val="1"/>
        </w:rPr>
        <w:t> </w:t>
      </w:r>
      <w:r>
        <w:rPr/>
        <w:t>Osborne and Huston (2008) involves practices that lead to stable and satisfying parent-</w:t>
      </w:r>
      <w:r>
        <w:rPr>
          <w:spacing w:val="1"/>
        </w:rPr>
        <w:t> </w:t>
      </w:r>
      <w:r>
        <w:rPr/>
        <w:t>child relationships built upon a strong friendship that is safe, secure, loving, and nurturing, as</w:t>
      </w:r>
      <w:r>
        <w:rPr>
          <w:spacing w:val="1"/>
        </w:rPr>
        <w:t> </w:t>
      </w:r>
      <w:r>
        <w:rPr/>
        <w:t>well as being characterized by an ability to negotiate differences and resolve conflict, with the</w:t>
      </w:r>
      <w:r>
        <w:rPr>
          <w:spacing w:val="1"/>
        </w:rPr>
        <w:t> </w:t>
      </w:r>
      <w:r>
        <w:rPr/>
        <w:t>absence of abuse, neglect, or violence.</w:t>
      </w:r>
      <w:r>
        <w:rPr>
          <w:spacing w:val="1"/>
        </w:rPr>
        <w:t> </w:t>
      </w:r>
      <w:r>
        <w:rPr/>
        <w:t>According to Nauert (2015), father involvement and</w:t>
      </w:r>
      <w:r>
        <w:rPr>
          <w:spacing w:val="1"/>
        </w:rPr>
        <w:t> </w:t>
      </w:r>
      <w:r>
        <w:rPr/>
        <w:t>participation with the children seem to be important ways for husbands to connect with the</w:t>
      </w:r>
      <w:r>
        <w:rPr>
          <w:spacing w:val="1"/>
        </w:rPr>
        <w:t> </w:t>
      </w:r>
      <w:r>
        <w:rPr/>
        <w:t>children their spouse. This connection is said to be better for couples (Scott &amp; Plagnol 2012).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bonds</w:t>
      </w:r>
      <w:r>
        <w:rPr>
          <w:spacing w:val="24"/>
        </w:rPr>
        <w:t> </w:t>
      </w:r>
      <w:r>
        <w:rPr/>
        <w:t>between</w:t>
      </w:r>
      <w:r>
        <w:rPr>
          <w:spacing w:val="24"/>
        </w:rPr>
        <w:t> </w:t>
      </w:r>
      <w:r>
        <w:rPr/>
        <w:t>fathers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their</w:t>
      </w:r>
      <w:r>
        <w:rPr>
          <w:spacing w:val="23"/>
        </w:rPr>
        <w:t> </w:t>
      </w:r>
      <w:r>
        <w:rPr/>
        <w:t>children</w:t>
      </w:r>
      <w:r>
        <w:rPr>
          <w:spacing w:val="27"/>
        </w:rPr>
        <w:t> </w:t>
      </w:r>
      <w:r>
        <w:rPr/>
        <w:t>also</w:t>
      </w:r>
      <w:r>
        <w:rPr>
          <w:spacing w:val="24"/>
        </w:rPr>
        <w:t> </w:t>
      </w:r>
      <w:r>
        <w:rPr/>
        <w:t>contributes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couples‘</w:t>
      </w:r>
      <w:r>
        <w:rPr>
          <w:spacing w:val="24"/>
        </w:rPr>
        <w:t> </w:t>
      </w:r>
      <w:r>
        <w:rPr/>
        <w:t>marital</w:t>
      </w:r>
      <w:r>
        <w:rPr>
          <w:spacing w:val="24"/>
        </w:rPr>
        <w:t> </w:t>
      </w:r>
      <w:r>
        <w:rPr/>
        <w:t>satisfaction,</w:t>
      </w:r>
    </w:p>
    <w:p>
      <w:pPr>
        <w:pStyle w:val="BodyText"/>
        <w:spacing w:line="480" w:lineRule="auto" w:before="2"/>
        <w:ind w:left="940" w:right="976"/>
        <w:jc w:val="both"/>
      </w:pP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 </w:t>
      </w:r>
      <w:r>
        <w:rPr>
          <w:spacing w:val="-1"/>
        </w:rPr>
        <w:t>wive</w:t>
      </w:r>
      <w:r>
        <w:rPr/>
        <w:t>s</w:t>
      </w:r>
      <w:r>
        <w:rPr>
          <w:spacing w:val="2"/>
        </w:rPr>
        <w:t> 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rPr/>
        <w:t>l</w:t>
      </w:r>
      <w:r>
        <w:rPr>
          <w:spacing w:val="2"/>
        </w:rPr>
        <w:t> </w:t>
      </w:r>
      <w:r>
        <w:rPr/>
        <w:t>their</w:t>
      </w:r>
      <w:r>
        <w:rPr>
          <w:spacing w:val="1"/>
        </w:rPr>
        <w:t> </w:t>
      </w:r>
      <w:r>
        <w:rPr/>
        <w:t>husb</w:t>
      </w:r>
      <w:r>
        <w:rPr>
          <w:spacing w:val="-1"/>
        </w:rPr>
        <w:t>a</w:t>
      </w:r>
      <w:r>
        <w:rPr/>
        <w:t>nds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1"/>
        </w:rPr>
        <w:t>c</w:t>
      </w:r>
      <w:r>
        <w:rPr/>
        <w:t>lose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their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hild</w:t>
      </w:r>
      <w:r>
        <w:rPr>
          <w:spacing w:val="-1"/>
        </w:rPr>
        <w:t>re</w:t>
      </w:r>
      <w:r>
        <w:rPr/>
        <w:t>n,</w:t>
      </w:r>
      <w:r>
        <w:rPr>
          <w:spacing w:val="2"/>
        </w:rPr>
        <w:t> </w:t>
      </w:r>
      <w:r>
        <w:rPr/>
        <w:t>both</w:t>
      </w:r>
      <w:r>
        <w:rPr>
          <w:spacing w:val="2"/>
        </w:rPr>
        <w:t> </w:t>
      </w:r>
      <w:r>
        <w:rPr>
          <w:spacing w:val="-1"/>
        </w:rPr>
        <w:t>spouse</w:t>
      </w:r>
      <w:r>
        <w:rPr/>
        <w:t>s</w:t>
      </w:r>
      <w:r>
        <w:rPr>
          <w:spacing w:val="1"/>
        </w:rPr>
        <w:t> </w:t>
      </w:r>
      <w:r>
        <w:rPr/>
        <w:t>r</w:t>
      </w:r>
      <w:r>
        <w:rPr>
          <w:spacing w:val="-5"/>
        </w:rPr>
        <w:t>e</w:t>
      </w:r>
      <w:r>
        <w:rPr/>
        <w:t>port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/>
        <w:t>tt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 </w:t>
      </w:r>
      <w:r>
        <w:rPr/>
        <w:t>ma</w:t>
      </w:r>
      <w:r>
        <w:rPr>
          <w:spacing w:val="-2"/>
        </w:rPr>
        <w:t>r</w:t>
      </w:r>
      <w:r>
        <w:rPr/>
        <w:t>ria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s </w:t>
      </w:r>
      <w:r>
        <w:rPr/>
        <w:t>and the</w:t>
      </w:r>
      <w:r>
        <w:rPr>
          <w:spacing w:val="1"/>
        </w:rPr>
        <w:t> </w:t>
      </w:r>
      <w:r>
        <w:rPr/>
        <w:t>father-child</w:t>
      </w:r>
      <w:r>
        <w:rPr>
          <w:spacing w:val="1"/>
        </w:rPr>
        <w:t> </w:t>
      </w:r>
      <w:r>
        <w:rPr/>
        <w:t>bond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particularly</w:t>
      </w:r>
      <w:r>
        <w:rPr>
          <w:spacing w:val="-4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 wives‖</w:t>
      </w:r>
      <w:r>
        <w:rPr>
          <w:spacing w:val="2"/>
        </w:rPr>
        <w:t> </w:t>
      </w:r>
      <w:r>
        <w:rPr/>
        <w:t>(Schober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/>
        <w:t>Scott,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480" w:lineRule="auto"/>
        <w:ind w:left="940" w:right="968" w:firstLine="479"/>
        <w:jc w:val="both"/>
      </w:pPr>
      <w:r>
        <w:rPr/>
        <w:t>Couples should realize that transitioning into parenthood requires</w:t>
      </w:r>
      <w:r>
        <w:rPr>
          <w:spacing w:val="60"/>
        </w:rPr>
        <w:t> </w:t>
      </w:r>
      <w:r>
        <w:rPr/>
        <w:t>an adjustment period,</w:t>
      </w:r>
      <w:r>
        <w:rPr>
          <w:spacing w:val="1"/>
        </w:rPr>
        <w:t> </w:t>
      </w:r>
      <w:r>
        <w:rPr/>
        <w:t>and it is normal for husbands and wives to feel stressed. To counteract the stress, Nauert (2015)</w:t>
      </w:r>
      <w:r>
        <w:rPr>
          <w:spacing w:val="1"/>
        </w:rPr>
        <w:t> </w:t>
      </w:r>
      <w:r>
        <w:rPr/>
        <w:t>recommends that parents make children a priority to enhance couples‘ marital satisfaction and</w:t>
      </w:r>
      <w:r>
        <w:rPr>
          <w:spacing w:val="1"/>
        </w:rPr>
        <w:t> </w:t>
      </w:r>
      <w:r>
        <w:rPr/>
        <w:t>improve the quality of their relationships. The inadequacy of necessary skills and knowledge in</w:t>
      </w:r>
      <w:r>
        <w:rPr>
          <w:spacing w:val="1"/>
        </w:rPr>
        <w:t> </w:t>
      </w:r>
      <w:r>
        <w:rPr/>
        <w:t>handling some of these marital issues lead to marital dissatisfaction. In</w:t>
      </w:r>
      <w:r>
        <w:rPr>
          <w:spacing w:val="60"/>
        </w:rPr>
        <w:t> </w:t>
      </w:r>
      <w:r>
        <w:rPr/>
        <w:t>providing these skills</w:t>
      </w:r>
      <w:r>
        <w:rPr>
          <w:spacing w:val="1"/>
        </w:rPr>
        <w:t> </w:t>
      </w:r>
      <w:r>
        <w:rPr/>
        <w:t>and knowledge, many researchers have supported the need for relationships education training</w:t>
      </w:r>
      <w:r>
        <w:rPr>
          <w:spacing w:val="1"/>
        </w:rPr>
        <w:t> </w:t>
      </w:r>
      <w:r>
        <w:rPr/>
        <w:t>(Carroll</w:t>
      </w:r>
      <w:r>
        <w:rPr>
          <w:spacing w:val="-1"/>
        </w:rPr>
        <w:t> </w:t>
      </w:r>
      <w:r>
        <w:rPr/>
        <w:t>&amp; Doherty,</w:t>
      </w:r>
      <w:r>
        <w:rPr>
          <w:spacing w:val="-1"/>
        </w:rPr>
        <w:t> </w:t>
      </w:r>
      <w:r>
        <w:rPr/>
        <w:t>2003, Hahlweg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Richter, 2010; Yilmaz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Kalkan,</w:t>
      </w:r>
      <w:r>
        <w:rPr>
          <w:spacing w:val="-1"/>
        </w:rPr>
        <w:t> </w:t>
      </w:r>
      <w:r>
        <w:rPr/>
        <w:t>2010; Vail, 2012).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2" w:firstLine="719"/>
        <w:jc w:val="both"/>
      </w:pPr>
      <w:r>
        <w:rPr/>
        <w:t>Parenting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 Skills on discipline according to Centers for Disease Control Prevention (2017),</w:t>
      </w:r>
      <w:r>
        <w:rPr>
          <w:spacing w:val="1"/>
        </w:rPr>
        <w:t> </w:t>
      </w:r>
      <w:r>
        <w:rPr/>
        <w:t>involves</w:t>
      </w:r>
      <w:r>
        <w:rPr>
          <w:spacing w:val="-4"/>
        </w:rPr>
        <w:t> </w:t>
      </w:r>
      <w:r>
        <w:rPr/>
        <w:t>the―3</w:t>
      </w:r>
      <w:r>
        <w:rPr>
          <w:spacing w:val="-2"/>
        </w:rPr>
        <w:t> </w:t>
      </w:r>
      <w:r>
        <w:rPr/>
        <w:t>Fs‖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Parenting</w:t>
      </w:r>
      <w:r>
        <w:rPr>
          <w:spacing w:val="-3"/>
        </w:rPr>
        <w:t> </w:t>
      </w:r>
      <w:r>
        <w:rPr/>
        <w:t>ondiscipline.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involve:</w:t>
      </w:r>
    </w:p>
    <w:p>
      <w:pPr>
        <w:pStyle w:val="ListParagraph"/>
        <w:numPr>
          <w:ilvl w:val="0"/>
          <w:numId w:val="19"/>
        </w:numPr>
        <w:tabs>
          <w:tab w:pos="1661" w:val="left" w:leader="none"/>
        </w:tabs>
        <w:spacing w:line="480" w:lineRule="auto" w:before="0" w:after="0"/>
        <w:ind w:left="1660" w:right="973" w:hanging="720"/>
        <w:jc w:val="both"/>
        <w:rPr>
          <w:sz w:val="24"/>
        </w:rPr>
      </w:pPr>
      <w:r>
        <w:rPr>
          <w:sz w:val="24"/>
        </w:rPr>
        <w:t>Firm</w:t>
      </w:r>
      <w:r>
        <w:rPr>
          <w:b/>
          <w:sz w:val="24"/>
        </w:rPr>
        <w:t>: </w:t>
      </w:r>
      <w:r>
        <w:rPr>
          <w:sz w:val="24"/>
        </w:rPr>
        <w:t>Consequences should be clearly stated and then adhered to when the inappropriate</w:t>
      </w:r>
      <w:r>
        <w:rPr>
          <w:spacing w:val="-57"/>
          <w:sz w:val="24"/>
        </w:rPr>
        <w:t> </w:t>
      </w:r>
      <w:r>
        <w:rPr>
          <w:sz w:val="24"/>
        </w:rPr>
        <w:t>behavior</w:t>
      </w:r>
      <w:r>
        <w:rPr>
          <w:spacing w:val="-1"/>
          <w:sz w:val="24"/>
        </w:rPr>
        <w:t> </w:t>
      </w:r>
      <w:r>
        <w:rPr>
          <w:sz w:val="24"/>
        </w:rPr>
        <w:t>occurs.</w:t>
      </w:r>
    </w:p>
    <w:p>
      <w:pPr>
        <w:pStyle w:val="ListParagraph"/>
        <w:numPr>
          <w:ilvl w:val="0"/>
          <w:numId w:val="19"/>
        </w:numPr>
        <w:tabs>
          <w:tab w:pos="1661" w:val="left" w:leader="none"/>
        </w:tabs>
        <w:spacing w:line="480" w:lineRule="auto" w:before="0" w:after="0"/>
        <w:ind w:left="1660" w:right="972" w:hanging="720"/>
        <w:jc w:val="both"/>
        <w:rPr>
          <w:sz w:val="24"/>
        </w:rPr>
      </w:pPr>
      <w:r>
        <w:rPr>
          <w:sz w:val="24"/>
        </w:rPr>
        <w:t>Fair</w:t>
      </w:r>
      <w:r>
        <w:rPr>
          <w:b/>
          <w:sz w:val="24"/>
        </w:rPr>
        <w:t>: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punishment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fit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crime.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recurring</w:t>
      </w:r>
      <w:r>
        <w:rPr>
          <w:spacing w:val="1"/>
          <w:sz w:val="24"/>
        </w:rPr>
        <w:t> </w:t>
      </w:r>
      <w:r>
        <w:rPr>
          <w:sz w:val="24"/>
        </w:rPr>
        <w:t>behavior,</w:t>
      </w:r>
      <w:r>
        <w:rPr>
          <w:spacing w:val="-57"/>
          <w:sz w:val="24"/>
        </w:rPr>
        <w:t> </w:t>
      </w:r>
      <w:r>
        <w:rPr>
          <w:sz w:val="24"/>
        </w:rPr>
        <w:t>consequences should be stated in advance so the child knows what to expect. Harsh</w:t>
      </w:r>
      <w:r>
        <w:rPr>
          <w:spacing w:val="1"/>
          <w:sz w:val="24"/>
        </w:rPr>
        <w:t> </w:t>
      </w:r>
      <w:r>
        <w:rPr>
          <w:sz w:val="24"/>
        </w:rPr>
        <w:t>punishment is not necessary. Using a simple Time Out can be effective when it is used</w:t>
      </w:r>
      <w:r>
        <w:rPr>
          <w:spacing w:val="1"/>
          <w:sz w:val="24"/>
        </w:rPr>
        <w:t> </w:t>
      </w:r>
      <w:r>
        <w:rPr>
          <w:sz w:val="24"/>
        </w:rPr>
        <w:t>consistently every time the behavior occurs. Also, use of reward for a period of time like</w:t>
      </w:r>
      <w:r>
        <w:rPr>
          <w:spacing w:val="-57"/>
          <w:sz w:val="24"/>
        </w:rPr>
        <w:t> </w:t>
      </w:r>
      <w:r>
        <w:rPr>
          <w:sz w:val="24"/>
        </w:rPr>
        <w:t>part of a day or a whole day when no Time Outs or maybe only one Time Out is</w:t>
      </w:r>
      <w:r>
        <w:rPr>
          <w:spacing w:val="1"/>
          <w:sz w:val="24"/>
        </w:rPr>
        <w:t> </w:t>
      </w:r>
      <w:r>
        <w:rPr>
          <w:sz w:val="24"/>
        </w:rPr>
        <w:t>received.</w:t>
      </w:r>
    </w:p>
    <w:p>
      <w:pPr>
        <w:pStyle w:val="ListParagraph"/>
        <w:numPr>
          <w:ilvl w:val="0"/>
          <w:numId w:val="19"/>
        </w:numPr>
        <w:tabs>
          <w:tab w:pos="1661" w:val="left" w:leader="none"/>
        </w:tabs>
        <w:spacing w:line="480" w:lineRule="auto" w:before="1" w:after="0"/>
        <w:ind w:left="1660" w:right="971" w:hanging="720"/>
        <w:jc w:val="both"/>
        <w:rPr>
          <w:sz w:val="24"/>
        </w:rPr>
      </w:pPr>
      <w:r>
        <w:rPr>
          <w:sz w:val="24"/>
        </w:rPr>
        <w:t>Friendly</w:t>
      </w:r>
      <w:r>
        <w:rPr>
          <w:b/>
          <w:sz w:val="24"/>
        </w:rPr>
        <w:t>: </w:t>
      </w:r>
      <w:r>
        <w:rPr>
          <w:sz w:val="24"/>
        </w:rPr>
        <w:t>Use a friendly but firm communication style when letting a children know they</w:t>
      </w:r>
      <w:r>
        <w:rPr>
          <w:spacing w:val="-57"/>
          <w:sz w:val="24"/>
        </w:rPr>
        <w:t> 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ve </w:t>
      </w:r>
      <w:r>
        <w:rPr>
          <w:spacing w:val="-26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d </w:t>
      </w:r>
      <w:r>
        <w:rPr>
          <w:spacing w:val="-25"/>
          <w:sz w:val="24"/>
        </w:rPr>
        <w:t> </w:t>
      </w:r>
      <w:r>
        <w:rPr>
          <w:sz w:val="24"/>
        </w:rPr>
        <w:t>inapp</w:t>
      </w:r>
      <w:r>
        <w:rPr>
          <w:spacing w:val="-2"/>
          <w:sz w:val="24"/>
        </w:rPr>
        <w:t>r</w:t>
      </w:r>
      <w:r>
        <w:rPr>
          <w:sz w:val="24"/>
        </w:rPr>
        <w:t>opr</w:t>
      </w:r>
      <w:r>
        <w:rPr>
          <w:spacing w:val="3"/>
          <w:sz w:val="24"/>
        </w:rPr>
        <w:t>i</w:t>
      </w:r>
      <w:r>
        <w:rPr>
          <w:spacing w:val="-1"/>
          <w:sz w:val="24"/>
        </w:rPr>
        <w:t>a</w:t>
      </w:r>
      <w:r>
        <w:rPr>
          <w:sz w:val="24"/>
        </w:rPr>
        <w:t>te</w:t>
      </w:r>
      <w:r>
        <w:rPr>
          <w:spacing w:val="2"/>
          <w:sz w:val="24"/>
        </w:rPr>
        <w:t>l</w:t>
      </w:r>
      <w:r>
        <w:rPr>
          <w:sz w:val="24"/>
        </w:rPr>
        <w:t>y 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-25"/>
          <w:sz w:val="24"/>
        </w:rPr>
        <w:t> </w:t>
      </w:r>
      <w:r>
        <w:rPr>
          <w:sz w:val="24"/>
        </w:rPr>
        <w:t>let </w:t>
      </w:r>
      <w:r>
        <w:rPr>
          <w:spacing w:val="-25"/>
          <w:sz w:val="24"/>
        </w:rPr>
        <w:t> </w:t>
      </w:r>
      <w:r>
        <w:rPr>
          <w:sz w:val="24"/>
        </w:rPr>
        <w:t>them </w:t>
      </w:r>
      <w:r>
        <w:rPr>
          <w:spacing w:val="-25"/>
          <w:sz w:val="24"/>
        </w:rPr>
        <w:t> </w:t>
      </w:r>
      <w:r>
        <w:rPr>
          <w:sz w:val="24"/>
        </w:rPr>
        <w:t>know </w:t>
      </w:r>
      <w:r>
        <w:rPr>
          <w:spacing w:val="-23"/>
          <w:sz w:val="24"/>
        </w:rPr>
        <w:t> </w:t>
      </w:r>
      <w:r>
        <w:rPr>
          <w:sz w:val="24"/>
        </w:rPr>
        <w:t>th</w:t>
      </w:r>
      <w:r>
        <w:rPr>
          <w:spacing w:val="1"/>
          <w:sz w:val="24"/>
        </w:rPr>
        <w:t>e</w:t>
      </w:r>
      <w:r>
        <w:rPr>
          <w:sz w:val="24"/>
        </w:rPr>
        <w:t>y 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wil</w:t>
      </w:r>
      <w:r>
        <w:rPr>
          <w:sz w:val="24"/>
        </w:rPr>
        <w:t>l </w:t>
      </w:r>
      <w:r>
        <w:rPr>
          <w:spacing w:val="-24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ce</w:t>
      </w:r>
      <w:r>
        <w:rPr>
          <w:sz w:val="24"/>
        </w:rPr>
        <w:t>i</w:t>
      </w:r>
      <w:r>
        <w:rPr>
          <w:spacing w:val="2"/>
          <w:sz w:val="24"/>
        </w:rPr>
        <w:t>v</w:t>
      </w:r>
      <w:r>
        <w:rPr>
          <w:sz w:val="24"/>
        </w:rPr>
        <w:t>e </w:t>
      </w:r>
      <w:r>
        <w:rPr>
          <w:spacing w:val="-26"/>
          <w:sz w:val="24"/>
        </w:rPr>
        <w:t> </w:t>
      </w:r>
      <w:r>
        <w:rPr>
          <w:sz w:val="24"/>
        </w:rPr>
        <w:t>the </w:t>
      </w:r>
      <w:r>
        <w:rPr>
          <w:spacing w:val="-25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pacing w:val="-1"/>
          <w:sz w:val="24"/>
        </w:rPr>
        <w:t>a</w:t>
      </w:r>
      <w:r>
        <w:rPr>
          <w:sz w:val="24"/>
        </w:rPr>
        <w:t>g</w:t>
      </w:r>
      <w:r>
        <w:rPr>
          <w:spacing w:val="-1"/>
          <w:sz w:val="24"/>
        </w:rPr>
        <w:t>ree</w:t>
      </w:r>
      <w:r>
        <w:rPr>
          <w:sz w:val="24"/>
        </w:rPr>
        <w:t>d </w:t>
      </w:r>
      <w:r>
        <w:rPr>
          <w:spacing w:val="-25"/>
          <w:sz w:val="24"/>
        </w:rPr>
        <w:t> </w:t>
      </w:r>
      <w:r>
        <w:rPr>
          <w:sz w:val="24"/>
        </w:rPr>
        <w:t>upo</w:t>
      </w:r>
      <w:r>
        <w:rPr>
          <w:spacing w:val="2"/>
          <w:sz w:val="24"/>
        </w:rPr>
        <w:t>n</w:t>
      </w:r>
      <w:r>
        <w:rPr>
          <w:w w:val="158"/>
          <w:sz w:val="24"/>
        </w:rPr>
        <w:t>‖ </w:t>
      </w:r>
      <w:r>
        <w:rPr>
          <w:sz w:val="24"/>
        </w:rPr>
        <w:t>consequence. Encourage them to try to remember what they should do instead to avoid</w:t>
      </w:r>
      <w:r>
        <w:rPr>
          <w:spacing w:val="1"/>
          <w:sz w:val="24"/>
        </w:rPr>
        <w:t> </w:t>
      </w:r>
      <w:r>
        <w:rPr>
          <w:sz w:val="24"/>
        </w:rPr>
        <w:t>futu</w:t>
      </w:r>
      <w:r>
        <w:rPr>
          <w:spacing w:val="-1"/>
          <w:sz w:val="24"/>
        </w:rPr>
        <w:t>r</w:t>
      </w:r>
      <w:r>
        <w:rPr>
          <w:sz w:val="24"/>
        </w:rPr>
        <w:t>e  </w:t>
      </w:r>
      <w:r>
        <w:rPr>
          <w:spacing w:val="-28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on</w:t>
      </w:r>
      <w:r>
        <w:rPr>
          <w:spacing w:val="2"/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qu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ces</w:t>
      </w:r>
      <w:r>
        <w:rPr>
          <w:sz w:val="24"/>
        </w:rPr>
        <w:t>.  </w:t>
      </w:r>
      <w:r>
        <w:rPr>
          <w:spacing w:val="-25"/>
          <w:sz w:val="24"/>
        </w:rPr>
        <w:t> </w:t>
      </w:r>
      <w:r>
        <w:rPr>
          <w:spacing w:val="1"/>
          <w:sz w:val="24"/>
        </w:rPr>
        <w:t>W</w:t>
      </w:r>
      <w:r>
        <w:rPr>
          <w:sz w:val="24"/>
        </w:rPr>
        <w:t>o</w:t>
      </w:r>
      <w:r>
        <w:rPr>
          <w:spacing w:val="-1"/>
          <w:sz w:val="24"/>
        </w:rPr>
        <w:t>r</w:t>
      </w:r>
      <w:r>
        <w:rPr>
          <w:sz w:val="24"/>
        </w:rPr>
        <w:t>k  </w:t>
      </w:r>
      <w:r>
        <w:rPr>
          <w:spacing w:val="-27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t  </w:t>
      </w:r>
      <w:r>
        <w:rPr>
          <w:spacing w:val="-27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1"/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tchi</w:t>
      </w:r>
      <w:r>
        <w:rPr>
          <w:spacing w:val="2"/>
          <w:sz w:val="24"/>
        </w:rPr>
        <w:t>n</w:t>
      </w:r>
      <w:r>
        <w:rPr>
          <w:sz w:val="24"/>
        </w:rPr>
        <w:t>g  </w:t>
      </w:r>
      <w:r>
        <w:rPr>
          <w:spacing w:val="-30"/>
          <w:sz w:val="24"/>
        </w:rPr>
        <w:t> </w:t>
      </w:r>
      <w:r>
        <w:rPr>
          <w:sz w:val="24"/>
        </w:rPr>
        <w:t>th</w:t>
      </w:r>
      <w:r>
        <w:rPr>
          <w:spacing w:val="1"/>
          <w:sz w:val="24"/>
        </w:rPr>
        <w:t>e</w:t>
      </w:r>
      <w:r>
        <w:rPr>
          <w:sz w:val="24"/>
        </w:rPr>
        <w:t>m  </w:t>
      </w:r>
      <w:r>
        <w:rPr>
          <w:spacing w:val="-27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ing  </w:t>
      </w:r>
      <w:r>
        <w:rPr>
          <w:spacing w:val="-24"/>
          <w:sz w:val="24"/>
        </w:rPr>
        <w:t> </w:t>
      </w:r>
      <w:r>
        <w:rPr>
          <w:spacing w:val="-3"/>
          <w:sz w:val="24"/>
        </w:rPr>
        <w:t>g</w:t>
      </w:r>
      <w:r>
        <w:rPr>
          <w:w w:val="109"/>
          <w:sz w:val="24"/>
        </w:rPr>
        <w:t>ood‖</w:t>
      </w:r>
      <w:r>
        <w:rPr>
          <w:sz w:val="24"/>
        </w:rPr>
        <w:t>  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 </w:t>
      </w:r>
      <w:r>
        <w:rPr>
          <w:spacing w:val="-27"/>
          <w:sz w:val="24"/>
        </w:rPr>
        <w:t> </w:t>
      </w:r>
      <w:r>
        <w:rPr>
          <w:spacing w:val="2"/>
          <w:sz w:val="24"/>
        </w:rPr>
        <w:t>p</w:t>
      </w:r>
      <w:r>
        <w:rPr>
          <w:sz w:val="24"/>
        </w:rPr>
        <w:t>r</w:t>
      </w:r>
      <w:r>
        <w:rPr>
          <w:spacing w:val="-2"/>
          <w:sz w:val="24"/>
        </w:rPr>
        <w:t>a</w:t>
      </w:r>
      <w:r>
        <w:rPr>
          <w:sz w:val="24"/>
        </w:rPr>
        <w:t>ise  </w:t>
      </w:r>
      <w:r>
        <w:rPr>
          <w:spacing w:val="-27"/>
          <w:sz w:val="24"/>
        </w:rPr>
        <w:t> </w:t>
      </w:r>
      <w:r>
        <w:rPr>
          <w:sz w:val="24"/>
        </w:rPr>
        <w:t>them  </w:t>
      </w:r>
      <w:r>
        <w:rPr>
          <w:spacing w:val="-25"/>
          <w:sz w:val="24"/>
        </w:rPr>
        <w:t> </w:t>
      </w:r>
      <w:r>
        <w:rPr>
          <w:sz w:val="24"/>
        </w:rPr>
        <w:t>for appropriate</w:t>
      </w:r>
      <w:r>
        <w:rPr>
          <w:spacing w:val="-1"/>
          <w:sz w:val="24"/>
        </w:rPr>
        <w:t> </w:t>
      </w:r>
      <w:r>
        <w:rPr>
          <w:sz w:val="24"/>
        </w:rPr>
        <w:t>behavior.</w:t>
      </w:r>
    </w:p>
    <w:p>
      <w:pPr>
        <w:pStyle w:val="Heading4"/>
        <w:numPr>
          <w:ilvl w:val="1"/>
          <w:numId w:val="17"/>
        </w:numPr>
        <w:tabs>
          <w:tab w:pos="1661" w:val="left" w:leader="none"/>
        </w:tabs>
        <w:spacing w:line="240" w:lineRule="auto" w:before="6" w:after="0"/>
        <w:ind w:left="1660" w:right="0" w:hanging="721"/>
        <w:jc w:val="both"/>
      </w:pPr>
      <w:bookmarkStart w:name="_TOC_250020" w:id="17"/>
      <w:r>
        <w:rPr/>
        <w:t>Relationship</w:t>
      </w:r>
      <w:r>
        <w:rPr>
          <w:spacing w:val="-2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skills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Marital</w:t>
      </w:r>
      <w:r>
        <w:rPr>
          <w:spacing w:val="-2"/>
        </w:rPr>
        <w:t> </w:t>
      </w:r>
      <w:bookmarkEnd w:id="17"/>
      <w:r>
        <w:rPr/>
        <w:t>Satisfaction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40" w:right="971" w:firstLine="719"/>
        <w:jc w:val="both"/>
      </w:pPr>
      <w:r>
        <w:rPr/>
        <w:t>A study in which couples are involved in a marital relationship most especially among</w:t>
      </w:r>
      <w:r>
        <w:rPr>
          <w:spacing w:val="1"/>
        </w:rPr>
        <w:t> </w:t>
      </w:r>
      <w:r>
        <w:rPr/>
        <w:t>dual-career ones requires skills to meet marital satisfaction. Nema (2017) suggests that the</w:t>
      </w:r>
      <w:r>
        <w:rPr>
          <w:spacing w:val="1"/>
        </w:rPr>
        <w:t> </w:t>
      </w:r>
      <w:r>
        <w:rPr/>
        <w:t>relationship could depend on the support of both spouses in the marriage. Nema (2017) adds</w:t>
      </w:r>
      <w:r>
        <w:rPr>
          <w:spacing w:val="1"/>
        </w:rPr>
        <w:t> </w:t>
      </w:r>
      <w:r>
        <w:rPr/>
        <w:t>that, the ability of spouses to handle and manage marital issues needs adjustment. Adjustment is</w:t>
      </w:r>
      <w:r>
        <w:rPr>
          <w:spacing w:val="1"/>
        </w:rPr>
        <w:t> </w:t>
      </w:r>
      <w:r>
        <w:rPr/>
        <w:t>done through a guided training. Dissatisfaction with marital issues due to lack of skills and</w:t>
      </w:r>
      <w:r>
        <w:rPr>
          <w:spacing w:val="1"/>
        </w:rPr>
        <w:t> </w:t>
      </w:r>
      <w:r>
        <w:rPr/>
        <w:t>strategies</w:t>
      </w:r>
      <w:r>
        <w:rPr>
          <w:spacing w:val="8"/>
        </w:rPr>
        <w:t> </w:t>
      </w:r>
      <w:r>
        <w:rPr/>
        <w:t>for</w:t>
      </w:r>
      <w:r>
        <w:rPr>
          <w:spacing w:val="10"/>
        </w:rPr>
        <w:t> </w:t>
      </w:r>
      <w:r>
        <w:rPr/>
        <w:t>emotional</w:t>
      </w:r>
      <w:r>
        <w:rPr>
          <w:spacing w:val="9"/>
        </w:rPr>
        <w:t> </w:t>
      </w:r>
      <w:r>
        <w:rPr/>
        <w:t>support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marital</w:t>
      </w:r>
      <w:r>
        <w:rPr>
          <w:spacing w:val="11"/>
        </w:rPr>
        <w:t> </w:t>
      </w:r>
      <w:r>
        <w:rPr/>
        <w:t>relationship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recipe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low</w:t>
      </w:r>
      <w:r>
        <w:rPr>
          <w:spacing w:val="7"/>
        </w:rPr>
        <w:t> </w:t>
      </w:r>
      <w:r>
        <w:rPr/>
        <w:t>marital</w:t>
      </w:r>
      <w:r>
        <w:rPr>
          <w:spacing w:val="8"/>
        </w:rPr>
        <w:t> </w:t>
      </w:r>
      <w:r>
        <w:rPr/>
        <w:t>satisfaction.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2"/>
        <w:jc w:val="both"/>
      </w:pPr>
      <w:r>
        <w:rPr/>
        <w:t>Consequently, dissatisfaction could have implications for interventions that target relationship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caring</w:t>
      </w:r>
      <w:r>
        <w:rPr>
          <w:spacing w:val="1"/>
        </w:rPr>
        <w:t> </w:t>
      </w:r>
      <w:r>
        <w:rPr/>
        <w:t>behaviours towards each other especially among young dual couples (Dick, Futris &amp; Barton,</w:t>
      </w:r>
      <w:r>
        <w:rPr>
          <w:spacing w:val="1"/>
        </w:rPr>
        <w:t> </w:t>
      </w:r>
      <w:r>
        <w:rPr/>
        <w:t>2010). Relationship education and marital satisfaction are crucial in shaping marital quality and</w:t>
      </w:r>
      <w:r>
        <w:rPr>
          <w:spacing w:val="1"/>
        </w:rPr>
        <w:t> </w:t>
      </w:r>
      <w:r>
        <w:rPr/>
        <w:t>satisfaction. Relationship education training serves as interventions for poor marital satisfaction</w:t>
      </w:r>
      <w:r>
        <w:rPr>
          <w:spacing w:val="1"/>
        </w:rPr>
        <w:t> </w:t>
      </w:r>
      <w:r>
        <w:rPr/>
        <w:t>and is to target changing spousal attitudes in terms of gender and cultural role within marriages</w:t>
      </w:r>
      <w:r>
        <w:rPr>
          <w:spacing w:val="1"/>
        </w:rPr>
        <w:t> </w:t>
      </w:r>
      <w:r>
        <w:rPr/>
        <w:t>(Halford</w:t>
      </w:r>
      <w:r>
        <w:rPr>
          <w:spacing w:val="1"/>
        </w:rPr>
        <w:t> </w:t>
      </w:r>
      <w:r>
        <w:rPr/>
        <w:t>&amp; Bodenmann,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line="480" w:lineRule="auto" w:before="1"/>
        <w:ind w:left="940" w:right="968" w:firstLine="839"/>
        <w:jc w:val="both"/>
      </w:pPr>
      <w:r>
        <w:rPr/>
        <w:t>Several kinds of literature have observed the need for strategy in enhancing marital</w:t>
      </w:r>
      <w:r>
        <w:rPr>
          <w:spacing w:val="1"/>
        </w:rPr>
        <w:t> </w:t>
      </w:r>
      <w:r>
        <w:rPr/>
        <w:t>satisfaction of couples through skills (Ngazimbi, 2009). Marital satisfaction is all about what</w:t>
      </w:r>
      <w:r>
        <w:rPr>
          <w:spacing w:val="1"/>
        </w:rPr>
        <w:t> </w:t>
      </w:r>
      <w:r>
        <w:rPr/>
        <w:t>roles couples should provide within the marital relationships dynamics that bring about good</w:t>
      </w:r>
      <w:r>
        <w:rPr>
          <w:spacing w:val="1"/>
        </w:rPr>
        <w:t> </w:t>
      </w:r>
      <w:r>
        <w:rPr/>
        <w:t>feeling in marriage. In a situation where certain marital satisfaction components are not met,</w:t>
      </w:r>
      <w:r>
        <w:rPr>
          <w:spacing w:val="1"/>
        </w:rPr>
        <w:t> </w:t>
      </w:r>
      <w:r>
        <w:rPr/>
        <w:t>there is a possibility of marital dissatisfaction to occur in marriages, most especially among dual</w:t>
      </w:r>
      <w:r>
        <w:rPr>
          <w:spacing w:val="-57"/>
        </w:rPr>
        <w:t> </w:t>
      </w:r>
      <w:r>
        <w:rPr/>
        <w:t>career couples. Sharp and Ganong (2000) reports that, having a high-unmet expectation in</w:t>
      </w:r>
      <w:r>
        <w:rPr>
          <w:spacing w:val="1"/>
        </w:rPr>
        <w:t> </w:t>
      </w:r>
      <w:r>
        <w:rPr/>
        <w:t>marriage is destructive to the marital relationship and this is so most especially among young</w:t>
      </w:r>
      <w:r>
        <w:rPr>
          <w:spacing w:val="1"/>
        </w:rPr>
        <w:t> </w:t>
      </w:r>
      <w:r>
        <w:rPr/>
        <w:t>dual</w:t>
      </w:r>
      <w:r>
        <w:rPr>
          <w:spacing w:val="-1"/>
        </w:rPr>
        <w:t> </w:t>
      </w:r>
      <w:r>
        <w:rPr/>
        <w:t>couples.</w:t>
      </w:r>
    </w:p>
    <w:p>
      <w:pPr>
        <w:pStyle w:val="BodyText"/>
        <w:spacing w:line="480" w:lineRule="auto" w:before="1"/>
        <w:ind w:left="940" w:right="970" w:firstLine="719"/>
        <w:jc w:val="both"/>
      </w:pPr>
      <w:r>
        <w:rPr/>
        <w:t>The need to ensure that components of marital satisfaction are fulfilled is supported by</w:t>
      </w:r>
      <w:r>
        <w:rPr>
          <w:spacing w:val="1"/>
        </w:rPr>
        <w:t> </w:t>
      </w:r>
      <w:r>
        <w:rPr/>
        <w:t>Gere and Helwig (2012) and Johnson (2015). When the reality of marriage does not live up to</w:t>
      </w:r>
      <w:r>
        <w:rPr>
          <w:spacing w:val="1"/>
        </w:rPr>
        <w:t> </w:t>
      </w:r>
      <w:r>
        <w:rPr/>
        <w:t>their ideal expectations, marital dissatisfaction and disappointment will occur. Dixon, Gordon,</w:t>
      </w:r>
      <w:r>
        <w:rPr>
          <w:spacing w:val="1"/>
        </w:rPr>
        <w:t> </w:t>
      </w:r>
      <w:r>
        <w:rPr/>
        <w:t>Frousakis, and Schumm (2012) observe that there is a link between marital skills and marital</w:t>
      </w:r>
      <w:r>
        <w:rPr>
          <w:spacing w:val="1"/>
        </w:rPr>
        <w:t> </w:t>
      </w:r>
      <w:r>
        <w:rPr/>
        <w:t>satisfaction. That is to say that, when couples are satisfied in marriage through appropriate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skills,</w:t>
      </w:r>
      <w:r>
        <w:rPr>
          <w:spacing w:val="-1"/>
        </w:rPr>
        <w:t> </w:t>
      </w:r>
      <w:r>
        <w:rPr/>
        <w:t>couples show</w:t>
      </w:r>
      <w:r>
        <w:rPr>
          <w:spacing w:val="-2"/>
        </w:rPr>
        <w:t> </w:t>
      </w:r>
      <w:r>
        <w:rPr/>
        <w:t>concern for</w:t>
      </w:r>
      <w:r>
        <w:rPr>
          <w:spacing w:val="-1"/>
        </w:rPr>
        <w:t> </w:t>
      </w:r>
      <w:r>
        <w:rPr/>
        <w:t>marital happiness,</w:t>
      </w:r>
      <w:r>
        <w:rPr>
          <w:spacing w:val="-1"/>
        </w:rPr>
        <w:t> </w:t>
      </w:r>
      <w:r>
        <w:rPr/>
        <w:t>stability, and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line="480" w:lineRule="auto" w:before="1"/>
        <w:ind w:left="940" w:right="969" w:firstLine="659"/>
        <w:jc w:val="both"/>
      </w:pPr>
      <w:r>
        <w:rPr/>
        <w:t>Recent related literature has supported the idea of marital relationships enhancement</w:t>
      </w:r>
      <w:r>
        <w:rPr>
          <w:spacing w:val="1"/>
        </w:rPr>
        <w:t> </w:t>
      </w:r>
      <w:r>
        <w:rPr/>
        <w:t>through</w:t>
      </w:r>
      <w:r>
        <w:rPr>
          <w:spacing w:val="31"/>
        </w:rPr>
        <w:t> </w:t>
      </w:r>
      <w:r>
        <w:rPr/>
        <w:t>strategic</w:t>
      </w:r>
      <w:r>
        <w:rPr>
          <w:spacing w:val="30"/>
        </w:rPr>
        <w:t> </w:t>
      </w:r>
      <w:r>
        <w:rPr/>
        <w:t>skills</w:t>
      </w:r>
      <w:r>
        <w:rPr>
          <w:spacing w:val="33"/>
        </w:rPr>
        <w:t> </w:t>
      </w:r>
      <w:r>
        <w:rPr/>
        <w:t>for</w:t>
      </w:r>
      <w:r>
        <w:rPr>
          <w:spacing w:val="29"/>
        </w:rPr>
        <w:t> </w:t>
      </w:r>
      <w:r>
        <w:rPr/>
        <w:t>marital</w:t>
      </w:r>
      <w:r>
        <w:rPr>
          <w:spacing w:val="31"/>
        </w:rPr>
        <w:t> </w:t>
      </w:r>
      <w:r>
        <w:rPr/>
        <w:t>satisfaction</w:t>
      </w:r>
      <w:r>
        <w:rPr>
          <w:spacing w:val="32"/>
        </w:rPr>
        <w:t> </w:t>
      </w:r>
      <w:r>
        <w:rPr/>
        <w:t>(Nema,</w:t>
      </w:r>
      <w:r>
        <w:rPr>
          <w:spacing w:val="30"/>
        </w:rPr>
        <w:t> </w:t>
      </w:r>
      <w:r>
        <w:rPr/>
        <w:t>2017;</w:t>
      </w:r>
      <w:r>
        <w:rPr>
          <w:spacing w:val="31"/>
        </w:rPr>
        <w:t> </w:t>
      </w:r>
      <w:r>
        <w:rPr/>
        <w:t>Singh,</w:t>
      </w:r>
      <w:r>
        <w:rPr>
          <w:spacing w:val="32"/>
        </w:rPr>
        <w:t> </w:t>
      </w:r>
      <w:r>
        <w:rPr/>
        <w:t>Singh</w:t>
      </w:r>
      <w:r>
        <w:rPr>
          <w:spacing w:val="33"/>
        </w:rPr>
        <w:t> </w:t>
      </w:r>
      <w:r>
        <w:rPr/>
        <w:t>&amp;</w:t>
      </w:r>
      <w:r>
        <w:rPr>
          <w:spacing w:val="29"/>
        </w:rPr>
        <w:t> </w:t>
      </w:r>
      <w:r>
        <w:rPr/>
        <w:t>Neelam,</w:t>
      </w:r>
      <w:r>
        <w:rPr>
          <w:spacing w:val="32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7"/>
        <w:jc w:val="both"/>
      </w:pPr>
      <w:r>
        <w:rPr/>
        <w:t>Both couples</w:t>
      </w:r>
      <w:r>
        <w:rPr>
          <w:spacing w:val="1"/>
        </w:rPr>
        <w:t> </w:t>
      </w:r>
      <w:r>
        <w:rPr/>
        <w:t>require an</w:t>
      </w:r>
      <w:r>
        <w:rPr>
          <w:spacing w:val="1"/>
        </w:rPr>
        <w:t> </w:t>
      </w:r>
      <w:r>
        <w:rPr/>
        <w:t>adjustment to enhance their marriage</w:t>
      </w:r>
      <w:r>
        <w:rPr>
          <w:spacing w:val="1"/>
        </w:rPr>
        <w:t> </w:t>
      </w:r>
      <w:r>
        <w:rPr/>
        <w:t>(Nema,</w:t>
      </w:r>
      <w:r>
        <w:rPr>
          <w:spacing w:val="1"/>
        </w:rPr>
        <w:t> </w:t>
      </w:r>
      <w:r>
        <w:rPr/>
        <w:t>2017). Gupta</w:t>
      </w:r>
      <w:r>
        <w:rPr>
          <w:spacing w:val="60"/>
        </w:rPr>
        <w:t> </w:t>
      </w:r>
      <w:r>
        <w:rPr/>
        <w:t>(2009)</w:t>
      </w:r>
      <w:r>
        <w:rPr>
          <w:spacing w:val="1"/>
        </w:rPr>
        <w:t> </w:t>
      </w:r>
      <w:r>
        <w:rPr/>
        <w:t>stated that adjustment between husband and wife in marital relation deserved strategic skills for</w:t>
      </w:r>
      <w:r>
        <w:rPr>
          <w:spacing w:val="1"/>
        </w:rPr>
        <w:t> </w:t>
      </w:r>
      <w:r>
        <w:rPr/>
        <w:t>the success and stability of the marriage. This definition portends that couples most 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pursuing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sexual,</w:t>
      </w:r>
      <w:r>
        <w:rPr>
          <w:spacing w:val="1"/>
        </w:rPr>
        <w:t> </w:t>
      </w:r>
      <w:r>
        <w:rPr/>
        <w:t>financial,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parenting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managing</w:t>
      </w:r>
      <w:r>
        <w:rPr>
          <w:spacing w:val="1"/>
        </w:rPr>
        <w:t> </w:t>
      </w:r>
      <w:r>
        <w:rPr/>
        <w:t>marital relationship for marital satisfaction. In view of this, Veldorale-Broga, Bradford, and Vail</w:t>
      </w:r>
      <w:r>
        <w:rPr>
          <w:spacing w:val="-57"/>
        </w:rPr>
        <w:t> </w:t>
      </w:r>
      <w:r>
        <w:rPr/>
        <w:t>(2010) highlights the need to acquire knowledge, skills, and strategies in actualizing these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obligations.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enrichment intervention that can promote satisfaction in marriage. Studies that deals with such</w:t>
      </w:r>
      <w:r>
        <w:rPr>
          <w:spacing w:val="1"/>
        </w:rPr>
        <w:t> </w:t>
      </w:r>
      <w:r>
        <w:rPr/>
        <w:t>skills include the communication skills (Mohsen, 2015; Parhi zgar et al., 2017), sexual skills</w:t>
      </w:r>
      <w:r>
        <w:rPr>
          <w:spacing w:val="1"/>
        </w:rPr>
        <w:t> </w:t>
      </w:r>
      <w:r>
        <w:rPr/>
        <w:t>(Saleh &amp; Ramezani, 2016), financial management skills (Zimmerman &amp; Roberts, 2012; Dion,</w:t>
      </w:r>
      <w:r>
        <w:rPr>
          <w:spacing w:val="1"/>
        </w:rPr>
        <w:t> </w:t>
      </w:r>
      <w:r>
        <w:rPr/>
        <w:t>2013), conflict resolution skills (Sheykh &amp; Emadian, 2016; Saleh &amp; Ramezani, 2016)) and</w:t>
      </w:r>
      <w:r>
        <w:rPr>
          <w:spacing w:val="1"/>
        </w:rPr>
        <w:t> </w:t>
      </w:r>
      <w:r>
        <w:rPr/>
        <w:t>parenting</w:t>
      </w:r>
      <w:r>
        <w:rPr>
          <w:spacing w:val="-4"/>
        </w:rPr>
        <w:t> </w:t>
      </w:r>
      <w:r>
        <w:rPr/>
        <w:t>skills (Golparvar, Nilbarghi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Mosahebi, 2016).</w:t>
      </w:r>
    </w:p>
    <w:p>
      <w:pPr>
        <w:pStyle w:val="Heading4"/>
        <w:numPr>
          <w:ilvl w:val="1"/>
          <w:numId w:val="17"/>
        </w:numPr>
        <w:tabs>
          <w:tab w:pos="1661" w:val="left" w:leader="none"/>
        </w:tabs>
        <w:spacing w:line="240" w:lineRule="auto" w:before="6" w:after="0"/>
        <w:ind w:left="1660" w:right="0" w:hanging="721"/>
        <w:jc w:val="both"/>
      </w:pPr>
      <w:bookmarkStart w:name="_TOC_250019" w:id="18"/>
      <w:r>
        <w:rPr/>
        <w:t>Review</w:t>
      </w:r>
      <w:r>
        <w:rPr>
          <w:spacing w:val="-1"/>
        </w:rPr>
        <w:t> </w:t>
      </w:r>
      <w:r>
        <w:rPr/>
        <w:t>of Related</w:t>
      </w:r>
      <w:r>
        <w:rPr>
          <w:spacing w:val="-2"/>
        </w:rPr>
        <w:t> </w:t>
      </w:r>
      <w:r>
        <w:rPr/>
        <w:t>Empirical</w:t>
      </w:r>
      <w:r>
        <w:rPr>
          <w:spacing w:val="-1"/>
        </w:rPr>
        <w:t> </w:t>
      </w:r>
      <w:bookmarkEnd w:id="18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0" w:right="968" w:firstLine="719"/>
        <w:jc w:val="both"/>
      </w:pPr>
      <w:r>
        <w:rPr/>
        <w:t>The following reviews of empirical studies on Effect of Relationship Education Training</w:t>
      </w:r>
      <w:r>
        <w:rPr>
          <w:spacing w:val="-57"/>
        </w:rPr>
        <w:t> </w:t>
      </w:r>
      <w:r>
        <w:rPr/>
        <w:t>on Marital Satisfaction among young dual-career couples are made as a way to lend credence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 study.</w:t>
      </w:r>
    </w:p>
    <w:p>
      <w:pPr>
        <w:pStyle w:val="BodyText"/>
        <w:spacing w:line="480" w:lineRule="auto"/>
        <w:ind w:left="940" w:right="965" w:firstLine="719"/>
        <w:jc w:val="both"/>
      </w:pPr>
      <w:r>
        <w:rPr/>
        <w:t>Parhizgar,</w:t>
      </w:r>
      <w:r>
        <w:rPr>
          <w:spacing w:val="1"/>
        </w:rPr>
        <w:t> </w:t>
      </w:r>
      <w:r>
        <w:rPr/>
        <w:t>Esmaelzadeh-Saeieh,</w:t>
      </w:r>
      <w:r>
        <w:rPr>
          <w:spacing w:val="1"/>
        </w:rPr>
        <w:t> </w:t>
      </w:r>
      <w:r>
        <w:rPr/>
        <w:t>Kamrani,</w:t>
      </w:r>
      <w:r>
        <w:rPr>
          <w:spacing w:val="1"/>
        </w:rPr>
        <w:t> </w:t>
      </w:r>
      <w:r>
        <w:rPr/>
        <w:t>Rahimzadeh,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Tehranizadeh</w:t>
      </w:r>
      <w:r>
        <w:rPr>
          <w:spacing w:val="1"/>
        </w:rPr>
        <w:t> </w:t>
      </w:r>
      <w:r>
        <w:rPr/>
        <w:t>(2017)</w:t>
      </w:r>
      <w:r>
        <w:rPr>
          <w:spacing w:val="-57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ondu</w:t>
      </w:r>
      <w:r>
        <w:rPr>
          <w:spacing w:val="-1"/>
          <w:w w:val="99"/>
        </w:rPr>
        <w:t>c</w:t>
      </w:r>
      <w:r>
        <w:rPr>
          <w:w w:val="99"/>
        </w:rPr>
        <w:t>ted</w:t>
      </w:r>
      <w:r>
        <w:rPr>
          <w:spacing w:val="4"/>
          <w:w w:val="99"/>
        </w:rPr>
        <w:t> </w:t>
      </w:r>
      <w:r>
        <w:rPr>
          <w:w w:val="99"/>
        </w:rPr>
        <w:t>a</w:t>
      </w:r>
      <w:r>
        <w:rPr>
          <w:spacing w:val="3"/>
          <w:w w:val="99"/>
        </w:rPr>
        <w:t> </w:t>
      </w:r>
      <w:r>
        <w:rPr>
          <w:spacing w:val="-1"/>
          <w:w w:val="99"/>
        </w:rPr>
        <w:t>stu</w:t>
      </w:r>
      <w:r>
        <w:rPr>
          <w:spacing w:val="5"/>
          <w:w w:val="99"/>
        </w:rPr>
        <w:t>d</w:t>
      </w:r>
      <w:r>
        <w:rPr>
          <w:w w:val="99"/>
        </w:rPr>
        <w:t>y</w:t>
      </w:r>
      <w:r>
        <w:rPr>
          <w:spacing w:val="-1"/>
          <w:w w:val="99"/>
        </w:rPr>
        <w:t> </w:t>
      </w:r>
      <w:r>
        <w:rPr>
          <w:w w:val="99"/>
        </w:rPr>
        <w:t>titl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6"/>
          <w:w w:val="99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1"/>
        </w:rPr>
        <w:t>f</w:t>
      </w:r>
      <w:r>
        <w:rPr/>
        <w:t>fe</w:t>
      </w:r>
      <w:r>
        <w:rPr>
          <w:spacing w:val="-1"/>
        </w:rPr>
        <w:t>c</w:t>
      </w:r>
      <w:r>
        <w:rPr/>
        <w:t>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Pr</w:t>
      </w:r>
      <w:r>
        <w:rPr>
          <w:spacing w:val="-2"/>
        </w:rPr>
        <w:t>e</w:t>
      </w:r>
      <w:r>
        <w:rPr/>
        <w:t>m</w:t>
      </w:r>
      <w:r>
        <w:rPr>
          <w:spacing w:val="1"/>
        </w:rPr>
        <w:t>a</w:t>
      </w:r>
      <w:r>
        <w:rPr/>
        <w:t>rital</w:t>
      </w:r>
      <w:r>
        <w:rPr>
          <w:spacing w:val="4"/>
        </w:rPr>
        <w:t> </w:t>
      </w:r>
      <w:r>
        <w:rPr/>
        <w:t>Couns</w:t>
      </w:r>
      <w:r>
        <w:rPr>
          <w:spacing w:val="-1"/>
        </w:rPr>
        <w:t>e</w:t>
      </w:r>
      <w:r>
        <w:rPr/>
        <w:t>ling</w:t>
      </w:r>
      <w:r>
        <w:rPr>
          <w:spacing w:val="2"/>
        </w:rPr>
        <w:t> </w:t>
      </w:r>
      <w:r>
        <w:rPr/>
        <w:t>tr</w:t>
      </w:r>
      <w:r>
        <w:rPr>
          <w:spacing w:val="-2"/>
        </w:rPr>
        <w:t>a</w:t>
      </w:r>
      <w:r>
        <w:rPr/>
        <w:t>ini</w:t>
      </w:r>
      <w:r>
        <w:rPr>
          <w:spacing w:val="2"/>
        </w:rPr>
        <w:t>n</w:t>
      </w:r>
      <w:r>
        <w:rPr/>
        <w:t>g</w:t>
      </w:r>
      <w:r>
        <w:rPr>
          <w:spacing w:val="2"/>
        </w:rPr>
        <w:t> </w:t>
      </w:r>
      <w:r>
        <w:rPr/>
        <w:t>on</w:t>
      </w:r>
      <w:r>
        <w:rPr>
          <w:spacing w:val="4"/>
        </w:rPr>
        <w:t> </w:t>
      </w:r>
      <w:r>
        <w:rPr>
          <w:spacing w:val="-1"/>
        </w:rPr>
        <w:t>M</w:t>
      </w:r>
      <w:r>
        <w:rPr>
          <w:spacing w:val="1"/>
        </w:rPr>
        <w:t>ar</w:t>
      </w:r>
      <w:r>
        <w:rPr/>
        <w:t>it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 </w:t>
      </w:r>
      <w:r>
        <w:rPr/>
        <w:t>S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sf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.</w:t>
      </w:r>
      <w:r>
        <w:rPr>
          <w:spacing w:val="4"/>
        </w:rPr>
        <w:t> </w:t>
      </w:r>
      <w:r>
        <w:rPr/>
        <w:t>This is an interventional study conducted on 60 couples that attended a pre-marriage counseling</w:t>
      </w:r>
      <w:r>
        <w:rPr>
          <w:spacing w:val="1"/>
        </w:rPr>
        <w:t> </w:t>
      </w:r>
      <w:r>
        <w:rPr/>
        <w:t>training,and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randomization.</w:t>
      </w:r>
      <w:r>
        <w:rPr>
          <w:spacing w:val="1"/>
        </w:rPr>
        <w:t> </w:t>
      </w:r>
      <w:r>
        <w:rPr/>
        <w:t>Intervention group, which is the experimental group, in addition to the routine training, received</w:t>
      </w:r>
      <w:r>
        <w:rPr>
          <w:spacing w:val="-57"/>
        </w:rPr>
        <w:t> </w:t>
      </w:r>
      <w:r>
        <w:rPr/>
        <w:t>training</w:t>
      </w:r>
      <w:r>
        <w:rPr>
          <w:spacing w:val="35"/>
        </w:rPr>
        <w:t> </w:t>
      </w:r>
      <w:r>
        <w:rPr/>
        <w:t>on</w:t>
      </w:r>
      <w:r>
        <w:rPr>
          <w:spacing w:val="40"/>
        </w:rPr>
        <w:t> </w:t>
      </w:r>
      <w:r>
        <w:rPr/>
        <w:t>communication</w:t>
      </w:r>
      <w:r>
        <w:rPr>
          <w:spacing w:val="38"/>
        </w:rPr>
        <w:t> </w:t>
      </w:r>
      <w:r>
        <w:rPr/>
        <w:t>skills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sexual</w:t>
      </w:r>
      <w:r>
        <w:rPr>
          <w:spacing w:val="36"/>
        </w:rPr>
        <w:t> </w:t>
      </w:r>
      <w:r>
        <w:rPr/>
        <w:t>relation.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Enrich‘s</w:t>
      </w:r>
      <w:r>
        <w:rPr>
          <w:spacing w:val="38"/>
        </w:rPr>
        <w:t> </w:t>
      </w:r>
      <w:r>
        <w:rPr/>
        <w:t>marital</w:t>
      </w:r>
      <w:r>
        <w:rPr>
          <w:spacing w:val="38"/>
        </w:rPr>
        <w:t> </w:t>
      </w:r>
      <w:r>
        <w:rPr/>
        <w:t>satisfaction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0"/>
        <w:jc w:val="both"/>
      </w:pPr>
      <w:r>
        <w:rPr/>
        <w:t>questionnaire was completed by the participants in both groups before, after and two months</w:t>
      </w:r>
      <w:r>
        <w:rPr>
          <w:spacing w:val="1"/>
        </w:rPr>
        <w:t> </w:t>
      </w:r>
      <w:r>
        <w:rPr/>
        <w:t>after the intervention. The findings show that there was a significant difference between the</w:t>
      </w:r>
      <w:r>
        <w:rPr>
          <w:spacing w:val="1"/>
        </w:rPr>
        <w:t> </w:t>
      </w:r>
      <w:r>
        <w:rPr/>
        <w:t>mean of marital satisfaction of couples who attended the communication skill training and those</w:t>
      </w:r>
      <w:r>
        <w:rPr>
          <w:spacing w:val="-57"/>
        </w:rPr>
        <w:t> </w:t>
      </w:r>
      <w:r>
        <w:rPr/>
        <w:t>who did not. The results of repeated measures also show that marital satisfaction has changed</w:t>
      </w:r>
      <w:r>
        <w:rPr>
          <w:spacing w:val="1"/>
        </w:rPr>
        <w:t> </w:t>
      </w:r>
      <w:r>
        <w:rPr/>
        <w:t>over time (P &lt; 0.001). In addition, the results of a paired t test revealed a significant relationship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 (p &lt; 0.001), and before and two months after the intervention (p = 0.004). Marital</w:t>
      </w:r>
      <w:r>
        <w:rPr>
          <w:spacing w:val="1"/>
        </w:rPr>
        <w:t> </w:t>
      </w:r>
      <w:r>
        <w:rPr/>
        <w:t>satisfaction in the intervention group is significantly higher than that of</w:t>
      </w:r>
      <w:r>
        <w:rPr>
          <w:spacing w:val="60"/>
        </w:rPr>
        <w:t> </w:t>
      </w:r>
      <w:r>
        <w:rPr/>
        <w:t>the couples in the</w:t>
      </w:r>
      <w:r>
        <w:rPr>
          <w:spacing w:val="1"/>
        </w:rPr>
        <w:t> </w:t>
      </w:r>
      <w:r>
        <w:rPr/>
        <w:t>control group. Participation in the pre-marriage training on communication skills had a positive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couples‘ marital satisfaction.</w:t>
      </w:r>
    </w:p>
    <w:p>
      <w:pPr>
        <w:pStyle w:val="BodyText"/>
        <w:spacing w:line="480" w:lineRule="auto" w:before="1"/>
        <w:ind w:left="940" w:right="969" w:firstLine="719"/>
        <w:jc w:val="both"/>
      </w:pPr>
      <w:r>
        <w:rPr/>
        <w:t>The study of Parhizgar, Esmaelzadeh-Saeieh, Kamrani, Rahimzadeh, and Tehranizadeh</w:t>
      </w:r>
      <w:r>
        <w:rPr>
          <w:spacing w:val="1"/>
        </w:rPr>
        <w:t> </w:t>
      </w:r>
      <w:r>
        <w:rPr/>
        <w:t>(2017) is similar to the current study in the area of training, test instrument and statistical</w:t>
      </w:r>
      <w:r>
        <w:rPr>
          <w:spacing w:val="1"/>
        </w:rPr>
        <w:t> </w:t>
      </w:r>
      <w:r>
        <w:rPr/>
        <w:t>analysis of t-test. The present study differs as the researcher used young dual career couples as</w:t>
      </w:r>
      <w:r>
        <w:rPr>
          <w:spacing w:val="1"/>
        </w:rPr>
        <w:t> </w:t>
      </w:r>
      <w:r>
        <w:rPr/>
        <w:t>participants;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 methods, with the sample size of 74. This study was premarital counseling while the</w:t>
      </w:r>
      <w:r>
        <w:rPr>
          <w:spacing w:val="1"/>
        </w:rPr>
        <w:t> </w:t>
      </w:r>
      <w:r>
        <w:rPr/>
        <w:t>current study was relationship skill training. The previous study considered two variables of</w:t>
      </w:r>
      <w:r>
        <w:rPr>
          <w:spacing w:val="1"/>
        </w:rPr>
        <w:t> </w:t>
      </w:r>
      <w:r>
        <w:rPr/>
        <w:t>communication skills and marital satisfaction while the present study used six variables. These</w:t>
      </w:r>
      <w:r>
        <w:rPr>
          <w:spacing w:val="1"/>
        </w:rPr>
        <w:t> </w:t>
      </w:r>
      <w:r>
        <w:rPr/>
        <w:t>include communication, sexual, financial, conflict resolution, parenting and marital satisfaction.</w:t>
      </w:r>
      <w:r>
        <w:rPr>
          <w:spacing w:val="1"/>
        </w:rPr>
        <w:t> </w:t>
      </w:r>
      <w:r>
        <w:rPr/>
        <w:t>This study is of great importance to the present study, as it helped the researcher in forming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discussing</w:t>
      </w:r>
      <w:r>
        <w:rPr>
          <w:spacing w:val="-4"/>
        </w:rPr>
        <w:t> </w:t>
      </w:r>
      <w:r>
        <w:rPr/>
        <w:t>the effects of</w:t>
      </w:r>
      <w:r>
        <w:rPr>
          <w:spacing w:val="2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skills on</w:t>
      </w:r>
      <w:r>
        <w:rPr>
          <w:spacing w:val="-3"/>
        </w:rPr>
        <w:t> </w:t>
      </w:r>
      <w:r>
        <w:rPr/>
        <w:t>marital satisfaction.</w:t>
      </w:r>
    </w:p>
    <w:p>
      <w:pPr>
        <w:pStyle w:val="BodyText"/>
        <w:spacing w:line="480" w:lineRule="auto" w:before="2"/>
        <w:ind w:left="940" w:right="970" w:firstLine="719"/>
        <w:jc w:val="both"/>
      </w:pPr>
      <w:r>
        <w:rPr/>
        <w:t>Johnson, Lafontaine, Moser, Dalgleish, and Tasca (2017) investigated the effectiveness</w:t>
      </w:r>
      <w:r>
        <w:rPr>
          <w:spacing w:val="1"/>
        </w:rPr>
        <w:t> </w:t>
      </w:r>
      <w:r>
        <w:rPr/>
        <w:t>of</w:t>
      </w:r>
      <w:r>
        <w:rPr>
          <w:spacing w:val="21"/>
        </w:rPr>
        <w:t> </w:t>
      </w:r>
      <w:r>
        <w:rPr/>
        <w:t>Relationship</w:t>
      </w:r>
      <w:r>
        <w:rPr>
          <w:spacing w:val="22"/>
        </w:rPr>
        <w:t> </w:t>
      </w:r>
      <w:r>
        <w:rPr/>
        <w:t>Satisfaction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Attachment</w:t>
      </w:r>
      <w:r>
        <w:rPr>
          <w:spacing w:val="21"/>
        </w:rPr>
        <w:t> </w:t>
      </w:r>
      <w:r>
        <w:rPr/>
        <w:t>Trajectories</w:t>
      </w:r>
      <w:r>
        <w:rPr>
          <w:spacing w:val="23"/>
        </w:rPr>
        <w:t> </w:t>
      </w:r>
      <w:r>
        <w:rPr/>
        <w:t>training.</w:t>
      </w:r>
      <w:r>
        <w:rPr>
          <w:spacing w:val="24"/>
        </w:rPr>
        <w:t> </w:t>
      </w:r>
      <w:r>
        <w:rPr/>
        <w:t>It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Two-Year</w:t>
      </w:r>
      <w:r>
        <w:rPr>
          <w:spacing w:val="24"/>
        </w:rPr>
        <w:t> </w:t>
      </w:r>
      <w:r>
        <w:rPr/>
        <w:t>Follow-up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9"/>
        <w:jc w:val="both"/>
      </w:pPr>
      <w:r>
        <w:rPr/>
        <w:t>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Emotionally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strong</w:t>
      </w:r>
      <w:r>
        <w:rPr>
          <w:spacing w:val="-57"/>
        </w:rPr>
        <w:t> </w:t>
      </w:r>
      <w:r>
        <w:rPr/>
        <w:t>results in follow-up. There was a change in relationship satisfaction and attachment from pre-</w:t>
      </w:r>
      <w:r>
        <w:rPr>
          <w:spacing w:val="1"/>
        </w:rPr>
        <w:t> </w:t>
      </w:r>
      <w:r>
        <w:rPr/>
        <w:t>training through 24 months follow-up in 32 couples. The results confirm a significant growth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demonstrating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attachment.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line="480" w:lineRule="auto"/>
        <w:ind w:left="940" w:right="968" w:firstLine="719"/>
        <w:jc w:val="both"/>
      </w:pPr>
      <w:r>
        <w:rPr/>
        <w:t>Kroger, Kliem, Zimmermann and Kowalski, (2017), titled Short-Term-Effectiveness of a</w:t>
      </w:r>
      <w:r>
        <w:rPr>
          <w:spacing w:val="-57"/>
        </w:rPr>
        <w:t> </w:t>
      </w:r>
      <w:r>
        <w:rPr/>
        <w:t>Relationship Education Programme for Distressed Military Couples, in the Context of Foreign</w:t>
      </w:r>
      <w:r>
        <w:rPr>
          <w:spacing w:val="1"/>
        </w:rPr>
        <w:t> </w:t>
      </w:r>
      <w:r>
        <w:rPr/>
        <w:t>Assignments for the German Armed Forces. This study examines the short-term effectiveness of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couples.</w:t>
      </w:r>
      <w:r>
        <w:rPr>
          <w:spacing w:val="1"/>
        </w:rPr>
        <w:t> </w:t>
      </w:r>
      <w:r>
        <w:rPr/>
        <w:t>Distressed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 placed in control group or an intervention group. The researchers conducted training</w:t>
      </w:r>
      <w:r>
        <w:rPr>
          <w:spacing w:val="1"/>
        </w:rPr>
        <w:t> </w:t>
      </w:r>
      <w:r>
        <w:rPr/>
        <w:t>sessions before a 3-month foreign assignment, and refresher courses approximately 6-week</w:t>
      </w:r>
      <w:r>
        <w:rPr>
          <w:spacing w:val="1"/>
        </w:rPr>
        <w:t> </w:t>
      </w:r>
      <w:r>
        <w:rPr/>
        <w:t>post-assignment.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couples.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unresolved</w:t>
      </w:r>
      <w:r>
        <w:rPr>
          <w:spacing w:val="-57"/>
        </w:rPr>
        <w:t> </w:t>
      </w:r>
      <w:r>
        <w:rPr/>
        <w:t>conflicts was found in the intervention group, with large pre–post effects for both partners.</w:t>
      </w:r>
      <w:r>
        <w:rPr>
          <w:spacing w:val="1"/>
        </w:rPr>
        <w:t> </w:t>
      </w:r>
      <w:r>
        <w:rPr/>
        <w:t>Relationship satisfaction scores were improved, with moderate-to-large effects only for soldiers,</w:t>
      </w:r>
      <w:r>
        <w:rPr>
          <w:spacing w:val="-57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partners.</w:t>
      </w:r>
      <w:r>
        <w:rPr>
          <w:spacing w:val="1"/>
        </w:rPr>
        <w:t> </w:t>
      </w:r>
      <w:r>
        <w:rPr/>
        <w:t>Post-follow-up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 group. The study revealed effectiveness of Relationship Education Programme on</w:t>
      </w:r>
      <w:r>
        <w:rPr>
          <w:spacing w:val="1"/>
        </w:rPr>
        <w:t> </w:t>
      </w:r>
      <w:r>
        <w:rPr/>
        <w:t>unresolved</w:t>
      </w:r>
      <w:r>
        <w:rPr>
          <w:spacing w:val="-1"/>
        </w:rPr>
        <w:t> </w:t>
      </w:r>
      <w:r>
        <w:rPr/>
        <w:t>conflict.</w:t>
      </w:r>
    </w:p>
    <w:p>
      <w:pPr>
        <w:pStyle w:val="BodyText"/>
        <w:spacing w:line="480" w:lineRule="auto" w:before="2"/>
        <w:ind w:left="940" w:right="970" w:firstLine="719"/>
        <w:jc w:val="both"/>
      </w:pPr>
      <w:r>
        <w:rPr/>
        <w:t>The current study is similar to the former in the sense that, both studies made use of</w:t>
      </w:r>
      <w:r>
        <w:rPr>
          <w:spacing w:val="1"/>
        </w:rPr>
        <w:t> </w:t>
      </w:r>
      <w:r>
        <w:rPr/>
        <w:t>pretest and posttest. However, differ in terms of location, as the current study was conducted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Germany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conditions.</w:t>
      </w:r>
      <w:r>
        <w:rPr>
          <w:spacing w:val="61"/>
        </w:rPr>
        <w:t> </w:t>
      </w:r>
      <w:r>
        <w:rPr/>
        <w:t>The previous study used distressed military couples while the current study used</w:t>
      </w:r>
      <w:r>
        <w:rPr>
          <w:spacing w:val="1"/>
        </w:rPr>
        <w:t> </w:t>
      </w:r>
      <w:r>
        <w:rPr/>
        <w:t>dual</w:t>
      </w:r>
      <w:r>
        <w:rPr>
          <w:spacing w:val="21"/>
        </w:rPr>
        <w:t> </w:t>
      </w:r>
      <w:r>
        <w:rPr/>
        <w:t>career-couples.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previous</w:t>
      </w:r>
      <w:r>
        <w:rPr>
          <w:spacing w:val="22"/>
        </w:rPr>
        <w:t> </w:t>
      </w:r>
      <w:r>
        <w:rPr/>
        <w:t>study</w:t>
      </w:r>
      <w:r>
        <w:rPr>
          <w:spacing w:val="17"/>
        </w:rPr>
        <w:t> </w:t>
      </w:r>
      <w:r>
        <w:rPr/>
        <w:t>only</w:t>
      </w:r>
      <w:r>
        <w:rPr>
          <w:spacing w:val="18"/>
        </w:rPr>
        <w:t> </w:t>
      </w:r>
      <w:r>
        <w:rPr/>
        <w:t>focused</w:t>
      </w:r>
      <w:r>
        <w:rPr>
          <w:spacing w:val="21"/>
        </w:rPr>
        <w:t> </w:t>
      </w:r>
      <w:r>
        <w:rPr/>
        <w:t>on</w:t>
      </w:r>
      <w:r>
        <w:rPr>
          <w:spacing w:val="24"/>
        </w:rPr>
        <w:t> </w:t>
      </w:r>
      <w:r>
        <w:rPr/>
        <w:t>conflict</w:t>
      </w:r>
      <w:r>
        <w:rPr>
          <w:spacing w:val="21"/>
        </w:rPr>
        <w:t> </w:t>
      </w:r>
      <w:r>
        <w:rPr/>
        <w:t>resolution</w:t>
      </w:r>
      <w:r>
        <w:rPr>
          <w:spacing w:val="22"/>
        </w:rPr>
        <w:t> </w:t>
      </w:r>
      <w:r>
        <w:rPr/>
        <w:t>variable</w:t>
      </w:r>
      <w:r>
        <w:rPr>
          <w:spacing w:val="23"/>
        </w:rPr>
        <w:t> </w:t>
      </w:r>
      <w:r>
        <w:rPr/>
        <w:t>while</w:t>
      </w:r>
      <w:r>
        <w:rPr>
          <w:spacing w:val="2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2"/>
        <w:jc w:val="both"/>
      </w:pPr>
      <w:r>
        <w:rPr/>
        <w:t>current study focused on five variable such as communication, sexual relation, finances, conflict</w:t>
      </w:r>
      <w:r>
        <w:rPr>
          <w:spacing w:val="-57"/>
        </w:rPr>
        <w:t> </w:t>
      </w:r>
      <w:r>
        <w:rPr/>
        <w:t>resolution and parenting. The findings from the previous study was used in the discussion of the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findings as</w:t>
      </w:r>
      <w:r>
        <w:rPr>
          <w:spacing w:val="1"/>
        </w:rPr>
        <w:t> </w:t>
      </w:r>
      <w:r>
        <w:rPr/>
        <w:t>regards to conflict resolution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line="480" w:lineRule="auto"/>
        <w:ind w:left="940" w:right="968" w:firstLine="719"/>
        <w:jc w:val="both"/>
      </w:pPr>
      <w:r>
        <w:rPr/>
        <w:t>Gottman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Tabares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titled;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Briefly</w:t>
      </w:r>
      <w:r>
        <w:rPr>
          <w:spacing w:val="1"/>
        </w:rPr>
        <w:t> </w:t>
      </w:r>
      <w:r>
        <w:rPr/>
        <w:t>Interrupting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couples.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couples‘</w:t>
      </w:r>
      <w:r>
        <w:rPr>
          <w:spacing w:val="1"/>
        </w:rPr>
        <w:t> </w:t>
      </w:r>
      <w:r>
        <w:rPr/>
        <w:t>(N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94)</w:t>
      </w:r>
      <w:r>
        <w:rPr>
          <w:spacing w:val="-57"/>
        </w:rPr>
        <w:t> </w:t>
      </w:r>
      <w:r>
        <w:rPr/>
        <w:t>b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a</w:t>
      </w:r>
      <w:r>
        <w:rPr/>
        <w:t>vior</w:t>
      </w:r>
      <w:r>
        <w:rPr>
          <w:spacing w:val="28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sult</w:t>
      </w:r>
      <w:r>
        <w:rPr/>
        <w:t>ing</w:t>
      </w:r>
      <w:r>
        <w:rPr>
          <w:spacing w:val="26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29"/>
        </w:rPr>
        <w:t> </w:t>
      </w:r>
      <w:r>
        <w:rPr>
          <w:w w:val="99"/>
        </w:rPr>
        <w:t>two</w:t>
      </w:r>
      <w:r>
        <w:rPr>
          <w:spacing w:val="28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2"/>
        </w:rPr>
        <w:t>x</w:t>
      </w:r>
      <w:r>
        <w:rPr/>
        <w:t>im</w:t>
      </w:r>
      <w:r>
        <w:rPr>
          <w:spacing w:val="-1"/>
        </w:rPr>
        <w:t>a</w:t>
      </w:r>
      <w:r>
        <w:rPr/>
        <w:t>l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n</w:t>
      </w:r>
      <w:r>
        <w:rPr>
          <w:spacing w:val="-3"/>
        </w:rPr>
        <w:t>g</w:t>
      </w:r>
      <w:r>
        <w:rPr/>
        <w:t>e</w:t>
      </w:r>
      <w:r>
        <w:rPr>
          <w:spacing w:val="27"/>
        </w:rPr>
        <w:t> </w:t>
      </w:r>
      <w:r>
        <w:rPr/>
        <w:t>in</w:t>
      </w:r>
      <w:r>
        <w:rPr>
          <w:spacing w:val="3"/>
        </w:rPr>
        <w:t>t</w:t>
      </w:r>
      <w:r>
        <w:rPr>
          <w:spacing w:val="-1"/>
        </w:rPr>
        <w:t>e</w:t>
      </w:r>
      <w:r>
        <w:rPr/>
        <w:t>rv</w:t>
      </w:r>
      <w:r>
        <w:rPr>
          <w:spacing w:val="-2"/>
        </w:rPr>
        <w:t>e</w:t>
      </w:r>
      <w:r>
        <w:rPr/>
        <w:t>ntions.</w:t>
      </w:r>
      <w:r>
        <w:rPr>
          <w:spacing w:val="28"/>
        </w:rPr>
        <w:t> </w:t>
      </w:r>
      <w:r>
        <w:rPr>
          <w:w w:val="99"/>
        </w:rPr>
        <w:t>One</w:t>
      </w:r>
      <w:r>
        <w:rPr>
          <w:spacing w:val="2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2"/>
          <w:w w:val="99"/>
        </w:rPr>
        <w:t>s</w:t>
      </w:r>
      <w:r>
        <w:rPr/>
        <w:t>p</w:t>
      </w:r>
      <w:r>
        <w:rPr>
          <w:spacing w:val="6"/>
        </w:rPr>
        <w:t>o</w:t>
      </w:r>
      <w:r>
        <w:rPr/>
        <w:t>usal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omplim</w:t>
      </w:r>
      <w:r>
        <w:rPr>
          <w:spacing w:val="-1"/>
        </w:rPr>
        <w:t>e</w:t>
      </w:r>
      <w:r>
        <w:rPr/>
        <w:t>nts int</w:t>
      </w:r>
      <w:r>
        <w:rPr>
          <w:spacing w:val="-1"/>
        </w:rPr>
        <w:t>e</w:t>
      </w:r>
      <w:r>
        <w:rPr/>
        <w:t>rv</w:t>
      </w:r>
      <w:r>
        <w:rPr>
          <w:spacing w:val="-2"/>
        </w:rPr>
        <w:t>e</w:t>
      </w:r>
      <w:r>
        <w:rPr/>
        <w:t>nti</w:t>
      </w:r>
      <w:r>
        <w:rPr>
          <w:w w:val="112"/>
        </w:rPr>
        <w:t>on‖</w:t>
      </w:r>
      <w:r>
        <w:rPr/>
        <w:t> </w:t>
      </w:r>
      <w:r>
        <w:rPr>
          <w:spacing w:val="-9"/>
        </w:rPr>
        <w:t> </w:t>
      </w:r>
      <w:r>
        <w:rPr/>
        <w:t>to </w:t>
      </w:r>
      <w:r>
        <w:rPr>
          <w:spacing w:val="-7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as</w:t>
      </w:r>
      <w:r>
        <w:rPr/>
        <w:t>e </w:t>
      </w:r>
      <w:r>
        <w:rPr>
          <w:spacing w:val="-9"/>
        </w:rPr>
        <w:t> </w:t>
      </w:r>
      <w:r>
        <w:rPr/>
        <w:t>positivi</w:t>
      </w:r>
      <w:r>
        <w:rPr>
          <w:spacing w:val="3"/>
        </w:rPr>
        <w:t>t</w:t>
      </w:r>
      <w:r>
        <w:rPr>
          <w:spacing w:val="-8"/>
        </w:rPr>
        <w:t>y</w:t>
      </w:r>
      <w:r>
        <w:rPr/>
        <w:t>,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9"/>
        </w:rPr>
        <w:t> </w:t>
      </w:r>
      <w:r>
        <w:rPr/>
        <w:t>other </w:t>
      </w:r>
      <w:r>
        <w:rPr>
          <w:spacing w:val="-9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 </w:t>
      </w:r>
      <w:r>
        <w:rPr>
          <w:spacing w:val="-8"/>
        </w:rPr>
        <w:t> </w:t>
      </w:r>
      <w:r>
        <w:rPr/>
        <w:t>a </w:t>
      </w:r>
      <w:r>
        <w:rPr>
          <w:spacing w:val="-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ritici</w:t>
      </w:r>
      <w:r>
        <w:rPr>
          <w:spacing w:val="1"/>
        </w:rPr>
        <w:t>z</w:t>
      </w:r>
      <w:r>
        <w:rPr/>
        <w:t>e </w:t>
      </w:r>
      <w:r>
        <w:rPr>
          <w:spacing w:val="-9"/>
        </w:rPr>
        <w:t> </w:t>
      </w:r>
      <w:r>
        <w:rPr/>
        <w:t>int</w:t>
      </w:r>
      <w:r>
        <w:rPr>
          <w:spacing w:val="-1"/>
        </w:rPr>
        <w:t>e</w:t>
      </w:r>
      <w:r>
        <w:rPr/>
        <w:t>rv</w:t>
      </w:r>
      <w:r>
        <w:rPr>
          <w:spacing w:val="-2"/>
        </w:rPr>
        <w:t>e</w:t>
      </w:r>
      <w:r>
        <w:rPr/>
        <w:t>nti</w:t>
      </w:r>
      <w:r>
        <w:rPr>
          <w:w w:val="112"/>
        </w:rPr>
        <w:t>on‖</w:t>
      </w:r>
      <w:r>
        <w:rPr/>
        <w:t> </w:t>
      </w:r>
      <w:r>
        <w:rPr>
          <w:spacing w:val="-9"/>
        </w:rPr>
        <w:t> </w:t>
      </w:r>
      <w:r>
        <w:rPr/>
        <w:t>to </w:t>
      </w:r>
      <w:r>
        <w:rPr>
          <w:spacing w:val="-7"/>
        </w:rPr>
        <w:t> </w:t>
      </w:r>
      <w:r>
        <w:rPr/>
        <w:t>inc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/>
        <w:t>e negativity. Participants were randomly assigned to one of the two intervention conditions or a</w:t>
      </w:r>
      <w:r>
        <w:rPr>
          <w:spacing w:val="1"/>
        </w:rPr>
        <w:t> </w:t>
      </w:r>
      <w:r>
        <w:rPr/>
        <w:t>control group. The findings of this study reveal that there is no main effect from the pre-test</w:t>
      </w:r>
      <w:r>
        <w:rPr>
          <w:spacing w:val="1"/>
        </w:rPr>
        <w:t> </w:t>
      </w:r>
      <w:r>
        <w:rPr/>
        <w:t>conflict discussion to the post-test conflict discussion between the interventions group, however,</w:t>
      </w:r>
      <w:r>
        <w:rPr>
          <w:spacing w:val="-57"/>
        </w:rPr>
        <w:t> </w:t>
      </w:r>
      <w:r>
        <w:rPr/>
        <w:t>a manipulation check on how couples acted during either intervention produced a 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effect.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couples‘</w:t>
      </w:r>
      <w:r>
        <w:rPr>
          <w:spacing w:val="-1"/>
        </w:rPr>
        <w:t> </w:t>
      </w:r>
      <w:r>
        <w:rPr/>
        <w:t>construal of the</w:t>
      </w:r>
      <w:r>
        <w:rPr>
          <w:spacing w:val="-1"/>
        </w:rPr>
        <w:t> </w:t>
      </w:r>
      <w:r>
        <w:rPr/>
        <w:t>intervention.</w:t>
      </w:r>
    </w:p>
    <w:p>
      <w:pPr>
        <w:pStyle w:val="BodyText"/>
        <w:spacing w:line="480" w:lineRule="auto" w:before="2"/>
        <w:ind w:left="940" w:right="971" w:firstLine="719"/>
        <w:jc w:val="both"/>
      </w:pPr>
      <w:r>
        <w:rPr/>
        <w:t>There is similarity between both studies as regards to area of objective.</w:t>
      </w:r>
      <w:r>
        <w:rPr>
          <w:spacing w:val="60"/>
        </w:rPr>
        <w:t> </w:t>
      </w:r>
      <w:r>
        <w:rPr/>
        <w:t>The present</w:t>
      </w:r>
      <w:r>
        <w:rPr>
          <w:spacing w:val="1"/>
        </w:rPr>
        <w:t> </w:t>
      </w:r>
      <w:r>
        <w:rPr/>
        <w:t>study has conflict resolution as one of the objective which is also expressed in the previous</w:t>
      </w:r>
      <w:r>
        <w:rPr>
          <w:spacing w:val="1"/>
        </w:rPr>
        <w:t> </w:t>
      </w:r>
      <w:r>
        <w:rPr/>
        <w:t>study. Both, studies used intervention group. The study looked at compliments intervention‖ to</w:t>
      </w:r>
      <w:r>
        <w:rPr>
          <w:spacing w:val="1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/>
        <w:t>e</w:t>
      </w:r>
      <w:r>
        <w:rPr>
          <w:spacing w:val="10"/>
        </w:rPr>
        <w:t> </w:t>
      </w:r>
      <w:r>
        <w:rPr/>
        <w:t>positivi</w:t>
      </w:r>
      <w:r>
        <w:rPr>
          <w:spacing w:val="3"/>
        </w:rPr>
        <w:t>t</w:t>
      </w:r>
      <w:r>
        <w:rPr>
          <w:spacing w:val="-8"/>
        </w:rPr>
        <w:t>y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10"/>
        </w:rPr>
        <w:t> </w:t>
      </w:r>
      <w:r>
        <w:rPr/>
        <w:t>other</w:t>
      </w:r>
      <w:r>
        <w:rPr>
          <w:spacing w:val="10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ritici</w:t>
      </w:r>
      <w:r>
        <w:rPr>
          <w:spacing w:val="1"/>
        </w:rPr>
        <w:t>z</w:t>
      </w:r>
      <w:r>
        <w:rPr/>
        <w:t>e</w:t>
      </w:r>
      <w:r>
        <w:rPr>
          <w:spacing w:val="10"/>
        </w:rPr>
        <w:t> </w:t>
      </w:r>
      <w:r>
        <w:rPr/>
        <w:t>int</w:t>
      </w:r>
      <w:r>
        <w:rPr>
          <w:spacing w:val="-1"/>
        </w:rPr>
        <w:t>e</w:t>
      </w:r>
      <w:r>
        <w:rPr/>
        <w:t>rv</w:t>
      </w:r>
      <w:r>
        <w:rPr>
          <w:spacing w:val="-2"/>
        </w:rPr>
        <w:t>e</w:t>
      </w:r>
      <w:r>
        <w:rPr/>
        <w:t>nti</w:t>
      </w:r>
      <w:r>
        <w:rPr>
          <w:w w:val="112"/>
        </w:rPr>
        <w:t>on‖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-1"/>
        </w:rPr>
        <w:t>eas</w:t>
      </w:r>
      <w:r>
        <w:rPr/>
        <w:t>e</w:t>
      </w:r>
      <w:r>
        <w:rPr>
          <w:spacing w:val="13"/>
        </w:rPr>
        <w:t> </w:t>
      </w:r>
      <w:r>
        <w:rPr/>
        <w:t>n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/>
        <w:t>tivi</w:t>
      </w:r>
      <w:r>
        <w:rPr>
          <w:spacing w:val="3"/>
        </w:rPr>
        <w:t>t</w:t>
      </w:r>
      <w:r>
        <w:rPr/>
        <w:t>y</w:t>
      </w:r>
      <w:r>
        <w:rPr>
          <w:spacing w:val="6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-1"/>
        </w:rPr>
        <w:t>c</w:t>
      </w:r>
      <w:r>
        <w:rPr/>
        <w:t>onfli</w:t>
      </w:r>
      <w:r>
        <w:rPr>
          <w:spacing w:val="-1"/>
        </w:rPr>
        <w:t>c</w:t>
      </w:r>
      <w:r>
        <w:rPr/>
        <w:t>t management. The current study used pretest and posttest to determine the impact of relationship</w:t>
      </w:r>
      <w:r>
        <w:rPr>
          <w:spacing w:val="1"/>
        </w:rPr>
        <w:t> </w:t>
      </w:r>
      <w:r>
        <w:rPr/>
        <w:t>training on conflict resolution among dual career couple. This study provided wide views on the</w:t>
      </w:r>
      <w:r>
        <w:rPr>
          <w:spacing w:val="-57"/>
        </w:rPr>
        <w:t> </w:t>
      </w:r>
      <w:r>
        <w:rPr/>
        <w:t>need to monitor how couples use specific interventions and direct the processes on how the</w:t>
      </w:r>
      <w:r>
        <w:rPr>
          <w:spacing w:val="1"/>
        </w:rPr>
        <w:t> </w:t>
      </w:r>
      <w:r>
        <w:rPr/>
        <w:t>intervention is construed. Important to the current study is the usage of pretest and postest. The</w:t>
      </w:r>
      <w:r>
        <w:rPr>
          <w:spacing w:val="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from this study</w:t>
      </w:r>
      <w:r>
        <w:rPr>
          <w:spacing w:val="-3"/>
        </w:rPr>
        <w:t> </w:t>
      </w:r>
      <w:r>
        <w:rPr/>
        <w:t>was used in the</w:t>
      </w:r>
      <w:r>
        <w:rPr>
          <w:spacing w:val="-1"/>
        </w:rPr>
        <w:t> </w:t>
      </w:r>
      <w:r>
        <w:rPr/>
        <w:t>discussion of the</w:t>
      </w:r>
      <w:r>
        <w:rPr>
          <w:spacing w:val="-2"/>
        </w:rPr>
        <w:t> </w:t>
      </w:r>
      <w:r>
        <w:rPr/>
        <w:t>current findings.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8" w:firstLine="719"/>
        <w:jc w:val="both"/>
      </w:pPr>
      <w:r>
        <w:rPr/>
        <w:t>Maitra, Schensul, Hallowell, Brault, and Nastasi (2017) researched on Group Couples'</w:t>
      </w:r>
      <w:r>
        <w:rPr>
          <w:spacing w:val="1"/>
        </w:rPr>
        <w:t> </w:t>
      </w:r>
      <w:r>
        <w:rPr/>
        <w:t>training intervention to improve Sexual Health among Married Women in Mumbai, India. This</w:t>
      </w:r>
      <w:r>
        <w:rPr>
          <w:spacing w:val="1"/>
        </w:rPr>
        <w:t> </w:t>
      </w:r>
      <w:r>
        <w:rPr/>
        <w:t>study is an implementation of a group couples' intervention focused on improving women's</w:t>
      </w:r>
      <w:r>
        <w:rPr>
          <w:spacing w:val="1"/>
        </w:rPr>
        <w:t> </w:t>
      </w:r>
      <w:r>
        <w:rPr/>
        <w:t>sexual health as a component of a multilevel community, clinical, and counseling intervention</w:t>
      </w:r>
      <w:r>
        <w:rPr>
          <w:spacing w:val="1"/>
        </w:rPr>
        <w:t> </w:t>
      </w:r>
      <w:r>
        <w:rPr/>
        <w:t>project conducted in association with a gynecological service, in a municipal urban health center</w:t>
      </w:r>
      <w:r>
        <w:rPr>
          <w:spacing w:val="-57"/>
        </w:rPr>
        <w:t> </w:t>
      </w:r>
      <w:r>
        <w:rPr/>
        <w:t>in a low-income community, Mumbai, India. The group couples' intervention involves four</w:t>
      </w:r>
      <w:r>
        <w:rPr>
          <w:spacing w:val="1"/>
        </w:rPr>
        <w:t> </w:t>
      </w:r>
      <w:r>
        <w:rPr/>
        <w:t>single-gender and two mixed-gender sessions designed to address the dynamics of the marital</w:t>
      </w:r>
      <w:r>
        <w:rPr>
          <w:spacing w:val="1"/>
        </w:rPr>
        <w:t> </w:t>
      </w:r>
      <w:r>
        <w:rPr/>
        <w:t>relationship and establish a more equitable spousal relationship as a means to improve women's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couple's</w:t>
      </w:r>
      <w:r>
        <w:rPr>
          <w:spacing w:val="1"/>
        </w:rPr>
        <w:t> </w:t>
      </w:r>
      <w:r>
        <w:rPr/>
        <w:t>participation.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participate,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 couple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family</w:t>
      </w:r>
      <w:r>
        <w:rPr>
          <w:spacing w:val="-6"/>
        </w:rPr>
        <w:t> </w:t>
      </w:r>
      <w:r>
        <w:rPr/>
        <w:t>relations, sexual</w:t>
      </w:r>
      <w:r>
        <w:rPr>
          <w:spacing w:val="-1"/>
        </w:rPr>
        <w:t> </w:t>
      </w:r>
      <w:r>
        <w:rPr/>
        <w:t>health knowledge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emotional well-being.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940" w:right="969" w:firstLine="719"/>
        <w:jc w:val="both"/>
      </w:pPr>
      <w:r>
        <w:rPr/>
        <w:t>Barakat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Keikhosravani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training coping skills in dealing with marital conflicts on increasing marital satisfaction of</w:t>
      </w:r>
      <w:r>
        <w:rPr>
          <w:spacing w:val="1"/>
        </w:rPr>
        <w:t> </w:t>
      </w:r>
      <w:r>
        <w:rPr/>
        <w:t>referents to police advice center in Bushehr, in 2014. The study population included all clients</w:t>
      </w:r>
      <w:r>
        <w:rPr>
          <w:spacing w:val="1"/>
        </w:rPr>
        <w:t> </w:t>
      </w:r>
      <w:r>
        <w:rPr/>
        <w:t>admitted to police advice center in 2013 who had family problems, the sample consisted of 30</w:t>
      </w:r>
      <w:r>
        <w:rPr>
          <w:spacing w:val="1"/>
        </w:rPr>
        <w:t> </w:t>
      </w:r>
      <w:r>
        <w:rPr/>
        <w:t>subjects,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for 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for control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who were</w:t>
      </w:r>
      <w:r>
        <w:rPr>
          <w:spacing w:val="1"/>
        </w:rPr>
        <w:t> </w:t>
      </w:r>
      <w:r>
        <w:rPr/>
        <w:t>selected using a random sampling techniques. Marital satisfaction questionnaire was used in the</w:t>
      </w:r>
      <w:r>
        <w:rPr>
          <w:spacing w:val="1"/>
        </w:rPr>
        <w:t> </w:t>
      </w:r>
      <w:r>
        <w:rPr/>
        <w:t>study, subjects were taught coping skills and post-test were performed on both groups. The</w:t>
      </w:r>
      <w:r>
        <w:rPr>
          <w:spacing w:val="1"/>
        </w:rPr>
        <w:t> </w:t>
      </w:r>
      <w:r>
        <w:rPr/>
        <w:t>results showed that there was a significant difference in the level of marital satisfaction of</w:t>
      </w:r>
      <w:r>
        <w:rPr>
          <w:spacing w:val="1"/>
        </w:rPr>
        <w:t> </w:t>
      </w:r>
      <w:r>
        <w:rPr/>
        <w:t>experimental group in posttest compared to pre-test, which illustrated that training on coping</w:t>
      </w:r>
      <w:r>
        <w:rPr>
          <w:spacing w:val="1"/>
        </w:rPr>
        <w:t> </w:t>
      </w:r>
      <w:r>
        <w:rPr/>
        <w:t>skills</w:t>
      </w:r>
      <w:r>
        <w:rPr>
          <w:spacing w:val="-1"/>
        </w:rPr>
        <w:t> </w:t>
      </w:r>
      <w:r>
        <w:rPr/>
        <w:t>was effective</w:t>
      </w:r>
      <w:r>
        <w:rPr>
          <w:spacing w:val="-1"/>
        </w:rPr>
        <w:t> </w:t>
      </w:r>
      <w:r>
        <w:rPr/>
        <w:t>in increasing</w:t>
      </w:r>
      <w:r>
        <w:rPr>
          <w:spacing w:val="-4"/>
        </w:rPr>
        <w:t> </w:t>
      </w:r>
      <w:r>
        <w:rPr/>
        <w:t>the level of marital satisfaction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couples.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8" w:firstLine="719"/>
        <w:jc w:val="both"/>
      </w:pPr>
      <w:r>
        <w:rPr/>
        <w:t>Similarity exist between the two studies as both studies focused on the effect of skill</w:t>
      </w:r>
      <w:r>
        <w:rPr>
          <w:spacing w:val="1"/>
        </w:rPr>
        <w:t> </w:t>
      </w:r>
      <w:r>
        <w:rPr/>
        <w:t>training on improvement of marital satisfaction among couples, the use of pretest and posttest,</w:t>
      </w:r>
      <w:r>
        <w:rPr>
          <w:spacing w:val="1"/>
        </w:rPr>
        <w:t> </w:t>
      </w:r>
      <w:r>
        <w:rPr/>
        <w:t>and the use of marital satisfaction questionnaire. The difference that existed between the two</w:t>
      </w:r>
      <w:r>
        <w:rPr>
          <w:spacing w:val="1"/>
        </w:rPr>
        <w:t> </w:t>
      </w:r>
      <w:r>
        <w:rPr/>
        <w:t>studies include the study population, sample and location. Furthermore, instrument for data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ANCOVA. The result of the previous study revealed significant effect</w:t>
      </w:r>
      <w:r>
        <w:rPr>
          <w:spacing w:val="60"/>
        </w:rPr>
        <w:t> </w:t>
      </w:r>
      <w:r>
        <w:rPr/>
        <w:t>of training on conflict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940" w:right="968" w:firstLine="719"/>
        <w:jc w:val="both"/>
      </w:pPr>
      <w:r>
        <w:rPr/>
        <w:t>Saleh and Ramezani (2016) in their study titled the Effectiveness of Sexual Training on</w:t>
      </w:r>
      <w:r>
        <w:rPr>
          <w:spacing w:val="1"/>
        </w:rPr>
        <w:t> </w:t>
      </w:r>
      <w:r>
        <w:rPr/>
        <w:t>Women‘s Marital Life Satisfaction. This study was conducted with the aim of investigating the</w:t>
      </w:r>
      <w:r>
        <w:rPr>
          <w:spacing w:val="1"/>
        </w:rPr>
        <w:t> </w:t>
      </w:r>
      <w:r>
        <w:rPr/>
        <w:t>impact of sexual training (marital relationship) on marital life satisfaction of women living in</w:t>
      </w:r>
      <w:r>
        <w:rPr>
          <w:spacing w:val="1"/>
        </w:rPr>
        <w:t> </w:t>
      </w:r>
      <w:r>
        <w:rPr/>
        <w:t>Sepidan city, Iran. The study population consisted all couples referring to clinics of Sepidan city</w:t>
      </w:r>
      <w:r>
        <w:rPr>
          <w:spacing w:val="-57"/>
        </w:rPr>
        <w:t> </w:t>
      </w:r>
      <w:r>
        <w:rPr/>
        <w:t>in 2015. The sample included 40 women who were selected via simple sampling method and</w:t>
      </w:r>
      <w:r>
        <w:rPr>
          <w:spacing w:val="1"/>
        </w:rPr>
        <w:t> </w:t>
      </w:r>
      <w:r>
        <w:rPr/>
        <w:t>were assigned randomly to the experimental group (N=20) and control group (N=20). Enrich</w:t>
      </w:r>
      <w:r>
        <w:rPr>
          <w:spacing w:val="1"/>
        </w:rPr>
        <w:t> </w:t>
      </w:r>
      <w:r>
        <w:rPr/>
        <w:t>Marital Satisfaction Questionnaire and Larson‘s Sexual Satisfaction Questionnaire were the</w:t>
      </w:r>
      <w:r>
        <w:rPr>
          <w:spacing w:val="1"/>
        </w:rPr>
        <w:t> </w:t>
      </w:r>
      <w:r>
        <w:rPr/>
        <w:t>instrument for data collection. The data were analyzed via Covariance analysis and the T-test.</w:t>
      </w:r>
      <w:r>
        <w:rPr>
          <w:spacing w:val="1"/>
        </w:rPr>
        <w:t> </w:t>
      </w:r>
      <w:r>
        <w:rPr/>
        <w:t>The results did not confirm the effectiveness of sexual management training on sexual relations,</w:t>
      </w:r>
      <w:r>
        <w:rPr>
          <w:spacing w:val="1"/>
        </w:rPr>
        <w:t> </w:t>
      </w:r>
      <w:r>
        <w:rPr/>
        <w:t>sexual satisfaction, and problem solving (p&gt;0.05). T-test on difference of scores indicated that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approach was effective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marital life</w:t>
      </w:r>
      <w:r>
        <w:rPr>
          <w:spacing w:val="-2"/>
        </w:rPr>
        <w:t> </w:t>
      </w:r>
      <w:r>
        <w:rPr/>
        <w:t>satisfaction.</w:t>
      </w:r>
    </w:p>
    <w:p>
      <w:pPr>
        <w:pStyle w:val="BodyText"/>
        <w:spacing w:line="480" w:lineRule="auto" w:before="1"/>
        <w:ind w:left="940" w:right="965" w:firstLine="719"/>
        <w:jc w:val="both"/>
      </w:pPr>
      <w:r>
        <w:rPr/>
        <w:t>Saleh and Ramezani (2016) study considered women who attended the clinic while the</w:t>
      </w:r>
      <w:r>
        <w:rPr>
          <w:spacing w:val="1"/>
        </w:rPr>
        <w:t> </w:t>
      </w:r>
      <w:r>
        <w:rPr/>
        <w:t>current study considered young career couples. Another factor that differentiates the current</w:t>
      </w:r>
      <w:r>
        <w:rPr>
          <w:spacing w:val="1"/>
        </w:rPr>
        <w:t> </w:t>
      </w:r>
      <w:r>
        <w:rPr/>
        <w:t>study from the previous study is the area of study; previous study was in Iran while this study is</w:t>
      </w:r>
      <w:r>
        <w:rPr>
          <w:spacing w:val="1"/>
        </w:rPr>
        <w:t> </w:t>
      </w:r>
      <w:r>
        <w:rPr/>
        <w:t>in Nigeria. The previous study share some similarity with the current study in the areas of sexual</w:t>
      </w:r>
      <w:r>
        <w:rPr>
          <w:spacing w:val="-57"/>
        </w:rPr>
        <w:t> </w:t>
      </w:r>
      <w:r>
        <w:rPr/>
        <w:t>skill</w:t>
      </w:r>
      <w:r>
        <w:rPr>
          <w:spacing w:val="12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one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objectives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current</w:t>
      </w:r>
      <w:r>
        <w:rPr>
          <w:spacing w:val="13"/>
        </w:rPr>
        <w:t> </w:t>
      </w:r>
      <w:r>
        <w:rPr/>
        <w:t>study,</w:t>
      </w:r>
      <w:r>
        <w:rPr>
          <w:spacing w:val="13"/>
        </w:rPr>
        <w:t> </w:t>
      </w:r>
      <w:r>
        <w:rPr/>
        <w:t>instrument</w:t>
      </w:r>
      <w:r>
        <w:rPr>
          <w:spacing w:val="13"/>
        </w:rPr>
        <w:t> </w:t>
      </w:r>
      <w:r>
        <w:rPr/>
        <w:t>for</w:t>
      </w:r>
      <w:r>
        <w:rPr>
          <w:spacing w:val="10"/>
        </w:rPr>
        <w:t> </w:t>
      </w:r>
      <w:r>
        <w:rPr/>
        <w:t>data</w:t>
      </w:r>
      <w:r>
        <w:rPr>
          <w:spacing w:val="12"/>
        </w:rPr>
        <w:t> </w:t>
      </w:r>
      <w:r>
        <w:rPr/>
        <w:t>collection,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2"/>
        <w:jc w:val="both"/>
      </w:pPr>
      <w:r>
        <w:rPr/>
        <w:t>pretest,</w:t>
      </w:r>
      <w:r>
        <w:rPr>
          <w:spacing w:val="1"/>
        </w:rPr>
        <w:t> </w:t>
      </w:r>
      <w:r>
        <w:rPr/>
        <w:t>posttest and the ANCOVA and t-test as instrument for data analysis. The findings from</w:t>
      </w:r>
      <w:r>
        <w:rPr>
          <w:spacing w:val="1"/>
        </w:rPr>
        <w:t> </w:t>
      </w:r>
      <w:r>
        <w:rPr/>
        <w:t>the previous study were used in discussion of the current study most especially as it relates to</w:t>
      </w:r>
      <w:r>
        <w:rPr>
          <w:spacing w:val="1"/>
        </w:rPr>
        <w:t> </w:t>
      </w:r>
      <w:r>
        <w:rPr/>
        <w:t>sexual</w:t>
      </w:r>
      <w:r>
        <w:rPr>
          <w:spacing w:val="-1"/>
        </w:rPr>
        <w:t> </w:t>
      </w:r>
      <w:r>
        <w:rPr/>
        <w:t>satisfaction and general marital satisfaction</w:t>
      </w:r>
    </w:p>
    <w:p>
      <w:pPr>
        <w:pStyle w:val="BodyText"/>
        <w:spacing w:line="480" w:lineRule="auto"/>
        <w:ind w:left="940" w:right="966" w:firstLine="719"/>
        <w:jc w:val="both"/>
      </w:pPr>
      <w:r>
        <w:rPr/>
        <w:t>Azizi, Esmaeli, Dehghan, Manshadi &amp; Esmaeli (2016) conducted a research titled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effectiveness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life</w:t>
      </w:r>
      <w:r>
        <w:rPr>
          <w:spacing w:val="1"/>
          <w:sz w:val="22"/>
        </w:rPr>
        <w:t> </w:t>
      </w:r>
      <w:r>
        <w:rPr>
          <w:sz w:val="22"/>
        </w:rPr>
        <w:t>skills</w:t>
      </w:r>
      <w:r>
        <w:rPr>
          <w:spacing w:val="1"/>
          <w:sz w:val="22"/>
        </w:rPr>
        <w:t> </w:t>
      </w:r>
      <w:r>
        <w:rPr>
          <w:sz w:val="22"/>
        </w:rPr>
        <w:t>training on</w:t>
      </w:r>
      <w:r>
        <w:rPr>
          <w:spacing w:val="1"/>
          <w:sz w:val="22"/>
        </w:rPr>
        <w:t> </w:t>
      </w:r>
      <w:r>
        <w:rPr>
          <w:sz w:val="22"/>
        </w:rPr>
        <w:t>marital</w:t>
      </w:r>
      <w:r>
        <w:rPr>
          <w:spacing w:val="1"/>
          <w:sz w:val="22"/>
        </w:rPr>
        <w:t> </w:t>
      </w:r>
      <w:r>
        <w:rPr>
          <w:sz w:val="22"/>
        </w:rPr>
        <w:t>satisfaction in</w:t>
      </w:r>
      <w:r>
        <w:rPr>
          <w:spacing w:val="1"/>
          <w:sz w:val="22"/>
        </w:rPr>
        <w:t> </w:t>
      </w:r>
      <w:r>
        <w:rPr>
          <w:sz w:val="22"/>
        </w:rPr>
        <w:t>divorce</w:t>
      </w:r>
      <w:r>
        <w:rPr>
          <w:spacing w:val="1"/>
          <w:sz w:val="22"/>
        </w:rPr>
        <w:t> </w:t>
      </w:r>
      <w:r>
        <w:rPr>
          <w:sz w:val="22"/>
        </w:rPr>
        <w:t>applicant</w:t>
      </w:r>
      <w:r>
        <w:rPr>
          <w:spacing w:val="1"/>
          <w:sz w:val="22"/>
        </w:rPr>
        <w:t> </w:t>
      </w:r>
      <w:r>
        <w:rPr>
          <w:sz w:val="22"/>
        </w:rPr>
        <w:t>couples</w:t>
      </w:r>
      <w:r>
        <w:rPr>
          <w:b/>
        </w:rPr>
        <w:t>. </w:t>
      </w:r>
      <w:r>
        <w:rPr/>
        <w:t>It was an</w:t>
      </w:r>
      <w:r>
        <w:rPr>
          <w:spacing w:val="1"/>
        </w:rPr>
        <w:t> </w:t>
      </w:r>
      <w:r>
        <w:rPr/>
        <w:t>interventional study that used pre-test and post-test with control and experimental group. Simple</w:t>
      </w:r>
      <w:r>
        <w:rPr>
          <w:spacing w:val="-57"/>
        </w:rPr>
        <w:t> </w:t>
      </w:r>
      <w:r>
        <w:rPr/>
        <w:t>random sampling were used to 32 subjects (16 in each group) from divorce applicant couples</w:t>
      </w:r>
      <w:r>
        <w:rPr>
          <w:spacing w:val="1"/>
        </w:rPr>
        <w:t> </w:t>
      </w:r>
      <w:r>
        <w:rPr/>
        <w:t>who referred to Tabriz family courts since (2014-2015). After 10 sessions of group life skills</w:t>
      </w:r>
      <w:r>
        <w:rPr>
          <w:spacing w:val="1"/>
        </w:rPr>
        <w:t> </w:t>
      </w:r>
      <w:r>
        <w:rPr/>
        <w:t>training (3 hours twice a week for One and a half months) in intervention groups, the Enrich</w:t>
      </w:r>
      <w:r>
        <w:rPr>
          <w:spacing w:val="1"/>
        </w:rPr>
        <w:t> </w:t>
      </w:r>
      <w:r>
        <w:rPr/>
        <w:t>Marital Satisfaction Questionnaire was conducted again as a post-test in all groups. The data</w:t>
      </w:r>
      <w:r>
        <w:rPr>
          <w:spacing w:val="1"/>
        </w:rPr>
        <w:t> </w:t>
      </w:r>
      <w:r>
        <w:rPr/>
        <w:t>were statistically analyzed using Multivariate Covariance analyses. The results showed that life</w:t>
      </w:r>
      <w:r>
        <w:rPr>
          <w:spacing w:val="1"/>
        </w:rPr>
        <w:t> </w:t>
      </w:r>
      <w:r>
        <w:rPr/>
        <w:t>skills training have significant (p&lt; 0.05) effects on all aspect of marital satisfaction, except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leisure</w:t>
      </w:r>
      <w:r>
        <w:rPr>
          <w:spacing w:val="-1"/>
        </w:rPr>
        <w:t> </w:t>
      </w:r>
      <w:r>
        <w:rPr/>
        <w:t>activities and</w:t>
      </w:r>
      <w:r>
        <w:rPr>
          <w:spacing w:val="-1"/>
        </w:rPr>
        <w:t> </w:t>
      </w:r>
      <w:r>
        <w:rPr/>
        <w:t>religious orientation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group.</w:t>
      </w:r>
    </w:p>
    <w:p>
      <w:pPr>
        <w:pStyle w:val="BodyText"/>
        <w:spacing w:line="480" w:lineRule="auto" w:before="2"/>
        <w:ind w:left="940" w:right="971" w:firstLine="719"/>
        <w:jc w:val="both"/>
      </w:pPr>
      <w:r>
        <w:rPr/>
        <w:t>This study is also relevant to the current study because the researcher used relationship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Enrich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Questionnaire and effects of training on marital satisfaction. The major differences in the two</w:t>
      </w:r>
      <w:r>
        <w:rPr>
          <w:spacing w:val="1"/>
        </w:rPr>
        <w:t> </w:t>
      </w:r>
      <w:r>
        <w:rPr/>
        <w:t>studies was that, the previous study used Divorce Applicant Couples as respondents while the</w:t>
      </w:r>
      <w:r>
        <w:rPr>
          <w:spacing w:val="1"/>
        </w:rPr>
        <w:t> </w:t>
      </w:r>
      <w:r>
        <w:rPr/>
        <w:t>current study used young dual career couples as respondents, leisure activities and religious</w:t>
      </w:r>
      <w:r>
        <w:rPr>
          <w:spacing w:val="1"/>
        </w:rPr>
        <w:t> </w:t>
      </w:r>
      <w:r>
        <w:rPr/>
        <w:t>orientation considered in the previous study were not considered in the current study. The</w:t>
      </w:r>
      <w:r>
        <w:rPr>
          <w:spacing w:val="1"/>
        </w:rPr>
        <w:t> </w:t>
      </w:r>
      <w:r>
        <w:rPr/>
        <w:t>findings from the previous study that were used in the discussion of the current study were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management and general marital satisfaction.</w:t>
      </w:r>
    </w:p>
    <w:p>
      <w:pPr>
        <w:pStyle w:val="BodyText"/>
        <w:spacing w:line="480" w:lineRule="auto" w:before="1"/>
        <w:ind w:left="940" w:right="972" w:firstLine="719"/>
        <w:jc w:val="both"/>
      </w:pPr>
      <w:r>
        <w:rPr>
          <w:w w:val="99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sim</w:t>
      </w:r>
      <w:r>
        <w:rPr/>
        <w:t>il</w:t>
      </w:r>
      <w:r>
        <w:rPr>
          <w:spacing w:val="-1"/>
        </w:rPr>
        <w:t>a</w:t>
      </w:r>
      <w:r>
        <w:rPr/>
        <w:t>r </w:t>
      </w:r>
      <w:r>
        <w:rPr>
          <w:spacing w:val="-23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/>
        <w:t>u</w:t>
      </w:r>
      <w:r>
        <w:rPr>
          <w:spacing w:val="2"/>
        </w:rPr>
        <w:t>d</w:t>
      </w:r>
      <w:r>
        <w:rPr/>
        <w:t>y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25"/>
        </w:rPr>
        <w:t> </w:t>
      </w:r>
      <w:r>
        <w:rPr/>
        <w:t>R</w:t>
      </w:r>
      <w:r>
        <w:rPr>
          <w:spacing w:val="-1"/>
        </w:rPr>
        <w:t>e</w:t>
      </w:r>
      <w:r>
        <w:rPr>
          <w:spacing w:val="1"/>
        </w:rPr>
        <w:t>z</w:t>
      </w:r>
      <w:r>
        <w:rPr>
          <w:spacing w:val="-1"/>
        </w:rPr>
        <w:t>a</w:t>
      </w:r>
      <w:r>
        <w:rPr>
          <w:spacing w:val="1"/>
        </w:rPr>
        <w:t>e</w:t>
      </w:r>
      <w:r>
        <w:rPr/>
        <w:t>e 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>
          <w:spacing w:val="-2"/>
        </w:rPr>
        <w:t>F</w:t>
      </w:r>
      <w:r>
        <w:rPr>
          <w:spacing w:val="2"/>
        </w:rPr>
        <w:t>o</w:t>
      </w:r>
      <w:r>
        <w:rPr/>
        <w:t>r</w:t>
      </w:r>
      <w:r>
        <w:rPr>
          <w:spacing w:val="1"/>
        </w:rPr>
        <w:t>uz</w:t>
      </w:r>
      <w:r>
        <w:rPr>
          <w:spacing w:val="-1"/>
        </w:rPr>
        <w:t>a</w:t>
      </w:r>
      <w:r>
        <w:rPr/>
        <w:t>nd</w:t>
      </w:r>
      <w:r>
        <w:rPr>
          <w:spacing w:val="-1"/>
        </w:rPr>
        <w:t>e</w:t>
      </w:r>
      <w:r>
        <w:rPr/>
        <w:t>h </w:t>
      </w:r>
      <w:r>
        <w:rPr>
          <w:spacing w:val="-22"/>
        </w:rPr>
        <w:t> </w:t>
      </w:r>
      <w:r>
        <w:rPr/>
        <w:t>(201</w:t>
      </w:r>
      <w:r>
        <w:rPr>
          <w:spacing w:val="-1"/>
        </w:rPr>
        <w:t>6</w:t>
      </w:r>
      <w:r>
        <w:rPr/>
        <w:t>) </w:t>
      </w:r>
      <w:r>
        <w:rPr>
          <w:spacing w:val="-23"/>
        </w:rPr>
        <w:t> </w:t>
      </w:r>
      <w:r>
        <w:rPr/>
        <w:t>titl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tiv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es</w:t>
      </w:r>
      <w:r>
        <w:rPr/>
        <w:t>s </w:t>
      </w:r>
      <w:r>
        <w:rPr>
          <w:spacing w:val="-22"/>
        </w:rPr>
        <w:t> </w:t>
      </w:r>
      <w:r>
        <w:rPr/>
        <w:t>of </w:t>
      </w:r>
      <w:r>
        <w:rPr/>
        <w:t>family</w:t>
      </w:r>
      <w:r>
        <w:rPr>
          <w:spacing w:val="17"/>
        </w:rPr>
        <w:t> </w:t>
      </w:r>
      <w:r>
        <w:rPr/>
        <w:t>life</w:t>
      </w:r>
      <w:r>
        <w:rPr>
          <w:spacing w:val="23"/>
        </w:rPr>
        <w:t> </w:t>
      </w:r>
      <w:r>
        <w:rPr/>
        <w:t>education</w:t>
      </w:r>
      <w:r>
        <w:rPr>
          <w:spacing w:val="23"/>
        </w:rPr>
        <w:t> </w:t>
      </w:r>
      <w:r>
        <w:rPr/>
        <w:t>training</w:t>
      </w:r>
      <w:r>
        <w:rPr>
          <w:spacing w:val="20"/>
        </w:rPr>
        <w:t> </w:t>
      </w:r>
      <w:r>
        <w:rPr/>
        <w:t>on</w:t>
      </w:r>
      <w:r>
        <w:rPr>
          <w:spacing w:val="23"/>
        </w:rPr>
        <w:t> </w:t>
      </w:r>
      <w:r>
        <w:rPr/>
        <w:t>marital</w:t>
      </w:r>
      <w:r>
        <w:rPr>
          <w:spacing w:val="23"/>
        </w:rPr>
        <w:t> </w:t>
      </w:r>
      <w:r>
        <w:rPr/>
        <w:t>satisfaction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couples</w:t>
      </w:r>
      <w:r>
        <w:rPr>
          <w:spacing w:val="22"/>
        </w:rPr>
        <w:t> </w:t>
      </w:r>
      <w:r>
        <w:rPr/>
        <w:t>attending</w:t>
      </w:r>
      <w:r>
        <w:rPr>
          <w:spacing w:val="23"/>
        </w:rPr>
        <w:t> </w:t>
      </w:r>
      <w:r>
        <w:rPr/>
        <w:t>counseling</w:t>
      </w:r>
      <w:r>
        <w:rPr>
          <w:spacing w:val="22"/>
        </w:rPr>
        <w:t> </w:t>
      </w:r>
      <w:r>
        <w:rPr/>
        <w:t>center</w:t>
      </w:r>
      <w:r>
        <w:rPr>
          <w:spacing w:val="2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8"/>
        <w:jc w:val="both"/>
      </w:pPr>
      <w:r>
        <w:rPr/>
        <w:t>Isfahan city‖. The study determines the effectiveness of family life education on couple's marital</w:t>
      </w:r>
      <w:r>
        <w:rPr>
          <w:spacing w:val="-57"/>
        </w:rPr>
        <w:t> </w:t>
      </w:r>
      <w:r>
        <w:rPr/>
        <w:t>satisfaction. Research design was quasi-experimental using pretest and posttest with a 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dissatisfaction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counseling centers in Isfahan. Using the method of random sampling, 30 couples selected were</w:t>
      </w:r>
      <w:r>
        <w:rPr>
          <w:spacing w:val="1"/>
        </w:rPr>
        <w:t> </w:t>
      </w:r>
      <w:r>
        <w:rPr/>
        <w:t>with marital dissatisfaction, and were assigned randomly into experimental and control groups.</w:t>
      </w:r>
      <w:r>
        <w:rPr>
          <w:spacing w:val="1"/>
        </w:rPr>
        <w:t> </w:t>
      </w:r>
      <w:r>
        <w:rPr/>
        <w:t>For the experimental group, life skills training sessions were held over 10 sessions for 2 hours.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sessions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marriage,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conversation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roles,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child-rearing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(family life education). Data analyzed using multivariate analysis of covariance. The Result</w:t>
      </w:r>
      <w:r>
        <w:rPr>
          <w:spacing w:val="1"/>
        </w:rPr>
        <w:t> </w:t>
      </w:r>
      <w:r>
        <w:rPr/>
        <w:t>revealed that Mean scores of marital satisfaction was significant at posttest in experimental and</w:t>
      </w:r>
      <w:r>
        <w:rPr>
          <w:spacing w:val="1"/>
        </w:rPr>
        <w:t> </w:t>
      </w:r>
      <w:r>
        <w:rPr/>
        <w:t>control groups (</w:t>
      </w:r>
      <w:r>
        <w:rPr>
          <w:i/>
        </w:rPr>
        <w:t>P </w:t>
      </w:r>
      <w:r>
        <w:rPr/>
        <w:t>= 0/001). In other words, we can say family life skills training have improved</w:t>
      </w:r>
      <w:r>
        <w:rPr>
          <w:spacing w:val="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 in the</w:t>
      </w:r>
      <w:r>
        <w:rPr>
          <w:spacing w:val="1"/>
        </w:rPr>
        <w:t> </w:t>
      </w:r>
      <w:r>
        <w:rPr/>
        <w:t>experimental group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posttest.</w:t>
      </w:r>
    </w:p>
    <w:p>
      <w:pPr>
        <w:pStyle w:val="BodyText"/>
        <w:spacing w:line="480" w:lineRule="auto" w:before="2"/>
        <w:ind w:left="940" w:right="968" w:firstLine="719"/>
        <w:jc w:val="both"/>
      </w:pPr>
      <w:r>
        <w:rPr/>
        <w:t>This study is similar to the current study in terms of quasi-experimental using pretest and</w:t>
      </w:r>
      <w:r>
        <w:rPr>
          <w:spacing w:val="-57"/>
        </w:rPr>
        <w:t> </w:t>
      </w:r>
      <w:r>
        <w:rPr/>
        <w:t>posttest, training and sampling methods along with the use of ANCOVA. The major difference</w:t>
      </w:r>
      <w:r>
        <w:rPr>
          <w:spacing w:val="1"/>
        </w:rPr>
        <w:t> </w:t>
      </w:r>
      <w:r>
        <w:rPr/>
        <w:t>between this study and the current study is that, this study looked at how to reduce stress and</w:t>
      </w:r>
      <w:r>
        <w:rPr>
          <w:spacing w:val="1"/>
        </w:rPr>
        <w:t> </w:t>
      </w:r>
      <w:r>
        <w:rPr/>
        <w:t>dissatisfaction in marriages among dissatisfied couples that were referred to counseling Centres,</w:t>
      </w:r>
      <w:r>
        <w:rPr>
          <w:spacing w:val="-57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 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working couples. The findings from this study that were used in the discussion of the current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were</w:t>
      </w:r>
      <w:r>
        <w:rPr>
          <w:spacing w:val="-2"/>
        </w:rPr>
        <w:t> </w:t>
      </w:r>
      <w:r>
        <w:rPr/>
        <w:t>conflict resolution and parenting.</w:t>
      </w:r>
    </w:p>
    <w:p>
      <w:pPr>
        <w:pStyle w:val="BodyText"/>
        <w:spacing w:line="480" w:lineRule="auto" w:before="1"/>
        <w:ind w:left="940" w:right="969" w:firstLine="719"/>
        <w:jc w:val="both"/>
      </w:pPr>
      <w:r>
        <w:rPr/>
        <w:t>Sheykh and Emadian (2016) investigated the relationship between the conflict resolution</w:t>
      </w:r>
      <w:r>
        <w:rPr>
          <w:spacing w:val="-57"/>
        </w:rPr>
        <w:t> </w:t>
      </w:r>
      <w:r>
        <w:rPr/>
        <w:t>skills training among couples on the level of marital conflict and their mental health in the</w:t>
      </w:r>
      <w:r>
        <w:rPr>
          <w:spacing w:val="1"/>
        </w:rPr>
        <w:t> </w:t>
      </w:r>
      <w:r>
        <w:rPr/>
        <w:t>centers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psychological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counseling</w:t>
      </w:r>
      <w:r>
        <w:rPr>
          <w:spacing w:val="10"/>
        </w:rPr>
        <w:t> </w:t>
      </w:r>
      <w:r>
        <w:rPr/>
        <w:t>services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Qaemshahr</w:t>
      </w:r>
      <w:r>
        <w:rPr>
          <w:spacing w:val="14"/>
        </w:rPr>
        <w:t> </w:t>
      </w:r>
      <w:r>
        <w:rPr/>
        <w:t>city.</w:t>
      </w:r>
      <w:r>
        <w:rPr>
          <w:spacing w:val="15"/>
        </w:rPr>
        <w:t> </w:t>
      </w:r>
      <w:r>
        <w:rPr/>
        <w:t>30</w:t>
      </w:r>
      <w:r>
        <w:rPr>
          <w:spacing w:val="13"/>
        </w:rPr>
        <w:t> </w:t>
      </w:r>
      <w:r>
        <w:rPr/>
        <w:t>pairs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volunteers</w:t>
      </w:r>
      <w:r>
        <w:rPr>
          <w:spacing w:val="16"/>
        </w:rPr>
        <w:t> </w:t>
      </w:r>
      <w:r>
        <w:rPr/>
        <w:t>(30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6"/>
        <w:jc w:val="both"/>
      </w:pPr>
      <w:r>
        <w:rPr/>
        <w:t>men and 30 women) were sampled using simple random method and were assigned to two</w:t>
      </w:r>
      <w:r>
        <w:rPr>
          <w:spacing w:val="1"/>
        </w:rPr>
        <w:t> </w:t>
      </w:r>
      <w:r>
        <w:rPr/>
        <w:t>experimental, and control groups. The research tool was the marital conflicts questionnaire of</w:t>
      </w:r>
      <w:r>
        <w:rPr>
          <w:spacing w:val="1"/>
        </w:rPr>
        <w:t> </w:t>
      </w:r>
      <w:r>
        <w:rPr/>
        <w:t>Barati and Sanaee, and general health questionnaire (GHQ) of Goldberg and Hillier. In this</w:t>
      </w:r>
      <w:r>
        <w:rPr>
          <w:spacing w:val="1"/>
        </w:rPr>
        <w:t> </w:t>
      </w:r>
      <w:r>
        <w:rPr/>
        <w:t>study, the training group people participated in 10 one-hour session on conflict resolution skills</w:t>
      </w:r>
      <w:r>
        <w:rPr>
          <w:spacing w:val="1"/>
        </w:rPr>
        <w:t> </w:t>
      </w:r>
      <w:r>
        <w:rPr/>
        <w:t>training classes. The study was an experimental design with pretest, posttest and follow-up with</w:t>
      </w:r>
      <w:r>
        <w:rPr>
          <w:spacing w:val="1"/>
        </w:rPr>
        <w:t> </w:t>
      </w:r>
      <w:r>
        <w:rPr/>
        <w:t>control group. The results of the study showed a significant difference in reducing marital</w:t>
      </w:r>
      <w:r>
        <w:rPr>
          <w:spacing w:val="1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and enhance couples mental</w:t>
      </w:r>
      <w:r>
        <w:rPr>
          <w:spacing w:val="-1"/>
        </w:rPr>
        <w:t> </w:t>
      </w:r>
      <w:r>
        <w:rPr/>
        <w:t>health between</w:t>
      </w:r>
      <w:r>
        <w:rPr>
          <w:spacing w:val="-1"/>
        </w:rPr>
        <w:t> </w:t>
      </w:r>
      <w:r>
        <w:rPr/>
        <w:t>the experimental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groups.</w:t>
      </w:r>
    </w:p>
    <w:p>
      <w:pPr>
        <w:pStyle w:val="BodyText"/>
        <w:spacing w:line="480" w:lineRule="auto" w:before="1"/>
        <w:ind w:left="940" w:right="974" w:firstLine="719"/>
        <w:jc w:val="both"/>
      </w:pPr>
      <w:r>
        <w:rPr/>
        <w:t>This study is similar to current study as both studies were in conflict resolution training,</w:t>
      </w:r>
      <w:r>
        <w:rPr>
          <w:spacing w:val="1"/>
        </w:rPr>
        <w:t> </w:t>
      </w:r>
      <w:r>
        <w:rPr/>
        <w:t>use of simple random</w:t>
      </w:r>
      <w:r>
        <w:rPr>
          <w:spacing w:val="1"/>
        </w:rPr>
        <w:t> </w:t>
      </w:r>
      <w:r>
        <w:rPr/>
        <w:t>method, assigned couples to two experimental and control</w:t>
      </w:r>
      <w:r>
        <w:rPr>
          <w:spacing w:val="60"/>
        </w:rPr>
        <w:t> </w:t>
      </w:r>
      <w:r>
        <w:rPr/>
        <w:t>groups and</w:t>
      </w:r>
      <w:r>
        <w:rPr>
          <w:spacing w:val="1"/>
        </w:rPr>
        <w:t> </w:t>
      </w:r>
      <w:r>
        <w:rPr/>
        <w:t>uses questionnaire and hours of training sessions. The difference in the study was the previous</w:t>
      </w:r>
      <w:r>
        <w:rPr>
          <w:spacing w:val="1"/>
        </w:rPr>
        <w:t> </w:t>
      </w:r>
      <w:r>
        <w:rPr/>
        <w:t>looked at the conflict resolution training on couple conflict resolution and mental health, while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looked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 Useful to the current study in the discussion of finding was effect of training on</w:t>
      </w:r>
      <w:r>
        <w:rPr>
          <w:spacing w:val="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conflict resolution satisfaction.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940" w:right="970" w:firstLine="719"/>
        <w:jc w:val="both"/>
      </w:pPr>
      <w:r>
        <w:rPr>
          <w:w w:val="99"/>
        </w:rPr>
        <w:t>Anoth</w:t>
      </w:r>
      <w:r>
        <w:rPr>
          <w:spacing w:val="-1"/>
          <w:w w:val="99"/>
        </w:rPr>
        <w:t>e</w:t>
      </w:r>
      <w:r>
        <w:rPr>
          <w:w w:val="99"/>
        </w:rPr>
        <w:t>r </w:t>
      </w:r>
      <w:r>
        <w:rPr>
          <w:spacing w:val="-28"/>
          <w:w w:val="99"/>
        </w:rPr>
        <w:t> 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 </w:t>
      </w:r>
      <w:r>
        <w:rPr>
          <w:spacing w:val="-25"/>
        </w:rPr>
        <w:t> </w:t>
      </w:r>
      <w:r>
        <w:rPr>
          <w:spacing w:val="-1"/>
        </w:rPr>
        <w:t>c</w:t>
      </w:r>
      <w:r>
        <w:rPr/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rPr/>
        <w:t>ted </w:t>
      </w:r>
      <w:r>
        <w:rPr>
          <w:spacing w:val="-28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30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a</w:t>
      </w:r>
      <w:r>
        <w:rPr/>
        <w:t>mbr</w:t>
      </w:r>
      <w:r>
        <w:rPr>
          <w:spacing w:val="-2"/>
        </w:rPr>
        <w:t>e</w:t>
      </w:r>
      <w:r>
        <w:rPr/>
        <w:t>l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7"/>
        </w:rPr>
        <w:t> </w:t>
      </w:r>
      <w:r>
        <w:rPr/>
        <w:t>P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r</w:t>
      </w:r>
      <w:r>
        <w:rPr>
          <w:spacing w:val="2"/>
        </w:rPr>
        <w:t>c</w:t>
      </w:r>
      <w:r>
        <w:rPr/>
        <w:t>y </w:t>
      </w:r>
      <w:r>
        <w:rPr>
          <w:spacing w:val="-30"/>
        </w:rPr>
        <w:t> </w:t>
      </w:r>
      <w:r>
        <w:rPr/>
        <w:t>(201</w:t>
      </w:r>
      <w:r>
        <w:rPr>
          <w:spacing w:val="-1"/>
        </w:rPr>
        <w:t>5</w:t>
      </w:r>
      <w:r>
        <w:rPr/>
        <w:t>) </w:t>
      </w:r>
      <w:r>
        <w:rPr>
          <w:spacing w:val="-28"/>
        </w:rPr>
        <w:t> </w:t>
      </w:r>
      <w:r>
        <w:rPr/>
        <w:t>titl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</w:t>
      </w:r>
      <w:r>
        <w:rPr/>
        <w:t>indfuln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4"/>
        </w:rPr>
        <w:t>s</w:t>
      </w:r>
      <w:r>
        <w:rPr>
          <w:spacing w:val="-1"/>
        </w:rPr>
        <w:t>-</w:t>
      </w:r>
      <w:r>
        <w:rPr/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 </w:t>
      </w:r>
      <w:r>
        <w:rPr/>
        <w:t>Relationship Education for Couples Expecting their First Child‖. This study is the second 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relationship-enhancement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expecting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child.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4-week</w:t>
      </w:r>
      <w:r>
        <w:rPr>
          <w:spacing w:val="1"/>
        </w:rPr>
        <w:t> </w:t>
      </w:r>
      <w:r>
        <w:rPr/>
        <w:t>Mindful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Parenthood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uses</w:t>
      </w:r>
      <w:r>
        <w:rPr>
          <w:spacing w:val="-57"/>
        </w:rPr>
        <w:t> </w:t>
      </w:r>
      <w:r>
        <w:rPr/>
        <w:t>mindfulness practices and interpersonal activities to develop skills of internal and interpersonal</w:t>
      </w:r>
      <w:r>
        <w:rPr>
          <w:spacing w:val="1"/>
        </w:rPr>
        <w:t> </w:t>
      </w:r>
      <w:r>
        <w:rPr/>
        <w:t>attunement. Based on semi-structured interviews with thirteen couples, four overarching themes</w:t>
      </w:r>
      <w:r>
        <w:rPr>
          <w:spacing w:val="1"/>
        </w:rPr>
        <w:t> </w:t>
      </w:r>
      <w:r>
        <w:rPr/>
        <w:t>emerged: (a) positive changes for self, (b) improvements in the couple relationship, (c) more</w:t>
      </w:r>
      <w:r>
        <w:rPr>
          <w:spacing w:val="1"/>
        </w:rPr>
        <w:t> </w:t>
      </w:r>
      <w:r>
        <w:rPr/>
        <w:t>prepared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baby,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(d)</w:t>
      </w:r>
      <w:r>
        <w:rPr>
          <w:spacing w:val="16"/>
        </w:rPr>
        <w:t> </w:t>
      </w:r>
      <w:r>
        <w:rPr/>
        <w:t>male</w:t>
      </w:r>
      <w:r>
        <w:rPr>
          <w:spacing w:val="17"/>
        </w:rPr>
        <w:t> </w:t>
      </w:r>
      <w:r>
        <w:rPr/>
        <w:t>involvement.</w:t>
      </w:r>
      <w:r>
        <w:rPr>
          <w:spacing w:val="18"/>
        </w:rPr>
        <w:t> </w:t>
      </w:r>
      <w:r>
        <w:rPr/>
        <w:t>Participants</w:t>
      </w:r>
      <w:r>
        <w:rPr>
          <w:spacing w:val="18"/>
        </w:rPr>
        <w:t> </w:t>
      </w:r>
      <w:r>
        <w:rPr/>
        <w:t>state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programme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8"/>
        <w:jc w:val="both"/>
      </w:pPr>
      <w:r>
        <w:rPr/>
        <w:t>increased their acceptance and awareness, deepened connections with their partners, and led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to be more</w:t>
      </w:r>
      <w:r>
        <w:rPr>
          <w:spacing w:val="-1"/>
        </w:rPr>
        <w:t> </w:t>
      </w:r>
      <w:r>
        <w:rPr/>
        <w:t>confident about becoming</w:t>
      </w:r>
      <w:r>
        <w:rPr>
          <w:spacing w:val="-3"/>
        </w:rPr>
        <w:t> </w:t>
      </w:r>
      <w:r>
        <w:rPr/>
        <w:t>parents.</w:t>
      </w:r>
    </w:p>
    <w:p>
      <w:pPr>
        <w:pStyle w:val="BodyText"/>
        <w:spacing w:line="480" w:lineRule="auto"/>
        <w:ind w:left="940" w:right="972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expecting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considered parenting of dual career young couples. Similar to the current study was the use of</w:t>
      </w:r>
      <w:r>
        <w:rPr>
          <w:spacing w:val="1"/>
        </w:rPr>
        <w:t> </w:t>
      </w:r>
      <w:r>
        <w:rPr/>
        <w:t>relationship education training. The findings from this study shows an impact of training on</w:t>
      </w:r>
      <w:r>
        <w:rPr>
          <w:spacing w:val="1"/>
        </w:rPr>
        <w:t> </w:t>
      </w:r>
      <w:r>
        <w:rPr/>
        <w:t>parenting satisfaction. This findings was used in the discussion of the findings of the current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940" w:right="967" w:firstLine="719"/>
        <w:jc w:val="both"/>
      </w:pPr>
      <w:r>
        <w:rPr/>
        <w:t>Mami,</w:t>
      </w:r>
      <w:r>
        <w:rPr>
          <w:spacing w:val="1"/>
        </w:rPr>
        <w:t> </w:t>
      </w:r>
      <w:r>
        <w:rPr/>
        <w:t>Roohandeh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Kahareh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cognitive-</w:t>
      </w:r>
      <w:r>
        <w:rPr>
          <w:spacing w:val="1"/>
        </w:rPr>
        <w:t> </w:t>
      </w:r>
      <w:r>
        <w:rPr/>
        <w:t>behavioral couple training on marital intimacy and satisfaction with life of married female</w:t>
      </w:r>
      <w:r>
        <w:rPr>
          <w:spacing w:val="1"/>
        </w:rPr>
        <w:t> </w:t>
      </w:r>
      <w:r>
        <w:rPr/>
        <w:t>students in the city of Ilam. Among which 40 cases were randomly selected. The samples were</w:t>
      </w:r>
      <w:r>
        <w:rPr>
          <w:spacing w:val="1"/>
        </w:rPr>
        <w:t> </w:t>
      </w:r>
      <w:r>
        <w:rPr/>
        <w:t>divided randomly to two groups of experimental and control groups. The experimental group</w:t>
      </w:r>
      <w:r>
        <w:rPr>
          <w:spacing w:val="1"/>
        </w:rPr>
        <w:t> </w:t>
      </w:r>
      <w:r>
        <w:rPr/>
        <w:t>participated in 10 sessions of cognitive-behavioral couple therapy. On both, pre-test and post-</w:t>
      </w:r>
      <w:r>
        <w:rPr>
          <w:spacing w:val="1"/>
        </w:rPr>
        <w:t> </w:t>
      </w:r>
      <w:r>
        <w:rPr/>
        <w:t>test was performed. Data from the questionnaire on marital intimacy and satisfaction with life</w:t>
      </w:r>
      <w:r>
        <w:rPr>
          <w:spacing w:val="1"/>
        </w:rPr>
        <w:t> </w:t>
      </w:r>
      <w:r>
        <w:rPr/>
        <w:t>scale (SWLS) was used. The results indicate the effectiveness of both methods intervention on</w:t>
      </w:r>
      <w:r>
        <w:rPr>
          <w:spacing w:val="1"/>
        </w:rPr>
        <w:t> </w:t>
      </w:r>
      <w:r>
        <w:rPr/>
        <w:t>marital intimacy and satisfaction with life. Mami, Roohandeh and Kahareh (2015) is similar to</w:t>
      </w:r>
      <w:r>
        <w:rPr>
          <w:spacing w:val="1"/>
        </w:rPr>
        <w:t> </w:t>
      </w:r>
      <w:r>
        <w:rPr/>
        <w:t>the current study in terms of the uses of designs such as using pre-test and post-test design. The</w:t>
      </w:r>
      <w:r>
        <w:rPr>
          <w:spacing w:val="1"/>
        </w:rPr>
        <w:t> </w:t>
      </w:r>
      <w:r>
        <w:rPr/>
        <w:t>findings from this study that indicated the effectiveness of both methods intervention on marital</w:t>
      </w:r>
      <w:r>
        <w:rPr>
          <w:spacing w:val="1"/>
        </w:rPr>
        <w:t> </w:t>
      </w:r>
      <w:r>
        <w:rPr/>
        <w:t>intimacy</w:t>
      </w:r>
      <w:r>
        <w:rPr>
          <w:spacing w:val="-6"/>
        </w:rPr>
        <w:t> </w:t>
      </w:r>
      <w:r>
        <w:rPr/>
        <w:t>and satisfaction</w:t>
      </w:r>
      <w:r>
        <w:rPr>
          <w:spacing w:val="2"/>
        </w:rPr>
        <w:t> </w:t>
      </w:r>
      <w:r>
        <w:rPr/>
        <w:t>with life</w:t>
      </w:r>
      <w:r>
        <w:rPr>
          <w:spacing w:val="-3"/>
        </w:rPr>
        <w:t> </w:t>
      </w:r>
      <w:r>
        <w:rPr/>
        <w:t>was used in the discussion of</w:t>
      </w:r>
      <w:r>
        <w:rPr>
          <w:spacing w:val="-1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finding.</w:t>
      </w:r>
    </w:p>
    <w:p>
      <w:pPr>
        <w:pStyle w:val="BodyText"/>
        <w:spacing w:line="480" w:lineRule="auto" w:before="1"/>
        <w:ind w:left="940" w:right="966" w:firstLine="719"/>
        <w:jc w:val="both"/>
      </w:pPr>
      <w:r>
        <w:rPr/>
        <w:t>The </w:t>
      </w:r>
      <w:r>
        <w:rPr>
          <w:spacing w:val="-9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/>
        <w:t>y </w:t>
      </w:r>
      <w:r>
        <w:rPr>
          <w:spacing w:val="-13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9"/>
        </w:rPr>
        <w:t> </w:t>
      </w:r>
      <w:r>
        <w:rPr/>
        <w:t>T</w:t>
      </w:r>
      <w:r>
        <w:rPr>
          <w:spacing w:val="-2"/>
        </w:rPr>
        <w:t>a</w:t>
      </w:r>
      <w:r>
        <w:rPr>
          <w:spacing w:val="2"/>
        </w:rPr>
        <w:t>b</w:t>
      </w:r>
      <w:r>
        <w:rPr>
          <w:spacing w:val="-1"/>
        </w:rPr>
        <w:t>a</w:t>
      </w:r>
      <w:r>
        <w:rPr/>
        <w:t>t </w:t>
      </w:r>
      <w:r>
        <w:rPr>
          <w:spacing w:val="-7"/>
        </w:rPr>
        <w:t> </w:t>
      </w:r>
      <w:r>
        <w:rPr/>
        <w:t>(2</w:t>
      </w:r>
      <w:r>
        <w:rPr>
          <w:spacing w:val="1"/>
        </w:rPr>
        <w:t>0</w:t>
      </w:r>
      <w:r>
        <w:rPr/>
        <w:t>15) </w:t>
      </w:r>
      <w:r>
        <w:rPr>
          <w:spacing w:val="-9"/>
        </w:rPr>
        <w:t> </w:t>
      </w:r>
      <w:r>
        <w:rPr/>
        <w:t>titl</w:t>
      </w:r>
      <w:r>
        <w:rPr>
          <w:spacing w:val="-1"/>
        </w:rPr>
        <w:t>e</w:t>
      </w:r>
      <w:r>
        <w:rPr/>
        <w:t>d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ec</w:t>
      </w:r>
      <w:r>
        <w:rPr/>
        <w:t>t </w:t>
      </w:r>
      <w:r>
        <w:rPr>
          <w:spacing w:val="-7"/>
        </w:rPr>
        <w:t> </w:t>
      </w:r>
      <w:r>
        <w:rPr/>
        <w:t>of </w:t>
      </w:r>
      <w:r>
        <w:rPr>
          <w:spacing w:val="-9"/>
        </w:rPr>
        <w:t> </w:t>
      </w:r>
      <w:r>
        <w:rPr/>
        <w:t>R</w:t>
      </w:r>
      <w:r>
        <w:rPr>
          <w:spacing w:val="1"/>
        </w:rPr>
        <w:t>e</w:t>
      </w:r>
      <w:r>
        <w:rPr/>
        <w:t>lationship </w:t>
      </w:r>
      <w:r>
        <w:rPr>
          <w:spacing w:val="-7"/>
        </w:rPr>
        <w:t> </w:t>
      </w:r>
      <w:r>
        <w:rPr/>
        <w:t>Edu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tion </w:t>
      </w:r>
      <w:r>
        <w:rPr>
          <w:spacing w:val="-8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ining </w:t>
      </w:r>
      <w:r>
        <w:rPr>
          <w:spacing w:val="-10"/>
        </w:rPr>
        <w:t> </w:t>
      </w:r>
      <w:r>
        <w:rPr/>
        <w:t>on </w:t>
      </w:r>
      <w:r>
        <w:rPr>
          <w:spacing w:val="-8"/>
        </w:rPr>
        <w:t> </w:t>
      </w:r>
      <w:r>
        <w:rPr/>
        <w:t>t</w:t>
      </w:r>
      <w:r>
        <w:rPr>
          <w:spacing w:val="7"/>
        </w:rPr>
        <w:t>h</w:t>
      </w:r>
      <w:r>
        <w:rPr/>
        <w:t>e </w:t>
      </w:r>
      <w:r>
        <w:rPr/>
        <w:t>management of marital discord among young couples in Kaduna State, Nigeria,‖ focused on</w:t>
      </w:r>
      <w:r>
        <w:rPr>
          <w:spacing w:val="1"/>
        </w:rPr>
        <w:t> </w:t>
      </w:r>
      <w:r>
        <w:rPr/>
        <w:t>young couples‘ awareness of Relationship education, and identifies the causes of marital discord</w:t>
      </w:r>
      <w:r>
        <w:rPr>
          <w:spacing w:val="-57"/>
        </w:rPr>
        <w:t> </w:t>
      </w:r>
      <w:r>
        <w:rPr/>
        <w:t>among young couples in the southern part of Kaduna State. An Experimental research, that used</w:t>
      </w:r>
      <w:r>
        <w:rPr>
          <w:spacing w:val="-57"/>
        </w:rPr>
        <w:t> </w:t>
      </w:r>
      <w:r>
        <w:rPr/>
        <w:t>control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treatment</w:t>
      </w:r>
      <w:r>
        <w:rPr>
          <w:spacing w:val="7"/>
        </w:rPr>
        <w:t> </w:t>
      </w:r>
      <w:r>
        <w:rPr/>
        <w:t>groups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sample</w:t>
      </w:r>
      <w:r>
        <w:rPr>
          <w:spacing w:val="3"/>
        </w:rPr>
        <w:t> </w:t>
      </w:r>
      <w:r>
        <w:rPr/>
        <w:t>size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120</w:t>
      </w:r>
      <w:r>
        <w:rPr>
          <w:spacing w:val="6"/>
        </w:rPr>
        <w:t> </w:t>
      </w:r>
      <w:r>
        <w:rPr/>
        <w:t>young</w:t>
      </w:r>
      <w:r>
        <w:rPr>
          <w:spacing w:val="4"/>
        </w:rPr>
        <w:t> </w:t>
      </w:r>
      <w:r>
        <w:rPr/>
        <w:t>couples</w:t>
      </w:r>
      <w:r>
        <w:rPr>
          <w:spacing w:val="6"/>
        </w:rPr>
        <w:t> </w:t>
      </w:r>
      <w:r>
        <w:rPr/>
        <w:t>with</w:t>
      </w:r>
      <w:r>
        <w:rPr>
          <w:spacing w:val="4"/>
        </w:rPr>
        <w:t> </w:t>
      </w:r>
      <w:r>
        <w:rPr/>
        <w:t>60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experimental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7"/>
        <w:jc w:val="both"/>
      </w:pPr>
      <w:r>
        <w:rPr/>
        <w:t>group and 60 for the control group. Questionnaire and Relationship Education Training manual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four-week</w:t>
      </w:r>
      <w:r>
        <w:rPr>
          <w:spacing w:val="1"/>
        </w:rPr>
        <w:t> </w:t>
      </w:r>
      <w:r>
        <w:rPr/>
        <w:t>relationship education training in the experimental group. Independent t-test statistics was used</w:t>
      </w:r>
      <w:r>
        <w:rPr>
          <w:spacing w:val="1"/>
        </w:rPr>
        <w:t> </w:t>
      </w:r>
      <w:r>
        <w:rPr/>
        <w:t>to test the hypothesis at 0.05 Alpha level of significant. The result reveals that relationship</w:t>
      </w:r>
      <w:r>
        <w:rPr>
          <w:spacing w:val="1"/>
        </w:rPr>
        <w:t> </w:t>
      </w:r>
      <w:r>
        <w:rPr/>
        <w:t>training had a significant effect on the management of acute discord of young couples that went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training.</w:t>
      </w:r>
    </w:p>
    <w:p>
      <w:pPr>
        <w:pStyle w:val="BodyText"/>
        <w:spacing w:line="480" w:lineRule="auto"/>
        <w:ind w:left="940" w:right="970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questionnaires,</w:t>
      </w:r>
      <w:r>
        <w:rPr>
          <w:spacing w:val="1"/>
        </w:rPr>
        <w:t> </w:t>
      </w:r>
      <w:r>
        <w:rPr/>
        <w:t>Relationship education training manual, and experimental research design, though the present</w:t>
      </w:r>
      <w:r>
        <w:rPr>
          <w:spacing w:val="1"/>
        </w:rPr>
        <w:t> </w:t>
      </w:r>
      <w:r>
        <w:rPr/>
        <w:t>study, in addition, made use of pretest and posttest deign and t –test statistics. This study differs</w:t>
      </w:r>
      <w:r>
        <w:rPr>
          <w:spacing w:val="1"/>
        </w:rPr>
        <w:t> </w:t>
      </w:r>
      <w:r>
        <w:rPr/>
        <w:t>from the previous study in terms of sample size and location. Furthermore, the present study</w:t>
      </w:r>
      <w:r>
        <w:rPr>
          <w:spacing w:val="1"/>
        </w:rPr>
        <w:t> </w:t>
      </w:r>
      <w:r>
        <w:rPr/>
        <w:t>looked at the effect of relationship training on the marital satisfaction among young Dual career</w:t>
      </w:r>
      <w:r>
        <w:rPr>
          <w:spacing w:val="1"/>
        </w:rPr>
        <w:t> </w:t>
      </w:r>
      <w:r>
        <w:rPr/>
        <w:t>couple while the previous study was on the effect of training on the management of marital</w:t>
      </w:r>
      <w:r>
        <w:rPr>
          <w:spacing w:val="1"/>
        </w:rPr>
        <w:t> </w:t>
      </w:r>
      <w:r>
        <w:rPr/>
        <w:t>discord among couples. Despite some similarities and differences, useful to the present study</w:t>
      </w:r>
      <w:r>
        <w:rPr>
          <w:spacing w:val="1"/>
        </w:rPr>
        <w:t> </w:t>
      </w:r>
      <w:r>
        <w:rPr/>
        <w:t>were some of the relevant issues such as relationship education training, ideas about couples and</w:t>
      </w:r>
      <w:r>
        <w:rPr>
          <w:spacing w:val="-57"/>
        </w:rPr>
        <w:t> </w:t>
      </w:r>
      <w:r>
        <w:rPr/>
        <w:t>marriage. This finding of the previous study guided the current findings on conflict resolution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marital satisfaction discussion.</w:t>
      </w:r>
    </w:p>
    <w:p>
      <w:pPr>
        <w:pStyle w:val="BodyText"/>
        <w:spacing w:line="480" w:lineRule="auto" w:before="2"/>
        <w:ind w:left="940" w:right="968" w:firstLine="719"/>
        <w:jc w:val="both"/>
      </w:pPr>
      <w:r>
        <w:rPr/>
        <w:t>Farbod,</w:t>
      </w:r>
      <w:r>
        <w:rPr>
          <w:spacing w:val="1"/>
        </w:rPr>
        <w:t> </w:t>
      </w:r>
      <w:r>
        <w:rPr/>
        <w:t>Ghamari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Majd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education for married women on couples‘ intimacy and quality of life. The subjects of this study</w:t>
      </w:r>
      <w:r>
        <w:rPr>
          <w:spacing w:val="-57"/>
        </w:rPr>
        <w:t> </w:t>
      </w:r>
      <w:r>
        <w:rPr/>
        <w:t>were married female students at the Science and Technology University (Tourism Unit) of</w:t>
      </w:r>
      <w:r>
        <w:rPr>
          <w:spacing w:val="1"/>
        </w:rPr>
        <w:t> </w:t>
      </w:r>
      <w:r>
        <w:rPr/>
        <w:t>Kerman in Iran, along with their husbands. 30 subjects were selected and randomly assigned to</w:t>
      </w:r>
      <w:r>
        <w:rPr>
          <w:spacing w:val="1"/>
        </w:rPr>
        <w:t> </w:t>
      </w:r>
      <w:r>
        <w:rPr/>
        <w:t>either an experimental or a control group. Subjects in the experimental group participated in a</w:t>
      </w:r>
      <w:r>
        <w:rPr>
          <w:spacing w:val="1"/>
        </w:rPr>
        <w:t> </w:t>
      </w:r>
      <w:r>
        <w:rPr/>
        <w:t>12-session training for the improvement of communication skills in the context of marriage and</w:t>
      </w:r>
      <w:r>
        <w:rPr>
          <w:spacing w:val="1"/>
        </w:rPr>
        <w:t> </w:t>
      </w:r>
      <w:r>
        <w:rPr/>
        <w:t>family</w:t>
      </w:r>
      <w:r>
        <w:rPr>
          <w:spacing w:val="-5"/>
        </w:rPr>
        <w:t> </w:t>
      </w:r>
      <w:r>
        <w:rPr/>
        <w:t>therapy.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these</w:t>
      </w:r>
      <w:r>
        <w:rPr>
          <w:spacing w:val="-2"/>
        </w:rPr>
        <w:t> </w:t>
      </w:r>
      <w:r>
        <w:rPr/>
        <w:t>two</w:t>
      </w:r>
      <w:r>
        <w:rPr>
          <w:spacing w:val="1"/>
        </w:rPr>
        <w:t> </w:t>
      </w:r>
      <w:r>
        <w:rPr/>
        <w:t>groups indicated that</w:t>
      </w:r>
      <w:r>
        <w:rPr>
          <w:spacing w:val="1"/>
        </w:rPr>
        <w:t> </w:t>
      </w:r>
      <w:r>
        <w:rPr/>
        <w:t>communication skills</w:t>
      </w:r>
      <w:r>
        <w:rPr>
          <w:spacing w:val="1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6"/>
        <w:jc w:val="both"/>
      </w:pPr>
      <w:r>
        <w:rPr/>
        <w:t>married women increased their intimacy and quality of life in their relationships with their</w:t>
      </w:r>
      <w:r>
        <w:rPr>
          <w:spacing w:val="1"/>
        </w:rPr>
        <w:t> </w:t>
      </w:r>
      <w:r>
        <w:rPr/>
        <w:t>husbands (p &lt; .01). This study further revealed that this sort of training programs could also</w:t>
      </w:r>
      <w:r>
        <w:rPr>
          <w:spacing w:val="1"/>
        </w:rPr>
        <w:t> </w:t>
      </w:r>
      <w:r>
        <w:rPr/>
        <w:t>increase the quality of life of the husbands in their relationships with their wives (p &lt; .01).This</w:t>
      </w:r>
      <w:r>
        <w:rPr>
          <w:spacing w:val="1"/>
        </w:rPr>
        <w:t> </w:t>
      </w:r>
      <w:r>
        <w:rPr/>
        <w:t>study is relevant to the present study because training is used in this study which the present</w:t>
      </w:r>
      <w:r>
        <w:rPr>
          <w:spacing w:val="1"/>
        </w:rPr>
        <w:t> </w:t>
      </w:r>
      <w:r>
        <w:rPr/>
        <w:t>study employed. In addition, quasi-experimental design involving pre-test and post-test were</w:t>
      </w:r>
      <w:r>
        <w:rPr>
          <w:spacing w:val="1"/>
        </w:rPr>
        <w:t> </w:t>
      </w:r>
      <w:r>
        <w:rPr/>
        <w:t>used in the present study. The findings from the study were used in the discussion of the current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most especially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 and marital satisfaction</w:t>
      </w:r>
    </w:p>
    <w:p>
      <w:pPr>
        <w:pStyle w:val="BodyText"/>
        <w:spacing w:line="480" w:lineRule="auto" w:before="1"/>
        <w:ind w:left="940" w:right="968" w:firstLine="719"/>
        <w:jc w:val="both"/>
      </w:pPr>
      <w:r>
        <w:rPr/>
        <w:t>In the study supported in part by a grant from the U. S. Department</w:t>
      </w:r>
      <w:r>
        <w:rPr>
          <w:spacing w:val="60"/>
        </w:rPr>
        <w:t> </w:t>
      </w:r>
      <w:r>
        <w:rPr/>
        <w:t>of Health and</w:t>
      </w:r>
      <w:r>
        <w:rPr>
          <w:spacing w:val="1"/>
        </w:rPr>
        <w:t> </w:t>
      </w:r>
      <w:r>
        <w:rPr/>
        <w:t>Human Services, Administration for Children and Families conducted by Lucier-Greer, Adler-</w:t>
      </w:r>
      <w:r>
        <w:rPr>
          <w:spacing w:val="1"/>
        </w:rPr>
        <w:t> </w:t>
      </w:r>
      <w:r>
        <w:rPr>
          <w:spacing w:val="-2"/>
        </w:rPr>
        <w:t>B</w:t>
      </w:r>
      <w:r>
        <w:rPr>
          <w:spacing w:val="-1"/>
        </w:rPr>
        <w:t>ae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r,</w:t>
      </w:r>
      <w:r>
        <w:rPr>
          <w:spacing w:val="15"/>
        </w:rPr>
        <w:t> </w:t>
      </w:r>
      <w:r>
        <w:rPr>
          <w:spacing w:val="-1"/>
        </w:rPr>
        <w:t>H</w:t>
      </w:r>
      <w:r>
        <w:rPr/>
        <w:t>ar</w:t>
      </w:r>
      <w:r>
        <w:rPr>
          <w:spacing w:val="-2"/>
        </w:rPr>
        <w:t>c</w:t>
      </w:r>
      <w:r>
        <w:rPr/>
        <w:t>ourt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-1"/>
        </w:rPr>
        <w:t>G</w:t>
      </w:r>
      <w:r>
        <w:rPr/>
        <w:t>r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-1"/>
        </w:rPr>
        <w:t>so</w:t>
      </w:r>
      <w:r>
        <w:rPr/>
        <w:t>n</w:t>
      </w:r>
      <w:r>
        <w:rPr>
          <w:spacing w:val="16"/>
        </w:rPr>
        <w:t> </w:t>
      </w:r>
      <w:r>
        <w:rPr/>
        <w:t>(201</w:t>
      </w:r>
      <w:r>
        <w:rPr>
          <w:spacing w:val="-1"/>
        </w:rPr>
        <w:t>4</w:t>
      </w:r>
      <w:r>
        <w:rPr/>
        <w:t>)</w:t>
      </w:r>
      <w:r>
        <w:rPr>
          <w:spacing w:val="15"/>
        </w:rPr>
        <w:t> </w:t>
      </w:r>
      <w:r>
        <w:rPr/>
        <w:t>titl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tionship</w:t>
      </w:r>
      <w:r>
        <w:rPr>
          <w:spacing w:val="14"/>
        </w:rPr>
        <w:t> </w:t>
      </w:r>
      <w:r>
        <w:rPr/>
        <w:t>Edu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tion</w:t>
      </w:r>
      <w:r>
        <w:rPr>
          <w:spacing w:val="14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13"/>
        </w:rPr>
        <w:t> </w:t>
      </w:r>
      <w:r>
        <w:rPr>
          <w:spacing w:val="2"/>
        </w:rPr>
        <w:t>s</w:t>
      </w:r>
      <w:r>
        <w:rPr/>
        <w:t>tep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ouples</w:t>
      </w:r>
      <w:r>
        <w:rPr>
          <w:spacing w:val="24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2"/>
        </w:rPr>
        <w:t>o</w:t>
      </w:r>
      <w:r>
        <w:rPr/>
        <w:t>rting relationship instability‖. The curriculum is designed to build couple strengths while addressing</w:t>
      </w:r>
      <w:r>
        <w:rPr>
          <w:spacing w:val="1"/>
        </w:rPr>
        <w:t> </w:t>
      </w:r>
      <w:r>
        <w:rPr/>
        <w:t>the unique challenges of collaborating with a child or children from a previous relationship. This</w:t>
      </w:r>
      <w:r>
        <w:rPr>
          <w:spacing w:val="-57"/>
        </w:rPr>
        <w:t> </w:t>
      </w:r>
      <w:r>
        <w:rPr/>
        <w:t>study evaluates the effectiveness of this curriculum with 151 individuals in relationally less</w:t>
      </w:r>
      <w:r>
        <w:rPr>
          <w:spacing w:val="1"/>
        </w:rPr>
        <w:t> </w:t>
      </w:r>
      <w:r>
        <w:rPr/>
        <w:t>stable step couple relationships who either</w:t>
      </w:r>
      <w:r>
        <w:rPr>
          <w:spacing w:val="1"/>
        </w:rPr>
        <w:t> </w:t>
      </w:r>
      <w:r>
        <w:rPr/>
        <w:t>engaged in the Smart Steps</w:t>
      </w:r>
      <w:r>
        <w:rPr>
          <w:spacing w:val="1"/>
        </w:rPr>
        <w:t> </w:t>
      </w:r>
      <w:r>
        <w:rPr/>
        <w:t>curriculum (n</w:t>
      </w:r>
      <w:r>
        <w:rPr>
          <w:spacing w:val="60"/>
        </w:rPr>
        <w:t> </w:t>
      </w:r>
      <w:r>
        <w:rPr/>
        <w:t>= 97) or</w:t>
      </w:r>
      <w:r>
        <w:rPr>
          <w:spacing w:val="1"/>
        </w:rPr>
        <w:t> </w:t>
      </w:r>
      <w:r>
        <w:rPr/>
        <w:t>are part of the comparison group (n = 54). This study represents methodological and conceptual</w:t>
      </w:r>
      <w:r>
        <w:rPr>
          <w:spacing w:val="1"/>
        </w:rPr>
        <w:t> </w:t>
      </w:r>
      <w:r>
        <w:rPr/>
        <w:t>advances in the study of stepfamily programmes with the use of a comparison group, a racially</w:t>
      </w:r>
      <w:r>
        <w:rPr>
          <w:spacing w:val="1"/>
        </w:rPr>
        <w:t> </w:t>
      </w:r>
      <w:r>
        <w:rPr/>
        <w:t>and economically</w:t>
      </w:r>
      <w:r>
        <w:rPr>
          <w:spacing w:val="-5"/>
        </w:rPr>
        <w:t> </w:t>
      </w:r>
      <w:r>
        <w:rPr/>
        <w:t>diverse sample, and a</w:t>
      </w:r>
      <w:r>
        <w:rPr>
          <w:spacing w:val="-1"/>
        </w:rPr>
        <w:t> </w:t>
      </w:r>
      <w:r>
        <w:rPr/>
        <w:t>relationally</w:t>
      </w:r>
      <w:r>
        <w:rPr>
          <w:spacing w:val="-3"/>
        </w:rPr>
        <w:t> </w:t>
      </w:r>
      <w:r>
        <w:rPr/>
        <w:t>at-risk population.</w:t>
      </w:r>
    </w:p>
    <w:p>
      <w:pPr>
        <w:pStyle w:val="BodyText"/>
        <w:spacing w:line="480" w:lineRule="auto" w:before="1"/>
        <w:ind w:left="940" w:right="97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training</w:t>
      </w:r>
      <w:r>
        <w:rPr>
          <w:spacing w:val="60"/>
        </w:rPr>
        <w:t> </w:t>
      </w:r>
      <w:r>
        <w:rPr/>
        <w:t>report</w:t>
      </w:r>
      <w:r>
        <w:rPr>
          <w:spacing w:val="1"/>
        </w:rPr>
        <w:t> </w:t>
      </w:r>
      <w:r>
        <w:rPr/>
        <w:t>significant increases in individual empowerment, couple quality, family harmony, and parenting</w:t>
      </w:r>
      <w:r>
        <w:rPr>
          <w:spacing w:val="-57"/>
        </w:rPr>
        <w:t> </w:t>
      </w:r>
      <w:r>
        <w:rPr/>
        <w:t>efficacy.</w:t>
      </w:r>
    </w:p>
    <w:p>
      <w:pPr>
        <w:pStyle w:val="BodyText"/>
        <w:spacing w:line="480" w:lineRule="auto" w:before="1"/>
        <w:ind w:left="940" w:right="96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 design that uses pretest and posttest, however, they differed in terms of location,</w:t>
      </w:r>
      <w:r>
        <w:rPr>
          <w:spacing w:val="1"/>
        </w:rPr>
        <w:t> </w:t>
      </w:r>
      <w:r>
        <w:rPr/>
        <w:t>population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sample</w:t>
      </w:r>
      <w:r>
        <w:rPr>
          <w:spacing w:val="17"/>
        </w:rPr>
        <w:t> </w:t>
      </w:r>
      <w:r>
        <w:rPr/>
        <w:t>size.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addition,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study</w:t>
      </w:r>
      <w:r>
        <w:rPr>
          <w:spacing w:val="15"/>
        </w:rPr>
        <w:t> </w:t>
      </w:r>
      <w:r>
        <w:rPr/>
        <w:t>was</w:t>
      </w:r>
      <w:r>
        <w:rPr>
          <w:spacing w:val="18"/>
        </w:rPr>
        <w:t> </w:t>
      </w:r>
      <w:r>
        <w:rPr/>
        <w:t>funded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USA</w:t>
      </w:r>
      <w:r>
        <w:rPr>
          <w:spacing w:val="17"/>
        </w:rPr>
        <w:t> </w:t>
      </w:r>
      <w:r>
        <w:rPr/>
        <w:t>Department,</w:t>
      </w:r>
      <w:r>
        <w:rPr>
          <w:spacing w:val="18"/>
        </w:rPr>
        <w:t> </w:t>
      </w:r>
      <w:r>
        <w:rPr/>
        <w:t>while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0"/>
        <w:jc w:val="both"/>
      </w:pPr>
      <w:r>
        <w:rPr/>
        <w:t>current was self-sponsored training.</w:t>
      </w:r>
      <w:r>
        <w:rPr>
          <w:spacing w:val="1"/>
        </w:rPr>
        <w:t> </w:t>
      </w:r>
      <w:r>
        <w:rPr/>
        <w:t>Furthermore, this study used step couples while the current</w:t>
      </w:r>
      <w:r>
        <w:rPr>
          <w:spacing w:val="-57"/>
        </w:rPr>
        <w:t> </w:t>
      </w:r>
      <w:r>
        <w:rPr/>
        <w:t>study used young dual career couples. Relevant to the current study was the fact that the idea</w:t>
      </w:r>
      <w:r>
        <w:rPr>
          <w:spacing w:val="1"/>
        </w:rPr>
        <w:t> </w:t>
      </w:r>
      <w:r>
        <w:rPr/>
        <w:t>obtained from this study helped in shaping the focus of the current study most especially in the</w:t>
      </w:r>
      <w:r>
        <w:rPr>
          <w:spacing w:val="1"/>
        </w:rPr>
        <w:t> </w:t>
      </w:r>
      <w:r>
        <w:rPr/>
        <w:t>area of training skills. The findings from this study as regards parenting efficacy was used in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 of</w:t>
      </w:r>
      <w:r>
        <w:rPr>
          <w:spacing w:val="1"/>
        </w:rPr>
        <w:t> </w:t>
      </w:r>
      <w:r>
        <w:rPr/>
        <w:t>the current study.</w:t>
      </w:r>
    </w:p>
    <w:p>
      <w:pPr>
        <w:pStyle w:val="BodyText"/>
        <w:spacing w:line="480" w:lineRule="auto"/>
        <w:ind w:left="940" w:right="967" w:firstLine="719"/>
        <w:jc w:val="both"/>
      </w:pPr>
      <w:r>
        <w:rPr/>
        <w:t>One of the similar empirical studies is the study of Antle, Sar, Christensen, Karam,</w:t>
      </w:r>
      <w:r>
        <w:rPr>
          <w:spacing w:val="1"/>
        </w:rPr>
        <w:t> </w:t>
      </w:r>
      <w:r>
        <w:rPr/>
        <w:t>Ellers, Barbee, and Zyl (2013) titled The Impact of the Within My Reach Relationship Training</w:t>
      </w:r>
      <w:r>
        <w:rPr>
          <w:spacing w:val="1"/>
        </w:rPr>
        <w:t> </w:t>
      </w:r>
      <w:r>
        <w:rPr/>
        <w:t>on Relationship Skills and Outcomes for Low-Income Individuals‖. It is a federal grant research</w:t>
      </w:r>
      <w:r>
        <w:rPr>
          <w:spacing w:val="1"/>
        </w:rPr>
        <w:t> </w:t>
      </w:r>
      <w:r>
        <w:rPr/>
        <w:t>awarded to provide the ‗Within My Reach‘ healthy relationships training to low-income, at-risk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202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measures of training and relationship outcomes pre-, immediately post- and 6 months post-</w:t>
      </w:r>
      <w:r>
        <w:rPr>
          <w:spacing w:val="1"/>
        </w:rPr>
        <w:t> </w:t>
      </w:r>
      <w:r>
        <w:rPr/>
        <w:t>training. The finding of this study indicates that participants experienced high levels of training</w:t>
      </w:r>
      <w:r>
        <w:rPr>
          <w:spacing w:val="1"/>
        </w:rPr>
        <w:t> </w:t>
      </w:r>
      <w:r>
        <w:rPr/>
        <w:t>satisfaction; significant increases in knowledge of communication and conflict resolution skills,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relationship quality;</w:t>
      </w:r>
      <w:r>
        <w:rPr>
          <w:spacing w:val="1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 a trend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reduction of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violence.</w:t>
      </w:r>
    </w:p>
    <w:p>
      <w:pPr>
        <w:pStyle w:val="BodyText"/>
        <w:spacing w:line="480" w:lineRule="auto" w:before="2"/>
        <w:ind w:left="940" w:right="968" w:firstLine="719"/>
        <w:jc w:val="both"/>
      </w:pPr>
      <w:r>
        <w:rPr/>
        <w:t>The findings from this study was used in the discussion on communication and 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low-income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couple.Zimmerman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</w:t>
      </w:r>
      <w:r>
        <w:rPr>
          <w:spacing w:val="-1"/>
        </w:rPr>
        <w:t>e</w:t>
      </w:r>
      <w:r>
        <w:rPr/>
        <w:t>rts </w:t>
      </w:r>
      <w:r>
        <w:rPr>
          <w:spacing w:val="-20"/>
        </w:rPr>
        <w:t> </w:t>
      </w:r>
      <w:r>
        <w:rPr/>
        <w:t>(201</w:t>
      </w:r>
      <w:r>
        <w:rPr>
          <w:spacing w:val="-1"/>
        </w:rPr>
        <w:t>2</w:t>
      </w:r>
      <w:r>
        <w:rPr/>
        <w:t>) </w:t>
      </w:r>
      <w:r>
        <w:rPr>
          <w:spacing w:val="-21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</w:t>
      </w:r>
      <w:r>
        <w:rPr>
          <w:spacing w:val="1"/>
        </w:rPr>
        <w:t>e</w:t>
      </w:r>
      <w:r>
        <w:rPr/>
        <w:t>d </w:t>
      </w:r>
      <w:r>
        <w:rPr>
          <w:spacing w:val="-20"/>
        </w:rPr>
        <w:t> </w:t>
      </w:r>
      <w:r>
        <w:rPr/>
        <w:t>a </w:t>
      </w:r>
      <w:r>
        <w:rPr>
          <w:spacing w:val="-2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 </w:t>
      </w:r>
      <w:r>
        <w:rPr>
          <w:spacing w:val="-20"/>
        </w:rPr>
        <w:t> </w:t>
      </w:r>
      <w:r>
        <w:rPr/>
        <w:t>titl</w:t>
      </w:r>
      <w:r>
        <w:rPr>
          <w:spacing w:val="-1"/>
        </w:rPr>
        <w:t>e</w:t>
      </w:r>
      <w:r>
        <w:rPr/>
        <w:t>d </w:t>
      </w:r>
      <w:r>
        <w:rPr>
          <w:spacing w:val="-20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17"/>
        </w:rPr>
        <w:t> </w:t>
      </w:r>
      <w:r>
        <w:rPr>
          <w:spacing w:val="-6"/>
        </w:rPr>
        <w:t>I</w:t>
      </w:r>
      <w:r>
        <w:rPr/>
        <w:t>n</w:t>
      </w:r>
      <w:r>
        <w:rPr>
          <w:spacing w:val="-1"/>
        </w:rPr>
        <w:t>f</w:t>
      </w:r>
      <w:r>
        <w:rPr/>
        <w:t>l</w:t>
      </w:r>
      <w:r>
        <w:rPr>
          <w:spacing w:val="2"/>
        </w:rPr>
        <w:t>u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-21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1"/>
        </w:rPr>
        <w:t> </w:t>
      </w:r>
      <w:r>
        <w:rPr>
          <w:spacing w:val="-2"/>
        </w:rPr>
        <w:t>F</w:t>
      </w:r>
      <w:r>
        <w:rPr/>
        <w:t>ina</w:t>
      </w:r>
      <w:r>
        <w:rPr>
          <w:spacing w:val="1"/>
        </w:rPr>
        <w:t>n</w:t>
      </w:r>
      <w:r>
        <w:rPr>
          <w:spacing w:val="-1"/>
        </w:rPr>
        <w:t>c</w:t>
      </w:r>
      <w:r>
        <w:rPr/>
        <w:t>ial </w:t>
      </w:r>
      <w:r>
        <w:rPr>
          <w:spacing w:val="-20"/>
        </w:rPr>
        <w:t> </w:t>
      </w:r>
      <w:r>
        <w:rPr>
          <w:spacing w:val="-1"/>
        </w:rPr>
        <w:t>Man</w:t>
      </w:r>
      <w:r>
        <w:rPr/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ment </w:t>
      </w:r>
      <w:r>
        <w:rPr>
          <w:spacing w:val="-20"/>
        </w:rPr>
        <w:t> </w:t>
      </w:r>
      <w:r>
        <w:rPr/>
        <w:t>Cour</w:t>
      </w:r>
      <w:r>
        <w:rPr>
          <w:spacing w:val="1"/>
        </w:rPr>
        <w:t>s</w:t>
      </w:r>
      <w:r>
        <w:rPr/>
        <w:t>e training on Couples‘ Relationship Quality‖. It was mixed-methods study, which investigates the</w:t>
      </w:r>
      <w:r>
        <w:rPr>
          <w:spacing w:val="1"/>
        </w:rPr>
        <w:t> </w:t>
      </w:r>
      <w:r>
        <w:rPr/>
        <w:t>influence of a financial management course on couples‘ relationship quality. The data from 32</w:t>
      </w:r>
      <w:r>
        <w:rPr>
          <w:spacing w:val="1"/>
        </w:rPr>
        <w:t> </w:t>
      </w:r>
      <w:r>
        <w:rPr/>
        <w:t>couples supported hypotheses and revealed that couples‘ relationship quality improved 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course.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improvement in relationship quality.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66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management courses while the current study looked at five components of marital satisfaction</w:t>
      </w:r>
      <w:r>
        <w:rPr>
          <w:spacing w:val="1"/>
        </w:rPr>
        <w:t> </w:t>
      </w:r>
      <w:r>
        <w:rPr/>
        <w:t>using relationship education training for skills improvement among working couples. Mixed-</w:t>
      </w:r>
      <w:r>
        <w:rPr>
          <w:spacing w:val="1"/>
        </w:rPr>
        <w:t> </w:t>
      </w:r>
      <w:r>
        <w:rPr/>
        <w:t>method design was used in the previous study while the current study used quisi- experimental</w:t>
      </w:r>
      <w:r>
        <w:rPr>
          <w:spacing w:val="1"/>
        </w:rPr>
        <w:t> </w:t>
      </w:r>
      <w:r>
        <w:rPr/>
        <w:t>design. The findings of the previous study was used in the discussion of the findings of the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as it regards financial</w:t>
      </w:r>
      <w:r>
        <w:rPr>
          <w:spacing w:val="-1"/>
        </w:rPr>
        <w:t> </w:t>
      </w:r>
      <w:r>
        <w:rPr/>
        <w:t>skills training</w:t>
      </w:r>
      <w:r>
        <w:rPr>
          <w:spacing w:val="-1"/>
        </w:rPr>
        <w:t> </w:t>
      </w:r>
      <w:r>
        <w:rPr/>
        <w:t>and marital satisfaction.</w:t>
      </w:r>
    </w:p>
    <w:p>
      <w:pPr>
        <w:pStyle w:val="BodyText"/>
        <w:spacing w:line="480" w:lineRule="auto"/>
        <w:ind w:left="940" w:right="971" w:firstLine="719"/>
        <w:jc w:val="both"/>
      </w:pPr>
      <w:r>
        <w:rPr/>
        <w:t>The study of</w:t>
      </w:r>
      <w:r>
        <w:rPr>
          <w:spacing w:val="1"/>
        </w:rPr>
        <w:t> </w:t>
      </w:r>
      <w:r>
        <w:rPr/>
        <w:t>Shahsiah,</w:t>
      </w:r>
      <w:r>
        <w:rPr>
          <w:spacing w:val="1"/>
        </w:rPr>
        <w:t> </w:t>
      </w:r>
      <w:r>
        <w:rPr/>
        <w:t>Bahrami,</w:t>
      </w:r>
      <w:r>
        <w:rPr>
          <w:spacing w:val="1"/>
        </w:rPr>
        <w:t> </w:t>
      </w:r>
      <w:r>
        <w:rPr/>
        <w:t>Etemadi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Mohebi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titled‖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Education on Improving Couples Marital Satisfaction in Isfahan,‖ shows that counseling on</w:t>
      </w:r>
      <w:r>
        <w:rPr>
          <w:spacing w:val="1"/>
        </w:rPr>
        <w:t> </w:t>
      </w:r>
      <w:r>
        <w:rPr/>
        <w:t>sexual relationship and communication skills has an impact on the sexual aspect of marital</w:t>
      </w:r>
      <w:r>
        <w:rPr>
          <w:spacing w:val="1"/>
        </w:rPr>
        <w:t> </w:t>
      </w:r>
      <w:r>
        <w:rPr/>
        <w:t>satisfaction. Sexual satisfaction is one of the important components of marital satisfaction and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 in the discussion of current study.</w:t>
      </w:r>
    </w:p>
    <w:p>
      <w:pPr>
        <w:pStyle w:val="BodyText"/>
        <w:spacing w:line="480" w:lineRule="auto" w:before="1"/>
        <w:ind w:left="940" w:right="970" w:firstLine="719"/>
        <w:jc w:val="both"/>
      </w:pPr>
      <w:r>
        <w:rPr/>
        <w:t>This study is similar to this current one in terms of the use of training. This study focuses</w:t>
      </w:r>
      <w:r>
        <w:rPr>
          <w:spacing w:val="-57"/>
        </w:rPr>
        <w:t> </w:t>
      </w:r>
      <w:r>
        <w:rPr/>
        <w:t>mainly on sex relationship and communication, however, the present study is related to the</w:t>
      </w:r>
      <w:r>
        <w:rPr>
          <w:spacing w:val="1"/>
        </w:rPr>
        <w:t> </w:t>
      </w:r>
      <w:r>
        <w:rPr/>
        <w:t>previous study in aspects of sexual relationship and communication satisfaction. These related</w:t>
      </w:r>
      <w:r>
        <w:rPr>
          <w:spacing w:val="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of marital satisfaction were</w:t>
      </w:r>
      <w:r>
        <w:rPr>
          <w:spacing w:val="-3"/>
        </w:rPr>
        <w:t> </w:t>
      </w:r>
      <w:r>
        <w:rPr/>
        <w:t>used in the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current findings.</w:t>
      </w:r>
    </w:p>
    <w:p>
      <w:pPr>
        <w:pStyle w:val="BodyText"/>
        <w:spacing w:line="480" w:lineRule="auto" w:before="1"/>
        <w:ind w:left="940" w:right="969" w:firstLine="719"/>
        <w:jc w:val="both"/>
      </w:pPr>
      <w:r>
        <w:rPr>
          <w:spacing w:val="-3"/>
        </w:rPr>
        <w:t>L</w:t>
      </w:r>
      <w:r>
        <w:rPr/>
        <w:t>otfi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-1"/>
        </w:rPr>
        <w:t>V</w:t>
      </w:r>
      <w:r>
        <w:rPr>
          <w:spacing w:val="-2"/>
        </w:rPr>
        <w:t>a</w:t>
      </w:r>
      <w:r>
        <w:rPr>
          <w:spacing w:val="1"/>
        </w:rPr>
        <w:t>z</w:t>
      </w:r>
      <w:r>
        <w:rPr/>
        <w:t>iri</w:t>
      </w:r>
      <w:r>
        <w:rPr>
          <w:spacing w:val="14"/>
        </w:rPr>
        <w:t> </w:t>
      </w:r>
      <w:r>
        <w:rPr/>
        <w:t>(201</w:t>
      </w:r>
      <w:r>
        <w:rPr>
          <w:spacing w:val="-1"/>
        </w:rPr>
        <w:t>1</w:t>
      </w:r>
      <w:r>
        <w:rPr/>
        <w:t>)</w:t>
      </w:r>
      <w:r>
        <w:rPr>
          <w:spacing w:val="13"/>
        </w:rPr>
        <w:t> </w:t>
      </w:r>
      <w:r>
        <w:rPr>
          <w:spacing w:val="2"/>
        </w:rPr>
        <w:t>i</w:t>
      </w:r>
      <w:r>
        <w:rPr/>
        <w:t>nv</w:t>
      </w:r>
      <w:r>
        <w:rPr>
          <w:spacing w:val="-1"/>
        </w:rPr>
        <w:t>est</w:t>
      </w:r>
      <w:r>
        <w:rPr/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ted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E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14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2"/>
        </w:rPr>
        <w:t>x</w:t>
      </w:r>
      <w:r>
        <w:rPr/>
        <w:t>u</w:t>
      </w:r>
      <w:r>
        <w:rPr>
          <w:spacing w:val="-1"/>
        </w:rPr>
        <w:t>a</w:t>
      </w:r>
      <w:r>
        <w:rPr/>
        <w:t>l</w:t>
      </w:r>
      <w:r>
        <w:rPr>
          <w:spacing w:val="14"/>
        </w:rPr>
        <w:t> </w:t>
      </w:r>
      <w:r>
        <w:rPr>
          <w:spacing w:val="-1"/>
        </w:rPr>
        <w:t>ski</w:t>
      </w:r>
      <w:r>
        <w:rPr/>
        <w:t>lls</w:t>
      </w:r>
      <w:r>
        <w:rPr>
          <w:spacing w:val="14"/>
        </w:rPr>
        <w:t> </w:t>
      </w:r>
      <w:r>
        <w:rPr/>
        <w:t>tr</w:t>
      </w:r>
      <w:r>
        <w:rPr>
          <w:spacing w:val="-2"/>
        </w:rPr>
        <w:t>a</w:t>
      </w:r>
      <w:r>
        <w:rPr/>
        <w:t>ining</w:t>
      </w:r>
      <w:r>
        <w:rPr>
          <w:spacing w:val="11"/>
        </w:rPr>
        <w:t> </w:t>
      </w:r>
      <w:r>
        <w:rPr>
          <w:spacing w:val="2"/>
        </w:rPr>
        <w:t>o</w:t>
      </w:r>
      <w:r>
        <w:rPr/>
        <w:t>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ase </w:t>
      </w:r>
      <w:r>
        <w:rPr/>
        <w:t>of positive feeling toward spouse and marital satisfaction‖. The study used different factors of</w:t>
      </w:r>
      <w:r>
        <w:rPr>
          <w:spacing w:val="1"/>
        </w:rPr>
        <w:t> </w:t>
      </w:r>
      <w:r>
        <w:rPr/>
        <w:t>marital relationship, conflict resolution style and sexual relationship. The statistical population</w:t>
      </w:r>
      <w:r>
        <w:rPr>
          <w:spacing w:val="1"/>
        </w:rPr>
        <w:t> </w:t>
      </w:r>
      <w:r>
        <w:rPr/>
        <w:t>consisted of married women in Roudehen, Science, and Research Branches of Islamic Azad</w:t>
      </w:r>
      <w:r>
        <w:rPr>
          <w:spacing w:val="1"/>
        </w:rPr>
        <w:t> </w:t>
      </w:r>
      <w:r>
        <w:rPr/>
        <w:t>Universities of Iran, out of which a sample of 12 volunteers attended five two-hour sexual</w:t>
      </w:r>
      <w:r>
        <w:rPr>
          <w:spacing w:val="1"/>
        </w:rPr>
        <w:t> </w:t>
      </w:r>
      <w:r>
        <w:rPr/>
        <w:t>training classes. The distributed questionnaires which were responded to, were Enrich Marital</w:t>
      </w:r>
      <w:r>
        <w:rPr>
          <w:spacing w:val="1"/>
        </w:rPr>
        <w:t> </w:t>
      </w:r>
      <w:r>
        <w:rPr/>
        <w:t>Satisfaction Questionnaire (115-item test) in order to assess the marital satisfaction and its'</w:t>
      </w:r>
      <w:r>
        <w:rPr>
          <w:spacing w:val="1"/>
        </w:rPr>
        <w:t> </w:t>
      </w:r>
      <w:r>
        <w:rPr/>
        <w:t>factors</w:t>
      </w:r>
      <w:r>
        <w:rPr>
          <w:spacing w:val="37"/>
        </w:rPr>
        <w:t> </w:t>
      </w:r>
      <w:r>
        <w:rPr/>
        <w:t>and</w:t>
      </w:r>
      <w:r>
        <w:rPr>
          <w:spacing w:val="34"/>
        </w:rPr>
        <w:t> </w:t>
      </w:r>
      <w:r>
        <w:rPr/>
        <w:t>Positive</w:t>
      </w:r>
      <w:r>
        <w:rPr>
          <w:spacing w:val="35"/>
        </w:rPr>
        <w:t> </w:t>
      </w:r>
      <w:r>
        <w:rPr/>
        <w:t>Feeling</w:t>
      </w:r>
      <w:r>
        <w:rPr>
          <w:spacing w:val="32"/>
        </w:rPr>
        <w:t> </w:t>
      </w:r>
      <w:r>
        <w:rPr/>
        <w:t>toward</w:t>
      </w:r>
      <w:r>
        <w:rPr>
          <w:spacing w:val="35"/>
        </w:rPr>
        <w:t> </w:t>
      </w:r>
      <w:r>
        <w:rPr/>
        <w:t>Spouse</w:t>
      </w:r>
      <w:r>
        <w:rPr>
          <w:spacing w:val="36"/>
        </w:rPr>
        <w:t> </w:t>
      </w:r>
      <w:r>
        <w:rPr/>
        <w:t>Inventory.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results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study</w:t>
      </w:r>
      <w:r>
        <w:rPr>
          <w:spacing w:val="33"/>
        </w:rPr>
        <w:t> </w:t>
      </w:r>
      <w:r>
        <w:rPr/>
        <w:t>revealed</w:t>
      </w:r>
      <w:r>
        <w:rPr>
          <w:spacing w:val="34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8"/>
        <w:jc w:val="both"/>
      </w:pPr>
      <w:r>
        <w:rPr/>
        <w:t>sexual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spouse,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relationship,</w:t>
      </w:r>
      <w:r>
        <w:rPr>
          <w:spacing w:val="-1"/>
        </w:rPr>
        <w:t> </w:t>
      </w:r>
      <w:r>
        <w:rPr/>
        <w:t>conflict resolution</w:t>
      </w:r>
      <w:r>
        <w:rPr>
          <w:spacing w:val="-1"/>
        </w:rPr>
        <w:t> </w:t>
      </w:r>
      <w:r>
        <w:rPr/>
        <w:t>style, sexual</w:t>
      </w:r>
      <w:r>
        <w:rPr>
          <w:spacing w:val="-1"/>
        </w:rPr>
        <w:t> </w:t>
      </w:r>
      <w:r>
        <w:rPr/>
        <w:t>relationship and</w:t>
      </w:r>
      <w:r>
        <w:rPr>
          <w:spacing w:val="-1"/>
        </w:rPr>
        <w:t> </w:t>
      </w:r>
      <w:r>
        <w:rPr/>
        <w:t>total marital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line="480" w:lineRule="auto"/>
        <w:ind w:left="940" w:right="970" w:firstLine="719"/>
        <w:jc w:val="both"/>
      </w:pPr>
      <w:r>
        <w:rPr/>
        <w:t>This study is similar to current study in terms of the use of sexual skills training which</w:t>
      </w:r>
      <w:r>
        <w:rPr>
          <w:spacing w:val="1"/>
        </w:rPr>
        <w:t> </w:t>
      </w:r>
      <w:r>
        <w:rPr/>
        <w:t>one of the variable of the current study is. This study focuses mainly on sexual training 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style,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satisfaction, however, these related indices of marital satisfaction were used in the discussion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 findings.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both"/>
      </w:pPr>
      <w:bookmarkStart w:name="_TOC_250018" w:id="19"/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Reviewed</w:t>
      </w:r>
      <w:r>
        <w:rPr>
          <w:spacing w:val="-2"/>
        </w:rPr>
        <w:t> </w:t>
      </w:r>
      <w:bookmarkEnd w:id="19"/>
      <w:r>
        <w:rPr/>
        <w:t>Literature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0" w:right="973" w:firstLine="719"/>
        <w:jc w:val="both"/>
      </w:pPr>
      <w:r>
        <w:rPr/>
        <w:t>In this chapter, the relevant related literature were reviewed. From the review of related</w:t>
      </w:r>
      <w:r>
        <w:rPr>
          <w:spacing w:val="1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observations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summarized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line="480" w:lineRule="auto"/>
        <w:ind w:left="940" w:right="968" w:firstLine="719"/>
        <w:jc w:val="both"/>
      </w:pPr>
      <w:r>
        <w:rPr/>
        <w:t>Researchers in the empirical studies discovered in their various studies at different study</w:t>
      </w:r>
      <w:r>
        <w:rPr>
          <w:spacing w:val="1"/>
        </w:rPr>
        <w:t> </w:t>
      </w:r>
      <w:r>
        <w:rPr/>
        <w:t>location in developed and developing countries that, relationship education training of different</w:t>
      </w:r>
      <w:r>
        <w:rPr>
          <w:spacing w:val="1"/>
        </w:rPr>
        <w:t> </w:t>
      </w:r>
      <w:r>
        <w:rPr/>
        <w:t>names and kinds has brought about significant improvement in couples‘ communication, marital</w:t>
      </w:r>
      <w:r>
        <w:rPr>
          <w:spacing w:val="-57"/>
        </w:rPr>
        <w:t> </w:t>
      </w:r>
      <w:r>
        <w:rPr/>
        <w:t>satisfaction and demonstrates increase in relationship satisfaction; the decrease in relationship</w:t>
      </w:r>
      <w:r>
        <w:rPr>
          <w:spacing w:val="1"/>
        </w:rPr>
        <w:t> </w:t>
      </w:r>
      <w:r>
        <w:rPr/>
        <w:t>attachment,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unresolved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satisfaction.</w:t>
      </w:r>
      <w:r>
        <w:rPr>
          <w:spacing w:val="-57"/>
        </w:rPr>
        <w:t> </w:t>
      </w:r>
      <w:r>
        <w:rPr/>
        <w:t>Studies</w:t>
      </w:r>
      <w:r>
        <w:rPr>
          <w:spacing w:val="32"/>
        </w:rPr>
        <w:t> </w:t>
      </w:r>
      <w:r>
        <w:rPr/>
        <w:t>indicate</w:t>
      </w:r>
      <w:r>
        <w:rPr>
          <w:spacing w:val="31"/>
        </w:rPr>
        <w:t> </w:t>
      </w:r>
      <w:r>
        <w:rPr/>
        <w:t>significant</w:t>
      </w:r>
      <w:r>
        <w:rPr>
          <w:spacing w:val="33"/>
        </w:rPr>
        <w:t> </w:t>
      </w:r>
      <w:r>
        <w:rPr/>
        <w:t>changes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couple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family</w:t>
      </w:r>
      <w:r>
        <w:rPr>
          <w:spacing w:val="29"/>
        </w:rPr>
        <w:t> </w:t>
      </w:r>
      <w:r>
        <w:rPr/>
        <w:t>relations,</w:t>
      </w:r>
      <w:r>
        <w:rPr>
          <w:spacing w:val="33"/>
        </w:rPr>
        <w:t> </w:t>
      </w:r>
      <w:r>
        <w:rPr/>
        <w:t>sexual</w:t>
      </w:r>
      <w:r>
        <w:rPr>
          <w:spacing w:val="32"/>
        </w:rPr>
        <w:t> </w:t>
      </w:r>
      <w:r>
        <w:rPr/>
        <w:t>health</w:t>
      </w:r>
      <w:r>
        <w:rPr>
          <w:spacing w:val="32"/>
        </w:rPr>
        <w:t> </w:t>
      </w:r>
      <w:r>
        <w:rPr/>
        <w:t>knowledge,</w:t>
      </w:r>
      <w:r>
        <w:rPr>
          <w:spacing w:val="-57"/>
        </w:rPr>
        <w:t> </w:t>
      </w:r>
      <w:r>
        <w:rPr/>
        <w:t>and emotional well-being and marital satisfaction. Other findings provide (a) positive changes</w:t>
      </w:r>
      <w:r>
        <w:rPr>
          <w:spacing w:val="1"/>
        </w:rPr>
        <w:t> </w:t>
      </w:r>
      <w:r>
        <w:rPr/>
        <w:t>for self, (b) improvements in couple relationship, (c) more prepared for baby, and (d) male</w:t>
      </w:r>
      <w:r>
        <w:rPr>
          <w:spacing w:val="1"/>
        </w:rPr>
        <w:t> </w:t>
      </w:r>
      <w:r>
        <w:rPr/>
        <w:t>involvement while, some significant effect on the management of acute discord. In addition,</w:t>
      </w:r>
      <w:r>
        <w:rPr>
          <w:spacing w:val="1"/>
        </w:rPr>
        <w:t> </w:t>
      </w:r>
      <w:r>
        <w:rPr/>
        <w:t>some study reported significant increase in individual empowerment, couple quality, family</w:t>
      </w:r>
      <w:r>
        <w:rPr>
          <w:spacing w:val="1"/>
        </w:rPr>
        <w:t> </w:t>
      </w:r>
      <w:r>
        <w:rPr/>
        <w:t>harmony, and parenting efficacy. In another study, it shows significant increase in knowledge of</w:t>
      </w:r>
      <w:r>
        <w:rPr>
          <w:spacing w:val="-57"/>
        </w:rPr>
        <w:t> </w:t>
      </w:r>
      <w:r>
        <w:rPr/>
        <w:t>communication/conflict</w:t>
      </w:r>
      <w:r>
        <w:rPr>
          <w:spacing w:val="53"/>
        </w:rPr>
        <w:t> </w:t>
      </w:r>
      <w:r>
        <w:rPr/>
        <w:t>resolution</w:t>
      </w:r>
      <w:r>
        <w:rPr>
          <w:spacing w:val="53"/>
        </w:rPr>
        <w:t> </w:t>
      </w:r>
      <w:r>
        <w:rPr/>
        <w:t>skills,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relationship</w:t>
      </w:r>
      <w:r>
        <w:rPr>
          <w:spacing w:val="53"/>
        </w:rPr>
        <w:t> </w:t>
      </w:r>
      <w:r>
        <w:rPr/>
        <w:t>quality,</w:t>
      </w:r>
      <w:r>
        <w:rPr>
          <w:spacing w:val="52"/>
        </w:rPr>
        <w:t> </w:t>
      </w:r>
      <w:r>
        <w:rPr/>
        <w:t>as</w:t>
      </w:r>
      <w:r>
        <w:rPr>
          <w:spacing w:val="53"/>
        </w:rPr>
        <w:t> </w:t>
      </w:r>
      <w:r>
        <w:rPr/>
        <w:t>well</w:t>
      </w:r>
      <w:r>
        <w:rPr>
          <w:spacing w:val="53"/>
        </w:rPr>
        <w:t> </w:t>
      </w:r>
      <w:r>
        <w:rPr/>
        <w:t>as</w:t>
      </w:r>
      <w:r>
        <w:rPr>
          <w:spacing w:val="53"/>
        </w:rPr>
        <w:t> </w:t>
      </w:r>
      <w:r>
        <w:rPr/>
        <w:t>a</w:t>
      </w:r>
      <w:r>
        <w:rPr>
          <w:spacing w:val="52"/>
        </w:rPr>
        <w:t> </w:t>
      </w:r>
      <w:r>
        <w:rPr/>
        <w:t>trend</w:t>
      </w:r>
      <w:r>
        <w:rPr>
          <w:spacing w:val="52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940" w:right="979"/>
        <w:jc w:val="both"/>
      </w:pPr>
      <w:r>
        <w:rPr/>
        <w:t>reduction of relationship violence. In another study, sex education has a significant effect on</w:t>
      </w:r>
      <w:r>
        <w:rPr>
          <w:spacing w:val="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line="480" w:lineRule="auto"/>
        <w:ind w:left="940" w:right="968" w:firstLine="719"/>
        <w:jc w:val="both"/>
      </w:pPr>
      <w:r>
        <w:rPr/>
        <w:t>Few studies were carried out to ascertain the impact of relationship education training on</w:t>
      </w:r>
      <w:r>
        <w:rPr>
          <w:spacing w:val="-57"/>
        </w:rPr>
        <w:t> </w:t>
      </w:r>
      <w:r>
        <w:rPr/>
        <w:t>some issues in marriage but none of the study looked at relationship education training on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young Dual</w:t>
      </w:r>
      <w:r>
        <w:rPr>
          <w:spacing w:val="1"/>
        </w:rPr>
        <w:t> </w:t>
      </w:r>
      <w:r>
        <w:rPr/>
        <w:t>Career couples 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especially Ahmadu</w:t>
      </w:r>
      <w:r>
        <w:rPr>
          <w:spacing w:val="1"/>
        </w:rPr>
        <w:t> </w:t>
      </w:r>
      <w:r>
        <w:rPr/>
        <w:t>Bello University Community, Zaria. The uniqueness of this study is mainly hinged on the 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among</w:t>
      </w:r>
      <w:r>
        <w:rPr>
          <w:spacing w:val="60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couples in Nigeria.</w:t>
      </w:r>
      <w:r>
        <w:rPr>
          <w:spacing w:val="1"/>
        </w:rPr>
        <w:t> </w:t>
      </w:r>
      <w:r>
        <w:rPr/>
        <w:t>Furthermore, the delimitation of previous related studies differ in terms of</w:t>
      </w:r>
      <w:r>
        <w:rPr>
          <w:spacing w:val="1"/>
        </w:rPr>
        <w:t> </w:t>
      </w:r>
      <w:r>
        <w:rPr/>
        <w:t>geographical</w:t>
      </w:r>
      <w:r>
        <w:rPr>
          <w:spacing w:val="-1"/>
        </w:rPr>
        <w:t> </w:t>
      </w:r>
      <w:r>
        <w:rPr/>
        <w:t>coverage</w:t>
      </w:r>
      <w:r>
        <w:rPr>
          <w:spacing w:val="1"/>
        </w:rPr>
        <w:t> </w:t>
      </w:r>
      <w:r>
        <w:rPr/>
        <w:t>and sample size.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line="360" w:lineRule="auto" w:before="79"/>
        <w:ind w:left="3856" w:right="3962" w:firstLine="3"/>
        <w:jc w:val="center"/>
      </w:pPr>
      <w:bookmarkStart w:name="_TOC_250017" w:id="20"/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bookmarkEnd w:id="20"/>
      <w:r>
        <w:rPr/>
        <w:t>METHODOLOGY</w:t>
      </w:r>
    </w:p>
    <w:p>
      <w:pPr>
        <w:pStyle w:val="BodyText"/>
        <w:spacing w:line="480" w:lineRule="auto"/>
        <w:ind w:left="868" w:right="1359" w:firstLine="719"/>
      </w:pPr>
      <w:r>
        <w:rPr/>
        <w:t>This</w:t>
      </w:r>
      <w:r>
        <w:rPr>
          <w:spacing w:val="-2"/>
        </w:rPr>
        <w:t> </w:t>
      </w:r>
      <w:r>
        <w:rPr/>
        <w:t>chapter</w:t>
      </w:r>
      <w:r>
        <w:rPr>
          <w:spacing w:val="-3"/>
        </w:rPr>
        <w:t> </w:t>
      </w:r>
      <w:r>
        <w:rPr/>
        <w:t>discusses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methods</w:t>
      </w:r>
      <w:r>
        <w:rPr>
          <w:spacing w:val="-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carrying</w:t>
      </w:r>
      <w:r>
        <w:rPr>
          <w:spacing w:val="-4"/>
        </w:rPr>
        <w:t> </w:t>
      </w:r>
      <w:r>
        <w:rPr/>
        <w:t>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  <w:r>
        <w:rPr>
          <w:spacing w:val="3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presented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20"/>
        </w:numPr>
        <w:tabs>
          <w:tab w:pos="1588" w:val="left" w:leader="none"/>
          <w:tab w:pos="1589" w:val="left" w:leader="none"/>
        </w:tabs>
        <w:spacing w:line="240" w:lineRule="auto" w:before="0" w:after="0"/>
        <w:ind w:left="1588" w:right="0" w:hanging="66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20"/>
        </w:numPr>
        <w:tabs>
          <w:tab w:pos="1588" w:val="left" w:leader="none"/>
          <w:tab w:pos="1589" w:val="left" w:leader="none"/>
        </w:tabs>
        <w:spacing w:line="240" w:lineRule="auto" w:before="0" w:after="0"/>
        <w:ind w:left="1588" w:right="0" w:hanging="661"/>
        <w:jc w:val="left"/>
        <w:rPr>
          <w:sz w:val="24"/>
        </w:rPr>
      </w:pPr>
      <w:r>
        <w:rPr>
          <w:sz w:val="24"/>
        </w:rPr>
        <w:t>Population of the Study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1588" w:val="left" w:leader="none"/>
          <w:tab w:pos="1589" w:val="left" w:leader="none"/>
        </w:tabs>
        <w:spacing w:line="240" w:lineRule="auto" w:before="0" w:after="0"/>
        <w:ind w:left="1588" w:right="0" w:hanging="66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Sampling</w:t>
      </w:r>
      <w:r>
        <w:rPr>
          <w:spacing w:val="-3"/>
          <w:sz w:val="24"/>
        </w:rPr>
        <w:t> </w:t>
      </w:r>
      <w:r>
        <w:rPr>
          <w:sz w:val="24"/>
        </w:rPr>
        <w:t>Procedure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1588" w:val="left" w:leader="none"/>
          <w:tab w:pos="1589" w:val="left" w:leader="none"/>
        </w:tabs>
        <w:spacing w:line="240" w:lineRule="auto" w:before="0" w:after="0"/>
        <w:ind w:left="1588" w:right="0" w:hanging="661"/>
        <w:jc w:val="left"/>
        <w:rPr>
          <w:sz w:val="24"/>
        </w:rPr>
      </w:pPr>
      <w:r>
        <w:rPr>
          <w:sz w:val="24"/>
        </w:rPr>
        <w:t>Instrument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</w:p>
    <w:p>
      <w:pPr>
        <w:pStyle w:val="BodyText"/>
      </w:pPr>
    </w:p>
    <w:p>
      <w:pPr>
        <w:pStyle w:val="ListParagraph"/>
        <w:numPr>
          <w:ilvl w:val="2"/>
          <w:numId w:val="20"/>
        </w:numPr>
        <w:tabs>
          <w:tab w:pos="1588" w:val="left" w:leader="none"/>
          <w:tab w:pos="1589" w:val="left" w:leader="none"/>
        </w:tabs>
        <w:spacing w:line="240" w:lineRule="auto" w:before="0" w:after="0"/>
        <w:ind w:left="1588" w:right="0" w:hanging="721"/>
        <w:jc w:val="left"/>
        <w:rPr>
          <w:sz w:val="24"/>
        </w:rPr>
      </w:pPr>
      <w:r>
        <w:rPr>
          <w:sz w:val="24"/>
        </w:rPr>
        <w:t>Validation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</w:p>
    <w:p>
      <w:pPr>
        <w:pStyle w:val="BodyText"/>
      </w:pPr>
    </w:p>
    <w:p>
      <w:pPr>
        <w:pStyle w:val="ListParagraph"/>
        <w:numPr>
          <w:ilvl w:val="2"/>
          <w:numId w:val="20"/>
        </w:numPr>
        <w:tabs>
          <w:tab w:pos="1589" w:val="left" w:leader="none"/>
        </w:tabs>
        <w:spacing w:line="240" w:lineRule="auto" w:before="1" w:after="0"/>
        <w:ind w:left="1588" w:right="0" w:hanging="661"/>
        <w:jc w:val="left"/>
        <w:rPr>
          <w:sz w:val="24"/>
        </w:rPr>
      </w:pPr>
      <w:r>
        <w:rPr>
          <w:sz w:val="24"/>
        </w:rPr>
        <w:t>Pilot</w:t>
      </w:r>
      <w:r>
        <w:rPr>
          <w:spacing w:val="-1"/>
          <w:sz w:val="24"/>
        </w:rPr>
        <w:t> </w:t>
      </w:r>
      <w:r>
        <w:rPr>
          <w:sz w:val="24"/>
        </w:rPr>
        <w:t>Testing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0"/>
        </w:numPr>
        <w:tabs>
          <w:tab w:pos="1589" w:val="left" w:leader="none"/>
        </w:tabs>
        <w:spacing w:line="240" w:lineRule="auto" w:before="0" w:after="0"/>
        <w:ind w:left="1588" w:right="0" w:hanging="661"/>
        <w:jc w:val="left"/>
        <w:rPr>
          <w:sz w:val="24"/>
        </w:rPr>
      </w:pPr>
      <w:r>
        <w:rPr>
          <w:sz w:val="24"/>
        </w:rPr>
        <w:t>Reliability</w:t>
      </w:r>
      <w:r>
        <w:rPr>
          <w:spacing w:val="-8"/>
          <w:sz w:val="24"/>
        </w:rPr>
        <w:t> </w:t>
      </w:r>
      <w:r>
        <w:rPr>
          <w:sz w:val="24"/>
        </w:rPr>
        <w:t>of the Instrument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1588" w:val="left" w:leader="none"/>
          <w:tab w:pos="1589" w:val="left" w:leader="none"/>
        </w:tabs>
        <w:spacing w:line="240" w:lineRule="auto" w:before="0" w:after="0"/>
        <w:ind w:left="1588" w:right="0" w:hanging="66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1588" w:val="left" w:leader="none"/>
          <w:tab w:pos="1589" w:val="left" w:leader="none"/>
        </w:tabs>
        <w:spacing w:line="240" w:lineRule="auto" w:before="0" w:after="0"/>
        <w:ind w:left="1588" w:right="0" w:hanging="72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before="5"/>
      </w:pPr>
    </w:p>
    <w:p>
      <w:pPr>
        <w:pStyle w:val="Heading4"/>
        <w:numPr>
          <w:ilvl w:val="1"/>
          <w:numId w:val="21"/>
        </w:numPr>
        <w:tabs>
          <w:tab w:pos="1589" w:val="left" w:leader="none"/>
        </w:tabs>
        <w:spacing w:line="240" w:lineRule="auto" w:before="0" w:after="0"/>
        <w:ind w:left="1588" w:right="0" w:hanging="661"/>
        <w:jc w:val="both"/>
      </w:pPr>
      <w:bookmarkStart w:name="_TOC_250016" w:id="21"/>
      <w:r>
        <w:rPr/>
        <w:t>Research</w:t>
      </w:r>
      <w:r>
        <w:rPr>
          <w:spacing w:val="-2"/>
        </w:rPr>
        <w:t> </w:t>
      </w:r>
      <w:bookmarkEnd w:id="21"/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8" w:right="965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design. The couples responded to the Marital Satisfaction Enrichment Questionnaire (MSEQ)</w:t>
      </w:r>
      <w:r>
        <w:rPr>
          <w:spacing w:val="1"/>
        </w:rPr>
        <w:t> </w:t>
      </w:r>
      <w:r>
        <w:rPr/>
        <w:t>before and after the training. Quasi-Experimental design adopted for this study was to compare</w:t>
      </w:r>
      <w:r>
        <w:rPr>
          <w:spacing w:val="1"/>
        </w:rPr>
        <w:t> </w:t>
      </w:r>
      <w:r>
        <w:rPr/>
        <w:t>pre-test and post-test of marital satisfaction mean scores. This design according to Charness,</w:t>
      </w:r>
      <w:r>
        <w:rPr>
          <w:spacing w:val="1"/>
        </w:rPr>
        <w:t> </w:t>
      </w:r>
      <w:r>
        <w:rPr/>
        <w:t>Gneezy, and Kuhn (2012), is the preferred method to compare the pretest and posttest mean</w:t>
      </w:r>
      <w:r>
        <w:rPr>
          <w:spacing w:val="1"/>
        </w:rPr>
        <w:t> </w:t>
      </w:r>
      <w:r>
        <w:rPr/>
        <w:t>scores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couples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order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measure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degree</w:t>
      </w:r>
      <w:r>
        <w:rPr>
          <w:spacing w:val="53"/>
        </w:rPr>
        <w:t> </w:t>
      </w:r>
      <w:r>
        <w:rPr/>
        <w:t>of</w:t>
      </w:r>
      <w:r>
        <w:rPr>
          <w:spacing w:val="56"/>
        </w:rPr>
        <w:t> </w:t>
      </w:r>
      <w:r>
        <w:rPr/>
        <w:t>change</w:t>
      </w:r>
      <w:r>
        <w:rPr>
          <w:spacing w:val="53"/>
        </w:rPr>
        <w:t> </w:t>
      </w:r>
      <w:r>
        <w:rPr/>
        <w:t>occurring</w:t>
      </w:r>
      <w:r>
        <w:rPr>
          <w:spacing w:val="53"/>
        </w:rPr>
        <w:t> </w:t>
      </w:r>
      <w:r>
        <w:rPr/>
        <w:t>before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after</w:t>
      </w:r>
      <w:r>
        <w:rPr>
          <w:spacing w:val="54"/>
        </w:rPr>
        <w:t> </w:t>
      </w:r>
      <w:r>
        <w:rPr/>
        <w:t>the</w:t>
      </w:r>
      <w:r>
        <w:rPr>
          <w:spacing w:val="-58"/>
        </w:rPr>
        <w:t> </w:t>
      </w:r>
      <w:r>
        <w:rPr/>
        <w:t>training.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design conceptual</w:t>
      </w:r>
      <w:r>
        <w:rPr>
          <w:spacing w:val="-1"/>
        </w:rPr>
        <w:t> </w:t>
      </w:r>
      <w:r>
        <w:rPr/>
        <w:t>model layout is shown</w:t>
      </w:r>
      <w:r>
        <w:rPr>
          <w:spacing w:val="-1"/>
        </w:rPr>
        <w:t> </w:t>
      </w:r>
      <w:r>
        <w:rPr/>
        <w:t>in figure 2,</w:t>
      </w:r>
    </w:p>
    <w:p>
      <w:pPr>
        <w:spacing w:after="0" w:line="480" w:lineRule="auto"/>
        <w:jc w:val="both"/>
        <w:sectPr>
          <w:footerReference w:type="default" r:id="rId10"/>
          <w:pgSz w:w="12240" w:h="15840"/>
          <w:pgMar w:footer="0" w:header="0" w:top="1360" w:bottom="280" w:left="860" w:right="180"/>
        </w:sectPr>
      </w:pPr>
    </w:p>
    <w:p>
      <w:pPr>
        <w:pStyle w:val="Heading4"/>
        <w:spacing w:before="76"/>
        <w:ind w:left="1588"/>
        <w:jc w:val="left"/>
      </w:pPr>
      <w:r>
        <w:rPr/>
        <w:t>Fig.</w:t>
      </w:r>
      <w:r>
        <w:rPr>
          <w:spacing w:val="-2"/>
        </w:rPr>
        <w:t> </w:t>
      </w:r>
      <w:r>
        <w:rPr/>
        <w:t>2: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 Layout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0"/>
        <w:gridCol w:w="2608"/>
        <w:gridCol w:w="1613"/>
        <w:gridCol w:w="1221"/>
      </w:tblGrid>
      <w:tr>
        <w:trPr>
          <w:trHeight w:val="958" w:hRule="atLeast"/>
        </w:trPr>
        <w:tc>
          <w:tcPr>
            <w:tcW w:w="28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8" w:type="dxa"/>
          </w:tcPr>
          <w:p>
            <w:pPr>
              <w:pStyle w:val="TableParagraph"/>
              <w:spacing w:line="266" w:lineRule="exact"/>
              <w:ind w:left="1677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1613" w:type="dxa"/>
          </w:tcPr>
          <w:p>
            <w:pPr>
              <w:pStyle w:val="TableParagraph"/>
              <w:spacing w:line="266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Independent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221" w:type="dxa"/>
          </w:tcPr>
          <w:p>
            <w:pPr>
              <w:pStyle w:val="TableParagraph"/>
              <w:spacing w:line="266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420" w:hRule="atLeast"/>
        </w:trPr>
        <w:tc>
          <w:tcPr>
            <w:tcW w:w="2860" w:type="dxa"/>
          </w:tcPr>
          <w:p>
            <w:pPr>
              <w:pStyle w:val="TableParagraph"/>
              <w:spacing w:line="270" w:lineRule="exact" w:before="130"/>
              <w:ind w:left="200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2608" w:type="dxa"/>
          </w:tcPr>
          <w:p>
            <w:pPr>
              <w:pStyle w:val="TableParagraph"/>
              <w:spacing w:line="270" w:lineRule="exact" w:before="130"/>
              <w:ind w:left="1677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613" w:type="dxa"/>
          </w:tcPr>
          <w:p>
            <w:pPr>
              <w:pStyle w:val="TableParagraph"/>
              <w:spacing w:line="270" w:lineRule="exact" w:before="130"/>
              <w:ind w:left="154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221" w:type="dxa"/>
          </w:tcPr>
          <w:p>
            <w:pPr>
              <w:pStyle w:val="TableParagraph"/>
              <w:spacing w:line="270" w:lineRule="exact" w:before="130"/>
              <w:ind w:left="166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2</w:t>
            </w:r>
          </w:p>
        </w:tc>
      </w:tr>
    </w:tbl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before="1"/>
        <w:ind w:left="868"/>
      </w:pPr>
      <w:r>
        <w:rPr/>
        <w:pict>
          <v:shape style="position:absolute;margin-left:382.149994pt;margin-top:-21.866846pt;width:38pt;height:6pt;mso-position-horizontal-relative:page;mso-position-vertical-relative:paragraph;z-index:-21532160" coordorigin="7643,-437" coordsize="760,120" path="m8283,-437l8283,-317,8383,-367,8309,-367,8313,-372,8313,-383,8309,-387,8383,-387,8283,-437xm8283,-387l7647,-387,7643,-383,7643,-372,7647,-367,8283,-367,8283,-387xm8383,-387l8309,-387,8313,-383,8313,-372,8309,-367,8383,-367,8403,-377,8383,-3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6.899994pt;margin-top:-21.866846pt;width:38pt;height:6pt;mso-position-horizontal-relative:page;mso-position-vertical-relative:paragraph;z-index:-21531648" coordorigin="6338,-437" coordsize="760,120" path="m6978,-437l6978,-317,7078,-367,7004,-367,7008,-372,7008,-383,7004,-387,7078,-387,6978,-437xm6978,-387l6342,-387,6338,-383,6338,-372,6342,-367,6978,-367,6978,-387xm7078,-387l7004,-387,7008,-383,7008,-372,7004,-367,7078,-367,7098,-377,7078,-387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Source:</w:t>
      </w:r>
      <w:r>
        <w:rPr>
          <w:b/>
          <w:spacing w:val="-2"/>
        </w:rPr>
        <w:t> </w:t>
      </w:r>
      <w:r>
        <w:rPr/>
        <w:t>Ary,</w:t>
      </w:r>
      <w:r>
        <w:rPr>
          <w:spacing w:val="-1"/>
        </w:rPr>
        <w:t> </w:t>
      </w:r>
      <w:r>
        <w:rPr/>
        <w:t>Jacobs,Sorensen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Sorensen</w:t>
      </w:r>
      <w:r>
        <w:rPr>
          <w:spacing w:val="-1"/>
        </w:rPr>
        <w:t> </w:t>
      </w:r>
      <w:r>
        <w:rPr/>
        <w:t>(2010)</w:t>
      </w:r>
    </w:p>
    <w:p>
      <w:pPr>
        <w:pStyle w:val="BodyText"/>
      </w:pPr>
    </w:p>
    <w:p>
      <w:pPr>
        <w:pStyle w:val="BodyText"/>
        <w:ind w:left="868"/>
      </w:pPr>
      <w:r>
        <w:rPr/>
        <w:t>O</w:t>
      </w:r>
      <w:r>
        <w:rPr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pretest 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represents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post-test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respectively;</w:t>
      </w:r>
      <w:r>
        <w:rPr>
          <w:spacing w:val="-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-1"/>
          <w:vertAlign w:val="baseline"/>
        </w:rPr>
        <w:t> </w:t>
      </w:r>
      <w:r>
        <w:rPr>
          <w:vertAlign w:val="baseline"/>
        </w:rPr>
        <w:t>treatment</w:t>
      </w:r>
    </w:p>
    <w:p>
      <w:pPr>
        <w:pStyle w:val="BodyText"/>
        <w:rPr>
          <w:sz w:val="28"/>
        </w:rPr>
      </w:pPr>
    </w:p>
    <w:p>
      <w:pPr>
        <w:pStyle w:val="Heading4"/>
        <w:numPr>
          <w:ilvl w:val="1"/>
          <w:numId w:val="21"/>
        </w:numPr>
        <w:tabs>
          <w:tab w:pos="1589" w:val="left" w:leader="none"/>
        </w:tabs>
        <w:spacing w:line="240" w:lineRule="auto" w:before="235" w:after="0"/>
        <w:ind w:left="1588" w:right="0" w:hanging="721"/>
        <w:jc w:val="both"/>
      </w:pPr>
      <w:r>
        <w:rPr/>
        <w:t>Population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8" w:right="967" w:firstLine="719"/>
        <w:jc w:val="both"/>
      </w:pPr>
      <w:r>
        <w:rPr/>
        <w:t>Population for this study was drawn from the various faculties and relevant units within</w:t>
      </w:r>
      <w:r>
        <w:rPr>
          <w:spacing w:val="1"/>
        </w:rPr>
        <w:t> </w:t>
      </w:r>
      <w:r>
        <w:rPr/>
        <w:t>Ahmadu Bello University, Zaria that totals 185 dual career couples totaling 370 population. This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spouses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employment.</w:t>
      </w:r>
      <w:r>
        <w:rPr>
          <w:spacing w:val="-1"/>
        </w:rPr>
        <w:t> </w:t>
      </w:r>
      <w:r>
        <w:rPr/>
        <w:t>This is shown in Table 3.1</w:t>
      </w:r>
    </w:p>
    <w:p>
      <w:pPr>
        <w:spacing w:after="0" w:line="480" w:lineRule="auto"/>
        <w:jc w:val="both"/>
        <w:sectPr>
          <w:footerReference w:type="default" r:id="rId11"/>
          <w:pgSz w:w="12240" w:h="15840"/>
          <w:pgMar w:footer="1012" w:header="0" w:top="1360" w:bottom="1200" w:left="860" w:right="180"/>
          <w:pgNumType w:start="53"/>
        </w:sectPr>
      </w:pPr>
    </w:p>
    <w:p>
      <w:pPr>
        <w:pStyle w:val="Heading4"/>
        <w:spacing w:before="76"/>
        <w:jc w:val="left"/>
      </w:pPr>
      <w:r>
        <w:rPr/>
        <w:t>Table</w:t>
      </w:r>
      <w:r>
        <w:rPr>
          <w:spacing w:val="-1"/>
        </w:rPr>
        <w:t> </w:t>
      </w:r>
      <w:r>
        <w:rPr/>
        <w:t>3.1:</w:t>
      </w:r>
      <w:r>
        <w:rPr>
          <w:spacing w:val="-3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Young Dual</w:t>
      </w:r>
      <w:r>
        <w:rPr>
          <w:spacing w:val="-1"/>
        </w:rPr>
        <w:t> </w:t>
      </w:r>
      <w:r>
        <w:rPr/>
        <w:t>Career</w:t>
      </w:r>
      <w:r>
        <w:rPr>
          <w:spacing w:val="-2"/>
        </w:rPr>
        <w:t> </w:t>
      </w:r>
      <w:r>
        <w:rPr/>
        <w:t>Couple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rect style="position:absolute;margin-left:84.984001pt;margin-top:14.021172pt;width:470.95pt;height:.48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698" w:val="left" w:leader="none"/>
          <w:tab w:pos="6067" w:val="left" w:leader="none"/>
          <w:tab w:pos="8208" w:val="left" w:leader="none"/>
        </w:tabs>
        <w:spacing w:before="0"/>
        <w:ind w:left="868" w:right="0" w:firstLine="0"/>
        <w:jc w:val="left"/>
        <w:rPr>
          <w:sz w:val="22"/>
        </w:rPr>
      </w:pPr>
      <w:r>
        <w:rPr>
          <w:sz w:val="22"/>
        </w:rPr>
        <w:t>S/N</w:t>
        <w:tab/>
        <w:t>Names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faculty/units</w:t>
        <w:tab/>
        <w:t>(couples)</w:t>
        <w:tab/>
        <w:t>Population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8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2"/>
        <w:gridCol w:w="1122"/>
        <w:gridCol w:w="527"/>
        <w:gridCol w:w="720"/>
        <w:gridCol w:w="1718"/>
      </w:tblGrid>
      <w:tr>
        <w:trPr>
          <w:trHeight w:val="377" w:hRule="atLeast"/>
        </w:trPr>
        <w:tc>
          <w:tcPr>
            <w:tcW w:w="5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568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Faculty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Administration</w:t>
            </w:r>
          </w:p>
        </w:tc>
        <w:tc>
          <w:tcPr>
            <w:tcW w:w="11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5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718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Faculty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agriculture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45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2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Faculty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Art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45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2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Faculty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Education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45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2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5332" w:type="dxa"/>
          </w:tcPr>
          <w:p>
            <w:pPr>
              <w:pStyle w:val="TableParagraph"/>
              <w:spacing w:before="121"/>
              <w:ind w:left="568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Faculty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Engineering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1"/>
              <w:ind w:left="512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27" w:type="dxa"/>
          </w:tcPr>
          <w:p>
            <w:pPr>
              <w:pStyle w:val="TableParagraph"/>
              <w:spacing w:before="121"/>
              <w:ind w:left="55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Facuilty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Design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51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2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Facuilty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Law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512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2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8.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Faculty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medicine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51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2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9.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Faculty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Pharmaceutical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Sciences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2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10.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Faculty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Life Sciences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2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5332" w:type="dxa"/>
          </w:tcPr>
          <w:p>
            <w:pPr>
              <w:pStyle w:val="TableParagraph"/>
              <w:spacing w:before="121"/>
              <w:ind w:left="568"/>
              <w:rPr>
                <w:sz w:val="22"/>
              </w:rPr>
            </w:pPr>
            <w:r>
              <w:rPr>
                <w:sz w:val="22"/>
              </w:rPr>
              <w:t>11.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Faculty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Physical Sciences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1"/>
              <w:ind w:left="56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12.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Faculty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Social Sciences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2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13.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Faculty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Veterinary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Medicine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2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2"/>
              <w:ind w:left="229" w:right="23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14.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University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Clinic/ Security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623"/>
              <w:rPr>
                <w:sz w:val="22"/>
              </w:rPr>
            </w:pPr>
            <w:r>
              <w:rPr>
                <w:sz w:val="22"/>
              </w:rPr>
              <w:t>1326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5332" w:type="dxa"/>
          </w:tcPr>
          <w:p>
            <w:pPr>
              <w:pStyle w:val="TableParagraph"/>
              <w:spacing w:before="122"/>
              <w:ind w:left="568"/>
              <w:rPr>
                <w:sz w:val="22"/>
              </w:rPr>
            </w:pPr>
            <w:r>
              <w:rPr>
                <w:sz w:val="22"/>
              </w:rPr>
              <w:t>15.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University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Demonstration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Secondary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School</w:t>
            </w:r>
          </w:p>
        </w:tc>
        <w:tc>
          <w:tcPr>
            <w:tcW w:w="1122" w:type="dxa"/>
          </w:tcPr>
          <w:p>
            <w:pPr>
              <w:pStyle w:val="TableParagraph"/>
              <w:spacing w:before="122"/>
              <w:ind w:left="673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8" w:type="dxa"/>
          </w:tcPr>
          <w:p>
            <w:pPr>
              <w:pStyle w:val="TableParagraph"/>
              <w:spacing w:before="122"/>
              <w:ind w:left="24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633" w:hRule="atLeast"/>
        </w:trPr>
        <w:tc>
          <w:tcPr>
            <w:tcW w:w="5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568"/>
              <w:rPr>
                <w:sz w:val="22"/>
              </w:rPr>
            </w:pPr>
            <w:r>
              <w:rPr>
                <w:sz w:val="22"/>
              </w:rPr>
              <w:t>16.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Senate building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67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24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533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075" w:val="left" w:leader="none"/>
                <w:tab w:pos="4015" w:val="right" w:leader="none"/>
              </w:tabs>
              <w:spacing w:line="233" w:lineRule="exact" w:before="15"/>
              <w:ind w:left="688"/>
              <w:rPr>
                <w:sz w:val="22"/>
              </w:rPr>
            </w:pPr>
            <w:r>
              <w:rPr>
                <w:sz w:val="22"/>
              </w:rPr>
              <w:t>Total</w:t>
              <w:tab/>
              <w:t>185</w:t>
              <w:tab/>
              <w:t>370</w:t>
            </w:r>
          </w:p>
        </w:tc>
        <w:tc>
          <w:tcPr>
            <w:tcW w:w="11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9"/>
        <w:rPr>
          <w:sz w:val="20"/>
        </w:rPr>
      </w:pPr>
      <w:r>
        <w:rPr/>
        <w:pict>
          <v:rect style="position:absolute;margin-left:84.984001pt;margin-top:13.899023pt;width:470.95pt;height:.47998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0" w:lineRule="exact"/>
        <w:ind w:left="868"/>
        <w:jc w:val="both"/>
      </w:pPr>
      <w:r>
        <w:rPr/>
        <w:t>Source: Field survey</w:t>
      </w:r>
      <w:r>
        <w:rPr>
          <w:spacing w:val="-5"/>
        </w:rPr>
        <w:t> </w:t>
      </w:r>
      <w:r>
        <w:rPr/>
        <w:t>(2018)</w:t>
      </w:r>
    </w:p>
    <w:p>
      <w:pPr>
        <w:pStyle w:val="BodyText"/>
        <w:spacing w:before="5"/>
      </w:pPr>
    </w:p>
    <w:p>
      <w:pPr>
        <w:pStyle w:val="Heading4"/>
        <w:numPr>
          <w:ilvl w:val="1"/>
          <w:numId w:val="21"/>
        </w:numPr>
        <w:tabs>
          <w:tab w:pos="1589" w:val="left" w:leader="none"/>
        </w:tabs>
        <w:spacing w:line="240" w:lineRule="auto" w:before="0" w:after="0"/>
        <w:ind w:left="1588" w:right="0" w:hanging="721"/>
        <w:jc w:val="both"/>
      </w:pPr>
      <w:r>
        <w:rPr/>
        <w:t>Sample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Procedure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8" w:right="971"/>
        <w:jc w:val="both"/>
      </w:pPr>
      <w:r>
        <w:rPr/>
        <w:t>The total sample of Seventy four (N = 74) comprised 37 dual career couples (37 men and 37</w:t>
      </w:r>
      <w:r>
        <w:rPr>
          <w:spacing w:val="1"/>
        </w:rPr>
        <w:t> </w:t>
      </w:r>
      <w:r>
        <w:rPr/>
        <w:t>women) who scored low in marital satisfaction from their responses to marital satisfactory</w:t>
      </w:r>
      <w:r>
        <w:rPr>
          <w:spacing w:val="1"/>
        </w:rPr>
        <w:t> </w:t>
      </w:r>
      <w:r>
        <w:rPr/>
        <w:t>inventory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voluntarily</w:t>
      </w:r>
      <w:r>
        <w:rPr>
          <w:spacing w:val="-1"/>
        </w:rPr>
        <w:t> </w:t>
      </w:r>
      <w:r>
        <w:rPr/>
        <w:t>consented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participate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3"/>
        </w:rPr>
        <w:t> </w:t>
      </w:r>
      <w:r>
        <w:rPr/>
        <w:t>were</w:t>
      </w:r>
      <w:r>
        <w:rPr>
          <w:spacing w:val="8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through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 w:after="9"/>
        <w:ind w:left="868" w:right="962"/>
        <w:rPr>
          <w:b/>
        </w:rPr>
      </w:pPr>
      <w:r>
        <w:rPr/>
        <w:t>purposive</w:t>
      </w:r>
      <w:r>
        <w:rPr>
          <w:spacing w:val="15"/>
        </w:rPr>
        <w:t> </w:t>
      </w:r>
      <w:r>
        <w:rPr/>
        <w:t>sampling</w:t>
      </w:r>
      <w:r>
        <w:rPr>
          <w:spacing w:val="14"/>
        </w:rPr>
        <w:t> </w:t>
      </w:r>
      <w:r>
        <w:rPr/>
        <w:t>technique.The</w:t>
      </w:r>
      <w:r>
        <w:rPr>
          <w:spacing w:val="15"/>
        </w:rPr>
        <w:t> </w:t>
      </w:r>
      <w:r>
        <w:rPr/>
        <w:t>74</w:t>
      </w:r>
      <w:r>
        <w:rPr>
          <w:spacing w:val="15"/>
        </w:rPr>
        <w:t> </w:t>
      </w:r>
      <w:r>
        <w:rPr/>
        <w:t>respondents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were</w:t>
      </w:r>
      <w:r>
        <w:rPr>
          <w:spacing w:val="13"/>
        </w:rPr>
        <w:t> </w:t>
      </w:r>
      <w:r>
        <w:rPr/>
        <w:t>purposively</w:t>
      </w:r>
      <w:r>
        <w:rPr>
          <w:spacing w:val="11"/>
        </w:rPr>
        <w:t> </w:t>
      </w:r>
      <w:r>
        <w:rPr/>
        <w:t>selected,</w:t>
      </w:r>
      <w:r>
        <w:rPr>
          <w:spacing w:val="16"/>
        </w:rPr>
        <w:t> </w:t>
      </w:r>
      <w:r>
        <w:rPr/>
        <w:t>werefrom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randomly</w:t>
      </w:r>
      <w:r>
        <w:rPr>
          <w:spacing w:val="25"/>
        </w:rPr>
        <w:t> </w:t>
      </w:r>
      <w:r>
        <w:rPr/>
        <w:t>selected</w:t>
      </w:r>
      <w:r>
        <w:rPr>
          <w:spacing w:val="29"/>
        </w:rPr>
        <w:t> </w:t>
      </w:r>
      <w:r>
        <w:rPr/>
        <w:t>five</w:t>
      </w:r>
      <w:r>
        <w:rPr>
          <w:spacing w:val="30"/>
        </w:rPr>
        <w:t> </w:t>
      </w:r>
      <w:r>
        <w:rPr/>
        <w:t>Faculties</w:t>
      </w:r>
      <w:r>
        <w:rPr>
          <w:spacing w:val="28"/>
        </w:rPr>
        <w:t> </w:t>
      </w:r>
      <w:r>
        <w:rPr/>
        <w:t>out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identified</w:t>
      </w:r>
      <w:r>
        <w:rPr>
          <w:spacing w:val="28"/>
        </w:rPr>
        <w:t> </w:t>
      </w:r>
      <w:r>
        <w:rPr/>
        <w:t>sixteen</w:t>
      </w:r>
      <w:r>
        <w:rPr>
          <w:spacing w:val="28"/>
        </w:rPr>
        <w:t> </w:t>
      </w:r>
      <w:r>
        <w:rPr/>
        <w:t>Faculties/units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University.</w:t>
      </w:r>
      <w:r>
        <w:rPr>
          <w:spacing w:val="-57"/>
        </w:rPr>
        <w:t> </w:t>
      </w:r>
      <w:r>
        <w:rPr/>
        <w:t>These</w:t>
      </w:r>
      <w:r>
        <w:rPr>
          <w:spacing w:val="8"/>
        </w:rPr>
        <w:t> </w:t>
      </w:r>
      <w:r>
        <w:rPr/>
        <w:t>five</w:t>
      </w:r>
      <w:r>
        <w:rPr>
          <w:spacing w:val="5"/>
        </w:rPr>
        <w:t> </w:t>
      </w:r>
      <w:r>
        <w:rPr/>
        <w:t>faculties/unit</w:t>
      </w:r>
      <w:r>
        <w:rPr>
          <w:spacing w:val="10"/>
        </w:rPr>
        <w:t> </w:t>
      </w:r>
      <w:r>
        <w:rPr/>
        <w:t>were</w:t>
      </w:r>
      <w:r>
        <w:rPr>
          <w:spacing w:val="7"/>
        </w:rPr>
        <w:t> </w:t>
      </w:r>
      <w:r>
        <w:rPr/>
        <w:t>obtained</w:t>
      </w:r>
      <w:r>
        <w:rPr>
          <w:spacing w:val="9"/>
        </w:rPr>
        <w:t> </w:t>
      </w:r>
      <w:r>
        <w:rPr/>
        <w:t>through</w:t>
      </w:r>
      <w:r>
        <w:rPr>
          <w:spacing w:val="7"/>
        </w:rPr>
        <w:t> </w:t>
      </w:r>
      <w:r>
        <w:rPr/>
        <w:t>simple</w:t>
      </w:r>
      <w:r>
        <w:rPr>
          <w:spacing w:val="6"/>
        </w:rPr>
        <w:t> </w:t>
      </w:r>
      <w:r>
        <w:rPr/>
        <w:t>random</w:t>
      </w:r>
      <w:r>
        <w:rPr>
          <w:spacing w:val="7"/>
        </w:rPr>
        <w:t> </w:t>
      </w:r>
      <w:r>
        <w:rPr/>
        <w:t>sampling</w:t>
      </w:r>
      <w:r>
        <w:rPr>
          <w:spacing w:val="7"/>
        </w:rPr>
        <w:t> </w:t>
      </w:r>
      <w:r>
        <w:rPr/>
        <w:t>by</w:t>
      </w:r>
      <w:r>
        <w:rPr>
          <w:spacing w:val="4"/>
        </w:rPr>
        <w:t> </w:t>
      </w:r>
      <w:r>
        <w:rPr/>
        <w:t>lucky</w:t>
      </w:r>
      <w:r>
        <w:rPr>
          <w:spacing w:val="2"/>
        </w:rPr>
        <w:t> </w:t>
      </w:r>
      <w:r>
        <w:rPr/>
        <w:t>dip.</w:t>
      </w:r>
      <w:r>
        <w:rPr>
          <w:spacing w:val="10"/>
        </w:rPr>
        <w:t> </w:t>
      </w:r>
      <w:r>
        <w:rPr/>
        <w:t>This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in</w:t>
      </w:r>
      <w:r>
        <w:rPr>
          <w:spacing w:val="-57"/>
        </w:rPr>
        <w:t> </w:t>
      </w:r>
      <w:r>
        <w:rPr/>
        <w:t>line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Kombo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Tromp</w:t>
      </w:r>
      <w:r>
        <w:rPr>
          <w:spacing w:val="32"/>
        </w:rPr>
        <w:t> </w:t>
      </w:r>
      <w:r>
        <w:rPr/>
        <w:t>(2011)</w:t>
      </w:r>
      <w:r>
        <w:rPr>
          <w:spacing w:val="31"/>
        </w:rPr>
        <w:t> </w:t>
      </w:r>
      <w:r>
        <w:rPr/>
        <w:t>who</w:t>
      </w:r>
      <w:r>
        <w:rPr>
          <w:spacing w:val="35"/>
        </w:rPr>
        <w:t> </w:t>
      </w:r>
      <w:r>
        <w:rPr/>
        <w:t>stated</w:t>
      </w:r>
      <w:r>
        <w:rPr>
          <w:spacing w:val="29"/>
        </w:rPr>
        <w:t> </w:t>
      </w:r>
      <w:r>
        <w:rPr/>
        <w:t>that</w:t>
      </w:r>
      <w:r>
        <w:rPr>
          <w:spacing w:val="32"/>
        </w:rPr>
        <w:t> </w:t>
      </w:r>
      <w:r>
        <w:rPr/>
        <w:t>purposive</w:t>
      </w:r>
      <w:r>
        <w:rPr>
          <w:spacing w:val="33"/>
        </w:rPr>
        <w:t> </w:t>
      </w:r>
      <w:r>
        <w:rPr/>
        <w:t>sampling</w:t>
      </w:r>
      <w:r>
        <w:rPr>
          <w:spacing w:val="30"/>
        </w:rPr>
        <w:t> </w:t>
      </w:r>
      <w:r>
        <w:rPr/>
        <w:t>technique</w:t>
      </w:r>
      <w:r>
        <w:rPr>
          <w:spacing w:val="31"/>
        </w:rPr>
        <w:t> </w:t>
      </w:r>
      <w:r>
        <w:rPr/>
        <w:t>allows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researcher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select</w:t>
      </w:r>
      <w:r>
        <w:rPr>
          <w:spacing w:val="22"/>
        </w:rPr>
        <w:t> </w:t>
      </w:r>
      <w:r>
        <w:rPr/>
        <w:t>subject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have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required</w:t>
      </w:r>
      <w:r>
        <w:rPr>
          <w:spacing w:val="22"/>
        </w:rPr>
        <w:t> </w:t>
      </w:r>
      <w:r>
        <w:rPr/>
        <w:t>information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respect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objectives</w:t>
      </w:r>
      <w:r>
        <w:rPr>
          <w:spacing w:val="23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8"/>
        </w:rPr>
        <w:t> </w:t>
      </w:r>
      <w:r>
        <w:rPr/>
        <w:t>study.</w:t>
      </w:r>
      <w:r>
        <w:rPr>
          <w:spacing w:val="41"/>
        </w:rPr>
        <w:t> </w:t>
      </w:r>
      <w:r>
        <w:rPr/>
        <w:t>The</w:t>
      </w:r>
      <w:r>
        <w:rPr>
          <w:spacing w:val="19"/>
        </w:rPr>
        <w:t> </w:t>
      </w:r>
      <w:r>
        <w:rPr/>
        <w:t>use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technique</w:t>
      </w:r>
      <w:r>
        <w:rPr>
          <w:spacing w:val="19"/>
        </w:rPr>
        <w:t> </w:t>
      </w:r>
      <w:r>
        <w:rPr/>
        <w:t>was</w:t>
      </w:r>
      <w:r>
        <w:rPr>
          <w:spacing w:val="23"/>
        </w:rPr>
        <w:t> </w:t>
      </w:r>
      <w:r>
        <w:rPr/>
        <w:t>because</w:t>
      </w:r>
      <w:r>
        <w:rPr>
          <w:spacing w:val="18"/>
        </w:rPr>
        <w:t> </w:t>
      </w:r>
      <w:r>
        <w:rPr/>
        <w:t>subjects</w:t>
      </w:r>
      <w:r>
        <w:rPr>
          <w:spacing w:val="21"/>
        </w:rPr>
        <w:t> </w:t>
      </w:r>
      <w:r>
        <w:rPr/>
        <w:t>sampled</w:t>
      </w:r>
      <w:r>
        <w:rPr>
          <w:spacing w:val="19"/>
        </w:rPr>
        <w:t> </w:t>
      </w:r>
      <w:r>
        <w:rPr/>
        <w:t>have</w:t>
      </w:r>
      <w:r>
        <w:rPr>
          <w:spacing w:val="19"/>
        </w:rPr>
        <w:t> </w:t>
      </w:r>
      <w:r>
        <w:rPr/>
        <w:t>typical</w:t>
      </w:r>
      <w:r>
        <w:rPr>
          <w:spacing w:val="19"/>
        </w:rPr>
        <w:t> </w:t>
      </w:r>
      <w:r>
        <w:rPr/>
        <w:t>characteristics</w:t>
      </w:r>
      <w:r>
        <w:rPr>
          <w:spacing w:val="-57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study,</w:t>
      </w:r>
      <w:r>
        <w:rPr>
          <w:spacing w:val="17"/>
        </w:rPr>
        <w:t> </w:t>
      </w:r>
      <w:r>
        <w:rPr/>
        <w:t>which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case,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young</w:t>
      </w:r>
      <w:r>
        <w:rPr>
          <w:spacing w:val="13"/>
        </w:rPr>
        <w:t> </w:t>
      </w:r>
      <w:r>
        <w:rPr/>
        <w:t>dual-career</w:t>
      </w:r>
      <w:r>
        <w:rPr>
          <w:spacing w:val="15"/>
        </w:rPr>
        <w:t> </w:t>
      </w:r>
      <w:r>
        <w:rPr/>
        <w:t>couple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low</w:t>
      </w:r>
      <w:r>
        <w:rPr>
          <w:spacing w:val="15"/>
        </w:rPr>
        <w:t> </w:t>
      </w:r>
      <w:r>
        <w:rPr/>
        <w:t>marital</w:t>
      </w:r>
      <w:r>
        <w:rPr>
          <w:spacing w:val="17"/>
        </w:rPr>
        <w:t> </w:t>
      </w:r>
      <w:r>
        <w:rPr/>
        <w:t>satisfaction</w:t>
      </w:r>
      <w:r>
        <w:rPr>
          <w:spacing w:val="-57"/>
        </w:rPr>
        <w:t> </w:t>
      </w:r>
      <w:r>
        <w:rPr/>
        <w:t>who volunteered to take part in the Relationship Education Training. This is shown in Table 3.2.</w:t>
      </w:r>
      <w:r>
        <w:rPr>
          <w:spacing w:val="1"/>
        </w:rPr>
        <w:t> </w: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3. 2:</w:t>
      </w:r>
      <w:r>
        <w:rPr>
          <w:b/>
          <w:spacing w:val="-2"/>
        </w:rPr>
        <w:t> </w:t>
      </w:r>
      <w:r>
        <w:rPr>
          <w:b/>
        </w:rPr>
        <w:t>Sample for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Study</w:t>
      </w:r>
    </w:p>
    <w:p>
      <w:pPr>
        <w:pStyle w:val="BodyText"/>
        <w:spacing w:line="20" w:lineRule="exact"/>
        <w:ind w:left="839"/>
        <w:rPr>
          <w:sz w:val="2"/>
        </w:rPr>
      </w:pPr>
      <w:r>
        <w:rPr>
          <w:sz w:val="2"/>
        </w:rPr>
        <w:pict>
          <v:group style="width:470.95pt;height:.5pt;mso-position-horizontal-relative:char;mso-position-vertical-relative:line" coordorigin="0,0" coordsize="9419,10">
            <v:rect style="position:absolute;left:0;top:0;width:9419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1708" w:val="left" w:leader="none"/>
          <w:tab w:pos="6629" w:val="left" w:leader="none"/>
          <w:tab w:pos="7769" w:val="left" w:leader="none"/>
        </w:tabs>
        <w:spacing w:before="3"/>
        <w:ind w:left="5909" w:right="3255" w:hanging="5041"/>
      </w:pPr>
      <w:r>
        <w:rPr/>
        <w:t>S/N</w:t>
        <w:tab/>
        <w:t>Names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faculty/</w:t>
      </w:r>
      <w:r>
        <w:rPr>
          <w:spacing w:val="-1"/>
        </w:rPr>
        <w:t> </w:t>
      </w:r>
      <w:r>
        <w:rPr/>
        <w:t>other units</w:t>
        <w:tab/>
        <w:tab/>
        <w:t>Sample</w:t>
      </w:r>
      <w:r>
        <w:rPr>
          <w:spacing w:val="1"/>
        </w:rPr>
        <w:t> </w:t>
      </w:r>
      <w:r>
        <w:rPr/>
        <w:t>Couples</w:t>
        <w:tab/>
      </w:r>
      <w:r>
        <w:rPr>
          <w:spacing w:val="-4"/>
        </w:rPr>
        <w:t>N</w:t>
      </w:r>
    </w:p>
    <w:p>
      <w:pPr>
        <w:pStyle w:val="BodyText"/>
        <w:spacing w:before="11"/>
        <w:rPr>
          <w:sz w:val="22"/>
        </w:rPr>
      </w:pPr>
      <w:r>
        <w:rPr/>
        <w:pict>
          <v:rect style="position:absolute;margin-left:84.984001pt;margin-top:15.148926pt;width:470.95pt;height:.47998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2"/>
          <w:numId w:val="21"/>
        </w:numPr>
        <w:tabs>
          <w:tab w:pos="1769" w:val="left" w:leader="none"/>
          <w:tab w:pos="6329" w:val="left" w:leader="none"/>
          <w:tab w:pos="7469" w:val="right" w:leader="none"/>
        </w:tabs>
        <w:spacing w:line="239" w:lineRule="exact" w:before="0" w:after="0"/>
        <w:ind w:left="1768" w:right="0" w:hanging="361"/>
        <w:jc w:val="left"/>
        <w:rPr>
          <w:sz w:val="24"/>
        </w:rPr>
      </w:pPr>
      <w:r>
        <w:rPr>
          <w:sz w:val="24"/>
        </w:rPr>
        <w:t>Faculty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Art</w:t>
        <w:tab/>
        <w:t>6</w:t>
        <w:tab/>
        <w:t>12</w:t>
      </w:r>
    </w:p>
    <w:p>
      <w:pPr>
        <w:pStyle w:val="ListParagraph"/>
        <w:numPr>
          <w:ilvl w:val="2"/>
          <w:numId w:val="21"/>
        </w:numPr>
        <w:tabs>
          <w:tab w:pos="1769" w:val="left" w:leader="none"/>
          <w:tab w:pos="6329" w:val="left" w:leader="none"/>
          <w:tab w:pos="7829" w:val="right" w:leader="none"/>
        </w:tabs>
        <w:spacing w:line="240" w:lineRule="auto" w:before="276" w:after="0"/>
        <w:ind w:left="1768" w:right="0" w:hanging="361"/>
        <w:jc w:val="left"/>
        <w:rPr>
          <w:sz w:val="24"/>
        </w:rPr>
      </w:pPr>
      <w:r>
        <w:rPr>
          <w:sz w:val="24"/>
        </w:rPr>
        <w:t>Faculty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</w:t>
        <w:tab/>
        <w:t>7</w:t>
        <w:tab/>
        <w:t>14</w:t>
      </w:r>
    </w:p>
    <w:p>
      <w:pPr>
        <w:pStyle w:val="ListParagraph"/>
        <w:numPr>
          <w:ilvl w:val="2"/>
          <w:numId w:val="21"/>
        </w:numPr>
        <w:tabs>
          <w:tab w:pos="1769" w:val="left" w:leader="none"/>
          <w:tab w:pos="6449" w:val="left" w:leader="none"/>
          <w:tab w:pos="8009" w:val="right" w:leader="none"/>
        </w:tabs>
        <w:spacing w:line="240" w:lineRule="auto" w:before="276" w:after="0"/>
        <w:ind w:left="1768" w:right="0" w:hanging="361"/>
        <w:jc w:val="left"/>
        <w:rPr>
          <w:sz w:val="24"/>
        </w:rPr>
      </w:pPr>
      <w:r>
        <w:rPr>
          <w:sz w:val="24"/>
        </w:rPr>
        <w:t>Faculty</w:t>
      </w:r>
      <w:r>
        <w:rPr>
          <w:spacing w:val="-5"/>
          <w:sz w:val="24"/>
        </w:rPr>
        <w:t> </w:t>
      </w:r>
      <w:r>
        <w:rPr>
          <w:sz w:val="24"/>
        </w:rPr>
        <w:t>of Medicine</w:t>
        <w:tab/>
        <w:t>7</w:t>
        <w:tab/>
        <w:t>14</w:t>
      </w:r>
    </w:p>
    <w:p>
      <w:pPr>
        <w:pStyle w:val="ListParagraph"/>
        <w:numPr>
          <w:ilvl w:val="2"/>
          <w:numId w:val="21"/>
        </w:numPr>
        <w:tabs>
          <w:tab w:pos="1769" w:val="left" w:leader="none"/>
          <w:tab w:pos="6389" w:val="left" w:leader="none"/>
          <w:tab w:pos="8009" w:val="right" w:leader="none"/>
        </w:tabs>
        <w:spacing w:line="240" w:lineRule="auto" w:before="276" w:after="0"/>
        <w:ind w:left="1768" w:right="0" w:hanging="361"/>
        <w:jc w:val="left"/>
        <w:rPr>
          <w:sz w:val="24"/>
        </w:rPr>
      </w:pP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Clinic/</w:t>
      </w:r>
      <w:r>
        <w:rPr>
          <w:spacing w:val="1"/>
          <w:sz w:val="24"/>
        </w:rPr>
        <w:t> </w:t>
      </w:r>
      <w:r>
        <w:rPr>
          <w:sz w:val="24"/>
        </w:rPr>
        <w:t>Security</w:t>
        <w:tab/>
        <w:t>13</w:t>
        <w:tab/>
        <w:t>26</w:t>
      </w:r>
    </w:p>
    <w:p>
      <w:pPr>
        <w:pStyle w:val="ListParagraph"/>
        <w:numPr>
          <w:ilvl w:val="2"/>
          <w:numId w:val="21"/>
        </w:numPr>
        <w:tabs>
          <w:tab w:pos="1769" w:val="left" w:leader="none"/>
          <w:tab w:pos="6490" w:val="left" w:leader="none"/>
          <w:tab w:pos="7570" w:val="right" w:leader="none"/>
        </w:tabs>
        <w:spacing w:line="240" w:lineRule="auto" w:before="276" w:after="0"/>
        <w:ind w:left="1768" w:right="0" w:hanging="361"/>
        <w:jc w:val="left"/>
        <w:rPr>
          <w:sz w:val="24"/>
        </w:rPr>
      </w:pP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Demonstration Secondary</w:t>
      </w:r>
      <w:r>
        <w:rPr>
          <w:spacing w:val="-5"/>
          <w:sz w:val="24"/>
        </w:rPr>
        <w:t> </w:t>
      </w:r>
      <w:r>
        <w:rPr>
          <w:sz w:val="24"/>
        </w:rPr>
        <w:t>School</w:t>
        <w:tab/>
        <w:t>4</w:t>
        <w:tab/>
        <w:t>8</w:t>
      </w:r>
    </w:p>
    <w:p>
      <w:pPr>
        <w:pStyle w:val="BodyText"/>
        <w:tabs>
          <w:tab w:pos="6389" w:val="right" w:leader="none"/>
        </w:tabs>
        <w:spacing w:before="307"/>
        <w:ind w:left="1588"/>
      </w:pPr>
      <w:r>
        <w:rPr/>
        <w:pict>
          <v:rect style="position:absolute;margin-left:84.984001pt;margin-top:14.193134pt;width:470.95pt;height:.47998pt;mso-position-horizontal-relative:page;mso-position-vertical-relative:paragraph;z-index:15740416" filled="true" fillcolor="#000000" stroked="false">
            <v:fill type="solid"/>
            <w10:wrap type="none"/>
          </v:rect>
        </w:pict>
      </w:r>
      <w:r>
        <w:rPr/>
        <w:t>Total</w:t>
        <w:tab/>
        <w:t>3774</w:t>
      </w:r>
    </w:p>
    <w:p>
      <w:pPr>
        <w:pStyle w:val="BodyText"/>
        <w:rPr>
          <w:sz w:val="23"/>
        </w:rPr>
      </w:pPr>
      <w:r>
        <w:rPr/>
        <w:pict>
          <v:rect style="position:absolute;margin-left:84.984001pt;margin-top:15.173877pt;width:470.95pt;height:.47998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868"/>
      </w:pPr>
      <w:r>
        <w:rPr/>
        <w:t>Source: Field survey</w:t>
      </w:r>
      <w:r>
        <w:rPr>
          <w:spacing w:val="-5"/>
        </w:rPr>
        <w:t> </w:t>
      </w:r>
      <w:r>
        <w:rPr/>
        <w:t>(2018)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1"/>
          <w:numId w:val="21"/>
        </w:numPr>
        <w:tabs>
          <w:tab w:pos="1589" w:val="left" w:leader="none"/>
        </w:tabs>
        <w:spacing w:line="240" w:lineRule="auto" w:before="1" w:after="0"/>
        <w:ind w:left="1588" w:right="0" w:hanging="721"/>
        <w:jc w:val="both"/>
      </w:pPr>
      <w:r>
        <w:rPr/>
        <w:t>Instruments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8" w:right="970" w:firstLine="719"/>
        <w:jc w:val="both"/>
      </w:pP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 Inventory (MSI) and Marital Satisfaction Enrichment Questionnaire (MSEQ). The</w:t>
      </w:r>
      <w:r>
        <w:rPr>
          <w:spacing w:val="1"/>
        </w:rPr>
        <w:t> </w:t>
      </w:r>
      <w:r>
        <w:rPr/>
        <w:t>first instrument called Marital Satisfaction Inventory was the baseline instrument used to identify</w:t>
      </w:r>
      <w:r>
        <w:rPr>
          <w:spacing w:val="-57"/>
        </w:rPr>
        <w:t> </w:t>
      </w:r>
      <w:r>
        <w:rPr/>
        <w:t>participants. This contained demographic item that indicated the couples‘ number of years in</w:t>
      </w:r>
      <w:r>
        <w:rPr>
          <w:spacing w:val="1"/>
        </w:rPr>
        <w:t> </w:t>
      </w:r>
      <w:r>
        <w:rPr/>
        <w:t>marriage,</w:t>
      </w:r>
      <w:r>
        <w:rPr>
          <w:spacing w:val="4"/>
        </w:rPr>
        <w:t> </w:t>
      </w:r>
      <w:r>
        <w:rPr/>
        <w:t>which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major</w:t>
      </w:r>
      <w:r>
        <w:rPr>
          <w:spacing w:val="5"/>
        </w:rPr>
        <w:t> </w:t>
      </w:r>
      <w:r>
        <w:rPr/>
        <w:t>criterion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selection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participant.</w:t>
      </w:r>
      <w:r>
        <w:rPr>
          <w:spacing w:val="8"/>
        </w:rPr>
        <w:t> </w:t>
      </w:r>
      <w:r>
        <w:rPr/>
        <w:t>Determination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67"/>
        <w:jc w:val="both"/>
      </w:pPr>
      <w:r>
        <w:rPr/>
        <w:t>level of marital satisfaction of Young dual career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was obtained through the marital</w:t>
      </w:r>
      <w:r>
        <w:rPr>
          <w:spacing w:val="1"/>
        </w:rPr>
        <w:t> </w:t>
      </w:r>
      <w:r>
        <w:rPr/>
        <w:t>satisfaction inventory. Those couple who had gained low scores in their responses to marital</w:t>
      </w:r>
      <w:r>
        <w:rPr>
          <w:spacing w:val="1"/>
        </w:rPr>
        <w:t> </w:t>
      </w:r>
      <w:r>
        <w:rPr/>
        <w:t>satisfaction inventory were selected. It was a close-ended question and the responses were rated</w:t>
      </w:r>
      <w:r>
        <w:rPr>
          <w:spacing w:val="1"/>
        </w:rPr>
        <w:t> </w:t>
      </w:r>
      <w:r>
        <w:rPr/>
        <w:t>as follows (1) Disagreed, (2) Undecided and (3) Agreed. Those with less than 2 points were</w:t>
      </w:r>
      <w:r>
        <w:rPr>
          <w:spacing w:val="1"/>
        </w:rPr>
        <w:t> </w:t>
      </w:r>
      <w:r>
        <w:rPr/>
        <w:t>selected because a mean of less than 2 indicates low marital satisfaction while 2 and above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high marital satisfaction (See</w:t>
      </w:r>
      <w:r>
        <w:rPr>
          <w:spacing w:val="-2"/>
        </w:rPr>
        <w:t> </w:t>
      </w:r>
      <w:r>
        <w:rPr/>
        <w:t>Appendix C)</w:t>
      </w:r>
    </w:p>
    <w:p>
      <w:pPr>
        <w:pStyle w:val="BodyText"/>
        <w:spacing w:line="480" w:lineRule="auto"/>
        <w:ind w:left="868" w:right="971" w:firstLine="719"/>
        <w:jc w:val="both"/>
      </w:pPr>
      <w:r>
        <w:rPr/>
        <w:t>Marital Satisfaction Enrichment Questionnaire (MSEQ) was the second instrument used</w:t>
      </w:r>
      <w:r>
        <w:rPr>
          <w:spacing w:val="1"/>
        </w:rPr>
        <w:t> </w:t>
      </w:r>
      <w:r>
        <w:rPr/>
        <w:t>in pre and post data collection for the study.</w:t>
      </w:r>
      <w:r>
        <w:rPr>
          <w:spacing w:val="1"/>
        </w:rPr>
        <w:t> </w:t>
      </w:r>
      <w:r>
        <w:rPr/>
        <w:t>MSEQ consists of two parts. Part A elicited</w:t>
      </w:r>
      <w:r>
        <w:rPr>
          <w:spacing w:val="1"/>
        </w:rPr>
        <w:t> </w:t>
      </w:r>
      <w:r>
        <w:rPr/>
        <w:t>information on the demographic data of the participants on number of years in marriage for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A-E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D)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designed to answer all the six research questions and test all six null hypotheses. Fowler and</w:t>
      </w:r>
      <w:r>
        <w:rPr>
          <w:spacing w:val="1"/>
        </w:rPr>
        <w:t> </w:t>
      </w:r>
      <w:r>
        <w:rPr/>
        <w:t>Oslon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55-questionnaire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adapted and modified the instrument to enable the instrument suit the objectives of this study.</w:t>
      </w:r>
      <w:r>
        <w:rPr>
          <w:spacing w:val="1"/>
        </w:rPr>
        <w:t> </w:t>
      </w:r>
      <w:r>
        <w:rPr/>
        <w:t>Each of the sections has 11 items. In each section, the respondents were asked to indicate how</w:t>
      </w:r>
      <w:r>
        <w:rPr>
          <w:spacing w:val="1"/>
        </w:rPr>
        <w:t> </w:t>
      </w:r>
      <w:r>
        <w:rPr/>
        <w:t>frequently they were satisfy 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 on</w:t>
      </w:r>
      <w:r>
        <w:rPr>
          <w:spacing w:val="1"/>
        </w:rPr>
        <w:t> </w:t>
      </w:r>
      <w:r>
        <w:rPr/>
        <w:t>each item.The response</w:t>
      </w:r>
      <w:r>
        <w:rPr>
          <w:spacing w:val="1"/>
        </w:rPr>
        <w:t> </w:t>
      </w:r>
      <w:r>
        <w:rPr/>
        <w:t>categories</w:t>
      </w:r>
      <w:r>
        <w:rPr>
          <w:spacing w:val="60"/>
        </w:rPr>
        <w:t> </w:t>
      </w:r>
      <w:r>
        <w:rPr/>
        <w:t>on all the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arranged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point-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Satisfied</w:t>
      </w:r>
      <w:r>
        <w:rPr>
          <w:spacing w:val="60"/>
        </w:rPr>
        <w:t> </w:t>
      </w:r>
      <w:r>
        <w:rPr/>
        <w:t>(5),</w:t>
      </w:r>
      <w:r>
        <w:rPr>
          <w:spacing w:val="1"/>
        </w:rPr>
        <w:t> </w:t>
      </w:r>
      <w:r>
        <w:rPr/>
        <w:t>Moderately</w:t>
      </w:r>
      <w:r>
        <w:rPr>
          <w:spacing w:val="-6"/>
        </w:rPr>
        <w:t> </w:t>
      </w:r>
      <w:r>
        <w:rPr/>
        <w:t>Satisfied (4), Neutral</w:t>
      </w:r>
      <w:r>
        <w:rPr>
          <w:spacing w:val="-1"/>
        </w:rPr>
        <w:t> </w:t>
      </w:r>
      <w:r>
        <w:rPr/>
        <w:t>(3), Moderately</w:t>
      </w:r>
      <w:r>
        <w:rPr>
          <w:spacing w:val="-4"/>
        </w:rPr>
        <w:t> </w:t>
      </w:r>
      <w:r>
        <w:rPr/>
        <w:t>Dissatisfied (2)</w:t>
      </w:r>
      <w:r>
        <w:rPr>
          <w:spacing w:val="-3"/>
        </w:rPr>
        <w:t> </w:t>
      </w:r>
      <w:r>
        <w:rPr/>
        <w:t>and Very</w:t>
      </w:r>
      <w:r>
        <w:rPr>
          <w:spacing w:val="-4"/>
        </w:rPr>
        <w:t> </w:t>
      </w:r>
      <w:r>
        <w:rPr/>
        <w:t>Dissatisfied (VD).</w:t>
      </w:r>
    </w:p>
    <w:p>
      <w:pPr>
        <w:pStyle w:val="BodyText"/>
        <w:spacing w:line="480" w:lineRule="auto" w:before="2"/>
        <w:ind w:left="868" w:right="968" w:firstLine="719"/>
        <w:jc w:val="both"/>
      </w:pPr>
      <w:r>
        <w:rPr/>
        <w:t>Section A was designed to measure respondents‘ responses on marital communication.</w:t>
      </w:r>
      <w:r>
        <w:rPr>
          <w:spacing w:val="1"/>
        </w:rPr>
        <w:t> </w:t>
      </w:r>
      <w:r>
        <w:rPr/>
        <w:t>This section was assessed by summing responses on the eleven question items on how satisfied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 waswith</w:t>
      </w:r>
      <w:r>
        <w:rPr>
          <w:spacing w:val="1"/>
        </w:rPr>
        <w:t> </w:t>
      </w:r>
      <w:r>
        <w:rPr/>
        <w:t>certain areas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marital</w:t>
      </w:r>
      <w:r>
        <w:rPr>
          <w:spacing w:val="3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marital</w:t>
      </w:r>
      <w:r>
        <w:rPr>
          <w:spacing w:val="3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(example,</w:t>
      </w:r>
    </w:p>
    <w:p>
      <w:pPr>
        <w:pStyle w:val="BodyText"/>
        <w:spacing w:before="1"/>
        <w:ind w:left="868"/>
        <w:jc w:val="both"/>
      </w:pPr>
      <w:r>
        <w:rPr>
          <w:spacing w:val="1"/>
          <w:w w:val="44"/>
        </w:rPr>
        <w:t>―</w:t>
      </w:r>
      <w:r>
        <w:rPr>
          <w:w w:val="99"/>
        </w:rPr>
        <w:t>I</w:t>
      </w:r>
      <w:r>
        <w:rPr>
          <w:spacing w:val="-4"/>
          <w:w w:val="99"/>
        </w:rPr>
        <w:t> </w:t>
      </w:r>
      <w:r>
        <w:rPr>
          <w:spacing w:val="-1"/>
          <w:w w:val="99"/>
        </w:rPr>
        <w:t>f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e</w:t>
      </w:r>
      <w:r>
        <w:rPr>
          <w:w w:val="99"/>
        </w:rPr>
        <w:t>l ve</w:t>
      </w:r>
      <w:r>
        <w:rPr>
          <w:spacing w:val="3"/>
          <w:w w:val="99"/>
        </w:rPr>
        <w:t>r</w:t>
      </w:r>
      <w:r>
        <w:rPr>
          <w:w w:val="99"/>
        </w:rPr>
        <w:t>y</w:t>
      </w:r>
      <w:r>
        <w:rPr>
          <w:spacing w:val="-3"/>
          <w:w w:val="99"/>
        </w:rPr>
        <w:t> g</w:t>
      </w:r>
      <w:r>
        <w:rPr>
          <w:w w:val="99"/>
        </w:rPr>
        <w:t>ood</w:t>
      </w:r>
      <w:r>
        <w:rPr>
          <w:spacing w:val="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t</w:t>
      </w:r>
      <w:r>
        <w:rPr>
          <w:spacing w:val="3"/>
        </w:rPr>
        <w:t>i</w:t>
      </w:r>
      <w:r>
        <w:rPr>
          <w:w w:val="99"/>
        </w:rPr>
        <w:t>sfi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-1"/>
        </w:rPr>
        <w:t>a</w:t>
      </w:r>
      <w:r>
        <w:rPr/>
        <w:t>bout how </w:t>
      </w:r>
      <w:r>
        <w:rPr>
          <w:w w:val="99"/>
        </w:rPr>
        <w:t>we</w:t>
      </w:r>
      <w:r>
        <w:rPr>
          <w:spacing w:val="-2"/>
        </w:rPr>
        <w:t> </w:t>
      </w:r>
      <w:r>
        <w:rPr>
          <w:spacing w:val="2"/>
        </w:rPr>
        <w:t>p</w:t>
      </w:r>
      <w:r>
        <w:rPr/>
        <w:t>ra</w:t>
      </w:r>
      <w:r>
        <w:rPr>
          <w:spacing w:val="-1"/>
        </w:rPr>
        <w:t>c</w:t>
      </w:r>
      <w:r>
        <w:rPr/>
        <w:t>ti</w:t>
      </w:r>
      <w:r>
        <w:rPr>
          <w:spacing w:val="-1"/>
        </w:rPr>
        <w:t>c</w:t>
      </w:r>
      <w:r>
        <w:rPr/>
        <w:t>e</w:t>
      </w:r>
      <w:r>
        <w:rPr>
          <w:spacing w:val="-1"/>
        </w:rPr>
        <w:t> a</w:t>
      </w:r>
      <w:r>
        <w:rPr/>
        <w:t>nd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djust</w:t>
      </w:r>
      <w:r>
        <w:rPr>
          <w:spacing w:val="1"/>
        </w:rPr>
        <w:t> </w:t>
      </w:r>
      <w:r>
        <w:rPr/>
        <w:t>to ma</w:t>
      </w:r>
      <w:r>
        <w:rPr>
          <w:spacing w:val="-2"/>
        </w:rPr>
        <w:t>r</w:t>
      </w:r>
      <w:r>
        <w:rPr/>
        <w:t>it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ommunic</w:t>
      </w:r>
      <w:r>
        <w:rPr>
          <w:spacing w:val="-2"/>
        </w:rPr>
        <w:t>a</w:t>
      </w:r>
      <w:r>
        <w:rPr/>
        <w:t>tio</w:t>
      </w:r>
      <w:r>
        <w:rPr>
          <w:spacing w:val="1"/>
        </w:rPr>
        <w:t>n</w:t>
      </w:r>
      <w:r>
        <w:rPr>
          <w:spacing w:val="-1"/>
          <w:w w:val="158"/>
        </w:rPr>
        <w:t>‖</w:t>
      </w:r>
      <w:r>
        <w:rPr/>
        <w:t>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68" w:right="967" w:firstLine="719"/>
        <w:jc w:val="both"/>
      </w:pPr>
      <w:r>
        <w:rPr/>
        <w:t>.Section B was designed to measure respondents‘ responses on sexual relationship. This</w:t>
      </w:r>
      <w:r>
        <w:rPr>
          <w:spacing w:val="1"/>
        </w:rPr>
        <w:t> </w:t>
      </w:r>
      <w:r>
        <w:rPr/>
        <w:t>section</w:t>
      </w:r>
      <w:r>
        <w:rPr>
          <w:spacing w:val="27"/>
        </w:rPr>
        <w:t> </w:t>
      </w:r>
      <w:r>
        <w:rPr/>
        <w:t>was</w:t>
      </w:r>
      <w:r>
        <w:rPr>
          <w:spacing w:val="31"/>
        </w:rPr>
        <w:t> </w:t>
      </w:r>
      <w:r>
        <w:rPr/>
        <w:t>assessed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summing</w:t>
      </w:r>
      <w:r>
        <w:rPr>
          <w:spacing w:val="26"/>
        </w:rPr>
        <w:t> </w:t>
      </w:r>
      <w:r>
        <w:rPr/>
        <w:t>up</w:t>
      </w:r>
      <w:r>
        <w:rPr>
          <w:spacing w:val="30"/>
        </w:rPr>
        <w:t> </w:t>
      </w:r>
      <w:r>
        <w:rPr/>
        <w:t>responses</w:t>
      </w:r>
      <w:r>
        <w:rPr>
          <w:spacing w:val="32"/>
        </w:rPr>
        <w:t> </w:t>
      </w:r>
      <w:r>
        <w:rPr/>
        <w:t>on</w:t>
      </w:r>
      <w:r>
        <w:rPr>
          <w:spacing w:val="28"/>
        </w:rPr>
        <w:t> </w:t>
      </w:r>
      <w:r>
        <w:rPr/>
        <w:t>the11-</w:t>
      </w:r>
      <w:r>
        <w:rPr>
          <w:spacing w:val="28"/>
        </w:rPr>
        <w:t> </w:t>
      </w:r>
      <w:r>
        <w:rPr/>
        <w:t>question</w:t>
      </w:r>
      <w:r>
        <w:rPr>
          <w:spacing w:val="27"/>
        </w:rPr>
        <w:t> </w:t>
      </w:r>
      <w:r>
        <w:rPr/>
        <w:t>items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how</w:t>
      </w:r>
      <w:r>
        <w:rPr>
          <w:spacing w:val="28"/>
        </w:rPr>
        <w:t> </w:t>
      </w:r>
      <w:r>
        <w:rPr/>
        <w:t>satisfied</w:t>
      </w:r>
      <w:r>
        <w:rPr>
          <w:spacing w:val="3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67"/>
        <w:jc w:val="both"/>
      </w:pP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spond</w:t>
      </w:r>
      <w:r>
        <w:rPr>
          <w:spacing w:val="-1"/>
          <w:w w:val="99"/>
        </w:rPr>
        <w:t>e</w:t>
      </w:r>
      <w:r>
        <w:rPr>
          <w:w w:val="99"/>
        </w:rPr>
        <w:t>nt </w:t>
      </w:r>
      <w:r>
        <w:rPr>
          <w:spacing w:val="-26"/>
          <w:w w:val="9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/>
        <w:t>with </w:t>
      </w:r>
      <w:r>
        <w:rPr>
          <w:spacing w:val="-27"/>
        </w:rPr>
        <w:t> </w:t>
      </w:r>
      <w:r>
        <w:rPr>
          <w:spacing w:val="-1"/>
        </w:rPr>
        <w:t>ce</w:t>
      </w:r>
      <w:r>
        <w:rPr>
          <w:spacing w:val="1"/>
        </w:rPr>
        <w:t>r</w:t>
      </w:r>
      <w:r>
        <w:rPr/>
        <w:t>tain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7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8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2"/>
        </w:rPr>
        <w:t>x</w:t>
      </w:r>
      <w:r>
        <w:rPr/>
        <w:t>u</w:t>
      </w:r>
      <w:r>
        <w:rPr>
          <w:spacing w:val="-1"/>
        </w:rPr>
        <w:t>a</w:t>
      </w:r>
      <w:r>
        <w:rPr/>
        <w:t>l </w:t>
      </w:r>
      <w:r>
        <w:rPr>
          <w:spacing w:val="-24"/>
        </w:rPr>
        <w:t> </w:t>
      </w:r>
      <w:r>
        <w:rPr/>
        <w:t>r</w:t>
      </w:r>
      <w:r>
        <w:rPr>
          <w:spacing w:val="-2"/>
        </w:rPr>
        <w:t>e</w:t>
      </w:r>
      <w:r>
        <w:rPr/>
        <w:t>l</w:t>
      </w:r>
      <w:r>
        <w:rPr>
          <w:spacing w:val="1"/>
        </w:rPr>
        <w:t>a</w:t>
      </w:r>
      <w:r>
        <w:rPr/>
        <w:t>tionship </w:t>
      </w:r>
      <w:r>
        <w:rPr>
          <w:spacing w:val="-27"/>
        </w:rPr>
        <w:t> </w:t>
      </w:r>
      <w:r>
        <w:rPr/>
        <w:t>for </w:t>
      </w:r>
      <w:r>
        <w:rPr>
          <w:spacing w:val="-29"/>
        </w:rPr>
        <w:t> </w:t>
      </w:r>
      <w:r>
        <w:rPr/>
        <w:t>ma</w:t>
      </w:r>
      <w:r>
        <w:rPr>
          <w:spacing w:val="-2"/>
        </w:rPr>
        <w:t>r</w:t>
      </w:r>
      <w:r>
        <w:rPr/>
        <w:t>it</w:t>
      </w:r>
      <w:r>
        <w:rPr>
          <w:spacing w:val="-1"/>
        </w:rPr>
        <w:t>a</w:t>
      </w:r>
      <w:r>
        <w:rPr/>
        <w:t>l </w:t>
      </w:r>
      <w:r>
        <w:rPr>
          <w:spacing w:val="-27"/>
        </w:rPr>
        <w:t> </w:t>
      </w:r>
      <w:r>
        <w:rPr>
          <w:spacing w:val="-1"/>
        </w:rPr>
        <w:t>sa</w:t>
      </w:r>
      <w:r>
        <w:rPr/>
        <w:t>ti</w:t>
      </w:r>
      <w:r>
        <w:rPr>
          <w:spacing w:val="-1"/>
        </w:rPr>
        <w:t>sf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tion. </w:t>
      </w:r>
      <w:r>
        <w:rPr>
          <w:spacing w:val="-27"/>
        </w:rPr>
        <w:t> </w:t>
      </w:r>
      <w:r>
        <w:rPr/>
        <w:t>(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 </w:t>
      </w:r>
      <w:r>
        <w:rPr>
          <w:spacing w:val="-27"/>
        </w:rPr>
        <w:t> </w:t>
      </w:r>
      <w:r>
        <w:rPr>
          <w:spacing w:val="5"/>
          <w:w w:val="44"/>
        </w:rPr>
        <w:t>―</w:t>
      </w:r>
      <w:r>
        <w:rPr>
          <w:w w:val="99"/>
        </w:rPr>
        <w:t>I </w:t>
      </w:r>
      <w:r>
        <w:rPr/>
        <w:t>feel very</w:t>
      </w:r>
      <w:r>
        <w:rPr>
          <w:spacing w:val="-2"/>
        </w:rPr>
        <w:t> </w:t>
      </w:r>
      <w:r>
        <w:rPr/>
        <w:t>good about</w:t>
      </w:r>
      <w:r>
        <w:rPr>
          <w:spacing w:val="1"/>
        </w:rPr>
        <w:t> </w:t>
      </w:r>
      <w:r>
        <w:rPr/>
        <w:t>how</w:t>
      </w:r>
      <w:r>
        <w:rPr>
          <w:spacing w:val="2"/>
        </w:rPr>
        <w:t> </w:t>
      </w:r>
      <w:r>
        <w:rPr/>
        <w:t>we</w:t>
      </w:r>
      <w:r>
        <w:rPr>
          <w:spacing w:val="-1"/>
        </w:rPr>
        <w:t> </w:t>
      </w:r>
      <w:r>
        <w:rPr/>
        <w:t>carry</w:t>
      </w:r>
      <w:r>
        <w:rPr>
          <w:spacing w:val="-4"/>
        </w:rPr>
        <w:t> </w:t>
      </w:r>
      <w:r>
        <w:rPr/>
        <w:t>out</w:t>
      </w:r>
      <w:r>
        <w:rPr>
          <w:spacing w:val="2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Relationship‖).</w:t>
      </w:r>
    </w:p>
    <w:p>
      <w:pPr>
        <w:pStyle w:val="BodyText"/>
        <w:spacing w:line="480" w:lineRule="auto"/>
        <w:ind w:left="868" w:right="967" w:firstLine="719"/>
        <w:jc w:val="both"/>
      </w:pPr>
      <w:r>
        <w:rPr/>
        <w:t>Section 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 to</w:t>
      </w:r>
      <w:r>
        <w:rPr>
          <w:spacing w:val="1"/>
        </w:rPr>
        <w:t> </w:t>
      </w:r>
      <w:r>
        <w:rPr/>
        <w:t>measure respondents‘ responses on financial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This</w:t>
      </w:r>
      <w:r>
        <w:rPr>
          <w:spacing w:val="18"/>
        </w:rPr>
        <w:t> </w:t>
      </w:r>
      <w:r>
        <w:rPr/>
        <w:t>section</w:t>
      </w:r>
      <w:r>
        <w:rPr>
          <w:spacing w:val="19"/>
        </w:rPr>
        <w:t> </w:t>
      </w:r>
      <w:r>
        <w:rPr/>
        <w:t>was</w:t>
      </w:r>
      <w:r>
        <w:rPr>
          <w:spacing w:val="21"/>
        </w:rPr>
        <w:t> </w:t>
      </w:r>
      <w:r>
        <w:rPr/>
        <w:t>assessed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summing</w:t>
      </w:r>
      <w:r>
        <w:rPr>
          <w:spacing w:val="17"/>
        </w:rPr>
        <w:t> </w:t>
      </w:r>
      <w:r>
        <w:rPr/>
        <w:t>up</w:t>
      </w:r>
      <w:r>
        <w:rPr>
          <w:spacing w:val="21"/>
        </w:rPr>
        <w:t> </w:t>
      </w:r>
      <w:r>
        <w:rPr/>
        <w:t>responses</w:t>
      </w:r>
      <w:r>
        <w:rPr>
          <w:spacing w:val="19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11</w:t>
      </w:r>
      <w:r>
        <w:rPr>
          <w:spacing w:val="22"/>
        </w:rPr>
        <w:t> </w:t>
      </w:r>
      <w:r>
        <w:rPr/>
        <w:t>question</w:t>
      </w:r>
      <w:r>
        <w:rPr>
          <w:spacing w:val="18"/>
        </w:rPr>
        <w:t> </w:t>
      </w:r>
      <w:r>
        <w:rPr/>
        <w:t>items</w:t>
      </w:r>
      <w:r>
        <w:rPr>
          <w:spacing w:val="19"/>
        </w:rPr>
        <w:t> </w:t>
      </w:r>
      <w:r>
        <w:rPr/>
        <w:t>on</w:t>
      </w:r>
      <w:r>
        <w:rPr>
          <w:spacing w:val="18"/>
        </w:rPr>
        <w:t> </w:t>
      </w:r>
      <w:r>
        <w:rPr/>
        <w:t>how</w:t>
      </w:r>
      <w:r>
        <w:rPr>
          <w:spacing w:val="18"/>
        </w:rPr>
        <w:t> </w:t>
      </w:r>
      <w:r>
        <w:rPr/>
        <w:t>satisfied</w:t>
      </w:r>
      <w:r>
        <w:rPr>
          <w:spacing w:val="-58"/>
        </w:rPr>
        <w:t> </w:t>
      </w:r>
      <w:r>
        <w:rPr/>
        <w:t>the</w:t>
      </w:r>
      <w:r>
        <w:rPr>
          <w:spacing w:val="6"/>
        </w:rPr>
        <w:t> </w:t>
      </w:r>
      <w:r>
        <w:rPr/>
        <w:t>r</w:t>
      </w:r>
      <w:r>
        <w:rPr>
          <w:spacing w:val="-2"/>
        </w:rPr>
        <w:t>e</w:t>
      </w:r>
      <w:r>
        <w:rPr/>
        <w:t>spond</w:t>
      </w:r>
      <w:r>
        <w:rPr>
          <w:spacing w:val="-1"/>
        </w:rPr>
        <w:t>e</w:t>
      </w:r>
      <w:r>
        <w:rPr/>
        <w:t>nt</w:t>
      </w:r>
      <w:r>
        <w:rPr>
          <w:spacing w:val="7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7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9"/>
        </w:rPr>
        <w:t> </w:t>
      </w:r>
      <w:r>
        <w:rPr>
          <w:spacing w:val="-1"/>
        </w:rPr>
        <w:t>ce</w:t>
      </w:r>
      <w:r>
        <w:rPr/>
        <w:t>rt</w:t>
      </w:r>
      <w:r>
        <w:rPr>
          <w:spacing w:val="-2"/>
        </w:rPr>
        <w:t>a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-1"/>
        </w:rPr>
        <w:t>a</w:t>
      </w:r>
      <w:r>
        <w:rPr/>
        <w:t>s</w:t>
      </w:r>
      <w:r>
        <w:rPr>
          <w:spacing w:val="7"/>
        </w:rPr>
        <w:t> </w:t>
      </w:r>
      <w:r>
        <w:rPr/>
        <w:t>fin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ial</w:t>
      </w:r>
      <w:r>
        <w:rPr>
          <w:spacing w:val="7"/>
        </w:rPr>
        <w:t> </w:t>
      </w:r>
      <w:r>
        <w:rPr/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ment</w:t>
      </w:r>
      <w:r>
        <w:rPr>
          <w:spacing w:val="9"/>
        </w:rPr>
        <w:t> </w:t>
      </w:r>
      <w:r>
        <w:rPr/>
        <w:t>for</w:t>
      </w:r>
      <w:r>
        <w:rPr>
          <w:spacing w:val="5"/>
        </w:rPr>
        <w:t> </w:t>
      </w:r>
      <w:r>
        <w:rPr/>
        <w:t>m</w:t>
      </w:r>
      <w:r>
        <w:rPr>
          <w:spacing w:val="1"/>
        </w:rPr>
        <w:t>a</w:t>
      </w:r>
      <w:r>
        <w:rPr/>
        <w:t>rital</w:t>
      </w:r>
      <w:r>
        <w:rPr>
          <w:spacing w:val="6"/>
        </w:rPr>
        <w:t> </w:t>
      </w:r>
      <w:r>
        <w:rPr>
          <w:spacing w:val="-1"/>
        </w:rPr>
        <w:t>s</w:t>
      </w:r>
      <w:r>
        <w:rPr>
          <w:spacing w:val="1"/>
        </w:rPr>
        <w:t>a</w:t>
      </w:r>
      <w:r>
        <w:rPr/>
        <w:t>ti</w:t>
      </w:r>
      <w:r>
        <w:rPr>
          <w:spacing w:val="-1"/>
        </w:rPr>
        <w:t>sf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6"/>
        </w:rPr>
        <w:t> </w:t>
      </w:r>
      <w:r>
        <w:rPr/>
        <w:t>(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</w:t>
      </w:r>
      <w:r>
        <w:rPr>
          <w:spacing w:val="6"/>
        </w:rPr>
        <w:t> </w:t>
      </w:r>
      <w:r>
        <w:rPr>
          <w:spacing w:val="7"/>
          <w:w w:val="44"/>
        </w:rPr>
        <w:t>―</w:t>
      </w:r>
      <w:r>
        <w:rPr>
          <w:w w:val="99"/>
        </w:rPr>
        <w:t>I </w:t>
      </w:r>
      <w:r>
        <w:rPr/>
        <w:t>feel very</w:t>
      </w:r>
      <w:r>
        <w:rPr>
          <w:spacing w:val="-2"/>
        </w:rPr>
        <w:t> </w:t>
      </w:r>
      <w:r>
        <w:rPr/>
        <w:t>good about</w:t>
      </w:r>
      <w:r>
        <w:rPr>
          <w:spacing w:val="1"/>
        </w:rPr>
        <w:t> </w:t>
      </w:r>
      <w:r>
        <w:rPr/>
        <w:t>how</w:t>
      </w:r>
      <w:r>
        <w:rPr>
          <w:spacing w:val="2"/>
        </w:rPr>
        <w:t> </w:t>
      </w:r>
      <w:r>
        <w:rPr/>
        <w:t>we</w:t>
      </w:r>
      <w:r>
        <w:rPr>
          <w:spacing w:val="-1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duties‖)‘</w:t>
      </w:r>
    </w:p>
    <w:p>
      <w:pPr>
        <w:pStyle w:val="BodyText"/>
        <w:spacing w:line="480" w:lineRule="auto"/>
        <w:ind w:left="868" w:right="966" w:firstLine="719"/>
        <w:jc w:val="both"/>
      </w:pPr>
      <w:r>
        <w:rPr/>
        <w:t>Section D was designed to measure respondents‘ responses on conflict resolution. This</w:t>
      </w:r>
      <w:r>
        <w:rPr>
          <w:spacing w:val="1"/>
        </w:rPr>
        <w:t> </w:t>
      </w:r>
      <w:r>
        <w:rPr/>
        <w:t>section was assessed by summing responses on an eleven question items on how satisfied the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spond</w:t>
      </w:r>
      <w:r>
        <w:rPr>
          <w:spacing w:val="-1"/>
        </w:rPr>
        <w:t>e</w:t>
      </w:r>
      <w:r>
        <w:rPr/>
        <w:t>nt</w:t>
      </w:r>
      <w:r>
        <w:rPr>
          <w:spacing w:val="9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0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12"/>
        </w:rPr>
        <w:t> </w:t>
      </w:r>
      <w:r>
        <w:rPr>
          <w:spacing w:val="-1"/>
        </w:rPr>
        <w:t>ce</w:t>
      </w:r>
      <w:r>
        <w:rPr/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s</w:t>
      </w:r>
      <w:r>
        <w:rPr>
          <w:spacing w:val="9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/>
        <w:t>flict</w:t>
      </w:r>
      <w:r>
        <w:rPr>
          <w:spacing w:val="9"/>
        </w:rPr>
        <w:t> </w:t>
      </w:r>
      <w:r>
        <w:rPr>
          <w:spacing w:val="1"/>
        </w:rPr>
        <w:t>r</w:t>
      </w:r>
      <w:r>
        <w:rPr>
          <w:spacing w:val="-1"/>
        </w:rPr>
        <w:t>es</w:t>
      </w:r>
      <w:r>
        <w:rPr>
          <w:spacing w:val="2"/>
        </w:rPr>
        <w:t>o</w:t>
      </w:r>
      <w:r>
        <w:rPr/>
        <w:t>lution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ma</w:t>
      </w:r>
      <w:r>
        <w:rPr>
          <w:spacing w:val="-2"/>
        </w:rPr>
        <w:t>r</w:t>
      </w:r>
      <w:r>
        <w:rPr/>
        <w:t>it</w:t>
      </w:r>
      <w:r>
        <w:rPr>
          <w:spacing w:val="-1"/>
        </w:rPr>
        <w:t>a</w:t>
      </w:r>
      <w:r>
        <w:rPr/>
        <w:t>l</w:t>
      </w:r>
      <w:r>
        <w:rPr>
          <w:spacing w:val="9"/>
        </w:rPr>
        <w:t> </w:t>
      </w:r>
      <w:r>
        <w:rPr>
          <w:spacing w:val="2"/>
        </w:rPr>
        <w:t>s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sf</w:t>
      </w:r>
      <w:r>
        <w:rPr>
          <w:spacing w:val="-2"/>
        </w:rPr>
        <w:t>a</w:t>
      </w:r>
      <w:r>
        <w:rPr>
          <w:spacing w:val="1"/>
        </w:rPr>
        <w:t>c</w:t>
      </w:r>
      <w:r>
        <w:rPr/>
        <w:t>tion</w:t>
      </w:r>
      <w:r>
        <w:rPr>
          <w:spacing w:val="9"/>
        </w:rPr>
        <w:t> </w:t>
      </w:r>
      <w:r>
        <w:rPr/>
        <w:t>(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</w:t>
      </w:r>
      <w:r>
        <w:rPr>
          <w:spacing w:val="9"/>
        </w:rPr>
        <w:t> </w:t>
      </w:r>
      <w:r>
        <w:rPr>
          <w:spacing w:val="9"/>
          <w:w w:val="44"/>
        </w:rPr>
        <w:t>―</w:t>
      </w:r>
      <w:r>
        <w:rPr>
          <w:w w:val="99"/>
        </w:rPr>
        <w:t>I</w:t>
      </w:r>
      <w:r>
        <w:rPr>
          <w:spacing w:val="8"/>
          <w:w w:val="99"/>
        </w:rPr>
        <w:t> </w:t>
      </w:r>
      <w:r>
        <w:rPr>
          <w:w w:val="99"/>
        </w:rPr>
        <w:t>fe</w:t>
      </w:r>
      <w:r>
        <w:rPr>
          <w:spacing w:val="-1"/>
          <w:w w:val="99"/>
        </w:rPr>
        <w:t>e</w:t>
      </w:r>
      <w:r>
        <w:rPr>
          <w:w w:val="99"/>
        </w:rPr>
        <w:t>l </w:t>
      </w:r>
      <w:r>
        <w:rPr/>
        <w:t>very</w:t>
      </w:r>
      <w:r>
        <w:rPr>
          <w:spacing w:val="-3"/>
        </w:rPr>
        <w:t> </w:t>
      </w:r>
      <w:r>
        <w:rPr/>
        <w:t>good about</w:t>
      </w:r>
      <w:r>
        <w:rPr>
          <w:spacing w:val="1"/>
        </w:rPr>
        <w:t> </w:t>
      </w:r>
      <w:r>
        <w:rPr/>
        <w:t>how we</w:t>
      </w:r>
      <w:r>
        <w:rPr>
          <w:spacing w:val="2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resolve our</w:t>
      </w:r>
      <w:r>
        <w:rPr>
          <w:spacing w:val="2"/>
        </w:rPr>
        <w:t> </w:t>
      </w:r>
      <w:r>
        <w:rPr/>
        <w:t>conflict‖).</w:t>
      </w:r>
    </w:p>
    <w:p>
      <w:pPr>
        <w:pStyle w:val="BodyText"/>
        <w:spacing w:line="480" w:lineRule="auto" w:before="1"/>
        <w:ind w:left="868" w:right="967" w:firstLine="719"/>
        <w:jc w:val="both"/>
      </w:pPr>
      <w:r>
        <w:rPr/>
        <w:t>Furthermore, Section E was designed to measure respondents‘ responses on parenting</w:t>
      </w:r>
      <w:r>
        <w:rPr>
          <w:spacing w:val="1"/>
        </w:rPr>
        <w:t> </w:t>
      </w:r>
      <w:r>
        <w:rPr/>
        <w:t>issues. This section was assessed by summing up responses on the 11 question items on how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ti</w:t>
      </w:r>
      <w:r>
        <w:rPr>
          <w:w w:val="99"/>
        </w:rPr>
        <w:t>sfi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</w:t>
      </w:r>
      <w:r>
        <w:rPr>
          <w:spacing w:val="-2"/>
        </w:rPr>
        <w:t>e</w:t>
      </w:r>
      <w:r>
        <w:rPr/>
        <w:t>spon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</w:t>
      </w:r>
      <w:r>
        <w:rPr>
          <w:spacing w:val="1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6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14"/>
        </w:rPr>
        <w:t> </w:t>
      </w:r>
      <w:r>
        <w:rPr>
          <w:spacing w:val="-1"/>
        </w:rPr>
        <w:t>c</w:t>
      </w:r>
      <w:r>
        <w:rPr>
          <w:spacing w:val="1"/>
        </w:rPr>
        <w:t>e</w:t>
      </w:r>
      <w:r>
        <w:rPr/>
        <w:t>rt</w:t>
      </w:r>
      <w:r>
        <w:rPr>
          <w:spacing w:val="-2"/>
        </w:rPr>
        <w:t>a</w:t>
      </w:r>
      <w:r>
        <w:rPr/>
        <w:t>in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nti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/>
        <w:t>for</w:t>
      </w:r>
      <w:r>
        <w:rPr>
          <w:spacing w:val="14"/>
        </w:rPr>
        <w:t> </w:t>
      </w:r>
      <w:r>
        <w:rPr/>
        <w:t>ma</w:t>
      </w:r>
      <w:r>
        <w:rPr>
          <w:spacing w:val="-2"/>
        </w:rPr>
        <w:t>r</w:t>
      </w:r>
      <w:r>
        <w:rPr/>
        <w:t>it</w:t>
      </w:r>
      <w:r>
        <w:rPr>
          <w:spacing w:val="-1"/>
        </w:rPr>
        <w:t>a</w:t>
      </w:r>
      <w:r>
        <w:rPr/>
        <w:t>l</w:t>
      </w:r>
      <w:r>
        <w:rPr>
          <w:spacing w:val="14"/>
        </w:rPr>
        <w:t> </w:t>
      </w:r>
      <w:r>
        <w:rPr>
          <w:spacing w:val="-1"/>
        </w:rPr>
        <w:t>sa</w:t>
      </w:r>
      <w:r>
        <w:rPr>
          <w:spacing w:val="2"/>
        </w:rPr>
        <w:t>t</w:t>
      </w:r>
      <w:r>
        <w:rPr/>
        <w:t>isf</w:t>
      </w:r>
      <w:r>
        <w:rPr>
          <w:spacing w:val="-1"/>
        </w:rPr>
        <w:t>ac</w:t>
      </w:r>
      <w:r>
        <w:rPr/>
        <w:t>tion</w:t>
      </w:r>
      <w:r>
        <w:rPr>
          <w:spacing w:val="14"/>
        </w:rPr>
        <w:t> </w:t>
      </w:r>
      <w:r>
        <w:rPr/>
        <w:t>(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</w:t>
      </w:r>
      <w:r>
        <w:rPr>
          <w:spacing w:val="14"/>
        </w:rPr>
        <w:t> </w:t>
      </w:r>
      <w:r>
        <w:rPr>
          <w:spacing w:val="7"/>
          <w:w w:val="44"/>
        </w:rPr>
        <w:t>―</w:t>
      </w:r>
      <w:r>
        <w:rPr>
          <w:w w:val="99"/>
        </w:rPr>
        <w:t>I </w:t>
      </w:r>
      <w:r>
        <w:rPr/>
        <w:t>feel very</w:t>
      </w:r>
      <w:r>
        <w:rPr>
          <w:spacing w:val="-3"/>
        </w:rPr>
        <w:t> </w:t>
      </w:r>
      <w:r>
        <w:rPr/>
        <w:t>good</w:t>
      </w:r>
      <w:r>
        <w:rPr>
          <w:spacing w:val="1"/>
        </w:rPr>
        <w:t> </w:t>
      </w:r>
      <w:r>
        <w:rPr/>
        <w:t>about how</w:t>
      </w:r>
      <w:r>
        <w:rPr>
          <w:spacing w:val="3"/>
        </w:rPr>
        <w:t> </w:t>
      </w:r>
      <w:r>
        <w:rPr/>
        <w:t>we</w:t>
      </w:r>
      <w:r>
        <w:rPr>
          <w:spacing w:val="-2"/>
        </w:rPr>
        <w:t> </w:t>
      </w:r>
      <w:r>
        <w:rPr/>
        <w:t>practice</w:t>
      </w:r>
      <w:r>
        <w:rPr>
          <w:spacing w:val="2"/>
        </w:rPr>
        <w:t> </w:t>
      </w:r>
      <w:r>
        <w:rPr/>
        <w:t>our parental</w:t>
      </w:r>
      <w:r>
        <w:rPr>
          <w:spacing w:val="1"/>
        </w:rPr>
        <w:t> </w:t>
      </w:r>
      <w:r>
        <w:rPr/>
        <w:t>duties‖).</w:t>
      </w:r>
    </w:p>
    <w:p>
      <w:pPr>
        <w:pStyle w:val="Heading4"/>
        <w:numPr>
          <w:ilvl w:val="2"/>
          <w:numId w:val="22"/>
        </w:numPr>
        <w:tabs>
          <w:tab w:pos="1589" w:val="left" w:leader="none"/>
        </w:tabs>
        <w:spacing w:line="240" w:lineRule="auto" w:before="5" w:after="0"/>
        <w:ind w:left="1588" w:right="0" w:hanging="721"/>
        <w:jc w:val="both"/>
      </w:pPr>
      <w:bookmarkStart w:name="_TOC_250015" w:id="22"/>
      <w:r>
        <w:rPr/>
        <w:t>Validation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22"/>
      <w:r>
        <w:rPr/>
        <w:t>Instrument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868" w:right="97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Fowler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Oslon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adapted and modified by the researcher to enable the instrument suit the objectives of this study.</w:t>
      </w:r>
      <w:r>
        <w:rPr>
          <w:spacing w:val="1"/>
        </w:rPr>
        <w:t> </w:t>
      </w:r>
      <w:r>
        <w:rPr/>
        <w:t>Due to modification made on the instrument, the researcher then subjected the instrument to</w:t>
      </w:r>
      <w:r>
        <w:rPr>
          <w:spacing w:val="1"/>
        </w:rPr>
        <w:t> </w:t>
      </w:r>
      <w:r>
        <w:rPr/>
        <w:t>further validation and was done by one professor, a senior lecturer in the Department of Home</w:t>
      </w:r>
      <w:r>
        <w:rPr>
          <w:spacing w:val="1"/>
        </w:rPr>
        <w:t> </w:t>
      </w:r>
      <w:r>
        <w:rPr/>
        <w:t>Economics, one Professor in the Department of Educational Psychology and counseling and a</w:t>
      </w:r>
      <w:r>
        <w:rPr>
          <w:spacing w:val="1"/>
        </w:rPr>
        <w:t> </w:t>
      </w:r>
      <w:r>
        <w:rPr/>
        <w:t>Statistician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validity.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ensured the</w:t>
      </w:r>
      <w:r>
        <w:rPr>
          <w:spacing w:val="1"/>
        </w:rPr>
        <w:t> </w:t>
      </w:r>
      <w:r>
        <w:rPr/>
        <w:t>validity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instrument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numPr>
          <w:ilvl w:val="2"/>
          <w:numId w:val="22"/>
        </w:numPr>
        <w:tabs>
          <w:tab w:pos="1589" w:val="left" w:leader="none"/>
        </w:tabs>
        <w:spacing w:line="240" w:lineRule="auto" w:before="76" w:after="0"/>
        <w:ind w:left="1588" w:right="0" w:hanging="721"/>
        <w:jc w:val="both"/>
      </w:pPr>
      <w:bookmarkStart w:name="_TOC_250014" w:id="23"/>
      <w:r>
        <w:rPr/>
        <w:t>Pilot</w:t>
      </w:r>
      <w:r>
        <w:rPr>
          <w:spacing w:val="-3"/>
        </w:rPr>
        <w:t> </w:t>
      </w:r>
      <w:bookmarkEnd w:id="23"/>
      <w:r>
        <w:rPr/>
        <w:t>Testing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868" w:right="969" w:firstLine="719"/>
        <w:jc w:val="both"/>
      </w:pPr>
      <w:r>
        <w:rPr/>
        <w:t>To measure the reliability of the adapted instrument, the researcher conducted a pilot</w:t>
      </w:r>
      <w:r>
        <w:rPr>
          <w:spacing w:val="1"/>
        </w:rPr>
        <w:t> </w:t>
      </w:r>
      <w:r>
        <w:rPr/>
        <w:t>study at the Federal College of Education,</w:t>
      </w:r>
      <w:r>
        <w:rPr>
          <w:spacing w:val="60"/>
        </w:rPr>
        <w:t> </w:t>
      </w:r>
      <w:r>
        <w:rPr/>
        <w:t>Zaria. This area was chosen for the pilot study</w:t>
      </w:r>
      <w:r>
        <w:rPr>
          <w:spacing w:val="1"/>
        </w:rPr>
        <w:t> </w:t>
      </w:r>
      <w:r>
        <w:rPr/>
        <w:t>because</w:t>
      </w:r>
      <w:r>
        <w:rPr>
          <w:spacing w:val="21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an</w:t>
      </w:r>
      <w:r>
        <w:rPr>
          <w:spacing w:val="21"/>
        </w:rPr>
        <w:t> </w:t>
      </w:r>
      <w:r>
        <w:rPr/>
        <w:t>educational</w:t>
      </w:r>
      <w:r>
        <w:rPr>
          <w:spacing w:val="23"/>
        </w:rPr>
        <w:t> </w:t>
      </w:r>
      <w:r>
        <w:rPr/>
        <w:t>institution</w:t>
      </w:r>
      <w:r>
        <w:rPr>
          <w:spacing w:val="19"/>
        </w:rPr>
        <w:t> </w:t>
      </w:r>
      <w:r>
        <w:rPr/>
        <w:t>with</w:t>
      </w:r>
      <w:r>
        <w:rPr>
          <w:spacing w:val="26"/>
        </w:rPr>
        <w:t> </w:t>
      </w:r>
      <w:r>
        <w:rPr/>
        <w:t>similar</w:t>
      </w:r>
      <w:r>
        <w:rPr>
          <w:spacing w:val="21"/>
        </w:rPr>
        <w:t> </w:t>
      </w:r>
      <w:r>
        <w:rPr/>
        <w:t>characteristics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similar</w:t>
      </w:r>
      <w:r>
        <w:rPr>
          <w:spacing w:val="21"/>
        </w:rPr>
        <w:t> </w:t>
      </w:r>
      <w:r>
        <w:rPr/>
        <w:t>marital</w:t>
      </w:r>
      <w:r>
        <w:rPr>
          <w:spacing w:val="22"/>
        </w:rPr>
        <w:t> </w:t>
      </w:r>
      <w:r>
        <w:rPr/>
        <w:t>issues</w:t>
      </w:r>
      <w:r>
        <w:rPr>
          <w:spacing w:val="23"/>
        </w:rPr>
        <w:t> </w:t>
      </w:r>
      <w:r>
        <w:rPr/>
        <w:t>to</w:t>
      </w:r>
      <w:r>
        <w:rPr>
          <w:spacing w:val="-58"/>
        </w:rPr>
        <w:t> </w:t>
      </w:r>
      <w:r>
        <w:rPr/>
        <w:t>the study area (Ahmadu Bello University, Zaria). The essence of the pilot study was to help</w:t>
      </w:r>
      <w:r>
        <w:rPr>
          <w:spacing w:val="1"/>
        </w:rPr>
        <w:t> </w:t>
      </w:r>
      <w:r>
        <w:rPr/>
        <w:t>reduce any possible ambiguity in using the instrument. A total number of eight (8) young dual-</w:t>
      </w:r>
      <w:r>
        <w:rPr>
          <w:spacing w:val="1"/>
        </w:rPr>
        <w:t> </w:t>
      </w:r>
      <w:r>
        <w:rPr/>
        <w:t>career (16) respondents were used for the pilot study. A total of sixteen 16 copies instruments</w:t>
      </w:r>
      <w:r>
        <w:rPr>
          <w:spacing w:val="1"/>
        </w:rPr>
        <w:t> </w:t>
      </w:r>
      <w:r>
        <w:rPr/>
        <w:t>were administered to 16 respondents with the aid of two research assistants from the College and</w:t>
      </w:r>
      <w:r>
        <w:rPr>
          <w:spacing w:val="-57"/>
        </w:rPr>
        <w:t> </w:t>
      </w:r>
      <w:r>
        <w:rPr/>
        <w:t>the instruments were later retrieved. This number is said to be adequate for a pilot study based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recommendation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Williams</w:t>
      </w:r>
      <w:r>
        <w:rPr>
          <w:spacing w:val="-1"/>
        </w:rPr>
        <w:t> </w:t>
      </w:r>
      <w:r>
        <w:rPr/>
        <w:t>(1949), that</w:t>
      </w:r>
      <w:r>
        <w:rPr>
          <w:spacing w:val="-1"/>
        </w:rPr>
        <w:t> </w:t>
      </w:r>
      <w:r>
        <w:rPr/>
        <w:t>15-30 respondents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pilot study.</w:t>
      </w:r>
    </w:p>
    <w:p>
      <w:pPr>
        <w:pStyle w:val="Heading4"/>
        <w:numPr>
          <w:ilvl w:val="2"/>
          <w:numId w:val="22"/>
        </w:numPr>
        <w:tabs>
          <w:tab w:pos="1589" w:val="left" w:leader="none"/>
        </w:tabs>
        <w:spacing w:line="240" w:lineRule="auto" w:before="5" w:after="0"/>
        <w:ind w:left="1588" w:right="0" w:hanging="721"/>
        <w:jc w:val="both"/>
      </w:pPr>
      <w:bookmarkStart w:name="_TOC_250013" w:id="24"/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24"/>
      <w:r>
        <w:rPr/>
        <w:t>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8" w:right="967" w:firstLine="719"/>
        <w:jc w:val="both"/>
      </w:pP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61"/>
        </w:rPr>
        <w:t> </w:t>
      </w:r>
      <w:r>
        <w:rPr/>
        <w:t>Enrichment</w:t>
      </w:r>
      <w:r>
        <w:rPr>
          <w:spacing w:val="1"/>
        </w:rPr>
        <w:t> </w:t>
      </w:r>
      <w:r>
        <w:rPr/>
        <w:t>Questionnaire (MSEQ) is 0.896 using Cronbach‘s alpha reliability test. This 0.896 indicates a</w:t>
      </w:r>
      <w:r>
        <w:rPr>
          <w:spacing w:val="1"/>
        </w:rPr>
        <w:t> </w:t>
      </w:r>
      <w:r>
        <w:rPr/>
        <w:t>high reliability as shown in appendix E. The need for the researcher to carry out reliability test of</w:t>
      </w:r>
      <w:r>
        <w:rPr>
          <w:spacing w:val="-57"/>
        </w:rPr>
        <w:t> </w:t>
      </w:r>
      <w:r>
        <w:rPr/>
        <w:t>the adapted instrument became necessary due to some modifications made by the researcher for</w:t>
      </w:r>
      <w:r>
        <w:rPr>
          <w:spacing w:val="1"/>
        </w:rPr>
        <w:t> </w:t>
      </w:r>
      <w:r>
        <w:rPr/>
        <w:t>the purpose of the research objectives of the study. The data collected from the pilot test were</w:t>
      </w:r>
      <w:r>
        <w:rPr>
          <w:spacing w:val="1"/>
        </w:rPr>
        <w:t> </w:t>
      </w:r>
      <w:r>
        <w:rPr/>
        <w:t>coded and subjected to split halve method where odd and even numbers</w:t>
      </w:r>
      <w:r>
        <w:rPr>
          <w:spacing w:val="1"/>
        </w:rPr>
        <w:t> </w:t>
      </w:r>
      <w:r>
        <w:rPr/>
        <w:t>on the instrument were</w:t>
      </w:r>
      <w:r>
        <w:rPr>
          <w:spacing w:val="1"/>
        </w:rPr>
        <w:t> </w:t>
      </w:r>
      <w:r>
        <w:rPr/>
        <w:t>analyze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Package</w:t>
      </w:r>
      <w:r>
        <w:rPr>
          <w:spacing w:val="-1"/>
        </w:rPr>
        <w:t> </w:t>
      </w:r>
      <w:r>
        <w:rPr/>
        <w:t>for Social</w:t>
      </w:r>
      <w:r>
        <w:rPr>
          <w:spacing w:val="-1"/>
        </w:rPr>
        <w:t> </w:t>
      </w:r>
      <w:r>
        <w:rPr/>
        <w:t>Sciences (SPSS) version</w:t>
      </w:r>
      <w:r>
        <w:rPr>
          <w:spacing w:val="-1"/>
        </w:rPr>
        <w:t> </w:t>
      </w:r>
      <w:r>
        <w:rPr/>
        <w:t>21. (See</w:t>
      </w:r>
      <w:r>
        <w:rPr>
          <w:spacing w:val="-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E)</w:t>
      </w:r>
    </w:p>
    <w:p>
      <w:pPr>
        <w:pStyle w:val="Heading4"/>
        <w:numPr>
          <w:ilvl w:val="1"/>
          <w:numId w:val="21"/>
        </w:numPr>
        <w:tabs>
          <w:tab w:pos="1589" w:val="left" w:leader="none"/>
        </w:tabs>
        <w:spacing w:line="240" w:lineRule="auto" w:before="6" w:after="0"/>
        <w:ind w:left="1588" w:right="0" w:hanging="721"/>
        <w:jc w:val="both"/>
      </w:pPr>
      <w:bookmarkStart w:name="_TOC_250012" w:id="25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25"/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8" w:right="969" w:firstLine="719"/>
        <w:jc w:val="both"/>
      </w:pPr>
      <w:r>
        <w:rPr/>
        <w:t>In order to gain access to the respondents, an introductory letter was obtained from the</w:t>
      </w:r>
      <w:r>
        <w:rPr>
          <w:spacing w:val="1"/>
        </w:rPr>
        <w:t> </w:t>
      </w:r>
      <w:r>
        <w:rPr/>
        <w:t>office of the Head of Department of Home Economics, Ahmadu Bello University, Zaria to</w:t>
      </w:r>
      <w:r>
        <w:rPr>
          <w:spacing w:val="1"/>
        </w:rPr>
        <w:t> </w:t>
      </w:r>
      <w:r>
        <w:rPr/>
        <w:t>various faculties and units for permission to help identify young dual-career couples that will be</w:t>
      </w:r>
      <w:r>
        <w:rPr>
          <w:spacing w:val="1"/>
        </w:rPr>
        <w:t> </w:t>
      </w:r>
      <w:r>
        <w:rPr/>
        <w:t>involved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carrying</w:t>
      </w:r>
      <w:r>
        <w:rPr>
          <w:spacing w:val="20"/>
        </w:rPr>
        <w:t> </w:t>
      </w:r>
      <w:r>
        <w:rPr/>
        <w:t>out</w:t>
      </w:r>
      <w:r>
        <w:rPr>
          <w:spacing w:val="26"/>
        </w:rPr>
        <w:t> </w:t>
      </w:r>
      <w:r>
        <w:rPr/>
        <w:t>this</w:t>
      </w:r>
      <w:r>
        <w:rPr>
          <w:spacing w:val="23"/>
        </w:rPr>
        <w:t> </w:t>
      </w:r>
      <w:r>
        <w:rPr/>
        <w:t>study.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letter</w:t>
      </w:r>
      <w:r>
        <w:rPr>
          <w:spacing w:val="24"/>
        </w:rPr>
        <w:t> </w:t>
      </w:r>
      <w:r>
        <w:rPr/>
        <w:t>introduces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researcher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purpose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68"/>
        <w:jc w:val="both"/>
      </w:pPr>
      <w:r>
        <w:rPr/>
        <w:t>study.</w:t>
      </w:r>
      <w:r>
        <w:rPr>
          <w:spacing w:val="1"/>
        </w:rPr>
        <w:t> </w:t>
      </w:r>
      <w:r>
        <w:rPr/>
        <w:t>The letter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solicited</w:t>
      </w:r>
      <w:r>
        <w:rPr>
          <w:spacing w:val="1"/>
        </w:rPr>
        <w:t> </w:t>
      </w:r>
      <w:r>
        <w:rPr/>
        <w:t>for any 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assistance the researcher may require.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A).</w:t>
      </w:r>
    </w:p>
    <w:p>
      <w:pPr>
        <w:pStyle w:val="BodyText"/>
        <w:ind w:left="868"/>
        <w:jc w:val="both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conducted</w:t>
      </w:r>
      <w:r>
        <w:rPr>
          <w:spacing w:val="-1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stages:</w:t>
      </w:r>
    </w:p>
    <w:p>
      <w:pPr>
        <w:pStyle w:val="BodyText"/>
      </w:pPr>
    </w:p>
    <w:p>
      <w:pPr>
        <w:pStyle w:val="BodyText"/>
        <w:spacing w:line="480" w:lineRule="auto"/>
        <w:ind w:left="868" w:right="968"/>
        <w:jc w:val="both"/>
      </w:pPr>
      <w:r>
        <w:rPr>
          <w:b/>
        </w:rPr>
        <w:t>Stage i: Participant Consent Form: </w:t>
      </w:r>
      <w:r>
        <w:rPr/>
        <w:t>Participants in this research were given Informed Consent</w:t>
      </w:r>
      <w:r>
        <w:rPr>
          <w:spacing w:val="1"/>
        </w:rPr>
        <w:t> </w:t>
      </w:r>
      <w:r>
        <w:rPr/>
        <w:t>Form to indicate their voluntary interest to participate in the study. It describes in details the</w:t>
      </w:r>
      <w:r>
        <w:rPr>
          <w:spacing w:val="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willingness to participate (see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B).</w:t>
      </w:r>
    </w:p>
    <w:p>
      <w:pPr>
        <w:pStyle w:val="BodyText"/>
        <w:spacing w:line="480" w:lineRule="auto"/>
        <w:ind w:left="868" w:right="968"/>
        <w:jc w:val="both"/>
      </w:pPr>
      <w:r>
        <w:rPr>
          <w:b/>
        </w:rPr>
        <w:t>Stage</w:t>
      </w:r>
      <w:r>
        <w:rPr>
          <w:b/>
          <w:spacing w:val="1"/>
        </w:rPr>
        <w:t> </w:t>
      </w:r>
      <w:r>
        <w:rPr>
          <w:b/>
        </w:rPr>
        <w:t>ii:Baseline</w:t>
      </w:r>
      <w:r>
        <w:rPr>
          <w:b/>
          <w:spacing w:val="1"/>
        </w:rPr>
        <w:t> </w:t>
      </w:r>
      <w:r>
        <w:rPr>
          <w:b/>
        </w:rPr>
        <w:t>Instrument</w:t>
      </w:r>
      <w:r>
        <w:rPr>
          <w:b/>
          <w:spacing w:val="1"/>
        </w:rPr>
        <w:t> </w:t>
      </w:r>
      <w:r>
        <w:rPr>
          <w:b/>
        </w:rPr>
        <w:t>for</w:t>
      </w:r>
      <w:r>
        <w:rPr>
          <w:b/>
          <w:spacing w:val="1"/>
        </w:rPr>
        <w:t> </w:t>
      </w:r>
      <w:r>
        <w:rPr>
          <w:b/>
        </w:rPr>
        <w:t>identification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participants: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consenting to participate in the study, voluntarily filled the baseline instrument called Marital</w:t>
      </w:r>
      <w:r>
        <w:rPr>
          <w:spacing w:val="1"/>
        </w:rPr>
        <w:t> </w:t>
      </w:r>
      <w:r>
        <w:rPr/>
        <w:t>Satisfaction Inventory. A letter explaining the purpose of the study and instructions on how to</w:t>
      </w:r>
      <w:r>
        <w:rPr>
          <w:spacing w:val="1"/>
        </w:rPr>
        <w:t> </w:t>
      </w:r>
      <w:r>
        <w:rPr/>
        <w:t>complete the instrument is attached. The Marriage Inventory Form determine the level of marital</w:t>
      </w:r>
      <w:r>
        <w:rPr>
          <w:spacing w:val="1"/>
        </w:rPr>
        <w:t> </w:t>
      </w:r>
      <w:r>
        <w:rPr/>
        <w:t>satisfaction of couples. It is of 3-point scale of agree (3), disagree (2) and uncertain (1), with the</w:t>
      </w:r>
      <w:r>
        <w:rPr>
          <w:spacing w:val="1"/>
        </w:rPr>
        <w:t> </w:t>
      </w:r>
      <w:r>
        <w:rPr/>
        <w:t>mean of 2. Any average point below 2 shows low satisfaction and above 2 shows satisfaction.</w:t>
      </w:r>
      <w:r>
        <w:rPr>
          <w:spacing w:val="1"/>
        </w:rPr>
        <w:t> </w:t>
      </w:r>
      <w:r>
        <w:rPr/>
        <w:t>Couples with low marital satisfaction were contacted to participate in the study. Three trained</w:t>
      </w:r>
      <w:r>
        <w:rPr>
          <w:spacing w:val="1"/>
        </w:rPr>
        <w:t> </w:t>
      </w:r>
      <w:r>
        <w:rPr/>
        <w:t>research assistants who helped administered the consent form and baseline instrument were also</w:t>
      </w:r>
      <w:r>
        <w:rPr>
          <w:spacing w:val="1"/>
        </w:rPr>
        <w:t> </w:t>
      </w:r>
      <w:r>
        <w:rPr/>
        <w:t>used in the training and administration of pre-test and posttest instrument for the successful and</w:t>
      </w:r>
      <w:r>
        <w:rPr>
          <w:spacing w:val="1"/>
        </w:rPr>
        <w:t> </w:t>
      </w:r>
      <w:r>
        <w:rPr/>
        <w:t>smooth</w:t>
      </w:r>
      <w:r>
        <w:rPr>
          <w:spacing w:val="-1"/>
        </w:rPr>
        <w:t> </w:t>
      </w:r>
      <w:r>
        <w:rPr/>
        <w:t>conduct of the</w:t>
      </w:r>
      <w:r>
        <w:rPr>
          <w:spacing w:val="-1"/>
        </w:rPr>
        <w:t> </w:t>
      </w:r>
      <w:r>
        <w:rPr/>
        <w:t>training.</w:t>
      </w:r>
    </w:p>
    <w:p>
      <w:pPr>
        <w:pStyle w:val="BodyText"/>
        <w:spacing w:line="480" w:lineRule="auto" w:before="2"/>
        <w:ind w:left="868" w:right="967"/>
        <w:jc w:val="both"/>
      </w:pPr>
      <w:r>
        <w:rPr>
          <w:b/>
        </w:rPr>
        <w:t>Stage</w:t>
      </w:r>
      <w:r>
        <w:rPr>
          <w:b/>
          <w:spacing w:val="1"/>
        </w:rPr>
        <w:t> </w:t>
      </w:r>
      <w:r>
        <w:rPr>
          <w:b/>
        </w:rPr>
        <w:t>iii.</w:t>
      </w:r>
      <w:r>
        <w:rPr>
          <w:b/>
          <w:spacing w:val="1"/>
        </w:rPr>
        <w:t> </w:t>
      </w:r>
      <w:r>
        <w:rPr>
          <w:b/>
        </w:rPr>
        <w:t>Marital</w:t>
      </w:r>
      <w:r>
        <w:rPr>
          <w:b/>
          <w:spacing w:val="1"/>
        </w:rPr>
        <w:t> </w:t>
      </w:r>
      <w:r>
        <w:rPr>
          <w:b/>
        </w:rPr>
        <w:t>Satisfaction</w:t>
      </w:r>
      <w:r>
        <w:rPr>
          <w:b/>
          <w:spacing w:val="1"/>
        </w:rPr>
        <w:t> </w:t>
      </w:r>
      <w:r>
        <w:rPr>
          <w:b/>
        </w:rPr>
        <w:t>Enrichment</w:t>
      </w:r>
      <w:r>
        <w:rPr>
          <w:b/>
          <w:spacing w:val="1"/>
        </w:rPr>
        <w:t> </w:t>
      </w:r>
      <w:r>
        <w:rPr>
          <w:b/>
        </w:rPr>
        <w:t>Questionnaire</w:t>
      </w:r>
      <w:r>
        <w:rPr>
          <w:b/>
          <w:spacing w:val="1"/>
        </w:rPr>
        <w:t> </w:t>
      </w:r>
      <w:r>
        <w:rPr>
          <w:b/>
        </w:rPr>
        <w:t>(MSEQ):</w:t>
      </w:r>
      <w:r>
        <w:rPr>
          <w:b/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-57"/>
        </w:rPr>
        <w:t> </w:t>
      </w:r>
      <w:r>
        <w:rPr/>
        <w:t>Enrichment</w:t>
      </w:r>
      <w:r>
        <w:rPr>
          <w:spacing w:val="31"/>
        </w:rPr>
        <w:t> </w:t>
      </w:r>
      <w:r>
        <w:rPr/>
        <w:t>Questionnaire</w:t>
      </w:r>
      <w:r>
        <w:rPr>
          <w:spacing w:val="31"/>
        </w:rPr>
        <w:t> </w:t>
      </w:r>
      <w:r>
        <w:rPr/>
        <w:t>(MSEQ),</w:t>
      </w:r>
      <w:r>
        <w:rPr>
          <w:spacing w:val="32"/>
        </w:rPr>
        <w:t> </w:t>
      </w:r>
      <w:r>
        <w:rPr/>
        <w:t>which</w:t>
      </w:r>
      <w:r>
        <w:rPr>
          <w:spacing w:val="31"/>
        </w:rPr>
        <w:t> </w:t>
      </w:r>
      <w:r>
        <w:rPr/>
        <w:t>is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pre-test</w:t>
      </w:r>
      <w:r>
        <w:rPr>
          <w:spacing w:val="31"/>
        </w:rPr>
        <w:t> </w:t>
      </w:r>
      <w:r>
        <w:rPr/>
        <w:t>instrument,</w:t>
      </w:r>
      <w:r>
        <w:rPr>
          <w:spacing w:val="32"/>
        </w:rPr>
        <w:t> </w:t>
      </w:r>
      <w:r>
        <w:rPr/>
        <w:t>was</w:t>
      </w:r>
      <w:r>
        <w:rPr>
          <w:spacing w:val="32"/>
        </w:rPr>
        <w:t> </w:t>
      </w:r>
      <w:r>
        <w:rPr/>
        <w:t>administered</w:t>
      </w:r>
      <w:r>
        <w:rPr>
          <w:spacing w:val="31"/>
        </w:rPr>
        <w:t> </w:t>
      </w:r>
      <w:r>
        <w:rPr/>
        <w:t>before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commencement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Enrichment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(MSEQ)</w:t>
      </w:r>
      <w:r>
        <w:rPr>
          <w:spacing w:val="-57"/>
        </w:rPr>
        <w:t> </w:t>
      </w:r>
      <w:r>
        <w:rPr/>
        <w:t>covers issues of communication, sexual relationship, financial management, conflict resolution</w:t>
      </w:r>
      <w:r>
        <w:rPr>
          <w:spacing w:val="1"/>
        </w:rPr>
        <w:t> </w:t>
      </w:r>
      <w:r>
        <w:rPr/>
        <w:t>and parenting, which are the indices of marital satisfaction. The pretest</w:t>
      </w:r>
      <w:r>
        <w:rPr>
          <w:spacing w:val="60"/>
        </w:rPr>
        <w:t> </w:t>
      </w:r>
      <w:r>
        <w:rPr/>
        <w:t>was to determine the</w:t>
      </w:r>
      <w:r>
        <w:rPr>
          <w:spacing w:val="1"/>
        </w:rPr>
        <w:t> </w:t>
      </w:r>
      <w:r>
        <w:rPr/>
        <w:t>level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marital</w:t>
      </w:r>
      <w:r>
        <w:rPr>
          <w:spacing w:val="40"/>
        </w:rPr>
        <w:t> </w:t>
      </w:r>
      <w:r>
        <w:rPr/>
        <w:t>satisfaction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couples</w:t>
      </w:r>
      <w:r>
        <w:rPr>
          <w:spacing w:val="39"/>
        </w:rPr>
        <w:t> </w:t>
      </w:r>
      <w:r>
        <w:rPr/>
        <w:t>before</w:t>
      </w:r>
      <w:r>
        <w:rPr>
          <w:spacing w:val="37"/>
        </w:rPr>
        <w:t> </w:t>
      </w:r>
      <w:r>
        <w:rPr/>
        <w:t>giving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training.</w:t>
      </w:r>
      <w:r>
        <w:rPr>
          <w:spacing w:val="38"/>
        </w:rPr>
        <w:t> </w:t>
      </w:r>
      <w:r>
        <w:rPr/>
        <w:t>A</w:t>
      </w:r>
      <w:r>
        <w:rPr>
          <w:spacing w:val="41"/>
        </w:rPr>
        <w:t> </w:t>
      </w:r>
      <w:r>
        <w:rPr/>
        <w:t>letter</w:t>
      </w:r>
      <w:r>
        <w:rPr>
          <w:spacing w:val="38"/>
        </w:rPr>
        <w:t> </w:t>
      </w:r>
      <w:r>
        <w:rPr/>
        <w:t>explaining</w:t>
      </w:r>
      <w:r>
        <w:rPr>
          <w:spacing w:val="3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68"/>
        <w:jc w:val="both"/>
      </w:pP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completing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D)</w:t>
      </w:r>
    </w:p>
    <w:p>
      <w:pPr>
        <w:pStyle w:val="BodyText"/>
        <w:spacing w:line="480" w:lineRule="auto"/>
        <w:ind w:left="868" w:right="965"/>
        <w:jc w:val="both"/>
      </w:pPr>
      <w:r>
        <w:rPr>
          <w:b/>
        </w:rPr>
        <w:t>Stage iv. Presentation of the Relationship Education Training:</w:t>
      </w:r>
      <w:r>
        <w:rPr>
          <w:b/>
          <w:spacing w:val="60"/>
        </w:rPr>
        <w:t> </w:t>
      </w:r>
      <w:r>
        <w:rPr/>
        <w:t>The researcher Applied for</w:t>
      </w:r>
      <w:r>
        <w:rPr>
          <w:spacing w:val="1"/>
        </w:rPr>
        <w:t> </w:t>
      </w:r>
      <w:r>
        <w:rPr/>
        <w:t>the use of venues to the Principal, Ahmadu Bello University Demonstration Secondary School,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approval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(See</w:t>
      </w:r>
      <w:r>
        <w:rPr>
          <w:spacing w:val="-57"/>
        </w:rPr>
        <w:t> </w:t>
      </w:r>
      <w:r>
        <w:rPr/>
        <w:t>Appendix J)</w:t>
      </w:r>
      <w:r>
        <w:rPr>
          <w:spacing w:val="1"/>
        </w:rPr>
        <w:t> </w:t>
      </w:r>
      <w:r>
        <w:rPr/>
        <w:t>There was five weeks, 40 minutes per session and two sessions weekly that were</w:t>
      </w:r>
      <w:r>
        <w:rPr>
          <w:spacing w:val="1"/>
        </w:rPr>
        <w:t> </w:t>
      </w:r>
      <w:r>
        <w:rPr/>
        <w:t>held by the researcher with the aid of three trained research assistants. The researcher was guided</w:t>
      </w:r>
      <w:r>
        <w:rPr>
          <w:spacing w:val="-57"/>
        </w:rPr>
        <w:t> </w:t>
      </w:r>
      <w:r>
        <w:rPr/>
        <w:t>by a training plan (see Appendix F). Training manuals were made available to the couples during</w:t>
      </w:r>
      <w:r>
        <w:rPr>
          <w:spacing w:val="-57"/>
        </w:rPr>
        <w:t> </w:t>
      </w:r>
      <w:r>
        <w:rPr/>
        <w:t>registration (See appendix G). This training provided skills in handling marital satisfaction issues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couples.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management skills, Conflict Resolution skills and Parenting skills. The training was on skills in</w:t>
      </w:r>
      <w:r>
        <w:rPr>
          <w:spacing w:val="1"/>
        </w:rPr>
        <w:t> </w:t>
      </w:r>
      <w:r>
        <w:rPr/>
        <w:t>handling</w:t>
      </w:r>
      <w:r>
        <w:rPr>
          <w:spacing w:val="-4"/>
        </w:rPr>
        <w:t> </w:t>
      </w:r>
      <w:r>
        <w:rPr/>
        <w:t>five</w:t>
      </w:r>
      <w:r>
        <w:rPr>
          <w:spacing w:val="1"/>
        </w:rPr>
        <w:t> </w:t>
      </w:r>
      <w:r>
        <w:rPr/>
        <w:t>components of marital</w:t>
      </w:r>
      <w:r>
        <w:rPr>
          <w:spacing w:val="-1"/>
        </w:rPr>
        <w:t> </w:t>
      </w:r>
      <w:r>
        <w:rPr/>
        <w:t>satisfaction.</w:t>
      </w:r>
      <w:r>
        <w:rPr>
          <w:spacing w:val="2"/>
        </w:rPr>
        <w:t> </w:t>
      </w:r>
      <w:r>
        <w:rPr/>
        <w:t>It was conducted as follows:</w:t>
      </w:r>
    </w:p>
    <w:p>
      <w:pPr>
        <w:pStyle w:val="Heading4"/>
        <w:spacing w:before="6"/>
        <w:jc w:val="left"/>
      </w:pPr>
      <w:r>
        <w:rPr/>
        <w:t>Weeks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528" w:right="1267"/>
      </w:pPr>
      <w:r>
        <w:rPr/>
        <w:t>Registration of couples</w:t>
      </w:r>
      <w:r>
        <w:rPr>
          <w:b/>
        </w:rPr>
        <w:t>, </w:t>
      </w:r>
      <w:r>
        <w:rPr/>
        <w:t>General introduction and administration of pre-data instrument</w:t>
      </w:r>
      <w:r>
        <w:rPr>
          <w:spacing w:val="-58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K)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589" w:val="left" w:leader="none"/>
        </w:tabs>
        <w:spacing w:line="240" w:lineRule="auto" w:before="0" w:after="0"/>
        <w:ind w:left="1588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Skills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589" w:val="left" w:leader="none"/>
        </w:tabs>
        <w:spacing w:line="240" w:lineRule="auto" w:before="0" w:after="0"/>
        <w:ind w:left="1588" w:right="0" w:hanging="361"/>
        <w:jc w:val="left"/>
        <w:rPr>
          <w:sz w:val="24"/>
        </w:rPr>
      </w:pPr>
      <w:r>
        <w:rPr>
          <w:sz w:val="24"/>
        </w:rPr>
        <w:t>Sexual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Skills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589" w:val="left" w:leader="none"/>
        </w:tabs>
        <w:spacing w:line="240" w:lineRule="auto" w:before="0" w:after="0"/>
        <w:ind w:left="1588" w:right="0" w:hanging="361"/>
        <w:jc w:val="left"/>
        <w:rPr>
          <w:sz w:val="24"/>
        </w:rPr>
      </w:pP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Skills</w:t>
      </w:r>
    </w:p>
    <w:p>
      <w:pPr>
        <w:pStyle w:val="BodyText"/>
      </w:pPr>
    </w:p>
    <w:p>
      <w:pPr>
        <w:pStyle w:val="ListParagraph"/>
        <w:numPr>
          <w:ilvl w:val="2"/>
          <w:numId w:val="21"/>
        </w:numPr>
        <w:tabs>
          <w:tab w:pos="1589" w:val="left" w:leader="none"/>
        </w:tabs>
        <w:spacing w:line="240" w:lineRule="auto" w:before="0" w:after="0"/>
        <w:ind w:left="1588" w:right="0" w:hanging="361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-2"/>
          <w:sz w:val="24"/>
        </w:rPr>
        <w:t> </w:t>
      </w:r>
      <w:r>
        <w:rPr>
          <w:sz w:val="24"/>
        </w:rPr>
        <w:t>Resolution</w:t>
      </w:r>
      <w:r>
        <w:rPr>
          <w:spacing w:val="-2"/>
          <w:sz w:val="24"/>
        </w:rPr>
        <w:t> </w:t>
      </w:r>
      <w:r>
        <w:rPr>
          <w:sz w:val="24"/>
        </w:rPr>
        <w:t>Skills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21"/>
        </w:numPr>
        <w:tabs>
          <w:tab w:pos="1589" w:val="left" w:leader="none"/>
        </w:tabs>
        <w:spacing w:line="240" w:lineRule="auto" w:before="0" w:after="0"/>
        <w:ind w:left="1588" w:right="0" w:hanging="361"/>
        <w:jc w:val="left"/>
        <w:rPr>
          <w:sz w:val="24"/>
        </w:rPr>
      </w:pP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Healthy</w:t>
      </w:r>
      <w:r>
        <w:rPr>
          <w:spacing w:val="-6"/>
          <w:sz w:val="24"/>
        </w:rPr>
        <w:t> </w:t>
      </w:r>
      <w:r>
        <w:rPr>
          <w:sz w:val="24"/>
        </w:rPr>
        <w:t>Parenting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administration post-test</w:t>
      </w:r>
      <w:r>
        <w:rPr>
          <w:spacing w:val="-1"/>
          <w:sz w:val="24"/>
        </w:rPr>
        <w:t> </w:t>
      </w:r>
      <w:r>
        <w:rPr>
          <w:sz w:val="24"/>
        </w:rPr>
        <w:t>instrument</w:t>
      </w:r>
    </w:p>
    <w:p>
      <w:pPr>
        <w:pStyle w:val="BodyText"/>
      </w:pPr>
    </w:p>
    <w:p>
      <w:pPr>
        <w:pStyle w:val="BodyText"/>
        <w:spacing w:line="480" w:lineRule="auto"/>
        <w:ind w:left="868" w:right="970"/>
        <w:jc w:val="both"/>
      </w:pPr>
      <w:r>
        <w:rPr>
          <w:b/>
        </w:rPr>
        <w:t>Stage v: Post-test stage:</w:t>
      </w:r>
      <w:r>
        <w:rPr>
          <w:b/>
          <w:spacing w:val="60"/>
        </w:rPr>
        <w:t> </w:t>
      </w:r>
      <w:r>
        <w:rPr/>
        <w:t>Immediately after the completion of the training, the researcher with</w:t>
      </w:r>
      <w:r>
        <w:rPr>
          <w:spacing w:val="1"/>
        </w:rPr>
        <w:t> </w:t>
      </w:r>
      <w:r>
        <w:rPr/>
        <w:t>the aid of three-trained research assistant administered the post-test to the couples. Post-test was</w:t>
      </w:r>
      <w:r>
        <w:rPr>
          <w:spacing w:val="1"/>
        </w:rPr>
        <w:t> </w:t>
      </w:r>
      <w:r>
        <w:rPr/>
        <w:t>rearranged</w:t>
      </w:r>
      <w:r>
        <w:rPr>
          <w:spacing w:val="3"/>
        </w:rPr>
        <w:t> </w:t>
      </w:r>
      <w:r>
        <w:rPr/>
        <w:t>differently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</w:t>
      </w:r>
      <w:r>
        <w:rPr>
          <w:spacing w:val="2"/>
        </w:rPr>
        <w:t> </w:t>
      </w:r>
      <w:r>
        <w:rPr/>
        <w:t>accordingly</w:t>
      </w:r>
      <w:r>
        <w:rPr>
          <w:spacing w:val="-2"/>
        </w:rPr>
        <w:t> </w:t>
      </w:r>
      <w:r>
        <w:rPr/>
        <w:t>before</w:t>
      </w:r>
      <w:r>
        <w:rPr>
          <w:spacing w:val="1"/>
        </w:rPr>
        <w:t> </w:t>
      </w:r>
      <w:r>
        <w:rPr/>
        <w:t>being</w:t>
      </w:r>
      <w:r>
        <w:rPr>
          <w:spacing w:val="2"/>
        </w:rPr>
        <w:t> </w:t>
      </w:r>
      <w:r>
        <w:rPr/>
        <w:t>administered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respondents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868" w:right="972"/>
      </w:pPr>
      <w:r>
        <w:rPr/>
        <w:t>to</w:t>
      </w:r>
      <w:r>
        <w:rPr>
          <w:spacing w:val="4"/>
        </w:rPr>
        <w:t> </w:t>
      </w:r>
      <w:r>
        <w:rPr/>
        <w:t>avoid</w:t>
      </w:r>
      <w:r>
        <w:rPr>
          <w:spacing w:val="4"/>
        </w:rPr>
        <w:t> </w:t>
      </w:r>
      <w:r>
        <w:rPr/>
        <w:t>repetition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responses.</w:t>
      </w:r>
      <w:r>
        <w:rPr>
          <w:spacing w:val="3"/>
        </w:rPr>
        <w:t> </w:t>
      </w:r>
      <w:r>
        <w:rPr/>
        <w:t>After</w:t>
      </w:r>
      <w:r>
        <w:rPr>
          <w:spacing w:val="2"/>
        </w:rPr>
        <w:t> </w:t>
      </w:r>
      <w:r>
        <w:rPr/>
        <w:t>that,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researcher</w:t>
      </w:r>
      <w:r>
        <w:rPr>
          <w:spacing w:val="5"/>
        </w:rPr>
        <w:t> </w:t>
      </w:r>
      <w:r>
        <w:rPr/>
        <w:t>collected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filled</w:t>
      </w:r>
      <w:r>
        <w:rPr>
          <w:spacing w:val="3"/>
        </w:rPr>
        <w:t> </w:t>
      </w:r>
      <w:r>
        <w:rPr/>
        <w:t>instrument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-57"/>
        </w:rPr>
        <w:t> </w:t>
      </w:r>
      <w:r>
        <w:rPr/>
        <w:t>help</w:t>
      </w:r>
      <w:r>
        <w:rPr>
          <w:spacing w:val="-1"/>
        </w:rPr>
        <w:t> </w:t>
      </w:r>
      <w:r>
        <w:rPr/>
        <w:t>of three</w:t>
      </w:r>
      <w:r>
        <w:rPr>
          <w:spacing w:val="-1"/>
        </w:rPr>
        <w:t> </w:t>
      </w:r>
      <w:r>
        <w:rPr/>
        <w:t>trained</w:t>
      </w:r>
      <w:r>
        <w:rPr>
          <w:spacing w:val="-1"/>
        </w:rPr>
        <w:t> </w:t>
      </w:r>
      <w:r>
        <w:rPr/>
        <w:t>research assistants for data analysis (see Appendix</w:t>
      </w:r>
      <w:r>
        <w:rPr>
          <w:spacing w:val="1"/>
        </w:rPr>
        <w:t> </w:t>
      </w:r>
      <w:r>
        <w:rPr/>
        <w:t>H)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4"/>
        <w:numPr>
          <w:ilvl w:val="1"/>
          <w:numId w:val="21"/>
        </w:numPr>
        <w:tabs>
          <w:tab w:pos="1589" w:val="left" w:leader="none"/>
        </w:tabs>
        <w:spacing w:line="240" w:lineRule="auto" w:before="0" w:after="0"/>
        <w:ind w:left="1588" w:right="0" w:hanging="721"/>
        <w:jc w:val="both"/>
      </w:pPr>
      <w:bookmarkStart w:name="_TOC_250011" w:id="26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26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68" w:right="967" w:firstLine="719"/>
        <w:jc w:val="both"/>
      </w:pPr>
      <w:r>
        <w:rPr/>
        <w:t>Data collected were analyzed using the SPSS software version 21. The demographic data</w:t>
      </w:r>
      <w:r>
        <w:rPr>
          <w:spacing w:val="1"/>
        </w:rPr>
        <w:t> </w:t>
      </w:r>
      <w:r>
        <w:rPr/>
        <w:t>of the respondents on years in marriage were presented using frequency count and percentages,</w:t>
      </w:r>
      <w:r>
        <w:rPr>
          <w:spacing w:val="1"/>
        </w:rPr>
        <w:t> </w:t>
      </w:r>
      <w:r>
        <w:rPr/>
        <w:t>while Mean and Standard deviation were used to answer all six research questions. To obtain the</w:t>
      </w:r>
      <w:r>
        <w:rPr>
          <w:spacing w:val="1"/>
        </w:rPr>
        <w:t> </w:t>
      </w:r>
      <w:r>
        <w:rPr/>
        <w:t>total scores of the respondents, the scales of Very Satisfied (VS), Moderately Satisfied (MS),</w:t>
      </w:r>
      <w:r>
        <w:rPr>
          <w:spacing w:val="1"/>
        </w:rPr>
        <w:t> </w:t>
      </w:r>
      <w:r>
        <w:rPr/>
        <w:t>Neutral (N), Moderately Dissatisfied (MD) and Very Dissatisfied (VD) were rated 5, 4, 3, 2 and</w:t>
      </w:r>
      <w:r>
        <w:rPr>
          <w:spacing w:val="1"/>
        </w:rPr>
        <w:t> </w:t>
      </w:r>
      <w:r>
        <w:rPr/>
        <w:t>1respectively to answer all research questions. In each scale, the average mean score of 3 and</w:t>
      </w:r>
      <w:r>
        <w:rPr>
          <w:spacing w:val="1"/>
        </w:rPr>
        <w:t> </w:t>
      </w:r>
      <w:r>
        <w:rPr/>
        <w:t>above is on each item is said to be satisfied and less than 3 is said to be dissatisfied. The standard</w:t>
      </w:r>
      <w:r>
        <w:rPr>
          <w:spacing w:val="-57"/>
        </w:rPr>
        <w:t> </w:t>
      </w:r>
      <w:r>
        <w:rPr/>
        <w:t>deviation from the mean was used to check the closeness or the spread of the respondents‘</w:t>
      </w:r>
      <w:r>
        <w:rPr>
          <w:spacing w:val="1"/>
        </w:rPr>
        <w:t> </w:t>
      </w:r>
      <w:r>
        <w:rPr/>
        <w:t>opinions</w:t>
      </w:r>
      <w:r>
        <w:rPr>
          <w:spacing w:val="-1"/>
        </w:rPr>
        <w:t> </w:t>
      </w:r>
      <w:r>
        <w:rPr/>
        <w:t>on all the variables.</w:t>
      </w:r>
    </w:p>
    <w:p>
      <w:pPr>
        <w:pStyle w:val="BodyText"/>
        <w:spacing w:line="480" w:lineRule="auto" w:before="1"/>
        <w:ind w:left="868" w:right="965" w:firstLine="719"/>
        <w:jc w:val="both"/>
      </w:pPr>
      <w:r>
        <w:rPr/>
        <w:t>Inferential statistics of paired sample t-test were used to test all null hypotheses 1-5 while</w:t>
      </w:r>
      <w:r>
        <w:rPr>
          <w:spacing w:val="1"/>
        </w:rPr>
        <w:t> </w:t>
      </w:r>
      <w:r>
        <w:rPr/>
        <w:t>null hypothesis 6 was analyzed using ANCOVA. All the six Null Hypotheses were tested at 0.05</w:t>
      </w:r>
      <w:r>
        <w:rPr>
          <w:spacing w:val="1"/>
        </w:rPr>
        <w:t> </w:t>
      </w:r>
      <w:r>
        <w:rPr/>
        <w:t>level of significance for decision making either to reject or not to reject the null hypotheses. The</w:t>
      </w:r>
      <w:r>
        <w:rPr>
          <w:spacing w:val="1"/>
        </w:rPr>
        <w:t> </w:t>
      </w:r>
      <w:r>
        <w:rPr/>
        <w:t>decision rule for testing the null hypothesis is that if p – value is less than 0.05 we reject the 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otherwise</w:t>
      </w:r>
      <w:r>
        <w:rPr>
          <w:spacing w:val="-1"/>
        </w:rPr>
        <w:t> </w:t>
      </w:r>
      <w:r>
        <w:rPr/>
        <w:t>we accept.</w:t>
      </w:r>
      <w:r>
        <w:rPr>
          <w:spacing w:val="2"/>
        </w:rPr>
        <w:t> </w:t>
      </w:r>
      <w:r>
        <w:rPr/>
        <w:t>See</w:t>
      </w:r>
      <w:r>
        <w:rPr>
          <w:spacing w:val="-2"/>
        </w:rPr>
        <w:t> </w:t>
      </w:r>
      <w:r>
        <w:rPr/>
        <w:t>Appendix</w:t>
      </w:r>
      <w:r>
        <w:rPr>
          <w:spacing w:val="2"/>
        </w:rPr>
        <w:t> </w:t>
      </w:r>
      <w:r>
        <w:rPr/>
        <w:t>H for</w:t>
      </w:r>
      <w:r>
        <w:rPr>
          <w:spacing w:val="-2"/>
        </w:rPr>
        <w:t> </w:t>
      </w:r>
      <w:r>
        <w:rPr/>
        <w:t>the Data</w:t>
      </w:r>
      <w:r>
        <w:rPr>
          <w:spacing w:val="-2"/>
        </w:rPr>
        <w:t> </w:t>
      </w:r>
      <w:r>
        <w:rPr/>
        <w:t>Analysis.</w:t>
      </w:r>
    </w:p>
    <w:p>
      <w:pPr>
        <w:pStyle w:val="Heading4"/>
        <w:numPr>
          <w:ilvl w:val="2"/>
          <w:numId w:val="23"/>
        </w:numPr>
        <w:tabs>
          <w:tab w:pos="1409" w:val="left" w:leader="none"/>
        </w:tabs>
        <w:spacing w:line="240" w:lineRule="auto" w:before="5" w:after="0"/>
        <w:ind w:left="1408" w:right="0" w:hanging="541"/>
        <w:jc w:val="both"/>
      </w:pPr>
      <w:r>
        <w:rPr/>
        <w:t>Control</w:t>
      </w:r>
      <w:r>
        <w:rPr>
          <w:spacing w:val="-1"/>
        </w:rPr>
        <w:t> </w:t>
      </w:r>
      <w:r>
        <w:rPr/>
        <w:t>of extraneous</w:t>
      </w:r>
      <w:r>
        <w:rPr>
          <w:spacing w:val="-1"/>
        </w:rPr>
        <w:t> </w:t>
      </w:r>
      <w:r>
        <w:rPr/>
        <w:t>variables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228"/>
      </w:pPr>
      <w:r>
        <w:rPr/>
        <w:t>The</w:t>
      </w:r>
      <w:r>
        <w:rPr>
          <w:spacing w:val="-4"/>
        </w:rPr>
        <w:t> </w:t>
      </w:r>
      <w:r>
        <w:rPr/>
        <w:t>major</w:t>
      </w:r>
      <w:r>
        <w:rPr>
          <w:spacing w:val="-2"/>
        </w:rPr>
        <w:t> </w:t>
      </w:r>
      <w:r>
        <w:rPr/>
        <w:t>anticipated</w:t>
      </w:r>
      <w:r>
        <w:rPr>
          <w:spacing w:val="1"/>
        </w:rPr>
        <w:t> </w:t>
      </w:r>
      <w:r>
        <w:rPr/>
        <w:t>extraneous</w:t>
      </w:r>
      <w:r>
        <w:rPr>
          <w:spacing w:val="-2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3"/>
        </w:numPr>
        <w:tabs>
          <w:tab w:pos="1589" w:val="left" w:leader="none"/>
        </w:tabs>
        <w:spacing w:line="480" w:lineRule="auto" w:before="0" w:after="0"/>
        <w:ind w:left="1588" w:right="971" w:hanging="360"/>
        <w:jc w:val="left"/>
        <w:rPr>
          <w:sz w:val="24"/>
        </w:rPr>
      </w:pPr>
      <w:r>
        <w:rPr>
          <w:sz w:val="24"/>
        </w:rPr>
        <w:t>History:</w:t>
      </w:r>
      <w:r>
        <w:rPr>
          <w:spacing w:val="22"/>
          <w:sz w:val="24"/>
        </w:rPr>
        <w:t> </w:t>
      </w:r>
      <w:r>
        <w:rPr>
          <w:sz w:val="24"/>
        </w:rPr>
        <w:t>This</w:t>
      </w:r>
      <w:r>
        <w:rPr>
          <w:spacing w:val="22"/>
          <w:sz w:val="24"/>
        </w:rPr>
        <w:t> </w:t>
      </w:r>
      <w:r>
        <w:rPr>
          <w:sz w:val="24"/>
        </w:rPr>
        <w:t>refers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specific</w:t>
      </w:r>
      <w:r>
        <w:rPr>
          <w:spacing w:val="21"/>
          <w:sz w:val="24"/>
        </w:rPr>
        <w:t> </w:t>
      </w:r>
      <w:r>
        <w:rPr>
          <w:sz w:val="24"/>
        </w:rPr>
        <w:t>unanticipated</w:t>
      </w:r>
      <w:r>
        <w:rPr>
          <w:spacing w:val="22"/>
          <w:sz w:val="24"/>
        </w:rPr>
        <w:t> </w:t>
      </w:r>
      <w:r>
        <w:rPr>
          <w:sz w:val="24"/>
        </w:rPr>
        <w:t>events</w:t>
      </w:r>
      <w:r>
        <w:rPr>
          <w:spacing w:val="22"/>
          <w:sz w:val="24"/>
        </w:rPr>
        <w:t> </w:t>
      </w:r>
      <w:r>
        <w:rPr>
          <w:sz w:val="24"/>
        </w:rPr>
        <w:t>occurring</w:t>
      </w:r>
      <w:r>
        <w:rPr>
          <w:spacing w:val="20"/>
          <w:sz w:val="24"/>
        </w:rPr>
        <w:t> </w:t>
      </w:r>
      <w:r>
        <w:rPr>
          <w:sz w:val="24"/>
        </w:rPr>
        <w:t>between</w:t>
      </w:r>
      <w:r>
        <w:rPr>
          <w:spacing w:val="21"/>
          <w:sz w:val="24"/>
        </w:rPr>
        <w:t> </w:t>
      </w:r>
      <w:r>
        <w:rPr>
          <w:sz w:val="24"/>
        </w:rPr>
        <w:t>measurements</w:t>
      </w:r>
      <w:r>
        <w:rPr>
          <w:spacing w:val="22"/>
          <w:sz w:val="24"/>
        </w:rPr>
        <w:t> </w:t>
      </w:r>
      <w:r>
        <w:rPr>
          <w:sz w:val="24"/>
        </w:rPr>
        <w:t>1</w:t>
      </w:r>
      <w:r>
        <w:rPr>
          <w:spacing w:val="-57"/>
          <w:sz w:val="24"/>
        </w:rPr>
        <w:t> </w:t>
      </w:r>
      <w:r>
        <w:rPr>
          <w:sz w:val="24"/>
        </w:rPr>
        <w:t>(pre)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2</w:t>
      </w:r>
      <w:r>
        <w:rPr>
          <w:spacing w:val="25"/>
          <w:sz w:val="24"/>
        </w:rPr>
        <w:t> </w:t>
      </w:r>
      <w:r>
        <w:rPr>
          <w:sz w:val="24"/>
        </w:rPr>
        <w:t>(post).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event/s</w:t>
      </w:r>
      <w:r>
        <w:rPr>
          <w:spacing w:val="24"/>
          <w:sz w:val="24"/>
        </w:rPr>
        <w:t> </w:t>
      </w:r>
      <w:r>
        <w:rPr>
          <w:sz w:val="24"/>
        </w:rPr>
        <w:t>may</w:t>
      </w:r>
      <w:r>
        <w:rPr>
          <w:spacing w:val="22"/>
          <w:sz w:val="24"/>
        </w:rPr>
        <w:t> </w:t>
      </w:r>
      <w:r>
        <w:rPr>
          <w:sz w:val="24"/>
        </w:rPr>
        <w:t>affect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subject‘s</w:t>
      </w:r>
      <w:r>
        <w:rPr>
          <w:spacing w:val="24"/>
          <w:sz w:val="24"/>
        </w:rPr>
        <w:t> </w:t>
      </w:r>
      <w:r>
        <w:rPr>
          <w:sz w:val="24"/>
        </w:rPr>
        <w:t>responses.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Controlled</w:t>
      </w:r>
      <w:r>
        <w:rPr>
          <w:spacing w:val="25"/>
          <w:sz w:val="24"/>
        </w:rPr>
        <w:t> </w:t>
      </w:r>
      <w:r>
        <w:rPr>
          <w:sz w:val="24"/>
        </w:rPr>
        <w:t>this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line="480" w:lineRule="auto" w:before="72"/>
        <w:ind w:left="1588" w:right="971"/>
        <w:jc w:val="both"/>
      </w:pPr>
      <w:r>
        <w:rPr/>
        <w:t>threat, the researcher ensured that the duration of the study was not more than two</w:t>
      </w:r>
      <w:r>
        <w:rPr>
          <w:spacing w:val="1"/>
        </w:rPr>
        <w:t> </w:t>
      </w:r>
      <w:r>
        <w:rPr/>
        <w:t>months.</w:t>
      </w:r>
    </w:p>
    <w:p>
      <w:pPr>
        <w:pStyle w:val="ListParagraph"/>
        <w:numPr>
          <w:ilvl w:val="3"/>
          <w:numId w:val="23"/>
        </w:numPr>
        <w:tabs>
          <w:tab w:pos="1589" w:val="left" w:leader="none"/>
        </w:tabs>
        <w:spacing w:line="480" w:lineRule="auto" w:before="0" w:after="0"/>
        <w:ind w:left="1588" w:right="974" w:hanging="360"/>
        <w:jc w:val="both"/>
        <w:rPr>
          <w:sz w:val="24"/>
        </w:rPr>
      </w:pPr>
      <w:r>
        <w:rPr>
          <w:sz w:val="24"/>
        </w:rPr>
        <w:t>Maturation is defined as the growth and maturation of the subjects over time across the</w:t>
      </w:r>
      <w:r>
        <w:rPr>
          <w:spacing w:val="1"/>
          <w:sz w:val="24"/>
        </w:rPr>
        <w:t> </w:t>
      </w:r>
      <w:r>
        <w:rPr>
          <w:sz w:val="24"/>
        </w:rPr>
        <w:t>experiment (Ary et al., 2002, p. 304). The whole period of the study lasted for five weeks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participants'</w:t>
      </w:r>
      <w:r>
        <w:rPr>
          <w:spacing w:val="1"/>
          <w:sz w:val="24"/>
        </w:rPr>
        <w:t> </w:t>
      </w:r>
      <w:r>
        <w:rPr>
          <w:sz w:val="24"/>
        </w:rPr>
        <w:t>maturation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channels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-57"/>
          <w:sz w:val="24"/>
        </w:rPr>
        <w:t> </w:t>
      </w:r>
      <w:r>
        <w:rPr>
          <w:sz w:val="24"/>
        </w:rPr>
        <w:t>received from the trainer. Therefore, the respondents were screened to control for this</w:t>
      </w:r>
      <w:r>
        <w:rPr>
          <w:spacing w:val="1"/>
          <w:sz w:val="24"/>
        </w:rPr>
        <w:t> </w:t>
      </w:r>
      <w:r>
        <w:rPr>
          <w:sz w:val="24"/>
        </w:rPr>
        <w:t>intervening</w:t>
      </w:r>
      <w:r>
        <w:rPr>
          <w:spacing w:val="-3"/>
          <w:sz w:val="24"/>
        </w:rPr>
        <w:t> </w:t>
      </w:r>
      <w:r>
        <w:rPr>
          <w:sz w:val="24"/>
        </w:rPr>
        <w:t>variable.</w:t>
      </w:r>
    </w:p>
    <w:p>
      <w:pPr>
        <w:pStyle w:val="ListParagraph"/>
        <w:numPr>
          <w:ilvl w:val="3"/>
          <w:numId w:val="23"/>
        </w:numPr>
        <w:tabs>
          <w:tab w:pos="1589" w:val="left" w:leader="none"/>
        </w:tabs>
        <w:spacing w:line="240" w:lineRule="auto" w:before="1" w:after="0"/>
        <w:ind w:left="1588" w:right="0" w:hanging="361"/>
        <w:jc w:val="both"/>
        <w:rPr>
          <w:sz w:val="24"/>
        </w:rPr>
      </w:pPr>
      <w:r>
        <w:rPr>
          <w:sz w:val="24"/>
        </w:rPr>
        <w:t>Statistical</w:t>
      </w:r>
      <w:r>
        <w:rPr>
          <w:spacing w:val="5"/>
          <w:sz w:val="24"/>
        </w:rPr>
        <w:t> </w:t>
      </w:r>
      <w:r>
        <w:rPr>
          <w:sz w:val="24"/>
        </w:rPr>
        <w:t>Regression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defined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selection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groups</w:t>
      </w:r>
      <w:r>
        <w:rPr>
          <w:spacing w:val="7"/>
          <w:sz w:val="24"/>
        </w:rPr>
        <w:t> </w:t>
      </w:r>
      <w:r>
        <w:rPr>
          <w:sz w:val="24"/>
        </w:rPr>
        <w:t>based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their</w:t>
      </w:r>
      <w:r>
        <w:rPr>
          <w:spacing w:val="7"/>
          <w:sz w:val="24"/>
        </w:rPr>
        <w:t> </w:t>
      </w:r>
      <w:r>
        <w:rPr>
          <w:sz w:val="24"/>
        </w:rPr>
        <w:t>extreme</w:t>
      </w:r>
      <w:r>
        <w:rPr>
          <w:spacing w:val="4"/>
          <w:sz w:val="24"/>
        </w:rPr>
        <w:t> </w:t>
      </w:r>
      <w:r>
        <w:rPr>
          <w:sz w:val="24"/>
        </w:rPr>
        <w:t>scores.</w:t>
      </w:r>
    </w:p>
    <w:p>
      <w:pPr>
        <w:pStyle w:val="BodyText"/>
      </w:pPr>
    </w:p>
    <w:p>
      <w:pPr>
        <w:pStyle w:val="BodyText"/>
        <w:spacing w:line="480" w:lineRule="auto"/>
        <w:ind w:left="1588" w:right="970"/>
        <w:jc w:val="both"/>
      </w:pPr>
      <w:r>
        <w:rPr/>
        <w:t>Usually</w:t>
      </w:r>
      <w:r>
        <w:rPr>
          <w:spacing w:val="8"/>
        </w:rPr>
        <w:t> </w:t>
      </w:r>
      <w:r>
        <w:rPr/>
        <w:t>low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/>
        <w:t>high</w:t>
      </w:r>
      <w:r>
        <w:rPr>
          <w:spacing w:val="14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will</w:t>
      </w:r>
      <w:r>
        <w:rPr>
          <w:spacing w:val="14"/>
        </w:rPr>
        <w:t> </w:t>
      </w:r>
      <w:r>
        <w:rPr/>
        <w:t>cause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subjects,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average,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score</w:t>
      </w:r>
      <w:r>
        <w:rPr>
          <w:spacing w:val="15"/>
        </w:rPr>
        <w:t> </w:t>
      </w:r>
      <w:r>
        <w:rPr/>
        <w:t>closer</w:t>
      </w:r>
      <w:r>
        <w:rPr>
          <w:spacing w:val="-57"/>
        </w:rPr>
        <w:t> </w:t>
      </w:r>
      <w:r>
        <w:rPr/>
        <w:t>to the mean on subsequent testing. The selection of couples were not based on extreme</w:t>
      </w:r>
      <w:r>
        <w:rPr>
          <w:spacing w:val="1"/>
        </w:rPr>
        <w:t> </w:t>
      </w:r>
      <w:r>
        <w:rPr/>
        <w:t>scores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couples 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took the</w:t>
      </w:r>
      <w:r>
        <w:rPr>
          <w:spacing w:val="-1"/>
        </w:rPr>
        <w:t> </w:t>
      </w:r>
      <w:r>
        <w:rPr/>
        <w:t>same pre-test</w:t>
      </w:r>
      <w:r>
        <w:rPr>
          <w:spacing w:val="-1"/>
        </w:rPr>
        <w:t> </w:t>
      </w:r>
      <w:r>
        <w:rPr/>
        <w:t>and post-test.</w:t>
      </w:r>
    </w:p>
    <w:p>
      <w:pPr>
        <w:pStyle w:val="ListParagraph"/>
        <w:numPr>
          <w:ilvl w:val="3"/>
          <w:numId w:val="23"/>
        </w:numPr>
        <w:tabs>
          <w:tab w:pos="1589" w:val="left" w:leader="none"/>
        </w:tabs>
        <w:spacing w:line="480" w:lineRule="auto" w:before="0" w:after="0"/>
        <w:ind w:left="1588" w:right="969" w:hanging="360"/>
        <w:jc w:val="both"/>
        <w:rPr>
          <w:sz w:val="24"/>
        </w:rPr>
      </w:pPr>
      <w:r>
        <w:rPr>
          <w:sz w:val="24"/>
        </w:rPr>
        <w:t>Selection is defined as the biases resulting from the selection of respondents. This threat</w:t>
      </w:r>
      <w:r>
        <w:rPr>
          <w:spacing w:val="1"/>
          <w:sz w:val="24"/>
        </w:rPr>
        <w:t> </w:t>
      </w:r>
      <w:r>
        <w:rPr>
          <w:sz w:val="24"/>
        </w:rPr>
        <w:t>was controlled by using couples with similar backgrounds within the marriage age of 1-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3"/>
          <w:numId w:val="23"/>
        </w:numPr>
        <w:tabs>
          <w:tab w:pos="1589" w:val="left" w:leader="none"/>
        </w:tabs>
        <w:spacing w:line="480" w:lineRule="auto" w:before="1" w:after="0"/>
        <w:ind w:left="1588" w:right="970" w:hanging="360"/>
        <w:jc w:val="both"/>
        <w:rPr>
          <w:sz w:val="24"/>
        </w:rPr>
      </w:pPr>
      <w:r>
        <w:rPr>
          <w:sz w:val="24"/>
        </w:rPr>
        <w:t>Instrumentation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Decay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1"/>
          <w:sz w:val="24"/>
        </w:rPr>
        <w:t> </w:t>
      </w:r>
      <w:r>
        <w:rPr>
          <w:sz w:val="24"/>
        </w:rPr>
        <w:t>scoring</w:t>
      </w:r>
      <w:r>
        <w:rPr>
          <w:spacing w:val="-57"/>
          <w:sz w:val="24"/>
        </w:rPr>
        <w:t> </w:t>
      </w:r>
      <w:r>
        <w:rPr>
          <w:sz w:val="24"/>
        </w:rPr>
        <w:t>procedure, which may result in fatigue. Changes in the observers or scorers used may</w:t>
      </w:r>
      <w:r>
        <w:rPr>
          <w:spacing w:val="1"/>
          <w:sz w:val="24"/>
        </w:rPr>
        <w:t> </w:t>
      </w:r>
      <w:r>
        <w:rPr>
          <w:sz w:val="24"/>
        </w:rPr>
        <w:t>produce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measurement.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questionnaire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reliability</w:t>
      </w:r>
      <w:r>
        <w:rPr>
          <w:spacing w:val="-6"/>
          <w:sz w:val="24"/>
        </w:rPr>
        <w:t> </w:t>
      </w:r>
      <w:r>
        <w:rPr>
          <w:sz w:val="24"/>
        </w:rPr>
        <w:t>and was dully</w:t>
      </w:r>
      <w:r>
        <w:rPr>
          <w:spacing w:val="-3"/>
          <w:sz w:val="24"/>
        </w:rPr>
        <w:t> </w:t>
      </w:r>
      <w:r>
        <w:rPr>
          <w:sz w:val="24"/>
        </w:rPr>
        <w:t>validated.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before="76"/>
        <w:ind w:left="722" w:right="1115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722" w:right="1115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PRESENTATION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9" w:right="1164"/>
      </w:pP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 analysis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chapter is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24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72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Bio-Data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721"/>
        <w:jc w:val="left"/>
        <w:rPr>
          <w:sz w:val="24"/>
        </w:rPr>
      </w:pPr>
      <w:r>
        <w:rPr>
          <w:sz w:val="24"/>
        </w:rPr>
        <w:t>Answer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Hypotheses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 Major</w:t>
      </w:r>
      <w:r>
        <w:rPr>
          <w:spacing w:val="-1"/>
          <w:sz w:val="24"/>
        </w:rPr>
        <w:t> </w:t>
      </w:r>
      <w:r>
        <w:rPr>
          <w:sz w:val="24"/>
        </w:rPr>
        <w:t>Findings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300" w:val="left" w:leader="none"/>
          <w:tab w:pos="1301" w:val="left" w:leader="none"/>
        </w:tabs>
        <w:spacing w:line="240" w:lineRule="auto" w:before="1" w:after="0"/>
        <w:ind w:left="1300" w:right="0" w:hanging="721"/>
        <w:jc w:val="left"/>
        <w:rPr>
          <w:sz w:val="24"/>
        </w:rPr>
      </w:pPr>
      <w:r>
        <w:rPr>
          <w:sz w:val="24"/>
        </w:rPr>
        <w:t>Discussion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4"/>
        <w:numPr>
          <w:ilvl w:val="1"/>
          <w:numId w:val="25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</w:pPr>
      <w:bookmarkStart w:name="_TOC_250010" w:id="27"/>
      <w:r>
        <w:rPr/>
        <w:t>Analyses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Bio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27"/>
      <w:r>
        <w:rPr/>
        <w:t>Respondents</w:t>
      </w:r>
    </w:p>
    <w:p>
      <w:pPr>
        <w:pStyle w:val="BodyText"/>
        <w:rPr>
          <w:b/>
        </w:rPr>
      </w:pPr>
    </w:p>
    <w:p>
      <w:pPr>
        <w:spacing w:before="0"/>
        <w:ind w:left="58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Respondents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years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marriage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2032"/>
        <w:gridCol w:w="1509"/>
        <w:gridCol w:w="4718"/>
      </w:tblGrid>
      <w:tr>
        <w:trPr>
          <w:trHeight w:val="277" w:hRule="atLeast"/>
        </w:trPr>
        <w:tc>
          <w:tcPr>
            <w:tcW w:w="2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0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Couples</w:t>
            </w:r>
          </w:p>
        </w:tc>
        <w:tc>
          <w:tcPr>
            <w:tcW w:w="47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0" w:hRule="atLeast"/>
        </w:trPr>
        <w:tc>
          <w:tcPr>
            <w:tcW w:w="20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Categories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Frequenc</w:t>
            </w:r>
          </w:p>
          <w:p>
            <w:pPr>
              <w:pStyle w:val="TableParagraph"/>
              <w:spacing w:line="259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  <w:tc>
          <w:tcPr>
            <w:tcW w:w="4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  <w:p>
            <w:pPr>
              <w:pStyle w:val="TableParagraph"/>
              <w:spacing w:line="259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>
        <w:trPr>
          <w:trHeight w:val="548" w:hRule="atLeast"/>
        </w:trPr>
        <w:tc>
          <w:tcPr>
            <w:tcW w:w="2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spent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marriage</w:t>
            </w:r>
          </w:p>
        </w:tc>
        <w:tc>
          <w:tcPr>
            <w:tcW w:w="20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</w:t>
            </w:r>
          </w:p>
        </w:tc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  <w:tr>
        <w:trPr>
          <w:trHeight w:val="275" w:hRule="atLeast"/>
        </w:trPr>
        <w:tc>
          <w:tcPr>
            <w:tcW w:w="20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 YEARS</w:t>
            </w:r>
          </w:p>
        </w:tc>
        <w:tc>
          <w:tcPr>
            <w:tcW w:w="1509" w:type="dxa"/>
          </w:tcPr>
          <w:p>
            <w:pPr>
              <w:pStyle w:val="TableParagraph"/>
              <w:spacing w:line="256" w:lineRule="exact"/>
              <w:ind w:left="45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18" w:type="dxa"/>
          </w:tcPr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</w:tr>
      <w:tr>
        <w:trPr>
          <w:trHeight w:val="275" w:hRule="atLeast"/>
        </w:trPr>
        <w:tc>
          <w:tcPr>
            <w:tcW w:w="20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 YEARS</w:t>
            </w:r>
          </w:p>
        </w:tc>
        <w:tc>
          <w:tcPr>
            <w:tcW w:w="1509" w:type="dxa"/>
          </w:tcPr>
          <w:p>
            <w:pPr>
              <w:pStyle w:val="TableParagraph"/>
              <w:spacing w:line="256" w:lineRule="exact"/>
              <w:ind w:left="45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18" w:type="dxa"/>
          </w:tcPr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sz w:val="24"/>
              </w:rPr>
              <w:t>33.8</w:t>
            </w:r>
          </w:p>
        </w:tc>
      </w:tr>
      <w:tr>
        <w:trPr>
          <w:trHeight w:val="416" w:hRule="atLeast"/>
        </w:trPr>
        <w:tc>
          <w:tcPr>
            <w:tcW w:w="20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32" w:type="dxa"/>
          </w:tcPr>
          <w:p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 YEARS</w:t>
            </w:r>
          </w:p>
        </w:tc>
        <w:tc>
          <w:tcPr>
            <w:tcW w:w="1509" w:type="dxa"/>
          </w:tcPr>
          <w:p>
            <w:pPr>
              <w:pStyle w:val="TableParagraph"/>
              <w:spacing w:line="271" w:lineRule="exact"/>
              <w:ind w:left="45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718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47.3</w:t>
            </w:r>
          </w:p>
        </w:tc>
      </w:tr>
      <w:tr>
        <w:trPr>
          <w:trHeight w:val="414" w:hRule="atLeast"/>
        </w:trPr>
        <w:tc>
          <w:tcPr>
            <w:tcW w:w="20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35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35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4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35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pStyle w:val="BodyText"/>
        <w:ind w:left="580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580" w:right="966"/>
        <w:jc w:val="both"/>
      </w:pPr>
      <w:r>
        <w:rPr/>
        <w:t>Table 4.1 revealed a total of 35 (47.3%) respondents are 8 – 10 years in marriage.</w:t>
      </w:r>
      <w:r>
        <w:rPr>
          <w:spacing w:val="1"/>
        </w:rPr>
        <w:t> </w:t>
      </w:r>
      <w:r>
        <w:rPr/>
        <w:t>A total of 25</w:t>
      </w:r>
      <w:r>
        <w:rPr>
          <w:spacing w:val="1"/>
        </w:rPr>
        <w:t> </w:t>
      </w:r>
      <w:r>
        <w:rPr/>
        <w:t>(33.8%) respondents are 5 – 7 years in marriage while about 10 respondents representing 13.5% are</w:t>
      </w:r>
      <w:r>
        <w:rPr>
          <w:spacing w:val="1"/>
        </w:rPr>
        <w:t> </w:t>
      </w:r>
      <w:r>
        <w:rPr/>
        <w:t>2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4</w:t>
      </w:r>
      <w:r>
        <w:rPr>
          <w:spacing w:val="2"/>
        </w:rPr>
        <w:t> </w:t>
      </w:r>
      <w:r>
        <w:rPr/>
        <w:t>years</w:t>
      </w:r>
      <w:r>
        <w:rPr>
          <w:spacing w:val="-1"/>
        </w:rPr>
        <w:t> </w:t>
      </w:r>
      <w:r>
        <w:rPr/>
        <w:t>in marriage</w:t>
      </w:r>
      <w:r>
        <w:rPr>
          <w:spacing w:val="-2"/>
        </w:rPr>
        <w:t> </w:t>
      </w:r>
      <w:r>
        <w:rPr/>
        <w:t>while</w:t>
      </w:r>
      <w:r>
        <w:rPr>
          <w:spacing w:val="1"/>
        </w:rPr>
        <w:t> </w:t>
      </w:r>
      <w:r>
        <w:rPr/>
        <w:t>total</w:t>
      </w:r>
      <w:r>
        <w:rPr>
          <w:spacing w:val="-1"/>
        </w:rPr>
        <w:t> </w:t>
      </w:r>
      <w:r>
        <w:rPr/>
        <w:t>of 4</w:t>
      </w:r>
      <w:r>
        <w:rPr>
          <w:spacing w:val="-1"/>
        </w:rPr>
        <w:t> </w:t>
      </w:r>
      <w:r>
        <w:rPr/>
        <w:t>respondents (5.4%)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one</w:t>
      </w:r>
      <w:r>
        <w:rPr>
          <w:spacing w:val="2"/>
        </w:rPr>
        <w:t> </w:t>
      </w:r>
      <w:r>
        <w:rPr/>
        <w:t>year in</w:t>
      </w:r>
      <w:r>
        <w:rPr>
          <w:spacing w:val="1"/>
        </w:rPr>
        <w:t> </w:t>
      </w:r>
      <w:r>
        <w:rPr/>
        <w:t>marriage.</w:t>
      </w:r>
    </w:p>
    <w:p>
      <w:pPr>
        <w:spacing w:after="0" w:line="480" w:lineRule="auto"/>
        <w:jc w:val="both"/>
        <w:sectPr>
          <w:footerReference w:type="default" r:id="rId12"/>
          <w:pgSz w:w="12240" w:h="15840"/>
          <w:pgMar w:footer="0" w:header="0" w:top="1360" w:bottom="280" w:left="860" w:right="180"/>
        </w:sectPr>
      </w:pPr>
    </w:p>
    <w:p>
      <w:pPr>
        <w:pStyle w:val="Heading4"/>
        <w:numPr>
          <w:ilvl w:val="1"/>
          <w:numId w:val="25"/>
        </w:numPr>
        <w:tabs>
          <w:tab w:pos="941" w:val="left" w:leader="none"/>
        </w:tabs>
        <w:spacing w:line="240" w:lineRule="auto" w:before="76" w:after="0"/>
        <w:ind w:left="940" w:right="0" w:hanging="361"/>
        <w:jc w:val="both"/>
      </w:pPr>
      <w:bookmarkStart w:name="_TOC_250009" w:id="28"/>
      <w:r>
        <w:rPr/>
        <w:t>Answers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bookmarkEnd w:id="28"/>
      <w:r>
        <w:rPr/>
        <w:t>Research Questions.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060"/>
      </w:pPr>
      <w:r>
        <w:rPr/>
        <w:t>This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answers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questions.</w:t>
      </w:r>
    </w:p>
    <w:p>
      <w:pPr>
        <w:pStyle w:val="BodyText"/>
        <w:spacing w:before="4"/>
      </w:pPr>
    </w:p>
    <w:p>
      <w:pPr>
        <w:pStyle w:val="Heading4"/>
        <w:numPr>
          <w:ilvl w:val="2"/>
          <w:numId w:val="25"/>
        </w:numPr>
        <w:tabs>
          <w:tab w:pos="1121" w:val="left" w:leader="none"/>
        </w:tabs>
        <w:spacing w:line="240" w:lineRule="auto" w:before="0" w:after="0"/>
        <w:ind w:left="1120" w:right="0" w:hanging="541"/>
        <w:jc w:val="both"/>
      </w:pPr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one: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0" w:right="966"/>
        <w:jc w:val="both"/>
      </w:pPr>
      <w:r>
        <w:rPr/>
        <w:t>What is the effect of communication skills training on marital satisfaction among dual-career young</w:t>
      </w:r>
      <w:r>
        <w:rPr>
          <w:spacing w:val="1"/>
        </w:rPr>
        <w:t> </w:t>
      </w:r>
      <w:r>
        <w:rPr/>
        <w:t>couples?</w:t>
      </w:r>
    </w:p>
    <w:p>
      <w:pPr>
        <w:pStyle w:val="BodyText"/>
        <w:spacing w:line="480" w:lineRule="auto"/>
        <w:ind w:left="580" w:right="970" w:firstLine="422"/>
        <w:jc w:val="both"/>
      </w:pPr>
      <w:r>
        <w:rPr/>
        <w:t>In order to answer this researcher question one, pre-test and post-test marital satisfaction mean</w:t>
      </w:r>
      <w:r>
        <w:rPr>
          <w:spacing w:val="1"/>
        </w:rPr>
        <w:t> </w:t>
      </w:r>
      <w:r>
        <w:rPr/>
        <w:t>scores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dual</w:t>
      </w:r>
      <w:r>
        <w:rPr>
          <w:spacing w:val="25"/>
        </w:rPr>
        <w:t> </w:t>
      </w:r>
      <w:r>
        <w:rPr/>
        <w:t>career</w:t>
      </w:r>
      <w:r>
        <w:rPr>
          <w:spacing w:val="24"/>
        </w:rPr>
        <w:t> </w:t>
      </w:r>
      <w:r>
        <w:rPr/>
        <w:t>couple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communication</w:t>
      </w:r>
      <w:r>
        <w:rPr>
          <w:spacing w:val="22"/>
        </w:rPr>
        <w:t> </w:t>
      </w:r>
      <w:r>
        <w:rPr/>
        <w:t>skill</w:t>
      </w:r>
      <w:r>
        <w:rPr>
          <w:spacing w:val="23"/>
        </w:rPr>
        <w:t> </w:t>
      </w:r>
      <w:r>
        <w:rPr/>
        <w:t>training</w:t>
      </w:r>
      <w:r>
        <w:rPr>
          <w:spacing w:val="21"/>
        </w:rPr>
        <w:t> </w:t>
      </w:r>
      <w:r>
        <w:rPr/>
        <w:t>were</w:t>
      </w:r>
      <w:r>
        <w:rPr>
          <w:spacing w:val="23"/>
        </w:rPr>
        <w:t> </w:t>
      </w:r>
      <w:r>
        <w:rPr/>
        <w:t>computed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compared</w:t>
      </w:r>
      <w:r>
        <w:rPr>
          <w:spacing w:val="23"/>
        </w:rPr>
        <w:t> </w:t>
      </w:r>
      <w:r>
        <w:rPr/>
        <w:t>to</w:t>
      </w:r>
      <w:r>
        <w:rPr>
          <w:spacing w:val="-58"/>
        </w:rPr>
        <w:t> </w:t>
      </w:r>
      <w:r>
        <w:rPr/>
        <w:t>test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 of the</w:t>
      </w:r>
      <w:r>
        <w:rPr>
          <w:spacing w:val="-1"/>
        </w:rPr>
        <w:t> </w:t>
      </w:r>
      <w:r>
        <w:rPr/>
        <w:t>training. This is shown in Table</w:t>
      </w:r>
      <w:r>
        <w:rPr>
          <w:spacing w:val="1"/>
        </w:rPr>
        <w:t> </w:t>
      </w:r>
      <w:r>
        <w:rPr/>
        <w:t>4.2.</w:t>
      </w:r>
    </w:p>
    <w:p>
      <w:pPr>
        <w:spacing w:after="0" w:line="480" w:lineRule="auto"/>
        <w:jc w:val="both"/>
        <w:sectPr>
          <w:footerReference w:type="default" r:id="rId13"/>
          <w:pgSz w:w="12240" w:h="15840"/>
          <w:pgMar w:footer="932" w:header="0" w:top="1360" w:bottom="1120" w:left="860" w:right="180"/>
          <w:pgNumType w:start="64"/>
        </w:sectPr>
      </w:pPr>
    </w:p>
    <w:p>
      <w:pPr>
        <w:pStyle w:val="Heading4"/>
        <w:tabs>
          <w:tab w:pos="10088" w:val="left" w:leader="none"/>
        </w:tabs>
        <w:spacing w:before="76" w:after="21"/>
        <w:ind w:left="580" w:right="970"/>
        <w:jc w:val="left"/>
      </w:pPr>
      <w:r>
        <w:rPr/>
        <w:t>Table</w:t>
      </w:r>
      <w:r>
        <w:rPr>
          <w:spacing w:val="35"/>
        </w:rPr>
        <w:t> </w:t>
      </w:r>
      <w:r>
        <w:rPr/>
        <w:t>4.2:</w:t>
      </w:r>
      <w:r>
        <w:rPr>
          <w:spacing w:val="35"/>
        </w:rPr>
        <w:t> </w:t>
      </w:r>
      <w:r>
        <w:rPr/>
        <w:t>Mean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Standard</w:t>
      </w:r>
      <w:r>
        <w:rPr>
          <w:spacing w:val="36"/>
        </w:rPr>
        <w:t> </w:t>
      </w:r>
      <w:r>
        <w:rPr/>
        <w:t>Deviation</w:t>
      </w:r>
      <w:r>
        <w:rPr>
          <w:spacing w:val="41"/>
        </w:rPr>
        <w:t> </w:t>
      </w:r>
      <w:r>
        <w:rPr/>
        <w:t>scores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pre-test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post-test</w:t>
      </w:r>
      <w:r>
        <w:rPr>
          <w:spacing w:val="35"/>
        </w:rPr>
        <w:t> </w:t>
      </w:r>
      <w:r>
        <w:rPr/>
        <w:t>on</w:t>
      </w:r>
      <w:r>
        <w:rPr>
          <w:spacing w:val="38"/>
        </w:rPr>
        <w:t> </w:t>
      </w:r>
      <w:r>
        <w:rPr/>
        <w:t>marital</w:t>
      </w:r>
      <w:r>
        <w:rPr>
          <w:spacing w:val="-57"/>
        </w:rPr>
        <w:t> </w:t>
      </w:r>
      <w:r>
        <w:rPr/>
        <w:t>s</w:t>
      </w:r>
      <w:r>
        <w:rPr>
          <w:u w:val="single"/>
        </w:rPr>
        <w:t>atisfaction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dual</w:t>
      </w:r>
      <w:r>
        <w:rPr>
          <w:spacing w:val="-2"/>
          <w:u w:val="single"/>
        </w:rPr>
        <w:t> </w:t>
      </w:r>
      <w:r>
        <w:rPr>
          <w:u w:val="single"/>
        </w:rPr>
        <w:t>career</w:t>
      </w:r>
      <w:r>
        <w:rPr>
          <w:spacing w:val="-2"/>
          <w:u w:val="single"/>
        </w:rPr>
        <w:t> </w:t>
      </w:r>
      <w:r>
        <w:rPr>
          <w:u w:val="single"/>
        </w:rPr>
        <w:t>couples</w:t>
      </w:r>
      <w:r>
        <w:rPr>
          <w:spacing w:val="-2"/>
          <w:u w:val="single"/>
        </w:rPr>
        <w:t> </w:t>
      </w:r>
      <w:r>
        <w:rPr>
          <w:u w:val="single"/>
        </w:rPr>
        <w:t>in</w:t>
      </w:r>
      <w:r>
        <w:rPr>
          <w:spacing w:val="-2"/>
          <w:u w:val="single"/>
        </w:rPr>
        <w:t> </w:t>
      </w:r>
      <w:r>
        <w:rPr>
          <w:u w:val="single"/>
        </w:rPr>
        <w:t>Communication Skills</w:t>
      </w:r>
      <w:r>
        <w:rPr>
          <w:spacing w:val="-2"/>
          <w:u w:val="single"/>
        </w:rPr>
        <w:t> </w:t>
      </w:r>
      <w:r>
        <w:rPr>
          <w:u w:val="single"/>
        </w:rPr>
        <w:t>training.</w:t>
        <w:tab/>
      </w:r>
    </w:p>
    <w:tbl>
      <w:tblPr>
        <w:tblW w:w="0" w:type="auto"/>
        <w:jc w:val="left"/>
        <w:tblInd w:w="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3272"/>
        <w:gridCol w:w="501"/>
        <w:gridCol w:w="1301"/>
        <w:gridCol w:w="1360"/>
        <w:gridCol w:w="1229"/>
        <w:gridCol w:w="1174"/>
      </w:tblGrid>
      <w:tr>
        <w:trPr>
          <w:trHeight w:val="559" w:hRule="atLeast"/>
        </w:trPr>
        <w:tc>
          <w:tcPr>
            <w:tcW w:w="6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SN</w:t>
            </w:r>
          </w:p>
        </w:tc>
        <w:tc>
          <w:tcPr>
            <w:tcW w:w="3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Items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1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  <w:p>
            <w:pPr>
              <w:pStyle w:val="TableParagraph"/>
              <w:spacing w:line="294" w:lineRule="exact"/>
              <w:ind w:left="151"/>
              <w:rPr>
                <w:b/>
                <w:sz w:val="24"/>
              </w:rPr>
            </w:pPr>
            <w:r>
              <w:rPr>
                <w:rFonts w:ascii="Cambria Math" w:hAnsi="Cambria Math" w:eastAsia="Cambria Math"/>
                <w:spacing w:val="-152"/>
                <w:sz w:val="24"/>
              </w:rPr>
              <w:t>𝑿</w:t>
            </w:r>
            <w:r>
              <w:rPr>
                <w:rFonts w:ascii="Cambria Math" w:hAnsi="Cambria Math" w:eastAsia="Cambria Math"/>
                <w:spacing w:val="15"/>
                <w:position w:val="5"/>
                <w:sz w:val="24"/>
              </w:rPr>
              <w:t>̅</w:t>
            </w:r>
            <w:r>
              <w:rPr>
                <w:b/>
                <w:w w:val="99"/>
                <w:sz w:val="24"/>
              </w:rPr>
              <w:t>±S</w:t>
            </w:r>
            <w:r>
              <w:rPr>
                <w:b/>
                <w:sz w:val="24"/>
              </w:rPr>
              <w:t>. </w:t>
            </w: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Pretest</w:t>
            </w:r>
          </w:p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  <w:tc>
          <w:tcPr>
            <w:tcW w:w="12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</w:p>
          <w:p>
            <w:pPr>
              <w:pStyle w:val="TableParagraph"/>
              <w:spacing w:line="294" w:lineRule="exact"/>
              <w:ind w:left="108"/>
              <w:rPr>
                <w:b/>
                <w:sz w:val="24"/>
              </w:rPr>
            </w:pPr>
            <w:r>
              <w:rPr>
                <w:rFonts w:ascii="Cambria Math" w:hAnsi="Cambria Math" w:eastAsia="Cambria Math"/>
                <w:spacing w:val="-152"/>
                <w:sz w:val="24"/>
              </w:rPr>
              <w:t>𝑿</w:t>
            </w:r>
            <w:r>
              <w:rPr>
                <w:rFonts w:ascii="Cambria Math" w:hAnsi="Cambria Math" w:eastAsia="Cambria Math"/>
                <w:spacing w:val="15"/>
                <w:position w:val="5"/>
                <w:sz w:val="24"/>
              </w:rPr>
              <w:t>̅</w:t>
            </w:r>
            <w:r>
              <w:rPr>
                <w:b/>
                <w:w w:val="99"/>
                <w:sz w:val="24"/>
              </w:rPr>
              <w:t>±S</w:t>
            </w:r>
            <w:r>
              <w:rPr>
                <w:b/>
                <w:sz w:val="24"/>
              </w:rPr>
              <w:t>. </w:t>
            </w: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1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Posttest</w:t>
            </w:r>
          </w:p>
          <w:p>
            <w:pPr>
              <w:pStyle w:val="TableParagraph"/>
              <w:spacing w:line="273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824" w:hRule="atLeast"/>
        </w:trPr>
        <w:tc>
          <w:tcPr>
            <w:tcW w:w="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7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1" w:right="11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satisfied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adjust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roles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2.47±1.23</w:t>
            </w:r>
          </w:p>
        </w:tc>
        <w:tc>
          <w:tcPr>
            <w:tcW w:w="13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4.05±1.31</w:t>
            </w:r>
          </w:p>
        </w:tc>
        <w:tc>
          <w:tcPr>
            <w:tcW w:w="11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90" w:hRule="atLeast"/>
        </w:trPr>
        <w:tc>
          <w:tcPr>
            <w:tcW w:w="6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72" w:type="dxa"/>
          </w:tcPr>
          <w:p>
            <w:pPr>
              <w:pStyle w:val="TableParagraph"/>
              <w:ind w:left="121" w:right="109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communicate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partner.</w:t>
            </w:r>
          </w:p>
        </w:tc>
        <w:tc>
          <w:tcPr>
            <w:tcW w:w="501" w:type="dxa"/>
          </w:tcPr>
          <w:p>
            <w:pPr>
              <w:pStyle w:val="TableParagraph"/>
              <w:spacing w:line="271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2.92±1.43</w:t>
            </w:r>
          </w:p>
        </w:tc>
        <w:tc>
          <w:tcPr>
            <w:tcW w:w="136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4.03±1.22</w:t>
            </w:r>
          </w:p>
        </w:tc>
        <w:tc>
          <w:tcPr>
            <w:tcW w:w="1174" w:type="dxa"/>
          </w:tcPr>
          <w:p>
            <w:pPr>
              <w:pStyle w:val="TableParagraph"/>
              <w:spacing w:line="273" w:lineRule="exact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952" w:hRule="atLeast"/>
        </w:trPr>
        <w:tc>
          <w:tcPr>
            <w:tcW w:w="610" w:type="dxa"/>
          </w:tcPr>
          <w:p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72" w:type="dxa"/>
          </w:tcPr>
          <w:p>
            <w:pPr>
              <w:pStyle w:val="TableParagraph"/>
              <w:spacing w:before="57"/>
              <w:ind w:left="121" w:right="112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problem‚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gives me the silent</w:t>
            </w:r>
          </w:p>
        </w:tc>
        <w:tc>
          <w:tcPr>
            <w:tcW w:w="501" w:type="dxa"/>
          </w:tcPr>
          <w:p>
            <w:pPr>
              <w:pStyle w:val="TableParagraph"/>
              <w:spacing w:before="57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</w:tcPr>
          <w:p>
            <w:pPr>
              <w:pStyle w:val="TableParagraph"/>
              <w:spacing w:before="57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2.05±1.27</w:t>
            </w:r>
          </w:p>
        </w:tc>
        <w:tc>
          <w:tcPr>
            <w:tcW w:w="1360" w:type="dxa"/>
          </w:tcPr>
          <w:p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</w:tcPr>
          <w:p>
            <w:pPr>
              <w:pStyle w:val="TableParagraph"/>
              <w:spacing w:before="6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3.91±.98</w:t>
            </w:r>
          </w:p>
        </w:tc>
        <w:tc>
          <w:tcPr>
            <w:tcW w:w="1174" w:type="dxa"/>
          </w:tcPr>
          <w:p>
            <w:pPr>
              <w:pStyle w:val="TableParagraph"/>
              <w:spacing w:before="59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1165" w:hRule="atLeast"/>
        </w:trPr>
        <w:tc>
          <w:tcPr>
            <w:tcW w:w="610" w:type="dxa"/>
          </w:tcPr>
          <w:p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72" w:type="dxa"/>
          </w:tcPr>
          <w:p>
            <w:pPr>
              <w:pStyle w:val="TableParagraph"/>
              <w:spacing w:line="270" w:lineRule="atLeast" w:before="41"/>
              <w:ind w:left="121" w:right="110"/>
              <w:jc w:val="both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sometimes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communicate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happy.</w:t>
            </w:r>
          </w:p>
        </w:tc>
        <w:tc>
          <w:tcPr>
            <w:tcW w:w="501" w:type="dxa"/>
          </w:tcPr>
          <w:p>
            <w:pPr>
              <w:pStyle w:val="TableParagraph"/>
              <w:spacing w:before="56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</w:tcPr>
          <w:p>
            <w:pPr>
              <w:pStyle w:val="TableParagraph"/>
              <w:spacing w:before="56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2.27±1.30</w:t>
            </w:r>
          </w:p>
        </w:tc>
        <w:tc>
          <w:tcPr>
            <w:tcW w:w="1360" w:type="dxa"/>
          </w:tcPr>
          <w:p>
            <w:pPr>
              <w:pStyle w:val="TableParagraph"/>
              <w:spacing w:before="58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</w:tcPr>
          <w:p>
            <w:pPr>
              <w:pStyle w:val="TableParagraph"/>
              <w:spacing w:before="6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4.38±1.04</w:t>
            </w:r>
          </w:p>
        </w:tc>
        <w:tc>
          <w:tcPr>
            <w:tcW w:w="1174" w:type="dxa"/>
          </w:tcPr>
          <w:p>
            <w:pPr>
              <w:pStyle w:val="TableParagraph"/>
              <w:spacing w:before="58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51" w:hRule="atLeast"/>
        </w:trPr>
        <w:tc>
          <w:tcPr>
            <w:tcW w:w="6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72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afraid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ask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partner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want.</w:t>
            </w:r>
          </w:p>
        </w:tc>
        <w:tc>
          <w:tcPr>
            <w:tcW w:w="501" w:type="dxa"/>
          </w:tcPr>
          <w:p>
            <w:pPr>
              <w:pStyle w:val="TableParagraph"/>
              <w:spacing w:line="271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2.31±1.20</w:t>
            </w:r>
          </w:p>
        </w:tc>
        <w:tc>
          <w:tcPr>
            <w:tcW w:w="136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3.72±1.26</w:t>
            </w:r>
          </w:p>
        </w:tc>
        <w:tc>
          <w:tcPr>
            <w:tcW w:w="1174" w:type="dxa"/>
          </w:tcPr>
          <w:p>
            <w:pPr>
              <w:pStyle w:val="TableParagraph"/>
              <w:spacing w:line="273" w:lineRule="exact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6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72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willing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70" w:lineRule="atLeast"/>
              <w:ind w:left="121"/>
              <w:rPr>
                <w:sz w:val="24"/>
              </w:rPr>
            </w:pPr>
            <w:r>
              <w:rPr>
                <w:sz w:val="24"/>
              </w:rPr>
              <w:t>communicate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his/her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me.</w:t>
            </w:r>
          </w:p>
        </w:tc>
        <w:tc>
          <w:tcPr>
            <w:tcW w:w="501" w:type="dxa"/>
          </w:tcPr>
          <w:p>
            <w:pPr>
              <w:pStyle w:val="TableParagraph"/>
              <w:spacing w:line="271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2.76±1.28</w:t>
            </w:r>
          </w:p>
        </w:tc>
        <w:tc>
          <w:tcPr>
            <w:tcW w:w="136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3.80±1.15</w:t>
            </w:r>
          </w:p>
        </w:tc>
        <w:tc>
          <w:tcPr>
            <w:tcW w:w="1174" w:type="dxa"/>
          </w:tcPr>
          <w:p>
            <w:pPr>
              <w:pStyle w:val="TableParagraph"/>
              <w:spacing w:line="273" w:lineRule="exact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6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72" w:type="dxa"/>
          </w:tcPr>
          <w:p>
            <w:pPr>
              <w:pStyle w:val="TableParagraph"/>
              <w:ind w:left="121" w:right="10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don‘t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trouble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believing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everything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says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me.</w:t>
            </w:r>
          </w:p>
        </w:tc>
        <w:tc>
          <w:tcPr>
            <w:tcW w:w="501" w:type="dxa"/>
          </w:tcPr>
          <w:p>
            <w:pPr>
              <w:pStyle w:val="TableParagraph"/>
              <w:spacing w:line="271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2.45±1.23</w:t>
            </w:r>
          </w:p>
        </w:tc>
        <w:tc>
          <w:tcPr>
            <w:tcW w:w="136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3.85±1.27</w:t>
            </w:r>
          </w:p>
        </w:tc>
        <w:tc>
          <w:tcPr>
            <w:tcW w:w="1174" w:type="dxa"/>
          </w:tcPr>
          <w:p>
            <w:pPr>
              <w:pStyle w:val="TableParagraph"/>
              <w:spacing w:line="273" w:lineRule="exact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7" w:hRule="atLeast"/>
        </w:trPr>
        <w:tc>
          <w:tcPr>
            <w:tcW w:w="6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72" w:type="dxa"/>
          </w:tcPr>
          <w:p>
            <w:pPr>
              <w:pStyle w:val="TableParagraph"/>
              <w:tabs>
                <w:tab w:pos="433" w:val="left" w:leader="none"/>
                <w:tab w:pos="958" w:val="left" w:leader="none"/>
                <w:tab w:pos="1857" w:val="left" w:leader="none"/>
                <w:tab w:pos="2850" w:val="left" w:leader="none"/>
              </w:tabs>
              <w:ind w:left="121" w:righ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tell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</w:t>
              <w:tab/>
              <w:t>am</w:t>
              <w:tab/>
              <w:t>feeling</w:t>
              <w:tab/>
              <w:t>because</w:t>
              <w:tab/>
            </w:r>
            <w:r>
              <w:rPr>
                <w:spacing w:val="-1"/>
                <w:sz w:val="24"/>
              </w:rPr>
              <w:t>my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partner may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not know.</w:t>
            </w:r>
          </w:p>
        </w:tc>
        <w:tc>
          <w:tcPr>
            <w:tcW w:w="501" w:type="dxa"/>
          </w:tcPr>
          <w:p>
            <w:pPr>
              <w:pStyle w:val="TableParagraph"/>
              <w:spacing w:line="271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2.24±1.54</w:t>
            </w:r>
          </w:p>
        </w:tc>
        <w:tc>
          <w:tcPr>
            <w:tcW w:w="136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3.61±1.23</w:t>
            </w:r>
          </w:p>
        </w:tc>
        <w:tc>
          <w:tcPr>
            <w:tcW w:w="1174" w:type="dxa"/>
          </w:tcPr>
          <w:p>
            <w:pPr>
              <w:pStyle w:val="TableParagraph"/>
              <w:spacing w:line="273" w:lineRule="exact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6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72" w:type="dxa"/>
          </w:tcPr>
          <w:p>
            <w:pPr>
              <w:pStyle w:val="TableParagraph"/>
              <w:ind w:left="121" w:right="11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satisfied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each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other.</w:t>
            </w:r>
          </w:p>
        </w:tc>
        <w:tc>
          <w:tcPr>
            <w:tcW w:w="501" w:type="dxa"/>
          </w:tcPr>
          <w:p>
            <w:pPr>
              <w:pStyle w:val="TableParagraph"/>
              <w:spacing w:line="271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2.57±1.27</w:t>
            </w:r>
          </w:p>
        </w:tc>
        <w:tc>
          <w:tcPr>
            <w:tcW w:w="136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4.22±1.16</w:t>
            </w:r>
          </w:p>
        </w:tc>
        <w:tc>
          <w:tcPr>
            <w:tcW w:w="1174" w:type="dxa"/>
          </w:tcPr>
          <w:p>
            <w:pPr>
              <w:pStyle w:val="TableParagraph"/>
              <w:spacing w:line="273" w:lineRule="exact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6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72" w:type="dxa"/>
          </w:tcPr>
          <w:p>
            <w:pPr>
              <w:pStyle w:val="TableParagraph"/>
              <w:ind w:left="121" w:right="103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communicate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negative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feelings</w:t>
            </w:r>
          </w:p>
        </w:tc>
        <w:tc>
          <w:tcPr>
            <w:tcW w:w="501" w:type="dxa"/>
          </w:tcPr>
          <w:p>
            <w:pPr>
              <w:pStyle w:val="TableParagraph"/>
              <w:spacing w:line="271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2.23±1.40</w:t>
            </w:r>
          </w:p>
        </w:tc>
        <w:tc>
          <w:tcPr>
            <w:tcW w:w="136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3.74±1.24</w:t>
            </w:r>
          </w:p>
        </w:tc>
        <w:tc>
          <w:tcPr>
            <w:tcW w:w="1174" w:type="dxa"/>
          </w:tcPr>
          <w:p>
            <w:pPr>
              <w:pStyle w:val="TableParagraph"/>
              <w:spacing w:line="273" w:lineRule="exact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52" w:hRule="atLeast"/>
        </w:trPr>
        <w:tc>
          <w:tcPr>
            <w:tcW w:w="6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72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good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listener.</w:t>
            </w:r>
          </w:p>
        </w:tc>
        <w:tc>
          <w:tcPr>
            <w:tcW w:w="501" w:type="dxa"/>
          </w:tcPr>
          <w:p>
            <w:pPr>
              <w:pStyle w:val="TableParagraph"/>
              <w:spacing w:line="271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</w:tcPr>
          <w:p>
            <w:pPr>
              <w:pStyle w:val="TableParagraph"/>
              <w:spacing w:line="271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2.82±1.23</w:t>
            </w:r>
          </w:p>
        </w:tc>
        <w:tc>
          <w:tcPr>
            <w:tcW w:w="136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4.38±.92</w:t>
            </w:r>
          </w:p>
        </w:tc>
        <w:tc>
          <w:tcPr>
            <w:tcW w:w="1174" w:type="dxa"/>
          </w:tcPr>
          <w:p>
            <w:pPr>
              <w:pStyle w:val="TableParagraph"/>
              <w:spacing w:line="273" w:lineRule="exact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21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7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2.46±1.31</w:t>
            </w:r>
          </w:p>
        </w:tc>
        <w:tc>
          <w:tcPr>
            <w:tcW w:w="1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3.97±1.07</w:t>
            </w:r>
          </w:p>
        </w:tc>
        <w:tc>
          <w:tcPr>
            <w:tcW w:w="11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26" w:right="167"/>
              <w:jc w:val="center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</w:tbl>
    <w:p>
      <w:pPr>
        <w:spacing w:before="0"/>
        <w:ind w:left="580" w:right="0" w:firstLine="0"/>
        <w:jc w:val="left"/>
        <w:rPr>
          <w:sz w:val="20"/>
        </w:rPr>
      </w:pPr>
      <w:r>
        <w:rPr>
          <w:b/>
          <w:sz w:val="24"/>
        </w:rPr>
        <w:t>Decision</w:t>
      </w:r>
      <w:r>
        <w:rPr>
          <w:sz w:val="24"/>
        </w:rPr>
        <w:t>:</w:t>
      </w: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scores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less</w:t>
      </w:r>
      <w:r>
        <w:rPr>
          <w:spacing w:val="-2"/>
          <w:sz w:val="20"/>
        </w:rPr>
        <w:t> </w:t>
      </w:r>
      <w:r>
        <w:rPr>
          <w:sz w:val="20"/>
        </w:rPr>
        <w:t>than 3</w:t>
      </w:r>
      <w:r>
        <w:rPr>
          <w:spacing w:val="-1"/>
          <w:sz w:val="20"/>
        </w:rPr>
        <w:t> </w:t>
      </w:r>
      <w:r>
        <w:rPr>
          <w:sz w:val="20"/>
        </w:rPr>
        <w:t>points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Dissatisfied while 3</w:t>
      </w:r>
      <w:r>
        <w:rPr>
          <w:spacing w:val="-1"/>
          <w:sz w:val="20"/>
        </w:rPr>
        <w:t> </w:t>
      </w:r>
      <w:r>
        <w:rPr>
          <w:sz w:val="20"/>
        </w:rPr>
        <w:t>points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above</w:t>
      </w:r>
      <w:r>
        <w:rPr>
          <w:spacing w:val="-1"/>
          <w:sz w:val="20"/>
        </w:rPr>
        <w:t> </w:t>
      </w:r>
      <w:r>
        <w:rPr>
          <w:sz w:val="20"/>
        </w:rPr>
        <w:t>is Satisfied.</w:t>
      </w:r>
    </w:p>
    <w:p>
      <w:pPr>
        <w:spacing w:before="0"/>
        <w:ind w:left="580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2018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/>
        <w:ind w:left="580" w:right="102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on the effect of communication skills training on marital satisfaction among dual-</w:t>
      </w:r>
      <w:r>
        <w:rPr>
          <w:spacing w:val="1"/>
        </w:rPr>
        <w:t> </w:t>
      </w:r>
      <w:r>
        <w:rPr/>
        <w:t>career</w:t>
      </w:r>
      <w:r>
        <w:rPr>
          <w:spacing w:val="16"/>
        </w:rPr>
        <w:t> </w:t>
      </w:r>
      <w:r>
        <w:rPr/>
        <w:t>couples.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result</w:t>
      </w:r>
      <w:r>
        <w:rPr>
          <w:spacing w:val="16"/>
        </w:rPr>
        <w:t> </w:t>
      </w:r>
      <w:r>
        <w:rPr/>
        <w:t>shows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couples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communication</w:t>
      </w:r>
      <w:r>
        <w:rPr>
          <w:spacing w:val="14"/>
        </w:rPr>
        <w:t> </w:t>
      </w:r>
      <w:r>
        <w:rPr/>
        <w:t>skills</w:t>
      </w:r>
      <w:r>
        <w:rPr>
          <w:spacing w:val="14"/>
        </w:rPr>
        <w:t> </w:t>
      </w:r>
      <w:r>
        <w:rPr/>
        <w:t>training</w:t>
      </w:r>
      <w:r>
        <w:rPr>
          <w:spacing w:val="14"/>
        </w:rPr>
        <w:t> </w:t>
      </w:r>
      <w:r>
        <w:rPr/>
        <w:t>obtained</w:t>
      </w:r>
      <w:r>
        <w:rPr>
          <w:spacing w:val="16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480" w:lineRule="auto" w:before="72"/>
        <w:ind w:left="580" w:right="1029"/>
        <w:jc w:val="both"/>
      </w:pPr>
      <w:r>
        <w:rPr/>
        <w:t>increased in mean score of marital satisfaction on all the 11 items in the post-test compared to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re</w:t>
      </w:r>
      <w:r>
        <w:rPr>
          <w:w w:val="99"/>
        </w:rPr>
        <w:t>test</w:t>
      </w:r>
      <w:r>
        <w:rPr/>
        <w:t> </w:t>
      </w:r>
      <w:r>
        <w:rPr>
          <w:spacing w:val="-15"/>
        </w:rPr>
        <w:t> </w:t>
      </w:r>
      <w:r>
        <w:rPr/>
        <w:t>me</w:t>
      </w:r>
      <w:r>
        <w:rPr>
          <w:spacing w:val="-2"/>
        </w:rPr>
        <w:t>a</w:t>
      </w:r>
      <w:r>
        <w:rPr/>
        <w:t>n </w:t>
      </w:r>
      <w:r>
        <w:rPr>
          <w:spacing w:val="-15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re</w:t>
      </w:r>
      <w:r>
        <w:rPr/>
        <w:t>. </w:t>
      </w:r>
      <w:r>
        <w:rPr>
          <w:spacing w:val="-12"/>
        </w:rPr>
        <w:t> </w:t>
      </w:r>
      <w:r>
        <w:rPr/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ific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, </w:t>
      </w:r>
      <w:r>
        <w:rPr>
          <w:spacing w:val="-15"/>
        </w:rPr>
        <w:t> </w:t>
      </w:r>
      <w:r>
        <w:rPr/>
        <w:t>it</w:t>
      </w:r>
      <w:r>
        <w:rPr>
          <w:spacing w:val="-1"/>
        </w:rPr>
        <w:t>e</w:t>
      </w:r>
      <w:r>
        <w:rPr/>
        <w:t>m </w:t>
      </w:r>
      <w:r>
        <w:rPr>
          <w:spacing w:val="-15"/>
        </w:rPr>
        <w:t> </w:t>
      </w:r>
      <w:r>
        <w:rPr/>
        <w:t>4 </w:t>
      </w:r>
      <w:r>
        <w:rPr>
          <w:spacing w:val="-15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lating </w:t>
      </w:r>
      <w:r>
        <w:rPr>
          <w:spacing w:val="-15"/>
        </w:rPr>
        <w:t> </w:t>
      </w:r>
      <w:r>
        <w:rPr/>
        <w:t>to </w:t>
      </w:r>
      <w:r>
        <w:rPr>
          <w:spacing w:val="-15"/>
        </w:rPr>
        <w:t> </w:t>
      </w:r>
      <w:r>
        <w:rPr/>
        <w:t>the </w:t>
      </w:r>
      <w:r>
        <w:rPr>
          <w:spacing w:val="-16"/>
        </w:rPr>
        <w:t> </w:t>
      </w:r>
      <w:r>
        <w:rPr/>
        <w:t>opinion </w:t>
      </w:r>
      <w:r>
        <w:rPr>
          <w:spacing w:val="-15"/>
        </w:rPr>
        <w:t> </w:t>
      </w:r>
      <w:r>
        <w:rPr/>
        <w:t>of </w:t>
      </w:r>
      <w:r>
        <w:rPr>
          <w:spacing w:val="-16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2"/>
        </w:rPr>
        <w:t>p</w:t>
      </w:r>
      <w:r>
        <w:rPr/>
        <w:t>ond</w:t>
      </w:r>
      <w:r>
        <w:rPr>
          <w:spacing w:val="-1"/>
        </w:rPr>
        <w:t>e</w:t>
      </w:r>
      <w:r>
        <w:rPr/>
        <w:t>nts </w:t>
      </w:r>
      <w:r>
        <w:rPr>
          <w:spacing w:val="-14"/>
        </w:rPr>
        <w:t> </w:t>
      </w:r>
      <w:r>
        <w:rPr/>
        <w:t>on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>
          <w:spacing w:val="5"/>
        </w:rPr>
        <w:t>m</w:t>
      </w:r>
      <w:r>
        <w:rPr/>
        <w:t>y </w:t>
      </w:r>
      <w:r>
        <w:rPr>
          <w:spacing w:val="-20"/>
        </w:rPr>
        <w:t> </w:t>
      </w:r>
      <w:r>
        <w:rPr/>
        <w:t>p</w:t>
      </w:r>
      <w:r>
        <w:rPr>
          <w:spacing w:val="1"/>
        </w:rPr>
        <w:t>a</w:t>
      </w:r>
      <w:r>
        <w:rPr/>
        <w:t>rtn</w:t>
      </w:r>
      <w:r>
        <w:rPr>
          <w:spacing w:val="-2"/>
        </w:rPr>
        <w:t>e</w:t>
      </w:r>
      <w:r>
        <w:rPr/>
        <w:t>r sometimes communicate with good comments that makes me happy‖ attracted higher posttest mean</w:t>
      </w:r>
      <w:r>
        <w:rPr>
          <w:spacing w:val="-5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spacing w:val="27"/>
          <w:w w:val="99"/>
        </w:rPr>
        <w:t> </w:t>
      </w:r>
      <w:r>
        <w:rPr>
          <w:w w:val="99"/>
        </w:rPr>
        <w:t>of</w:t>
      </w:r>
      <w:r>
        <w:rPr>
          <w:spacing w:val="28"/>
          <w:w w:val="99"/>
        </w:rPr>
        <w:t> </w:t>
      </w:r>
      <w:r>
        <w:rPr>
          <w:b/>
          <w:w w:val="99"/>
        </w:rPr>
        <w:t>4.38</w:t>
      </w:r>
      <w:r>
        <w:rPr>
          <w:b/>
          <w:spacing w:val="28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ompar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8"/>
          <w:w w:val="99"/>
        </w:rPr>
        <w:t> </w:t>
      </w:r>
      <w:r>
        <w:rPr>
          <w:w w:val="99"/>
        </w:rPr>
        <w:t>to</w:t>
      </w:r>
      <w:r>
        <w:rPr>
          <w:spacing w:val="29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re</w:t>
      </w:r>
      <w:r>
        <w:rPr>
          <w:w w:val="99"/>
        </w:rPr>
        <w:t>test</w:t>
      </w:r>
      <w:r>
        <w:rPr>
          <w:spacing w:val="28"/>
          <w:w w:val="99"/>
        </w:rPr>
        <w:t> </w:t>
      </w:r>
      <w:r>
        <w:rPr>
          <w:spacing w:val="-1"/>
          <w:w w:val="99"/>
        </w:rPr>
        <w:t>sc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spacing w:val="27"/>
          <w:w w:val="99"/>
        </w:rPr>
        <w:t> </w:t>
      </w:r>
      <w:r>
        <w:rPr>
          <w:w w:val="99"/>
        </w:rPr>
        <w:t>of</w:t>
      </w:r>
      <w:r>
        <w:rPr>
          <w:spacing w:val="27"/>
          <w:w w:val="99"/>
        </w:rPr>
        <w:t> </w:t>
      </w:r>
      <w:r>
        <w:rPr>
          <w:w w:val="99"/>
        </w:rPr>
        <w:t>2.27.</w:t>
      </w:r>
      <w:r>
        <w:rPr>
          <w:spacing w:val="28"/>
          <w:w w:val="99"/>
        </w:rPr>
        <w:t> </w:t>
      </w: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28"/>
          <w:w w:val="99"/>
        </w:rPr>
        <w:t> </w:t>
      </w:r>
      <w:r>
        <w:rPr>
          <w:w w:val="99"/>
        </w:rPr>
        <w:t>the</w:t>
      </w:r>
      <w:r>
        <w:rPr>
          <w:spacing w:val="28"/>
          <w:w w:val="99"/>
        </w:rPr>
        <w:t> </w:t>
      </w:r>
      <w:r>
        <w:rPr>
          <w:spacing w:val="-1"/>
          <w:w w:val="99"/>
        </w:rPr>
        <w:t>sa</w:t>
      </w:r>
      <w:r>
        <w:rPr>
          <w:w w:val="99"/>
        </w:rPr>
        <w:t>me</w:t>
      </w:r>
      <w:r>
        <w:rPr>
          <w:spacing w:val="28"/>
          <w:w w:val="99"/>
        </w:rPr>
        <w:t> 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in</w:t>
      </w:r>
      <w:r>
        <w:rPr>
          <w:spacing w:val="29"/>
          <w:w w:val="99"/>
        </w:rPr>
        <w:t> </w:t>
      </w:r>
      <w:r>
        <w:rPr>
          <w:w w:val="99"/>
        </w:rPr>
        <w:t>the</w:t>
      </w:r>
      <w:r>
        <w:rPr>
          <w:spacing w:val="28"/>
          <w:w w:val="99"/>
        </w:rPr>
        <w:t> </w:t>
      </w:r>
      <w:r>
        <w:rPr>
          <w:w w:val="99"/>
        </w:rPr>
        <w:t>opinion</w:t>
      </w:r>
      <w:r>
        <w:rPr>
          <w:spacing w:val="28"/>
          <w:w w:val="99"/>
        </w:rPr>
        <w:t> </w:t>
      </w:r>
      <w:r>
        <w:rPr>
          <w:w w:val="99"/>
        </w:rPr>
        <w:t>on</w:t>
      </w:r>
      <w:r>
        <w:rPr>
          <w:spacing w:val="28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m</w:t>
      </w:r>
      <w:r>
        <w:rPr/>
        <w:t>y</w:t>
      </w:r>
      <w:r>
        <w:rPr>
          <w:spacing w:val="21"/>
        </w:rPr>
        <w:t> </w:t>
      </w:r>
      <w:r>
        <w:rPr/>
        <w:t>p</w:t>
      </w:r>
      <w:r>
        <w:rPr>
          <w:spacing w:val="1"/>
        </w:rPr>
        <w:t>a</w:t>
      </w:r>
      <w:r>
        <w:rPr>
          <w:spacing w:val="4"/>
        </w:rPr>
        <w:t>r</w:t>
      </w:r>
      <w:r>
        <w:rPr/>
        <w:t>tner</w:t>
      </w:r>
      <w:r>
        <w:rPr>
          <w:spacing w:val="27"/>
        </w:rPr>
        <w:t> </w:t>
      </w:r>
      <w:r>
        <w:rPr>
          <w:w w:val="99"/>
        </w:rPr>
        <w:t>is </w:t>
      </w:r>
      <w:r>
        <w:rPr/>
        <w:t>always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good</w:t>
      </w:r>
      <w:r>
        <w:rPr>
          <w:spacing w:val="29"/>
        </w:rPr>
        <w:t> </w:t>
      </w:r>
      <w:r>
        <w:rPr/>
        <w:t>listener‖</w:t>
      </w:r>
      <w:r>
        <w:rPr>
          <w:spacing w:val="27"/>
        </w:rPr>
        <w:t> </w:t>
      </w:r>
      <w:r>
        <w:rPr/>
        <w:t>attracted</w:t>
      </w:r>
      <w:r>
        <w:rPr>
          <w:spacing w:val="29"/>
        </w:rPr>
        <w:t> </w:t>
      </w:r>
      <w:r>
        <w:rPr/>
        <w:t>posttest</w:t>
      </w:r>
      <w:r>
        <w:rPr>
          <w:spacing w:val="29"/>
        </w:rPr>
        <w:t> </w:t>
      </w:r>
      <w:r>
        <w:rPr/>
        <w:t>mean</w:t>
      </w:r>
      <w:r>
        <w:rPr>
          <w:spacing w:val="29"/>
        </w:rPr>
        <w:t> </w:t>
      </w:r>
      <w:r>
        <w:rPr/>
        <w:t>score</w:t>
      </w:r>
      <w:r>
        <w:rPr>
          <w:spacing w:val="27"/>
        </w:rPr>
        <w:t> </w:t>
      </w:r>
      <w:r>
        <w:rPr/>
        <w:t>of</w:t>
      </w:r>
      <w:r>
        <w:rPr>
          <w:spacing w:val="33"/>
        </w:rPr>
        <w:t> </w:t>
      </w:r>
      <w:r>
        <w:rPr>
          <w:b/>
        </w:rPr>
        <w:t>4.38</w:t>
      </w:r>
      <w:r>
        <w:rPr>
          <w:b/>
          <w:spacing w:val="29"/>
        </w:rPr>
        <w:t> </w:t>
      </w:r>
      <w:r>
        <w:rPr/>
        <w:t>compared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pretest</w:t>
      </w:r>
      <w:r>
        <w:rPr>
          <w:spacing w:val="29"/>
        </w:rPr>
        <w:t> </w:t>
      </w:r>
      <w:r>
        <w:rPr/>
        <w:t>mean</w:t>
      </w:r>
      <w:r>
        <w:rPr>
          <w:spacing w:val="29"/>
        </w:rPr>
        <w:t> </w:t>
      </w:r>
      <w:r>
        <w:rPr/>
        <w:t>score</w:t>
      </w:r>
      <w:r>
        <w:rPr>
          <w:spacing w:val="27"/>
        </w:rPr>
        <w:t> </w:t>
      </w:r>
      <w:r>
        <w:rPr/>
        <w:t>of</w:t>
      </w:r>
    </w:p>
    <w:p>
      <w:pPr>
        <w:pStyle w:val="BodyText"/>
        <w:spacing w:line="480" w:lineRule="auto"/>
        <w:ind w:left="580" w:right="1033"/>
        <w:jc w:val="both"/>
      </w:pPr>
      <w:r>
        <w:rPr/>
        <w:t>2.82.</w:t>
      </w:r>
      <w:r>
        <w:rPr>
          <w:spacing w:val="4"/>
        </w:rPr>
        <w:t> </w:t>
      </w:r>
      <w:r>
        <w:rPr/>
        <w:t>This</w:t>
      </w:r>
      <w:r>
        <w:rPr>
          <w:spacing w:val="5"/>
        </w:rPr>
        <w:t> </w:t>
      </w:r>
      <w:r>
        <w:rPr/>
        <w:t>follow</w:t>
      </w:r>
      <w:r>
        <w:rPr>
          <w:spacing w:val="-2"/>
        </w:rPr>
        <w:t>e</w:t>
      </w:r>
      <w:r>
        <w:rPr/>
        <w:t>d</w:t>
      </w:r>
      <w:r>
        <w:rPr>
          <w:spacing w:val="4"/>
        </w:rPr>
        <w:t> b</w:t>
      </w:r>
      <w:r>
        <w:rPr/>
        <w:t>y</w:t>
      </w:r>
      <w:r>
        <w:rPr>
          <w:spacing w:val="-1"/>
        </w:rPr>
        <w:t> </w:t>
      </w:r>
      <w:r>
        <w:rPr/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rPr/>
        <w:t>m</w:t>
      </w:r>
      <w:r>
        <w:rPr>
          <w:spacing w:val="5"/>
        </w:rPr>
        <w:t> </w:t>
      </w:r>
      <w:r>
        <w:rPr/>
        <w:t>9</w:t>
      </w:r>
      <w:r>
        <w:rPr>
          <w:spacing w:val="4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4"/>
        </w:rPr>
        <w:t> </w:t>
      </w:r>
      <w:r>
        <w:rPr>
          <w:spacing w:val="-1"/>
        </w:rPr>
        <w:t>sta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s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>
          <w:spacing w:val="3"/>
          <w:w w:val="44"/>
        </w:rPr>
        <w:t>―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m</w:t>
      </w:r>
      <w:r>
        <w:rPr>
          <w:spacing w:val="5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sa</w:t>
      </w:r>
      <w:r>
        <w:rPr/>
        <w:t>ti</w:t>
      </w:r>
      <w:r>
        <w:rPr>
          <w:spacing w:val="-1"/>
        </w:rPr>
        <w:t>sfie</w:t>
      </w:r>
      <w:r>
        <w:rPr/>
        <w:t>d</w:t>
      </w:r>
      <w:r>
        <w:rPr>
          <w:spacing w:val="4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4"/>
        </w:rPr>
        <w:t> </w:t>
      </w:r>
      <w:r>
        <w:rPr>
          <w:spacing w:val="2"/>
        </w:rPr>
        <w:t>h</w:t>
      </w:r>
      <w:r>
        <w:rPr/>
        <w:t>ow</w:t>
      </w:r>
      <w:r>
        <w:rPr>
          <w:spacing w:val="4"/>
        </w:rPr>
        <w:t> </w:t>
      </w:r>
      <w:r>
        <w:rPr>
          <w:spacing w:val="2"/>
        </w:rPr>
        <w:t>m</w:t>
      </w:r>
      <w:r>
        <w:rPr/>
        <w:t>y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a</w:t>
      </w:r>
      <w:r>
        <w:rPr/>
        <w:t>rtner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/>
        <w:t>talk </w:t>
      </w:r>
      <w:r>
        <w:rPr/>
        <w:t>with each other‖ attracted post-test mean score of </w:t>
      </w:r>
      <w:r>
        <w:rPr>
          <w:b/>
        </w:rPr>
        <w:t>4.22 </w:t>
      </w:r>
      <w:r>
        <w:rPr/>
        <w:t>compared to pretest mean score of 2.57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others.</w:t>
      </w:r>
    </w:p>
    <w:p>
      <w:pPr>
        <w:pStyle w:val="BodyText"/>
        <w:spacing w:line="480" w:lineRule="auto" w:before="1"/>
        <w:ind w:left="640" w:right="1028" w:firstLine="659"/>
        <w:jc w:val="both"/>
      </w:pPr>
      <w:r>
        <w:rPr/>
        <w:t>The difference</w:t>
      </w:r>
      <w:r>
        <w:rPr>
          <w:spacing w:val="60"/>
        </w:rPr>
        <w:t> </w:t>
      </w:r>
      <w:r>
        <w:rPr/>
        <w:t>can be seen in the aggregate mean scores of both the pretest and posttest.</w:t>
      </w:r>
      <w:r>
        <w:rPr>
          <w:spacing w:val="1"/>
        </w:rPr>
        <w:t> </w:t>
      </w:r>
      <w:r>
        <w:rPr/>
        <w:t>The aggregate score indicates grand mean scores of 2.46 with standard deviation of 1.31 pre-test</w:t>
      </w:r>
      <w:r>
        <w:rPr>
          <w:spacing w:val="1"/>
        </w:rPr>
        <w:t> </w:t>
      </w:r>
      <w:r>
        <w:rPr/>
        <w:t>and a grand mean score of </w:t>
      </w:r>
      <w:r>
        <w:rPr>
          <w:b/>
        </w:rPr>
        <w:t>3.97 </w:t>
      </w:r>
      <w:r>
        <w:rPr/>
        <w:t>with standard deviation of 1.07 for post-test. However, comparing</w:t>
      </w:r>
      <w:r>
        <w:rPr>
          <w:spacing w:val="1"/>
        </w:rPr>
        <w:t> </w:t>
      </w:r>
      <w:r>
        <w:rPr/>
        <w:t>post-test grand mean scores of couple‘s marital satisfaction with decision point of 3, it implies that</w:t>
      </w:r>
      <w:r>
        <w:rPr>
          <w:spacing w:val="1"/>
        </w:rPr>
        <w:t> </w:t>
      </w:r>
      <w:r>
        <w:rPr/>
        <w:t>marital satisfaction scores after the communication skill training had grand mean score of </w:t>
      </w:r>
      <w:r>
        <w:rPr>
          <w:b/>
        </w:rPr>
        <w:t>3.97</w:t>
      </w:r>
      <w:r>
        <w:rPr>
          <w:b/>
          <w:spacing w:val="1"/>
        </w:rPr>
        <w:t> </w:t>
      </w:r>
      <w:r>
        <w:rPr/>
        <w:t>which</w:t>
      </w:r>
      <w:r>
        <w:rPr>
          <w:spacing w:val="34"/>
        </w:rPr>
        <w:t> </w:t>
      </w:r>
      <w:r>
        <w:rPr/>
        <w:t>above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decision</w:t>
      </w:r>
      <w:r>
        <w:rPr>
          <w:spacing w:val="35"/>
        </w:rPr>
        <w:t> </w:t>
      </w:r>
      <w:r>
        <w:rPr/>
        <w:t>points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3.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decision</w:t>
      </w:r>
      <w:r>
        <w:rPr>
          <w:spacing w:val="36"/>
        </w:rPr>
        <w:t> </w:t>
      </w:r>
      <w:r>
        <w:rPr/>
        <w:t>rule</w:t>
      </w:r>
      <w:r>
        <w:rPr>
          <w:spacing w:val="34"/>
        </w:rPr>
        <w:t> </w:t>
      </w:r>
      <w:r>
        <w:rPr/>
        <w:t>states</w:t>
      </w:r>
      <w:r>
        <w:rPr>
          <w:spacing w:val="36"/>
        </w:rPr>
        <w:t> </w:t>
      </w:r>
      <w:r>
        <w:rPr/>
        <w:t>that</w:t>
      </w:r>
      <w:r>
        <w:rPr>
          <w:spacing w:val="35"/>
        </w:rPr>
        <w:t> </w:t>
      </w:r>
      <w:r>
        <w:rPr/>
        <w:t>Mean</w:t>
      </w:r>
      <w:r>
        <w:rPr>
          <w:spacing w:val="35"/>
        </w:rPr>
        <w:t> </w:t>
      </w:r>
      <w:r>
        <w:rPr/>
        <w:t>scores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less</w:t>
      </w:r>
      <w:r>
        <w:rPr>
          <w:spacing w:val="35"/>
        </w:rPr>
        <w:t> </w:t>
      </w:r>
      <w:r>
        <w:rPr/>
        <w:t>than</w:t>
      </w:r>
      <w:r>
        <w:rPr>
          <w:spacing w:val="35"/>
        </w:rPr>
        <w:t> </w:t>
      </w:r>
      <w:r>
        <w:rPr/>
        <w:t>3</w:t>
      </w:r>
      <w:r>
        <w:rPr>
          <w:spacing w:val="-57"/>
        </w:rPr>
        <w:t> </w:t>
      </w:r>
      <w:r>
        <w:rPr/>
        <w:t>points is dissatisfied while 3 points and above is satisfied.This indicates that the couples in the</w:t>
      </w:r>
      <w:r>
        <w:rPr>
          <w:spacing w:val="1"/>
        </w:rPr>
        <w:t> </w:t>
      </w:r>
      <w:r>
        <w:rPr/>
        <w:t>training had satisfied responses with their marital communication after the training.This implied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communication skill</w:t>
      </w:r>
      <w:r>
        <w:rPr>
          <w:spacing w:val="-3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had</w:t>
      </w:r>
      <w:r>
        <w:rPr>
          <w:spacing w:val="-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</w:t>
      </w:r>
      <w:r>
        <w:rPr>
          <w:spacing w:val="4"/>
        </w:rPr>
        <w:t> </w:t>
      </w:r>
      <w:r>
        <w:rPr/>
        <w:t>on</w:t>
      </w:r>
      <w:r>
        <w:rPr>
          <w:spacing w:val="-1"/>
        </w:rPr>
        <w:t> </w:t>
      </w:r>
      <w:r>
        <w:rPr/>
        <w:t>couples‘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satisfaction.</w:t>
      </w:r>
    </w:p>
    <w:p>
      <w:pPr>
        <w:pStyle w:val="Heading4"/>
        <w:numPr>
          <w:ilvl w:val="2"/>
          <w:numId w:val="25"/>
        </w:numPr>
        <w:tabs>
          <w:tab w:pos="1121" w:val="left" w:leader="none"/>
        </w:tabs>
        <w:spacing w:line="240" w:lineRule="auto" w:before="8" w:after="0"/>
        <w:ind w:left="1120" w:right="0" w:hanging="541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two:</w:t>
      </w:r>
    </w:p>
    <w:p>
      <w:pPr>
        <w:pStyle w:val="BodyText"/>
        <w:spacing w:line="360" w:lineRule="auto" w:before="17"/>
        <w:ind w:left="580" w:right="969"/>
        <w:jc w:val="both"/>
      </w:pPr>
      <w:r>
        <w:rPr/>
        <w:t>What is the effect of sexual relationship skills training on marital sexual satisfaction among dual-</w:t>
      </w:r>
      <w:r>
        <w:rPr>
          <w:spacing w:val="1"/>
        </w:rPr>
        <w:t> </w:t>
      </w:r>
      <w:r>
        <w:rPr/>
        <w:t>career</w:t>
      </w:r>
      <w:r>
        <w:rPr>
          <w:spacing w:val="2"/>
        </w:rPr>
        <w:t> </w:t>
      </w:r>
      <w:r>
        <w:rPr/>
        <w:t>young</w:t>
      </w:r>
      <w:r>
        <w:rPr>
          <w:spacing w:val="-1"/>
        </w:rPr>
        <w:t> </w:t>
      </w:r>
      <w:r>
        <w:rPr/>
        <w:t>couples?</w:t>
      </w:r>
    </w:p>
    <w:p>
      <w:pPr>
        <w:pStyle w:val="BodyText"/>
        <w:spacing w:line="360" w:lineRule="auto" w:before="1"/>
        <w:ind w:left="580" w:right="969" w:firstLine="542"/>
        <w:jc w:val="both"/>
      </w:pPr>
      <w:r>
        <w:rPr/>
        <w:t>In order to answer this researcher question two, pre-test and post-test mean response scores on</w:t>
      </w:r>
      <w:r>
        <w:rPr>
          <w:spacing w:val="-57"/>
        </w:rPr>
        <w:t> </w:t>
      </w:r>
      <w:r>
        <w:rPr/>
        <w:t>marital satisfaction of couples in the sexual skill training were compared to test the effect of the</w:t>
      </w:r>
      <w:r>
        <w:rPr>
          <w:spacing w:val="1"/>
        </w:rPr>
        <w:t> </w:t>
      </w:r>
      <w:r>
        <w:rPr/>
        <w:t>training.</w:t>
      </w:r>
      <w:r>
        <w:rPr>
          <w:spacing w:val="-1"/>
        </w:rPr>
        <w:t> </w:t>
      </w:r>
      <w:r>
        <w:rPr/>
        <w:t>This is shown in</w:t>
      </w:r>
      <w:r>
        <w:rPr>
          <w:spacing w:val="2"/>
        </w:rPr>
        <w:t> </w:t>
      </w:r>
      <w:r>
        <w:rPr/>
        <w:t>Table 4.3.</w:t>
      </w:r>
    </w:p>
    <w:p>
      <w:pPr>
        <w:spacing w:after="0" w:line="36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tabs>
          <w:tab w:pos="10179" w:val="left" w:leader="none"/>
        </w:tabs>
        <w:spacing w:before="76" w:after="16"/>
        <w:ind w:left="580" w:right="970"/>
        <w:jc w:val="left"/>
      </w:pPr>
      <w:r>
        <w:rPr/>
        <w:t>Table</w:t>
      </w:r>
      <w:r>
        <w:rPr>
          <w:spacing w:val="35"/>
        </w:rPr>
        <w:t> </w:t>
      </w:r>
      <w:r>
        <w:rPr/>
        <w:t>4.3:</w:t>
      </w:r>
      <w:r>
        <w:rPr>
          <w:spacing w:val="35"/>
        </w:rPr>
        <w:t> </w:t>
      </w:r>
      <w:r>
        <w:rPr/>
        <w:t>Mean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Standard</w:t>
      </w:r>
      <w:r>
        <w:rPr>
          <w:spacing w:val="36"/>
        </w:rPr>
        <w:t> </w:t>
      </w:r>
      <w:r>
        <w:rPr/>
        <w:t>Deviation</w:t>
      </w:r>
      <w:r>
        <w:rPr>
          <w:spacing w:val="36"/>
        </w:rPr>
        <w:t> </w:t>
      </w:r>
      <w:r>
        <w:rPr/>
        <w:t>scores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pre-test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post-test</w:t>
      </w:r>
      <w:r>
        <w:rPr>
          <w:spacing w:val="35"/>
        </w:rPr>
        <w:t> </w:t>
      </w:r>
      <w:r>
        <w:rPr/>
        <w:t>on</w:t>
      </w:r>
      <w:r>
        <w:rPr>
          <w:spacing w:val="38"/>
        </w:rPr>
        <w:t> </w:t>
      </w:r>
      <w:r>
        <w:rPr/>
        <w:t>marital</w:t>
      </w:r>
      <w:r>
        <w:rPr>
          <w:spacing w:val="-57"/>
        </w:rPr>
        <w:t> </w:t>
      </w:r>
      <w:r>
        <w:rPr/>
        <w:t>sa</w:t>
      </w:r>
      <w:r>
        <w:rPr>
          <w:u w:val="single"/>
        </w:rPr>
        <w:t>tisfaction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dual</w:t>
      </w:r>
      <w:r>
        <w:rPr>
          <w:spacing w:val="-2"/>
          <w:u w:val="single"/>
        </w:rPr>
        <w:t> </w:t>
      </w:r>
      <w:r>
        <w:rPr>
          <w:u w:val="single"/>
        </w:rPr>
        <w:t>career</w:t>
      </w:r>
      <w:r>
        <w:rPr>
          <w:spacing w:val="-2"/>
          <w:u w:val="single"/>
        </w:rPr>
        <w:t> </w:t>
      </w:r>
      <w:r>
        <w:rPr>
          <w:u w:val="single"/>
        </w:rPr>
        <w:t>couples</w:t>
      </w:r>
      <w:r>
        <w:rPr>
          <w:spacing w:val="-2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sexual</w:t>
      </w:r>
      <w:r>
        <w:rPr>
          <w:spacing w:val="-1"/>
          <w:u w:val="single"/>
        </w:rPr>
        <w:t> </w:t>
      </w:r>
      <w:r>
        <w:rPr>
          <w:u w:val="single"/>
        </w:rPr>
        <w:t>relationship</w:t>
      </w:r>
      <w:r>
        <w:rPr>
          <w:spacing w:val="-1"/>
          <w:u w:val="single"/>
        </w:rPr>
        <w:t> </w:t>
      </w:r>
      <w:r>
        <w:rPr>
          <w:u w:val="single"/>
        </w:rPr>
        <w:t>skills</w:t>
      </w:r>
      <w:r>
        <w:rPr>
          <w:spacing w:val="-1"/>
          <w:u w:val="single"/>
        </w:rPr>
        <w:t> </w:t>
      </w:r>
      <w:r>
        <w:rPr>
          <w:u w:val="single"/>
        </w:rPr>
        <w:t>training.</w:t>
        <w:tab/>
      </w: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"/>
        <w:gridCol w:w="3057"/>
        <w:gridCol w:w="488"/>
        <w:gridCol w:w="1256"/>
        <w:gridCol w:w="1359"/>
        <w:gridCol w:w="1228"/>
        <w:gridCol w:w="1444"/>
      </w:tblGrid>
      <w:tr>
        <w:trPr>
          <w:trHeight w:val="564" w:hRule="atLeast"/>
        </w:trPr>
        <w:tc>
          <w:tcPr>
            <w:tcW w:w="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3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Items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  <w:p>
            <w:pPr>
              <w:pStyle w:val="TableParagraph"/>
              <w:spacing w:line="294" w:lineRule="exact"/>
              <w:ind w:left="108"/>
              <w:rPr>
                <w:b/>
                <w:sz w:val="24"/>
              </w:rPr>
            </w:pPr>
            <w:r>
              <w:rPr>
                <w:rFonts w:ascii="Cambria Math" w:hAnsi="Cambria Math" w:eastAsia="Cambria Math"/>
                <w:spacing w:val="-152"/>
                <w:sz w:val="24"/>
              </w:rPr>
              <w:t>𝑿</w:t>
            </w:r>
            <w:r>
              <w:rPr>
                <w:rFonts w:ascii="Cambria Math" w:hAnsi="Cambria Math" w:eastAsia="Cambria Math"/>
                <w:spacing w:val="15"/>
                <w:position w:val="5"/>
                <w:sz w:val="24"/>
              </w:rPr>
              <w:t>̅</w:t>
            </w:r>
            <w:r>
              <w:rPr>
                <w:b/>
                <w:w w:val="99"/>
                <w:sz w:val="24"/>
              </w:rPr>
              <w:t>±S</w:t>
            </w:r>
            <w:r>
              <w:rPr>
                <w:b/>
                <w:sz w:val="24"/>
              </w:rPr>
              <w:t>. </w:t>
            </w: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35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7" w:right="368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Decision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</w:p>
          <w:p>
            <w:pPr>
              <w:pStyle w:val="TableParagraph"/>
              <w:spacing w:line="294" w:lineRule="exact"/>
              <w:ind w:left="112"/>
              <w:rPr>
                <w:b/>
                <w:sz w:val="24"/>
              </w:rPr>
            </w:pPr>
            <w:r>
              <w:rPr>
                <w:rFonts w:ascii="Cambria Math" w:hAnsi="Cambria Math" w:eastAsia="Cambria Math"/>
                <w:spacing w:val="-152"/>
                <w:sz w:val="24"/>
              </w:rPr>
              <w:t>𝑿</w:t>
            </w:r>
            <w:r>
              <w:rPr>
                <w:rFonts w:ascii="Cambria Math" w:hAnsi="Cambria Math" w:eastAsia="Cambria Math"/>
                <w:spacing w:val="15"/>
                <w:position w:val="5"/>
                <w:sz w:val="24"/>
              </w:rPr>
              <w:t>̅</w:t>
            </w:r>
            <w:r>
              <w:rPr>
                <w:b/>
                <w:w w:val="99"/>
                <w:sz w:val="24"/>
              </w:rPr>
              <w:t>±S</w:t>
            </w:r>
            <w:r>
              <w:rPr>
                <w:b/>
                <w:sz w:val="24"/>
              </w:rPr>
              <w:t>. </w:t>
            </w: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9" w:right="421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Decision</w:t>
            </w:r>
          </w:p>
        </w:tc>
      </w:tr>
      <w:tr>
        <w:trPr>
          <w:trHeight w:val="824" w:hRule="atLeast"/>
        </w:trPr>
        <w:tc>
          <w:tcPr>
            <w:tcW w:w="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5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82" w:right="22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 sexual</w:t>
            </w:r>
          </w:p>
          <w:p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responsibility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2.47±1.23</w:t>
            </w:r>
          </w:p>
        </w:tc>
        <w:tc>
          <w:tcPr>
            <w:tcW w:w="13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3.51±1.30</w:t>
            </w:r>
          </w:p>
        </w:tc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90" w:hRule="atLeast"/>
        </w:trPr>
        <w:tc>
          <w:tcPr>
            <w:tcW w:w="612" w:type="dxa"/>
          </w:tcPr>
          <w:p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57" w:type="dxa"/>
          </w:tcPr>
          <w:p>
            <w:pPr>
              <w:pStyle w:val="TableParagraph"/>
              <w:ind w:left="182" w:right="122"/>
              <w:rPr>
                <w:sz w:val="24"/>
              </w:rPr>
            </w:pPr>
            <w:r>
              <w:rPr>
                <w:sz w:val="24"/>
              </w:rPr>
              <w:t>I am completely satisfied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the amount of affection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gives me.</w:t>
            </w:r>
          </w:p>
        </w:tc>
        <w:tc>
          <w:tcPr>
            <w:tcW w:w="488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2.92±1.43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</w:tcPr>
          <w:p>
            <w:pPr>
              <w:pStyle w:val="TableParagraph"/>
              <w:spacing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3.85±1.51</w:t>
            </w:r>
          </w:p>
        </w:tc>
        <w:tc>
          <w:tcPr>
            <w:tcW w:w="1444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952" w:hRule="atLeast"/>
        </w:trPr>
        <w:tc>
          <w:tcPr>
            <w:tcW w:w="612" w:type="dxa"/>
          </w:tcPr>
          <w:p>
            <w:pPr>
              <w:pStyle w:val="TableParagraph"/>
              <w:spacing w:before="57"/>
              <w:ind w:left="16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57" w:type="dxa"/>
          </w:tcPr>
          <w:p>
            <w:pPr>
              <w:pStyle w:val="TableParagraph"/>
              <w:spacing w:before="57"/>
              <w:ind w:left="182" w:right="240"/>
              <w:rPr>
                <w:sz w:val="24"/>
              </w:rPr>
            </w:pPr>
            <w:r>
              <w:rPr>
                <w:sz w:val="24"/>
              </w:rPr>
              <w:t>Keep sexual relationship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interesting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enjoyable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good</w:t>
            </w:r>
          </w:p>
        </w:tc>
        <w:tc>
          <w:tcPr>
            <w:tcW w:w="488" w:type="dxa"/>
          </w:tcPr>
          <w:p>
            <w:pPr>
              <w:pStyle w:val="TableParagraph"/>
              <w:spacing w:before="57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</w:tcPr>
          <w:p>
            <w:pPr>
              <w:pStyle w:val="TableParagraph"/>
              <w:spacing w:before="57"/>
              <w:ind w:left="168"/>
              <w:rPr>
                <w:sz w:val="24"/>
              </w:rPr>
            </w:pPr>
            <w:r>
              <w:rPr>
                <w:sz w:val="24"/>
              </w:rPr>
              <w:t>2.05±1.27</w:t>
            </w:r>
          </w:p>
        </w:tc>
        <w:tc>
          <w:tcPr>
            <w:tcW w:w="1359" w:type="dxa"/>
          </w:tcPr>
          <w:p>
            <w:pPr>
              <w:pStyle w:val="TableParagraph"/>
              <w:spacing w:before="59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</w:tcPr>
          <w:p>
            <w:pPr>
              <w:pStyle w:val="TableParagraph"/>
              <w:spacing w:before="6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3.43±1.35</w:t>
            </w:r>
          </w:p>
        </w:tc>
        <w:tc>
          <w:tcPr>
            <w:tcW w:w="1444" w:type="dxa"/>
          </w:tcPr>
          <w:p>
            <w:pPr>
              <w:pStyle w:val="TableParagraph"/>
              <w:spacing w:before="59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13" w:hRule="atLeast"/>
        </w:trPr>
        <w:tc>
          <w:tcPr>
            <w:tcW w:w="612" w:type="dxa"/>
          </w:tcPr>
          <w:p>
            <w:pPr>
              <w:pStyle w:val="TableParagraph"/>
              <w:spacing w:before="56"/>
              <w:ind w:left="1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57" w:type="dxa"/>
          </w:tcPr>
          <w:p>
            <w:pPr>
              <w:pStyle w:val="TableParagraph"/>
              <w:spacing w:before="56"/>
              <w:ind w:left="182" w:right="823" w:firstLine="60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interested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 sex</w:t>
            </w:r>
          </w:p>
        </w:tc>
        <w:tc>
          <w:tcPr>
            <w:tcW w:w="488" w:type="dxa"/>
          </w:tcPr>
          <w:p>
            <w:pPr>
              <w:pStyle w:val="TableParagraph"/>
              <w:spacing w:before="56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</w:tcPr>
          <w:p>
            <w:pPr>
              <w:pStyle w:val="TableParagraph"/>
              <w:spacing w:before="56"/>
              <w:ind w:left="168"/>
              <w:rPr>
                <w:sz w:val="24"/>
              </w:rPr>
            </w:pPr>
            <w:r>
              <w:rPr>
                <w:sz w:val="24"/>
              </w:rPr>
              <w:t>2.27±1.30</w:t>
            </w:r>
          </w:p>
        </w:tc>
        <w:tc>
          <w:tcPr>
            <w:tcW w:w="1359" w:type="dxa"/>
          </w:tcPr>
          <w:p>
            <w:pPr>
              <w:pStyle w:val="TableParagraph"/>
              <w:spacing w:before="58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</w:tcPr>
          <w:p>
            <w:pPr>
              <w:pStyle w:val="TableParagraph"/>
              <w:spacing w:before="6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3.40±1.41</w:t>
            </w:r>
          </w:p>
        </w:tc>
        <w:tc>
          <w:tcPr>
            <w:tcW w:w="1444" w:type="dxa"/>
          </w:tcPr>
          <w:p>
            <w:pPr>
              <w:pStyle w:val="TableParagraph"/>
              <w:spacing w:before="58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752" w:hRule="atLeast"/>
        </w:trPr>
        <w:tc>
          <w:tcPr>
            <w:tcW w:w="612" w:type="dxa"/>
          </w:tcPr>
          <w:p>
            <w:pPr>
              <w:pStyle w:val="TableParagraph"/>
              <w:spacing w:before="195"/>
              <w:ind w:left="1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7" w:type="dxa"/>
          </w:tcPr>
          <w:p>
            <w:pPr>
              <w:pStyle w:val="TableParagraph"/>
              <w:spacing w:line="270" w:lineRule="atLeast" w:before="180"/>
              <w:ind w:left="182" w:right="122"/>
              <w:rPr>
                <w:sz w:val="24"/>
              </w:rPr>
            </w:pPr>
            <w:r>
              <w:rPr>
                <w:sz w:val="24"/>
              </w:rPr>
              <w:t>Comfortable to talk with 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488" w:type="dxa"/>
          </w:tcPr>
          <w:p>
            <w:pPr>
              <w:pStyle w:val="TableParagraph"/>
              <w:spacing w:before="195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</w:tcPr>
          <w:p>
            <w:pPr>
              <w:pStyle w:val="TableParagraph"/>
              <w:spacing w:before="195"/>
              <w:ind w:left="108"/>
              <w:rPr>
                <w:sz w:val="24"/>
              </w:rPr>
            </w:pPr>
            <w:r>
              <w:rPr>
                <w:sz w:val="24"/>
              </w:rPr>
              <w:t>2.31±1.20</w:t>
            </w:r>
          </w:p>
        </w:tc>
        <w:tc>
          <w:tcPr>
            <w:tcW w:w="1359" w:type="dxa"/>
          </w:tcPr>
          <w:p>
            <w:pPr>
              <w:pStyle w:val="TableParagraph"/>
              <w:spacing w:before="197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</w:tcPr>
          <w:p>
            <w:pPr>
              <w:pStyle w:val="TableParagraph"/>
              <w:spacing w:before="20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3.85±1.51</w:t>
            </w:r>
          </w:p>
        </w:tc>
        <w:tc>
          <w:tcPr>
            <w:tcW w:w="1444" w:type="dxa"/>
          </w:tcPr>
          <w:p>
            <w:pPr>
              <w:pStyle w:val="TableParagraph"/>
              <w:spacing w:before="197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1104" w:hRule="atLeast"/>
        </w:trPr>
        <w:tc>
          <w:tcPr>
            <w:tcW w:w="612" w:type="dxa"/>
          </w:tcPr>
          <w:p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57" w:type="dxa"/>
          </w:tcPr>
          <w:p>
            <w:pPr>
              <w:pStyle w:val="TableParagraph"/>
              <w:ind w:left="182" w:right="488"/>
              <w:rPr>
                <w:sz w:val="24"/>
              </w:rPr>
            </w:pPr>
            <w:r>
              <w:rPr>
                <w:sz w:val="24"/>
              </w:rPr>
              <w:t>Sometimes do not worry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partner may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 having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affair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outside</w:t>
            </w:r>
          </w:p>
        </w:tc>
        <w:tc>
          <w:tcPr>
            <w:tcW w:w="488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2.76±1.28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</w:tcPr>
          <w:p>
            <w:pPr>
              <w:pStyle w:val="TableParagraph"/>
              <w:spacing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3.42±1.24</w:t>
            </w:r>
          </w:p>
        </w:tc>
        <w:tc>
          <w:tcPr>
            <w:tcW w:w="1444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612" w:type="dxa"/>
          </w:tcPr>
          <w:p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57" w:type="dxa"/>
          </w:tcPr>
          <w:p>
            <w:pPr>
              <w:pStyle w:val="TableParagraph"/>
              <w:spacing w:line="271" w:lineRule="exact"/>
              <w:ind w:left="182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sexual relationship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70" w:lineRule="atLeast"/>
              <w:ind w:left="182" w:right="355"/>
              <w:rPr>
                <w:sz w:val="24"/>
              </w:rPr>
            </w:pPr>
            <w:r>
              <w:rPr>
                <w:sz w:val="24"/>
              </w:rPr>
              <w:t>satisfying and fulfilling 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me.</w:t>
            </w:r>
          </w:p>
        </w:tc>
        <w:tc>
          <w:tcPr>
            <w:tcW w:w="488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2.45±1.23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</w:tcPr>
          <w:p>
            <w:pPr>
              <w:pStyle w:val="TableParagraph"/>
              <w:spacing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3.93±1.38</w:t>
            </w:r>
          </w:p>
        </w:tc>
        <w:tc>
          <w:tcPr>
            <w:tcW w:w="1444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1104" w:hRule="atLeast"/>
        </w:trPr>
        <w:tc>
          <w:tcPr>
            <w:tcW w:w="612" w:type="dxa"/>
          </w:tcPr>
          <w:p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57" w:type="dxa"/>
          </w:tcPr>
          <w:p>
            <w:pPr>
              <w:pStyle w:val="TableParagraph"/>
              <w:ind w:left="182" w:right="209"/>
              <w:rPr>
                <w:sz w:val="24"/>
              </w:rPr>
            </w:pPr>
            <w:r>
              <w:rPr>
                <w:sz w:val="24"/>
              </w:rPr>
              <w:t>Reluctant to be affectionate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often</w:t>
            </w:r>
          </w:p>
          <w:p>
            <w:pPr>
              <w:pStyle w:val="TableParagraph"/>
              <w:spacing w:line="270" w:lineRule="atLeast"/>
              <w:ind w:left="182" w:right="232"/>
              <w:rPr>
                <w:sz w:val="24"/>
              </w:rPr>
            </w:pPr>
            <w:r>
              <w:rPr>
                <w:sz w:val="24"/>
              </w:rPr>
              <w:t>misinterpreted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sex</w:t>
            </w:r>
          </w:p>
        </w:tc>
        <w:tc>
          <w:tcPr>
            <w:tcW w:w="488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2.24±1.54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</w:tcPr>
          <w:p>
            <w:pPr>
              <w:pStyle w:val="TableParagraph"/>
              <w:spacing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2.35±1.24</w:t>
            </w:r>
          </w:p>
        </w:tc>
        <w:tc>
          <w:tcPr>
            <w:tcW w:w="1444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</w:tr>
      <w:tr>
        <w:trPr>
          <w:trHeight w:val="827" w:hRule="atLeast"/>
        </w:trPr>
        <w:tc>
          <w:tcPr>
            <w:tcW w:w="612" w:type="dxa"/>
          </w:tcPr>
          <w:p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7" w:type="dxa"/>
          </w:tcPr>
          <w:p>
            <w:pPr>
              <w:pStyle w:val="TableParagraph"/>
              <w:ind w:left="182" w:right="397"/>
              <w:rPr>
                <w:sz w:val="24"/>
              </w:rPr>
            </w:pPr>
            <w:r>
              <w:rPr>
                <w:sz w:val="24"/>
              </w:rPr>
              <w:t>Sometimes concern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partner‘s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not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same</w:t>
            </w:r>
          </w:p>
        </w:tc>
        <w:tc>
          <w:tcPr>
            <w:tcW w:w="488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2.57±1.27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</w:tcPr>
          <w:p>
            <w:pPr>
              <w:pStyle w:val="TableParagraph"/>
              <w:spacing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2.31±1.13</w:t>
            </w:r>
          </w:p>
        </w:tc>
        <w:tc>
          <w:tcPr>
            <w:tcW w:w="1444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</w:tr>
      <w:tr>
        <w:trPr>
          <w:trHeight w:val="551" w:hRule="atLeast"/>
        </w:trPr>
        <w:tc>
          <w:tcPr>
            <w:tcW w:w="612" w:type="dxa"/>
          </w:tcPr>
          <w:p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7" w:type="dxa"/>
          </w:tcPr>
          <w:p>
            <w:pPr>
              <w:pStyle w:val="TableParagraph"/>
              <w:spacing w:line="271" w:lineRule="exact"/>
              <w:ind w:left="18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 satisfied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decisions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regarding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life.</w:t>
            </w:r>
          </w:p>
        </w:tc>
        <w:tc>
          <w:tcPr>
            <w:tcW w:w="488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2.23±1.40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</w:tcPr>
          <w:p>
            <w:pPr>
              <w:pStyle w:val="TableParagraph"/>
              <w:spacing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4.03±1.37</w:t>
            </w:r>
          </w:p>
        </w:tc>
        <w:tc>
          <w:tcPr>
            <w:tcW w:w="1444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612" w:type="dxa"/>
          </w:tcPr>
          <w:p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57" w:type="dxa"/>
          </w:tcPr>
          <w:p>
            <w:pPr>
              <w:pStyle w:val="TableParagraph"/>
              <w:spacing w:line="271" w:lineRule="exact"/>
              <w:ind w:left="182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uses</w:t>
            </w:r>
          </w:p>
          <w:p>
            <w:pPr>
              <w:pStyle w:val="TableParagraph"/>
              <w:spacing w:line="270" w:lineRule="atLeast"/>
              <w:ind w:left="182" w:right="369"/>
              <w:rPr>
                <w:sz w:val="24"/>
              </w:rPr>
            </w:pPr>
            <w:r>
              <w:rPr>
                <w:sz w:val="24"/>
              </w:rPr>
              <w:t>or refuses sex in an unfair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way</w:t>
            </w:r>
          </w:p>
        </w:tc>
        <w:tc>
          <w:tcPr>
            <w:tcW w:w="488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2.82±1.23</w:t>
            </w:r>
          </w:p>
        </w:tc>
        <w:tc>
          <w:tcPr>
            <w:tcW w:w="1359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</w:tcPr>
          <w:p>
            <w:pPr>
              <w:pStyle w:val="TableParagraph"/>
              <w:spacing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3.78±1.15</w:t>
            </w:r>
          </w:p>
        </w:tc>
        <w:tc>
          <w:tcPr>
            <w:tcW w:w="1444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21" w:hRule="atLeast"/>
        </w:trPr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2.46±1.31</w:t>
            </w:r>
          </w:p>
        </w:tc>
        <w:tc>
          <w:tcPr>
            <w:tcW w:w="13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3.35±1.32</w:t>
            </w:r>
          </w:p>
        </w:tc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</w:tbl>
    <w:p>
      <w:pPr>
        <w:spacing w:before="0"/>
        <w:ind w:left="580" w:right="0" w:firstLine="0"/>
        <w:jc w:val="left"/>
        <w:rPr>
          <w:sz w:val="20"/>
        </w:rPr>
      </w:pPr>
      <w:r>
        <w:rPr>
          <w:b/>
          <w:sz w:val="24"/>
        </w:rPr>
        <w:t>Decision</w:t>
      </w:r>
      <w:r>
        <w:rPr>
          <w:sz w:val="24"/>
        </w:rPr>
        <w:t>:</w:t>
      </w: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scores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less</w:t>
      </w:r>
      <w:r>
        <w:rPr>
          <w:spacing w:val="-2"/>
          <w:sz w:val="20"/>
        </w:rPr>
        <w:t> </w:t>
      </w:r>
      <w:r>
        <w:rPr>
          <w:sz w:val="20"/>
        </w:rPr>
        <w:t>than</w:t>
      </w:r>
      <w:r>
        <w:rPr>
          <w:spacing w:val="-3"/>
          <w:sz w:val="20"/>
        </w:rPr>
        <w:t> </w:t>
      </w:r>
      <w:r>
        <w:rPr>
          <w:sz w:val="20"/>
        </w:rPr>
        <w:t>3 points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Dissatisfied while</w:t>
      </w:r>
      <w:r>
        <w:rPr>
          <w:spacing w:val="-2"/>
          <w:sz w:val="20"/>
        </w:rPr>
        <w:t> </w:t>
      </w:r>
      <w:r>
        <w:rPr>
          <w:sz w:val="20"/>
        </w:rPr>
        <w:t>3 points</w:t>
      </w:r>
      <w:r>
        <w:rPr>
          <w:spacing w:val="-3"/>
          <w:sz w:val="20"/>
        </w:rPr>
        <w:t> </w:t>
      </w:r>
      <w:r>
        <w:rPr>
          <w:sz w:val="20"/>
        </w:rPr>
        <w:t>and above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Satisfied.</w:t>
      </w:r>
    </w:p>
    <w:p>
      <w:pPr>
        <w:spacing w:before="0"/>
        <w:ind w:left="580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2018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580"/>
      </w:pPr>
      <w:r>
        <w:rPr/>
        <w:t>Table</w:t>
      </w:r>
      <w:r>
        <w:rPr>
          <w:spacing w:val="41"/>
        </w:rPr>
        <w:t> </w:t>
      </w:r>
      <w:r>
        <w:rPr/>
        <w:t>4.3</w:t>
      </w:r>
      <w:r>
        <w:rPr>
          <w:spacing w:val="41"/>
        </w:rPr>
        <w:t> </w:t>
      </w:r>
      <w:r>
        <w:rPr/>
        <w:t>indicates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mean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standard</w:t>
      </w:r>
      <w:r>
        <w:rPr>
          <w:spacing w:val="41"/>
        </w:rPr>
        <w:t> </w:t>
      </w:r>
      <w:r>
        <w:rPr/>
        <w:t>deviation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respondents</w:t>
      </w:r>
      <w:r>
        <w:rPr>
          <w:spacing w:val="42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9"/>
        </w:rPr>
        <w:t> </w:t>
      </w:r>
      <w:r>
        <w:rPr/>
        <w:t>effect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sexual</w:t>
      </w:r>
      <w:r>
        <w:rPr>
          <w:spacing w:val="-57"/>
        </w:rPr>
        <w:t> </w:t>
      </w:r>
      <w:r>
        <w:rPr/>
        <w:t>relationship</w:t>
      </w:r>
      <w:r>
        <w:rPr>
          <w:spacing w:val="13"/>
        </w:rPr>
        <w:t> </w:t>
      </w:r>
      <w:r>
        <w:rPr/>
        <w:t>skills</w:t>
      </w:r>
      <w:r>
        <w:rPr>
          <w:spacing w:val="13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on</w:t>
      </w:r>
      <w:r>
        <w:rPr>
          <w:spacing w:val="15"/>
        </w:rPr>
        <w:t> </w:t>
      </w:r>
      <w:r>
        <w:rPr/>
        <w:t>marital</w:t>
      </w:r>
      <w:r>
        <w:rPr>
          <w:spacing w:val="14"/>
        </w:rPr>
        <w:t> </w:t>
      </w:r>
      <w:r>
        <w:rPr/>
        <w:t>satisfaction</w:t>
      </w:r>
      <w:r>
        <w:rPr>
          <w:spacing w:val="15"/>
        </w:rPr>
        <w:t> </w:t>
      </w:r>
      <w:r>
        <w:rPr/>
        <w:t>among</w:t>
      </w:r>
      <w:r>
        <w:rPr>
          <w:spacing w:val="13"/>
        </w:rPr>
        <w:t> </w:t>
      </w:r>
      <w:r>
        <w:rPr/>
        <w:t>couples.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result</w:t>
      </w:r>
      <w:r>
        <w:rPr>
          <w:spacing w:val="20"/>
        </w:rPr>
        <w:t> </w:t>
      </w:r>
      <w:r>
        <w:rPr/>
        <w:t>shows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mean</w:t>
      </w:r>
      <w:r>
        <w:rPr>
          <w:spacing w:val="15"/>
        </w:rPr>
        <w:t> </w:t>
      </w:r>
      <w:r>
        <w:rPr/>
        <w:t>score</w:t>
      </w:r>
    </w:p>
    <w:p>
      <w:pPr>
        <w:spacing w:after="0" w:line="480" w:lineRule="auto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480" w:lineRule="auto" w:before="72"/>
        <w:ind w:left="580" w:right="968"/>
        <w:jc w:val="both"/>
      </w:pPr>
      <w:r>
        <w:rPr/>
        <w:t>of couples‘ marital satisfaction pre and post sexual relationship skills training. The result shows that</w:t>
      </w:r>
      <w:r>
        <w:rPr>
          <w:spacing w:val="-57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 on 9 items except in items 19 and 20 in the post-test when compared to pretest mean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1"/>
          <w:w w:val="99"/>
        </w:rPr>
        <w:t>re</w:t>
      </w:r>
      <w:r>
        <w:rPr>
          <w:w w:val="99"/>
        </w:rPr>
        <w:t>. </w:t>
      </w:r>
      <w:r>
        <w:rPr>
          <w:spacing w:val="-10"/>
          <w:w w:val="99"/>
        </w:rPr>
        <w:t> </w:t>
      </w:r>
      <w:r>
        <w:rPr>
          <w:w w:val="99"/>
        </w:rPr>
        <w:t>S</w:t>
      </w:r>
      <w:r>
        <w:rPr/>
        <w:t>p</w:t>
      </w:r>
      <w:r>
        <w:rPr>
          <w:spacing w:val="-1"/>
        </w:rPr>
        <w:t>ec</w:t>
      </w:r>
      <w:r>
        <w:rPr/>
        <w:t>if</w:t>
      </w:r>
      <w:r>
        <w:rPr>
          <w:spacing w:val="2"/>
        </w:rPr>
        <w:t>i</w:t>
      </w:r>
      <w:r>
        <w:rPr>
          <w:spacing w:val="-1"/>
        </w:rPr>
        <w:t>ca</w:t>
      </w:r>
      <w:r>
        <w:rPr/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rPr/>
        <w:t>, </w:t>
      </w:r>
      <w:r>
        <w:rPr>
          <w:spacing w:val="-10"/>
        </w:rPr>
        <w:t> </w:t>
      </w:r>
      <w:r>
        <w:rPr/>
        <w:t>it</w:t>
      </w:r>
      <w:r>
        <w:rPr>
          <w:spacing w:val="-1"/>
        </w:rPr>
        <w:t>e</w:t>
      </w:r>
      <w:r>
        <w:rPr/>
        <w:t>m </w:t>
      </w:r>
      <w:r>
        <w:rPr>
          <w:spacing w:val="-8"/>
        </w:rPr>
        <w:t> </w:t>
      </w:r>
      <w:r>
        <w:rPr/>
        <w:t>21 </w:t>
      </w:r>
      <w:r>
        <w:rPr>
          <w:spacing w:val="-10"/>
        </w:rPr>
        <w:t> </w:t>
      </w:r>
      <w:r>
        <w:rPr/>
        <w:t>r</w:t>
      </w:r>
      <w:r>
        <w:rPr>
          <w:spacing w:val="-2"/>
        </w:rPr>
        <w:t>e</w:t>
      </w:r>
      <w:r>
        <w:rPr/>
        <w:t>lating </w:t>
      </w:r>
      <w:r>
        <w:rPr>
          <w:spacing w:val="-12"/>
        </w:rPr>
        <w:t> </w:t>
      </w:r>
      <w:r>
        <w:rPr/>
        <w:t>to </w:t>
      </w:r>
      <w:r>
        <w:rPr>
          <w:spacing w:val="-10"/>
        </w:rPr>
        <w:t> </w:t>
      </w:r>
      <w:r>
        <w:rPr/>
        <w:t>the </w:t>
      </w:r>
      <w:r>
        <w:rPr>
          <w:spacing w:val="-11"/>
        </w:rPr>
        <w:t> </w:t>
      </w:r>
      <w:r>
        <w:rPr/>
        <w:t>opinion </w:t>
      </w:r>
      <w:r>
        <w:rPr>
          <w:spacing w:val="-10"/>
        </w:rPr>
        <w:t> </w:t>
      </w:r>
      <w:r>
        <w:rPr/>
        <w:t>of </w:t>
      </w:r>
      <w:r>
        <w:rPr>
          <w:spacing w:val="-11"/>
        </w:rPr>
        <w:t> </w:t>
      </w:r>
      <w:r>
        <w:rPr/>
        <w:t>r</w:t>
      </w:r>
      <w:r>
        <w:rPr>
          <w:spacing w:val="-2"/>
        </w:rPr>
        <w:t>e</w:t>
      </w:r>
      <w:r>
        <w:rPr/>
        <w:t>spo</w:t>
      </w:r>
      <w:r>
        <w:rPr>
          <w:spacing w:val="4"/>
        </w:rPr>
        <w:t>n</w:t>
      </w:r>
      <w:r>
        <w:rPr/>
        <w:t>d</w:t>
      </w:r>
      <w:r>
        <w:rPr>
          <w:spacing w:val="-1"/>
        </w:rPr>
        <w:t>e</w:t>
      </w:r>
      <w:r>
        <w:rPr/>
        <w:t>nts </w:t>
      </w:r>
      <w:r>
        <w:rPr>
          <w:spacing w:val="-10"/>
        </w:rPr>
        <w:t> </w:t>
      </w:r>
      <w:r>
        <w:rPr/>
        <w:t>on </w:t>
      </w:r>
      <w:r>
        <w:rPr>
          <w:spacing w:val="-10"/>
        </w:rPr>
        <w:t> </w:t>
      </w:r>
      <w:r>
        <w:rPr>
          <w:spacing w:val="2"/>
          <w:w w:val="44"/>
        </w:rPr>
        <w:t>―</w:t>
      </w:r>
      <w:r>
        <w:rPr>
          <w:w w:val="99"/>
        </w:rPr>
        <w:t>I </w:t>
      </w:r>
      <w:r>
        <w:rPr>
          <w:spacing w:val="-1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m </w:t>
      </w:r>
      <w:r>
        <w:rPr>
          <w:spacing w:val="-10"/>
          <w:w w:val="9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ti</w:t>
      </w:r>
      <w:r>
        <w:rPr>
          <w:w w:val="99"/>
        </w:rPr>
        <w:t>sfi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-10"/>
        </w:rPr>
        <w:t> </w:t>
      </w:r>
      <w:r>
        <w:rPr/>
        <w:t>with </w:t>
      </w:r>
      <w:r>
        <w:rPr>
          <w:spacing w:val="-10"/>
        </w:rPr>
        <w:t> </w:t>
      </w:r>
      <w:r>
        <w:rPr/>
        <w:t>our decisions regarding sex life‖ attracted higher posttest mean score of </w:t>
      </w:r>
      <w:r>
        <w:rPr>
          <w:b/>
        </w:rPr>
        <w:t>4.03 </w:t>
      </w:r>
      <w:r>
        <w:rPr/>
        <w:t>compared to pretest mean</w:t>
      </w:r>
      <w:r>
        <w:rPr>
          <w:spacing w:val="1"/>
        </w:rPr>
        <w:t> </w:t>
      </w:r>
      <w:r>
        <w:rPr>
          <w:spacing w:val="-1"/>
        </w:rPr>
        <w:t>sc</w:t>
      </w:r>
      <w:r>
        <w:rPr/>
        <w:t>o</w:t>
      </w:r>
      <w:r>
        <w:rPr>
          <w:spacing w:val="-1"/>
        </w:rPr>
        <w:t>r</w:t>
      </w:r>
      <w:r>
        <w:rPr/>
        <w:t>e </w:t>
      </w:r>
      <w:r>
        <w:rPr>
          <w:spacing w:val="-14"/>
        </w:rPr>
        <w:t> </w:t>
      </w:r>
      <w:r>
        <w:rPr/>
        <w:t>of </w:t>
      </w:r>
      <w:r>
        <w:rPr>
          <w:spacing w:val="-11"/>
        </w:rPr>
        <w:t> </w:t>
      </w:r>
      <w:r>
        <w:rPr/>
        <w:t>2.50. </w:t>
      </w:r>
      <w:r>
        <w:rPr>
          <w:spacing w:val="-10"/>
        </w:rPr>
        <w:t> </w:t>
      </w:r>
      <w:r>
        <w:rPr>
          <w:spacing w:val="-4"/>
        </w:rPr>
        <w:t>I</w:t>
      </w:r>
      <w:r>
        <w:rPr/>
        <w:t>n </w:t>
      </w:r>
      <w:r>
        <w:rPr>
          <w:spacing w:val="-13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14"/>
        </w:rPr>
        <w:t> </w:t>
      </w:r>
      <w:r>
        <w:rPr>
          <w:spacing w:val="-1"/>
        </w:rPr>
        <w:t>s</w:t>
      </w:r>
      <w:r>
        <w:rPr>
          <w:spacing w:val="1"/>
        </w:rPr>
        <w:t>a</w:t>
      </w:r>
      <w:r>
        <w:rPr/>
        <w:t>me </w:t>
      </w:r>
      <w:r>
        <w:rPr>
          <w:spacing w:val="-13"/>
        </w:rPr>
        <w:t> </w:t>
      </w:r>
      <w:r>
        <w:rPr/>
        <w:t>v</w:t>
      </w:r>
      <w:r>
        <w:rPr>
          <w:spacing w:val="-1"/>
        </w:rPr>
        <w:t>a</w:t>
      </w:r>
      <w:r>
        <w:rPr/>
        <w:t>in, </w:t>
      </w:r>
      <w:r>
        <w:rPr>
          <w:spacing w:val="-12"/>
        </w:rPr>
        <w:t> </w:t>
      </w:r>
      <w:r>
        <w:rPr/>
        <w:t>the </w:t>
      </w:r>
      <w:r>
        <w:rPr>
          <w:spacing w:val="-13"/>
        </w:rPr>
        <w:t> </w:t>
      </w:r>
      <w:r>
        <w:rPr/>
        <w:t>opinion </w:t>
      </w:r>
      <w:r>
        <w:rPr>
          <w:spacing w:val="-13"/>
        </w:rPr>
        <w:t> </w:t>
      </w:r>
      <w:r>
        <w:rPr>
          <w:spacing w:val="2"/>
        </w:rPr>
        <w:t>o</w:t>
      </w:r>
      <w:r>
        <w:rPr/>
        <w:t>n </w:t>
      </w:r>
      <w:r>
        <w:rPr>
          <w:spacing w:val="-13"/>
        </w:rPr>
        <w:t> </w:t>
      </w:r>
      <w:r>
        <w:rPr/>
        <w:t>it</w:t>
      </w:r>
      <w:r>
        <w:rPr>
          <w:spacing w:val="-1"/>
        </w:rPr>
        <w:t>e</w:t>
      </w:r>
      <w:r>
        <w:rPr/>
        <w:t>m </w:t>
      </w:r>
      <w:r>
        <w:rPr>
          <w:spacing w:val="-12"/>
        </w:rPr>
        <w:t> </w:t>
      </w:r>
      <w:r>
        <w:rPr/>
        <w:t>18 </w:t>
      </w:r>
      <w:r>
        <w:rPr>
          <w:spacing w:val="-13"/>
        </w:rPr>
        <w:t> </w:t>
      </w:r>
      <w:r>
        <w:rPr/>
        <w:t>that </w:t>
      </w:r>
      <w:r>
        <w:rPr>
          <w:spacing w:val="-13"/>
        </w:rPr>
        <w:t> </w:t>
      </w:r>
      <w:r>
        <w:rPr>
          <w:spacing w:val="-1"/>
        </w:rPr>
        <w:t>state</w:t>
      </w:r>
      <w:r>
        <w:rPr/>
        <w:t>s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o</w:t>
      </w:r>
      <w:r>
        <w:rPr/>
        <w:t>ur 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2"/>
        </w:rPr>
        <w:t>x</w:t>
      </w:r>
      <w:r>
        <w:rPr/>
        <w:t>u</w:t>
      </w:r>
      <w:r>
        <w:rPr>
          <w:spacing w:val="-1"/>
        </w:rPr>
        <w:t>a</w:t>
      </w:r>
      <w:r>
        <w:rPr/>
        <w:t>l </w:t>
      </w:r>
      <w:r>
        <w:rPr>
          <w:spacing w:val="-12"/>
        </w:rPr>
        <w:t> </w:t>
      </w:r>
      <w:r>
        <w:rPr/>
        <w:t>r</w:t>
      </w:r>
      <w:r>
        <w:rPr>
          <w:spacing w:val="-2"/>
        </w:rPr>
        <w:t>e</w:t>
      </w:r>
      <w:r>
        <w:rPr/>
        <w:t>lationship </w:t>
      </w:r>
      <w:r>
        <w:rPr>
          <w:spacing w:val="-12"/>
        </w:rPr>
        <w:t> </w:t>
      </w:r>
      <w:r>
        <w:rPr/>
        <w:t>is satisfying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fulfilling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me‖</w:t>
      </w:r>
      <w:r>
        <w:rPr>
          <w:spacing w:val="23"/>
        </w:rPr>
        <w:t> </w:t>
      </w:r>
      <w:r>
        <w:rPr/>
        <w:t>attracted</w:t>
      </w:r>
      <w:r>
        <w:rPr>
          <w:spacing w:val="24"/>
        </w:rPr>
        <w:t> </w:t>
      </w:r>
      <w:r>
        <w:rPr/>
        <w:t>posttest</w:t>
      </w:r>
      <w:r>
        <w:rPr>
          <w:spacing w:val="25"/>
        </w:rPr>
        <w:t> </w:t>
      </w:r>
      <w:r>
        <w:rPr/>
        <w:t>mean</w:t>
      </w:r>
      <w:r>
        <w:rPr>
          <w:spacing w:val="24"/>
        </w:rPr>
        <w:t> </w:t>
      </w:r>
      <w:r>
        <w:rPr/>
        <w:t>score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>
          <w:b/>
        </w:rPr>
        <w:t>3.93</w:t>
      </w:r>
      <w:r>
        <w:rPr>
          <w:b/>
          <w:spacing w:val="25"/>
        </w:rPr>
        <w:t> </w:t>
      </w:r>
      <w:r>
        <w:rPr/>
        <w:t>compared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pretest</w:t>
      </w:r>
      <w:r>
        <w:rPr>
          <w:spacing w:val="25"/>
        </w:rPr>
        <w:t> </w:t>
      </w:r>
      <w:r>
        <w:rPr/>
        <w:t>score</w:t>
      </w:r>
      <w:r>
        <w:rPr>
          <w:spacing w:val="23"/>
        </w:rPr>
        <w:t> </w:t>
      </w:r>
      <w:r>
        <w:rPr/>
        <w:t>of</w:t>
      </w:r>
    </w:p>
    <w:p>
      <w:pPr>
        <w:pStyle w:val="BodyText"/>
        <w:spacing w:before="1"/>
        <w:ind w:left="580"/>
        <w:jc w:val="both"/>
      </w:pPr>
      <w:r>
        <w:rPr/>
        <w:t>2.41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others.</w:t>
      </w:r>
    </w:p>
    <w:p>
      <w:pPr>
        <w:pStyle w:val="BodyText"/>
      </w:pPr>
    </w:p>
    <w:p>
      <w:pPr>
        <w:pStyle w:val="BodyText"/>
        <w:spacing w:line="480" w:lineRule="auto"/>
        <w:ind w:left="580" w:right="966"/>
        <w:jc w:val="both"/>
      </w:pPr>
      <w:r>
        <w:rPr/>
        <w:t>The difference can be seen in the aggregate mean scores of both the pre-test and posttest.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grand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2.79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1.38</w:t>
      </w:r>
      <w:r>
        <w:rPr>
          <w:spacing w:val="-57"/>
        </w:rPr>
        <w:t> </w:t>
      </w:r>
      <w:r>
        <w:rPr/>
        <w:t>compare to posttest grand mean score of </w:t>
      </w:r>
      <w:r>
        <w:rPr>
          <w:b/>
        </w:rPr>
        <w:t>3.35 </w:t>
      </w:r>
      <w:r>
        <w:rPr/>
        <w:t>with standard deviation of 1.32 indicating that couples</w:t>
      </w:r>
      <w:r>
        <w:rPr>
          <w:spacing w:val="-57"/>
        </w:rPr>
        <w:t> </w:t>
      </w:r>
      <w:r>
        <w:rPr/>
        <w:t>exposed to sexual relationship skills training obtained grand mean score of </w:t>
      </w:r>
      <w:r>
        <w:rPr>
          <w:b/>
        </w:rPr>
        <w:t>3.35</w:t>
      </w:r>
      <w:r>
        <w:rPr/>
        <w:t>posttest than the</w:t>
      </w:r>
      <w:r>
        <w:rPr>
          <w:spacing w:val="1"/>
        </w:rPr>
        <w:t> </w:t>
      </w:r>
      <w:r>
        <w:rPr/>
        <w:t>pretest mean score of </w:t>
      </w:r>
      <w:r>
        <w:rPr>
          <w:b/>
        </w:rPr>
        <w:t>2.94</w:t>
      </w:r>
      <w:r>
        <w:rPr/>
        <w:t>. However, comparing post-test grand mean scores of couple‘s marital</w:t>
      </w:r>
      <w:r>
        <w:rPr>
          <w:spacing w:val="1"/>
        </w:rPr>
        <w:t> </w:t>
      </w:r>
      <w:r>
        <w:rPr/>
        <w:t>satisfaction with decision point of 3, it implies that marital satisfaction scores after the sexual</w:t>
      </w:r>
      <w:r>
        <w:rPr>
          <w:spacing w:val="1"/>
        </w:rPr>
        <w:t> </w:t>
      </w:r>
      <w:r>
        <w:rPr/>
        <w:t>relationship skill training had grand mean score of </w:t>
      </w:r>
      <w:r>
        <w:rPr>
          <w:b/>
        </w:rPr>
        <w:t>3.35 </w:t>
      </w:r>
      <w:r>
        <w:rPr/>
        <w:t>which is above the decision points of 3. The</w:t>
      </w:r>
      <w:r>
        <w:rPr>
          <w:spacing w:val="-57"/>
        </w:rPr>
        <w:t> </w:t>
      </w:r>
      <w:r>
        <w:rPr/>
        <w:t>decision rule states that Mean scores of less than 3 points is Dissatisfied while 3 points and above is</w:t>
      </w:r>
      <w:r>
        <w:rPr>
          <w:spacing w:val="1"/>
        </w:rPr>
        <w:t> </w:t>
      </w:r>
      <w:r>
        <w:rPr/>
        <w:t>satisfied.</w:t>
      </w:r>
    </w:p>
    <w:p>
      <w:pPr>
        <w:pStyle w:val="BodyText"/>
        <w:spacing w:line="480" w:lineRule="auto" w:before="1"/>
        <w:ind w:left="640" w:right="1028" w:firstLine="659"/>
        <w:jc w:val="both"/>
      </w:pPr>
      <w:r>
        <w:rPr/>
        <w:t>This indicates that the couples in the sexual relationship</w:t>
      </w:r>
      <w:r>
        <w:rPr>
          <w:spacing w:val="60"/>
        </w:rPr>
        <w:t> </w:t>
      </w:r>
      <w:r>
        <w:rPr/>
        <w:t>training had satisfied responses</w:t>
      </w:r>
      <w:r>
        <w:rPr>
          <w:spacing w:val="1"/>
        </w:rPr>
        <w:t> </w:t>
      </w:r>
      <w:r>
        <w:rPr/>
        <w:t>with their sexual relationship after the training. This implied that sexual relationship skill training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effect on couples‘</w:t>
      </w:r>
      <w:r>
        <w:rPr>
          <w:spacing w:val="-1"/>
        </w:rPr>
        <w:t> </w:t>
      </w:r>
      <w:r>
        <w:rPr/>
        <w:t>marital satisfaction.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860" w:right="180"/>
        </w:sectPr>
      </w:pPr>
    </w:p>
    <w:p>
      <w:pPr>
        <w:pStyle w:val="Heading4"/>
        <w:numPr>
          <w:ilvl w:val="2"/>
          <w:numId w:val="25"/>
        </w:numPr>
        <w:tabs>
          <w:tab w:pos="1121" w:val="left" w:leader="none"/>
        </w:tabs>
        <w:spacing w:line="240" w:lineRule="auto" w:before="76" w:after="0"/>
        <w:ind w:left="1120" w:right="0" w:hanging="541"/>
        <w:jc w:val="both"/>
      </w:pPr>
      <w:r>
        <w:rPr/>
        <w:t>Research</w:t>
      </w:r>
      <w:r>
        <w:rPr>
          <w:spacing w:val="-3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three: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0" w:right="971" w:firstLine="719"/>
        <w:jc w:val="both"/>
      </w:pPr>
      <w:r>
        <w:rPr/>
        <w:t>What is the effect of financial management skills on marital satisfaction among dual-career</w:t>
      </w:r>
      <w:r>
        <w:rPr>
          <w:spacing w:val="1"/>
        </w:rPr>
        <w:t> </w:t>
      </w:r>
      <w:r>
        <w:rPr/>
        <w:t>young</w:t>
      </w:r>
      <w:r>
        <w:rPr>
          <w:spacing w:val="-3"/>
        </w:rPr>
        <w:t> </w:t>
      </w:r>
      <w:r>
        <w:rPr/>
        <w:t>couples?</w:t>
      </w:r>
    </w:p>
    <w:p>
      <w:pPr>
        <w:pStyle w:val="BodyText"/>
        <w:spacing w:line="480" w:lineRule="auto"/>
        <w:ind w:left="580" w:right="967"/>
        <w:jc w:val="both"/>
      </w:pPr>
      <w:r>
        <w:rPr/>
        <w:t>In order to answer this researcher question two, pre-test and post-test mean response scores on</w:t>
      </w:r>
      <w:r>
        <w:rPr>
          <w:spacing w:val="1"/>
        </w:rPr>
        <w:t> </w:t>
      </w:r>
      <w:r>
        <w:rPr/>
        <w:t>marital satisfaction of couples in the financial management skills were compared to test the effect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financial management skills training.</w:t>
      </w:r>
      <w:r>
        <w:rPr>
          <w:spacing w:val="-1"/>
        </w:rPr>
        <w:t> </w:t>
      </w:r>
      <w:r>
        <w:rPr/>
        <w:t>This is shown in Table</w:t>
      </w:r>
      <w:r>
        <w:rPr>
          <w:spacing w:val="-1"/>
        </w:rPr>
        <w:t> </w:t>
      </w:r>
      <w:r>
        <w:rPr/>
        <w:t>4.4.</w:t>
      </w:r>
    </w:p>
    <w:p>
      <w:pPr>
        <w:pStyle w:val="Heading4"/>
        <w:spacing w:before="5" w:after="4"/>
        <w:ind w:left="580" w:right="969"/>
      </w:pPr>
      <w:r>
        <w:rPr/>
        <w:t>Table</w:t>
      </w:r>
      <w:r>
        <w:rPr>
          <w:spacing w:val="1"/>
        </w:rPr>
        <w:t> </w:t>
      </w:r>
      <w:r>
        <w:rPr/>
        <w:t>4.4: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dual career</w:t>
      </w:r>
      <w:r>
        <w:rPr>
          <w:spacing w:val="-1"/>
        </w:rPr>
        <w:t> </w:t>
      </w:r>
      <w:r>
        <w:rPr/>
        <w:t>couples in financial</w:t>
      </w:r>
      <w:r>
        <w:rPr>
          <w:spacing w:val="-3"/>
        </w:rPr>
        <w:t> </w:t>
      </w:r>
      <w:r>
        <w:rPr/>
        <w:t>management Skills training.</w:t>
      </w:r>
    </w:p>
    <w:tbl>
      <w:tblPr>
        <w:tblW w:w="0" w:type="auto"/>
        <w:jc w:val="left"/>
        <w:tblInd w:w="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"/>
        <w:gridCol w:w="3311"/>
        <w:gridCol w:w="548"/>
        <w:gridCol w:w="1270"/>
        <w:gridCol w:w="1390"/>
        <w:gridCol w:w="1230"/>
        <w:gridCol w:w="1468"/>
      </w:tblGrid>
      <w:tr>
        <w:trPr>
          <w:trHeight w:val="565" w:hRule="atLeast"/>
        </w:trPr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136"/>
              <w:jc w:val="center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Items</w:t>
            </w:r>
          </w:p>
        </w:tc>
        <w:tc>
          <w:tcPr>
            <w:tcW w:w="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5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  <w:p>
            <w:pPr>
              <w:pStyle w:val="TableParagraph"/>
              <w:spacing w:line="294" w:lineRule="exact"/>
              <w:ind w:left="154"/>
              <w:rPr>
                <w:b/>
                <w:sz w:val="24"/>
              </w:rPr>
            </w:pPr>
            <w:r>
              <w:rPr>
                <w:rFonts w:ascii="Cambria Math" w:hAnsi="Cambria Math" w:eastAsia="Cambria Math"/>
                <w:spacing w:val="-152"/>
                <w:sz w:val="24"/>
              </w:rPr>
              <w:t>𝑿</w:t>
            </w:r>
            <w:r>
              <w:rPr>
                <w:rFonts w:ascii="Cambria Math" w:hAnsi="Cambria Math" w:eastAsia="Cambria Math"/>
                <w:spacing w:val="15"/>
                <w:position w:val="5"/>
                <w:sz w:val="24"/>
              </w:rPr>
              <w:t>̅</w:t>
            </w:r>
            <w:r>
              <w:rPr>
                <w:b/>
                <w:w w:val="99"/>
                <w:sz w:val="24"/>
              </w:rPr>
              <w:t>±S</w:t>
            </w:r>
            <w:r>
              <w:rPr>
                <w:b/>
                <w:sz w:val="24"/>
              </w:rPr>
              <w:t>. </w:t>
            </w: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9" w:right="375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Decision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</w:p>
          <w:p>
            <w:pPr>
              <w:pStyle w:val="TableParagraph"/>
              <w:spacing w:line="294" w:lineRule="exact"/>
              <w:ind w:left="115"/>
              <w:rPr>
                <w:b/>
                <w:sz w:val="24"/>
              </w:rPr>
            </w:pPr>
            <w:r>
              <w:rPr>
                <w:rFonts w:ascii="Cambria Math" w:hAnsi="Cambria Math" w:eastAsia="Cambria Math"/>
                <w:spacing w:val="-152"/>
                <w:sz w:val="24"/>
              </w:rPr>
              <w:t>𝑿</w:t>
            </w:r>
            <w:r>
              <w:rPr>
                <w:rFonts w:ascii="Cambria Math" w:hAnsi="Cambria Math" w:eastAsia="Cambria Math"/>
                <w:spacing w:val="15"/>
                <w:position w:val="5"/>
                <w:sz w:val="24"/>
              </w:rPr>
              <w:t>̅</w:t>
            </w:r>
            <w:r>
              <w:rPr>
                <w:b/>
                <w:w w:val="99"/>
                <w:sz w:val="24"/>
              </w:rPr>
              <w:t>±S</w:t>
            </w:r>
            <w:r>
              <w:rPr>
                <w:b/>
                <w:sz w:val="24"/>
              </w:rPr>
              <w:t>. </w:t>
            </w: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0" w:right="444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Decision</w:t>
            </w:r>
          </w:p>
        </w:tc>
      </w:tr>
      <w:tr>
        <w:trPr>
          <w:trHeight w:val="824" w:hRule="atLeast"/>
        </w:trPr>
        <w:tc>
          <w:tcPr>
            <w:tcW w:w="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 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good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satisfied</w:t>
            </w:r>
          </w:p>
          <w:p>
            <w:pPr>
              <w:pStyle w:val="TableParagraph"/>
              <w:spacing w:line="270" w:lineRule="atLeast"/>
              <w:ind w:left="208" w:right="510"/>
              <w:rPr>
                <w:sz w:val="24"/>
              </w:rPr>
            </w:pPr>
            <w:r>
              <w:rPr>
                <w:sz w:val="24"/>
              </w:rPr>
              <w:t>about how we practice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adjust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issues.</w:t>
            </w:r>
          </w:p>
        </w:tc>
        <w:tc>
          <w:tcPr>
            <w:tcW w:w="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2.45±1.38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4.22±1.32</w:t>
            </w:r>
          </w:p>
        </w:tc>
        <w:tc>
          <w:tcPr>
            <w:tcW w:w="1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7" w:hRule="atLeast"/>
        </w:trPr>
        <w:tc>
          <w:tcPr>
            <w:tcW w:w="587" w:type="dxa"/>
          </w:tcPr>
          <w:p>
            <w:pPr>
              <w:pStyle w:val="TableParagraph"/>
              <w:spacing w:line="271" w:lineRule="exact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311" w:type="dxa"/>
          </w:tcPr>
          <w:p>
            <w:pPr>
              <w:pStyle w:val="TableParagraph"/>
              <w:ind w:left="208" w:right="181"/>
              <w:rPr>
                <w:sz w:val="24"/>
              </w:rPr>
            </w:pPr>
            <w:r>
              <w:rPr>
                <w:sz w:val="24"/>
              </w:rPr>
              <w:t>Sometimes I wish my partner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careful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spending</w:t>
            </w:r>
          </w:p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money.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</w:tcPr>
          <w:p>
            <w:pPr>
              <w:pStyle w:val="TableParagraph"/>
              <w:spacing w:line="271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2.81±1.56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3.58±1.31</w:t>
            </w:r>
          </w:p>
        </w:tc>
        <w:tc>
          <w:tcPr>
            <w:tcW w:w="1468" w:type="dxa"/>
          </w:tcPr>
          <w:p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52" w:hRule="atLeast"/>
        </w:trPr>
        <w:tc>
          <w:tcPr>
            <w:tcW w:w="587" w:type="dxa"/>
          </w:tcPr>
          <w:p>
            <w:pPr>
              <w:pStyle w:val="TableParagraph"/>
              <w:spacing w:line="271" w:lineRule="exact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311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 to</w:t>
            </w:r>
          </w:p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spend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money.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</w:tcPr>
          <w:p>
            <w:pPr>
              <w:pStyle w:val="TableParagraph"/>
              <w:spacing w:line="271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2.41±1.40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3.58±1.27</w:t>
            </w:r>
          </w:p>
        </w:tc>
        <w:tc>
          <w:tcPr>
            <w:tcW w:w="1468" w:type="dxa"/>
          </w:tcPr>
          <w:p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587" w:type="dxa"/>
          </w:tcPr>
          <w:p>
            <w:pPr>
              <w:pStyle w:val="TableParagraph"/>
              <w:spacing w:line="271" w:lineRule="exact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311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don‘t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difficulty</w:t>
            </w:r>
          </w:p>
          <w:p>
            <w:pPr>
              <w:pStyle w:val="TableParagraph"/>
              <w:spacing w:line="270" w:lineRule="atLeast"/>
              <w:ind w:left="208" w:right="174"/>
              <w:rPr>
                <w:sz w:val="24"/>
              </w:rPr>
            </w:pPr>
            <w:r>
              <w:rPr>
                <w:sz w:val="24"/>
              </w:rPr>
              <w:t>deciding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handle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finances.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</w:tcPr>
          <w:p>
            <w:pPr>
              <w:pStyle w:val="TableParagraph"/>
              <w:spacing w:line="271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2.89±1.25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3.95±1.49</w:t>
            </w:r>
          </w:p>
        </w:tc>
        <w:tc>
          <w:tcPr>
            <w:tcW w:w="1468" w:type="dxa"/>
          </w:tcPr>
          <w:p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7" w:hRule="atLeast"/>
        </w:trPr>
        <w:tc>
          <w:tcPr>
            <w:tcW w:w="587" w:type="dxa"/>
          </w:tcPr>
          <w:p>
            <w:pPr>
              <w:pStyle w:val="TableParagraph"/>
              <w:spacing w:line="271" w:lineRule="exact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311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 satisfied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our</w:t>
            </w:r>
          </w:p>
          <w:p>
            <w:pPr>
              <w:pStyle w:val="TableParagraph"/>
              <w:spacing w:line="270" w:lineRule="atLeast"/>
              <w:ind w:left="208" w:right="190"/>
              <w:rPr>
                <w:sz w:val="24"/>
              </w:rPr>
            </w:pPr>
            <w:r>
              <w:rPr>
                <w:sz w:val="24"/>
              </w:rPr>
              <w:t>decisions about how much we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save.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</w:tcPr>
          <w:p>
            <w:pPr>
              <w:pStyle w:val="TableParagraph"/>
              <w:spacing w:line="271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2.54±1.38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3.95±1.40</w:t>
            </w:r>
          </w:p>
        </w:tc>
        <w:tc>
          <w:tcPr>
            <w:tcW w:w="1468" w:type="dxa"/>
          </w:tcPr>
          <w:p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52" w:hRule="atLeast"/>
        </w:trPr>
        <w:tc>
          <w:tcPr>
            <w:tcW w:w="587" w:type="dxa"/>
          </w:tcPr>
          <w:p>
            <w:pPr>
              <w:pStyle w:val="TableParagraph"/>
              <w:spacing w:line="271" w:lineRule="exact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311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both aware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our</w:t>
            </w:r>
          </w:p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debts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</w:tcPr>
          <w:p>
            <w:pPr>
              <w:pStyle w:val="TableParagraph"/>
              <w:spacing w:line="271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2.53±1.42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3.96±1.46</w:t>
            </w:r>
          </w:p>
        </w:tc>
        <w:tc>
          <w:tcPr>
            <w:tcW w:w="1468" w:type="dxa"/>
          </w:tcPr>
          <w:p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51" w:hRule="atLeast"/>
        </w:trPr>
        <w:tc>
          <w:tcPr>
            <w:tcW w:w="587" w:type="dxa"/>
          </w:tcPr>
          <w:p>
            <w:pPr>
              <w:pStyle w:val="TableParagraph"/>
              <w:spacing w:line="271" w:lineRule="exact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311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keep records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spending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 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budget.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</w:tcPr>
          <w:p>
            <w:pPr>
              <w:pStyle w:val="TableParagraph"/>
              <w:spacing w:line="271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2.54±1.42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3.96±1.46</w:t>
            </w:r>
          </w:p>
        </w:tc>
        <w:tc>
          <w:tcPr>
            <w:tcW w:w="1468" w:type="dxa"/>
          </w:tcPr>
          <w:p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378" w:hRule="atLeast"/>
        </w:trPr>
        <w:tc>
          <w:tcPr>
            <w:tcW w:w="587" w:type="dxa"/>
          </w:tcPr>
          <w:p>
            <w:pPr>
              <w:pStyle w:val="TableParagraph"/>
              <w:spacing w:line="271" w:lineRule="exact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311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effectively.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</w:tcPr>
          <w:p>
            <w:pPr>
              <w:pStyle w:val="TableParagraph"/>
              <w:spacing w:line="271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2.76±1.51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3.70±1.09</w:t>
            </w:r>
          </w:p>
        </w:tc>
        <w:tc>
          <w:tcPr>
            <w:tcW w:w="1468" w:type="dxa"/>
          </w:tcPr>
          <w:p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925" w:hRule="atLeast"/>
        </w:trPr>
        <w:tc>
          <w:tcPr>
            <w:tcW w:w="587" w:type="dxa"/>
          </w:tcPr>
          <w:p>
            <w:pPr>
              <w:pStyle w:val="TableParagraph"/>
              <w:spacing w:before="92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311" w:type="dxa"/>
          </w:tcPr>
          <w:p>
            <w:pPr>
              <w:pStyle w:val="TableParagraph"/>
              <w:spacing w:before="92"/>
              <w:ind w:left="208"/>
              <w:rPr>
                <w:sz w:val="24"/>
              </w:rPr>
            </w:pPr>
            <w:r>
              <w:rPr>
                <w:sz w:val="24"/>
              </w:rPr>
              <w:t>Deciding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</w:t>
            </w:r>
          </w:p>
          <w:p>
            <w:pPr>
              <w:pStyle w:val="TableParagraph"/>
              <w:spacing w:line="270" w:lineRule="atLeast"/>
              <w:ind w:left="208" w:right="231"/>
              <w:rPr>
                <w:sz w:val="24"/>
              </w:rPr>
            </w:pPr>
            <w:r>
              <w:rPr>
                <w:sz w:val="24"/>
              </w:rPr>
              <w:t>important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money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us.</w:t>
            </w:r>
          </w:p>
        </w:tc>
        <w:tc>
          <w:tcPr>
            <w:tcW w:w="548" w:type="dxa"/>
          </w:tcPr>
          <w:p>
            <w:pPr>
              <w:pStyle w:val="TableParagraph"/>
              <w:spacing w:before="92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</w:tcPr>
          <w:p>
            <w:pPr>
              <w:pStyle w:val="TableParagraph"/>
              <w:spacing w:before="92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2.54±1.61</w:t>
            </w:r>
          </w:p>
        </w:tc>
        <w:tc>
          <w:tcPr>
            <w:tcW w:w="1390" w:type="dxa"/>
          </w:tcPr>
          <w:p>
            <w:pPr>
              <w:pStyle w:val="TableParagraph"/>
              <w:spacing w:before="94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3.95±1.41</w:t>
            </w:r>
          </w:p>
        </w:tc>
        <w:tc>
          <w:tcPr>
            <w:tcW w:w="1468" w:type="dxa"/>
          </w:tcPr>
          <w:p>
            <w:pPr>
              <w:pStyle w:val="TableParagraph"/>
              <w:spacing w:before="94"/>
              <w:ind w:left="150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51" w:hRule="atLeast"/>
        </w:trPr>
        <w:tc>
          <w:tcPr>
            <w:tcW w:w="587" w:type="dxa"/>
          </w:tcPr>
          <w:p>
            <w:pPr>
              <w:pStyle w:val="TableParagraph"/>
              <w:spacing w:line="271" w:lineRule="exact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311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cannot spend money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without</w:t>
            </w:r>
          </w:p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partner‘s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approval.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</w:tcPr>
          <w:p>
            <w:pPr>
              <w:pStyle w:val="TableParagraph"/>
              <w:spacing w:line="271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3.55±1.42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2.89±1.46</w:t>
            </w:r>
          </w:p>
        </w:tc>
        <w:tc>
          <w:tcPr>
            <w:tcW w:w="1468" w:type="dxa"/>
          </w:tcPr>
          <w:p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</w:tr>
      <w:tr>
        <w:trPr>
          <w:trHeight w:val="552" w:hRule="atLeast"/>
        </w:trPr>
        <w:tc>
          <w:tcPr>
            <w:tcW w:w="587" w:type="dxa"/>
          </w:tcPr>
          <w:p>
            <w:pPr>
              <w:pStyle w:val="TableParagraph"/>
              <w:spacing w:line="271" w:lineRule="exact"/>
              <w:ind w:left="103" w:right="10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311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the money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spend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</w:tcPr>
          <w:p>
            <w:pPr>
              <w:pStyle w:val="TableParagraph"/>
              <w:spacing w:line="271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3.35±1.48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3.84±1.32</w:t>
            </w:r>
          </w:p>
        </w:tc>
        <w:tc>
          <w:tcPr>
            <w:tcW w:w="1468" w:type="dxa"/>
          </w:tcPr>
          <w:p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480" w:hRule="atLeast"/>
        </w:trPr>
        <w:tc>
          <w:tcPr>
            <w:tcW w:w="5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5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2.83±1.43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3.78</w:t>
            </w:r>
            <w:r>
              <w:rPr>
                <w:sz w:val="24"/>
              </w:rPr>
              <w:t>±1.32</w:t>
            </w: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</w:tbl>
    <w:p>
      <w:pPr>
        <w:spacing w:before="0"/>
        <w:ind w:left="1120" w:right="0" w:firstLine="0"/>
        <w:jc w:val="left"/>
        <w:rPr>
          <w:sz w:val="20"/>
        </w:rPr>
      </w:pPr>
      <w:r>
        <w:rPr>
          <w:b/>
          <w:sz w:val="24"/>
        </w:rPr>
        <w:t>Decision</w:t>
      </w:r>
      <w:r>
        <w:rPr>
          <w:sz w:val="24"/>
        </w:rPr>
        <w:t>:</w:t>
      </w: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scores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less</w:t>
      </w:r>
      <w:r>
        <w:rPr>
          <w:spacing w:val="-2"/>
          <w:sz w:val="20"/>
        </w:rPr>
        <w:t> </w:t>
      </w:r>
      <w:r>
        <w:rPr>
          <w:sz w:val="20"/>
        </w:rPr>
        <w:t>than</w:t>
      </w:r>
      <w:r>
        <w:rPr>
          <w:spacing w:val="-1"/>
          <w:sz w:val="20"/>
        </w:rPr>
        <w:t> </w:t>
      </w:r>
      <w:r>
        <w:rPr>
          <w:sz w:val="20"/>
        </w:rPr>
        <w:t>3 points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dissatisfied</w:t>
      </w:r>
      <w:r>
        <w:rPr>
          <w:spacing w:val="5"/>
          <w:sz w:val="20"/>
        </w:rPr>
        <w:t> </w:t>
      </w:r>
      <w:r>
        <w:rPr>
          <w:sz w:val="20"/>
        </w:rPr>
        <w:t>while</w:t>
      </w:r>
      <w:r>
        <w:rPr>
          <w:spacing w:val="-2"/>
          <w:sz w:val="20"/>
        </w:rPr>
        <w:t> </w:t>
      </w:r>
      <w:r>
        <w:rPr>
          <w:sz w:val="20"/>
        </w:rPr>
        <w:t>3 points</w:t>
      </w:r>
      <w:r>
        <w:rPr>
          <w:spacing w:val="-3"/>
          <w:sz w:val="20"/>
        </w:rPr>
        <w:t> </w:t>
      </w:r>
      <w:r>
        <w:rPr>
          <w:sz w:val="20"/>
        </w:rPr>
        <w:t>and above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Satisfied.</w:t>
      </w:r>
    </w:p>
    <w:p>
      <w:pPr>
        <w:spacing w:before="0"/>
        <w:ind w:left="1120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2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2018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60" w:bottom="1120" w:left="860" w:right="180"/>
        </w:sectPr>
      </w:pPr>
    </w:p>
    <w:p>
      <w:pPr>
        <w:pStyle w:val="BodyText"/>
        <w:spacing w:line="480" w:lineRule="auto" w:before="72"/>
        <w:ind w:left="580" w:right="1029"/>
        <w:jc w:val="both"/>
      </w:pPr>
      <w:r>
        <w:rPr/>
        <w:t>From Table 4. 4, it can be observed that the mean and standard deviation of the respondents on the</w:t>
      </w:r>
      <w:r>
        <w:rPr>
          <w:spacing w:val="1"/>
        </w:rPr>
        <w:t> </w:t>
      </w:r>
      <w:r>
        <w:rPr/>
        <w:t>effect of marital financial management skills training on couples‘ marital satisfaction. The result</w:t>
      </w:r>
      <w:r>
        <w:rPr>
          <w:spacing w:val="1"/>
        </w:rPr>
        <w:t> </w:t>
      </w:r>
      <w:r>
        <w:rPr/>
        <w:t>shows the mean score of couple‘s marital satisfaction before and after the financial management</w:t>
      </w:r>
      <w:r>
        <w:rPr>
          <w:spacing w:val="1"/>
        </w:rPr>
        <w:t> </w:t>
      </w:r>
      <w:r>
        <w:rPr/>
        <w:t>skills training. The result shows that couples in financial management skills training obtained mean</w:t>
      </w:r>
      <w:r>
        <w:rPr>
          <w:spacing w:val="-57"/>
        </w:rPr>
        <w:t> </w:t>
      </w:r>
      <w:r>
        <w:rPr/>
        <w:t>scores of marital satisfaction on all the 11 items in the post-test compared to pretest mean scores.</w:t>
      </w:r>
      <w:r>
        <w:rPr>
          <w:spacing w:val="1"/>
        </w:rPr>
        <w:t> </w:t>
      </w:r>
      <w:r>
        <w:rPr/>
        <w:t>Sp</w:t>
      </w:r>
      <w:r>
        <w:rPr>
          <w:spacing w:val="-1"/>
        </w:rPr>
        <w:t>ec</w:t>
      </w:r>
      <w:r>
        <w:rPr/>
        <w:t>ific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,</w:t>
      </w:r>
      <w:r>
        <w:rPr>
          <w:spacing w:val="4"/>
        </w:rPr>
        <w:t> </w:t>
      </w:r>
      <w:r>
        <w:rPr/>
        <w:t>it</w:t>
      </w:r>
      <w:r>
        <w:rPr>
          <w:spacing w:val="-1"/>
        </w:rPr>
        <w:t>e</w:t>
      </w:r>
      <w:r>
        <w:rPr/>
        <w:t>m</w:t>
      </w:r>
      <w:r>
        <w:rPr>
          <w:spacing w:val="5"/>
        </w:rPr>
        <w:t> </w:t>
      </w:r>
      <w:r>
        <w:rPr/>
        <w:t>23</w:t>
      </w:r>
      <w:r>
        <w:rPr>
          <w:spacing w:val="6"/>
        </w:rPr>
        <w:t> </w:t>
      </w:r>
      <w:r>
        <w:rPr/>
        <w:t>r</w:t>
      </w:r>
      <w:r>
        <w:rPr>
          <w:spacing w:val="-2"/>
        </w:rPr>
        <w:t>e</w:t>
      </w:r>
      <w:r>
        <w:rPr/>
        <w:t>l</w:t>
      </w:r>
      <w:r>
        <w:rPr>
          <w:spacing w:val="1"/>
        </w:rPr>
        <w:t>a</w:t>
      </w:r>
      <w:r>
        <w:rPr/>
        <w:t>ting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opinion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/>
        <w:t>pond</w:t>
      </w:r>
      <w:r>
        <w:rPr>
          <w:spacing w:val="-1"/>
        </w:rPr>
        <w:t>e</w:t>
      </w:r>
      <w:r>
        <w:rPr/>
        <w:t>nts</w:t>
      </w:r>
      <w:r>
        <w:rPr>
          <w:spacing w:val="5"/>
        </w:rPr>
        <w:t> </w:t>
      </w:r>
      <w:r>
        <w:rPr/>
        <w:t>on</w:t>
      </w:r>
      <w:r>
        <w:rPr>
          <w:spacing w:val="4"/>
        </w:rPr>
        <w:t> </w:t>
      </w:r>
      <w:r>
        <w:rPr>
          <w:spacing w:val="3"/>
          <w:w w:val="44"/>
        </w:rPr>
        <w:t>―</w:t>
      </w:r>
      <w:r>
        <w:rPr/>
        <w:t>I</w:t>
      </w:r>
      <w:r>
        <w:rPr>
          <w:spacing w:val="1"/>
        </w:rPr>
        <w:t> f</w:t>
      </w:r>
      <w:r>
        <w:rPr>
          <w:spacing w:val="-1"/>
        </w:rPr>
        <w:t>ee</w:t>
      </w:r>
      <w:r>
        <w:rPr/>
        <w:t>l</w:t>
      </w:r>
      <w:r>
        <w:rPr>
          <w:spacing w:val="5"/>
        </w:rPr>
        <w:t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2"/>
        </w:rPr>
        <w:t> </w:t>
      </w:r>
      <w:r>
        <w:rPr>
          <w:spacing w:val="-3"/>
        </w:rPr>
        <w:t>g</w:t>
      </w:r>
      <w:r>
        <w:rPr/>
        <w:t>ood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</w:rPr>
        <w:t>sa</w:t>
      </w:r>
      <w:r>
        <w:rPr/>
        <w:t>ti</w:t>
      </w:r>
      <w:r>
        <w:rPr>
          <w:spacing w:val="-1"/>
        </w:rPr>
        <w:t>sfie</w:t>
      </w:r>
      <w:r>
        <w:rPr/>
        <w:t>d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bout how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adjust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issues‖attracted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b/>
        </w:rPr>
        <w:t>4.22</w:t>
      </w:r>
      <w:r>
        <w:rPr>
          <w:b/>
          <w:spacing w:val="-57"/>
        </w:rPr>
        <w:t> </w:t>
      </w:r>
      <w:r>
        <w:rPr>
          <w:spacing w:val="-1"/>
        </w:rPr>
        <w:t>c</w:t>
      </w:r>
      <w:r>
        <w:rPr/>
        <w:t>ompa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test</w:t>
      </w:r>
      <w:r>
        <w:rPr>
          <w:spacing w:val="16"/>
        </w:rPr>
        <w:t> </w:t>
      </w:r>
      <w:r>
        <w:rPr/>
        <w:t>mean</w:t>
      </w:r>
      <w:r>
        <w:rPr>
          <w:spacing w:val="1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spacing w:val="15"/>
          <w:w w:val="99"/>
        </w:rPr>
        <w:t> </w:t>
      </w:r>
      <w:r>
        <w:rPr>
          <w:w w:val="99"/>
        </w:rPr>
        <w:t>of</w:t>
      </w:r>
      <w:r>
        <w:rPr>
          <w:spacing w:val="15"/>
          <w:w w:val="99"/>
        </w:rPr>
        <w:t> </w:t>
      </w:r>
      <w:r>
        <w:rPr>
          <w:w w:val="99"/>
        </w:rPr>
        <w:t>2.45.</w:t>
      </w:r>
      <w:r>
        <w:rPr>
          <w:spacing w:val="21"/>
          <w:w w:val="99"/>
        </w:rPr>
        <w:t> </w:t>
      </w: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16"/>
          <w:w w:val="99"/>
        </w:rPr>
        <w:t> </w:t>
      </w:r>
      <w:r>
        <w:rPr>
          <w:w w:val="99"/>
        </w:rPr>
        <w:t>the</w:t>
      </w:r>
      <w:r>
        <w:rPr>
          <w:spacing w:val="16"/>
          <w:w w:val="99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me</w:t>
      </w:r>
      <w:r>
        <w:rPr>
          <w:spacing w:val="16"/>
        </w:rPr>
        <w:t> </w:t>
      </w:r>
      <w:r>
        <w:rPr/>
        <w:t>v</w:t>
      </w:r>
      <w:r>
        <w:rPr>
          <w:spacing w:val="-1"/>
        </w:rPr>
        <w:t>a</w:t>
      </w:r>
      <w:r>
        <w:rPr/>
        <w:t>in,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opinion</w:t>
      </w:r>
      <w:r>
        <w:rPr>
          <w:spacing w:val="16"/>
        </w:rPr>
        <w:t> </w:t>
      </w:r>
      <w:r>
        <w:rPr/>
        <w:t>on</w:t>
      </w:r>
      <w:r>
        <w:rPr>
          <w:spacing w:val="18"/>
        </w:rPr>
        <w:t> </w:t>
      </w:r>
      <w:r>
        <w:rPr/>
        <w:t>it</w:t>
      </w:r>
      <w:r>
        <w:rPr>
          <w:spacing w:val="-1"/>
        </w:rPr>
        <w:t>e</w:t>
      </w:r>
      <w:r>
        <w:rPr/>
        <w:t>m</w:t>
      </w:r>
      <w:r>
        <w:rPr>
          <w:spacing w:val="17"/>
        </w:rPr>
        <w:t> </w:t>
      </w:r>
      <w:r>
        <w:rPr/>
        <w:t>28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>
          <w:spacing w:val="-1"/>
        </w:rPr>
        <w:t>state</w:t>
      </w:r>
      <w:r>
        <w:rPr/>
        <w:t>s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e are both aware of our major debts‚ and they are not a problem for us‖ attracted posttest mean score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b/>
        </w:rPr>
        <w:t>3.96</w:t>
      </w:r>
      <w:r>
        <w:rPr>
          <w:b/>
          <w:spacing w:val="-1"/>
        </w:rPr>
        <w:t> </w:t>
      </w:r>
      <w:r>
        <w:rPr/>
        <w:t>compared to pretest mean score</w:t>
      </w:r>
      <w:r>
        <w:rPr>
          <w:spacing w:val="-1"/>
        </w:rPr>
        <w:t> </w:t>
      </w:r>
      <w:r>
        <w:rPr/>
        <w:t>of 2.53.</w:t>
      </w:r>
    </w:p>
    <w:p>
      <w:pPr>
        <w:pStyle w:val="BodyText"/>
        <w:spacing w:line="480" w:lineRule="auto" w:before="1"/>
        <w:ind w:left="640" w:right="1029" w:firstLine="659"/>
        <w:jc w:val="both"/>
      </w:pPr>
      <w:r>
        <w:rPr/>
        <w:t>The difference can be seen in the aggregate mean scores of both the pretest and posttest</w:t>
      </w:r>
      <w:r>
        <w:rPr>
          <w:spacing w:val="1"/>
        </w:rPr>
        <w:t> </w:t>
      </w:r>
      <w:r>
        <w:rPr/>
        <w:t>scores.   The aggregate score indicates pre-test grand mean scores of 2.83 with standard deviation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1.43 compare</w:t>
      </w:r>
      <w:r>
        <w:rPr>
          <w:spacing w:val="-1"/>
        </w:rPr>
        <w:t> </w:t>
      </w:r>
      <w:r>
        <w:rPr/>
        <w:t>to posttest grand</w:t>
      </w:r>
      <w:r>
        <w:rPr>
          <w:spacing w:val="-1"/>
        </w:rPr>
        <w:t> </w:t>
      </w:r>
      <w:r>
        <w:rPr/>
        <w:t>mean score</w:t>
      </w:r>
      <w:r>
        <w:rPr>
          <w:spacing w:val="-2"/>
        </w:rPr>
        <w:t> </w:t>
      </w:r>
      <w:r>
        <w:rPr/>
        <w:t>of 3.78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standard deviation of 1.32.</w:t>
      </w:r>
    </w:p>
    <w:p>
      <w:pPr>
        <w:pStyle w:val="BodyText"/>
        <w:spacing w:line="480" w:lineRule="auto" w:before="1"/>
        <w:ind w:left="640" w:right="1026" w:firstLine="659"/>
        <w:jc w:val="both"/>
      </w:pPr>
      <w:r>
        <w:rPr/>
        <w:t>Comparing post-test grand mean scores of couple‘s marital satisfaction with decision point</w:t>
      </w:r>
      <w:r>
        <w:rPr>
          <w:spacing w:val="1"/>
        </w:rPr>
        <w:t> </w:t>
      </w:r>
      <w:r>
        <w:rPr/>
        <w:t>of</w:t>
      </w:r>
      <w:r>
        <w:rPr>
          <w:spacing w:val="13"/>
        </w:rPr>
        <w:t> </w:t>
      </w:r>
      <w:r>
        <w:rPr/>
        <w:t>3,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implies</w:t>
      </w:r>
      <w:r>
        <w:rPr>
          <w:spacing w:val="12"/>
        </w:rPr>
        <w:t> </w:t>
      </w:r>
      <w:r>
        <w:rPr/>
        <w:t>that</w:t>
      </w:r>
      <w:r>
        <w:rPr>
          <w:spacing w:val="16"/>
        </w:rPr>
        <w:t> </w:t>
      </w:r>
      <w:r>
        <w:rPr/>
        <w:t>marital</w:t>
      </w:r>
      <w:r>
        <w:rPr>
          <w:spacing w:val="15"/>
        </w:rPr>
        <w:t> </w:t>
      </w:r>
      <w:r>
        <w:rPr/>
        <w:t>satisfaction</w:t>
      </w:r>
      <w:r>
        <w:rPr>
          <w:spacing w:val="16"/>
        </w:rPr>
        <w:t> </w:t>
      </w:r>
      <w:r>
        <w:rPr/>
        <w:t>mean</w:t>
      </w:r>
      <w:r>
        <w:rPr>
          <w:spacing w:val="15"/>
        </w:rPr>
        <w:t> </w:t>
      </w:r>
      <w:r>
        <w:rPr/>
        <w:t>scores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>
          <w:b/>
        </w:rPr>
        <w:t>3.78</w:t>
      </w:r>
      <w:r>
        <w:rPr>
          <w:b/>
          <w:spacing w:val="15"/>
        </w:rPr>
        <w:t> </w:t>
      </w:r>
      <w:r>
        <w:rPr/>
        <w:t>post-test</w:t>
      </w:r>
      <w:r>
        <w:rPr>
          <w:spacing w:val="16"/>
        </w:rPr>
        <w:t> </w:t>
      </w:r>
      <w:r>
        <w:rPr/>
        <w:t>is</w:t>
      </w:r>
      <w:r>
        <w:rPr>
          <w:spacing w:val="13"/>
        </w:rPr>
        <w:t> </w:t>
      </w:r>
      <w:r>
        <w:rPr/>
        <w:t>above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decision</w:t>
      </w:r>
      <w:r>
        <w:rPr>
          <w:spacing w:val="15"/>
        </w:rPr>
        <w:t> </w:t>
      </w:r>
      <w:r>
        <w:rPr/>
        <w:t>points</w:t>
      </w:r>
      <w:r>
        <w:rPr>
          <w:spacing w:val="-58"/>
        </w:rPr>
        <w:t> </w:t>
      </w:r>
      <w:r>
        <w:rPr/>
        <w:t>of 3. The decision rule states that Mean scores of less than 3 points is Dissatisfied while 3 points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satisfied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management</w:t>
      </w:r>
      <w:r>
        <w:rPr>
          <w:spacing w:val="60"/>
        </w:rPr>
        <w:t> </w:t>
      </w:r>
      <w:r>
        <w:rPr/>
        <w:t>skills</w:t>
      </w:r>
      <w:r>
        <w:rPr>
          <w:spacing w:val="1"/>
        </w:rPr>
        <w:t> </w:t>
      </w:r>
      <w:r>
        <w:rPr/>
        <w:t>traininghad satisfied responseswith their financial management after the training. This implied that</w:t>
      </w:r>
      <w:r>
        <w:rPr>
          <w:spacing w:val="-57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skills</w:t>
      </w:r>
      <w:r>
        <w:rPr>
          <w:spacing w:val="2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had positive</w:t>
      </w:r>
      <w:r>
        <w:rPr>
          <w:spacing w:val="-2"/>
        </w:rPr>
        <w:t> </w:t>
      </w:r>
      <w:r>
        <w:rPr/>
        <w:t>effect on</w:t>
      </w:r>
      <w:r>
        <w:rPr>
          <w:spacing w:val="-1"/>
        </w:rPr>
        <w:t> </w:t>
      </w:r>
      <w:r>
        <w:rPr/>
        <w:t>couples‘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satisfaction.</w:t>
      </w:r>
    </w:p>
    <w:p>
      <w:pPr>
        <w:pStyle w:val="Heading4"/>
        <w:numPr>
          <w:ilvl w:val="2"/>
          <w:numId w:val="25"/>
        </w:numPr>
        <w:tabs>
          <w:tab w:pos="1121" w:val="left" w:leader="none"/>
        </w:tabs>
        <w:spacing w:line="240" w:lineRule="auto" w:before="8" w:after="0"/>
        <w:ind w:left="1120" w:right="0" w:hanging="541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four:</w:t>
      </w:r>
    </w:p>
    <w:p>
      <w:pPr>
        <w:pStyle w:val="BodyText"/>
        <w:spacing w:before="129"/>
        <w:ind w:left="580" w:right="969"/>
        <w:jc w:val="both"/>
      </w:pPr>
      <w:r>
        <w:rPr/>
        <w:t>What is the effect of conflict resolution skills on marital satisfaction among dual-career young</w:t>
      </w:r>
      <w:r>
        <w:rPr>
          <w:spacing w:val="1"/>
        </w:rPr>
        <w:t> </w:t>
      </w:r>
      <w:r>
        <w:rPr/>
        <w:t>couples?</w:t>
      </w:r>
    </w:p>
    <w:p>
      <w:pPr>
        <w:pStyle w:val="BodyText"/>
        <w:spacing w:line="480" w:lineRule="auto"/>
        <w:ind w:left="580" w:right="970" w:firstLine="842"/>
        <w:jc w:val="both"/>
      </w:pPr>
      <w:r>
        <w:rPr/>
        <w:t>In order to answer this researcher question four, pre-test and post-test mean response scores</w:t>
      </w:r>
      <w:r>
        <w:rPr>
          <w:spacing w:val="-57"/>
        </w:rPr>
        <w:t> </w:t>
      </w:r>
      <w:r>
        <w:rPr/>
        <w:t>on marital satisfaction of couples in the conflict resolution skills were compared to test the effect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training. This is shown in Table 4.5.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tabs>
          <w:tab w:pos="10129" w:val="left" w:leader="none"/>
        </w:tabs>
        <w:spacing w:before="76" w:after="21"/>
        <w:ind w:left="580" w:right="966"/>
        <w:jc w:val="left"/>
      </w:pPr>
      <w:r>
        <w:rPr/>
        <w:t>Table 4.5: Mean and Standard Deviation scores of pre-test and post-teston marital satisfaction</w:t>
      </w:r>
      <w:r>
        <w:rPr>
          <w:spacing w:val="-57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dual</w:t>
      </w:r>
      <w:r>
        <w:rPr>
          <w:spacing w:val="-2"/>
          <w:u w:val="single"/>
        </w:rPr>
        <w:t> </w:t>
      </w:r>
      <w:r>
        <w:rPr>
          <w:u w:val="single"/>
        </w:rPr>
        <w:t>career</w:t>
      </w:r>
      <w:r>
        <w:rPr>
          <w:spacing w:val="-1"/>
          <w:u w:val="single"/>
        </w:rPr>
        <w:t> </w:t>
      </w:r>
      <w:r>
        <w:rPr>
          <w:u w:val="single"/>
        </w:rPr>
        <w:t>couples</w:t>
      </w:r>
      <w:r>
        <w:rPr>
          <w:spacing w:val="-1"/>
          <w:u w:val="single"/>
        </w:rPr>
        <w:t> </w:t>
      </w:r>
      <w:r>
        <w:rPr>
          <w:u w:val="single"/>
        </w:rPr>
        <w:t>in</w:t>
      </w:r>
      <w:r>
        <w:rPr>
          <w:spacing w:val="-2"/>
          <w:u w:val="single"/>
        </w:rPr>
        <w:t> </w:t>
      </w:r>
      <w:r>
        <w:rPr>
          <w:u w:val="single"/>
        </w:rPr>
        <w:t>Conflict</w:t>
      </w:r>
      <w:r>
        <w:rPr>
          <w:spacing w:val="-4"/>
          <w:u w:val="single"/>
        </w:rPr>
        <w:t> </w:t>
      </w:r>
      <w:r>
        <w:rPr>
          <w:u w:val="single"/>
        </w:rPr>
        <w:t>Resolution</w:t>
      </w:r>
      <w:r>
        <w:rPr>
          <w:spacing w:val="-1"/>
          <w:u w:val="single"/>
        </w:rPr>
        <w:t> </w:t>
      </w:r>
      <w:r>
        <w:rPr>
          <w:u w:val="single"/>
        </w:rPr>
        <w:t>Skills</w:t>
      </w:r>
      <w:r>
        <w:rPr>
          <w:spacing w:val="-2"/>
          <w:u w:val="single"/>
        </w:rPr>
        <w:t> </w:t>
      </w:r>
      <w:r>
        <w:rPr>
          <w:u w:val="single"/>
        </w:rPr>
        <w:t>training.</w:t>
        <w:tab/>
      </w:r>
    </w:p>
    <w:tbl>
      <w:tblPr>
        <w:tblW w:w="0" w:type="auto"/>
        <w:jc w:val="left"/>
        <w:tblInd w:w="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3047"/>
        <w:gridCol w:w="530"/>
        <w:gridCol w:w="1266"/>
        <w:gridCol w:w="1386"/>
        <w:gridCol w:w="1225"/>
        <w:gridCol w:w="1416"/>
      </w:tblGrid>
      <w:tr>
        <w:trPr>
          <w:trHeight w:val="559" w:hRule="atLeast"/>
        </w:trPr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9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SN</w:t>
            </w:r>
          </w:p>
        </w:tc>
        <w:tc>
          <w:tcPr>
            <w:tcW w:w="3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Items</w:t>
            </w:r>
          </w:p>
        </w:tc>
        <w:tc>
          <w:tcPr>
            <w:tcW w:w="5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  <w:p>
            <w:pPr>
              <w:pStyle w:val="TableParagraph"/>
              <w:spacing w:line="294" w:lineRule="exact"/>
              <w:ind w:left="150"/>
              <w:rPr>
                <w:b/>
                <w:sz w:val="24"/>
              </w:rPr>
            </w:pPr>
            <w:r>
              <w:rPr>
                <w:rFonts w:ascii="Cambria Math" w:hAnsi="Cambria Math" w:eastAsia="Cambria Math"/>
                <w:spacing w:val="-152"/>
                <w:sz w:val="24"/>
              </w:rPr>
              <w:t>𝑿</w:t>
            </w:r>
            <w:r>
              <w:rPr>
                <w:rFonts w:ascii="Cambria Math" w:hAnsi="Cambria Math" w:eastAsia="Cambria Math"/>
                <w:spacing w:val="15"/>
                <w:position w:val="5"/>
                <w:sz w:val="24"/>
              </w:rPr>
              <w:t>̅</w:t>
            </w:r>
            <w:r>
              <w:rPr>
                <w:b/>
                <w:w w:val="99"/>
                <w:sz w:val="24"/>
              </w:rPr>
              <w:t>±S</w:t>
            </w:r>
            <w:r>
              <w:rPr>
                <w:b/>
                <w:sz w:val="24"/>
              </w:rPr>
              <w:t>. </w:t>
            </w: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Pretest</w:t>
            </w:r>
          </w:p>
          <w:p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  <w:tc>
          <w:tcPr>
            <w:tcW w:w="12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</w:p>
          <w:p>
            <w:pPr>
              <w:pStyle w:val="TableParagraph"/>
              <w:spacing w:line="294" w:lineRule="exact"/>
              <w:ind w:left="110"/>
              <w:rPr>
                <w:b/>
                <w:sz w:val="24"/>
              </w:rPr>
            </w:pPr>
            <w:r>
              <w:rPr>
                <w:rFonts w:ascii="Cambria Math" w:hAnsi="Cambria Math" w:eastAsia="Cambria Math"/>
                <w:spacing w:val="-152"/>
                <w:sz w:val="24"/>
              </w:rPr>
              <w:t>𝑿</w:t>
            </w:r>
            <w:r>
              <w:rPr>
                <w:rFonts w:ascii="Cambria Math" w:hAnsi="Cambria Math" w:eastAsia="Cambria Math"/>
                <w:spacing w:val="15"/>
                <w:position w:val="5"/>
                <w:sz w:val="24"/>
              </w:rPr>
              <w:t>̅</w:t>
            </w:r>
            <w:r>
              <w:rPr>
                <w:b/>
                <w:w w:val="99"/>
                <w:sz w:val="24"/>
              </w:rPr>
              <w:t>±S</w:t>
            </w:r>
            <w:r>
              <w:rPr>
                <w:b/>
                <w:sz w:val="24"/>
              </w:rPr>
              <w:t>. </w:t>
            </w: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Posttest</w:t>
            </w:r>
          </w:p>
          <w:p>
            <w:pPr>
              <w:pStyle w:val="TableParagraph"/>
              <w:spacing w:line="273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824" w:hRule="atLeast"/>
        </w:trPr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4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18" w:right="726"/>
              <w:rPr>
                <w:sz w:val="24"/>
              </w:rPr>
            </w:pPr>
            <w:r>
              <w:rPr>
                <w:sz w:val="24"/>
              </w:rPr>
              <w:t>I feel very good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satisfied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conflict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resolution.</w:t>
            </w:r>
          </w:p>
        </w:tc>
        <w:tc>
          <w:tcPr>
            <w:tcW w:w="5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2.35±1.25</w:t>
            </w:r>
          </w:p>
        </w:tc>
        <w:tc>
          <w:tcPr>
            <w:tcW w:w="13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3.62±1.28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7" w:hRule="atLeast"/>
        </w:trPr>
        <w:tc>
          <w:tcPr>
            <w:tcW w:w="581" w:type="dxa"/>
          </w:tcPr>
          <w:p>
            <w:pPr>
              <w:pStyle w:val="TableParagraph"/>
              <w:spacing w:line="271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47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spacing w:line="270" w:lineRule="atLeast"/>
              <w:ind w:left="218" w:right="174"/>
              <w:rPr>
                <w:sz w:val="24"/>
              </w:rPr>
            </w:pPr>
            <w:r>
              <w:rPr>
                <w:sz w:val="24"/>
              </w:rPr>
              <w:t>argument‚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usually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quickly.</w:t>
            </w:r>
          </w:p>
        </w:tc>
        <w:tc>
          <w:tcPr>
            <w:tcW w:w="530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2.43±1.34</w:t>
            </w:r>
          </w:p>
        </w:tc>
        <w:tc>
          <w:tcPr>
            <w:tcW w:w="1386" w:type="dxa"/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5" w:type="dxa"/>
          </w:tcPr>
          <w:p>
            <w:pPr>
              <w:pStyle w:val="TableParagraph"/>
              <w:spacing w:line="276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3.69±1.40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1104" w:hRule="atLeast"/>
        </w:trPr>
        <w:tc>
          <w:tcPr>
            <w:tcW w:w="581" w:type="dxa"/>
          </w:tcPr>
          <w:p>
            <w:pPr>
              <w:pStyle w:val="TableParagraph"/>
              <w:spacing w:line="271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47" w:type="dxa"/>
          </w:tcPr>
          <w:p>
            <w:pPr>
              <w:pStyle w:val="TableParagraph"/>
              <w:ind w:left="218" w:right="190"/>
              <w:rPr>
                <w:sz w:val="24"/>
              </w:rPr>
            </w:pPr>
            <w:r>
              <w:rPr>
                <w:sz w:val="24"/>
              </w:rPr>
              <w:t>My partner and I have 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different ideas about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best 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solve our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disagreements</w:t>
            </w:r>
          </w:p>
        </w:tc>
        <w:tc>
          <w:tcPr>
            <w:tcW w:w="530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2.35±1.31</w:t>
            </w:r>
          </w:p>
        </w:tc>
        <w:tc>
          <w:tcPr>
            <w:tcW w:w="1386" w:type="dxa"/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5" w:type="dxa"/>
          </w:tcPr>
          <w:p>
            <w:pPr>
              <w:pStyle w:val="TableParagraph"/>
              <w:spacing w:line="276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4.07±1.11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581" w:type="dxa"/>
          </w:tcPr>
          <w:p>
            <w:pPr>
              <w:pStyle w:val="TableParagraph"/>
              <w:spacing w:line="271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47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When discussing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problems‚</w:t>
            </w:r>
          </w:p>
          <w:p>
            <w:pPr>
              <w:pStyle w:val="TableParagraph"/>
              <w:spacing w:line="270" w:lineRule="atLeast"/>
              <w:ind w:left="218" w:right="46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usually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understands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me.</w:t>
            </w:r>
          </w:p>
        </w:tc>
        <w:tc>
          <w:tcPr>
            <w:tcW w:w="530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2.13±1.46</w:t>
            </w:r>
          </w:p>
        </w:tc>
        <w:tc>
          <w:tcPr>
            <w:tcW w:w="1386" w:type="dxa"/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5" w:type="dxa"/>
          </w:tcPr>
          <w:p>
            <w:pPr>
              <w:pStyle w:val="TableParagraph"/>
              <w:spacing w:line="276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2.16±1.17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line="271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47" w:type="dxa"/>
          </w:tcPr>
          <w:p>
            <w:pPr>
              <w:pStyle w:val="TableParagraph"/>
              <w:ind w:left="218" w:right="322"/>
              <w:rPr>
                <w:sz w:val="24"/>
              </w:rPr>
            </w:pPr>
            <w:r>
              <w:rPr>
                <w:sz w:val="24"/>
              </w:rPr>
              <w:t>When we are having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problem‚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 is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bothering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530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2.59±1.48</w:t>
            </w:r>
          </w:p>
        </w:tc>
        <w:tc>
          <w:tcPr>
            <w:tcW w:w="1386" w:type="dxa"/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5" w:type="dxa"/>
          </w:tcPr>
          <w:p>
            <w:pPr>
              <w:pStyle w:val="TableParagraph"/>
              <w:spacing w:line="276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3.82±1.35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581" w:type="dxa"/>
          </w:tcPr>
          <w:p>
            <w:pPr>
              <w:pStyle w:val="TableParagraph"/>
              <w:spacing w:line="271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47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Sometimes,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  <w:p>
            <w:pPr>
              <w:pStyle w:val="TableParagraph"/>
              <w:spacing w:line="270" w:lineRule="atLeast"/>
              <w:ind w:left="218" w:right="812"/>
              <w:rPr>
                <w:sz w:val="24"/>
              </w:rPr>
            </w:pPr>
            <w:r>
              <w:rPr>
                <w:sz w:val="24"/>
              </w:rPr>
              <w:t>serious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disputes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unimportant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issues.</w:t>
            </w:r>
          </w:p>
        </w:tc>
        <w:tc>
          <w:tcPr>
            <w:tcW w:w="530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2.11±1.43</w:t>
            </w:r>
          </w:p>
        </w:tc>
        <w:tc>
          <w:tcPr>
            <w:tcW w:w="1386" w:type="dxa"/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5" w:type="dxa"/>
          </w:tcPr>
          <w:p>
            <w:pPr>
              <w:pStyle w:val="TableParagraph"/>
              <w:spacing w:line="276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2.19±1.37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581" w:type="dxa"/>
          </w:tcPr>
          <w:p>
            <w:pPr>
              <w:pStyle w:val="TableParagraph"/>
              <w:spacing w:line="271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47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would 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anything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70" w:lineRule="atLeast"/>
              <w:ind w:left="218" w:right="629"/>
              <w:rPr>
                <w:sz w:val="24"/>
              </w:rPr>
            </w:pPr>
            <w:r>
              <w:rPr>
                <w:sz w:val="24"/>
              </w:rPr>
              <w:t>avoid conflict with my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partner.</w:t>
            </w:r>
          </w:p>
        </w:tc>
        <w:tc>
          <w:tcPr>
            <w:tcW w:w="530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3.65±1.38</w:t>
            </w:r>
          </w:p>
        </w:tc>
        <w:tc>
          <w:tcPr>
            <w:tcW w:w="1386" w:type="dxa"/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1225" w:type="dxa"/>
          </w:tcPr>
          <w:p>
            <w:pPr>
              <w:pStyle w:val="TableParagraph"/>
              <w:spacing w:line="276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3.89±1.51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1104" w:hRule="atLeast"/>
        </w:trPr>
        <w:tc>
          <w:tcPr>
            <w:tcW w:w="581" w:type="dxa"/>
          </w:tcPr>
          <w:p>
            <w:pPr>
              <w:pStyle w:val="TableParagraph"/>
              <w:spacing w:line="271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47" w:type="dxa"/>
          </w:tcPr>
          <w:p>
            <w:pPr>
              <w:pStyle w:val="TableParagraph"/>
              <w:ind w:left="218" w:right="521"/>
              <w:rPr>
                <w:sz w:val="24"/>
              </w:rPr>
            </w:pPr>
            <w:r>
              <w:rPr>
                <w:sz w:val="24"/>
              </w:rPr>
              <w:t>I sometimes feel 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arguments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70" w:lineRule="atLeast"/>
              <w:ind w:left="218" w:right="73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resolved.</w:t>
            </w:r>
          </w:p>
        </w:tc>
        <w:tc>
          <w:tcPr>
            <w:tcW w:w="530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2.30±1.48</w:t>
            </w:r>
          </w:p>
        </w:tc>
        <w:tc>
          <w:tcPr>
            <w:tcW w:w="1386" w:type="dxa"/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5" w:type="dxa"/>
          </w:tcPr>
          <w:p>
            <w:pPr>
              <w:pStyle w:val="TableParagraph"/>
              <w:spacing w:line="276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2.36±1.44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1379" w:hRule="atLeast"/>
        </w:trPr>
        <w:tc>
          <w:tcPr>
            <w:tcW w:w="581" w:type="dxa"/>
          </w:tcPr>
          <w:p>
            <w:pPr>
              <w:pStyle w:val="TableParagraph"/>
              <w:spacing w:line="271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47" w:type="dxa"/>
          </w:tcPr>
          <w:p>
            <w:pPr>
              <w:pStyle w:val="TableParagraph"/>
              <w:ind w:left="218" w:right="345"/>
              <w:rPr>
                <w:sz w:val="24"/>
              </w:rPr>
            </w:pPr>
            <w:r>
              <w:rPr>
                <w:sz w:val="24"/>
              </w:rPr>
              <w:t>When we have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disagreement‚ we openly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share our feelings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resolve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differences</w:t>
            </w:r>
          </w:p>
        </w:tc>
        <w:tc>
          <w:tcPr>
            <w:tcW w:w="530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2.32±1.40</w:t>
            </w:r>
          </w:p>
        </w:tc>
        <w:tc>
          <w:tcPr>
            <w:tcW w:w="1386" w:type="dxa"/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5" w:type="dxa"/>
          </w:tcPr>
          <w:p>
            <w:pPr>
              <w:pStyle w:val="TableParagraph"/>
              <w:spacing w:line="276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4.09±1.27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581" w:type="dxa"/>
          </w:tcPr>
          <w:p>
            <w:pPr>
              <w:pStyle w:val="TableParagraph"/>
              <w:spacing w:line="271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47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Usually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partner</w:t>
            </w:r>
          </w:p>
          <w:p>
            <w:pPr>
              <w:pStyle w:val="TableParagraph"/>
              <w:spacing w:line="270" w:lineRule="atLeast"/>
              <w:ind w:left="218" w:right="468"/>
              <w:rPr>
                <w:sz w:val="24"/>
              </w:rPr>
            </w:pPr>
            <w:r>
              <w:rPr>
                <w:sz w:val="24"/>
              </w:rPr>
              <w:t>does not take our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disagreements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seriously.</w:t>
            </w:r>
          </w:p>
        </w:tc>
        <w:tc>
          <w:tcPr>
            <w:tcW w:w="530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2.29±1.44</w:t>
            </w:r>
          </w:p>
        </w:tc>
        <w:tc>
          <w:tcPr>
            <w:tcW w:w="1386" w:type="dxa"/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5" w:type="dxa"/>
          </w:tcPr>
          <w:p>
            <w:pPr>
              <w:pStyle w:val="TableParagraph"/>
              <w:spacing w:line="276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2.31±1.41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581" w:type="dxa"/>
          </w:tcPr>
          <w:p>
            <w:pPr>
              <w:pStyle w:val="TableParagraph"/>
              <w:spacing w:line="271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47" w:type="dxa"/>
          </w:tcPr>
          <w:p>
            <w:pPr>
              <w:pStyle w:val="TableParagraph"/>
              <w:ind w:left="218" w:right="239"/>
              <w:rPr>
                <w:sz w:val="24"/>
              </w:rPr>
            </w:pPr>
            <w:r>
              <w:rPr>
                <w:sz w:val="24"/>
              </w:rPr>
              <w:t>When we argue‚ I usually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fault.</w:t>
            </w:r>
          </w:p>
        </w:tc>
        <w:tc>
          <w:tcPr>
            <w:tcW w:w="530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2.45±1.36</w:t>
            </w:r>
          </w:p>
        </w:tc>
        <w:tc>
          <w:tcPr>
            <w:tcW w:w="1386" w:type="dxa"/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5" w:type="dxa"/>
          </w:tcPr>
          <w:p>
            <w:pPr>
              <w:pStyle w:val="TableParagraph"/>
              <w:spacing w:line="276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3.55±1.54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21" w:hRule="atLeast"/>
        </w:trPr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5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0" w:right="124"/>
              <w:jc w:val="center"/>
              <w:rPr>
                <w:sz w:val="24"/>
              </w:rPr>
            </w:pPr>
            <w:r>
              <w:rPr>
                <w:sz w:val="24"/>
              </w:rPr>
              <w:t>2.88±1.39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9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3.25±1.35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</w:tbl>
    <w:p>
      <w:pPr>
        <w:spacing w:before="0"/>
        <w:ind w:left="1300" w:right="0" w:firstLine="0"/>
        <w:jc w:val="left"/>
        <w:rPr>
          <w:sz w:val="20"/>
        </w:rPr>
      </w:pPr>
      <w:r>
        <w:rPr>
          <w:b/>
          <w:sz w:val="24"/>
        </w:rPr>
        <w:t>Decision</w:t>
      </w:r>
      <w:r>
        <w:rPr>
          <w:sz w:val="24"/>
        </w:rPr>
        <w:t>:</w:t>
      </w: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scores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less</w:t>
      </w:r>
      <w:r>
        <w:rPr>
          <w:spacing w:val="-2"/>
          <w:sz w:val="20"/>
        </w:rPr>
        <w:t> </w:t>
      </w:r>
      <w:r>
        <w:rPr>
          <w:sz w:val="20"/>
        </w:rPr>
        <w:t>than</w:t>
      </w:r>
      <w:r>
        <w:rPr>
          <w:spacing w:val="-1"/>
          <w:sz w:val="20"/>
        </w:rPr>
        <w:t> </w:t>
      </w:r>
      <w:r>
        <w:rPr>
          <w:sz w:val="20"/>
        </w:rPr>
        <w:t>3 points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Dissatisfied</w:t>
      </w:r>
      <w:r>
        <w:rPr>
          <w:spacing w:val="2"/>
          <w:sz w:val="20"/>
        </w:rPr>
        <w:t> </w:t>
      </w:r>
      <w:r>
        <w:rPr>
          <w:sz w:val="20"/>
        </w:rPr>
        <w:t>while</w:t>
      </w:r>
      <w:r>
        <w:rPr>
          <w:spacing w:val="-1"/>
          <w:sz w:val="20"/>
        </w:rPr>
        <w:t> </w:t>
      </w:r>
      <w:r>
        <w:rPr>
          <w:sz w:val="20"/>
        </w:rPr>
        <w:t>3 points</w:t>
      </w:r>
      <w:r>
        <w:rPr>
          <w:spacing w:val="-3"/>
          <w:sz w:val="20"/>
        </w:rPr>
        <w:t> </w:t>
      </w:r>
      <w:r>
        <w:rPr>
          <w:sz w:val="20"/>
        </w:rPr>
        <w:t>and above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Satisfied.</w:t>
      </w:r>
    </w:p>
    <w:p>
      <w:pPr>
        <w:spacing w:before="0"/>
        <w:ind w:left="1300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2018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480" w:lineRule="auto" w:before="72"/>
        <w:ind w:left="580" w:right="1027"/>
        <w:jc w:val="both"/>
      </w:pPr>
      <w:r>
        <w:rPr/>
        <w:t>From Table 4. 5, it can be observed that the mean and standard deviation of the respondents on the</w:t>
      </w:r>
      <w:r>
        <w:rPr>
          <w:spacing w:val="1"/>
        </w:rPr>
        <w:t> </w:t>
      </w:r>
      <w:r>
        <w:rPr/>
        <w:t>effect of conflict resolution skills training on couples‘ marital satisfaction. The result shows that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 on the 7 items except in item 37, 39, 41 and 43 in the post-test compared to pretest</w:t>
      </w:r>
      <w:r>
        <w:rPr>
          <w:spacing w:val="1"/>
        </w:rPr>
        <w:t> </w:t>
      </w:r>
      <w:r>
        <w:rPr/>
        <w:t>me</w:t>
      </w:r>
      <w:r>
        <w:rPr>
          <w:spacing w:val="-2"/>
        </w:rPr>
        <w:t>a</w:t>
      </w:r>
      <w:r>
        <w:rPr/>
        <w:t>n </w:t>
      </w:r>
      <w:r>
        <w:rPr>
          <w:spacing w:val="-13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. </w:t>
      </w:r>
      <w:r>
        <w:rPr>
          <w:spacing w:val="-12"/>
          <w:w w:val="99"/>
        </w:rPr>
        <w:t> </w:t>
      </w:r>
      <w:r>
        <w:rPr>
          <w:w w:val="99"/>
        </w:rPr>
        <w:t>S</w:t>
      </w:r>
      <w:r>
        <w:rPr/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ific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>
          <w:spacing w:val="-3"/>
        </w:rPr>
        <w:t>y</w:t>
      </w:r>
      <w:r>
        <w:rPr/>
        <w:t>, </w:t>
      </w:r>
      <w:r>
        <w:rPr>
          <w:spacing w:val="-13"/>
        </w:rPr>
        <w:t> </w:t>
      </w:r>
      <w:r>
        <w:rPr/>
        <w:t>it</w:t>
      </w:r>
      <w:r>
        <w:rPr>
          <w:spacing w:val="-1"/>
        </w:rPr>
        <w:t>e</w:t>
      </w:r>
      <w:r>
        <w:rPr/>
        <w:t>m </w:t>
      </w:r>
      <w:r>
        <w:rPr>
          <w:spacing w:val="-12"/>
        </w:rPr>
        <w:t> </w:t>
      </w:r>
      <w:r>
        <w:rPr/>
        <w:t>42 </w:t>
      </w:r>
      <w:r>
        <w:rPr>
          <w:spacing w:val="-1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ting </w:t>
      </w:r>
      <w:r>
        <w:rPr>
          <w:spacing w:val="-15"/>
        </w:rPr>
        <w:t> </w:t>
      </w:r>
      <w:r>
        <w:rPr/>
        <w:t>to </w:t>
      </w:r>
      <w:r>
        <w:rPr>
          <w:spacing w:val="-10"/>
        </w:rPr>
        <w:t> </w:t>
      </w:r>
      <w:r>
        <w:rPr/>
        <w:t>the </w:t>
      </w:r>
      <w:r>
        <w:rPr>
          <w:spacing w:val="-13"/>
        </w:rPr>
        <w:t> </w:t>
      </w:r>
      <w:r>
        <w:rPr/>
        <w:t>opinion </w:t>
      </w:r>
      <w:r>
        <w:rPr>
          <w:spacing w:val="-8"/>
        </w:rPr>
        <w:t> </w:t>
      </w:r>
      <w:r>
        <w:rPr/>
        <w:t>of </w:t>
      </w:r>
      <w:r>
        <w:rPr>
          <w:spacing w:val="-13"/>
        </w:rPr>
        <w:t> </w:t>
      </w:r>
      <w:r>
        <w:rPr>
          <w:spacing w:val="1"/>
        </w:rPr>
        <w:t>r</w:t>
      </w:r>
      <w:r>
        <w:rPr>
          <w:spacing w:val="-1"/>
        </w:rPr>
        <w:t>esponde</w:t>
      </w:r>
      <w:r>
        <w:rPr/>
        <w:t>n</w:t>
      </w:r>
      <w:r>
        <w:rPr>
          <w:spacing w:val="2"/>
        </w:rPr>
        <w:t>t</w:t>
      </w:r>
      <w:r>
        <w:rPr/>
        <w:t>s </w:t>
      </w:r>
      <w:r>
        <w:rPr>
          <w:spacing w:val="-13"/>
        </w:rPr>
        <w:t> </w:t>
      </w:r>
      <w:r>
        <w:rPr/>
        <w:t>on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n </w:t>
      </w:r>
      <w:r>
        <w:rPr>
          <w:spacing w:val="-13"/>
        </w:rPr>
        <w:t> </w:t>
      </w:r>
      <w:r>
        <w:rPr>
          <w:spacing w:val="-1"/>
        </w:rPr>
        <w:t>w</w:t>
      </w:r>
      <w:r>
        <w:rPr/>
        <w:t>e </w:t>
      </w:r>
      <w:r>
        <w:rPr>
          <w:spacing w:val="-12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 </w:t>
      </w:r>
      <w:r>
        <w:rPr>
          <w:spacing w:val="-14"/>
        </w:rPr>
        <w:t> </w:t>
      </w:r>
      <w:r>
        <w:rPr/>
        <w:t>a disagreement‚ we openly share our feelings and decide how to resolve our differences‖ attracted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b/>
        </w:rPr>
        <w:t>4.09</w:t>
      </w:r>
      <w:r>
        <w:rPr>
          <w:b/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2.32.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imp</w:t>
      </w:r>
      <w:r>
        <w:rPr>
          <w:spacing w:val="-1"/>
        </w:rPr>
        <w:t>r</w:t>
      </w:r>
      <w:r>
        <w:rPr/>
        <w:t>ov</w:t>
      </w:r>
      <w:r>
        <w:rPr>
          <w:spacing w:val="-1"/>
        </w:rPr>
        <w:t>e</w:t>
      </w:r>
      <w:r>
        <w:rPr/>
        <w:t>ment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ft</w:t>
      </w:r>
      <w:r>
        <w:rPr>
          <w:spacing w:val="-2"/>
        </w:rPr>
        <w:t>e</w:t>
      </w:r>
      <w:r>
        <w:rPr/>
        <w:t>r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tr</w:t>
      </w:r>
      <w:r>
        <w:rPr>
          <w:spacing w:val="-2"/>
        </w:rPr>
        <w:t>a</w:t>
      </w:r>
      <w:r>
        <w:rPr/>
        <w:t>inin</w:t>
      </w:r>
      <w:r>
        <w:rPr>
          <w:spacing w:val="-3"/>
        </w:rPr>
        <w:t>g</w:t>
      </w:r>
      <w:r>
        <w:rPr/>
        <w:t>.</w:t>
      </w:r>
      <w:r>
        <w:rPr>
          <w:spacing w:val="28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me</w:t>
      </w:r>
      <w:r>
        <w:rPr>
          <w:spacing w:val="25"/>
        </w:rPr>
        <w:t> </w:t>
      </w:r>
      <w:r>
        <w:rPr/>
        <w:t>v</w:t>
      </w:r>
      <w:r>
        <w:rPr>
          <w:spacing w:val="-1"/>
        </w:rPr>
        <w:t>a</w:t>
      </w:r>
      <w:r>
        <w:rPr/>
        <w:t>in,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opinion</w:t>
      </w:r>
      <w:r>
        <w:rPr>
          <w:spacing w:val="23"/>
        </w:rPr>
        <w:t> </w:t>
      </w:r>
      <w:r>
        <w:rPr/>
        <w:t>on</w:t>
      </w:r>
      <w:r>
        <w:rPr>
          <w:spacing w:val="26"/>
        </w:rPr>
        <w:t> </w:t>
      </w:r>
      <w:r>
        <w:rPr>
          <w:spacing w:val="-2"/>
        </w:rPr>
        <w:t>i</w:t>
      </w:r>
      <w:r>
        <w:rPr/>
        <w:t>tem</w:t>
      </w:r>
      <w:r>
        <w:rPr>
          <w:spacing w:val="26"/>
        </w:rPr>
        <w:t> </w:t>
      </w:r>
      <w:r>
        <w:rPr/>
        <w:t>36</w:t>
      </w:r>
      <w:r>
        <w:rPr>
          <w:spacing w:val="23"/>
        </w:rPr>
        <w:t> </w:t>
      </w:r>
      <w:r>
        <w:rPr/>
        <w:t>that</w:t>
      </w:r>
      <w:r>
        <w:rPr>
          <w:spacing w:val="26"/>
        </w:rPr>
        <w:t> </w:t>
      </w:r>
      <w:r>
        <w:rPr>
          <w:spacing w:val="-1"/>
        </w:rPr>
        <w:t>state</w:t>
      </w:r>
      <w:r>
        <w:rPr/>
        <w:t>s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M</w:t>
      </w:r>
      <w:r>
        <w:rPr/>
        <w:t>y</w:t>
      </w:r>
      <w:r>
        <w:rPr>
          <w:spacing w:val="18"/>
        </w:rPr>
        <w:t> </w:t>
      </w:r>
      <w:r>
        <w:rPr/>
        <w:t>p</w:t>
      </w:r>
      <w:r>
        <w:rPr>
          <w:spacing w:val="-1"/>
        </w:rPr>
        <w:t>a</w:t>
      </w:r>
      <w:r>
        <w:rPr/>
        <w:t>rtner and I have very different ideas about the best way to solve our disagreements‖ attracted posttest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b/>
        </w:rPr>
        <w:t>4.07 </w:t>
      </w:r>
      <w:r>
        <w:rPr/>
        <w:t>compared to pretest mean score</w:t>
      </w:r>
      <w:r>
        <w:rPr>
          <w:spacing w:val="-2"/>
        </w:rPr>
        <w:t> </w:t>
      </w:r>
      <w:r>
        <w:rPr/>
        <w:t>of 2.35 among</w:t>
      </w:r>
      <w:r>
        <w:rPr>
          <w:spacing w:val="-3"/>
        </w:rPr>
        <w:t> </w:t>
      </w:r>
      <w:r>
        <w:rPr/>
        <w:t>others.</w:t>
      </w:r>
    </w:p>
    <w:p>
      <w:pPr>
        <w:pStyle w:val="BodyText"/>
        <w:spacing w:line="480" w:lineRule="auto" w:before="1"/>
        <w:ind w:left="640" w:right="1030" w:firstLine="659"/>
        <w:jc w:val="both"/>
      </w:pPr>
      <w:r>
        <w:rPr/>
        <w:t>The difference can be seen in the aggregate marital satisfaction mean scores of both the pre</w:t>
      </w:r>
      <w:r>
        <w:rPr>
          <w:spacing w:val="1"/>
        </w:rPr>
        <w:t> </w:t>
      </w:r>
      <w:r>
        <w:rPr/>
        <w:t>and post conflict resolution skill training. The aggregate score indicates grand mean scores of 2.88</w:t>
      </w:r>
      <w:r>
        <w:rPr>
          <w:spacing w:val="1"/>
        </w:rPr>
        <w:t> </w:t>
      </w:r>
      <w:r>
        <w:rPr/>
        <w:t>with</w:t>
      </w:r>
      <w:r>
        <w:rPr>
          <w:spacing w:val="6"/>
        </w:rPr>
        <w:t> </w:t>
      </w:r>
      <w:r>
        <w:rPr/>
        <w:t>standard</w:t>
      </w:r>
      <w:r>
        <w:rPr>
          <w:spacing w:val="6"/>
        </w:rPr>
        <w:t> </w:t>
      </w:r>
      <w:r>
        <w:rPr/>
        <w:t>deviation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1.39</w:t>
      </w:r>
      <w:r>
        <w:rPr>
          <w:spacing w:val="7"/>
        </w:rPr>
        <w:t> </w:t>
      </w:r>
      <w:r>
        <w:rPr/>
        <w:t>pre-test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grand</w:t>
      </w:r>
      <w:r>
        <w:rPr>
          <w:spacing w:val="6"/>
        </w:rPr>
        <w:t> </w:t>
      </w:r>
      <w:r>
        <w:rPr/>
        <w:t>mean</w:t>
      </w:r>
      <w:r>
        <w:rPr>
          <w:spacing w:val="6"/>
        </w:rPr>
        <w:t> </w:t>
      </w:r>
      <w:r>
        <w:rPr/>
        <w:t>score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>
          <w:b/>
        </w:rPr>
        <w:t>3.25</w:t>
      </w:r>
      <w:r>
        <w:rPr>
          <w:b/>
          <w:spacing w:val="7"/>
        </w:rPr>
        <w:t> </w:t>
      </w:r>
      <w:r>
        <w:rPr/>
        <w:t>with</w:t>
      </w:r>
      <w:r>
        <w:rPr>
          <w:spacing w:val="5"/>
        </w:rPr>
        <w:t> </w:t>
      </w:r>
      <w:r>
        <w:rPr/>
        <w:t>standard</w:t>
      </w:r>
      <w:r>
        <w:rPr>
          <w:spacing w:val="6"/>
        </w:rPr>
        <w:t> </w:t>
      </w:r>
      <w:r>
        <w:rPr/>
        <w:t>deviation</w:t>
      </w:r>
      <w:r>
        <w:rPr>
          <w:spacing w:val="5"/>
        </w:rPr>
        <w:t> </w:t>
      </w:r>
      <w:r>
        <w:rPr/>
        <w:t>of</w:t>
      </w:r>
    </w:p>
    <w:p>
      <w:pPr>
        <w:pStyle w:val="BodyText"/>
        <w:spacing w:line="480" w:lineRule="auto" w:before="1"/>
        <w:ind w:left="640" w:right="1026"/>
        <w:jc w:val="both"/>
      </w:pPr>
      <w:r>
        <w:rPr/>
        <w:t>1.35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post-test.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grand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couple‘s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 with decision point of 3, it shows that couples in conflict resolution skills training</w:t>
      </w:r>
      <w:r>
        <w:rPr>
          <w:spacing w:val="1"/>
        </w:rPr>
        <w:t> </w:t>
      </w:r>
      <w:r>
        <w:rPr/>
        <w:t>obtained grand mean score of </w:t>
      </w:r>
      <w:r>
        <w:rPr>
          <w:b/>
        </w:rPr>
        <w:t>3.25</w:t>
      </w:r>
      <w:r>
        <w:rPr/>
        <w:t>which is above the decision points of 3. The decision rule states</w:t>
      </w:r>
      <w:r>
        <w:rPr>
          <w:spacing w:val="1"/>
        </w:rPr>
        <w:t> </w:t>
      </w:r>
      <w:r>
        <w:rPr/>
        <w:t>that Mean scores of less than 3 points is dissatisfied while 3 points and above is satisfied.This</w:t>
      </w:r>
      <w:r>
        <w:rPr>
          <w:spacing w:val="1"/>
        </w:rPr>
        <w:t> </w:t>
      </w:r>
      <w:r>
        <w:rPr/>
        <w:t>indicates that the couples in the conflict resolution skills training had satisfied responses to most</w:t>
      </w:r>
      <w:r>
        <w:rPr>
          <w:spacing w:val="1"/>
        </w:rPr>
        <w:t> </w:t>
      </w:r>
      <w:r>
        <w:rPr/>
        <w:t>aspectsof their conflict resolution after the training. This implied that conflict resolution skills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had positive</w:t>
      </w:r>
      <w:r>
        <w:rPr>
          <w:spacing w:val="2"/>
        </w:rPr>
        <w:t> </w:t>
      </w:r>
      <w:r>
        <w:rPr/>
        <w:t>effect on couples‘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numPr>
          <w:ilvl w:val="2"/>
          <w:numId w:val="25"/>
        </w:numPr>
        <w:tabs>
          <w:tab w:pos="1301" w:val="left" w:leader="none"/>
        </w:tabs>
        <w:spacing w:line="240" w:lineRule="auto" w:before="79" w:after="0"/>
        <w:ind w:left="1300" w:right="0" w:hanging="721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five:</w:t>
      </w:r>
    </w:p>
    <w:p>
      <w:pPr>
        <w:pStyle w:val="BodyText"/>
        <w:spacing w:line="360" w:lineRule="auto" w:before="132"/>
        <w:ind w:left="580" w:right="969" w:firstLine="719"/>
        <w:jc w:val="both"/>
      </w:pP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parenting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dual-career</w:t>
      </w:r>
      <w:r>
        <w:rPr>
          <w:spacing w:val="1"/>
        </w:rPr>
        <w:t> </w:t>
      </w:r>
      <w:r>
        <w:rPr/>
        <w:t>young</w:t>
      </w:r>
      <w:r>
        <w:rPr>
          <w:spacing w:val="-57"/>
        </w:rPr>
        <w:t> </w:t>
      </w:r>
      <w:r>
        <w:rPr/>
        <w:t>couples?</w:t>
      </w:r>
    </w:p>
    <w:p>
      <w:pPr>
        <w:pStyle w:val="BodyText"/>
        <w:spacing w:line="360" w:lineRule="auto"/>
        <w:ind w:left="580" w:right="970" w:firstLine="602"/>
        <w:jc w:val="both"/>
      </w:pPr>
      <w:r>
        <w:rPr/>
        <w:t>In</w:t>
      </w:r>
      <w:r>
        <w:rPr>
          <w:spacing w:val="19"/>
        </w:rPr>
        <w:t> </w:t>
      </w:r>
      <w:r>
        <w:rPr/>
        <w:t>order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answer</w:t>
      </w:r>
      <w:r>
        <w:rPr>
          <w:spacing w:val="21"/>
        </w:rPr>
        <w:t> </w:t>
      </w:r>
      <w:r>
        <w:rPr/>
        <w:t>this</w:t>
      </w:r>
      <w:r>
        <w:rPr>
          <w:spacing w:val="19"/>
        </w:rPr>
        <w:t> </w:t>
      </w:r>
      <w:r>
        <w:rPr/>
        <w:t>researcher</w:t>
      </w:r>
      <w:r>
        <w:rPr>
          <w:spacing w:val="19"/>
        </w:rPr>
        <w:t> </w:t>
      </w:r>
      <w:r>
        <w:rPr/>
        <w:t>question</w:t>
      </w:r>
      <w:r>
        <w:rPr>
          <w:spacing w:val="22"/>
        </w:rPr>
        <w:t> </w:t>
      </w:r>
      <w:r>
        <w:rPr/>
        <w:t>five,</w:t>
      </w:r>
      <w:r>
        <w:rPr>
          <w:spacing w:val="20"/>
        </w:rPr>
        <w:t> </w:t>
      </w:r>
      <w:r>
        <w:rPr/>
        <w:t>pre-test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post-test</w:t>
      </w:r>
      <w:r>
        <w:rPr>
          <w:spacing w:val="21"/>
        </w:rPr>
        <w:t> </w:t>
      </w:r>
      <w:r>
        <w:rPr/>
        <w:t>mean</w:t>
      </w:r>
      <w:r>
        <w:rPr>
          <w:spacing w:val="20"/>
        </w:rPr>
        <w:t> </w:t>
      </w:r>
      <w:r>
        <w:rPr/>
        <w:t>response</w:t>
      </w:r>
      <w:r>
        <w:rPr>
          <w:spacing w:val="18"/>
        </w:rPr>
        <w:t> </w:t>
      </w:r>
      <w:r>
        <w:rPr/>
        <w:t>scores</w:t>
      </w:r>
      <w:r>
        <w:rPr>
          <w:spacing w:val="-57"/>
        </w:rPr>
        <w:t> </w:t>
      </w:r>
      <w:r>
        <w:rPr/>
        <w:t>on marital satisfaction of couples in the parenting skills were compared to test the effect of the</w:t>
      </w:r>
      <w:r>
        <w:rPr>
          <w:spacing w:val="1"/>
        </w:rPr>
        <w:t> </w:t>
      </w:r>
      <w:r>
        <w:rPr/>
        <w:t>parenting</w:t>
      </w:r>
      <w:r>
        <w:rPr>
          <w:spacing w:val="-4"/>
        </w:rPr>
        <w:t> </w:t>
      </w:r>
      <w:r>
        <w:rPr/>
        <w:t>skills training.</w:t>
      </w:r>
      <w:r>
        <w:rPr>
          <w:spacing w:val="2"/>
        </w:rPr>
        <w:t> </w:t>
      </w:r>
      <w:r>
        <w:rPr/>
        <w:t>This is shown in Table 4.6.</w:t>
      </w:r>
    </w:p>
    <w:p>
      <w:pPr>
        <w:pStyle w:val="Heading4"/>
        <w:spacing w:before="4" w:after="4"/>
        <w:ind w:left="580" w:right="968"/>
      </w:pPr>
      <w:r>
        <w:rPr/>
        <w:t>Table</w:t>
      </w:r>
      <w:r>
        <w:rPr>
          <w:spacing w:val="1"/>
        </w:rPr>
        <w:t> </w:t>
      </w:r>
      <w:r>
        <w:rPr/>
        <w:t>4.6: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 of</w:t>
      </w:r>
      <w:r>
        <w:rPr>
          <w:spacing w:val="-1"/>
        </w:rPr>
        <w:t> </w:t>
      </w:r>
      <w:r>
        <w:rPr/>
        <w:t>dual career</w:t>
      </w:r>
      <w:r>
        <w:rPr>
          <w:spacing w:val="-1"/>
        </w:rPr>
        <w:t> </w:t>
      </w:r>
      <w:r>
        <w:rPr/>
        <w:t>couples in parenting Skills training.</w:t>
      </w:r>
    </w:p>
    <w:tbl>
      <w:tblPr>
        <w:tblW w:w="0" w:type="auto"/>
        <w:jc w:val="left"/>
        <w:tblInd w:w="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3609"/>
        <w:gridCol w:w="533"/>
        <w:gridCol w:w="1271"/>
        <w:gridCol w:w="1390"/>
        <w:gridCol w:w="1230"/>
        <w:gridCol w:w="1201"/>
      </w:tblGrid>
      <w:tr>
        <w:trPr>
          <w:trHeight w:val="566" w:hRule="atLeast"/>
        </w:trPr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SN</w:t>
            </w:r>
          </w:p>
        </w:tc>
        <w:tc>
          <w:tcPr>
            <w:tcW w:w="3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Items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  <w:p>
            <w:pPr>
              <w:pStyle w:val="TableParagraph"/>
              <w:spacing w:line="295" w:lineRule="exact"/>
              <w:ind w:left="152"/>
              <w:rPr>
                <w:b/>
                <w:sz w:val="24"/>
              </w:rPr>
            </w:pPr>
            <w:r>
              <w:rPr>
                <w:rFonts w:ascii="Cambria Math" w:hAnsi="Cambria Math" w:eastAsia="Cambria Math"/>
                <w:spacing w:val="-152"/>
                <w:sz w:val="24"/>
              </w:rPr>
              <w:t>𝑿</w:t>
            </w:r>
            <w:r>
              <w:rPr>
                <w:rFonts w:ascii="Cambria Math" w:hAnsi="Cambria Math" w:eastAsia="Cambria Math"/>
                <w:spacing w:val="15"/>
                <w:position w:val="5"/>
                <w:sz w:val="24"/>
              </w:rPr>
              <w:t>̅</w:t>
            </w:r>
            <w:r>
              <w:rPr>
                <w:b/>
                <w:w w:val="99"/>
                <w:sz w:val="24"/>
              </w:rPr>
              <w:t>±S</w:t>
            </w:r>
            <w:r>
              <w:rPr>
                <w:b/>
                <w:sz w:val="24"/>
              </w:rPr>
              <w:t>. </w:t>
            </w: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46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Pretest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Decision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</w:p>
          <w:p>
            <w:pPr>
              <w:pStyle w:val="TableParagraph"/>
              <w:spacing w:line="295" w:lineRule="exact"/>
              <w:ind w:left="110"/>
              <w:rPr>
                <w:b/>
                <w:sz w:val="24"/>
              </w:rPr>
            </w:pPr>
            <w:r>
              <w:rPr>
                <w:rFonts w:ascii="Cambria Math" w:hAnsi="Cambria Math" w:eastAsia="Cambria Math"/>
                <w:spacing w:val="-152"/>
                <w:sz w:val="24"/>
              </w:rPr>
              <w:t>𝑿</w:t>
            </w:r>
            <w:r>
              <w:rPr>
                <w:rFonts w:ascii="Cambria Math" w:hAnsi="Cambria Math" w:eastAsia="Cambria Math"/>
                <w:spacing w:val="15"/>
                <w:position w:val="5"/>
                <w:sz w:val="24"/>
              </w:rPr>
              <w:t>̅</w:t>
            </w:r>
            <w:r>
              <w:rPr>
                <w:b/>
                <w:w w:val="99"/>
                <w:sz w:val="24"/>
              </w:rPr>
              <w:t>±S</w:t>
            </w:r>
            <w:r>
              <w:rPr>
                <w:b/>
                <w:sz w:val="24"/>
              </w:rPr>
              <w:t>. </w:t>
            </w: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45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Posttest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Decision</w:t>
            </w:r>
          </w:p>
        </w:tc>
      </w:tr>
      <w:tr>
        <w:trPr>
          <w:trHeight w:val="548" w:hRule="atLeast"/>
        </w:trPr>
        <w:tc>
          <w:tcPr>
            <w:tcW w:w="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 very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about how we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parental duties</w:t>
            </w:r>
          </w:p>
        </w:tc>
        <w:tc>
          <w:tcPr>
            <w:tcW w:w="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2.99±1.58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3.14±1.09</w:t>
            </w:r>
          </w:p>
        </w:tc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7" w:hRule="atLeast"/>
        </w:trPr>
        <w:tc>
          <w:tcPr>
            <w:tcW w:w="583" w:type="dxa"/>
          </w:tcPr>
          <w:p>
            <w:pPr>
              <w:pStyle w:val="TableParagraph"/>
              <w:spacing w:line="27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609" w:type="dxa"/>
          </w:tcPr>
          <w:p>
            <w:pPr>
              <w:pStyle w:val="TableParagraph"/>
              <w:ind w:left="218" w:right="223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family,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enough time with the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children.</w:t>
            </w:r>
          </w:p>
        </w:tc>
        <w:tc>
          <w:tcPr>
            <w:tcW w:w="533" w:type="dxa"/>
          </w:tcPr>
          <w:p>
            <w:pPr>
              <w:pStyle w:val="TableParagraph"/>
              <w:spacing w:line="271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2.80±1.44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9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3.01±1.50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7" w:hRule="atLeast"/>
        </w:trPr>
        <w:tc>
          <w:tcPr>
            <w:tcW w:w="583" w:type="dxa"/>
          </w:tcPr>
          <w:p>
            <w:pPr>
              <w:pStyle w:val="TableParagraph"/>
              <w:spacing w:line="27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609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 satisfied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share</w:t>
            </w:r>
          </w:p>
          <w:p>
            <w:pPr>
              <w:pStyle w:val="TableParagraph"/>
              <w:spacing w:line="270" w:lineRule="atLeast"/>
              <w:ind w:left="218" w:right="22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responsibilities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raising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children.</w:t>
            </w:r>
          </w:p>
        </w:tc>
        <w:tc>
          <w:tcPr>
            <w:tcW w:w="533" w:type="dxa"/>
          </w:tcPr>
          <w:p>
            <w:pPr>
              <w:pStyle w:val="TableParagraph"/>
              <w:spacing w:line="271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2.92±1.57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9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3.20±1.43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52" w:hRule="atLeast"/>
        </w:trPr>
        <w:tc>
          <w:tcPr>
            <w:tcW w:w="583" w:type="dxa"/>
          </w:tcPr>
          <w:p>
            <w:pPr>
              <w:pStyle w:val="TableParagraph"/>
              <w:spacing w:line="27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609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discipline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children.</w:t>
            </w:r>
          </w:p>
        </w:tc>
        <w:tc>
          <w:tcPr>
            <w:tcW w:w="533" w:type="dxa"/>
          </w:tcPr>
          <w:p>
            <w:pPr>
              <w:pStyle w:val="TableParagraph"/>
              <w:spacing w:line="271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2.97±1.59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9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3.61±1.41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583" w:type="dxa"/>
          </w:tcPr>
          <w:p>
            <w:pPr>
              <w:pStyle w:val="TableParagraph"/>
              <w:spacing w:line="27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609" w:type="dxa"/>
          </w:tcPr>
          <w:p>
            <w:pPr>
              <w:pStyle w:val="TableParagraph"/>
              <w:ind w:left="218" w:right="676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problems in our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relationship.</w:t>
            </w:r>
          </w:p>
        </w:tc>
        <w:tc>
          <w:tcPr>
            <w:tcW w:w="533" w:type="dxa"/>
          </w:tcPr>
          <w:p>
            <w:pPr>
              <w:pStyle w:val="TableParagraph"/>
              <w:spacing w:line="271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3.51±1.45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9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3.18±1.39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7" w:hRule="atLeast"/>
        </w:trPr>
        <w:tc>
          <w:tcPr>
            <w:tcW w:w="583" w:type="dxa"/>
          </w:tcPr>
          <w:p>
            <w:pPr>
              <w:pStyle w:val="TableParagraph"/>
              <w:spacing w:line="27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609" w:type="dxa"/>
          </w:tcPr>
          <w:p>
            <w:pPr>
              <w:pStyle w:val="TableParagraph"/>
              <w:ind w:left="218" w:right="13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children that 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would 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raise.</w:t>
            </w:r>
          </w:p>
        </w:tc>
        <w:tc>
          <w:tcPr>
            <w:tcW w:w="533" w:type="dxa"/>
          </w:tcPr>
          <w:p>
            <w:pPr>
              <w:pStyle w:val="TableParagraph"/>
              <w:spacing w:line="271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2.80±1.51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9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3.70±1.38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1103" w:hRule="atLeast"/>
        </w:trPr>
        <w:tc>
          <w:tcPr>
            <w:tcW w:w="583" w:type="dxa"/>
          </w:tcPr>
          <w:p>
            <w:pPr>
              <w:pStyle w:val="TableParagraph"/>
              <w:spacing w:line="27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609" w:type="dxa"/>
          </w:tcPr>
          <w:p>
            <w:pPr>
              <w:pStyle w:val="TableParagraph"/>
              <w:ind w:left="218" w:right="296"/>
              <w:rPr>
                <w:sz w:val="24"/>
              </w:rPr>
            </w:pPr>
            <w:r>
              <w:rPr>
                <w:sz w:val="24"/>
              </w:rPr>
              <w:t>It bothers me that my partner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importance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children than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marriage</w:t>
            </w:r>
          </w:p>
        </w:tc>
        <w:tc>
          <w:tcPr>
            <w:tcW w:w="533" w:type="dxa"/>
          </w:tcPr>
          <w:p>
            <w:pPr>
              <w:pStyle w:val="TableParagraph"/>
              <w:spacing w:line="271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2.78±1.40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9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3.85±1.36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52" w:hRule="atLeast"/>
        </w:trPr>
        <w:tc>
          <w:tcPr>
            <w:tcW w:w="583" w:type="dxa"/>
          </w:tcPr>
          <w:p>
            <w:pPr>
              <w:pStyle w:val="TableParagraph"/>
              <w:spacing w:line="27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609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Having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brought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closer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couple.</w:t>
            </w:r>
          </w:p>
        </w:tc>
        <w:tc>
          <w:tcPr>
            <w:tcW w:w="533" w:type="dxa"/>
          </w:tcPr>
          <w:p>
            <w:pPr>
              <w:pStyle w:val="TableParagraph"/>
              <w:spacing w:line="271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2.74±1.53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9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2.91±1.59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583" w:type="dxa"/>
          </w:tcPr>
          <w:p>
            <w:pPr>
              <w:pStyle w:val="TableParagraph"/>
              <w:spacing w:line="27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609" w:type="dxa"/>
          </w:tcPr>
          <w:p>
            <w:pPr>
              <w:pStyle w:val="TableParagraph"/>
              <w:ind w:left="158" w:right="664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don‘t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how to discipline</w:t>
            </w:r>
          </w:p>
          <w:p>
            <w:pPr>
              <w:pStyle w:val="TableParagraph"/>
              <w:spacing w:line="261" w:lineRule="exact"/>
              <w:ind w:left="158"/>
              <w:rPr>
                <w:sz w:val="24"/>
              </w:rPr>
            </w:pPr>
            <w:r>
              <w:rPr>
                <w:sz w:val="24"/>
              </w:rPr>
              <w:t>children</w:t>
            </w:r>
          </w:p>
        </w:tc>
        <w:tc>
          <w:tcPr>
            <w:tcW w:w="533" w:type="dxa"/>
          </w:tcPr>
          <w:p>
            <w:pPr>
              <w:pStyle w:val="TableParagraph"/>
              <w:spacing w:line="271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3.16±1.54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9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3.34±1.56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828" w:hRule="atLeast"/>
        </w:trPr>
        <w:tc>
          <w:tcPr>
            <w:tcW w:w="583" w:type="dxa"/>
          </w:tcPr>
          <w:p>
            <w:pPr>
              <w:pStyle w:val="TableParagraph"/>
              <w:spacing w:line="27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609" w:type="dxa"/>
          </w:tcPr>
          <w:p>
            <w:pPr>
              <w:pStyle w:val="TableParagraph"/>
              <w:ind w:left="218" w:right="396"/>
              <w:rPr>
                <w:sz w:val="24"/>
              </w:rPr>
            </w:pPr>
            <w:r>
              <w:rPr>
                <w:sz w:val="24"/>
              </w:rPr>
              <w:t>Since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children‚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 together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couple.</w:t>
            </w:r>
          </w:p>
        </w:tc>
        <w:tc>
          <w:tcPr>
            <w:tcW w:w="533" w:type="dxa"/>
          </w:tcPr>
          <w:p>
            <w:pPr>
              <w:pStyle w:val="TableParagraph"/>
              <w:spacing w:line="271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3.59±1.45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9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3.64±1.51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551" w:hRule="atLeast"/>
        </w:trPr>
        <w:tc>
          <w:tcPr>
            <w:tcW w:w="583" w:type="dxa"/>
          </w:tcPr>
          <w:p>
            <w:pPr>
              <w:pStyle w:val="TableParagraph"/>
              <w:spacing w:line="27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609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 in 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discipline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533" w:type="dxa"/>
          </w:tcPr>
          <w:p>
            <w:pPr>
              <w:pStyle w:val="TableParagraph"/>
              <w:spacing w:line="271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3.36±1.40</w:t>
            </w:r>
          </w:p>
        </w:tc>
        <w:tc>
          <w:tcPr>
            <w:tcW w:w="1390" w:type="dxa"/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1230" w:type="dxa"/>
          </w:tcPr>
          <w:p>
            <w:pPr>
              <w:pStyle w:val="TableParagraph"/>
              <w:spacing w:line="276" w:lineRule="exact"/>
              <w:ind w:left="9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3.53±1.50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  <w:tr>
        <w:trPr>
          <w:trHeight w:val="477" w:hRule="atLeast"/>
        </w:trPr>
        <w:tc>
          <w:tcPr>
            <w:tcW w:w="5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 w:right="13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2" w:right="127"/>
              <w:jc w:val="center"/>
              <w:rPr>
                <w:sz w:val="24"/>
              </w:rPr>
            </w:pPr>
            <w:r>
              <w:rPr>
                <w:sz w:val="24"/>
              </w:rPr>
              <w:t>3.15±1.45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91" w:right="12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3.37</w:t>
            </w:r>
            <w:r>
              <w:rPr>
                <w:sz w:val="24"/>
              </w:rPr>
              <w:t>±1.43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</w:tr>
    </w:tbl>
    <w:p>
      <w:pPr>
        <w:spacing w:before="0"/>
        <w:ind w:left="580" w:right="0" w:firstLine="0"/>
        <w:jc w:val="both"/>
        <w:rPr>
          <w:sz w:val="20"/>
        </w:rPr>
      </w:pPr>
      <w:r>
        <w:rPr>
          <w:b/>
          <w:sz w:val="24"/>
        </w:rPr>
        <w:t>Decision</w:t>
      </w:r>
      <w:r>
        <w:rPr>
          <w:sz w:val="24"/>
        </w:rPr>
        <w:t>:</w:t>
      </w: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scores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less</w:t>
      </w:r>
      <w:r>
        <w:rPr>
          <w:spacing w:val="-3"/>
          <w:sz w:val="20"/>
        </w:rPr>
        <w:t> </w:t>
      </w:r>
      <w:r>
        <w:rPr>
          <w:sz w:val="20"/>
        </w:rPr>
        <w:t>than 3 points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dissatisfied</w:t>
      </w:r>
      <w:r>
        <w:rPr>
          <w:spacing w:val="4"/>
          <w:sz w:val="20"/>
        </w:rPr>
        <w:t> </w:t>
      </w:r>
      <w:r>
        <w:rPr>
          <w:sz w:val="20"/>
        </w:rPr>
        <w:t>while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points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above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Satisfied.</w:t>
      </w:r>
    </w:p>
    <w:p>
      <w:pPr>
        <w:spacing w:before="0"/>
        <w:ind w:left="580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2018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480" w:lineRule="auto" w:before="72"/>
        <w:ind w:left="580" w:right="967"/>
        <w:jc w:val="both"/>
      </w:pPr>
      <w:r>
        <w:rPr/>
        <w:t>Table 4.6 indicates the mean and standard deviation of the respondents on the effect of parenting</w:t>
      </w:r>
      <w:r>
        <w:rPr>
          <w:spacing w:val="1"/>
        </w:rPr>
        <w:t> </w:t>
      </w:r>
      <w:r>
        <w:rPr/>
        <w:t>skills training on marital satisfaction among couples. The result shows the mean score of couples‘</w:t>
      </w:r>
      <w:r>
        <w:rPr>
          <w:spacing w:val="1"/>
        </w:rPr>
        <w:t> </w:t>
      </w:r>
      <w:r>
        <w:rPr/>
        <w:t>marital satisfaction pre and post parenting skills training. The result shows that couples in parenting</w:t>
      </w:r>
      <w:r>
        <w:rPr>
          <w:spacing w:val="1"/>
        </w:rPr>
        <w:t> </w:t>
      </w:r>
      <w:r>
        <w:rPr/>
        <w:t>skills training obtained an increased in mean score of marital satisfaction on the 10 items except in</w:t>
      </w:r>
      <w:r>
        <w:rPr>
          <w:spacing w:val="1"/>
        </w:rPr>
        <w:t> </w:t>
      </w:r>
      <w:r>
        <w:rPr/>
        <w:t>item 52 in the post-test compared to pretest mean score. Specifically, item 51 relating to the opinion</w:t>
      </w:r>
      <w:r>
        <w:rPr>
          <w:spacing w:val="-57"/>
        </w:rPr>
        <w:t> </w:t>
      </w:r>
      <w:r>
        <w:rPr/>
        <w:t>of</w:t>
      </w:r>
      <w:r>
        <w:rPr>
          <w:spacing w:val="20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sponde</w:t>
      </w:r>
      <w:r>
        <w:rPr/>
        <w:t>nts</w:t>
      </w:r>
      <w:r>
        <w:rPr>
          <w:spacing w:val="22"/>
        </w:rPr>
        <w:t> </w:t>
      </w:r>
      <w:r>
        <w:rPr/>
        <w:t>on</w:t>
      </w:r>
      <w:r>
        <w:rPr>
          <w:spacing w:val="21"/>
        </w:rPr>
        <w:t> </w:t>
      </w:r>
      <w:r>
        <w:rPr>
          <w:spacing w:val="1"/>
          <w:w w:val="44"/>
        </w:rPr>
        <w:t>―</w:t>
      </w:r>
      <w:r>
        <w:rPr>
          <w:spacing w:val="-6"/>
        </w:rPr>
        <w:t>I</w:t>
      </w:r>
      <w:r>
        <w:rPr/>
        <w:t>t</w:t>
      </w:r>
      <w:r>
        <w:rPr>
          <w:spacing w:val="21"/>
        </w:rPr>
        <w:t> </w:t>
      </w:r>
      <w:r>
        <w:rPr/>
        <w:t>b</w:t>
      </w:r>
      <w:r>
        <w:rPr>
          <w:spacing w:val="2"/>
        </w:rPr>
        <w:t>o</w:t>
      </w:r>
      <w:r>
        <w:rPr/>
        <w:t>the</w:t>
      </w:r>
      <w:r>
        <w:rPr>
          <w:spacing w:val="-2"/>
        </w:rPr>
        <w:t>r</w:t>
      </w:r>
      <w:r>
        <w:rPr/>
        <w:t>s</w:t>
      </w:r>
      <w:r>
        <w:rPr>
          <w:spacing w:val="21"/>
        </w:rPr>
        <w:t> </w:t>
      </w:r>
      <w:r>
        <w:rPr/>
        <w:t>me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>
          <w:spacing w:val="2"/>
        </w:rPr>
        <w:t>m</w:t>
      </w:r>
      <w:r>
        <w:rPr/>
        <w:t>y</w:t>
      </w:r>
      <w:r>
        <w:rPr>
          <w:spacing w:val="14"/>
        </w:rPr>
        <w:t> </w:t>
      </w:r>
      <w:r>
        <w:rPr/>
        <w:t>p</w:t>
      </w:r>
      <w:r>
        <w:rPr>
          <w:spacing w:val="1"/>
        </w:rPr>
        <w:t>a</w:t>
      </w:r>
      <w:r>
        <w:rPr/>
        <w:t>rtn</w:t>
      </w:r>
      <w:r>
        <w:rPr>
          <w:spacing w:val="-2"/>
        </w:rPr>
        <w:t>e</w:t>
      </w:r>
      <w:r>
        <w:rPr/>
        <w:t>r</w:t>
      </w:r>
      <w:r>
        <w:rPr>
          <w:spacing w:val="22"/>
        </w:rPr>
        <w:t> </w:t>
      </w:r>
      <w:r>
        <w:rPr>
          <w:spacing w:val="-1"/>
        </w:rPr>
        <w:t>see</w:t>
      </w:r>
      <w:r>
        <w:rPr/>
        <w:t>ms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pla</w:t>
      </w:r>
      <w:r>
        <w:rPr>
          <w:spacing w:val="-2"/>
        </w:rPr>
        <w:t>c</w:t>
      </w:r>
      <w:r>
        <w:rPr/>
        <w:t>e</w:t>
      </w:r>
      <w:r>
        <w:rPr>
          <w:spacing w:val="20"/>
        </w:rPr>
        <w:t> </w:t>
      </w:r>
      <w:r>
        <w:rPr/>
        <w:t>more</w:t>
      </w:r>
      <w:r>
        <w:rPr>
          <w:spacing w:val="20"/>
        </w:rPr>
        <w:t> </w:t>
      </w:r>
      <w:r>
        <w:rPr/>
        <w:t>i</w:t>
      </w:r>
      <w:r>
        <w:rPr>
          <w:spacing w:val="-2"/>
        </w:rPr>
        <w:t>m</w:t>
      </w:r>
      <w:r>
        <w:rPr/>
        <w:t>port</w:t>
      </w:r>
      <w:r>
        <w:rPr>
          <w:spacing w:val="-2"/>
        </w:rPr>
        <w:t>a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hild</w:t>
      </w:r>
      <w:r>
        <w:rPr>
          <w:spacing w:val="-1"/>
        </w:rPr>
        <w:t>re</w:t>
      </w:r>
      <w:r>
        <w:rPr/>
        <w:t>n than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our</w:t>
      </w:r>
      <w:r>
        <w:rPr>
          <w:spacing w:val="14"/>
        </w:rPr>
        <w:t> </w:t>
      </w:r>
      <w:r>
        <w:rPr/>
        <w:t>marriage‖</w:t>
      </w:r>
      <w:r>
        <w:rPr>
          <w:spacing w:val="14"/>
        </w:rPr>
        <w:t> </w:t>
      </w:r>
      <w:r>
        <w:rPr/>
        <w:t>attracted</w:t>
      </w:r>
      <w:r>
        <w:rPr>
          <w:spacing w:val="14"/>
        </w:rPr>
        <w:t> </w:t>
      </w:r>
      <w:r>
        <w:rPr/>
        <w:t>higher</w:t>
      </w:r>
      <w:r>
        <w:rPr>
          <w:spacing w:val="14"/>
        </w:rPr>
        <w:t> </w:t>
      </w:r>
      <w:r>
        <w:rPr/>
        <w:t>posttest</w:t>
      </w:r>
      <w:r>
        <w:rPr>
          <w:spacing w:val="14"/>
        </w:rPr>
        <w:t> </w:t>
      </w:r>
      <w:r>
        <w:rPr/>
        <w:t>mean</w:t>
      </w:r>
      <w:r>
        <w:rPr>
          <w:spacing w:val="15"/>
        </w:rPr>
        <w:t> </w:t>
      </w:r>
      <w:r>
        <w:rPr/>
        <w:t>score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>
          <w:b/>
        </w:rPr>
        <w:t>3.85</w:t>
      </w:r>
      <w:r>
        <w:rPr>
          <w:b/>
          <w:spacing w:val="15"/>
        </w:rPr>
        <w:t> </w:t>
      </w:r>
      <w:r>
        <w:rPr/>
        <w:t>compared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pretest</w:t>
      </w:r>
      <w:r>
        <w:rPr>
          <w:spacing w:val="14"/>
        </w:rPr>
        <w:t> </w:t>
      </w:r>
      <w:r>
        <w:rPr/>
        <w:t>mean</w:t>
      </w:r>
      <w:r>
        <w:rPr>
          <w:spacing w:val="15"/>
        </w:rPr>
        <w:t> </w:t>
      </w:r>
      <w:r>
        <w:rPr/>
        <w:t>score</w:t>
      </w:r>
      <w:r>
        <w:rPr>
          <w:spacing w:val="-57"/>
        </w:rPr>
        <w:t> </w:t>
      </w:r>
      <w:r>
        <w:rPr>
          <w:w w:val="99"/>
        </w:rPr>
        <w:t>of</w:t>
      </w:r>
      <w:r>
        <w:rPr>
          <w:spacing w:val="27"/>
          <w:w w:val="99"/>
        </w:rPr>
        <w:t> </w:t>
      </w:r>
      <w:r>
        <w:rPr>
          <w:w w:val="99"/>
        </w:rPr>
        <w:t>3.78. </w:t>
      </w:r>
      <w:r>
        <w:rPr>
          <w:spacing w:val="-30"/>
          <w:w w:val="99"/>
        </w:rPr>
        <w:t> </w:t>
      </w: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28"/>
          <w:w w:val="99"/>
        </w:rPr>
        <w:t> </w:t>
      </w:r>
      <w:r>
        <w:rPr>
          <w:w w:val="99"/>
        </w:rPr>
        <w:t>the</w:t>
      </w:r>
      <w:r>
        <w:rPr>
          <w:spacing w:val="28"/>
          <w:w w:val="9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me</w:t>
      </w:r>
      <w:r>
        <w:rPr>
          <w:spacing w:val="28"/>
        </w:rPr>
        <w:t> </w:t>
      </w:r>
      <w:r>
        <w:rPr/>
        <w:t>v</w:t>
      </w:r>
      <w:r>
        <w:rPr>
          <w:spacing w:val="-1"/>
        </w:rPr>
        <w:t>a</w:t>
      </w:r>
      <w:r>
        <w:rPr>
          <w:spacing w:val="2"/>
        </w:rPr>
        <w:t>i</w:t>
      </w:r>
      <w:r>
        <w:rPr/>
        <w:t>n,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opinion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it</w:t>
      </w:r>
      <w:r>
        <w:rPr>
          <w:spacing w:val="-1"/>
        </w:rPr>
        <w:t>e</w:t>
      </w:r>
      <w:r>
        <w:rPr/>
        <w:t>m</w:t>
      </w:r>
      <w:r>
        <w:rPr>
          <w:spacing w:val="29"/>
        </w:rPr>
        <w:t> </w:t>
      </w:r>
      <w:r>
        <w:rPr>
          <w:spacing w:val="-3"/>
        </w:rPr>
        <w:t>5</w:t>
      </w:r>
      <w:r>
        <w:rPr/>
        <w:t>0</w:t>
      </w:r>
      <w:r>
        <w:rPr>
          <w:spacing w:val="28"/>
        </w:rPr>
        <w:t> </w:t>
      </w:r>
      <w:r>
        <w:rPr/>
        <w:t>th</w:t>
      </w:r>
      <w:r>
        <w:rPr>
          <w:spacing w:val="3"/>
        </w:rPr>
        <w:t>a</w:t>
      </w:r>
      <w:r>
        <w:rPr/>
        <w:t>t</w:t>
      </w:r>
      <w:r>
        <w:rPr>
          <w:spacing w:val="29"/>
        </w:rPr>
        <w:t> </w:t>
      </w:r>
      <w:r>
        <w:rPr>
          <w:spacing w:val="-1"/>
        </w:rPr>
        <w:t>state</w:t>
      </w:r>
      <w:r>
        <w:rPr/>
        <w:t>s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e</w:t>
      </w:r>
      <w:r>
        <w:rPr>
          <w:spacing w:val="27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27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rPr/>
        <w:t>d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numb</w:t>
      </w:r>
      <w:r>
        <w:rPr>
          <w:spacing w:val="1"/>
        </w:rPr>
        <w:t>e</w:t>
      </w:r>
      <w:r>
        <w:rPr/>
        <w:t>r</w:t>
      </w:r>
      <w:r>
        <w:rPr>
          <w:spacing w:val="27"/>
        </w:rPr>
        <w:t> </w:t>
      </w:r>
      <w:r>
        <w:rPr/>
        <w:t>of children that we would like to raise‖ attracted posttest mean score of </w:t>
      </w:r>
      <w:r>
        <w:rPr>
          <w:b/>
        </w:rPr>
        <w:t>3.70 </w:t>
      </w:r>
      <w:r>
        <w:rPr/>
        <w:t>compared to pretest mean</w:t>
      </w:r>
      <w:r>
        <w:rPr>
          <w:spacing w:val="1"/>
        </w:rPr>
        <w:t> </w:t>
      </w:r>
      <w:r>
        <w:rPr/>
        <w:t>score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2.80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others.</w:t>
      </w:r>
    </w:p>
    <w:p>
      <w:pPr>
        <w:pStyle w:val="BodyText"/>
        <w:spacing w:line="480" w:lineRule="auto" w:before="1"/>
        <w:ind w:left="640" w:right="1026" w:firstLine="659"/>
        <w:jc w:val="both"/>
      </w:pPr>
      <w:r>
        <w:rPr/>
        <w:t>The difference can be seen in the aggregate mean scores of both the pre-test and posttest.</w:t>
      </w:r>
      <w:r>
        <w:rPr>
          <w:spacing w:val="1"/>
        </w:rPr>
        <w:t> </w:t>
      </w:r>
      <w:r>
        <w:rPr/>
        <w:t>The aggregate score indicates pre-test grand mean scores of 3.15 with standard deviation of 1.45</w:t>
      </w:r>
      <w:r>
        <w:rPr>
          <w:spacing w:val="1"/>
        </w:rPr>
        <w:t> </w:t>
      </w:r>
      <w:r>
        <w:rPr/>
        <w:t>compare to posttest grand mean score of </w:t>
      </w:r>
      <w:r>
        <w:rPr>
          <w:b/>
        </w:rPr>
        <w:t>3.37 </w:t>
      </w:r>
      <w:r>
        <w:rPr/>
        <w:t>with standard deviation of 1.43. This indicates that</w:t>
      </w:r>
      <w:r>
        <w:rPr>
          <w:spacing w:val="1"/>
        </w:rPr>
        <w:t> </w:t>
      </w:r>
      <w:r>
        <w:rPr/>
        <w:t>couples exposed to sexual relationship skills training obtained grand mean score of </w:t>
      </w:r>
      <w:r>
        <w:rPr>
          <w:b/>
        </w:rPr>
        <w:t>3.37 </w:t>
      </w:r>
      <w:r>
        <w:rPr/>
        <w:t>than the</w:t>
      </w:r>
      <w:r>
        <w:rPr>
          <w:spacing w:val="1"/>
        </w:rPr>
        <w:t> </w:t>
      </w:r>
      <w:r>
        <w:rPr/>
        <w:t>pretest mean score of </w:t>
      </w:r>
      <w:r>
        <w:rPr>
          <w:b/>
        </w:rPr>
        <w:t>3.15</w:t>
      </w:r>
      <w:r>
        <w:rPr/>
        <w:t>. However, comparing post-test grand mean scores of couple‘s marital</w:t>
      </w:r>
      <w:r>
        <w:rPr>
          <w:spacing w:val="1"/>
        </w:rPr>
        <w:t> </w:t>
      </w:r>
      <w:r>
        <w:rPr/>
        <w:t>satisfaction with decision point of 3, it implies that marital satisfaction scores after the parenting</w:t>
      </w:r>
      <w:r>
        <w:rPr>
          <w:spacing w:val="1"/>
        </w:rPr>
        <w:t> </w:t>
      </w:r>
      <w:r>
        <w:rPr/>
        <w:t>skill training had grand mean score of </w:t>
      </w:r>
      <w:r>
        <w:rPr>
          <w:b/>
        </w:rPr>
        <w:t>3.37</w:t>
      </w:r>
      <w:r>
        <w:rPr/>
        <w:t>which is above the decision points of 3. The decision</w:t>
      </w:r>
      <w:r>
        <w:rPr>
          <w:spacing w:val="1"/>
        </w:rPr>
        <w:t> </w:t>
      </w:r>
      <w:r>
        <w:rPr/>
        <w:t>rule states that Mean scores of less than 3 points is dissatisfied while 3 points and above is</w:t>
      </w:r>
      <w:r>
        <w:rPr>
          <w:spacing w:val="1"/>
        </w:rPr>
        <w:t> </w:t>
      </w:r>
      <w:r>
        <w:rPr/>
        <w:t>satisfied.This indicates that the couples in the parenting training had satisfiedresponses to their</w:t>
      </w:r>
      <w:r>
        <w:rPr>
          <w:spacing w:val="1"/>
        </w:rPr>
        <w:t> </w:t>
      </w:r>
      <w:r>
        <w:rPr/>
        <w:t>parentingissues after the training on most of the items. This implied that sexual relationship skill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had minimal</w:t>
      </w:r>
      <w:r>
        <w:rPr>
          <w:spacing w:val="1"/>
        </w:rPr>
        <w:t> </w:t>
      </w:r>
      <w:r>
        <w:rPr/>
        <w:t>effect on couples‘</w:t>
      </w:r>
      <w:r>
        <w:rPr>
          <w:spacing w:val="-2"/>
        </w:rPr>
        <w:t> </w:t>
      </w:r>
      <w:r>
        <w:rPr/>
        <w:t>marital satisfaction.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spacing w:before="76"/>
        <w:ind w:left="580"/>
      </w:pPr>
      <w:r>
        <w:rPr/>
        <w:t>4.2.7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 6: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0" w:right="807"/>
        <w:jc w:val="both"/>
      </w:pPr>
      <w:r>
        <w:rPr/>
        <w:t>What is the mean effect difference ofcomponents of marital satisfaction among young dual-career</w:t>
      </w:r>
      <w:r>
        <w:rPr>
          <w:spacing w:val="1"/>
        </w:rPr>
        <w:t> </w:t>
      </w:r>
      <w:r>
        <w:rPr/>
        <w:t>couples?</w:t>
      </w:r>
    </w:p>
    <w:p>
      <w:pPr>
        <w:pStyle w:val="BodyText"/>
        <w:spacing w:line="480" w:lineRule="auto"/>
        <w:ind w:left="580" w:right="809" w:firstLine="782"/>
        <w:jc w:val="both"/>
      </w:pPr>
      <w:r>
        <w:rPr/>
        <w:t>In order to answer this researcher question six, mean response scores of all theComponents of</w:t>
      </w:r>
      <w:r>
        <w:rPr>
          <w:spacing w:val="-57"/>
        </w:rPr>
        <w:t> </w:t>
      </w:r>
      <w:r>
        <w:rPr/>
        <w:t>marital satisfaction were compared to test the effect difference of the mean scores after the training.</w:t>
      </w:r>
      <w:r>
        <w:rPr>
          <w:spacing w:val="1"/>
        </w:rPr>
        <w:t> </w:t>
      </w:r>
      <w:r>
        <w:rPr/>
        <w:t>This is</w:t>
      </w:r>
      <w:r>
        <w:rPr>
          <w:spacing w:val="-1"/>
        </w:rPr>
        <w:t> </w:t>
      </w:r>
      <w:r>
        <w:rPr/>
        <w:t>shown in Table 4.7.</w:t>
      </w:r>
    </w:p>
    <w:p>
      <w:pPr>
        <w:pStyle w:val="Heading4"/>
        <w:spacing w:line="360" w:lineRule="auto" w:before="7"/>
        <w:ind w:left="580" w:right="815"/>
      </w:pPr>
      <w:r>
        <w:rPr/>
        <w:t>Table 4.7: Means effect difference of components of marital satisfaction among Dual Career</w:t>
      </w:r>
      <w:r>
        <w:rPr>
          <w:spacing w:val="1"/>
        </w:rPr>
        <w:t> </w:t>
      </w:r>
      <w:r>
        <w:rPr/>
        <w:t>Young Couples</w:t>
      </w:r>
    </w:p>
    <w:tbl>
      <w:tblPr>
        <w:tblW w:w="0" w:type="auto"/>
        <w:jc w:val="left"/>
        <w:tblInd w:w="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0"/>
        <w:gridCol w:w="872"/>
        <w:gridCol w:w="1582"/>
      </w:tblGrid>
      <w:tr>
        <w:trPr>
          <w:trHeight w:val="470" w:hRule="atLeast"/>
        </w:trPr>
        <w:tc>
          <w:tcPr>
            <w:tcW w:w="48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SATISFACTION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COMPONENTS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344" w:hRule="atLeast"/>
        </w:trPr>
        <w:tc>
          <w:tcPr>
            <w:tcW w:w="4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  <w:tc>
          <w:tcPr>
            <w:tcW w:w="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3.97</w:t>
            </w:r>
          </w:p>
        </w:tc>
        <w:tc>
          <w:tcPr>
            <w:tcW w:w="1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5"/>
              <w:rPr>
                <w:sz w:val="24"/>
              </w:rPr>
            </w:pPr>
            <w:r>
              <w:rPr>
                <w:sz w:val="24"/>
              </w:rPr>
              <w:t>.055</w:t>
            </w:r>
          </w:p>
        </w:tc>
      </w:tr>
      <w:tr>
        <w:trPr>
          <w:trHeight w:val="413" w:hRule="atLeast"/>
        </w:trPr>
        <w:tc>
          <w:tcPr>
            <w:tcW w:w="4880" w:type="dxa"/>
          </w:tcPr>
          <w:p>
            <w:pPr>
              <w:pStyle w:val="TableParagraph"/>
              <w:spacing w:before="64"/>
              <w:ind w:left="60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RELATIONSHIP</w:t>
            </w:r>
          </w:p>
        </w:tc>
        <w:tc>
          <w:tcPr>
            <w:tcW w:w="872" w:type="dxa"/>
          </w:tcPr>
          <w:p>
            <w:pPr>
              <w:pStyle w:val="TableParagraph"/>
              <w:spacing w:before="64"/>
              <w:ind w:left="83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  <w:tc>
          <w:tcPr>
            <w:tcW w:w="1582" w:type="dxa"/>
          </w:tcPr>
          <w:p>
            <w:pPr>
              <w:pStyle w:val="TableParagraph"/>
              <w:spacing w:before="64"/>
              <w:ind w:left="205"/>
              <w:rPr>
                <w:sz w:val="24"/>
              </w:rPr>
            </w:pPr>
            <w:r>
              <w:rPr>
                <w:sz w:val="24"/>
              </w:rPr>
              <w:t>.055</w:t>
            </w:r>
          </w:p>
        </w:tc>
      </w:tr>
      <w:tr>
        <w:trPr>
          <w:trHeight w:val="414" w:hRule="atLeast"/>
        </w:trPr>
        <w:tc>
          <w:tcPr>
            <w:tcW w:w="4880" w:type="dxa"/>
          </w:tcPr>
          <w:p>
            <w:pPr>
              <w:pStyle w:val="TableParagraph"/>
              <w:spacing w:before="63"/>
              <w:ind w:left="6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872" w:type="dxa"/>
          </w:tcPr>
          <w:p>
            <w:pPr>
              <w:pStyle w:val="TableParagraph"/>
              <w:spacing w:before="63"/>
              <w:ind w:left="83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  <w:tc>
          <w:tcPr>
            <w:tcW w:w="1582" w:type="dxa"/>
          </w:tcPr>
          <w:p>
            <w:pPr>
              <w:pStyle w:val="TableParagraph"/>
              <w:spacing w:before="63"/>
              <w:ind w:left="205"/>
              <w:rPr>
                <w:sz w:val="24"/>
              </w:rPr>
            </w:pPr>
            <w:r>
              <w:rPr>
                <w:sz w:val="24"/>
              </w:rPr>
              <w:t>.055</w:t>
            </w:r>
          </w:p>
        </w:tc>
      </w:tr>
      <w:tr>
        <w:trPr>
          <w:trHeight w:val="413" w:hRule="atLeast"/>
        </w:trPr>
        <w:tc>
          <w:tcPr>
            <w:tcW w:w="4880" w:type="dxa"/>
          </w:tcPr>
          <w:p>
            <w:pPr>
              <w:pStyle w:val="TableParagraph"/>
              <w:spacing w:before="64"/>
              <w:ind w:left="60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RESOLUTION</w:t>
            </w:r>
          </w:p>
        </w:tc>
        <w:tc>
          <w:tcPr>
            <w:tcW w:w="872" w:type="dxa"/>
          </w:tcPr>
          <w:p>
            <w:pPr>
              <w:pStyle w:val="TableParagraph"/>
              <w:spacing w:before="64"/>
              <w:ind w:left="83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1582" w:type="dxa"/>
          </w:tcPr>
          <w:p>
            <w:pPr>
              <w:pStyle w:val="TableParagraph"/>
              <w:spacing w:before="64"/>
              <w:ind w:left="205"/>
              <w:rPr>
                <w:sz w:val="24"/>
              </w:rPr>
            </w:pPr>
            <w:r>
              <w:rPr>
                <w:sz w:val="24"/>
              </w:rPr>
              <w:t>.055</w:t>
            </w:r>
          </w:p>
        </w:tc>
      </w:tr>
      <w:tr>
        <w:trPr>
          <w:trHeight w:val="483" w:hRule="atLeast"/>
        </w:trPr>
        <w:tc>
          <w:tcPr>
            <w:tcW w:w="48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0"/>
              <w:rPr>
                <w:sz w:val="24"/>
              </w:rPr>
            </w:pPr>
            <w:r>
              <w:rPr>
                <w:sz w:val="24"/>
              </w:rPr>
              <w:t>PARENTING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83"/>
              <w:rPr>
                <w:sz w:val="24"/>
              </w:rPr>
            </w:pPr>
            <w:r>
              <w:rPr>
                <w:sz w:val="24"/>
              </w:rPr>
              <w:t>3.37</w:t>
            </w:r>
          </w:p>
        </w:tc>
        <w:tc>
          <w:tcPr>
            <w:tcW w:w="1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05"/>
              <w:rPr>
                <w:sz w:val="24"/>
              </w:rPr>
            </w:pPr>
            <w:r>
              <w:rPr>
                <w:sz w:val="24"/>
              </w:rPr>
              <w:t>.055</w:t>
            </w:r>
          </w:p>
        </w:tc>
      </w:tr>
    </w:tbl>
    <w:p>
      <w:pPr>
        <w:pStyle w:val="BodyText"/>
        <w:ind w:left="580"/>
        <w:jc w:val="both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480" w:lineRule="auto"/>
        <w:ind w:left="580" w:right="802"/>
        <w:jc w:val="both"/>
      </w:pPr>
      <w:r>
        <w:rPr/>
        <w:t>The analysis in Table 4. 7 shows the mean of each component or indices of marital satisfaction. The</w:t>
      </w:r>
      <w:r>
        <w:rPr>
          <w:spacing w:val="1"/>
        </w:rPr>
        <w:t> </w:t>
      </w:r>
      <w:r>
        <w:rPr/>
        <w:t>result indicates that communication with mean score of 3. 97 had more effect on marital satisfaction</w:t>
      </w:r>
      <w:r>
        <w:rPr>
          <w:spacing w:val="1"/>
        </w:rPr>
        <w:t> </w:t>
      </w:r>
      <w:r>
        <w:rPr/>
        <w:t>then followed financial management with mean score of 3.78, then parenting with 3. 75, followed by</w:t>
      </w:r>
      <w:r>
        <w:rPr>
          <w:spacing w:val="1"/>
        </w:rPr>
        <w:t> </w:t>
      </w:r>
      <w:r>
        <w:rPr/>
        <w:t>sexual relationship with 3. 35, and lastly conflict resolution with 3.25, as revealed by the mean scores</w:t>
      </w:r>
      <w:r>
        <w:rPr>
          <w:spacing w:val="1"/>
        </w:rPr>
        <w:t> </w:t>
      </w:r>
      <w:r>
        <w:rPr/>
        <w:t>of each of the component. This indicates the importance of various indices of marital satisfaction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numPr>
          <w:ilvl w:val="1"/>
          <w:numId w:val="26"/>
        </w:numPr>
        <w:tabs>
          <w:tab w:pos="941" w:val="left" w:leader="none"/>
        </w:tabs>
        <w:spacing w:line="240" w:lineRule="auto" w:before="76" w:after="0"/>
        <w:ind w:left="940" w:right="0" w:hanging="361"/>
        <w:jc w:val="both"/>
      </w:pPr>
      <w:bookmarkStart w:name="_TOC_250008" w:id="29"/>
      <w:r>
        <w:rPr/>
        <w:t>Testing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29"/>
      <w:r>
        <w:rPr/>
        <w:t>hypotheses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580"/>
      </w:pPr>
      <w:r>
        <w:rPr/>
        <w:t>This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answers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hypotheses.</w:t>
      </w:r>
      <w:r>
        <w:rPr>
          <w:spacing w:val="-2"/>
        </w:rPr>
        <w:t> </w:t>
      </w:r>
      <w:r>
        <w:rPr/>
        <w:t>Specifically,</w:t>
      </w:r>
    </w:p>
    <w:p>
      <w:pPr>
        <w:pStyle w:val="BodyText"/>
        <w:spacing w:before="4"/>
      </w:pPr>
    </w:p>
    <w:p>
      <w:pPr>
        <w:pStyle w:val="Heading4"/>
        <w:numPr>
          <w:ilvl w:val="2"/>
          <w:numId w:val="26"/>
        </w:numPr>
        <w:tabs>
          <w:tab w:pos="1121" w:val="left" w:leader="none"/>
        </w:tabs>
        <w:spacing w:line="240" w:lineRule="auto" w:before="0" w:after="0"/>
        <w:ind w:left="1120" w:right="0" w:hanging="541"/>
        <w:jc w:val="both"/>
      </w:pPr>
      <w:r>
        <w:rPr/>
        <w:t>Hypothesis</w:t>
      </w:r>
      <w:r>
        <w:rPr>
          <w:spacing w:val="-1"/>
        </w:rPr>
        <w:t> </w:t>
      </w:r>
      <w:r>
        <w:rPr/>
        <w:t>one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00" w:right="975" w:hanging="629"/>
        <w:jc w:val="both"/>
      </w:pPr>
      <w:r>
        <w:rPr/>
        <w:t>HO</w:t>
      </w:r>
      <w:r>
        <w:rPr>
          <w:vertAlign w:val="subscript"/>
        </w:rPr>
        <w:t>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effects of communication skill training on marital satisfaction among</w:t>
      </w:r>
      <w:r>
        <w:rPr>
          <w:spacing w:val="1"/>
          <w:vertAlign w:val="baseline"/>
        </w:rPr>
        <w:t> </w:t>
      </w:r>
      <w:r>
        <w:rPr>
          <w:vertAlign w:val="baseline"/>
        </w:rPr>
        <w:t>dual-career</w:t>
      </w:r>
      <w:r>
        <w:rPr>
          <w:spacing w:val="-1"/>
          <w:vertAlign w:val="baseline"/>
        </w:rPr>
        <w:t> </w:t>
      </w:r>
      <w:r>
        <w:rPr>
          <w:vertAlign w:val="baseline"/>
        </w:rPr>
        <w:t>couples.</w:t>
      </w:r>
    </w:p>
    <w:p>
      <w:pPr>
        <w:pStyle w:val="BodyText"/>
        <w:spacing w:line="480" w:lineRule="auto"/>
        <w:ind w:left="580" w:right="968" w:firstLine="719"/>
        <w:jc w:val="both"/>
      </w:pPr>
      <w:r>
        <w:rPr/>
        <w:t>In order to test hypothesis one, paired sample t-test statistics of the pre-test and post-test</w:t>
      </w:r>
      <w:r>
        <w:rPr>
          <w:spacing w:val="1"/>
        </w:rPr>
        <w:t> </w:t>
      </w:r>
      <w:r>
        <w:rPr/>
        <w:t>scores of marital satisfaction of the respondents in the communication skill training were also</w:t>
      </w:r>
      <w:r>
        <w:rPr>
          <w:spacing w:val="1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and compared</w:t>
      </w:r>
      <w:r>
        <w:rPr>
          <w:spacing w:val="2"/>
        </w:rPr>
        <w:t> </w:t>
      </w:r>
      <w:r>
        <w:rPr/>
        <w:t>as shown in Table 4.8</w:t>
      </w:r>
    </w:p>
    <w:p>
      <w:pPr>
        <w:pStyle w:val="Heading4"/>
        <w:spacing w:line="276" w:lineRule="auto" w:before="8" w:after="5"/>
        <w:ind w:left="1300" w:right="970" w:hanging="720"/>
      </w:pPr>
      <w:r>
        <w:rPr/>
        <w:t>Table 4.8: paired sample </w:t>
      </w:r>
      <w:r>
        <w:rPr>
          <w:i/>
        </w:rPr>
        <w:t>t-</w:t>
      </w:r>
      <w:r>
        <w:rPr/>
        <w:t>test statistic of pretest and posttest marital satisfaction mean scores</w:t>
      </w:r>
      <w:r>
        <w:rPr>
          <w:spacing w:val="-57"/>
        </w:rPr>
        <w:t> </w:t>
      </w:r>
      <w:r>
        <w:rPr/>
        <w:t>of couples in the</w:t>
      </w:r>
      <w:r>
        <w:rPr>
          <w:spacing w:val="-1"/>
        </w:rPr>
        <w:t> </w:t>
      </w:r>
      <w:r>
        <w:rPr/>
        <w:t>communication skills training.</w:t>
      </w:r>
    </w:p>
    <w:tbl>
      <w:tblPr>
        <w:tblW w:w="0" w:type="auto"/>
        <w:jc w:val="left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1026"/>
        <w:gridCol w:w="919"/>
        <w:gridCol w:w="923"/>
        <w:gridCol w:w="741"/>
        <w:gridCol w:w="3818"/>
      </w:tblGrid>
      <w:tr>
        <w:trPr>
          <w:trHeight w:val="321" w:hRule="atLeast"/>
        </w:trPr>
        <w:tc>
          <w:tcPr>
            <w:tcW w:w="1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2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2"/>
              <w:ind w:left="6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2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2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2"/>
              <w:ind w:left="278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38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70" w:val="left" w:leader="none"/>
                <w:tab w:pos="2439" w:val="left" w:leader="none"/>
              </w:tabs>
              <w:spacing w:line="259" w:lineRule="exact" w:before="42"/>
              <w:ind w:left="19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t </w:t>
            </w:r>
            <w:r>
              <w:rPr>
                <w:b/>
                <w:sz w:val="24"/>
              </w:rPr>
              <w:t>– value</w:t>
              <w:tab/>
              <w:t>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 value</w:t>
              <w:tab/>
              <w:t>Remark</w:t>
            </w:r>
          </w:p>
        </w:tc>
      </w:tr>
      <w:tr>
        <w:trPr>
          <w:trHeight w:val="1290" w:hRule="atLeast"/>
        </w:trPr>
        <w:tc>
          <w:tcPr>
            <w:tcW w:w="1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60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4" w:lineRule="exact"/>
              <w:ind w:left="60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647"/>
              <w:rPr>
                <w:sz w:val="24"/>
              </w:rPr>
            </w:pPr>
            <w:r>
              <w:rPr>
                <w:sz w:val="24"/>
              </w:rPr>
              <w:t>74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4" w:lineRule="exact"/>
              <w:ind w:left="64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38"/>
              <w:rPr>
                <w:sz w:val="24"/>
              </w:rPr>
            </w:pPr>
            <w:r>
              <w:rPr>
                <w:sz w:val="24"/>
              </w:rPr>
              <w:t>2.46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3.97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96"/>
              <w:rPr>
                <w:sz w:val="24"/>
              </w:rPr>
            </w:pPr>
            <w:r>
              <w:rPr>
                <w:sz w:val="24"/>
              </w:rPr>
              <w:t>1.31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4" w:lineRule="exact"/>
              <w:ind w:left="196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267" w:right="16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8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270" w:val="left" w:leader="none"/>
                <w:tab w:pos="2439" w:val="left" w:leader="none"/>
              </w:tabs>
              <w:spacing w:before="227"/>
              <w:ind w:left="190"/>
              <w:rPr>
                <w:sz w:val="24"/>
              </w:rPr>
            </w:pPr>
            <w:r>
              <w:rPr>
                <w:sz w:val="18"/>
              </w:rPr>
              <w:t>4.469</w:t>
              <w:tab/>
            </w:r>
            <w:r>
              <w:rPr>
                <w:position w:val="1"/>
                <w:sz w:val="24"/>
              </w:rPr>
              <w:t>.001</w:t>
              <w:tab/>
              <w:t>Significant</w:t>
            </w:r>
          </w:p>
        </w:tc>
      </w:tr>
    </w:tbl>
    <w:p>
      <w:pPr>
        <w:spacing w:before="117"/>
        <w:ind w:left="580" w:right="0" w:firstLine="0"/>
        <w:jc w:val="left"/>
        <w:rPr>
          <w:b/>
          <w:sz w:val="24"/>
        </w:rPr>
      </w:pPr>
      <w:r>
        <w:rPr>
          <w:b/>
          <w:sz w:val="24"/>
        </w:rPr>
        <w:t>Significant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p&lt;0.05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580" w:right="968" w:firstLine="360"/>
        <w:jc w:val="right"/>
      </w:pPr>
      <w:r>
        <w:rPr/>
        <w:t>Table</w:t>
      </w:r>
      <w:r>
        <w:rPr>
          <w:spacing w:val="22"/>
        </w:rPr>
        <w:t> </w:t>
      </w:r>
      <w:r>
        <w:rPr/>
        <w:t>4.8</w:t>
      </w:r>
      <w:r>
        <w:rPr>
          <w:spacing w:val="23"/>
        </w:rPr>
        <w:t> </w:t>
      </w:r>
      <w:r>
        <w:rPr/>
        <w:t>shows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post-test</w:t>
      </w:r>
      <w:r>
        <w:rPr>
          <w:spacing w:val="24"/>
        </w:rPr>
        <w:t> </w:t>
      </w:r>
      <w:r>
        <w:rPr/>
        <w:t>mean</w:t>
      </w:r>
      <w:r>
        <w:rPr>
          <w:spacing w:val="22"/>
        </w:rPr>
        <w:t> </w:t>
      </w:r>
      <w:r>
        <w:rPr/>
        <w:t>score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3.97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pre-test</w:t>
      </w:r>
      <w:r>
        <w:rPr>
          <w:spacing w:val="23"/>
        </w:rPr>
        <w:t> </w:t>
      </w:r>
      <w:r>
        <w:rPr/>
        <w:t>mean</w:t>
      </w:r>
      <w:r>
        <w:rPr>
          <w:spacing w:val="23"/>
        </w:rPr>
        <w:t> </w:t>
      </w:r>
      <w:r>
        <w:rPr/>
        <w:t>score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2.46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73</w:t>
      </w:r>
      <w:r>
        <w:rPr>
          <w:spacing w:val="-57"/>
        </w:rPr>
        <w:t> </w:t>
      </w:r>
      <w:r>
        <w:rPr/>
        <w:t>degree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freedom</w:t>
      </w:r>
      <w:r>
        <w:rPr>
          <w:spacing w:val="13"/>
        </w:rPr>
        <w:t> </w:t>
      </w:r>
      <w:r>
        <w:rPr/>
        <w:t>and</w:t>
      </w:r>
      <w:r>
        <w:rPr>
          <w:spacing w:val="87"/>
        </w:rPr>
        <w:t> </w:t>
      </w:r>
      <w:r>
        <w:rPr/>
        <w:t>standard</w:t>
      </w:r>
      <w:r>
        <w:rPr>
          <w:spacing w:val="13"/>
        </w:rPr>
        <w:t> </w:t>
      </w:r>
      <w:r>
        <w:rPr/>
        <w:t>deviation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1.07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1.31</w:t>
      </w:r>
      <w:r>
        <w:rPr>
          <w:spacing w:val="14"/>
        </w:rPr>
        <w:t> </w:t>
      </w:r>
      <w:r>
        <w:rPr/>
        <w:t>respectively.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gave</w:t>
      </w:r>
      <w:r>
        <w:rPr>
          <w:spacing w:val="13"/>
        </w:rPr>
        <w:t> </w:t>
      </w:r>
      <w:r>
        <w:rPr/>
        <w:t>rise</w:t>
      </w:r>
      <w:r>
        <w:rPr>
          <w:spacing w:val="12"/>
        </w:rPr>
        <w:t> </w:t>
      </w:r>
      <w:r>
        <w:rPr/>
        <w:t>t-</w:t>
      </w:r>
      <w:r>
        <w:rPr>
          <w:spacing w:val="13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</w:p>
    <w:p>
      <w:pPr>
        <w:pStyle w:val="BodyText"/>
        <w:ind w:right="965"/>
        <w:jc w:val="right"/>
      </w:pPr>
      <w:r>
        <w:rPr/>
        <w:t>4.469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p-</w:t>
      </w:r>
      <w:r>
        <w:rPr>
          <w:spacing w:val="10"/>
        </w:rPr>
        <w:t> </w:t>
      </w:r>
      <w:r>
        <w:rPr/>
        <w:t>value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0.001</w:t>
      </w:r>
      <w:r>
        <w:rPr>
          <w:spacing w:val="10"/>
        </w:rPr>
        <w:t> </w:t>
      </w:r>
      <w:r>
        <w:rPr/>
        <w:t>which</w:t>
      </w:r>
      <w:r>
        <w:rPr>
          <w:spacing w:val="12"/>
        </w:rPr>
        <w:t> </w:t>
      </w:r>
      <w:r>
        <w:rPr/>
        <w:t>is</w:t>
      </w:r>
      <w:r>
        <w:rPr>
          <w:spacing w:val="9"/>
        </w:rPr>
        <w:t> </w:t>
      </w:r>
      <w:r>
        <w:rPr/>
        <w:t>less</w:t>
      </w:r>
      <w:r>
        <w:rPr>
          <w:spacing w:val="11"/>
        </w:rPr>
        <w:t> </w:t>
      </w:r>
      <w:r>
        <w:rPr/>
        <w:t>than</w:t>
      </w:r>
      <w:r>
        <w:rPr>
          <w:spacing w:val="10"/>
        </w:rPr>
        <w:t> </w:t>
      </w:r>
      <w:r>
        <w:rPr/>
        <w:t>alpha</w:t>
      </w:r>
      <w:r>
        <w:rPr>
          <w:spacing w:val="9"/>
        </w:rPr>
        <w:t> </w:t>
      </w:r>
      <w:r>
        <w:rPr/>
        <w:t>value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0.05.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order</w:t>
      </w:r>
      <w:r>
        <w:rPr>
          <w:spacing w:val="10"/>
        </w:rPr>
        <w:t> </w:t>
      </w:r>
      <w:r>
        <w:rPr/>
        <w:t>words,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p-</w:t>
      </w:r>
      <w:r>
        <w:rPr>
          <w:spacing w:val="10"/>
        </w:rPr>
        <w:t> </w:t>
      </w:r>
      <w:r>
        <w:rPr/>
        <w:t>value</w:t>
      </w:r>
      <w:r>
        <w:rPr>
          <w:spacing w:val="10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0" w:lineRule="auto"/>
        <w:ind w:left="580" w:right="968"/>
        <w:jc w:val="both"/>
      </w:pPr>
      <w:r>
        <w:rPr/>
        <w:t>0.001 less than 0.05 alpha level of significance. The result revealed the existence of a significant</w:t>
      </w:r>
      <w:r>
        <w:rPr>
          <w:spacing w:val="1"/>
        </w:rPr>
        <w:t> </w:t>
      </w:r>
      <w:r>
        <w:rPr/>
        <w:t>effect of communication skill training on the marital satisfaction of young dual-career couples that</w:t>
      </w:r>
      <w:r>
        <w:rPr>
          <w:spacing w:val="1"/>
        </w:rPr>
        <w:t> </w:t>
      </w:r>
      <w:r>
        <w:rPr/>
        <w:t>participated in the training. Based on the result, the null hypothesis which states that there is no</w:t>
      </w:r>
      <w:r>
        <w:rPr>
          <w:spacing w:val="1"/>
        </w:rPr>
        <w:t> </w:t>
      </w:r>
      <w:r>
        <w:rPr/>
        <w:t>significant effect of communication skill training on marital satisfaction is therefore rejected. This</w:t>
      </w:r>
      <w:r>
        <w:rPr>
          <w:spacing w:val="1"/>
        </w:rPr>
        <w:t> </w:t>
      </w:r>
      <w:r>
        <w:rPr/>
        <w:t>implies that communication training had significant effect on marital satisfaction of participating</w:t>
      </w:r>
      <w:r>
        <w:rPr>
          <w:spacing w:val="1"/>
        </w:rPr>
        <w:t> </w:t>
      </w:r>
      <w:r>
        <w:rPr/>
        <w:t>couples</w:t>
      </w:r>
      <w:r>
        <w:rPr>
          <w:spacing w:val="-1"/>
        </w:rPr>
        <w:t> </w:t>
      </w:r>
      <w:r>
        <w:rPr/>
        <w:t>positively.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numPr>
          <w:ilvl w:val="2"/>
          <w:numId w:val="26"/>
        </w:numPr>
        <w:tabs>
          <w:tab w:pos="1301" w:val="left" w:leader="none"/>
        </w:tabs>
        <w:spacing w:line="240" w:lineRule="auto" w:before="76" w:after="0"/>
        <w:ind w:left="1300" w:right="0" w:hanging="721"/>
        <w:jc w:val="both"/>
      </w:pPr>
      <w:r>
        <w:rPr/>
        <w:t>Hypothesis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300" w:right="971" w:hanging="720"/>
        <w:jc w:val="both"/>
      </w:pPr>
      <w:r>
        <w:rPr/>
        <w:t>HO</w:t>
      </w:r>
      <w:r>
        <w:rPr>
          <w:vertAlign w:val="subscript"/>
        </w:rPr>
        <w:t>2</w:t>
      </w:r>
      <w:r>
        <w:rPr>
          <w:vertAlign w:val="baseline"/>
        </w:rPr>
        <w:t>:    There is no significant effect of sexual relationship skill training on the</w:t>
      </w:r>
      <w:r>
        <w:rPr>
          <w:spacing w:val="60"/>
          <w:vertAlign w:val="baseline"/>
        </w:rPr>
        <w:t> </w:t>
      </w:r>
      <w:r>
        <w:rPr>
          <w:vertAlign w:val="baseline"/>
        </w:rPr>
        <w:t>marital satisfaction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young</w:t>
      </w:r>
      <w:r>
        <w:rPr>
          <w:spacing w:val="-3"/>
          <w:vertAlign w:val="baseline"/>
        </w:rPr>
        <w:t> </w:t>
      </w:r>
      <w:r>
        <w:rPr>
          <w:vertAlign w:val="baseline"/>
        </w:rPr>
        <w:t>dual career couples.</w:t>
      </w:r>
    </w:p>
    <w:p>
      <w:pPr>
        <w:pStyle w:val="BodyText"/>
        <w:spacing w:line="480" w:lineRule="auto"/>
        <w:ind w:left="580" w:right="968" w:firstLine="362"/>
        <w:jc w:val="both"/>
      </w:pPr>
      <w:r>
        <w:rPr/>
        <w:t>In order to test this hypothesis two, paired sample t-test statistics of the pre-test and post-test</w:t>
      </w:r>
      <w:r>
        <w:rPr>
          <w:spacing w:val="1"/>
        </w:rPr>
        <w:t> </w:t>
      </w:r>
      <w:r>
        <w:rPr/>
        <w:t>scores of marital satisfaction of dual career-couples in the marital sexual relationship skills training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computed and compared as shown in Table</w:t>
      </w:r>
      <w:r>
        <w:rPr>
          <w:spacing w:val="3"/>
        </w:rPr>
        <w:t> </w:t>
      </w:r>
      <w:r>
        <w:rPr/>
        <w:t>4.9.</w:t>
      </w:r>
    </w:p>
    <w:p>
      <w:pPr>
        <w:pStyle w:val="Heading4"/>
        <w:spacing w:line="276" w:lineRule="auto" w:before="7" w:after="5"/>
        <w:ind w:left="1300" w:right="971" w:hanging="720"/>
      </w:pPr>
      <w:r>
        <w:rPr/>
        <w:t>Table 4.9: paired sample </w:t>
      </w:r>
      <w:r>
        <w:rPr>
          <w:i/>
        </w:rPr>
        <w:t>t-</w:t>
      </w:r>
      <w:r>
        <w:rPr/>
        <w:t>test statistic of pretest and posttest marital satisfaction mean score</w:t>
      </w:r>
      <w:r>
        <w:rPr>
          <w:spacing w:val="1"/>
        </w:rPr>
        <w:t> </w:t>
      </w:r>
      <w:r>
        <w:rPr/>
        <w:t>of couples in sexual relationship</w:t>
      </w:r>
      <w:r>
        <w:rPr>
          <w:spacing w:val="1"/>
        </w:rPr>
        <w:t> </w:t>
      </w:r>
      <w:r>
        <w:rPr/>
        <w:t>skills training.</w:t>
      </w:r>
    </w:p>
    <w:tbl>
      <w:tblPr>
        <w:tblW w:w="0" w:type="auto"/>
        <w:jc w:val="left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1026"/>
        <w:gridCol w:w="919"/>
        <w:gridCol w:w="923"/>
        <w:gridCol w:w="741"/>
        <w:gridCol w:w="2314"/>
        <w:gridCol w:w="1503"/>
      </w:tblGrid>
      <w:tr>
        <w:trPr>
          <w:trHeight w:val="321" w:hRule="atLeast"/>
        </w:trPr>
        <w:tc>
          <w:tcPr>
            <w:tcW w:w="1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44"/>
              <w:ind w:left="6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44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44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44"/>
              <w:ind w:left="278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2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70" w:val="left" w:leader="none"/>
              </w:tabs>
              <w:spacing w:line="257" w:lineRule="exact" w:before="44"/>
              <w:ind w:left="19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t </w:t>
            </w:r>
            <w:r>
              <w:rPr>
                <w:b/>
                <w:sz w:val="24"/>
              </w:rPr>
              <w:t>– value</w:t>
              <w:tab/>
              <w:t>p –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44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1290" w:hRule="atLeast"/>
        </w:trPr>
        <w:tc>
          <w:tcPr>
            <w:tcW w:w="1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60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4" w:lineRule="exact"/>
              <w:ind w:left="60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647"/>
              <w:rPr>
                <w:sz w:val="24"/>
              </w:rPr>
            </w:pPr>
            <w:r>
              <w:rPr>
                <w:sz w:val="24"/>
              </w:rPr>
              <w:t>74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4" w:lineRule="exact"/>
              <w:ind w:left="64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38"/>
              <w:rPr>
                <w:sz w:val="24"/>
              </w:rPr>
            </w:pPr>
            <w:r>
              <w:rPr>
                <w:sz w:val="24"/>
              </w:rPr>
              <w:t>2.79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96"/>
              <w:rPr>
                <w:sz w:val="24"/>
              </w:rPr>
            </w:pPr>
            <w:r>
              <w:rPr>
                <w:sz w:val="24"/>
              </w:rPr>
              <w:t>1.38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4" w:lineRule="exact"/>
              <w:ind w:left="196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267" w:right="16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3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270" w:val="left" w:leader="none"/>
              </w:tabs>
              <w:spacing w:before="227"/>
              <w:ind w:left="190"/>
              <w:rPr>
                <w:sz w:val="24"/>
              </w:rPr>
            </w:pPr>
            <w:r>
              <w:rPr>
                <w:sz w:val="18"/>
              </w:rPr>
              <w:t>1.651</w:t>
              <w:tab/>
            </w:r>
            <w:r>
              <w:rPr>
                <w:position w:val="1"/>
                <w:sz w:val="24"/>
              </w:rPr>
              <w:t>.042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125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</w:tbl>
    <w:p>
      <w:pPr>
        <w:spacing w:before="116"/>
        <w:ind w:left="580" w:right="0" w:firstLine="0"/>
        <w:jc w:val="both"/>
        <w:rPr>
          <w:b/>
          <w:sz w:val="24"/>
        </w:rPr>
      </w:pPr>
      <w:r>
        <w:rPr>
          <w:b/>
          <w:sz w:val="24"/>
        </w:rPr>
        <w:t>Significant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p&lt;0.05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580" w:right="965"/>
        <w:jc w:val="both"/>
      </w:pPr>
      <w:r>
        <w:rPr/>
        <w:t>Table 4.9 shows the post-test mean score of 3.35 and the pre-test mean score of 2.79 with 73 degree</w:t>
      </w:r>
      <w:r>
        <w:rPr>
          <w:spacing w:val="1"/>
        </w:rPr>
        <w:t> </w:t>
      </w:r>
      <w:r>
        <w:rPr/>
        <w:t>of freedom and</w:t>
      </w:r>
      <w:r>
        <w:rPr>
          <w:spacing w:val="1"/>
        </w:rPr>
        <w:t> </w:t>
      </w:r>
      <w:r>
        <w:rPr/>
        <w:t>standard deviation of 1.32 and 1.38 respectively. This gave rise t- value of 1.651</w:t>
      </w:r>
      <w:r>
        <w:rPr>
          <w:spacing w:val="1"/>
        </w:rPr>
        <w:t> </w:t>
      </w:r>
      <w:r>
        <w:rPr/>
        <w:t>with p- value of 0.042 which is less than alpha value of 0.05. The result reveals the existence of a</w:t>
      </w:r>
      <w:r>
        <w:rPr>
          <w:spacing w:val="1"/>
        </w:rPr>
        <w:t> </w:t>
      </w:r>
      <w:r>
        <w:rPr/>
        <w:t>significant effect of sexual relationship skills training on marital satisfaction of young dual-career</w:t>
      </w:r>
      <w:r>
        <w:rPr>
          <w:spacing w:val="1"/>
        </w:rPr>
        <w:t> </w:t>
      </w:r>
      <w:r>
        <w:rPr/>
        <w:t>couple that participated in the training. Based on the result, the null hypothesis which states that</w:t>
      </w:r>
      <w:r>
        <w:rPr>
          <w:spacing w:val="1"/>
        </w:rPr>
        <w:t> </w:t>
      </w:r>
      <w:r>
        <w:rPr/>
        <w:t>there is no significant effect of sexual relationship skill training on marital satisfaction was therefore</w:t>
      </w:r>
      <w:r>
        <w:rPr>
          <w:spacing w:val="-57"/>
        </w:rPr>
        <w:t> </w:t>
      </w:r>
      <w:r>
        <w:rPr/>
        <w:t>rejected.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participating</w:t>
      </w:r>
      <w:r>
        <w:rPr>
          <w:spacing w:val="-3"/>
        </w:rPr>
        <w:t> </w:t>
      </w:r>
      <w:r>
        <w:rPr/>
        <w:t>couples.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numPr>
          <w:ilvl w:val="2"/>
          <w:numId w:val="26"/>
        </w:numPr>
        <w:tabs>
          <w:tab w:pos="1121" w:val="left" w:leader="none"/>
        </w:tabs>
        <w:spacing w:line="240" w:lineRule="auto" w:before="76" w:after="0"/>
        <w:ind w:left="1120" w:right="0" w:hanging="541"/>
        <w:jc w:val="both"/>
      </w:pPr>
      <w:r>
        <w:rPr/>
        <w:t>Hypothesis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300" w:right="971" w:hanging="660"/>
        <w:jc w:val="both"/>
      </w:pPr>
      <w:r>
        <w:rPr/>
        <w:t>HO</w:t>
      </w:r>
      <w:r>
        <w:rPr>
          <w:vertAlign w:val="subscript"/>
        </w:rPr>
        <w:t>3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financial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skill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marital</w:t>
      </w:r>
      <w:r>
        <w:rPr>
          <w:spacing w:val="1"/>
          <w:vertAlign w:val="baseline"/>
        </w:rPr>
        <w:t> </w:t>
      </w:r>
      <w:r>
        <w:rPr>
          <w:vertAlign w:val="baseline"/>
        </w:rPr>
        <w:t>satisfaction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among</w:t>
      </w:r>
      <w:r>
        <w:rPr>
          <w:spacing w:val="2"/>
          <w:vertAlign w:val="baseline"/>
        </w:rPr>
        <w:t> </w:t>
      </w:r>
      <w:r>
        <w:rPr>
          <w:vertAlign w:val="baseline"/>
        </w:rPr>
        <w:t>young</w:t>
      </w:r>
      <w:r>
        <w:rPr>
          <w:spacing w:val="-3"/>
          <w:vertAlign w:val="baseline"/>
        </w:rPr>
        <w:t> </w:t>
      </w:r>
      <w:r>
        <w:rPr>
          <w:vertAlign w:val="baseline"/>
        </w:rPr>
        <w:t>dual</w:t>
      </w:r>
      <w:r>
        <w:rPr>
          <w:spacing w:val="2"/>
          <w:vertAlign w:val="baseline"/>
        </w:rPr>
        <w:t> </w:t>
      </w:r>
      <w:r>
        <w:rPr>
          <w:vertAlign w:val="baseline"/>
        </w:rPr>
        <w:t>career-couples of</w:t>
      </w:r>
      <w:r>
        <w:rPr>
          <w:spacing w:val="1"/>
          <w:vertAlign w:val="baseline"/>
        </w:rPr>
        <w:t> </w:t>
      </w:r>
      <w:r>
        <w:rPr>
          <w:vertAlign w:val="baseline"/>
        </w:rPr>
        <w:t>couples.</w:t>
      </w:r>
    </w:p>
    <w:p>
      <w:pPr>
        <w:pStyle w:val="BodyText"/>
        <w:spacing w:line="480" w:lineRule="auto"/>
        <w:ind w:left="580" w:right="970" w:firstLine="719"/>
        <w:jc w:val="both"/>
      </w:pPr>
      <w:r>
        <w:rPr/>
        <w:t>In order to test the result of hypothesis three, paired sample t-test statistics of the pre-test and</w:t>
      </w:r>
      <w:r>
        <w:rPr>
          <w:spacing w:val="-57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skills training</w:t>
      </w:r>
      <w:r>
        <w:rPr>
          <w:spacing w:val="-3"/>
        </w:rPr>
        <w:t> </w:t>
      </w:r>
      <w:r>
        <w:rPr/>
        <w:t>were computed and</w:t>
      </w:r>
      <w:r>
        <w:rPr>
          <w:spacing w:val="-1"/>
        </w:rPr>
        <w:t> </w:t>
      </w:r>
      <w:r>
        <w:rPr/>
        <w:t>compared as shown in</w:t>
      </w:r>
      <w:r>
        <w:rPr>
          <w:spacing w:val="-1"/>
        </w:rPr>
        <w:t> </w:t>
      </w:r>
      <w:r>
        <w:rPr/>
        <w:t>Table 4.10.</w:t>
      </w:r>
    </w:p>
    <w:p>
      <w:pPr>
        <w:pStyle w:val="Heading4"/>
        <w:spacing w:line="360" w:lineRule="auto" w:before="7" w:after="7"/>
        <w:ind w:left="1300" w:right="973" w:hanging="720"/>
      </w:pPr>
      <w:r>
        <w:rPr/>
        <w:t>Table 4.10: paired sample </w:t>
      </w:r>
      <w:r>
        <w:rPr>
          <w:i/>
        </w:rPr>
        <w:t>t-</w:t>
      </w:r>
      <w:r>
        <w:rPr/>
        <w:t>test statistic of pretest and posttest marital satisfaction mean</w:t>
      </w:r>
      <w:r>
        <w:rPr>
          <w:spacing w:val="1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couples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financial management</w:t>
      </w:r>
      <w:r>
        <w:rPr>
          <w:spacing w:val="-1"/>
        </w:rPr>
        <w:t> </w:t>
      </w:r>
      <w:r>
        <w:rPr/>
        <w:t>skills training.</w:t>
      </w:r>
    </w:p>
    <w:tbl>
      <w:tblPr>
        <w:tblW w:w="0" w:type="auto"/>
        <w:jc w:val="left"/>
        <w:tblInd w:w="4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429"/>
        <w:gridCol w:w="919"/>
        <w:gridCol w:w="923"/>
        <w:gridCol w:w="741"/>
        <w:gridCol w:w="1156"/>
        <w:gridCol w:w="1157"/>
        <w:gridCol w:w="1503"/>
      </w:tblGrid>
      <w:tr>
        <w:trPr>
          <w:trHeight w:val="414" w:hRule="atLeast"/>
        </w:trPr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8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t </w:t>
            </w:r>
            <w:r>
              <w:rPr>
                <w:b/>
                <w:sz w:val="24"/>
              </w:rPr>
              <w:t>– value</w:t>
            </w:r>
          </w:p>
        </w:tc>
        <w:tc>
          <w:tcPr>
            <w:tcW w:w="1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 – value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1288" w:hRule="atLeast"/>
        </w:trPr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62"/>
              <w:rPr>
                <w:sz w:val="24"/>
              </w:rPr>
            </w:pPr>
            <w:r>
              <w:rPr>
                <w:sz w:val="24"/>
              </w:rPr>
              <w:t>Pre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50"/>
              <w:rPr>
                <w:sz w:val="24"/>
              </w:rPr>
            </w:pPr>
            <w:r>
              <w:rPr>
                <w:sz w:val="24"/>
              </w:rPr>
              <w:t>74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37"/>
              <w:rPr>
                <w:sz w:val="24"/>
              </w:rPr>
            </w:pPr>
            <w:r>
              <w:rPr>
                <w:sz w:val="24"/>
              </w:rPr>
              <w:t>2.83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1" w:lineRule="exact"/>
              <w:ind w:left="137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95"/>
              <w:rPr>
                <w:sz w:val="24"/>
              </w:rPr>
            </w:pPr>
            <w:r>
              <w:rPr>
                <w:sz w:val="24"/>
              </w:rPr>
              <w:t>1.43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spacing w:line="261" w:lineRule="exact"/>
              <w:ind w:left="195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266" w:right="16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2"/>
              <w:ind w:left="190"/>
              <w:rPr>
                <w:sz w:val="18"/>
              </w:rPr>
            </w:pPr>
            <w:r>
              <w:rPr>
                <w:sz w:val="18"/>
              </w:rPr>
              <w:t>4.480</w:t>
            </w:r>
          </w:p>
        </w:tc>
        <w:tc>
          <w:tcPr>
            <w:tcW w:w="1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114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126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397" w:hRule="atLeast"/>
        </w:trPr>
        <w:tc>
          <w:tcPr>
            <w:tcW w:w="2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21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Significant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p&lt;0.05</w:t>
            </w:r>
          </w:p>
        </w:tc>
        <w:tc>
          <w:tcPr>
            <w:tcW w:w="4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/>
        <w:ind w:left="580" w:right="965" w:firstLine="360"/>
      </w:pPr>
      <w:r>
        <w:rPr/>
        <w:t>Table</w:t>
      </w:r>
      <w:r>
        <w:rPr>
          <w:spacing w:val="15"/>
        </w:rPr>
        <w:t> </w:t>
      </w:r>
      <w:r>
        <w:rPr/>
        <w:t>4.10</w:t>
      </w:r>
      <w:r>
        <w:rPr>
          <w:spacing w:val="16"/>
        </w:rPr>
        <w:t> </w:t>
      </w:r>
      <w:r>
        <w:rPr/>
        <w:t>shows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post-test</w:t>
      </w:r>
      <w:r>
        <w:rPr>
          <w:spacing w:val="16"/>
        </w:rPr>
        <w:t> </w:t>
      </w:r>
      <w:r>
        <w:rPr/>
        <w:t>mean</w:t>
      </w:r>
      <w:r>
        <w:rPr>
          <w:spacing w:val="15"/>
        </w:rPr>
        <w:t> </w:t>
      </w:r>
      <w:r>
        <w:rPr/>
        <w:t>score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3.78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pre-test</w:t>
      </w:r>
      <w:r>
        <w:rPr>
          <w:spacing w:val="15"/>
        </w:rPr>
        <w:t> </w:t>
      </w:r>
      <w:r>
        <w:rPr/>
        <w:t>mean</w:t>
      </w:r>
      <w:r>
        <w:rPr>
          <w:spacing w:val="16"/>
        </w:rPr>
        <w:t> </w:t>
      </w:r>
      <w:r>
        <w:rPr/>
        <w:t>score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2.83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73</w:t>
      </w:r>
      <w:r>
        <w:rPr>
          <w:spacing w:val="-57"/>
        </w:rPr>
        <w:t> </w:t>
      </w:r>
      <w:r>
        <w:rPr/>
        <w:t>degree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freedom</w:t>
      </w:r>
      <w:r>
        <w:rPr>
          <w:spacing w:val="13"/>
        </w:rPr>
        <w:t> </w:t>
      </w:r>
      <w:r>
        <w:rPr/>
        <w:t>and</w:t>
      </w:r>
      <w:r>
        <w:rPr>
          <w:spacing w:val="87"/>
        </w:rPr>
        <w:t> </w:t>
      </w:r>
      <w:r>
        <w:rPr/>
        <w:t>standard</w:t>
      </w:r>
      <w:r>
        <w:rPr>
          <w:spacing w:val="13"/>
        </w:rPr>
        <w:t> </w:t>
      </w:r>
      <w:r>
        <w:rPr/>
        <w:t>deviation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1.43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1.32</w:t>
      </w:r>
      <w:r>
        <w:rPr>
          <w:spacing w:val="14"/>
        </w:rPr>
        <w:t> </w:t>
      </w:r>
      <w:r>
        <w:rPr/>
        <w:t>respectively.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gave</w:t>
      </w:r>
      <w:r>
        <w:rPr>
          <w:spacing w:val="13"/>
        </w:rPr>
        <w:t> </w:t>
      </w:r>
      <w:r>
        <w:rPr/>
        <w:t>rise</w:t>
      </w:r>
      <w:r>
        <w:rPr>
          <w:spacing w:val="12"/>
        </w:rPr>
        <w:t> </w:t>
      </w:r>
      <w:r>
        <w:rPr/>
        <w:t>t-</w:t>
      </w:r>
      <w:r>
        <w:rPr>
          <w:spacing w:val="13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</w:p>
    <w:p>
      <w:pPr>
        <w:pStyle w:val="BodyText"/>
        <w:ind w:left="580"/>
        <w:jc w:val="both"/>
      </w:pPr>
      <w:r>
        <w:rPr/>
        <w:t>4.480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p-</w:t>
      </w:r>
      <w:r>
        <w:rPr>
          <w:spacing w:val="13"/>
        </w:rPr>
        <w:t> </w:t>
      </w:r>
      <w:r>
        <w:rPr/>
        <w:t>value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0.001</w:t>
      </w:r>
      <w:r>
        <w:rPr>
          <w:spacing w:val="14"/>
        </w:rPr>
        <w:t> </w:t>
      </w:r>
      <w:r>
        <w:rPr/>
        <w:t>which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less</w:t>
      </w:r>
      <w:r>
        <w:rPr>
          <w:spacing w:val="14"/>
        </w:rPr>
        <w:t> </w:t>
      </w:r>
      <w:r>
        <w:rPr/>
        <w:t>than</w:t>
      </w:r>
      <w:r>
        <w:rPr>
          <w:spacing w:val="13"/>
        </w:rPr>
        <w:t> </w:t>
      </w:r>
      <w:r>
        <w:rPr/>
        <w:t>alpha</w:t>
      </w:r>
      <w:r>
        <w:rPr>
          <w:spacing w:val="13"/>
        </w:rPr>
        <w:t> </w:t>
      </w:r>
      <w:r>
        <w:rPr/>
        <w:t>value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0.05.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order</w:t>
      </w:r>
      <w:r>
        <w:rPr>
          <w:spacing w:val="13"/>
        </w:rPr>
        <w:t> </w:t>
      </w:r>
      <w:r>
        <w:rPr/>
        <w:t>words,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p-value</w:t>
      </w:r>
      <w:r>
        <w:rPr>
          <w:spacing w:val="13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0" w:lineRule="auto"/>
        <w:ind w:left="580" w:right="969"/>
        <w:jc w:val="both"/>
      </w:pPr>
      <w:r>
        <w:rPr/>
        <w:t>0.001 is less than 0.05 alpha level of significance. The result revealed the existence of a significant</w:t>
      </w:r>
      <w:r>
        <w:rPr>
          <w:spacing w:val="1"/>
        </w:rPr>
        <w:t> </w:t>
      </w:r>
      <w:r>
        <w:rPr/>
        <w:t>effect of marital financial management skills training on marital satisfaction among the young dual-</w:t>
      </w:r>
      <w:r>
        <w:rPr>
          <w:spacing w:val="1"/>
        </w:rPr>
        <w:t> </w:t>
      </w:r>
      <w:r>
        <w:rPr/>
        <w:t>career couple that participated in the training. Based on the result, the null hypothesis which states</w:t>
      </w:r>
      <w:r>
        <w:rPr>
          <w:spacing w:val="1"/>
        </w:rPr>
        <w:t> </w:t>
      </w:r>
      <w:r>
        <w:rPr/>
        <w:t>that there is no significant effect of the financial management skill on marital satisfaction of young</w:t>
      </w:r>
      <w:r>
        <w:rPr>
          <w:spacing w:val="1"/>
        </w:rPr>
        <w:t> </w:t>
      </w:r>
      <w:r>
        <w:rPr/>
        <w:t>dual-career couples is therefore rejected. This implies that financial management skill training 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 on marital satisfaction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participating</w:t>
      </w:r>
      <w:r>
        <w:rPr>
          <w:spacing w:val="-3"/>
        </w:rPr>
        <w:t> </w:t>
      </w:r>
      <w:r>
        <w:rPr/>
        <w:t>couples.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numPr>
          <w:ilvl w:val="2"/>
          <w:numId w:val="26"/>
        </w:numPr>
        <w:tabs>
          <w:tab w:pos="1121" w:val="left" w:leader="none"/>
        </w:tabs>
        <w:spacing w:line="240" w:lineRule="auto" w:before="76" w:after="0"/>
        <w:ind w:left="1120" w:right="0" w:hanging="541"/>
        <w:jc w:val="both"/>
      </w:pPr>
      <w:r>
        <w:rPr/>
        <w:t>Hypothesis</w:t>
      </w:r>
      <w:r>
        <w:rPr>
          <w:spacing w:val="-4"/>
        </w:rPr>
        <w:t> </w:t>
      </w:r>
      <w:r>
        <w:rPr/>
        <w:t>four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300" w:right="974" w:hanging="660"/>
        <w:jc w:val="both"/>
      </w:pPr>
      <w:r>
        <w:rPr/>
        <w:t>HO</w:t>
      </w:r>
      <w:r>
        <w:rPr>
          <w:vertAlign w:val="subscript"/>
        </w:rPr>
        <w:t>4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effect of conflict resolution skill training on marital satisfaction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young</w:t>
      </w:r>
      <w:r>
        <w:rPr>
          <w:spacing w:val="-4"/>
          <w:vertAlign w:val="baseline"/>
        </w:rPr>
        <w:t> </w:t>
      </w:r>
      <w:r>
        <w:rPr>
          <w:vertAlign w:val="baseline"/>
        </w:rPr>
        <w:t>dual</w:t>
      </w:r>
      <w:r>
        <w:rPr>
          <w:spacing w:val="2"/>
          <w:vertAlign w:val="baseline"/>
        </w:rPr>
        <w:t> </w:t>
      </w:r>
      <w:r>
        <w:rPr>
          <w:vertAlign w:val="baseline"/>
        </w:rPr>
        <w:t>career</w:t>
      </w:r>
      <w:r>
        <w:rPr>
          <w:spacing w:val="1"/>
          <w:vertAlign w:val="baseline"/>
        </w:rPr>
        <w:t> </w:t>
      </w:r>
      <w:r>
        <w:rPr>
          <w:vertAlign w:val="baseline"/>
        </w:rPr>
        <w:t>couples.</w:t>
      </w:r>
    </w:p>
    <w:p>
      <w:pPr>
        <w:pStyle w:val="BodyText"/>
        <w:spacing w:line="480" w:lineRule="auto"/>
        <w:ind w:left="580" w:right="970" w:firstLine="719"/>
        <w:jc w:val="both"/>
      </w:pPr>
      <w:r>
        <w:rPr/>
        <w:t>In order to test hypothesis four, paired sample t-test statistics of the pre-test and post-test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young dual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60"/>
        </w:rPr>
        <w:t> </w:t>
      </w:r>
      <w:r>
        <w:rPr/>
        <w:t>skills</w:t>
      </w:r>
      <w:r>
        <w:rPr>
          <w:spacing w:val="-57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were computed and compared</w:t>
      </w:r>
      <w:r>
        <w:rPr>
          <w:spacing w:val="2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Table 4.11.</w:t>
      </w:r>
    </w:p>
    <w:p>
      <w:pPr>
        <w:pStyle w:val="Heading4"/>
        <w:spacing w:line="276" w:lineRule="auto" w:before="7"/>
        <w:ind w:left="1300" w:right="970" w:hanging="720"/>
        <w:jc w:val="left"/>
      </w:pPr>
      <w:r>
        <w:rPr/>
        <w:t>Table</w:t>
      </w:r>
      <w:r>
        <w:rPr>
          <w:spacing w:val="38"/>
        </w:rPr>
        <w:t> </w:t>
      </w:r>
      <w:r>
        <w:rPr/>
        <w:t>4.</w:t>
      </w:r>
      <w:r>
        <w:rPr>
          <w:spacing w:val="39"/>
        </w:rPr>
        <w:t> </w:t>
      </w:r>
      <w:r>
        <w:rPr/>
        <w:t>11:</w:t>
      </w:r>
      <w:r>
        <w:rPr>
          <w:spacing w:val="38"/>
        </w:rPr>
        <w:t> </w:t>
      </w:r>
      <w:r>
        <w:rPr/>
        <w:t>paired</w:t>
      </w:r>
      <w:r>
        <w:rPr>
          <w:spacing w:val="40"/>
        </w:rPr>
        <w:t> </w:t>
      </w:r>
      <w:r>
        <w:rPr/>
        <w:t>sample</w:t>
      </w:r>
      <w:r>
        <w:rPr>
          <w:spacing w:val="42"/>
        </w:rPr>
        <w:t> </w:t>
      </w:r>
      <w:r>
        <w:rPr>
          <w:i/>
        </w:rPr>
        <w:t>t-</w:t>
      </w:r>
      <w:r>
        <w:rPr/>
        <w:t>test</w:t>
      </w:r>
      <w:r>
        <w:rPr>
          <w:spacing w:val="40"/>
        </w:rPr>
        <w:t> </w:t>
      </w:r>
      <w:r>
        <w:rPr/>
        <w:t>statistic</w:t>
      </w:r>
      <w:r>
        <w:rPr>
          <w:spacing w:val="38"/>
        </w:rPr>
        <w:t> </w:t>
      </w:r>
      <w:r>
        <w:rPr/>
        <w:t>of</w:t>
      </w:r>
      <w:r>
        <w:rPr>
          <w:spacing w:val="43"/>
        </w:rPr>
        <w:t> </w:t>
      </w:r>
      <w:r>
        <w:rPr/>
        <w:t>pretest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posttest</w:t>
      </w:r>
      <w:r>
        <w:rPr>
          <w:spacing w:val="40"/>
        </w:rPr>
        <w:t> </w:t>
      </w:r>
      <w:r>
        <w:rPr/>
        <w:t>marital</w:t>
      </w:r>
      <w:r>
        <w:rPr>
          <w:spacing w:val="39"/>
        </w:rPr>
        <w:t> </w:t>
      </w:r>
      <w:r>
        <w:rPr/>
        <w:t>satisfaction</w:t>
      </w:r>
      <w:r>
        <w:rPr>
          <w:spacing w:val="42"/>
        </w:rPr>
        <w:t> </w:t>
      </w:r>
      <w:r>
        <w:rPr/>
        <w:t>mean</w:t>
      </w:r>
      <w:r>
        <w:rPr>
          <w:spacing w:val="-57"/>
        </w:rPr>
        <w:t> </w:t>
      </w:r>
      <w:r>
        <w:rPr/>
        <w:t>score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couples in conflict</w:t>
      </w:r>
      <w:r>
        <w:rPr>
          <w:spacing w:val="-2"/>
        </w:rPr>
        <w:t> </w:t>
      </w:r>
      <w:r>
        <w:rPr/>
        <w:t>resolution skills training.</w:t>
      </w:r>
    </w:p>
    <w:p>
      <w:pPr>
        <w:pStyle w:val="BodyText"/>
        <w:spacing w:line="20" w:lineRule="exact"/>
        <w:ind w:left="489"/>
        <w:rPr>
          <w:sz w:val="2"/>
        </w:rPr>
      </w:pPr>
      <w:r>
        <w:rPr>
          <w:sz w:val="2"/>
        </w:rPr>
        <w:pict>
          <v:group style="width:454.65pt;height:.5pt;mso-position-horizontal-relative:char;mso-position-vertical-relative:line" coordorigin="0,0" coordsize="9093,10">
            <v:shape style="position:absolute;left:0;top:0;width:9093;height:10" coordorigin="0,0" coordsize="9093,10" path="m2768,0l2261,0,2251,0,2251,0,0,0,0,10,2251,10,2251,10,2261,10,2768,10,2768,0xm2777,0l2768,0,2768,10,2777,10,2777,0xm9093,0l7662,0,7652,0,6493,0,6483,0,5413,0,5403,0,5403,0,4781,0,4772,0,3757,0,3747,0,2777,0,2777,10,3747,10,3757,10,4772,10,4781,10,5403,10,5403,10,5413,10,6483,10,6493,10,7652,10,7662,10,9093,10,909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800" w:val="left" w:leader="none"/>
          <w:tab w:pos="3316" w:val="left" w:leader="none"/>
          <w:tab w:pos="4293" w:val="left" w:leader="none"/>
          <w:tab w:pos="5320" w:val="left" w:leader="none"/>
          <w:tab w:pos="5952" w:val="left" w:leader="none"/>
          <w:tab w:pos="7032" w:val="left" w:leader="none"/>
          <w:tab w:pos="8201" w:val="left" w:leader="none"/>
        </w:tabs>
        <w:spacing w:before="34"/>
        <w:ind w:left="491" w:right="0" w:firstLine="0"/>
        <w:jc w:val="left"/>
        <w:rPr>
          <w:b/>
          <w:sz w:val="24"/>
        </w:rPr>
      </w:pPr>
      <w:r>
        <w:rPr/>
        <w:pict>
          <v:shape style="position:absolute;margin-left:67.464005pt;margin-top:15.543101pt;width:454.65pt;height:.5pt;mso-position-horizontal-relative:page;mso-position-vertical-relative:paragraph;z-index:15741440" coordorigin="1349,311" coordsize="9093,10" path="m4117,311l3610,311,3600,311,3600,311,1349,311,1349,320,3600,320,3600,320,3610,320,4117,320,4117,311xm4127,311l4117,311,4117,320,4127,320,4127,311xm10442,311l9011,311,9001,311,7842,311,7833,311,6762,311,6753,311,6753,311,6131,311,6121,311,5106,311,5096,311,4127,311,4127,320,5096,320,5106,320,6121,320,6131,320,6753,320,6753,320,6762,320,7833,320,7842,320,9001,320,9011,320,10442,320,10442,31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Variable</w:t>
        <w:tab/>
        <w:t>N</w:t>
        <w:tab/>
        <w:t>Mean</w:t>
        <w:tab/>
        <w:t>S.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</w:t>
        <w:tab/>
        <w:t>Df</w:t>
        <w:tab/>
      </w:r>
      <w:r>
        <w:rPr>
          <w:b/>
          <w:i/>
          <w:sz w:val="24"/>
        </w:rPr>
        <w:t>t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– value</w:t>
        <w:tab/>
        <w:t>p – value</w:t>
        <w:tab/>
        <w:t>Remark</w:t>
      </w:r>
    </w:p>
    <w:p>
      <w:pPr>
        <w:pStyle w:val="BodyText"/>
        <w:tabs>
          <w:tab w:pos="2800" w:val="left" w:leader="none"/>
          <w:tab w:pos="3316" w:val="left" w:leader="none"/>
          <w:tab w:pos="4713" w:val="right" w:leader="none"/>
        </w:tabs>
        <w:spacing w:before="48"/>
        <w:ind w:left="551"/>
      </w:pPr>
      <w:r>
        <w:rPr/>
        <w:t>Pre</w:t>
      </w:r>
      <w:r>
        <w:rPr>
          <w:spacing w:val="-3"/>
        </w:rPr>
        <w:t> </w:t>
      </w:r>
      <w:r>
        <w:rPr/>
        <w:t>test</w:t>
        <w:tab/>
        <w:t>74</w:t>
        <w:tab/>
        <w:t>2.88</w:t>
        <w:tab/>
        <w:t>1.39</w:t>
      </w:r>
    </w:p>
    <w:p>
      <w:pPr>
        <w:tabs>
          <w:tab w:pos="5952" w:val="left" w:leader="none"/>
          <w:tab w:pos="7032" w:val="left" w:leader="none"/>
          <w:tab w:pos="8201" w:val="left" w:leader="none"/>
        </w:tabs>
        <w:spacing w:line="386" w:lineRule="exact" w:before="43"/>
        <w:ind w:left="5321" w:right="0" w:firstLine="0"/>
        <w:jc w:val="left"/>
        <w:rPr>
          <w:sz w:val="24"/>
        </w:rPr>
      </w:pPr>
      <w:r>
        <w:rPr>
          <w:position w:val="1"/>
          <w:sz w:val="24"/>
        </w:rPr>
        <w:t>73</w:t>
        <w:tab/>
      </w:r>
      <w:r>
        <w:rPr>
          <w:sz w:val="18"/>
        </w:rPr>
        <w:t>.928</w:t>
        <w:tab/>
      </w:r>
      <w:r>
        <w:rPr>
          <w:position w:val="1"/>
          <w:sz w:val="24"/>
        </w:rPr>
        <w:t>0.375</w:t>
        <w:tab/>
      </w:r>
      <w:r>
        <w:rPr>
          <w:position w:val="18"/>
          <w:sz w:val="24"/>
        </w:rPr>
        <w:t>Not</w:t>
      </w:r>
    </w:p>
    <w:p>
      <w:pPr>
        <w:pStyle w:val="BodyText"/>
        <w:spacing w:line="216" w:lineRule="exact"/>
        <w:ind w:left="8201"/>
      </w:pPr>
      <w:r>
        <w:rPr/>
        <w:t>significant</w:t>
      </w:r>
    </w:p>
    <w:p>
      <w:pPr>
        <w:pStyle w:val="BodyText"/>
        <w:tabs>
          <w:tab w:pos="2800" w:val="left" w:leader="none"/>
          <w:tab w:pos="3316" w:val="left" w:leader="none"/>
          <w:tab w:pos="4713" w:val="right" w:leader="none"/>
        </w:tabs>
        <w:spacing w:before="48"/>
        <w:ind w:left="551"/>
      </w:pPr>
      <w:r>
        <w:rPr/>
        <w:pict>
          <v:shape style="position:absolute;margin-left:67.464005pt;margin-top:16.604111pt;width:454.65pt;height:.5pt;mso-position-horizontal-relative:page;mso-position-vertical-relative:paragraph;z-index:15741952" coordorigin="1349,332" coordsize="9093,10" path="m4117,332l3610,332,3600,332,3600,332,1349,332,1349,342,3600,342,3600,342,3610,342,4117,342,4117,332xm4127,332l4117,332,4117,342,4127,342,4127,332xm10442,332l9011,332,9001,332,7842,332,7833,332,6762,332,6753,332,6753,332,6131,332,6121,332,5106,332,5096,332,4127,332,4127,342,5096,342,5106,342,6121,342,6131,342,6753,342,6753,342,6762,342,7833,342,7842,342,9001,342,9011,342,10442,342,10442,332xe" filled="true" fillcolor="#000000" stroked="false">
            <v:path arrowok="t"/>
            <v:fill type="solid"/>
            <w10:wrap type="none"/>
          </v:shape>
        </w:pict>
      </w:r>
      <w:r>
        <w:rPr/>
        <w:t>Post</w:t>
      </w:r>
      <w:r>
        <w:rPr>
          <w:spacing w:val="-1"/>
        </w:rPr>
        <w:t> </w:t>
      </w:r>
      <w:r>
        <w:rPr/>
        <w:t>test</w:t>
        <w:tab/>
        <w:t>74</w:t>
        <w:tab/>
        <w:t>3.25</w:t>
        <w:tab/>
        <w:t>1.35</w:t>
      </w:r>
    </w:p>
    <w:p>
      <w:pPr>
        <w:pStyle w:val="Heading4"/>
        <w:spacing w:before="140"/>
        <w:ind w:left="580"/>
        <w:jc w:val="left"/>
      </w:pPr>
      <w:r>
        <w:rPr/>
        <w:t>Not</w:t>
      </w:r>
      <w:r>
        <w:rPr>
          <w:spacing w:val="-2"/>
        </w:rPr>
        <w:t> </w:t>
      </w:r>
      <w:r>
        <w:rPr/>
        <w:t>Significant at</w:t>
      </w:r>
      <w:r>
        <w:rPr>
          <w:spacing w:val="-1"/>
        </w:rPr>
        <w:t> </w:t>
      </w:r>
      <w:r>
        <w:rPr/>
        <w:t>p&gt;0.05</w:t>
      </w:r>
    </w:p>
    <w:p>
      <w:pPr>
        <w:pStyle w:val="BodyText"/>
        <w:spacing w:line="480" w:lineRule="auto" w:before="544"/>
        <w:ind w:left="580" w:right="969"/>
        <w:jc w:val="both"/>
      </w:pPr>
      <w:r>
        <w:rPr>
          <w:b/>
        </w:rPr>
        <w:t>Table</w:t>
      </w:r>
      <w:r>
        <w:rPr>
          <w:b/>
          <w:spacing w:val="39"/>
        </w:rPr>
        <w:t> </w:t>
      </w:r>
      <w:r>
        <w:rPr>
          <w:b/>
        </w:rPr>
        <w:t>4.11</w:t>
      </w:r>
      <w:r>
        <w:rPr/>
        <w:t>shows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post-test</w:t>
      </w:r>
      <w:r>
        <w:rPr>
          <w:spacing w:val="40"/>
        </w:rPr>
        <w:t> </w:t>
      </w:r>
      <w:r>
        <w:rPr/>
        <w:t>mean</w:t>
      </w:r>
      <w:r>
        <w:rPr>
          <w:spacing w:val="40"/>
        </w:rPr>
        <w:t> </w:t>
      </w:r>
      <w:r>
        <w:rPr/>
        <w:t>score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3.25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pre-test</w:t>
      </w:r>
      <w:r>
        <w:rPr>
          <w:spacing w:val="40"/>
        </w:rPr>
        <w:t> </w:t>
      </w:r>
      <w:r>
        <w:rPr/>
        <w:t>mean</w:t>
      </w:r>
      <w:r>
        <w:rPr>
          <w:spacing w:val="40"/>
        </w:rPr>
        <w:t> </w:t>
      </w:r>
      <w:r>
        <w:rPr/>
        <w:t>score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2.88</w:t>
      </w:r>
      <w:r>
        <w:rPr>
          <w:spacing w:val="40"/>
        </w:rPr>
        <w:t> </w:t>
      </w:r>
      <w:r>
        <w:rPr/>
        <w:t>with</w:t>
      </w:r>
      <w:r>
        <w:rPr>
          <w:spacing w:val="41"/>
        </w:rPr>
        <w:t> </w:t>
      </w:r>
      <w:r>
        <w:rPr/>
        <w:t>73</w:t>
      </w:r>
      <w:r>
        <w:rPr>
          <w:spacing w:val="-57"/>
        </w:rPr>
        <w:t> </w:t>
      </w:r>
      <w:r>
        <w:rPr/>
        <w:t>degree of freedom and   standard deviation of 1.39 and 1.35 respectively. This gave rise to t- value</w:t>
      </w:r>
      <w:r>
        <w:rPr>
          <w:spacing w:val="1"/>
        </w:rPr>
        <w:t> </w:t>
      </w:r>
      <w:r>
        <w:rPr/>
        <w:t>of 0.928 with p- value of 0.375 which is greater than alpha value of 0.05. In other words, the p-</w:t>
      </w:r>
      <w:r>
        <w:rPr>
          <w:spacing w:val="1"/>
        </w:rPr>
        <w:t> </w:t>
      </w:r>
      <w:r>
        <w:rPr/>
        <w:t>value of 0.375 is greater than 0.005 alpha level of significance. Based on the result, the null</w:t>
      </w:r>
      <w:r>
        <w:rPr>
          <w:spacing w:val="1"/>
        </w:rPr>
        <w:t> </w:t>
      </w:r>
      <w:r>
        <w:rPr/>
        <w:t>hypothesis which states that there is no significant effect of conflict resolution skills training on</w:t>
      </w:r>
      <w:r>
        <w:rPr>
          <w:spacing w:val="1"/>
        </w:rPr>
        <w:t> </w:t>
      </w:r>
      <w:r>
        <w:rPr/>
        <w:t>marital</w:t>
      </w:r>
      <w:r>
        <w:rPr>
          <w:spacing w:val="58"/>
        </w:rPr>
        <w:t> </w:t>
      </w:r>
      <w:r>
        <w:rPr/>
        <w:t>satisfaction</w:t>
      </w:r>
      <w:r>
        <w:rPr>
          <w:spacing w:val="57"/>
        </w:rPr>
        <w:t> </w:t>
      </w:r>
      <w:r>
        <w:rPr/>
        <w:t>was</w:t>
      </w:r>
      <w:r>
        <w:rPr>
          <w:spacing w:val="1"/>
        </w:rPr>
        <w:t> </w:t>
      </w:r>
      <w:r>
        <w:rPr/>
        <w:t>therefore</w:t>
      </w:r>
      <w:r>
        <w:rPr>
          <w:spacing w:val="56"/>
        </w:rPr>
        <w:t> </w:t>
      </w:r>
      <w:r>
        <w:rPr/>
        <w:t>retained.</w:t>
      </w:r>
      <w:r>
        <w:rPr>
          <w:spacing w:val="58"/>
        </w:rPr>
        <w:t> </w:t>
      </w:r>
      <w:r>
        <w:rPr/>
        <w:t>This</w:t>
      </w:r>
      <w:r>
        <w:rPr>
          <w:spacing w:val="59"/>
        </w:rPr>
        <w:t> </w:t>
      </w:r>
      <w:r>
        <w:rPr/>
        <w:t>indicates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respondents</w:t>
      </w:r>
      <w:r>
        <w:rPr>
          <w:spacing w:val="59"/>
        </w:rPr>
        <w:t> </w:t>
      </w:r>
      <w:r>
        <w:rPr/>
        <w:t>exposed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conflict</w:t>
      </w:r>
      <w:r>
        <w:rPr>
          <w:spacing w:val="-58"/>
        </w:rPr>
        <w:t> </w:t>
      </w:r>
      <w:r>
        <w:rPr/>
        <w:t>resolution</w:t>
      </w:r>
      <w:r>
        <w:rPr>
          <w:spacing w:val="-1"/>
        </w:rPr>
        <w:t> </w:t>
      </w:r>
      <w:r>
        <w:rPr/>
        <w:t>skill</w:t>
      </w:r>
      <w:r>
        <w:rPr>
          <w:spacing w:val="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no significant effect</w:t>
      </w:r>
      <w:r>
        <w:rPr>
          <w:spacing w:val="-1"/>
        </w:rPr>
        <w:t> </w:t>
      </w:r>
      <w:r>
        <w:rPr/>
        <w:t>on their marital satisfaction.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numPr>
          <w:ilvl w:val="2"/>
          <w:numId w:val="26"/>
        </w:numPr>
        <w:tabs>
          <w:tab w:pos="1121" w:val="left" w:leader="none"/>
        </w:tabs>
        <w:spacing w:line="240" w:lineRule="auto" w:before="76" w:after="0"/>
        <w:ind w:left="1120" w:right="0" w:hanging="541"/>
        <w:jc w:val="both"/>
      </w:pPr>
      <w:r>
        <w:rPr/>
        <w:t>Hypothesis</w:t>
      </w:r>
      <w:r>
        <w:rPr>
          <w:spacing w:val="-1"/>
        </w:rPr>
        <w:t> </w:t>
      </w:r>
      <w:r>
        <w:rPr/>
        <w:t>five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300" w:right="976" w:hanging="629"/>
        <w:jc w:val="both"/>
      </w:pPr>
      <w:r>
        <w:rPr/>
        <w:t>HO</w:t>
      </w:r>
      <w:r>
        <w:rPr>
          <w:vertAlign w:val="subscript"/>
        </w:rPr>
        <w:t>5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effect of parenting skill training on marital satisfaction among young</w:t>
      </w:r>
      <w:r>
        <w:rPr>
          <w:spacing w:val="1"/>
          <w:vertAlign w:val="baseline"/>
        </w:rPr>
        <w:t> </w:t>
      </w:r>
      <w:r>
        <w:rPr>
          <w:vertAlign w:val="baseline"/>
        </w:rPr>
        <w:t>dual-career</w:t>
      </w:r>
      <w:r>
        <w:rPr>
          <w:spacing w:val="-1"/>
          <w:vertAlign w:val="baseline"/>
        </w:rPr>
        <w:t> </w:t>
      </w:r>
      <w:r>
        <w:rPr>
          <w:vertAlign w:val="baseline"/>
        </w:rPr>
        <w:t>couples.</w:t>
      </w:r>
    </w:p>
    <w:p>
      <w:pPr>
        <w:pStyle w:val="BodyText"/>
        <w:spacing w:line="480" w:lineRule="auto"/>
        <w:ind w:left="580" w:right="968" w:firstLine="719"/>
        <w:jc w:val="both"/>
      </w:pPr>
      <w:r>
        <w:rPr/>
        <w:t>In order to test hypothesis five, paired sample t-test statistics of the pre-test and post-test</w:t>
      </w:r>
      <w:r>
        <w:rPr>
          <w:spacing w:val="1"/>
        </w:rPr>
        <w:t> </w:t>
      </w:r>
      <w:r>
        <w:rPr/>
        <w:t>marital satisfaction mean score of young dual-career couples in the parenting skills training is</w:t>
      </w:r>
      <w:r>
        <w:rPr>
          <w:spacing w:val="1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and compared</w:t>
      </w:r>
      <w:r>
        <w:rPr>
          <w:spacing w:val="2"/>
        </w:rPr>
        <w:t> </w:t>
      </w:r>
      <w:r>
        <w:rPr/>
        <w:t>as shown in table 4.12.</w:t>
      </w:r>
    </w:p>
    <w:p>
      <w:pPr>
        <w:pStyle w:val="Heading4"/>
        <w:spacing w:line="360" w:lineRule="auto" w:before="7"/>
        <w:ind w:left="1300" w:right="971" w:hanging="720"/>
      </w:pPr>
      <w:r>
        <w:rPr/>
        <w:t>Table 4. 12: paired sample </w:t>
      </w:r>
      <w:r>
        <w:rPr>
          <w:i/>
        </w:rPr>
        <w:t>t-</w:t>
      </w:r>
      <w:r>
        <w:rPr/>
        <w:t>test statistic of pretest and posttest marital satisfaction mean</w:t>
      </w:r>
      <w:r>
        <w:rPr>
          <w:spacing w:val="1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couples in parenting skills training.</w:t>
      </w:r>
    </w:p>
    <w:p>
      <w:pPr>
        <w:pStyle w:val="BodyText"/>
        <w:spacing w:line="20" w:lineRule="exact"/>
        <w:ind w:left="611"/>
        <w:rPr>
          <w:sz w:val="2"/>
        </w:rPr>
      </w:pPr>
      <w:r>
        <w:rPr>
          <w:sz w:val="2"/>
        </w:rPr>
        <w:pict>
          <v:group style="width:448.55pt;height:.5pt;mso-position-horizontal-relative:char;mso-position-vertical-relative:line" coordorigin="0,0" coordsize="8971,10">
            <v:shape style="position:absolute;left:0;top:0;width:8971;height:10" coordorigin="0,0" coordsize="8971,10" path="m2645,0l2138,0,2129,0,2129,0,0,0,0,10,2129,10,2129,10,2138,10,2645,10,2645,0xm2655,0l2645,0,2645,10,2655,10,2655,0xm8970,0l7539,0,7530,0,6371,0,6361,0,5291,0,5281,0,5281,0,4659,0,4649,0,3634,0,3625,0,2655,0,2655,10,3625,10,3634,10,4649,10,4659,10,5281,10,5281,10,5291,10,6361,10,6371,10,7530,10,7539,10,8970,10,897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800" w:val="left" w:leader="none"/>
        </w:tabs>
        <w:spacing w:before="32"/>
        <w:ind w:left="671" w:right="0" w:firstLine="0"/>
        <w:jc w:val="both"/>
        <w:rPr>
          <w:b/>
          <w:sz w:val="24"/>
        </w:rPr>
      </w:pPr>
      <w:r>
        <w:rPr>
          <w:b/>
          <w:sz w:val="24"/>
        </w:rPr>
        <w:t>Variable</w:t>
        <w:tab/>
        <w:t>N    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Mean     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S. D       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Df     </w:t>
      </w:r>
      <w:r>
        <w:rPr>
          <w:b/>
          <w:spacing w:val="17"/>
          <w:sz w:val="24"/>
        </w:rPr>
        <w:t> </w:t>
      </w:r>
      <w:r>
        <w:rPr>
          <w:b/>
          <w:i/>
          <w:sz w:val="24"/>
        </w:rPr>
        <w:t>t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– value  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p 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   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Remark</w:t>
      </w:r>
    </w:p>
    <w:p>
      <w:pPr>
        <w:pStyle w:val="BodyText"/>
        <w:spacing w:line="20" w:lineRule="exact"/>
        <w:ind w:left="611"/>
        <w:rPr>
          <w:sz w:val="2"/>
        </w:rPr>
      </w:pPr>
      <w:r>
        <w:rPr>
          <w:sz w:val="2"/>
        </w:rPr>
        <w:pict>
          <v:group style="width:448.55pt;height:.5pt;mso-position-horizontal-relative:char;mso-position-vertical-relative:line" coordorigin="0,0" coordsize="8971,10">
            <v:shape style="position:absolute;left:0;top:0;width:8971;height:10" coordorigin="0,0" coordsize="8971,10" path="m2645,0l2138,0,2129,0,2129,0,0,0,0,10,2129,10,2129,10,2138,10,2645,10,2645,0xm2655,0l2645,0,2645,10,2655,10,2655,0xm8970,0l7539,0,7530,0,6371,0,6361,0,5291,0,5281,0,5281,0,4659,0,4649,0,3634,0,3625,0,2655,0,2655,10,3625,10,3634,10,4649,10,4659,10,5281,10,5281,10,5291,10,6361,10,6371,10,7530,10,7539,10,8970,10,897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tabs>
          <w:tab w:pos="2800" w:val="left" w:leader="none"/>
          <w:tab w:pos="3316" w:val="left" w:leader="none"/>
          <w:tab w:pos="4713" w:val="right" w:leader="none"/>
        </w:tabs>
        <w:spacing w:before="29"/>
        <w:ind w:left="671"/>
      </w:pPr>
      <w:r>
        <w:rPr/>
        <w:t>Pre</w:t>
      </w:r>
      <w:r>
        <w:rPr>
          <w:spacing w:val="-3"/>
        </w:rPr>
        <w:t> </w:t>
      </w:r>
      <w:r>
        <w:rPr/>
        <w:t>test</w:t>
        <w:tab/>
        <w:t>74</w:t>
        <w:tab/>
        <w:t>3.15</w:t>
        <w:tab/>
        <w:t>1.45</w:t>
      </w:r>
    </w:p>
    <w:p>
      <w:pPr>
        <w:pStyle w:val="BodyText"/>
        <w:tabs>
          <w:tab w:pos="2800" w:val="left" w:leader="none"/>
          <w:tab w:pos="3316" w:val="left" w:leader="none"/>
          <w:tab w:pos="4713" w:val="right" w:leader="none"/>
        </w:tabs>
        <w:spacing w:before="372"/>
        <w:ind w:left="671"/>
      </w:pPr>
      <w:r>
        <w:rPr/>
        <w:pict>
          <v:shape style="position:absolute;margin-left:73.584007pt;margin-top:32.803097pt;width:448.55pt;height:.5pt;mso-position-horizontal-relative:page;mso-position-vertical-relative:paragraph;z-index:15743488" coordorigin="1472,656" coordsize="8971,10" path="m4117,656l3610,656,3600,656,3600,656,1472,656,1472,666,3600,666,3600,666,3610,666,4117,666,4117,656xm4127,656l4117,656,4117,666,4127,666,4127,656xm10442,656l9011,656,9001,656,7842,656,7833,656,6762,656,6753,656,6753,656,6131,656,6121,656,5106,656,5096,656,4127,656,4127,666,5096,666,5106,666,6121,666,6131,666,6753,666,6753,666,6762,666,7833,666,7842,666,9001,666,9011,666,10442,666,10442,656xe" filled="true" fillcolor="#000000" stroked="false">
            <v:path arrowok="t"/>
            <v:fill type="solid"/>
            <w10:wrap type="none"/>
          </v:shape>
        </w:pict>
      </w:r>
      <w:r>
        <w:rPr/>
        <w:t>Post</w:t>
      </w:r>
      <w:r>
        <w:rPr>
          <w:spacing w:val="-1"/>
        </w:rPr>
        <w:t> </w:t>
      </w:r>
      <w:r>
        <w:rPr/>
        <w:t>test</w:t>
        <w:tab/>
        <w:t>74</w:t>
        <w:tab/>
        <w:t>3.37</w:t>
        <w:tab/>
        <w:t>1.43</w:t>
      </w:r>
    </w:p>
    <w:p>
      <w:pPr>
        <w:pStyle w:val="Heading4"/>
        <w:spacing w:before="139"/>
        <w:ind w:left="580"/>
        <w:jc w:val="left"/>
      </w:pPr>
      <w:r>
        <w:rPr/>
        <w:t>Not</w:t>
      </w:r>
      <w:r>
        <w:rPr>
          <w:spacing w:val="-2"/>
        </w:rPr>
        <w:t> </w:t>
      </w:r>
      <w:r>
        <w:rPr/>
        <w:t>Significant at</w:t>
      </w:r>
      <w:r>
        <w:rPr>
          <w:spacing w:val="-1"/>
        </w:rPr>
        <w:t> </w:t>
      </w:r>
      <w:r>
        <w:rPr/>
        <w:t>p&gt;0.05</w:t>
      </w:r>
    </w:p>
    <w:p>
      <w:pPr>
        <w:tabs>
          <w:tab w:pos="1198" w:val="left" w:leader="none"/>
          <w:tab w:pos="2278" w:val="left" w:leader="none"/>
        </w:tabs>
        <w:spacing w:before="358"/>
        <w:ind w:left="567" w:right="0" w:firstLine="0"/>
        <w:jc w:val="left"/>
        <w:rPr>
          <w:sz w:val="24"/>
        </w:rPr>
      </w:pPr>
      <w:r>
        <w:rPr/>
        <w:br w:type="column"/>
      </w:r>
      <w:r>
        <w:rPr>
          <w:position w:val="1"/>
          <w:sz w:val="24"/>
        </w:rPr>
        <w:t>73</w:t>
        <w:tab/>
      </w:r>
      <w:r>
        <w:rPr>
          <w:sz w:val="18"/>
        </w:rPr>
        <w:t>2.365</w:t>
        <w:tab/>
      </w:r>
      <w:r>
        <w:rPr>
          <w:position w:val="1"/>
          <w:sz w:val="24"/>
        </w:rPr>
        <w:t>.075</w:t>
      </w:r>
    </w:p>
    <w:p>
      <w:pPr>
        <w:pStyle w:val="BodyText"/>
        <w:spacing w:line="280" w:lineRule="auto" w:before="192"/>
        <w:ind w:left="580" w:right="1936"/>
      </w:pPr>
      <w:r>
        <w:rPr/>
        <w:br w:type="column"/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Significant</w:t>
      </w:r>
    </w:p>
    <w:p>
      <w:pPr>
        <w:spacing w:after="0" w:line="280" w:lineRule="auto"/>
        <w:sectPr>
          <w:type w:val="continuous"/>
          <w:pgSz w:w="12240" w:h="15840"/>
          <w:pgMar w:top="1360" w:bottom="280" w:left="860" w:right="180"/>
          <w:cols w:num="3" w:equalWidth="0">
            <w:col w:w="4714" w:space="40"/>
            <w:col w:w="2739" w:space="128"/>
            <w:col w:w="3579"/>
          </w:cols>
        </w:sectPr>
      </w:pPr>
    </w:p>
    <w:p>
      <w:pPr>
        <w:pStyle w:val="BodyText"/>
        <w:spacing w:line="480" w:lineRule="auto" w:before="394"/>
        <w:ind w:left="580" w:right="969" w:firstLine="420"/>
        <w:jc w:val="both"/>
      </w:pPr>
      <w:r>
        <w:rPr/>
        <w:t>Table 4.12 shows the post-test mean score of 3.37 and the pre-test mean score of 3.15 with 73</w:t>
      </w:r>
      <w:r>
        <w:rPr>
          <w:spacing w:val="1"/>
        </w:rPr>
        <w:t> </w:t>
      </w:r>
      <w:r>
        <w:rPr/>
        <w:t>degree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freedom</w:t>
      </w:r>
      <w:r>
        <w:rPr>
          <w:spacing w:val="13"/>
        </w:rPr>
        <w:t> </w:t>
      </w:r>
      <w:r>
        <w:rPr/>
        <w:t>and</w:t>
      </w:r>
      <w:r>
        <w:rPr>
          <w:spacing w:val="28"/>
        </w:rPr>
        <w:t> </w:t>
      </w:r>
      <w:r>
        <w:rPr/>
        <w:t>standard</w:t>
      </w:r>
      <w:r>
        <w:rPr>
          <w:spacing w:val="13"/>
        </w:rPr>
        <w:t> </w:t>
      </w:r>
      <w:r>
        <w:rPr/>
        <w:t>deviation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1.43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1.45</w:t>
      </w:r>
      <w:r>
        <w:rPr>
          <w:spacing w:val="14"/>
        </w:rPr>
        <w:t> </w:t>
      </w:r>
      <w:r>
        <w:rPr/>
        <w:t>respectively.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gave</w:t>
      </w:r>
      <w:r>
        <w:rPr>
          <w:spacing w:val="13"/>
        </w:rPr>
        <w:t> </w:t>
      </w:r>
      <w:r>
        <w:rPr/>
        <w:t>rise</w:t>
      </w:r>
      <w:r>
        <w:rPr>
          <w:spacing w:val="12"/>
        </w:rPr>
        <w:t> </w:t>
      </w:r>
      <w:r>
        <w:rPr/>
        <w:t>t-</w:t>
      </w:r>
      <w:r>
        <w:rPr>
          <w:spacing w:val="13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</w:p>
    <w:p>
      <w:pPr>
        <w:pStyle w:val="BodyText"/>
        <w:spacing w:line="480" w:lineRule="auto" w:before="1"/>
        <w:ind w:left="580" w:right="967"/>
        <w:jc w:val="both"/>
      </w:pPr>
      <w:r>
        <w:rPr/>
        <w:t>2.365 with p- value of 0.075 which is greater than alpha value of 0.05. In other words, the p- value</w:t>
      </w:r>
      <w:r>
        <w:rPr>
          <w:spacing w:val="1"/>
        </w:rPr>
        <w:t> </w:t>
      </w:r>
      <w:r>
        <w:rPr/>
        <w:t>of 0.075 is greater than 0.005 alpha level of significance. Based on the result, the null hypothesis</w:t>
      </w:r>
      <w:r>
        <w:rPr>
          <w:spacing w:val="1"/>
        </w:rPr>
        <w:t> </w:t>
      </w:r>
      <w:r>
        <w:rPr/>
        <w:t>which states that there is no significant effect of parenting skill training on marital satisfaction was</w:t>
      </w:r>
      <w:r>
        <w:rPr>
          <w:spacing w:val="1"/>
        </w:rPr>
        <w:t> </w:t>
      </w:r>
      <w:r>
        <w:rPr/>
        <w:t>therefore accepted. This indicates that respondents exposed to parenting skill training revealed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 of the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on marital satisfaction.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80" w:left="860" w:right="180"/>
        </w:sectPr>
      </w:pPr>
    </w:p>
    <w:p>
      <w:pPr>
        <w:pStyle w:val="Heading4"/>
        <w:spacing w:before="76"/>
        <w:ind w:left="580"/>
      </w:pPr>
      <w:r>
        <w:rPr/>
        <w:t>4.3.7</w:t>
      </w:r>
      <w:r>
        <w:rPr>
          <w:spacing w:val="-1"/>
        </w:rPr>
        <w:t> </w:t>
      </w:r>
      <w:r>
        <w:rPr/>
        <w:t>Hypothesis six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0" w:right="972"/>
        <w:jc w:val="both"/>
      </w:pPr>
      <w:r>
        <w:rPr/>
        <w:t>HO</w:t>
      </w:r>
      <w:r>
        <w:rPr>
          <w:vertAlign w:val="subscript"/>
        </w:rPr>
        <w:t>6</w:t>
      </w:r>
      <w:r>
        <w:rPr>
          <w:vertAlign w:val="baseline"/>
        </w:rPr>
        <w:t>: There is no significant mean effect difference between the Components of marital satisfaction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young</w:t>
      </w:r>
      <w:r>
        <w:rPr>
          <w:spacing w:val="-3"/>
          <w:vertAlign w:val="baseline"/>
        </w:rPr>
        <w:t> </w:t>
      </w:r>
      <w:r>
        <w:rPr>
          <w:vertAlign w:val="baseline"/>
        </w:rPr>
        <w:t>dual-career</w:t>
      </w:r>
      <w:r>
        <w:rPr>
          <w:spacing w:val="1"/>
          <w:vertAlign w:val="baseline"/>
        </w:rPr>
        <w:t> </w:t>
      </w:r>
      <w:r>
        <w:rPr>
          <w:vertAlign w:val="baseline"/>
        </w:rPr>
        <w:t>couples.</w:t>
      </w:r>
    </w:p>
    <w:p>
      <w:pPr>
        <w:pStyle w:val="BodyText"/>
        <w:spacing w:line="480" w:lineRule="auto"/>
        <w:ind w:left="580" w:right="971" w:firstLine="420"/>
        <w:jc w:val="both"/>
      </w:pPr>
      <w:r>
        <w:rPr/>
        <w:t>To test this hypothesis six, Analysis of Covariance (ANCOVA) statistics on the test of mean</w:t>
      </w:r>
      <w:r>
        <w:rPr>
          <w:spacing w:val="1"/>
        </w:rPr>
        <w:t> </w:t>
      </w:r>
      <w:r>
        <w:rPr/>
        <w:t>effect difference between theComponents, means of all the indices of marital satisfaction were</w:t>
      </w:r>
      <w:r>
        <w:rPr>
          <w:spacing w:val="1"/>
        </w:rPr>
        <w:t> </w:t>
      </w:r>
      <w:r>
        <w:rPr/>
        <w:t>computed and compared to test for the significant effect difference among the components. It is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on Table 4.13.</w:t>
      </w:r>
    </w:p>
    <w:p>
      <w:pPr>
        <w:pStyle w:val="Heading4"/>
        <w:spacing w:line="360" w:lineRule="auto" w:before="8"/>
        <w:ind w:left="1300" w:right="976" w:hanging="720"/>
      </w:pPr>
      <w:r>
        <w:rPr/>
        <w:t>Table</w:t>
      </w:r>
      <w:r>
        <w:rPr>
          <w:spacing w:val="21"/>
        </w:rPr>
        <w:t> </w:t>
      </w:r>
      <w:r>
        <w:rPr/>
        <w:t>4.13:</w:t>
      </w:r>
      <w:r>
        <w:rPr>
          <w:spacing w:val="22"/>
        </w:rPr>
        <w:t> </w:t>
      </w:r>
      <w:r>
        <w:rPr/>
        <w:t>Summary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ANCOVA</w:t>
      </w:r>
      <w:r>
        <w:rPr>
          <w:spacing w:val="21"/>
        </w:rPr>
        <w:t> </w:t>
      </w:r>
      <w:r>
        <w:rPr/>
        <w:t>statistic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Test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Difference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Mean</w:t>
      </w:r>
      <w:r>
        <w:rPr>
          <w:spacing w:val="22"/>
        </w:rPr>
        <w:t> </w:t>
      </w:r>
      <w:r>
        <w:rPr/>
        <w:t>Scores</w:t>
      </w:r>
      <w:r>
        <w:rPr>
          <w:spacing w:val="23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Components of Marital Satisfaction.</w:t>
      </w: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3"/>
        <w:gridCol w:w="1659"/>
        <w:gridCol w:w="645"/>
        <w:gridCol w:w="1224"/>
        <w:gridCol w:w="1290"/>
        <w:gridCol w:w="1018"/>
      </w:tblGrid>
      <w:tr>
        <w:trPr>
          <w:trHeight w:val="640" w:hRule="atLeast"/>
        </w:trPr>
        <w:tc>
          <w:tcPr>
            <w:tcW w:w="30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20" w:lineRule="exact"/>
              <w:ind w:left="123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Type III Sum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Squares</w:t>
            </w:r>
          </w:p>
        </w:tc>
        <w:tc>
          <w:tcPr>
            <w:tcW w:w="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2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20" w:lineRule="exact"/>
              <w:ind w:left="138"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340" w:hRule="atLeast"/>
        </w:trPr>
        <w:tc>
          <w:tcPr>
            <w:tcW w:w="3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69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6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23"/>
              <w:rPr>
                <w:sz w:val="24"/>
              </w:rPr>
            </w:pPr>
            <w:r>
              <w:rPr>
                <w:sz w:val="24"/>
              </w:rPr>
              <w:t>421.561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38"/>
              <w:rPr>
                <w:sz w:val="24"/>
              </w:rPr>
            </w:pPr>
            <w:r>
              <w:rPr>
                <w:sz w:val="24"/>
              </w:rPr>
              <w:t>84.312</w:t>
            </w:r>
          </w:p>
        </w:tc>
        <w:tc>
          <w:tcPr>
            <w:tcW w:w="12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306"/>
              <w:rPr>
                <w:sz w:val="24"/>
              </w:rPr>
            </w:pPr>
            <w:r>
              <w:rPr>
                <w:sz w:val="24"/>
              </w:rPr>
              <w:t>383.264</w:t>
            </w:r>
          </w:p>
        </w:tc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84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3023" w:type="dxa"/>
          </w:tcPr>
          <w:p>
            <w:pPr>
              <w:pStyle w:val="TableParagraph"/>
              <w:spacing w:before="16"/>
              <w:ind w:left="69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659" w:type="dxa"/>
          </w:tcPr>
          <w:p>
            <w:pPr>
              <w:pStyle w:val="TableParagraph"/>
              <w:spacing w:before="16"/>
              <w:ind w:left="123"/>
              <w:rPr>
                <w:sz w:val="24"/>
              </w:rPr>
            </w:pPr>
            <w:r>
              <w:rPr>
                <w:sz w:val="24"/>
              </w:rPr>
              <w:t>66.503</w:t>
            </w:r>
          </w:p>
        </w:tc>
        <w:tc>
          <w:tcPr>
            <w:tcW w:w="645" w:type="dxa"/>
          </w:tcPr>
          <w:p>
            <w:pPr>
              <w:pStyle w:val="TableParagraph"/>
              <w:spacing w:before="16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4" w:type="dxa"/>
          </w:tcPr>
          <w:p>
            <w:pPr>
              <w:pStyle w:val="TableParagraph"/>
              <w:spacing w:before="16"/>
              <w:ind w:left="138"/>
              <w:rPr>
                <w:sz w:val="24"/>
              </w:rPr>
            </w:pPr>
            <w:r>
              <w:rPr>
                <w:sz w:val="24"/>
              </w:rPr>
              <w:t>66.503</w:t>
            </w:r>
          </w:p>
        </w:tc>
        <w:tc>
          <w:tcPr>
            <w:tcW w:w="1290" w:type="dxa"/>
          </w:tcPr>
          <w:p>
            <w:pPr>
              <w:pStyle w:val="TableParagraph"/>
              <w:spacing w:before="16"/>
              <w:ind w:left="306"/>
              <w:rPr>
                <w:sz w:val="24"/>
              </w:rPr>
            </w:pPr>
            <w:r>
              <w:rPr>
                <w:sz w:val="24"/>
              </w:rPr>
              <w:t>302.306</w:t>
            </w:r>
          </w:p>
        </w:tc>
        <w:tc>
          <w:tcPr>
            <w:tcW w:w="1018" w:type="dxa"/>
          </w:tcPr>
          <w:p>
            <w:pPr>
              <w:pStyle w:val="TableParagraph"/>
              <w:spacing w:before="16"/>
              <w:ind w:left="84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3023" w:type="dxa"/>
          </w:tcPr>
          <w:p>
            <w:pPr>
              <w:pStyle w:val="TableParagraph"/>
              <w:spacing w:before="17"/>
              <w:ind w:left="69"/>
              <w:rPr>
                <w:sz w:val="24"/>
              </w:rPr>
            </w:pPr>
            <w:r>
              <w:rPr>
                <w:sz w:val="24"/>
              </w:rPr>
              <w:t>Pretreatment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</w:tc>
        <w:tc>
          <w:tcPr>
            <w:tcW w:w="1659" w:type="dxa"/>
          </w:tcPr>
          <w:p>
            <w:pPr>
              <w:pStyle w:val="TableParagraph"/>
              <w:spacing w:before="17"/>
              <w:ind w:left="123"/>
              <w:rPr>
                <w:sz w:val="24"/>
              </w:rPr>
            </w:pPr>
            <w:r>
              <w:rPr>
                <w:sz w:val="24"/>
              </w:rPr>
              <w:t>399.705</w:t>
            </w:r>
          </w:p>
        </w:tc>
        <w:tc>
          <w:tcPr>
            <w:tcW w:w="645" w:type="dxa"/>
          </w:tcPr>
          <w:p>
            <w:pPr>
              <w:pStyle w:val="TableParagraph"/>
              <w:spacing w:before="17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4" w:type="dxa"/>
          </w:tcPr>
          <w:p>
            <w:pPr>
              <w:pStyle w:val="TableParagraph"/>
              <w:spacing w:before="17"/>
              <w:ind w:left="138"/>
              <w:rPr>
                <w:sz w:val="24"/>
              </w:rPr>
            </w:pPr>
            <w:r>
              <w:rPr>
                <w:sz w:val="24"/>
              </w:rPr>
              <w:t>399.705</w:t>
            </w:r>
          </w:p>
        </w:tc>
        <w:tc>
          <w:tcPr>
            <w:tcW w:w="1290" w:type="dxa"/>
          </w:tcPr>
          <w:p>
            <w:pPr>
              <w:pStyle w:val="TableParagraph"/>
              <w:spacing w:before="17"/>
              <w:ind w:left="306"/>
              <w:rPr>
                <w:sz w:val="24"/>
              </w:rPr>
            </w:pPr>
            <w:r>
              <w:rPr>
                <w:sz w:val="24"/>
              </w:rPr>
              <w:t>1816.969</w:t>
            </w:r>
          </w:p>
        </w:tc>
        <w:tc>
          <w:tcPr>
            <w:tcW w:w="1018" w:type="dxa"/>
          </w:tcPr>
          <w:p>
            <w:pPr>
              <w:pStyle w:val="TableParagraph"/>
              <w:spacing w:before="17"/>
              <w:ind w:left="84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9" w:hRule="atLeast"/>
        </w:trPr>
        <w:tc>
          <w:tcPr>
            <w:tcW w:w="3023" w:type="dxa"/>
          </w:tcPr>
          <w:p>
            <w:pPr>
              <w:pStyle w:val="TableParagraph"/>
              <w:spacing w:before="16"/>
              <w:ind w:left="69"/>
              <w:rPr>
                <w:sz w:val="24"/>
              </w:rPr>
            </w:pPr>
            <w:r>
              <w:rPr>
                <w:sz w:val="24"/>
              </w:rPr>
              <w:t>indices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</w:tc>
        <w:tc>
          <w:tcPr>
            <w:tcW w:w="1659" w:type="dxa"/>
          </w:tcPr>
          <w:p>
            <w:pPr>
              <w:pStyle w:val="TableParagraph"/>
              <w:spacing w:before="16"/>
              <w:ind w:left="123"/>
              <w:rPr>
                <w:sz w:val="24"/>
              </w:rPr>
            </w:pPr>
            <w:r>
              <w:rPr>
                <w:sz w:val="24"/>
              </w:rPr>
              <w:t>46.441</w:t>
            </w:r>
          </w:p>
        </w:tc>
        <w:tc>
          <w:tcPr>
            <w:tcW w:w="645" w:type="dxa"/>
          </w:tcPr>
          <w:p>
            <w:pPr>
              <w:pStyle w:val="TableParagraph"/>
              <w:spacing w:before="16"/>
              <w:ind w:left="1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4" w:type="dxa"/>
          </w:tcPr>
          <w:p>
            <w:pPr>
              <w:pStyle w:val="TableParagraph"/>
              <w:spacing w:before="16"/>
              <w:ind w:left="138"/>
              <w:rPr>
                <w:sz w:val="24"/>
              </w:rPr>
            </w:pPr>
            <w:r>
              <w:rPr>
                <w:sz w:val="24"/>
              </w:rPr>
              <w:t>11.610</w:t>
            </w:r>
          </w:p>
        </w:tc>
        <w:tc>
          <w:tcPr>
            <w:tcW w:w="1290" w:type="dxa"/>
          </w:tcPr>
          <w:p>
            <w:pPr>
              <w:pStyle w:val="TableParagraph"/>
              <w:spacing w:before="16"/>
              <w:ind w:left="306"/>
              <w:rPr>
                <w:sz w:val="24"/>
              </w:rPr>
            </w:pPr>
            <w:r>
              <w:rPr>
                <w:sz w:val="24"/>
              </w:rPr>
              <w:t>52.778</w:t>
            </w:r>
          </w:p>
        </w:tc>
        <w:tc>
          <w:tcPr>
            <w:tcW w:w="1018" w:type="dxa"/>
          </w:tcPr>
          <w:p>
            <w:pPr>
              <w:pStyle w:val="TableParagraph"/>
              <w:spacing w:before="16"/>
              <w:ind w:left="84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3023" w:type="dxa"/>
          </w:tcPr>
          <w:p>
            <w:pPr>
              <w:pStyle w:val="TableParagraph"/>
              <w:spacing w:before="16"/>
              <w:ind w:left="69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659" w:type="dxa"/>
          </w:tcPr>
          <w:p>
            <w:pPr>
              <w:pStyle w:val="TableParagraph"/>
              <w:spacing w:before="16"/>
              <w:ind w:left="123"/>
              <w:rPr>
                <w:sz w:val="24"/>
              </w:rPr>
            </w:pPr>
            <w:r>
              <w:rPr>
                <w:sz w:val="24"/>
              </w:rPr>
              <w:t>80.074</w:t>
            </w:r>
          </w:p>
        </w:tc>
        <w:tc>
          <w:tcPr>
            <w:tcW w:w="645" w:type="dxa"/>
          </w:tcPr>
          <w:p>
            <w:pPr>
              <w:pStyle w:val="TableParagraph"/>
              <w:spacing w:before="16"/>
              <w:ind w:left="146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1224" w:type="dxa"/>
          </w:tcPr>
          <w:p>
            <w:pPr>
              <w:pStyle w:val="TableParagraph"/>
              <w:spacing w:before="16"/>
              <w:ind w:left="138"/>
              <w:rPr>
                <w:sz w:val="24"/>
              </w:rPr>
            </w:pPr>
            <w:r>
              <w:rPr>
                <w:sz w:val="24"/>
              </w:rPr>
              <w:t>.220</w:t>
            </w:r>
          </w:p>
        </w:tc>
        <w:tc>
          <w:tcPr>
            <w:tcW w:w="12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3023" w:type="dxa"/>
          </w:tcPr>
          <w:p>
            <w:pPr>
              <w:pStyle w:val="TableParagraph"/>
              <w:spacing w:before="18"/>
              <w:ind w:left="6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59" w:type="dxa"/>
          </w:tcPr>
          <w:p>
            <w:pPr>
              <w:pStyle w:val="TableParagraph"/>
              <w:spacing w:before="18"/>
              <w:ind w:left="123"/>
              <w:rPr>
                <w:sz w:val="24"/>
              </w:rPr>
            </w:pPr>
            <w:r>
              <w:rPr>
                <w:sz w:val="24"/>
              </w:rPr>
              <w:t>5087.107</w:t>
            </w:r>
          </w:p>
        </w:tc>
        <w:tc>
          <w:tcPr>
            <w:tcW w:w="645" w:type="dxa"/>
          </w:tcPr>
          <w:p>
            <w:pPr>
              <w:pStyle w:val="TableParagraph"/>
              <w:spacing w:before="18"/>
              <w:ind w:left="146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3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6"/>
              <w:ind w:left="69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6"/>
              <w:ind w:left="123"/>
              <w:rPr>
                <w:sz w:val="24"/>
              </w:rPr>
            </w:pPr>
            <w:r>
              <w:rPr>
                <w:sz w:val="24"/>
              </w:rPr>
              <w:t>501.635</w:t>
            </w:r>
          </w:p>
        </w:tc>
        <w:tc>
          <w:tcPr>
            <w:tcW w:w="6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6"/>
              <w:ind w:left="146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  <w:tc>
          <w:tcPr>
            <w:tcW w:w="12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121"/>
        <w:ind w:left="580" w:right="0" w:firstLine="0"/>
        <w:jc w:val="both"/>
        <w:rPr>
          <w:b/>
          <w:sz w:val="24"/>
        </w:rPr>
      </w:pPr>
      <w:r>
        <w:rPr>
          <w:b/>
          <w:sz w:val="24"/>
        </w:rPr>
        <w:t>Significant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p&lt;0.05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/>
        <w:ind w:left="580" w:right="966" w:firstLine="420"/>
        <w:jc w:val="both"/>
      </w:pPr>
      <w:r>
        <w:rPr/>
        <w:t>Table 4.13 shows a summary of ANCOVA to test whether a significant difference in the mean</w:t>
      </w:r>
      <w:r>
        <w:rPr>
          <w:spacing w:val="1"/>
        </w:rPr>
        <w:t> </w:t>
      </w:r>
      <w:r>
        <w:rPr/>
        <w:t>score of all</w:t>
      </w:r>
      <w:r>
        <w:rPr>
          <w:spacing w:val="1"/>
        </w:rPr>
        <w:t> </w:t>
      </w:r>
      <w:r>
        <w:rPr/>
        <w:t>the marital</w:t>
      </w:r>
      <w:r>
        <w:rPr>
          <w:spacing w:val="1"/>
        </w:rPr>
        <w:t> </w:t>
      </w:r>
      <w:r>
        <w:rPr/>
        <w:t>satisfaction components in</w:t>
      </w:r>
      <w:r>
        <w:rPr>
          <w:spacing w:val="1"/>
        </w:rPr>
        <w:t> </w:t>
      </w:r>
      <w:r>
        <w:rPr/>
        <w:t>this study. The result</w:t>
      </w:r>
      <w:r>
        <w:rPr>
          <w:spacing w:val="1"/>
        </w:rPr>
        <w:t> </w:t>
      </w:r>
      <w:r>
        <w:rPr/>
        <w:t>reveals</w:t>
      </w:r>
      <w:r>
        <w:rPr>
          <w:spacing w:val="60"/>
        </w:rPr>
        <w:t> </w:t>
      </w:r>
      <w:r>
        <w:rPr/>
        <w:t>that significant</w:t>
      </w:r>
      <w:r>
        <w:rPr>
          <w:spacing w:val="1"/>
        </w:rPr>
        <w:t> </w:t>
      </w:r>
      <w:r>
        <w:rPr/>
        <w:t>effect difference exists among the components of marital satisfaction, [F </w:t>
      </w:r>
      <w:r>
        <w:rPr>
          <w:vertAlign w:val="subscript"/>
        </w:rPr>
        <w:t>(369,</w:t>
      </w:r>
      <w:r>
        <w:rPr>
          <w:vertAlign w:val="baseline"/>
        </w:rPr>
        <w:t> </w:t>
      </w:r>
      <w:r>
        <w:rPr>
          <w:vertAlign w:val="subscript"/>
        </w:rPr>
        <w:t>4)</w:t>
      </w:r>
      <w:r>
        <w:rPr>
          <w:vertAlign w:val="baseline"/>
        </w:rPr>
        <w:t> = 52.778, p 0.000,</w:t>
      </w:r>
      <w:r>
        <w:rPr>
          <w:spacing w:val="1"/>
          <w:vertAlign w:val="baseline"/>
        </w:rPr>
        <w:t> </w:t>
      </w:r>
      <w:r>
        <w:rPr>
          <w:vertAlign w:val="baseline"/>
        </w:rPr>
        <w:t>p&lt;0.05].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means that the obtained value of F at 369 with the degree of freedom of 4 is 52.778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type III sum of squares of 46.441 for indices of marital satisfaction at mean square of 11.610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24"/>
          <w:vertAlign w:val="baseline"/>
        </w:rPr>
        <w:t> </w:t>
      </w:r>
      <w:r>
        <w:rPr>
          <w:vertAlign w:val="baseline"/>
        </w:rPr>
        <w:t>p-</w:t>
      </w:r>
      <w:r>
        <w:rPr>
          <w:spacing w:val="23"/>
          <w:vertAlign w:val="baseline"/>
        </w:rPr>
        <w:t> </w:t>
      </w:r>
      <w:r>
        <w:rPr>
          <w:vertAlign w:val="baseline"/>
        </w:rPr>
        <w:t>value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0.000.</w:t>
      </w:r>
      <w:r>
        <w:rPr>
          <w:spacing w:val="26"/>
          <w:vertAlign w:val="baseline"/>
        </w:rPr>
        <w:t> </w:t>
      </w:r>
      <w:r>
        <w:rPr>
          <w:vertAlign w:val="baseline"/>
        </w:rPr>
        <w:t>This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4"/>
          <w:vertAlign w:val="baseline"/>
        </w:rPr>
        <w:t> </w:t>
      </w:r>
      <w:r>
        <w:rPr>
          <w:vertAlign w:val="baseline"/>
        </w:rPr>
        <w:t>said</w:t>
      </w:r>
      <w:r>
        <w:rPr>
          <w:spacing w:val="24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be</w:t>
      </w:r>
      <w:r>
        <w:rPr>
          <w:spacing w:val="2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5"/>
          <w:vertAlign w:val="baseline"/>
        </w:rPr>
        <w:t> </w:t>
      </w:r>
      <w:r>
        <w:rPr>
          <w:vertAlign w:val="baseline"/>
        </w:rPr>
        <w:t>since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p-value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0.000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4"/>
          <w:vertAlign w:val="baseline"/>
        </w:rPr>
        <w:t> </w:t>
      </w:r>
      <w:r>
        <w:rPr>
          <w:vertAlign w:val="baseline"/>
        </w:rPr>
        <w:t>less</w:t>
      </w:r>
      <w:r>
        <w:rPr>
          <w:spacing w:val="24"/>
          <w:vertAlign w:val="baseline"/>
        </w:rPr>
        <w:t> </w:t>
      </w:r>
      <w:r>
        <w:rPr>
          <w:vertAlign w:val="baseline"/>
        </w:rPr>
        <w:t>than</w:t>
      </w:r>
      <w:r>
        <w:rPr>
          <w:spacing w:val="23"/>
          <w:vertAlign w:val="baseline"/>
        </w:rPr>
        <w:t> </w:t>
      </w:r>
      <w:r>
        <w:rPr>
          <w:vertAlign w:val="baseline"/>
        </w:rPr>
        <w:t>alpha</w:t>
      </w:r>
      <w:r>
        <w:rPr>
          <w:spacing w:val="-57"/>
          <w:vertAlign w:val="baseline"/>
        </w:rPr>
        <w:t> </w:t>
      </w:r>
      <w:r>
        <w:rPr>
          <w:vertAlign w:val="baseline"/>
        </w:rPr>
        <w:t>level of 0.05 significance. Therefore, the null hypothesis which states that there is no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55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57"/>
          <w:vertAlign w:val="baseline"/>
        </w:rPr>
        <w:t> </w:t>
      </w:r>
      <w:r>
        <w:rPr>
          <w:vertAlign w:val="baseline"/>
        </w:rPr>
        <w:t>among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mean</w:t>
      </w:r>
      <w:r>
        <w:rPr>
          <w:spacing w:val="56"/>
          <w:vertAlign w:val="baseline"/>
        </w:rPr>
        <w:t> </w:t>
      </w:r>
      <w:r>
        <w:rPr>
          <w:vertAlign w:val="baseline"/>
        </w:rPr>
        <w:t>scores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all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indices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marital</w:t>
      </w:r>
      <w:r>
        <w:rPr>
          <w:spacing w:val="58"/>
          <w:vertAlign w:val="baseline"/>
        </w:rPr>
        <w:t> </w:t>
      </w:r>
      <w:r>
        <w:rPr>
          <w:vertAlign w:val="baseline"/>
        </w:rPr>
        <w:t>satisfaction</w:t>
      </w:r>
      <w:r>
        <w:rPr>
          <w:spacing w:val="56"/>
          <w:vertAlign w:val="baseline"/>
        </w:rPr>
        <w:t> </w:t>
      </w:r>
      <w:r>
        <w:rPr>
          <w:vertAlign w:val="baseline"/>
        </w:rPr>
        <w:t>is</w:t>
      </w:r>
      <w:r>
        <w:rPr>
          <w:spacing w:val="57"/>
          <w:vertAlign w:val="baseline"/>
        </w:rPr>
        <w:t> </w:t>
      </w:r>
      <w:r>
        <w:rPr>
          <w:vertAlign w:val="baseline"/>
        </w:rPr>
        <w:t>therefore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480" w:lineRule="auto" w:before="72"/>
        <w:ind w:left="580" w:right="970"/>
      </w:pPr>
      <w:r>
        <w:rPr/>
        <w:t>rejected.</w:t>
      </w:r>
      <w:r>
        <w:rPr>
          <w:spacing w:val="12"/>
        </w:rPr>
        <w:t> </w:t>
      </w:r>
      <w:r>
        <w:rPr/>
        <w:t>Since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</w:t>
      </w:r>
      <w:r>
        <w:rPr>
          <w:spacing w:val="7"/>
        </w:rPr>
        <w:t> </w:t>
      </w:r>
      <w:r>
        <w:rPr/>
        <w:t>–</w:t>
      </w:r>
      <w:r>
        <w:rPr>
          <w:spacing w:val="6"/>
        </w:rPr>
        <w:t> </w:t>
      </w:r>
      <w:r>
        <w:rPr/>
        <w:t>value</w:t>
      </w:r>
      <w:r>
        <w:rPr>
          <w:spacing w:val="6"/>
        </w:rPr>
        <w:t> </w:t>
      </w:r>
      <w:r>
        <w:rPr/>
        <w:t>obtained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less</w:t>
      </w:r>
      <w:r>
        <w:rPr>
          <w:spacing w:val="6"/>
        </w:rPr>
        <w:t> </w:t>
      </w:r>
      <w:r>
        <w:rPr/>
        <w:t>than</w:t>
      </w:r>
      <w:r>
        <w:rPr>
          <w:spacing w:val="5"/>
        </w:rPr>
        <w:t> </w:t>
      </w:r>
      <w:r>
        <w:rPr/>
        <w:t>0.05</w:t>
      </w:r>
      <w:r>
        <w:rPr>
          <w:spacing w:val="6"/>
        </w:rPr>
        <w:t> </w:t>
      </w:r>
      <w:r>
        <w:rPr/>
        <w:t>level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significance.</w:t>
      </w:r>
      <w:r>
        <w:rPr>
          <w:spacing w:val="5"/>
        </w:rPr>
        <w:t> </w:t>
      </w:r>
      <w:r>
        <w:rPr/>
        <w:t>This</w:t>
      </w:r>
      <w:r>
        <w:rPr>
          <w:spacing w:val="7"/>
        </w:rPr>
        <w:t> </w:t>
      </w:r>
      <w:r>
        <w:rPr/>
        <w:t>implies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there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scores of</w:t>
      </w:r>
      <w:r>
        <w:rPr>
          <w:spacing w:val="-1"/>
        </w:rPr>
        <w:t> </w:t>
      </w:r>
      <w:r>
        <w:rPr/>
        <w:t>all</w:t>
      </w:r>
      <w:r>
        <w:rPr>
          <w:spacing w:val="3"/>
        </w:rPr>
        <w:t> </w:t>
      </w:r>
      <w:r>
        <w:rPr/>
        <w:t>the components</w:t>
      </w:r>
      <w:r>
        <w:rPr>
          <w:spacing w:val="-1"/>
        </w:rPr>
        <w:t> </w:t>
      </w:r>
      <w:r>
        <w:rPr/>
        <w:t>of marital</w:t>
      </w:r>
      <w:r>
        <w:rPr>
          <w:spacing w:val="-1"/>
        </w:rPr>
        <w:t> </w:t>
      </w:r>
      <w:r>
        <w:rPr/>
        <w:t>satisfaction.</w:t>
      </w:r>
    </w:p>
    <w:p>
      <w:pPr>
        <w:pStyle w:val="Heading4"/>
        <w:numPr>
          <w:ilvl w:val="1"/>
          <w:numId w:val="27"/>
        </w:numPr>
        <w:tabs>
          <w:tab w:pos="1300" w:val="left" w:leader="none"/>
          <w:tab w:pos="1301" w:val="left" w:leader="none"/>
        </w:tabs>
        <w:spacing w:line="240" w:lineRule="auto" w:before="5" w:after="0"/>
        <w:ind w:left="1300" w:right="0" w:hanging="721"/>
        <w:jc w:val="left"/>
      </w:pPr>
      <w:bookmarkStart w:name="_TOC_250007" w:id="30"/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bookmarkEnd w:id="30"/>
      <w:r>
        <w:rPr/>
        <w:t>Findings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580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major</w:t>
      </w:r>
      <w:r>
        <w:rPr>
          <w:spacing w:val="1"/>
        </w:rPr>
        <w:t> </w:t>
      </w:r>
      <w:r>
        <w:rPr/>
        <w:t>findings</w:t>
      </w:r>
      <w:r>
        <w:rPr>
          <w:spacing w:val="2"/>
        </w:rPr>
        <w:t> </w:t>
      </w:r>
      <w:r>
        <w:rPr/>
        <w:t>of this study</w:t>
      </w:r>
    </w:p>
    <w:p>
      <w:pPr>
        <w:pStyle w:val="BodyText"/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480" w:lineRule="auto" w:before="0" w:after="0"/>
        <w:ind w:left="1300" w:right="96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shows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as revealed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grand</w:t>
      </w:r>
      <w:r>
        <w:rPr>
          <w:spacing w:val="-1"/>
          <w:sz w:val="24"/>
        </w:rPr>
        <w:t> </w:t>
      </w:r>
      <w:r>
        <w:rPr>
          <w:sz w:val="24"/>
        </w:rPr>
        <w:t>mean score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2.46</w:t>
      </w:r>
      <w:r>
        <w:rPr>
          <w:spacing w:val="-1"/>
          <w:sz w:val="24"/>
        </w:rPr>
        <w:t> </w:t>
      </w:r>
      <w:r>
        <w:rPr>
          <w:sz w:val="24"/>
        </w:rPr>
        <w:t>pretest and</w:t>
      </w:r>
      <w:r>
        <w:rPr>
          <w:spacing w:val="-1"/>
          <w:sz w:val="24"/>
        </w:rPr>
        <w:t> </w:t>
      </w:r>
      <w:r>
        <w:rPr>
          <w:sz w:val="24"/>
        </w:rPr>
        <w:t>3.97 posttest.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  <w:rPr>
          <w:sz w:val="24"/>
        </w:rPr>
      </w:pPr>
      <w:r>
        <w:rPr>
          <w:sz w:val="24"/>
        </w:rPr>
        <w:t>Sexual</w:t>
      </w:r>
      <w:r>
        <w:rPr>
          <w:spacing w:val="11"/>
          <w:sz w:val="24"/>
        </w:rPr>
        <w:t> </w:t>
      </w:r>
      <w:r>
        <w:rPr>
          <w:sz w:val="24"/>
        </w:rPr>
        <w:t>skills</w:t>
      </w:r>
      <w:r>
        <w:rPr>
          <w:spacing w:val="11"/>
          <w:sz w:val="24"/>
        </w:rPr>
        <w:t> </w:t>
      </w:r>
      <w:r>
        <w:rPr>
          <w:sz w:val="24"/>
        </w:rPr>
        <w:t>training</w:t>
      </w:r>
      <w:r>
        <w:rPr>
          <w:spacing w:val="9"/>
          <w:sz w:val="24"/>
        </w:rPr>
        <w:t> </w:t>
      </w:r>
      <w:r>
        <w:rPr>
          <w:sz w:val="24"/>
        </w:rPr>
        <w:t>had</w:t>
      </w:r>
      <w:r>
        <w:rPr>
          <w:spacing w:val="10"/>
          <w:sz w:val="24"/>
        </w:rPr>
        <w:t> </w:t>
      </w:r>
      <w:r>
        <w:rPr>
          <w:sz w:val="24"/>
        </w:rPr>
        <w:t>an</w:t>
      </w:r>
      <w:r>
        <w:rPr>
          <w:spacing w:val="13"/>
          <w:sz w:val="24"/>
        </w:rPr>
        <w:t> </w:t>
      </w:r>
      <w:r>
        <w:rPr>
          <w:sz w:val="24"/>
        </w:rPr>
        <w:t>effect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marital</w:t>
      </w:r>
      <w:r>
        <w:rPr>
          <w:spacing w:val="12"/>
          <w:sz w:val="24"/>
        </w:rPr>
        <w:t> </w:t>
      </w:r>
      <w:r>
        <w:rPr>
          <w:sz w:val="24"/>
        </w:rPr>
        <w:t>satisfaction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revealed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grand</w:t>
      </w:r>
      <w:r>
        <w:rPr>
          <w:spacing w:val="10"/>
          <w:sz w:val="24"/>
        </w:rPr>
        <w:t> </w:t>
      </w:r>
      <w:r>
        <w:rPr>
          <w:sz w:val="24"/>
        </w:rPr>
        <w:t>mean</w:t>
      </w:r>
      <w:r>
        <w:rPr>
          <w:spacing w:val="10"/>
          <w:sz w:val="24"/>
        </w:rPr>
        <w:t> </w:t>
      </w:r>
      <w:r>
        <w:rPr>
          <w:sz w:val="24"/>
        </w:rPr>
        <w:t>of</w:t>
      </w:r>
    </w:p>
    <w:p>
      <w:pPr>
        <w:pStyle w:val="BodyText"/>
      </w:pPr>
    </w:p>
    <w:p>
      <w:pPr>
        <w:pStyle w:val="BodyText"/>
        <w:ind w:left="1300"/>
        <w:rPr>
          <w:b/>
        </w:rPr>
      </w:pPr>
      <w:r>
        <w:rPr/>
        <w:t>2.79</w:t>
      </w:r>
      <w:r>
        <w:rPr>
          <w:spacing w:val="-1"/>
        </w:rPr>
        <w:t> </w:t>
      </w:r>
      <w:r>
        <w:rPr/>
        <w:t>pretest and 3.35 posttest</w:t>
      </w:r>
      <w:r>
        <w:rPr>
          <w:b/>
        </w:rPr>
        <w:t>.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7"/>
        </w:numPr>
        <w:tabs>
          <w:tab w:pos="1361" w:val="left" w:leader="none"/>
        </w:tabs>
        <w:spacing w:line="480" w:lineRule="auto" w:before="1" w:after="0"/>
        <w:ind w:left="1300" w:right="965" w:hanging="360"/>
        <w:jc w:val="both"/>
        <w:rPr>
          <w:sz w:val="24"/>
        </w:rPr>
      </w:pPr>
      <w:r>
        <w:rPr/>
        <w:tab/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60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grand mean score</w:t>
      </w:r>
      <w:r>
        <w:rPr>
          <w:spacing w:val="-2"/>
          <w:sz w:val="24"/>
        </w:rPr>
        <w:t> </w:t>
      </w:r>
      <w:r>
        <w:rPr>
          <w:sz w:val="24"/>
        </w:rPr>
        <w:t>of 2.83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pretest and 3.78 posttest.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480" w:lineRule="auto" w:before="0" w:after="0"/>
        <w:ind w:left="1300" w:right="970" w:hanging="360"/>
        <w:jc w:val="both"/>
        <w:rPr>
          <w:sz w:val="24"/>
        </w:rPr>
      </w:pPr>
      <w:r>
        <w:rPr>
          <w:sz w:val="24"/>
        </w:rPr>
        <w:t>Conflict resolution skills training had effect on marital satisfaction as revealed by the grand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of 2.88 pretest and</w:t>
      </w:r>
      <w:r>
        <w:rPr>
          <w:spacing w:val="2"/>
          <w:sz w:val="24"/>
        </w:rPr>
        <w:t> </w:t>
      </w:r>
      <w:r>
        <w:rPr>
          <w:sz w:val="24"/>
        </w:rPr>
        <w:t>3.25 posttest.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480" w:lineRule="auto" w:before="0" w:after="0"/>
        <w:ind w:left="1300" w:right="969" w:hanging="360"/>
        <w:jc w:val="both"/>
        <w:rPr>
          <w:sz w:val="24"/>
        </w:rPr>
      </w:pPr>
      <w:r>
        <w:rPr>
          <w:sz w:val="24"/>
        </w:rPr>
        <w:t>Parenting skills training had little effect on marital satisfaction</w:t>
      </w:r>
      <w:r>
        <w:rPr>
          <w:spacing w:val="60"/>
          <w:sz w:val="24"/>
        </w:rPr>
        <w:t> </w:t>
      </w:r>
      <w:r>
        <w:rPr>
          <w:sz w:val="24"/>
        </w:rPr>
        <w:t>as revealed by the grand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score</w:t>
      </w:r>
      <w:r>
        <w:rPr>
          <w:spacing w:val="-1"/>
          <w:sz w:val="24"/>
        </w:rPr>
        <w:t> </w:t>
      </w:r>
      <w:r>
        <w:rPr>
          <w:sz w:val="24"/>
        </w:rPr>
        <w:t>of 3.15 pretest and 3.37 posttest.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480" w:lineRule="auto" w:before="0" w:after="0"/>
        <w:ind w:left="1300" w:right="971" w:hanging="360"/>
        <w:jc w:val="both"/>
        <w:rPr>
          <w:sz w:val="24"/>
        </w:rPr>
      </w:pPr>
      <w:r>
        <w:rPr>
          <w:sz w:val="24"/>
        </w:rPr>
        <w:t>Communication skills component has more effect on marital satisfaction, then financial</w:t>
      </w:r>
      <w:r>
        <w:rPr>
          <w:spacing w:val="1"/>
          <w:sz w:val="24"/>
        </w:rPr>
        <w:t> </w:t>
      </w:r>
      <w:r>
        <w:rPr>
          <w:sz w:val="24"/>
        </w:rPr>
        <w:t>management skills, followed by parenting skills, then sexual relationship skills and lastly</w:t>
      </w:r>
      <w:r>
        <w:rPr>
          <w:spacing w:val="1"/>
          <w:sz w:val="24"/>
        </w:rPr>
        <w:t> </w:t>
      </w:r>
      <w:r>
        <w:rPr>
          <w:sz w:val="24"/>
        </w:rPr>
        <w:t>conflict resolution skills as revealed by the mean scores of 3.97, 3.78, 3.37, 3.25 and 3.25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480" w:lineRule="auto" w:before="0" w:after="0"/>
        <w:ind w:left="1300" w:right="970" w:hanging="360"/>
        <w:jc w:val="both"/>
        <w:rPr>
          <w:sz w:val="24"/>
        </w:rPr>
      </w:pPr>
      <w:r>
        <w:rPr>
          <w:sz w:val="24"/>
        </w:rPr>
        <w:t>Communication skill training had significant effect on the marital satisfaction [t (73, 0.05) =</w:t>
      </w:r>
      <w:r>
        <w:rPr>
          <w:spacing w:val="1"/>
          <w:sz w:val="24"/>
        </w:rPr>
        <w:t> </w:t>
      </w:r>
      <w:r>
        <w:rPr>
          <w:sz w:val="24"/>
        </w:rPr>
        <w:t>4.469, p =</w:t>
      </w:r>
      <w:r>
        <w:rPr>
          <w:spacing w:val="-1"/>
          <w:sz w:val="24"/>
        </w:rPr>
        <w:t> </w:t>
      </w:r>
      <w:r>
        <w:rPr>
          <w:sz w:val="24"/>
        </w:rPr>
        <w:t>0.001, p&lt;0.05].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480" w:lineRule="auto" w:before="1" w:after="0"/>
        <w:ind w:left="1300" w:right="965" w:hanging="360"/>
        <w:jc w:val="both"/>
        <w:rPr>
          <w:sz w:val="24"/>
        </w:rPr>
      </w:pPr>
      <w:r>
        <w:rPr>
          <w:sz w:val="24"/>
        </w:rPr>
        <w:t>Sexual relationship skill training had significant effect on marital satisfaction. [t (73, 0.05) =</w:t>
      </w:r>
      <w:r>
        <w:rPr>
          <w:spacing w:val="1"/>
          <w:sz w:val="24"/>
        </w:rPr>
        <w:t> </w:t>
      </w:r>
      <w:r>
        <w:rPr>
          <w:sz w:val="24"/>
        </w:rPr>
        <w:t>1.651, p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0.042, p&lt;0.05]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480" w:lineRule="auto" w:before="72" w:after="0"/>
        <w:ind w:left="1300" w:right="967" w:hanging="360"/>
        <w:jc w:val="left"/>
        <w:rPr>
          <w:sz w:val="24"/>
        </w:rPr>
      </w:pPr>
      <w:r>
        <w:rPr>
          <w:sz w:val="24"/>
        </w:rPr>
        <w:t>Financial</w:t>
      </w:r>
      <w:r>
        <w:rPr>
          <w:spacing w:val="7"/>
          <w:sz w:val="24"/>
        </w:rPr>
        <w:t> </w:t>
      </w:r>
      <w:r>
        <w:rPr>
          <w:sz w:val="24"/>
        </w:rPr>
        <w:t>management</w:t>
      </w:r>
      <w:r>
        <w:rPr>
          <w:spacing w:val="7"/>
          <w:sz w:val="24"/>
        </w:rPr>
        <w:t> </w:t>
      </w:r>
      <w:r>
        <w:rPr>
          <w:sz w:val="24"/>
        </w:rPr>
        <w:t>skills</w:t>
      </w:r>
      <w:r>
        <w:rPr>
          <w:spacing w:val="6"/>
          <w:sz w:val="24"/>
        </w:rPr>
        <w:t> </w:t>
      </w:r>
      <w:r>
        <w:rPr>
          <w:sz w:val="24"/>
        </w:rPr>
        <w:t>training</w:t>
      </w:r>
      <w:r>
        <w:rPr>
          <w:spacing w:val="3"/>
          <w:sz w:val="24"/>
        </w:rPr>
        <w:t> </w:t>
      </w:r>
      <w:r>
        <w:rPr>
          <w:sz w:val="24"/>
        </w:rPr>
        <w:t>had</w:t>
      </w:r>
      <w:r>
        <w:rPr>
          <w:spacing w:val="8"/>
          <w:sz w:val="24"/>
        </w:rPr>
        <w:t> </w:t>
      </w:r>
      <w:r>
        <w:rPr>
          <w:sz w:val="24"/>
        </w:rPr>
        <w:t>significant</w:t>
      </w:r>
      <w:r>
        <w:rPr>
          <w:spacing w:val="6"/>
          <w:sz w:val="24"/>
        </w:rPr>
        <w:t> </w:t>
      </w:r>
      <w:r>
        <w:rPr>
          <w:sz w:val="24"/>
        </w:rPr>
        <w:t>effect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marital</w:t>
      </w:r>
      <w:r>
        <w:rPr>
          <w:spacing w:val="8"/>
          <w:sz w:val="24"/>
        </w:rPr>
        <w:t> </w:t>
      </w:r>
      <w:r>
        <w:rPr>
          <w:sz w:val="24"/>
        </w:rPr>
        <w:t>satisfaction</w:t>
      </w:r>
      <w:r>
        <w:rPr>
          <w:spacing w:val="12"/>
          <w:sz w:val="24"/>
        </w:rPr>
        <w:t> </w:t>
      </w:r>
      <w:r>
        <w:rPr>
          <w:sz w:val="24"/>
        </w:rPr>
        <w:t>[t</w:t>
      </w:r>
      <w:r>
        <w:rPr>
          <w:spacing w:val="6"/>
          <w:sz w:val="24"/>
        </w:rPr>
        <w:t> </w:t>
      </w:r>
      <w:r>
        <w:rPr>
          <w:sz w:val="24"/>
        </w:rPr>
        <w:t>(73,</w:t>
      </w:r>
      <w:r>
        <w:rPr>
          <w:spacing w:val="-57"/>
          <w:sz w:val="24"/>
        </w:rPr>
        <w:t> </w:t>
      </w:r>
      <w:r>
        <w:rPr>
          <w:sz w:val="24"/>
        </w:rPr>
        <w:t>0.05)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4.48, p =</w:t>
      </w:r>
      <w:r>
        <w:rPr>
          <w:spacing w:val="-1"/>
          <w:sz w:val="24"/>
        </w:rPr>
        <w:t> </w:t>
      </w:r>
      <w:r>
        <w:rPr>
          <w:sz w:val="24"/>
        </w:rPr>
        <w:t>0.001, p&lt;0.05].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480" w:lineRule="auto" w:before="0" w:after="0"/>
        <w:ind w:left="1300" w:right="970" w:hanging="360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18"/>
          <w:sz w:val="24"/>
        </w:rPr>
        <w:t> </w:t>
      </w:r>
      <w:r>
        <w:rPr>
          <w:sz w:val="24"/>
        </w:rPr>
        <w:t>resolution</w:t>
      </w:r>
      <w:r>
        <w:rPr>
          <w:spacing w:val="18"/>
          <w:sz w:val="24"/>
        </w:rPr>
        <w:t> </w:t>
      </w:r>
      <w:r>
        <w:rPr>
          <w:sz w:val="24"/>
        </w:rPr>
        <w:t>skill</w:t>
      </w:r>
      <w:r>
        <w:rPr>
          <w:spacing w:val="18"/>
          <w:sz w:val="24"/>
        </w:rPr>
        <w:t> </w:t>
      </w:r>
      <w:r>
        <w:rPr>
          <w:sz w:val="24"/>
        </w:rPr>
        <w:t>training</w:t>
      </w:r>
      <w:r>
        <w:rPr>
          <w:spacing w:val="17"/>
          <w:sz w:val="24"/>
        </w:rPr>
        <w:t> </w:t>
      </w:r>
      <w:r>
        <w:rPr>
          <w:sz w:val="24"/>
        </w:rPr>
        <w:t>had</w:t>
      </w:r>
      <w:r>
        <w:rPr>
          <w:spacing w:val="18"/>
          <w:sz w:val="24"/>
        </w:rPr>
        <w:t> </w:t>
      </w:r>
      <w:r>
        <w:rPr>
          <w:sz w:val="24"/>
        </w:rPr>
        <w:t>no</w:t>
      </w:r>
      <w:r>
        <w:rPr>
          <w:spacing w:val="20"/>
          <w:sz w:val="24"/>
        </w:rPr>
        <w:t> </w:t>
      </w:r>
      <w:r>
        <w:rPr>
          <w:sz w:val="24"/>
        </w:rPr>
        <w:t>significant</w:t>
      </w:r>
      <w:r>
        <w:rPr>
          <w:spacing w:val="18"/>
          <w:sz w:val="24"/>
        </w:rPr>
        <w:t> </w:t>
      </w:r>
      <w:r>
        <w:rPr>
          <w:sz w:val="24"/>
        </w:rPr>
        <w:t>effect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marital</w:t>
      </w:r>
      <w:r>
        <w:rPr>
          <w:spacing w:val="17"/>
          <w:sz w:val="24"/>
        </w:rPr>
        <w:t> </w:t>
      </w:r>
      <w:r>
        <w:rPr>
          <w:sz w:val="24"/>
        </w:rPr>
        <w:t>satisfaction</w:t>
      </w:r>
      <w:r>
        <w:rPr>
          <w:spacing w:val="26"/>
          <w:sz w:val="24"/>
        </w:rPr>
        <w:t> </w:t>
      </w:r>
      <w:r>
        <w:rPr>
          <w:sz w:val="24"/>
        </w:rPr>
        <w:t>[t</w:t>
      </w:r>
      <w:r>
        <w:rPr>
          <w:spacing w:val="19"/>
          <w:sz w:val="24"/>
        </w:rPr>
        <w:t> </w:t>
      </w:r>
      <w:r>
        <w:rPr>
          <w:sz w:val="24"/>
        </w:rPr>
        <w:t>(73,</w:t>
      </w:r>
      <w:r>
        <w:rPr>
          <w:spacing w:val="-57"/>
          <w:sz w:val="24"/>
        </w:rPr>
        <w:t> </w:t>
      </w:r>
      <w:r>
        <w:rPr>
          <w:sz w:val="24"/>
        </w:rPr>
        <w:t>0.05)</w:t>
      </w:r>
      <w:r>
        <w:rPr>
          <w:spacing w:val="-1"/>
          <w:sz w:val="24"/>
        </w:rPr>
        <w:t> </w:t>
      </w:r>
      <w:r>
        <w:rPr>
          <w:sz w:val="24"/>
        </w:rPr>
        <w:t>= 0.928, p = 0.375, p&gt;0.05].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480" w:lineRule="auto" w:before="0" w:after="0"/>
        <w:ind w:left="1300" w:right="970" w:hanging="360"/>
        <w:jc w:val="left"/>
        <w:rPr>
          <w:sz w:val="24"/>
        </w:rPr>
      </w:pPr>
      <w:r>
        <w:rPr>
          <w:sz w:val="24"/>
        </w:rPr>
        <w:t>Parenting</w:t>
      </w:r>
      <w:r>
        <w:rPr>
          <w:spacing w:val="34"/>
          <w:sz w:val="24"/>
        </w:rPr>
        <w:t> </w:t>
      </w:r>
      <w:r>
        <w:rPr>
          <w:sz w:val="24"/>
        </w:rPr>
        <w:t>skills</w:t>
      </w:r>
      <w:r>
        <w:rPr>
          <w:spacing w:val="36"/>
          <w:sz w:val="24"/>
        </w:rPr>
        <w:t> </w:t>
      </w:r>
      <w:r>
        <w:rPr>
          <w:sz w:val="24"/>
        </w:rPr>
        <w:t>training</w:t>
      </w:r>
      <w:r>
        <w:rPr>
          <w:spacing w:val="35"/>
          <w:sz w:val="24"/>
        </w:rPr>
        <w:t> </w:t>
      </w:r>
      <w:r>
        <w:rPr>
          <w:sz w:val="24"/>
        </w:rPr>
        <w:t>has</w:t>
      </w:r>
      <w:r>
        <w:rPr>
          <w:spacing w:val="35"/>
          <w:sz w:val="24"/>
        </w:rPr>
        <w:t> </w:t>
      </w:r>
      <w:r>
        <w:rPr>
          <w:sz w:val="24"/>
        </w:rPr>
        <w:t>no</w:t>
      </w:r>
      <w:r>
        <w:rPr>
          <w:spacing w:val="35"/>
          <w:sz w:val="24"/>
        </w:rPr>
        <w:t> </w:t>
      </w:r>
      <w:r>
        <w:rPr>
          <w:sz w:val="24"/>
        </w:rPr>
        <w:t>significant</w:t>
      </w:r>
      <w:r>
        <w:rPr>
          <w:spacing w:val="36"/>
          <w:sz w:val="24"/>
        </w:rPr>
        <w:t> </w:t>
      </w:r>
      <w:r>
        <w:rPr>
          <w:sz w:val="24"/>
        </w:rPr>
        <w:t>effect</w:t>
      </w:r>
      <w:r>
        <w:rPr>
          <w:spacing w:val="35"/>
          <w:sz w:val="24"/>
        </w:rPr>
        <w:t> </w:t>
      </w:r>
      <w:r>
        <w:rPr>
          <w:sz w:val="24"/>
        </w:rPr>
        <w:t>on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marital</w:t>
      </w:r>
      <w:r>
        <w:rPr>
          <w:spacing w:val="36"/>
          <w:sz w:val="24"/>
        </w:rPr>
        <w:t> </w:t>
      </w:r>
      <w:r>
        <w:rPr>
          <w:sz w:val="24"/>
        </w:rPr>
        <w:t>parenting</w:t>
      </w:r>
      <w:r>
        <w:rPr>
          <w:spacing w:val="39"/>
          <w:sz w:val="24"/>
        </w:rPr>
        <w:t> </w:t>
      </w:r>
      <w:r>
        <w:rPr>
          <w:sz w:val="24"/>
        </w:rPr>
        <w:t>[t</w:t>
      </w:r>
      <w:r>
        <w:rPr>
          <w:spacing w:val="36"/>
          <w:sz w:val="24"/>
        </w:rPr>
        <w:t> </w:t>
      </w:r>
      <w:r>
        <w:rPr>
          <w:sz w:val="24"/>
        </w:rPr>
        <w:t>(73,</w:t>
      </w:r>
      <w:r>
        <w:rPr>
          <w:spacing w:val="35"/>
          <w:sz w:val="24"/>
        </w:rPr>
        <w:t> </w:t>
      </w:r>
      <w:r>
        <w:rPr>
          <w:sz w:val="24"/>
        </w:rPr>
        <w:t>0.05)</w:t>
      </w:r>
      <w:r>
        <w:rPr>
          <w:spacing w:val="34"/>
          <w:sz w:val="24"/>
        </w:rPr>
        <w:t> </w:t>
      </w:r>
      <w:r>
        <w:rPr>
          <w:sz w:val="24"/>
        </w:rPr>
        <w:t>=</w:t>
      </w:r>
      <w:r>
        <w:rPr>
          <w:spacing w:val="-57"/>
          <w:sz w:val="24"/>
        </w:rPr>
        <w:t> </w:t>
      </w:r>
      <w:r>
        <w:rPr>
          <w:sz w:val="24"/>
        </w:rPr>
        <w:t>2.36, p =</w:t>
      </w:r>
      <w:r>
        <w:rPr>
          <w:spacing w:val="-1"/>
          <w:sz w:val="24"/>
        </w:rPr>
        <w:t> </w:t>
      </w:r>
      <w:r>
        <w:rPr>
          <w:sz w:val="24"/>
        </w:rPr>
        <w:t>0.075, p&gt;0.05].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480" w:lineRule="auto" w:before="0" w:after="0"/>
        <w:ind w:left="1300" w:right="96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4"/>
          <w:sz w:val="24"/>
        </w:rPr>
        <w:t> </w:t>
      </w:r>
      <w:r>
        <w:rPr>
          <w:sz w:val="24"/>
        </w:rPr>
        <w:t>further</w:t>
      </w:r>
      <w:r>
        <w:rPr>
          <w:spacing w:val="2"/>
          <w:sz w:val="24"/>
        </w:rPr>
        <w:t> </w:t>
      </w:r>
      <w:r>
        <w:rPr>
          <w:sz w:val="24"/>
        </w:rPr>
        <w:t>revealed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significant</w:t>
      </w:r>
      <w:r>
        <w:rPr>
          <w:spacing w:val="7"/>
          <w:sz w:val="24"/>
        </w:rPr>
        <w:t> </w:t>
      </w:r>
      <w:r>
        <w:rPr>
          <w:sz w:val="24"/>
        </w:rPr>
        <w:t>mean</w:t>
      </w:r>
      <w:r>
        <w:rPr>
          <w:spacing w:val="5"/>
          <w:sz w:val="24"/>
        </w:rPr>
        <w:t> </w:t>
      </w:r>
      <w:r>
        <w:rPr>
          <w:sz w:val="24"/>
        </w:rPr>
        <w:t>effect</w:t>
      </w:r>
      <w:r>
        <w:rPr>
          <w:spacing w:val="5"/>
          <w:sz w:val="24"/>
        </w:rPr>
        <w:t> </w:t>
      </w:r>
      <w:r>
        <w:rPr>
          <w:sz w:val="24"/>
        </w:rPr>
        <w:t>difference</w:t>
      </w:r>
      <w:r>
        <w:rPr>
          <w:spacing w:val="4"/>
          <w:sz w:val="24"/>
        </w:rPr>
        <w:t> </w:t>
      </w:r>
      <w:r>
        <w:rPr>
          <w:sz w:val="24"/>
        </w:rPr>
        <w:t>exists</w:t>
      </w:r>
      <w:r>
        <w:rPr>
          <w:spacing w:val="5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means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components</w:t>
      </w:r>
      <w:r>
        <w:rPr>
          <w:sz w:val="24"/>
        </w:rPr>
        <w:t> of</w:t>
      </w:r>
      <w:r>
        <w:rPr>
          <w:spacing w:val="-1"/>
          <w:sz w:val="24"/>
        </w:rPr>
        <w:t> </w:t>
      </w:r>
      <w:r>
        <w:rPr>
          <w:sz w:val="24"/>
        </w:rPr>
        <w:t>marital satisfaction [F</w:t>
      </w:r>
      <w:r>
        <w:rPr>
          <w:spacing w:val="-19"/>
          <w:sz w:val="24"/>
        </w:rPr>
        <w:t> </w:t>
      </w:r>
      <w:r>
        <w:rPr>
          <w:sz w:val="24"/>
          <w:vertAlign w:val="subscript"/>
        </w:rPr>
        <w:t>(369,</w:t>
      </w:r>
      <w:r>
        <w:rPr>
          <w:spacing w:val="-22"/>
          <w:sz w:val="24"/>
          <w:vertAlign w:val="baseline"/>
        </w:rPr>
        <w:t> </w:t>
      </w:r>
      <w:r>
        <w:rPr>
          <w:sz w:val="24"/>
          <w:vertAlign w:val="subscript"/>
        </w:rPr>
        <w:t>4)</w:t>
      </w:r>
      <w:r>
        <w:rPr>
          <w:spacing w:val="-2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52.778,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000 p&lt;0.05].</w:t>
      </w:r>
    </w:p>
    <w:p>
      <w:pPr>
        <w:pStyle w:val="Heading4"/>
        <w:numPr>
          <w:ilvl w:val="1"/>
          <w:numId w:val="27"/>
        </w:numPr>
        <w:tabs>
          <w:tab w:pos="1300" w:val="left" w:leader="none"/>
          <w:tab w:pos="1301" w:val="left" w:leader="none"/>
        </w:tabs>
        <w:spacing w:line="240" w:lineRule="auto" w:before="6" w:after="0"/>
        <w:ind w:left="1300" w:right="0" w:hanging="721"/>
        <w:jc w:val="left"/>
      </w:pPr>
      <w:bookmarkStart w:name="_TOC_250006" w:id="31"/>
      <w:bookmarkEnd w:id="31"/>
      <w:r>
        <w:rPr/>
        <w:t>Discussion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80" w:right="97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Training on Marital Satisfaction among Young dual-career couples in Ahmadu Bello University,</w:t>
      </w:r>
      <w:r>
        <w:rPr>
          <w:spacing w:val="1"/>
        </w:rPr>
        <w:t> </w:t>
      </w:r>
      <w:r>
        <w:rPr/>
        <w:t>Zaria. This study was carried out based on six research objectives, six research questions and six</w:t>
      </w:r>
      <w:r>
        <w:rPr>
          <w:spacing w:val="1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null hypotheses.</w:t>
      </w:r>
    </w:p>
    <w:p>
      <w:pPr>
        <w:pStyle w:val="BodyText"/>
        <w:spacing w:line="480" w:lineRule="auto"/>
        <w:ind w:left="580" w:right="967" w:firstLine="719"/>
        <w:jc w:val="both"/>
      </w:pPr>
      <w:r>
        <w:rPr/>
        <w:t>First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 one shows that communication skills training had a positive effect on marital satisfaction.</w:t>
      </w:r>
      <w:r>
        <w:rPr>
          <w:spacing w:val="1"/>
        </w:rPr>
        <w:t> </w:t>
      </w:r>
      <w:r>
        <w:rPr/>
        <w:t>The findings from the null hypothesis one also reveals that communication skills training had a</w:t>
      </w:r>
      <w:r>
        <w:rPr>
          <w:spacing w:val="1"/>
        </w:rPr>
        <w:t> </w:t>
      </w:r>
      <w:r>
        <w:rPr/>
        <w:t>significant effect on marital communication. This is an indication that marital communication is one</w:t>
      </w:r>
      <w:r>
        <w:rPr>
          <w:spacing w:val="-57"/>
        </w:rPr>
        <w:t> </w:t>
      </w:r>
      <w:r>
        <w:rPr/>
        <w:t>of the crucial determining factor influencing marital satisfaction.</w:t>
      </w:r>
      <w:r>
        <w:rPr>
          <w:spacing w:val="1"/>
        </w:rPr>
        <w:t> </w:t>
      </w:r>
      <w:r>
        <w:rPr/>
        <w:t>Supporting this finding was the</w:t>
      </w:r>
      <w:r>
        <w:rPr>
          <w:spacing w:val="1"/>
        </w:rPr>
        <w:t> </w:t>
      </w:r>
      <w:r>
        <w:rPr/>
        <w:t>study of Parhizgar, et. al. (2017), who reported that participants in the pre-marriage training in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couples‘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Lucier-Greer,</w:t>
      </w:r>
      <w:r>
        <w:rPr>
          <w:spacing w:val="1"/>
        </w:rPr>
        <w:t> </w:t>
      </w:r>
      <w:r>
        <w:rPr/>
        <w:t>et.</w:t>
      </w:r>
      <w:r>
        <w:rPr>
          <w:spacing w:val="60"/>
        </w:rPr>
        <w:t> </w:t>
      </w:r>
      <w:r>
        <w:rPr/>
        <w:t>al.</w:t>
      </w:r>
      <w:r>
        <w:rPr>
          <w:spacing w:val="-58"/>
        </w:rPr>
        <w:t> </w:t>
      </w:r>
      <w:r>
        <w:rPr/>
        <w:t>(2016)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couples.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Antle,</w:t>
      </w:r>
      <w:r>
        <w:rPr>
          <w:spacing w:val="1"/>
        </w:rPr>
        <w:t> </w:t>
      </w:r>
      <w:r>
        <w:rPr/>
        <w:t>et.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 marital satisfaction.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480" w:lineRule="auto" w:before="72"/>
        <w:ind w:left="580" w:right="963" w:firstLine="719"/>
        <w:jc w:val="both"/>
      </w:pPr>
      <w:r>
        <w:rPr/>
        <w:t>The findings of this study therefore confirmed the previous study of Mohsen (2015) who</w:t>
      </w:r>
      <w:r>
        <w:rPr>
          <w:spacing w:val="1"/>
        </w:rPr>
        <w:t> </w:t>
      </w:r>
      <w:r>
        <w:rPr/>
        <w:t>reported that communication skills were able to significantly improve communication and Marital</w:t>
      </w:r>
      <w:r>
        <w:rPr>
          <w:spacing w:val="1"/>
        </w:rPr>
        <w:t> </w:t>
      </w:r>
      <w:r>
        <w:rPr/>
        <w:t>Satisfaction. This finding was also in line with Farbod, Ghamari and Majd (2014) who found that</w:t>
      </w:r>
      <w:r>
        <w:rPr>
          <w:spacing w:val="1"/>
        </w:rPr>
        <w:t> </w:t>
      </w:r>
      <w:r>
        <w:rPr/>
        <w:t>marital communication skills had a positive effect on the couples‘ communication and marital</w:t>
      </w:r>
      <w:r>
        <w:rPr>
          <w:spacing w:val="1"/>
        </w:rPr>
        <w:t> </w:t>
      </w:r>
      <w:r>
        <w:rPr/>
        <w:t>satisfaction. Furthermore, the work of Tavakolizadeha, Nejatianb and Soori (2015) who determined</w:t>
      </w:r>
      <w:r>
        <w:rPr>
          <w:spacing w:val="1"/>
        </w:rPr>
        <w:t> </w:t>
      </w:r>
      <w:r>
        <w:rPr/>
        <w:t>the effectiveness of communication skills training on marital conflicts and its aspects in married</w:t>
      </w:r>
      <w:r>
        <w:rPr>
          <w:spacing w:val="1"/>
        </w:rPr>
        <w:t> </w:t>
      </w:r>
      <w:r>
        <w:rPr/>
        <w:t>women referred to health centers of Gonabad in 2013 indicated that communication skills training</w:t>
      </w:r>
      <w:r>
        <w:rPr>
          <w:spacing w:val="1"/>
        </w:rPr>
        <w:t> </w:t>
      </w:r>
      <w:r>
        <w:rPr/>
        <w:t>significantly improved couple‘s communication and marital satisfaction. This similarity generally</w:t>
      </w:r>
      <w:r>
        <w:rPr>
          <w:spacing w:val="1"/>
        </w:rPr>
        <w:t> </w:t>
      </w:r>
      <w:r>
        <w:rPr/>
        <w:t>shows the importance of communication skills in marital relationship. It then means that couples</w:t>
      </w:r>
      <w:r>
        <w:rPr>
          <w:spacing w:val="1"/>
        </w:rPr>
        <w:t> </w:t>
      </w:r>
      <w:r>
        <w:rPr/>
        <w:t>communication skills increase marital satisfaction of dual-career couples. It is also assumed that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satisfaction. This is so as communication provides the emotional bond or love between husband and</w:t>
      </w:r>
      <w:r>
        <w:rPr>
          <w:spacing w:val="-57"/>
        </w:rPr>
        <w:t> </w:t>
      </w:r>
      <w:r>
        <w:rPr/>
        <w:t>wife.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marital</w:t>
      </w:r>
      <w:r>
        <w:rPr>
          <w:spacing w:val="-57"/>
        </w:rPr>
        <w:t> </w:t>
      </w:r>
      <w:r>
        <w:rPr/>
        <w:t>satisfaction. Nevertheless, Communication skills alone cannot result in the feeling of pleasure and</w:t>
      </w:r>
      <w:r>
        <w:rPr>
          <w:spacing w:val="1"/>
        </w:rPr>
        <w:t> </w:t>
      </w:r>
      <w:r>
        <w:rPr/>
        <w:t>happiness in marriage among couples hence, the need for skills training in other components of</w:t>
      </w:r>
      <w:r>
        <w:rPr>
          <w:spacing w:val="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line="480" w:lineRule="auto" w:before="2"/>
        <w:ind w:left="580" w:right="965" w:firstLine="719"/>
        <w:jc w:val="both"/>
      </w:pPr>
      <w:r>
        <w:rPr/>
        <w:t>Second among the variables is the marital sexual relationship skills. The findings from</w:t>
      </w:r>
      <w:r>
        <w:rPr>
          <w:spacing w:val="1"/>
        </w:rPr>
        <w:t> </w:t>
      </w:r>
      <w:r>
        <w:rPr/>
        <w:t>research question two shows that sexual relationship skills training had a positive effect on marital</w:t>
      </w:r>
      <w:r>
        <w:rPr>
          <w:spacing w:val="1"/>
        </w:rPr>
        <w:t> </w:t>
      </w:r>
      <w:r>
        <w:rPr/>
        <w:t>satisfaction. This implies that skill training improves marital sexual relationship of couples that</w:t>
      </w:r>
      <w:r>
        <w:rPr>
          <w:spacing w:val="1"/>
        </w:rPr>
        <w:t> </w:t>
      </w:r>
      <w:r>
        <w:rPr/>
        <w:t>participated in the training. The findings arising from the null hypothesis two reveals a significant</w:t>
      </w:r>
      <w:r>
        <w:rPr>
          <w:spacing w:val="1"/>
        </w:rPr>
        <w:t> </w:t>
      </w:r>
      <w:r>
        <w:rPr/>
        <w:t>effect of sexual relationship skills training on marital satisfaction among the dual career couples.</w:t>
      </w:r>
      <w:r>
        <w:rPr>
          <w:spacing w:val="1"/>
        </w:rPr>
        <w:t> </w:t>
      </w:r>
      <w:r>
        <w:rPr/>
        <w:t>This finding agreed with that of Lotfi and Vaziri (2011) whose results revealed that sexual skills</w:t>
      </w:r>
      <w:r>
        <w:rPr>
          <w:spacing w:val="1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had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significant</w:t>
      </w:r>
      <w:r>
        <w:rPr>
          <w:spacing w:val="17"/>
        </w:rPr>
        <w:t> </w:t>
      </w:r>
      <w:r>
        <w:rPr/>
        <w:t>effect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positive</w:t>
      </w:r>
      <w:r>
        <w:rPr>
          <w:spacing w:val="12"/>
        </w:rPr>
        <w:t> </w:t>
      </w:r>
      <w:r>
        <w:rPr/>
        <w:t>feelings</w:t>
      </w:r>
      <w:r>
        <w:rPr>
          <w:spacing w:val="13"/>
        </w:rPr>
        <w:t> </w:t>
      </w:r>
      <w:r>
        <w:rPr/>
        <w:t>toward</w:t>
      </w:r>
      <w:r>
        <w:rPr>
          <w:spacing w:val="12"/>
        </w:rPr>
        <w:t> </w:t>
      </w:r>
      <w:r>
        <w:rPr/>
        <w:t>spouse,</w:t>
      </w:r>
      <w:r>
        <w:rPr>
          <w:spacing w:val="13"/>
        </w:rPr>
        <w:t> </w:t>
      </w:r>
      <w:r>
        <w:rPr/>
        <w:t>marital</w:t>
      </w:r>
      <w:r>
        <w:rPr>
          <w:spacing w:val="13"/>
        </w:rPr>
        <w:t> </w:t>
      </w:r>
      <w:r>
        <w:rPr/>
        <w:t>sexual</w:t>
      </w:r>
      <w:r>
        <w:rPr>
          <w:spacing w:val="13"/>
        </w:rPr>
        <w:t> </w:t>
      </w:r>
      <w:r>
        <w:rPr/>
        <w:t>relationship</w:t>
      </w:r>
      <w:r>
        <w:rPr>
          <w:spacing w:val="1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480" w:lineRule="auto" w:before="72"/>
        <w:ind w:left="580" w:right="968"/>
        <w:jc w:val="both"/>
      </w:pPr>
      <w:r>
        <w:rPr/>
        <w:t>marital satisfaction. Shahsiah, et. al. (2011) reported similar findings in the study that examined the</w:t>
      </w:r>
      <w:r>
        <w:rPr>
          <w:spacing w:val="1"/>
        </w:rPr>
        <w:t> </w:t>
      </w:r>
      <w:r>
        <w:rPr/>
        <w:t>Effect of Sex Education on Improving Couples Marital Satisfaction in Isfahan. The training had an</w:t>
      </w:r>
      <w:r>
        <w:rPr>
          <w:spacing w:val="1"/>
        </w:rPr>
        <w:t> </w:t>
      </w:r>
      <w:r>
        <w:rPr/>
        <w:t>impact on the sexual aspect of marital satisfaction. Ziaei et.al reported that sexual relationship skill</w:t>
      </w:r>
      <w:r>
        <w:rPr>
          <w:spacing w:val="1"/>
        </w:rPr>
        <w:t> </w:t>
      </w:r>
      <w:r>
        <w:rPr/>
        <w:t>training had a significant effect on positive feelings toward a spouse sexual relationship and total</w:t>
      </w:r>
      <w:r>
        <w:rPr>
          <w:spacing w:val="1"/>
        </w:rPr>
        <w:t> </w:t>
      </w:r>
      <w:r>
        <w:rPr/>
        <w:t>marital satisfaction. The finding also is in line with the finding of Maitra, et. al. (2017) who study</w:t>
      </w:r>
      <w:r>
        <w:rPr>
          <w:spacing w:val="1"/>
        </w:rPr>
        <w:t> </w:t>
      </w:r>
      <w:r>
        <w:rPr/>
        <w:t>revealed significant changes in couple and family relations, sexual health knowledge, and emotional</w:t>
      </w:r>
      <w:r>
        <w:rPr>
          <w:spacing w:val="-57"/>
        </w:rPr>
        <w:t> </w:t>
      </w:r>
      <w:r>
        <w:rPr/>
        <w:t>well-being</w:t>
      </w:r>
      <w:r>
        <w:rPr>
          <w:spacing w:val="-4"/>
        </w:rPr>
        <w:t> </w:t>
      </w:r>
      <w:r>
        <w:rPr/>
        <w:t>which the</w:t>
      </w:r>
      <w:r>
        <w:rPr>
          <w:spacing w:val="1"/>
        </w:rPr>
        <w:t> </w:t>
      </w:r>
      <w:r>
        <w:rPr/>
        <w:t>crucial factor</w:t>
      </w:r>
      <w:r>
        <w:rPr>
          <w:spacing w:val="-1"/>
        </w:rPr>
        <w:t> </w:t>
      </w:r>
      <w:r>
        <w:rPr/>
        <w:t>influencing</w:t>
      </w:r>
      <w:r>
        <w:rPr>
          <w:spacing w:val="-3"/>
        </w:rPr>
        <w:t> </w:t>
      </w:r>
      <w:r>
        <w:rPr/>
        <w:t>couples‘</w:t>
      </w:r>
      <w:r>
        <w:rPr>
          <w:spacing w:val="-1"/>
        </w:rPr>
        <w:t> </w:t>
      </w:r>
      <w:r>
        <w:rPr/>
        <w:t>marital satisfaction.</w:t>
      </w:r>
    </w:p>
    <w:p>
      <w:pPr>
        <w:pStyle w:val="BodyText"/>
        <w:spacing w:line="480" w:lineRule="auto" w:before="1"/>
        <w:ind w:left="580" w:right="970" w:firstLine="719"/>
        <w:jc w:val="both"/>
      </w:pPr>
      <w:r>
        <w:rPr/>
        <w:t>A possible explanation to this contrary findings of the current study, was the study of Saleh</w:t>
      </w:r>
      <w:r>
        <w:rPr>
          <w:spacing w:val="1"/>
        </w:rPr>
        <w:t> </w:t>
      </w:r>
      <w:r>
        <w:rPr/>
        <w:t>and Ramezani (2016) who studied the effectiveness of Sexual Training on Women‘s Marital Life</w:t>
      </w:r>
      <w:r>
        <w:rPr>
          <w:spacing w:val="1"/>
        </w:rPr>
        <w:t> </w:t>
      </w:r>
      <w:r>
        <w:rPr/>
        <w:t>Satisfaction. The result revealed no significant difference existed. This contrary findings might be</w:t>
      </w:r>
      <w:r>
        <w:rPr>
          <w:spacing w:val="1"/>
        </w:rPr>
        <w:t> </w:t>
      </w:r>
      <w:r>
        <w:rPr/>
        <w:t>attributed to the</w:t>
      </w:r>
      <w:r>
        <w:rPr>
          <w:spacing w:val="-1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and culture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participants.</w:t>
      </w:r>
    </w:p>
    <w:p>
      <w:pPr>
        <w:pStyle w:val="BodyText"/>
        <w:spacing w:line="480" w:lineRule="auto"/>
        <w:ind w:left="580" w:right="970" w:firstLine="719"/>
        <w:jc w:val="both"/>
      </w:pPr>
      <w:r>
        <w:rPr/>
        <w:t>Third among the variables is financial management. The findings from research question</w:t>
      </w:r>
      <w:r>
        <w:rPr>
          <w:spacing w:val="1"/>
        </w:rPr>
        <w:t> </w:t>
      </w:r>
      <w:r>
        <w:rPr/>
        <w:t>three shows that financial skills training had a positive effect on marital satisfaction. This implies</w:t>
      </w:r>
      <w:r>
        <w:rPr>
          <w:spacing w:val="1"/>
        </w:rPr>
        <w:t> </w:t>
      </w:r>
      <w:r>
        <w:rPr/>
        <w:t>that the skill training improves marital satisfaction among couples that participated in the training.</w:t>
      </w:r>
      <w:r>
        <w:rPr>
          <w:spacing w:val="1"/>
        </w:rPr>
        <w:t> </w:t>
      </w:r>
      <w:r>
        <w:rPr/>
        <w:t>The findings arising from the null hypothesis three also shows that there is a significant effect of</w:t>
      </w:r>
      <w:r>
        <w:rPr>
          <w:spacing w:val="1"/>
        </w:rPr>
        <w:t> </w:t>
      </w:r>
      <w:r>
        <w:rPr/>
        <w:t>financial skills training on marital financial management among dual career couples. This finding is</w:t>
      </w:r>
      <w:r>
        <w:rPr>
          <w:spacing w:val="1"/>
        </w:rPr>
        <w:t> </w:t>
      </w:r>
      <w:r>
        <w:rPr/>
        <w:t>in agreement with that of Zimmerman and Roberts (2012) who reported that greater implementation</w:t>
      </w:r>
      <w:r>
        <w:rPr>
          <w:spacing w:val="-57"/>
        </w:rPr>
        <w:t> </w:t>
      </w:r>
      <w:r>
        <w:rPr/>
        <w:t>of financial management practices was discovered to be associated with improvement in marital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quality.</w:t>
      </w:r>
    </w:p>
    <w:p>
      <w:pPr>
        <w:pStyle w:val="BodyText"/>
        <w:spacing w:line="480" w:lineRule="auto" w:before="2"/>
        <w:ind w:left="580" w:right="968" w:firstLine="719"/>
        <w:jc w:val="both"/>
      </w:pPr>
      <w:r>
        <w:rPr/>
        <w:t>The findings of the current study, however, contrasted that of</w:t>
      </w:r>
      <w:r>
        <w:rPr>
          <w:spacing w:val="60"/>
        </w:rPr>
        <w:t> </w:t>
      </w:r>
      <w:r>
        <w:rPr/>
        <w:t>Azizi, et. al. (2016), who</w:t>
      </w:r>
      <w:r>
        <w:rPr>
          <w:spacing w:val="1"/>
        </w:rPr>
        <w:t> </w:t>
      </w:r>
      <w:r>
        <w:rPr/>
        <w:t>found that no significant difference existed between the couples that participated and those that did</w:t>
      </w:r>
      <w:r>
        <w:rPr>
          <w:spacing w:val="1"/>
        </w:rPr>
        <w:t> </w:t>
      </w:r>
      <w:r>
        <w:rPr/>
        <w:t>not participate in life skill training for divorce applicant couples. However, the results showed that</w:t>
      </w:r>
      <w:r>
        <w:rPr>
          <w:spacing w:val="1"/>
        </w:rPr>
        <w:t> </w:t>
      </w:r>
      <w:r>
        <w:rPr/>
        <w:t>skills</w:t>
      </w:r>
      <w:r>
        <w:rPr>
          <w:spacing w:val="22"/>
        </w:rPr>
        <w:t> </w:t>
      </w:r>
      <w:r>
        <w:rPr/>
        <w:t>training</w:t>
      </w:r>
      <w:r>
        <w:rPr>
          <w:spacing w:val="18"/>
        </w:rPr>
        <w:t> </w:t>
      </w:r>
      <w:r>
        <w:rPr/>
        <w:t>have</w:t>
      </w:r>
      <w:r>
        <w:rPr>
          <w:spacing w:val="20"/>
        </w:rPr>
        <w:t> </w:t>
      </w:r>
      <w:r>
        <w:rPr/>
        <w:t>significant</w:t>
      </w:r>
      <w:r>
        <w:rPr>
          <w:spacing w:val="21"/>
        </w:rPr>
        <w:t> </w:t>
      </w:r>
      <w:r>
        <w:rPr/>
        <w:t>effects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all</w:t>
      </w:r>
      <w:r>
        <w:rPr>
          <w:spacing w:val="24"/>
        </w:rPr>
        <w:t> </w:t>
      </w:r>
      <w:r>
        <w:rPr/>
        <w:t>aspect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marital</w:t>
      </w:r>
      <w:r>
        <w:rPr>
          <w:spacing w:val="24"/>
        </w:rPr>
        <w:t> </w:t>
      </w:r>
      <w:r>
        <w:rPr/>
        <w:t>satisfaction,</w:t>
      </w:r>
      <w:r>
        <w:rPr>
          <w:spacing w:val="21"/>
        </w:rPr>
        <w:t> </w:t>
      </w:r>
      <w:r>
        <w:rPr/>
        <w:t>except</w:t>
      </w:r>
      <w:r>
        <w:rPr>
          <w:spacing w:val="21"/>
        </w:rPr>
        <w:t> </w:t>
      </w:r>
      <w:r>
        <w:rPr/>
        <w:t>financial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480" w:lineRule="auto" w:before="72"/>
        <w:ind w:left="580" w:right="967"/>
        <w:jc w:val="both"/>
      </w:pPr>
      <w:r>
        <w:rPr/>
        <w:t>management,</w:t>
      </w:r>
      <w:r>
        <w:rPr>
          <w:spacing w:val="1"/>
        </w:rPr>
        <w:t> </w:t>
      </w:r>
      <w:r>
        <w:rPr/>
        <w:t>leisure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explanation to findings might be attributed to the fact that the previous study covered divorce</w:t>
      </w:r>
      <w:r>
        <w:rPr>
          <w:spacing w:val="1"/>
        </w:rPr>
        <w:t> </w:t>
      </w:r>
      <w:r>
        <w:rPr/>
        <w:t>applicant couples that might not have had a steady source of income compared to the current study</w:t>
      </w:r>
      <w:r>
        <w:rPr>
          <w:spacing w:val="1"/>
        </w:rPr>
        <w:t> </w:t>
      </w:r>
      <w:r>
        <w:rPr/>
        <w:t>who are working</w:t>
      </w:r>
      <w:r>
        <w:rPr>
          <w:spacing w:val="-3"/>
        </w:rPr>
        <w:t> </w:t>
      </w:r>
      <w:r>
        <w:rPr/>
        <w:t>couples</w:t>
      </w:r>
      <w:r>
        <w:rPr>
          <w:spacing w:val="1"/>
        </w:rPr>
        <w:t> </w:t>
      </w:r>
      <w:r>
        <w:rPr/>
        <w:t>with steady</w:t>
      </w:r>
      <w:r>
        <w:rPr>
          <w:spacing w:val="-5"/>
        </w:rPr>
        <w:t> </w:t>
      </w:r>
      <w:r>
        <w:rPr/>
        <w:t>monthly</w:t>
      </w:r>
      <w:r>
        <w:rPr>
          <w:spacing w:val="-5"/>
        </w:rPr>
        <w:t> </w:t>
      </w:r>
      <w:r>
        <w:rPr/>
        <w:t>income.</w:t>
      </w:r>
    </w:p>
    <w:p>
      <w:pPr>
        <w:pStyle w:val="BodyText"/>
        <w:spacing w:line="480" w:lineRule="auto"/>
        <w:ind w:left="580" w:right="964" w:firstLine="719"/>
        <w:jc w:val="both"/>
      </w:pPr>
      <w:r>
        <w:rPr/>
        <w:t>Fourth among the variables is the marital conflict resolution. The findings from research</w:t>
      </w:r>
      <w:r>
        <w:rPr>
          <w:spacing w:val="1"/>
        </w:rPr>
        <w:t> </w:t>
      </w:r>
      <w:r>
        <w:rPr/>
        <w:t>question four shows that conflict resolution skill training has little effect on marital satisfaction of</w:t>
      </w:r>
      <w:r>
        <w:rPr>
          <w:spacing w:val="1"/>
        </w:rPr>
        <w:t> </w:t>
      </w:r>
      <w:r>
        <w:rPr/>
        <w:t>dual career couples. To confirm the level of the effect, the findings arising from the null hypothesis</w:t>
      </w:r>
      <w:r>
        <w:rPr>
          <w:spacing w:val="1"/>
        </w:rPr>
        <w:t> </w:t>
      </w:r>
      <w:r>
        <w:rPr/>
        <w:t>four found that there is no significant effect of conflict resolution skill training on marital conflict</w:t>
      </w:r>
      <w:r>
        <w:rPr>
          <w:spacing w:val="1"/>
        </w:rPr>
        <w:t> </w:t>
      </w:r>
      <w:r>
        <w:rPr/>
        <w:t>resolution among the dual career couples. It shows that training did not improve couples‘ skills in</w:t>
      </w:r>
      <w:r>
        <w:rPr>
          <w:spacing w:val="1"/>
        </w:rPr>
        <w:t> </w:t>
      </w:r>
      <w:r>
        <w:rPr/>
        <w:t>resolving conflict. The findings of this study is in line with that of Gottman and Tabares (2017)</w:t>
      </w:r>
      <w:r>
        <w:rPr>
          <w:spacing w:val="1"/>
        </w:rPr>
        <w:t> </w:t>
      </w:r>
      <w:r>
        <w:rPr/>
        <w:t>whose findings revealed that there is no main effect from the pre-test conflict discussion to the post-</w:t>
      </w:r>
      <w:r>
        <w:rPr>
          <w:spacing w:val="-57"/>
        </w:rPr>
        <w:t> </w:t>
      </w:r>
      <w:r>
        <w:rPr/>
        <w:t>test conflict discussion between the interventions and control group. This findings, however, was</w:t>
      </w:r>
      <w:r>
        <w:rPr>
          <w:spacing w:val="1"/>
        </w:rPr>
        <w:t> </w:t>
      </w:r>
      <w:r>
        <w:rPr/>
        <w:t>contrary to the findings of Kroger, et. al. (2017) whose study indicated a reduction in unresolved</w:t>
      </w:r>
      <w:r>
        <w:rPr>
          <w:spacing w:val="1"/>
        </w:rPr>
        <w:t> </w:t>
      </w:r>
      <w:r>
        <w:rPr/>
        <w:t>conflicts among the intervention group. Another</w:t>
      </w:r>
      <w:r>
        <w:rPr>
          <w:spacing w:val="1"/>
        </w:rPr>
        <w:t> </w:t>
      </w:r>
      <w:r>
        <w:rPr/>
        <w:t>possible explanation to the contrary findings was</w:t>
      </w:r>
      <w:r>
        <w:rPr>
          <w:spacing w:val="1"/>
        </w:rPr>
        <w:t> </w:t>
      </w:r>
      <w:r>
        <w:rPr/>
        <w:t>the findings of Tabat (2015) who revealed significant effect of relationship education training on the</w:t>
      </w:r>
      <w:r>
        <w:rPr>
          <w:spacing w:val="-57"/>
        </w:rPr>
        <w:t> </w:t>
      </w:r>
      <w:r>
        <w:rPr/>
        <w:t>management of marital discord among young couples that participated in the training.</w:t>
      </w:r>
      <w:r>
        <w:rPr>
          <w:spacing w:val="1"/>
        </w:rPr>
        <w:t> </w:t>
      </w:r>
      <w:r>
        <w:rPr/>
        <w:t>In addition,</w:t>
      </w:r>
      <w:r>
        <w:rPr>
          <w:spacing w:val="1"/>
        </w:rPr>
        <w:t> </w:t>
      </w:r>
      <w:r>
        <w:rPr/>
        <w:t>Antle, et. al. (2013) also reported significant Impact of within My Reach Relationship Training on</w:t>
      </w:r>
      <w:r>
        <w:rPr>
          <w:spacing w:val="1"/>
        </w:rPr>
        <w:t> </w:t>
      </w:r>
      <w:r>
        <w:rPr/>
        <w:t>conflict resolution skills and relationship quality. Sheykh and Emadian (2016) investigated the</w:t>
      </w:r>
      <w:r>
        <w:rPr>
          <w:spacing w:val="1"/>
        </w:rPr>
        <w:t> </w:t>
      </w:r>
      <w:r>
        <w:rPr/>
        <w:t>relationship between conflict resolution skills among couples on the level of marital conflict and</w:t>
      </w:r>
      <w:r>
        <w:rPr>
          <w:spacing w:val="1"/>
        </w:rPr>
        <w:t> </w:t>
      </w:r>
      <w:r>
        <w:rPr/>
        <w:t>their mental health, the study showed a significant difference in reducing marital conflict and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Adler-Baeder,</w:t>
      </w:r>
      <w:r>
        <w:rPr>
          <w:spacing w:val="1"/>
        </w:rPr>
        <w:t> </w:t>
      </w:r>
      <w:r>
        <w:rPr/>
        <w:t>et.</w:t>
      </w:r>
      <w:r>
        <w:rPr>
          <w:spacing w:val="60"/>
        </w:rPr>
        <w:t> </w:t>
      </w:r>
      <w:r>
        <w:rPr/>
        <w:t>al.</w:t>
      </w:r>
      <w:r>
        <w:rPr>
          <w:spacing w:val="1"/>
        </w:rPr>
        <w:t> </w:t>
      </w:r>
      <w:r>
        <w:rPr/>
        <w:t>(2014)and Rezaee and Foruzandeh (2016) found that there was a significant effect of conflict</w:t>
      </w:r>
      <w:r>
        <w:rPr>
          <w:spacing w:val="1"/>
        </w:rPr>
        <w:t> </w:t>
      </w:r>
      <w:r>
        <w:rPr/>
        <w:t>resolution</w:t>
      </w:r>
      <w:r>
        <w:rPr>
          <w:spacing w:val="35"/>
        </w:rPr>
        <w:t> </w:t>
      </w:r>
      <w:r>
        <w:rPr/>
        <w:t>skills</w:t>
      </w:r>
      <w:r>
        <w:rPr>
          <w:spacing w:val="36"/>
        </w:rPr>
        <w:t> </w:t>
      </w:r>
      <w:r>
        <w:rPr/>
        <w:t>training</w:t>
      </w:r>
      <w:r>
        <w:rPr>
          <w:spacing w:val="34"/>
        </w:rPr>
        <w:t> </w:t>
      </w:r>
      <w:r>
        <w:rPr/>
        <w:t>on</w:t>
      </w:r>
      <w:r>
        <w:rPr>
          <w:spacing w:val="35"/>
        </w:rPr>
        <w:t> </w:t>
      </w:r>
      <w:r>
        <w:rPr/>
        <w:t>marital</w:t>
      </w:r>
      <w:r>
        <w:rPr>
          <w:spacing w:val="36"/>
        </w:rPr>
        <w:t> </w:t>
      </w:r>
      <w:r>
        <w:rPr/>
        <w:t>satisfaction.</w:t>
      </w:r>
      <w:r>
        <w:rPr>
          <w:spacing w:val="41"/>
        </w:rPr>
        <w:t> </w:t>
      </w:r>
      <w:r>
        <w:rPr/>
        <w:t>A</w:t>
      </w:r>
      <w:r>
        <w:rPr>
          <w:spacing w:val="35"/>
        </w:rPr>
        <w:t> </w:t>
      </w:r>
      <w:r>
        <w:rPr/>
        <w:t>possible</w:t>
      </w:r>
      <w:r>
        <w:rPr>
          <w:spacing w:val="37"/>
        </w:rPr>
        <w:t> </w:t>
      </w:r>
      <w:r>
        <w:rPr/>
        <w:t>explanation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this</w:t>
      </w:r>
      <w:r>
        <w:rPr>
          <w:spacing w:val="36"/>
        </w:rPr>
        <w:t> </w:t>
      </w:r>
      <w:r>
        <w:rPr/>
        <w:t>contrary</w:t>
      </w:r>
      <w:r>
        <w:rPr>
          <w:spacing w:val="29"/>
        </w:rPr>
        <w:t> </w:t>
      </w:r>
      <w:r>
        <w:rPr/>
        <w:t>findings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480" w:lineRule="auto" w:before="72"/>
        <w:ind w:left="580" w:right="966"/>
        <w:jc w:val="both"/>
      </w:pPr>
      <w:r>
        <w:rPr/>
        <w:t>might be attributed to differences in the content and interventional methodology and other reasons</w:t>
      </w:r>
      <w:r>
        <w:rPr>
          <w:spacing w:val="1"/>
        </w:rPr>
        <w:t> </w:t>
      </w:r>
      <w:r>
        <w:rPr/>
        <w:t>which may include fear of revealing the problem, lack of trust and cultural background of the</w:t>
      </w:r>
      <w:r>
        <w:rPr>
          <w:spacing w:val="1"/>
        </w:rPr>
        <w:t> </w:t>
      </w:r>
      <w:r>
        <w:rPr/>
        <w:t>participants</w:t>
      </w:r>
    </w:p>
    <w:p>
      <w:pPr>
        <w:pStyle w:val="BodyText"/>
        <w:spacing w:line="480" w:lineRule="auto"/>
        <w:ind w:left="580" w:right="967" w:firstLine="719"/>
        <w:jc w:val="both"/>
      </w:pPr>
      <w:r>
        <w:rPr/>
        <w:t>The findings from research question five shows that parenting skill training had little effect</w:t>
      </w:r>
      <w:r>
        <w:rPr>
          <w:spacing w:val="1"/>
        </w:rPr>
        <w:t> </w:t>
      </w:r>
      <w:r>
        <w:rPr/>
        <w:t>on marital satisfaction as reveal by the posttest grand mean score of 3.37 compares with pretest</w:t>
      </w:r>
      <w:r>
        <w:rPr>
          <w:spacing w:val="1"/>
        </w:rPr>
        <w:t> </w:t>
      </w:r>
      <w:r>
        <w:rPr/>
        <w:t>grand mean scores of 3.15.This shows that the skill training was not too effective to bring about</w:t>
      </w:r>
      <w:r>
        <w:rPr>
          <w:spacing w:val="1"/>
        </w:rPr>
        <w:t> </w:t>
      </w:r>
      <w:r>
        <w:rPr/>
        <w:t>marital satisfaction. To confirm the significance of the effect, the findings arising from the null</w:t>
      </w:r>
      <w:r>
        <w:rPr>
          <w:spacing w:val="1"/>
        </w:rPr>
        <w:t> </w:t>
      </w:r>
      <w:r>
        <w:rPr/>
        <w:t>hypothesis five also reveals that there is no significant effect of parenting skills training on dual-</w:t>
      </w:r>
      <w:r>
        <w:rPr>
          <w:spacing w:val="1"/>
        </w:rPr>
        <w:t> </w:t>
      </w:r>
      <w:r>
        <w:rPr/>
        <w:t>career couples‘ satisfaction. The findings of this current study contradicted the findings of Adler-</w:t>
      </w:r>
      <w:r>
        <w:rPr>
          <w:spacing w:val="1"/>
        </w:rPr>
        <w:t> </w:t>
      </w:r>
      <w:r>
        <w:rPr/>
        <w:t>Baeder, Harcourt and Gregson (2014) whose results indicated that those who participated in the</w:t>
      </w:r>
      <w:r>
        <w:rPr>
          <w:spacing w:val="1"/>
        </w:rPr>
        <w:t> </w:t>
      </w:r>
      <w:r>
        <w:rPr/>
        <w:t>training reported significant increases in family harmony and parenting efficacy than those who did</w:t>
      </w:r>
      <w:r>
        <w:rPr>
          <w:spacing w:val="1"/>
        </w:rPr>
        <w:t> </w:t>
      </w:r>
      <w:r>
        <w:rPr/>
        <w:t>not receive the training. Sylvia, et. al. (2013); Rezaee and Foruzandeh (2016) who found that</w:t>
      </w:r>
      <w:r>
        <w:rPr>
          <w:spacing w:val="1"/>
        </w:rPr>
        <w:t> </w:t>
      </w:r>
      <w:r>
        <w:rPr/>
        <w:t>parenting skills training for couples had a significant effect on marital satisfaction. The research of</w:t>
      </w:r>
      <w:r>
        <w:rPr>
          <w:spacing w:val="1"/>
        </w:rPr>
        <w:t> </w:t>
      </w:r>
      <w:r>
        <w:rPr/>
        <w:t>Gambrel and Piercy (2015) on Mindfulness-Based Relationship Education for Couples Expecting</w:t>
      </w:r>
      <w:r>
        <w:rPr>
          <w:spacing w:val="1"/>
        </w:rPr>
        <w:t> </w:t>
      </w:r>
      <w:r>
        <w:rPr/>
        <w:t>their First Child also indicated positive changes that led the couples to be more confident about</w:t>
      </w:r>
      <w:r>
        <w:rPr>
          <w:spacing w:val="1"/>
        </w:rPr>
        <w:t> </w:t>
      </w:r>
      <w:r>
        <w:rPr/>
        <w:t>becoming parents,</w:t>
      </w:r>
      <w:r>
        <w:rPr>
          <w:spacing w:val="1"/>
        </w:rPr>
        <w:t> </w:t>
      </w:r>
      <w:r>
        <w:rPr/>
        <w:t>however, </w:t>
      </w:r>
      <w:r>
        <w:rPr>
          <w:sz w:val="22"/>
        </w:rPr>
        <w:t>t</w:t>
      </w:r>
      <w:r>
        <w:rPr/>
        <w:t>his</w:t>
      </w:r>
      <w:r>
        <w:rPr>
          <w:spacing w:val="1"/>
        </w:rPr>
        <w:t> </w:t>
      </w:r>
      <w:r>
        <w:rPr/>
        <w:t>study reveals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 effect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significant. Attributed to this findings is the fact that two sessions training on parenting may not</w:t>
      </w:r>
      <w:r>
        <w:rPr>
          <w:spacing w:val="1"/>
        </w:rPr>
        <w:t> </w:t>
      </w:r>
      <w:r>
        <w:rPr/>
        <w:t>have given the actual proficiency skill level of the parents. Furthermore, for parenting skills to have</w:t>
      </w:r>
      <w:r>
        <w:rPr>
          <w:spacing w:val="1"/>
        </w:rPr>
        <w:t> </w:t>
      </w:r>
      <w:r>
        <w:rPr/>
        <w:t>been established to be significant, the training should have been repeatedly administered on the</w:t>
      </w:r>
      <w:r>
        <w:rPr>
          <w:spacing w:val="1"/>
        </w:rPr>
        <w:t> </w:t>
      </w:r>
      <w:r>
        <w:rPr/>
        <w:t>parents alongside their children over some period. Attributed to this disparity is the fact that parents</w:t>
      </w:r>
      <w:r>
        <w:rPr>
          <w:spacing w:val="1"/>
        </w:rPr>
        <w:t> </w:t>
      </w:r>
      <w:r>
        <w:rPr/>
        <w:t>that participated in the training still have both traditional beliefs of family roles and expectations as</w:t>
      </w:r>
      <w:r>
        <w:rPr>
          <w:spacing w:val="1"/>
        </w:rPr>
        <w:t> </w:t>
      </w:r>
      <w:r>
        <w:rPr/>
        <w:t>regards parenting and</w:t>
      </w:r>
      <w:r>
        <w:rPr>
          <w:spacing w:val="1"/>
        </w:rPr>
        <w:t> </w:t>
      </w:r>
      <w:r>
        <w:rPr/>
        <w:t>confusion of modern family values. This is so as</w:t>
      </w:r>
      <w:r>
        <w:rPr>
          <w:spacing w:val="60"/>
        </w:rPr>
        <w:t> </w:t>
      </w:r>
      <w:r>
        <w:rPr/>
        <w:t>participants‘ tradition</w:t>
      </w:r>
      <w:r>
        <w:rPr>
          <w:spacing w:val="1"/>
        </w:rPr>
        <w:t> </w:t>
      </w:r>
      <w:r>
        <w:rPr/>
        <w:t>predict</w:t>
      </w:r>
      <w:r>
        <w:rPr>
          <w:spacing w:val="7"/>
        </w:rPr>
        <w:t> </w:t>
      </w:r>
      <w:r>
        <w:rPr/>
        <w:t>mother</w:t>
      </w:r>
      <w:r>
        <w:rPr>
          <w:spacing w:val="6"/>
        </w:rPr>
        <w:t> </w:t>
      </w:r>
      <w:r>
        <w:rPr/>
        <w:t>may</w:t>
      </w:r>
      <w:r>
        <w:rPr>
          <w:spacing w:val="58"/>
        </w:rPr>
        <w:t> </w:t>
      </w:r>
      <w:r>
        <w:rPr/>
        <w:t>hold</w:t>
      </w:r>
      <w:r>
        <w:rPr>
          <w:spacing w:val="6"/>
        </w:rPr>
        <w:t> </w:t>
      </w:r>
      <w:r>
        <w:rPr/>
        <w:t>different</w:t>
      </w:r>
      <w:r>
        <w:rPr>
          <w:spacing w:val="9"/>
        </w:rPr>
        <w:t> </w:t>
      </w:r>
      <w:r>
        <w:rPr/>
        <w:t>views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father</w:t>
      </w:r>
      <w:r>
        <w:rPr>
          <w:spacing w:val="5"/>
        </w:rPr>
        <w:t> </w:t>
      </w:r>
      <w:r>
        <w:rPr/>
        <w:t>involvement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parenting</w:t>
      </w:r>
      <w:r>
        <w:rPr>
          <w:spacing w:val="4"/>
        </w:rPr>
        <w:t> </w:t>
      </w:r>
      <w:r>
        <w:rPr/>
        <w:t>visa</w:t>
      </w:r>
      <w:r>
        <w:rPr>
          <w:spacing w:val="6"/>
        </w:rPr>
        <w:t> </w:t>
      </w:r>
      <w:r>
        <w:rPr/>
        <w:t>vis</w:t>
      </w:r>
      <w:r>
        <w:rPr>
          <w:spacing w:val="7"/>
        </w:rPr>
        <w:t> </w:t>
      </w:r>
      <w:r>
        <w:rPr/>
        <w:t>fathers,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480" w:lineRule="auto" w:before="72"/>
        <w:ind w:left="580" w:right="974"/>
        <w:jc w:val="both"/>
      </w:pPr>
      <w:r>
        <w:rPr/>
        <w:t>however, with the rise of dual-career couples, the need for fathers‘ involvement with children is</w:t>
      </w:r>
      <w:r>
        <w:rPr>
          <w:spacing w:val="1"/>
        </w:rPr>
        <w:t> </w:t>
      </w:r>
      <w:r>
        <w:rPr/>
        <w:t>important. More so, for training to be more effective and significant the need for both parents and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participating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parenting</w:t>
      </w:r>
      <w:r>
        <w:rPr>
          <w:spacing w:val="-3"/>
        </w:rPr>
        <w:t> </w:t>
      </w:r>
      <w:r>
        <w:rPr/>
        <w:t>is more</w:t>
      </w:r>
      <w:r>
        <w:rPr>
          <w:spacing w:val="-1"/>
        </w:rPr>
        <w:t> </w:t>
      </w:r>
      <w:r>
        <w:rPr/>
        <w:t>important.</w:t>
      </w:r>
    </w:p>
    <w:p>
      <w:pPr>
        <w:pStyle w:val="BodyText"/>
        <w:spacing w:line="480" w:lineRule="auto"/>
        <w:ind w:left="580" w:right="967" w:firstLine="719"/>
        <w:jc w:val="both"/>
      </w:pPr>
      <w:r>
        <w:rPr/>
        <w:t>The findings from research question six indicated the mean effect differences of components</w:t>
      </w:r>
      <w:r>
        <w:rPr>
          <w:spacing w:val="-57"/>
        </w:rPr>
        <w:t> </w:t>
      </w:r>
      <w:r>
        <w:rPr/>
        <w:t>of marital satisfaction among couples. These includes marital communication, marital financial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parenting,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communication is the most important component among other variables that determine marital</w:t>
      </w:r>
      <w:r>
        <w:rPr>
          <w:spacing w:val="1"/>
        </w:rPr>
        <w:t> </w:t>
      </w:r>
      <w:r>
        <w:rPr/>
        <w:t>satisfaction in this study. The skills couple use in communicating determine the reaction of other</w:t>
      </w:r>
      <w:r>
        <w:rPr>
          <w:spacing w:val="1"/>
        </w:rPr>
        <w:t> </w:t>
      </w:r>
      <w:r>
        <w:rPr/>
        <w:t>components of marital satisfaction. To check the level of difference, the null hypothesis six reveals</w:t>
      </w:r>
      <w:r>
        <w:rPr>
          <w:spacing w:val="1"/>
        </w:rPr>
        <w:t> </w:t>
      </w:r>
      <w:r>
        <w:rPr/>
        <w:t>significant effect difference exists among the components or indices of marital satisfaction. This</w:t>
      </w:r>
      <w:r>
        <w:rPr>
          <w:spacing w:val="1"/>
        </w:rPr>
        <w:t> </w:t>
      </w:r>
      <w:r>
        <w:rPr/>
        <w:t>indicates that relationship education skills training on the various components of marital satisfaction</w:t>
      </w:r>
      <w:r>
        <w:rPr>
          <w:spacing w:val="-57"/>
        </w:rPr>
        <w:t> </w:t>
      </w:r>
      <w:r>
        <w:rPr/>
        <w:t>is highly needed for the improvement of marital satisfaction. This is an indication that marital</w:t>
      </w:r>
      <w:r>
        <w:rPr>
          <w:spacing w:val="1"/>
        </w:rPr>
        <w:t> </w:t>
      </w:r>
      <w:r>
        <w:rPr/>
        <w:t>communication is one of the crucial determining factor influencing marital satisfaction. This implies</w:t>
      </w:r>
      <w:r>
        <w:rPr>
          <w:spacing w:val="-57"/>
        </w:rPr>
        <w:t> </w:t>
      </w:r>
      <w:r>
        <w:rPr/>
        <w:t>that</w:t>
      </w:r>
      <w:r>
        <w:rPr>
          <w:spacing w:val="56"/>
        </w:rPr>
        <w:t> </w:t>
      </w:r>
      <w:r>
        <w:rPr/>
        <w:t>each</w:t>
      </w:r>
      <w:r>
        <w:rPr>
          <w:spacing w:val="57"/>
        </w:rPr>
        <w:t> </w:t>
      </w:r>
      <w:r>
        <w:rPr/>
        <w:t>component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marital</w:t>
      </w:r>
      <w:r>
        <w:rPr>
          <w:spacing w:val="56"/>
        </w:rPr>
        <w:t> </w:t>
      </w:r>
      <w:r>
        <w:rPr/>
        <w:t>satisfaction</w:t>
      </w:r>
      <w:r>
        <w:rPr>
          <w:spacing w:val="57"/>
        </w:rPr>
        <w:t> </w:t>
      </w:r>
      <w:r>
        <w:rPr/>
        <w:t>required</w:t>
      </w:r>
      <w:r>
        <w:rPr>
          <w:spacing w:val="56"/>
        </w:rPr>
        <w:t> </w:t>
      </w:r>
      <w:r>
        <w:rPr/>
        <w:t>different</w:t>
      </w:r>
      <w:r>
        <w:rPr>
          <w:spacing w:val="59"/>
        </w:rPr>
        <w:t> </w:t>
      </w:r>
      <w:r>
        <w:rPr/>
        <w:t>approach</w:t>
      </w:r>
      <w:r>
        <w:rPr>
          <w:spacing w:val="58"/>
        </w:rPr>
        <w:t> </w:t>
      </w:r>
      <w:r>
        <w:rPr/>
        <w:t>and</w:t>
      </w:r>
      <w:r>
        <w:rPr>
          <w:spacing w:val="56"/>
        </w:rPr>
        <w:t> </w:t>
      </w:r>
      <w:r>
        <w:rPr/>
        <w:t>skills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handling</w:t>
      </w:r>
      <w:r>
        <w:rPr>
          <w:spacing w:val="-58"/>
        </w:rPr>
        <w:t> </w:t>
      </w:r>
      <w:r>
        <w:rPr/>
        <w:t>marital problems. The findings of the study agrees with that of Johnson, et. al. (2017), Lotfi and</w:t>
      </w:r>
      <w:r>
        <w:rPr>
          <w:spacing w:val="1"/>
        </w:rPr>
        <w:t> </w:t>
      </w:r>
      <w:r>
        <w:rPr/>
        <w:t>Vaziri (2011) who examined the effect of sexual skills training on the marital relationship, conflict</w:t>
      </w:r>
      <w:r>
        <w:rPr>
          <w:spacing w:val="1"/>
        </w:rPr>
        <w:t> </w:t>
      </w:r>
      <w:r>
        <w:rPr/>
        <w:t>resolution style, sexual relationship and total marital satisfaction showed significant difference</w:t>
      </w:r>
      <w:r>
        <w:rPr>
          <w:spacing w:val="1"/>
        </w:rPr>
        <w:t> </w:t>
      </w:r>
      <w:r>
        <w:rPr/>
        <w:t>among these components for positive feelings toward the spouse. Another similar study is that of</w:t>
      </w:r>
      <w:r>
        <w:rPr>
          <w:spacing w:val="1"/>
        </w:rPr>
        <w:t> </w:t>
      </w:r>
      <w:r>
        <w:rPr/>
        <w:t>Shahram, Mahnaz and Ameneh (2015) showed significant mean differences existed on the effect of</w:t>
      </w:r>
      <w:r>
        <w:rPr>
          <w:spacing w:val="1"/>
        </w:rPr>
        <w:t> </w:t>
      </w:r>
      <w:r>
        <w:rPr/>
        <w:t>Sex Education training on sexual relation and marital communication component. Farbod, Ghamari,</w:t>
      </w:r>
      <w:r>
        <w:rPr>
          <w:spacing w:val="-57"/>
        </w:rPr>
        <w:t> </w:t>
      </w:r>
      <w:r>
        <w:rPr/>
        <w:t>and Majd (2014) found a significant difference among components such communication, couples‘</w:t>
      </w:r>
      <w:r>
        <w:rPr>
          <w:spacing w:val="1"/>
        </w:rPr>
        <w:t> </w:t>
      </w:r>
      <w:r>
        <w:rPr/>
        <w:t>intimacy and quality of marital life in the study that investigated the effect of communication skills</w:t>
      </w:r>
      <w:r>
        <w:rPr>
          <w:spacing w:val="1"/>
        </w:rPr>
        <w:t> </w:t>
      </w:r>
      <w:r>
        <w:rPr/>
        <w:t>education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married</w:t>
      </w:r>
      <w:r>
        <w:rPr>
          <w:spacing w:val="6"/>
        </w:rPr>
        <w:t> </w:t>
      </w:r>
      <w:r>
        <w:rPr/>
        <w:t>women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couples‘</w:t>
      </w:r>
      <w:r>
        <w:rPr>
          <w:spacing w:val="6"/>
        </w:rPr>
        <w:t> </w:t>
      </w:r>
      <w:r>
        <w:rPr/>
        <w:t>communication,</w:t>
      </w:r>
      <w:r>
        <w:rPr>
          <w:spacing w:val="6"/>
        </w:rPr>
        <w:t> </w:t>
      </w:r>
      <w:r>
        <w:rPr/>
        <w:t>intimacy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quality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life.</w:t>
      </w:r>
      <w:r>
        <w:rPr>
          <w:spacing w:val="6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480" w:lineRule="auto" w:before="72"/>
        <w:ind w:left="580" w:right="971"/>
        <w:jc w:val="both"/>
      </w:pP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personality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resolution,</w:t>
      </w:r>
      <w:r>
        <w:rPr>
          <w:spacing w:val="1"/>
        </w:rPr>
        <w:t> </w:t>
      </w:r>
      <w:r>
        <w:rPr/>
        <w:t>financial management, leisure, sexual relations, children and parenting, relatives and friends, and</w:t>
      </w:r>
      <w:r>
        <w:rPr>
          <w:spacing w:val="1"/>
        </w:rPr>
        <w:t> </w:t>
      </w:r>
      <w:r>
        <w:rPr/>
        <w:t>religious</w:t>
      </w:r>
      <w:r>
        <w:rPr>
          <w:spacing w:val="-1"/>
        </w:rPr>
        <w:t> </w:t>
      </w:r>
      <w:r>
        <w:rPr/>
        <w:t>orientation.</w:t>
      </w:r>
    </w:p>
    <w:p>
      <w:pPr>
        <w:pStyle w:val="BodyText"/>
        <w:tabs>
          <w:tab w:pos="5083" w:val="left" w:leader="none"/>
          <w:tab w:pos="9504" w:val="left" w:leader="none"/>
        </w:tabs>
        <w:spacing w:line="480" w:lineRule="auto"/>
        <w:ind w:left="580" w:right="969" w:firstLine="719"/>
        <w:jc w:val="both"/>
      </w:pPr>
      <w:r>
        <w:rPr/>
        <w:t>The positive effect shown from the findings of this study and that of other related empirical</w:t>
      </w:r>
      <w:r>
        <w:rPr>
          <w:spacing w:val="1"/>
        </w:rPr>
        <w:t> </w:t>
      </w:r>
      <w:r>
        <w:rPr/>
        <w:t>studies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indication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value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importance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relationship</w:t>
      </w:r>
      <w:r>
        <w:rPr>
          <w:spacing w:val="16"/>
        </w:rPr>
        <w:t> </w:t>
      </w:r>
      <w:r>
        <w:rPr/>
        <w:t>training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improvement</w:t>
      </w:r>
      <w:r>
        <w:rPr>
          <w:spacing w:val="16"/>
        </w:rPr>
        <w:t> </w:t>
      </w:r>
      <w:r>
        <w:rPr/>
        <w:t>of</w:t>
      </w:r>
      <w:r>
        <w:rPr>
          <w:spacing w:val="-58"/>
        </w:rPr>
        <w:t> </w:t>
      </w:r>
      <w:r>
        <w:rPr/>
        <w:t>all the components of marital satisfaction for better marriage life. The need to improve on the</w:t>
      </w:r>
      <w:r>
        <w:rPr>
          <w:spacing w:val="1"/>
        </w:rPr>
        <w:t> </w:t>
      </w:r>
      <w:r>
        <w:rPr/>
        <w:t>components of marital satisfaction such conflict resolution and parenting that proves not to be</w:t>
      </w:r>
      <w:r>
        <w:rPr>
          <w:spacing w:val="1"/>
        </w:rPr>
        <w:t> </w:t>
      </w:r>
      <w:r>
        <w:rPr/>
        <w:t>significant in this current study may own to some factors like training methodology, adequacy of</w:t>
      </w:r>
      <w:r>
        <w:rPr>
          <w:spacing w:val="1"/>
        </w:rPr>
        <w:t> </w:t>
      </w:r>
      <w:r>
        <w:rPr/>
        <w:t>time</w:t>
        <w:tab/>
        <w:t>and</w:t>
        <w:tab/>
      </w:r>
      <w:r>
        <w:rPr>
          <w:spacing w:val="-1"/>
        </w:rPr>
        <w:t>culture.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spacing w:before="76"/>
        <w:ind w:left="849" w:right="955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849" w:right="952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 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868" w:right="1754"/>
      </w:pPr>
      <w:r>
        <w:rPr/>
        <w:t>This chapter presents the summary, conclusion, and recommendations of the study and is</w:t>
      </w:r>
      <w:r>
        <w:rPr>
          <w:spacing w:val="-58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sub-headings</w:t>
      </w:r>
    </w:p>
    <w:p>
      <w:pPr>
        <w:pStyle w:val="ListParagraph"/>
        <w:numPr>
          <w:ilvl w:val="1"/>
          <w:numId w:val="28"/>
        </w:numPr>
        <w:tabs>
          <w:tab w:pos="1589" w:val="left" w:leader="none"/>
        </w:tabs>
        <w:spacing w:line="274" w:lineRule="exact" w:before="0" w:after="0"/>
        <w:ind w:left="1588" w:right="0" w:hanging="721"/>
        <w:jc w:val="both"/>
        <w:rPr>
          <w:sz w:val="24"/>
        </w:rPr>
      </w:pPr>
      <w:r>
        <w:rPr>
          <w:sz w:val="24"/>
        </w:rPr>
        <w:t>Summary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1"/>
          <w:numId w:val="28"/>
        </w:numPr>
        <w:tabs>
          <w:tab w:pos="1589" w:val="left" w:leader="none"/>
        </w:tabs>
        <w:spacing w:line="240" w:lineRule="auto" w:before="0" w:after="0"/>
        <w:ind w:left="1588" w:right="0" w:hanging="721"/>
        <w:jc w:val="both"/>
        <w:rPr>
          <w:sz w:val="24"/>
        </w:rPr>
      </w:pPr>
      <w:r>
        <w:rPr>
          <w:sz w:val="24"/>
        </w:rPr>
        <w:t>Conclusion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1"/>
          <w:numId w:val="28"/>
        </w:numPr>
        <w:tabs>
          <w:tab w:pos="1589" w:val="left" w:leader="none"/>
        </w:tabs>
        <w:spacing w:line="240" w:lineRule="auto" w:before="0" w:after="0"/>
        <w:ind w:left="1588" w:right="0" w:hanging="721"/>
        <w:jc w:val="both"/>
        <w:rPr>
          <w:sz w:val="24"/>
        </w:rPr>
      </w:pPr>
      <w:r>
        <w:rPr>
          <w:sz w:val="24"/>
        </w:rPr>
        <w:t>Contributions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1"/>
          <w:numId w:val="28"/>
        </w:numPr>
        <w:tabs>
          <w:tab w:pos="1589" w:val="left" w:leader="none"/>
        </w:tabs>
        <w:spacing w:line="240" w:lineRule="auto" w:before="0" w:after="0"/>
        <w:ind w:left="1588" w:right="0" w:hanging="721"/>
        <w:jc w:val="both"/>
        <w:rPr>
          <w:sz w:val="24"/>
        </w:rPr>
      </w:pPr>
      <w:r>
        <w:rPr>
          <w:sz w:val="24"/>
        </w:rPr>
        <w:t>Recommendations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1"/>
          <w:numId w:val="28"/>
        </w:numPr>
        <w:tabs>
          <w:tab w:pos="1589" w:val="left" w:leader="none"/>
        </w:tabs>
        <w:spacing w:line="240" w:lineRule="auto" w:before="0" w:after="0"/>
        <w:ind w:left="1588" w:right="0" w:hanging="721"/>
        <w:jc w:val="both"/>
        <w:rPr>
          <w:sz w:val="24"/>
        </w:rPr>
      </w:pPr>
      <w:r>
        <w:rPr>
          <w:sz w:val="24"/>
        </w:rPr>
        <w:t>Suggestions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Further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5"/>
        <w:rPr>
          <w:sz w:val="38"/>
        </w:rPr>
      </w:pPr>
    </w:p>
    <w:p>
      <w:pPr>
        <w:pStyle w:val="Heading4"/>
        <w:numPr>
          <w:ilvl w:val="1"/>
          <w:numId w:val="29"/>
        </w:numPr>
        <w:tabs>
          <w:tab w:pos="1589" w:val="left" w:leader="none"/>
        </w:tabs>
        <w:spacing w:line="240" w:lineRule="auto" w:before="0" w:after="0"/>
        <w:ind w:left="1588" w:right="0" w:hanging="721"/>
        <w:jc w:val="both"/>
      </w:pPr>
      <w:bookmarkStart w:name="_TOC_250005" w:id="32"/>
      <w:bookmarkEnd w:id="32"/>
      <w:r>
        <w:rPr/>
        <w:t>Summary</w:t>
      </w:r>
    </w:p>
    <w:p>
      <w:pPr>
        <w:pStyle w:val="BodyText"/>
        <w:spacing w:line="480" w:lineRule="auto" w:before="132"/>
        <w:ind w:left="868" w:right="964" w:firstLine="719"/>
        <w:jc w:val="both"/>
      </w:pPr>
      <w:r>
        <w:rPr/>
        <w:t>The study assessed the Effect of Relationship Education Training on Marital Satisfaction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Dual-career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Zaria-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objectives, six (6) research questions, and six (6) null hypotheses were formulated for this study.</w:t>
      </w:r>
      <w:r>
        <w:rPr>
          <w:spacing w:val="1"/>
        </w:rPr>
        <w:t> </w:t>
      </w:r>
      <w:r>
        <w:rPr/>
        <w:t>Related literature were reviewed based on the theoretical and conceptual framework as well</w:t>
      </w:r>
      <w:r>
        <w:rPr>
          <w:spacing w:val="1"/>
        </w:rPr>
        <w:t> </w:t>
      </w:r>
      <w:r>
        <w:rPr/>
        <w:t>empirical studies. The review highlighted the needs for Relationship Education skills training for</w:t>
      </w:r>
      <w:r>
        <w:rPr>
          <w:spacing w:val="-57"/>
        </w:rPr>
        <w:t> </w:t>
      </w:r>
      <w:r>
        <w:rPr/>
        <w:t>Dual Career Couples, Marital Satisfaction, and Components of Marital Satisfaction, such as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Parenting. The population of this study was three hundred and seventy (370) which is one</w:t>
      </w:r>
      <w:r>
        <w:rPr>
          <w:spacing w:val="1"/>
        </w:rPr>
        <w:t> </w:t>
      </w:r>
      <w:r>
        <w:rPr/>
        <w:t>hundred and eighty five (185) couples out of which seventy four (74) respondents which is thirty</w:t>
      </w:r>
      <w:r>
        <w:rPr>
          <w:spacing w:val="1"/>
        </w:rPr>
        <w:t> </w:t>
      </w:r>
      <w:r>
        <w:rPr/>
        <w:t>seven</w:t>
      </w:r>
      <w:r>
        <w:rPr>
          <w:spacing w:val="17"/>
        </w:rPr>
        <w:t> </w:t>
      </w:r>
      <w:r>
        <w:rPr/>
        <w:t>(37)</w:t>
      </w:r>
      <w:r>
        <w:rPr>
          <w:spacing w:val="19"/>
        </w:rPr>
        <w:t> </w:t>
      </w:r>
      <w:r>
        <w:rPr/>
        <w:t>couples</w:t>
      </w:r>
      <w:r>
        <w:rPr>
          <w:spacing w:val="18"/>
        </w:rPr>
        <w:t> </w:t>
      </w:r>
      <w:r>
        <w:rPr/>
        <w:t>with</w:t>
      </w:r>
      <w:r>
        <w:rPr>
          <w:spacing w:val="20"/>
        </w:rPr>
        <w:t> </w:t>
      </w:r>
      <w:r>
        <w:rPr/>
        <w:t>low</w:t>
      </w:r>
      <w:r>
        <w:rPr>
          <w:spacing w:val="18"/>
        </w:rPr>
        <w:t> </w:t>
      </w:r>
      <w:r>
        <w:rPr/>
        <w:t>marital</w:t>
      </w:r>
      <w:r>
        <w:rPr>
          <w:spacing w:val="19"/>
        </w:rPr>
        <w:t> </w:t>
      </w:r>
      <w:r>
        <w:rPr/>
        <w:t>satisfaction</w:t>
      </w:r>
      <w:r>
        <w:rPr>
          <w:spacing w:val="20"/>
        </w:rPr>
        <w:t> </w:t>
      </w:r>
      <w:r>
        <w:rPr/>
        <w:t>were</w:t>
      </w:r>
      <w:r>
        <w:rPr>
          <w:spacing w:val="18"/>
        </w:rPr>
        <w:t> </w:t>
      </w:r>
      <w:r>
        <w:rPr/>
        <w:t>purposively</w:t>
      </w:r>
      <w:r>
        <w:rPr>
          <w:spacing w:val="14"/>
        </w:rPr>
        <w:t> </w:t>
      </w:r>
      <w:r>
        <w:rPr/>
        <w:t>selected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population</w:t>
      </w:r>
      <w:r>
        <w:rPr>
          <w:spacing w:val="-58"/>
        </w:rPr>
        <w:t> </w:t>
      </w:r>
      <w:r>
        <w:rPr/>
        <w:t>of young dual-career couples in Ahmadu Bello University, Zaria. The Study adopted a quasi-</w:t>
      </w:r>
      <w:r>
        <w:rPr>
          <w:spacing w:val="1"/>
        </w:rPr>
        <w:t> </w:t>
      </w:r>
      <w:r>
        <w:rPr/>
        <w:t>experimental design involving pre-test post-test design. All the Seventy four respondents were</w:t>
      </w:r>
      <w:r>
        <w:rPr>
          <w:spacing w:val="1"/>
        </w:rPr>
        <w:t> </w:t>
      </w:r>
      <w:r>
        <w:rPr/>
        <w:t>exposed</w:t>
      </w:r>
      <w:r>
        <w:rPr>
          <w:spacing w:val="45"/>
        </w:rPr>
        <w:t> </w:t>
      </w:r>
      <w:r>
        <w:rPr/>
        <w:t>to</w:t>
      </w:r>
      <w:r>
        <w:rPr>
          <w:spacing w:val="46"/>
        </w:rPr>
        <w:t> </w:t>
      </w:r>
      <w:r>
        <w:rPr/>
        <w:t>five</w:t>
      </w:r>
      <w:r>
        <w:rPr>
          <w:spacing w:val="45"/>
        </w:rPr>
        <w:t> </w:t>
      </w:r>
      <w:r>
        <w:rPr/>
        <w:t>weeks</w:t>
      </w:r>
      <w:r>
        <w:rPr>
          <w:spacing w:val="48"/>
        </w:rPr>
        <w:t> </w:t>
      </w:r>
      <w:r>
        <w:rPr/>
        <w:t>Relationship</w:t>
      </w:r>
      <w:r>
        <w:rPr>
          <w:spacing w:val="47"/>
        </w:rPr>
        <w:t> </w:t>
      </w:r>
      <w:r>
        <w:rPr/>
        <w:t>Education</w:t>
      </w:r>
      <w:r>
        <w:rPr>
          <w:spacing w:val="48"/>
        </w:rPr>
        <w:t> </w:t>
      </w:r>
      <w:r>
        <w:rPr/>
        <w:t>Training.</w:t>
      </w:r>
      <w:r>
        <w:rPr>
          <w:spacing w:val="47"/>
        </w:rPr>
        <w:t> </w:t>
      </w:r>
      <w:r>
        <w:rPr/>
        <w:t>ENRICH</w:t>
      </w:r>
      <w:r>
        <w:rPr>
          <w:spacing w:val="46"/>
        </w:rPr>
        <w:t> </w:t>
      </w:r>
      <w:r>
        <w:rPr/>
        <w:t>Marital</w:t>
      </w:r>
      <w:r>
        <w:rPr>
          <w:spacing w:val="46"/>
        </w:rPr>
        <w:t> </w:t>
      </w:r>
      <w:r>
        <w:rPr/>
        <w:t>Satisfaction</w:t>
      </w:r>
      <w:r>
        <w:rPr>
          <w:spacing w:val="46"/>
        </w:rPr>
        <w:t> </w:t>
      </w:r>
      <w:r>
        <w:rPr/>
        <w:t>Scale</w:t>
      </w:r>
    </w:p>
    <w:p>
      <w:pPr>
        <w:spacing w:after="0" w:line="480" w:lineRule="auto"/>
        <w:jc w:val="both"/>
        <w:sectPr>
          <w:footerReference w:type="default" r:id="rId14"/>
          <w:pgSz w:w="12240" w:h="15840"/>
          <w:pgMar w:footer="0" w:header="0" w:top="1360" w:bottom="280" w:left="860" w:right="180"/>
        </w:sectPr>
      </w:pPr>
    </w:p>
    <w:p>
      <w:pPr>
        <w:pStyle w:val="BodyText"/>
        <w:spacing w:line="480" w:lineRule="auto" w:before="72"/>
        <w:ind w:left="868" w:right="969"/>
        <w:jc w:val="both"/>
      </w:pPr>
      <w:r>
        <w:rPr/>
        <w:t>(EMS; Fowlers &amp; Olson, 1993) was adopted and modified to suit the objectives of the study. The</w:t>
      </w:r>
      <w:r>
        <w:rPr>
          <w:spacing w:val="-57"/>
        </w:rPr>
        <w:t> </w:t>
      </w:r>
      <w:r>
        <w:rPr>
          <w:w w:val="99"/>
        </w:rPr>
        <w:t>inst</w:t>
      </w:r>
      <w:r>
        <w:rPr/>
        <w:t>rum</w:t>
      </w:r>
      <w:r>
        <w:rPr>
          <w:spacing w:val="-2"/>
        </w:rPr>
        <w:t>e</w:t>
      </w:r>
      <w:r>
        <w:rPr/>
        <w:t>nt</w:t>
      </w:r>
      <w:r>
        <w:rPr>
          <w:spacing w:val="1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n</w:t>
      </w:r>
      <w:r>
        <w:rPr>
          <w:spacing w:val="-1"/>
        </w:rPr>
        <w:t>a</w:t>
      </w:r>
      <w:r>
        <w:rPr/>
        <w:t>med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1"/>
        </w:rPr>
        <w:t> </w:t>
      </w:r>
      <w:r>
        <w:rPr>
          <w:spacing w:val="-1"/>
        </w:rPr>
        <w:t>Ma</w:t>
      </w:r>
      <w:r>
        <w:rPr>
          <w:spacing w:val="-2"/>
        </w:rPr>
        <w:t>r</w:t>
      </w:r>
      <w:r>
        <w:rPr/>
        <w:t>it</w:t>
      </w:r>
      <w:r>
        <w:rPr>
          <w:spacing w:val="-1"/>
        </w:rPr>
        <w:t>a</w:t>
      </w:r>
      <w:r>
        <w:rPr/>
        <w:t>l</w:t>
      </w:r>
      <w:r>
        <w:rPr>
          <w:spacing w:val="12"/>
        </w:rPr>
        <w:t> </w:t>
      </w:r>
      <w:r>
        <w:rPr/>
        <w:t>S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sf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tion</w:t>
      </w:r>
      <w:r>
        <w:rPr>
          <w:spacing w:val="11"/>
        </w:rPr>
        <w:t> </w:t>
      </w:r>
      <w:r>
        <w:rPr/>
        <w:t>En</w:t>
      </w:r>
      <w:r>
        <w:rPr>
          <w:spacing w:val="-1"/>
        </w:rPr>
        <w:t>r</w:t>
      </w:r>
      <w:r>
        <w:rPr/>
        <w:t>ichm</w:t>
      </w:r>
      <w:r>
        <w:rPr>
          <w:spacing w:val="-1"/>
        </w:rPr>
        <w:t>e</w:t>
      </w:r>
      <w:r>
        <w:rPr/>
        <w:t>nt</w:t>
      </w:r>
      <w:r>
        <w:rPr>
          <w:spacing w:val="12"/>
        </w:rPr>
        <w:t> </w:t>
      </w:r>
      <w:r>
        <w:rPr>
          <w:spacing w:val="-1"/>
        </w:rPr>
        <w:t>Qu</w:t>
      </w:r>
      <w:r>
        <w:rPr>
          <w:spacing w:val="-2"/>
        </w:rPr>
        <w:t>e</w:t>
      </w:r>
      <w:r>
        <w:rPr>
          <w:spacing w:val="-1"/>
        </w:rPr>
        <w:t>st</w:t>
      </w:r>
      <w:r>
        <w:rPr/>
        <w:t>ionn</w:t>
      </w:r>
      <w:r>
        <w:rPr>
          <w:spacing w:val="-1"/>
        </w:rPr>
        <w:t>a</w:t>
      </w:r>
      <w:r>
        <w:rPr/>
        <w:t>ire</w:t>
      </w:r>
      <w:r>
        <w:rPr>
          <w:spacing w:val="10"/>
        </w:rPr>
        <w:t> </w:t>
      </w:r>
      <w:r>
        <w:rPr/>
        <w:t>tag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</w:t>
      </w:r>
      <w:r>
        <w:rPr/>
        <w:t>SE</w:t>
      </w:r>
      <w:r>
        <w:rPr>
          <w:spacing w:val="1"/>
        </w:rPr>
        <w:t>Q</w:t>
      </w:r>
      <w:r>
        <w:rPr>
          <w:w w:val="158"/>
        </w:rPr>
        <w:t>‖</w:t>
      </w:r>
      <w:r>
        <w:rPr>
          <w:spacing w:val="10"/>
        </w:rPr>
        <w:t> </w:t>
      </w:r>
      <w:r>
        <w:rPr>
          <w:spacing w:val="-1"/>
        </w:rPr>
        <w:t>whic</w:t>
      </w:r>
      <w:r>
        <w:rPr/>
        <w:t>h was used as an instrument for data collection. The instrument had reliability coefficients of 0.89</w:t>
      </w:r>
      <w:r>
        <w:rPr>
          <w:spacing w:val="1"/>
        </w:rPr>
        <w:t> </w:t>
      </w:r>
      <w:r>
        <w:rPr/>
        <w:t>indicating</w:t>
      </w:r>
      <w:r>
        <w:rPr>
          <w:spacing w:val="55"/>
        </w:rPr>
        <w:t> </w:t>
      </w:r>
      <w:r>
        <w:rPr/>
        <w:t>high</w:t>
      </w:r>
      <w:r>
        <w:rPr>
          <w:spacing w:val="58"/>
        </w:rPr>
        <w:t> </w:t>
      </w:r>
      <w:r>
        <w:rPr/>
        <w:t>reliability.</w:t>
      </w:r>
      <w:r>
        <w:rPr>
          <w:spacing w:val="3"/>
        </w:rPr>
        <w:t> </w:t>
      </w:r>
      <w:r>
        <w:rPr/>
        <w:t>Mean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standard</w:t>
      </w:r>
      <w:r>
        <w:rPr>
          <w:spacing w:val="58"/>
        </w:rPr>
        <w:t> </w:t>
      </w:r>
      <w:r>
        <w:rPr/>
        <w:t>deviation</w:t>
      </w:r>
      <w:r>
        <w:rPr>
          <w:spacing w:val="59"/>
        </w:rPr>
        <w:t> </w:t>
      </w:r>
      <w:r>
        <w:rPr/>
        <w:t>are</w:t>
      </w:r>
      <w:r>
        <w:rPr>
          <w:spacing w:val="56"/>
        </w:rPr>
        <w:t> </w:t>
      </w:r>
      <w:r>
        <w:rPr/>
        <w:t>used  to</w:t>
      </w:r>
      <w:r>
        <w:rPr>
          <w:spacing w:val="59"/>
        </w:rPr>
        <w:t> </w:t>
      </w:r>
      <w:r>
        <w:rPr/>
        <w:t>answer</w:t>
      </w:r>
      <w:r>
        <w:rPr>
          <w:spacing w:val="58"/>
        </w:rPr>
        <w:t> </w:t>
      </w:r>
      <w:r>
        <w:rPr/>
        <w:t>all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six</w:t>
      </w:r>
      <w:r>
        <w:rPr>
          <w:spacing w:val="-58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 using paired sample t-test and</w:t>
      </w:r>
      <w:r>
        <w:rPr>
          <w:spacing w:val="1"/>
        </w:rPr>
        <w:t> </w:t>
      </w:r>
      <w:r>
        <w:rPr/>
        <w:t>analysis of covariance (ANCOVA).The findings</w:t>
      </w:r>
      <w:r>
        <w:rPr>
          <w:spacing w:val="1"/>
        </w:rPr>
        <w:t> </w:t>
      </w:r>
      <w:r>
        <w:rPr/>
        <w:t>revealed that communication skills training had a significant effect on marital satisfaction. 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result</w:t>
      </w:r>
      <w:r>
        <w:rPr>
          <w:spacing w:val="23"/>
        </w:rPr>
        <w:t> </w:t>
      </w:r>
      <w:r>
        <w:rPr/>
        <w:t>shows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financial</w:t>
      </w:r>
      <w:r>
        <w:rPr>
          <w:spacing w:val="22"/>
        </w:rPr>
        <w:t> </w:t>
      </w:r>
      <w:r>
        <w:rPr/>
        <w:t>management</w:t>
      </w:r>
      <w:r>
        <w:rPr>
          <w:spacing w:val="23"/>
        </w:rPr>
        <w:t> </w:t>
      </w:r>
      <w:r>
        <w:rPr/>
        <w:t>skills</w:t>
      </w:r>
      <w:r>
        <w:rPr>
          <w:spacing w:val="23"/>
        </w:rPr>
        <w:t> </w:t>
      </w:r>
      <w:r>
        <w:rPr/>
        <w:t>training</w:t>
      </w:r>
      <w:r>
        <w:rPr>
          <w:spacing w:val="20"/>
        </w:rPr>
        <w:t> </w:t>
      </w:r>
      <w:r>
        <w:rPr/>
        <w:t>had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significant</w:t>
      </w:r>
      <w:r>
        <w:rPr>
          <w:spacing w:val="23"/>
        </w:rPr>
        <w:t> </w:t>
      </w:r>
      <w:r>
        <w:rPr/>
        <w:t>effect</w:t>
      </w:r>
      <w:r>
        <w:rPr>
          <w:spacing w:val="-57"/>
        </w:rPr>
        <w:t> </w:t>
      </w:r>
      <w:r>
        <w:rPr/>
        <w:t>on marital satisfaction. The findings also revealed that conflict resolution skills training had no</w:t>
      </w:r>
      <w:r>
        <w:rPr>
          <w:spacing w:val="1"/>
        </w:rPr>
        <w:t> </w:t>
      </w:r>
      <w:r>
        <w:rPr/>
        <w:t>significant effect on marital satisfaction. It was also found that there is no significant effect of</w:t>
      </w:r>
      <w:r>
        <w:rPr>
          <w:spacing w:val="1"/>
        </w:rPr>
        <w:t> </w:t>
      </w:r>
      <w:r>
        <w:rPr/>
        <w:t>parenting</w:t>
      </w:r>
      <w:r>
        <w:rPr>
          <w:spacing w:val="41"/>
        </w:rPr>
        <w:t> </w:t>
      </w:r>
      <w:r>
        <w:rPr/>
        <w:t>skills</w:t>
      </w:r>
      <w:r>
        <w:rPr>
          <w:spacing w:val="46"/>
        </w:rPr>
        <w:t> </w:t>
      </w:r>
      <w:r>
        <w:rPr/>
        <w:t>training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marital</w:t>
      </w:r>
      <w:r>
        <w:rPr>
          <w:spacing w:val="44"/>
        </w:rPr>
        <w:t> </w:t>
      </w:r>
      <w:r>
        <w:rPr/>
        <w:t>satisfaction.</w:t>
      </w:r>
      <w:r>
        <w:rPr>
          <w:spacing w:val="47"/>
        </w:rPr>
        <w:t> </w:t>
      </w:r>
      <w:r>
        <w:rPr/>
        <w:t>The</w:t>
      </w:r>
      <w:r>
        <w:rPr>
          <w:spacing w:val="44"/>
        </w:rPr>
        <w:t> </w:t>
      </w:r>
      <w:r>
        <w:rPr/>
        <w:t>result</w:t>
      </w:r>
      <w:r>
        <w:rPr>
          <w:spacing w:val="45"/>
        </w:rPr>
        <w:t> </w:t>
      </w:r>
      <w:r>
        <w:rPr/>
        <w:t>further</w:t>
      </w:r>
      <w:r>
        <w:rPr>
          <w:spacing w:val="44"/>
        </w:rPr>
        <w:t> </w:t>
      </w:r>
      <w:r>
        <w:rPr/>
        <w:t>revealed</w:t>
      </w:r>
      <w:r>
        <w:rPr>
          <w:spacing w:val="43"/>
        </w:rPr>
        <w:t> </w:t>
      </w:r>
      <w:r>
        <w:rPr/>
        <w:t>that</w:t>
      </w:r>
      <w:r>
        <w:rPr>
          <w:spacing w:val="47"/>
        </w:rPr>
        <w:t> </w:t>
      </w:r>
      <w:r>
        <w:rPr/>
        <w:t>a</w:t>
      </w:r>
      <w:r>
        <w:rPr>
          <w:spacing w:val="43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effect difference exists among the components or indices of all the marital satisfaction. Finally,</w:t>
      </w:r>
      <w:r>
        <w:rPr>
          <w:spacing w:val="1"/>
        </w:rPr>
        <w:t> </w:t>
      </w:r>
      <w:r>
        <w:rPr/>
        <w:t>the result showed an improvement in marital satisfaction of Young Dual-career couples after the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education training</w:t>
      </w:r>
      <w:r>
        <w:rPr>
          <w:spacing w:val="-3"/>
        </w:rPr>
        <w:t> </w:t>
      </w:r>
      <w:r>
        <w:rPr/>
        <w:t>in Ahmadu</w:t>
      </w:r>
      <w:r>
        <w:rPr>
          <w:spacing w:val="-1"/>
        </w:rPr>
        <w:t> </w:t>
      </w:r>
      <w:r>
        <w:rPr/>
        <w:t>Bello 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numPr>
          <w:ilvl w:val="1"/>
          <w:numId w:val="29"/>
        </w:numPr>
        <w:tabs>
          <w:tab w:pos="1589" w:val="left" w:leader="none"/>
        </w:tabs>
        <w:spacing w:line="240" w:lineRule="auto" w:before="0" w:after="0"/>
        <w:ind w:left="1588" w:right="0" w:hanging="721"/>
        <w:jc w:val="both"/>
      </w:pPr>
      <w:bookmarkStart w:name="_TOC_250004" w:id="33"/>
      <w:bookmarkEnd w:id="33"/>
      <w:r>
        <w:rPr/>
        <w:t>Conclusion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868" w:right="968" w:firstLine="719"/>
        <w:jc w:val="both"/>
      </w:pPr>
      <w:r>
        <w:rPr/>
        <w:t>Based on the findings of this study, it was concluded that relationship education training</w:t>
      </w:r>
      <w:r>
        <w:rPr>
          <w:spacing w:val="1"/>
        </w:rPr>
        <w:t> </w:t>
      </w:r>
      <w:r>
        <w:rPr/>
        <w:t>was effective in improving marital communication, sexual relationship, financial management</w:t>
      </w:r>
      <w:r>
        <w:rPr>
          <w:spacing w:val="1"/>
        </w:rPr>
        <w:t> </w:t>
      </w:r>
      <w:r>
        <w:rPr/>
        <w:t>and general marital satisfaction among young dual-career couples. However, no significant effect</w:t>
      </w:r>
      <w:r>
        <w:rPr>
          <w:spacing w:val="-57"/>
        </w:rPr>
        <w:t> </w:t>
      </w:r>
      <w:r>
        <w:rPr/>
        <w:t>of the skill training was observed on marital conflict resolution and parenting among the young</w:t>
      </w:r>
      <w:r>
        <w:rPr>
          <w:spacing w:val="1"/>
        </w:rPr>
        <w:t> </w:t>
      </w:r>
      <w:r>
        <w:rPr/>
        <w:t>dual-career couples. Relationship skill training is a useful intervention for improving marital</w:t>
      </w:r>
      <w:r>
        <w:rPr>
          <w:spacing w:val="1"/>
        </w:rPr>
        <w:t> </w:t>
      </w:r>
      <w:r>
        <w:rPr/>
        <w:t>satisfaction as well as impacting positively on the dual-career couple relationship in Ahmadu</w:t>
      </w:r>
      <w:r>
        <w:rPr>
          <w:spacing w:val="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spacing w:after="0" w:line="480" w:lineRule="auto"/>
        <w:jc w:val="both"/>
        <w:sectPr>
          <w:footerReference w:type="default" r:id="rId15"/>
          <w:pgSz w:w="12240" w:h="15840"/>
          <w:pgMar w:footer="1012" w:header="0" w:top="1360" w:bottom="1200" w:left="860" w:right="180"/>
          <w:pgNumType w:start="9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4"/>
        <w:numPr>
          <w:ilvl w:val="1"/>
          <w:numId w:val="29"/>
        </w:numPr>
        <w:tabs>
          <w:tab w:pos="1528" w:val="left" w:leader="none"/>
          <w:tab w:pos="1529" w:val="left" w:leader="none"/>
        </w:tabs>
        <w:spacing w:line="240" w:lineRule="auto" w:before="90" w:after="0"/>
        <w:ind w:left="1528" w:right="0" w:hanging="661"/>
        <w:jc w:val="left"/>
      </w:pPr>
      <w:bookmarkStart w:name="_TOC_250003" w:id="34"/>
      <w:r>
        <w:rPr/>
        <w:t>Contribution</w:t>
      </w:r>
      <w:r>
        <w:rPr>
          <w:spacing w:val="-1"/>
        </w:rPr>
        <w:t> </w:t>
      </w:r>
      <w:bookmarkEnd w:id="34"/>
      <w:r>
        <w:rPr/>
        <w:t>to knowledge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before="1"/>
        <w:ind w:left="868"/>
      </w:pPr>
      <w:r>
        <w:rPr/>
        <w:t>The</w:t>
      </w:r>
      <w:r>
        <w:rPr>
          <w:spacing w:val="-2"/>
        </w:rPr>
        <w:t> </w:t>
      </w:r>
      <w:r>
        <w:rPr/>
        <w:t>present study</w:t>
      </w:r>
      <w:r>
        <w:rPr>
          <w:spacing w:val="-5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 knowledge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0" w:after="0"/>
        <w:ind w:left="1588" w:right="970" w:hanging="360"/>
        <w:jc w:val="both"/>
        <w:rPr>
          <w:sz w:val="24"/>
        </w:rPr>
      </w:pP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skills training can</w:t>
      </w:r>
      <w:r>
        <w:rPr>
          <w:spacing w:val="1"/>
          <w:sz w:val="24"/>
        </w:rPr>
        <w:t> </w:t>
      </w:r>
      <w:r>
        <w:rPr>
          <w:sz w:val="24"/>
        </w:rPr>
        <w:t>improve marital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young dual-career</w:t>
      </w:r>
      <w:r>
        <w:rPr>
          <w:spacing w:val="1"/>
          <w:sz w:val="24"/>
        </w:rPr>
        <w:t> </w:t>
      </w:r>
      <w:r>
        <w:rPr>
          <w:sz w:val="24"/>
        </w:rPr>
        <w:t>couples through the use of effective communication for better family living.(p = 0.001,</w:t>
      </w:r>
      <w:r>
        <w:rPr>
          <w:spacing w:val="1"/>
          <w:sz w:val="24"/>
        </w:rPr>
        <w:t> </w:t>
      </w:r>
      <w:r>
        <w:rPr>
          <w:sz w:val="24"/>
        </w:rPr>
        <w:t>p&lt;0.05].</w:t>
      </w: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1" w:after="0"/>
        <w:ind w:left="1588" w:right="970" w:hanging="360"/>
        <w:jc w:val="both"/>
        <w:rPr>
          <w:sz w:val="24"/>
        </w:rPr>
      </w:pPr>
      <w:r>
        <w:rPr>
          <w:sz w:val="24"/>
        </w:rPr>
        <w:t>Sexual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1"/>
          <w:sz w:val="24"/>
        </w:rPr>
        <w:t> </w:t>
      </w:r>
      <w:r>
        <w:rPr>
          <w:sz w:val="24"/>
        </w:rPr>
        <w:t>dual-career</w:t>
      </w:r>
      <w:r>
        <w:rPr>
          <w:spacing w:val="1"/>
          <w:sz w:val="24"/>
        </w:rPr>
        <w:t> </w:t>
      </w:r>
      <w:r>
        <w:rPr>
          <w:sz w:val="24"/>
        </w:rPr>
        <w:t>couples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 use</w:t>
      </w:r>
      <w:r>
        <w:rPr>
          <w:spacing w:val="-1"/>
          <w:sz w:val="24"/>
        </w:rPr>
        <w:t> </w:t>
      </w:r>
      <w:r>
        <w:rPr>
          <w:sz w:val="24"/>
        </w:rPr>
        <w:t>of expression</w:t>
      </w:r>
      <w:r>
        <w:rPr>
          <w:spacing w:val="-1"/>
          <w:sz w:val="24"/>
        </w:rPr>
        <w:t> </w:t>
      </w:r>
      <w:r>
        <w:rPr>
          <w:sz w:val="24"/>
        </w:rPr>
        <w:t>of sexual feelings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both spouses (</w:t>
      </w:r>
      <w:r>
        <w:rPr>
          <w:spacing w:val="-1"/>
          <w:sz w:val="24"/>
        </w:rPr>
        <w:t> </w:t>
      </w:r>
      <w:r>
        <w:rPr>
          <w:sz w:val="24"/>
        </w:rPr>
        <w:t>p =</w:t>
      </w:r>
      <w:r>
        <w:rPr>
          <w:spacing w:val="-2"/>
          <w:sz w:val="24"/>
        </w:rPr>
        <w:t> </w:t>
      </w:r>
      <w:r>
        <w:rPr>
          <w:sz w:val="24"/>
        </w:rPr>
        <w:t>0.042, p&lt;0.05)</w:t>
      </w: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0" w:after="0"/>
        <w:ind w:left="1588" w:right="967" w:hanging="360"/>
        <w:jc w:val="both"/>
        <w:rPr>
          <w:sz w:val="24"/>
        </w:rPr>
      </w:pPr>
      <w:r>
        <w:rPr>
          <w:sz w:val="24"/>
        </w:rPr>
        <w:t>Financial management skills training can improve marital satisfaction of young dual-</w:t>
      </w:r>
      <w:r>
        <w:rPr>
          <w:spacing w:val="1"/>
          <w:sz w:val="24"/>
        </w:rPr>
        <w:t> </w:t>
      </w:r>
      <w:r>
        <w:rPr>
          <w:sz w:val="24"/>
        </w:rPr>
        <w:t>career</w:t>
      </w:r>
      <w:r>
        <w:rPr>
          <w:spacing w:val="13"/>
          <w:sz w:val="24"/>
        </w:rPr>
        <w:t> </w:t>
      </w:r>
      <w:r>
        <w:rPr>
          <w:sz w:val="24"/>
        </w:rPr>
        <w:t>couples</w:t>
      </w:r>
      <w:r>
        <w:rPr>
          <w:spacing w:val="15"/>
          <w:sz w:val="24"/>
        </w:rPr>
        <w:t> </w:t>
      </w:r>
      <w:r>
        <w:rPr>
          <w:sz w:val="24"/>
        </w:rPr>
        <w:t>through</w:t>
      </w:r>
      <w:r>
        <w:rPr>
          <w:spacing w:val="14"/>
          <w:sz w:val="24"/>
        </w:rPr>
        <w:t> </w:t>
      </w:r>
      <w:r>
        <w:rPr>
          <w:sz w:val="24"/>
        </w:rPr>
        <w:t>proper</w:t>
      </w:r>
      <w:r>
        <w:rPr>
          <w:spacing w:val="17"/>
          <w:sz w:val="24"/>
        </w:rPr>
        <w:t> </w:t>
      </w:r>
      <w:r>
        <w:rPr>
          <w:sz w:val="24"/>
        </w:rPr>
        <w:t>financial</w:t>
      </w:r>
      <w:r>
        <w:rPr>
          <w:spacing w:val="16"/>
          <w:sz w:val="24"/>
        </w:rPr>
        <w:t> </w:t>
      </w:r>
      <w:r>
        <w:rPr>
          <w:sz w:val="24"/>
        </w:rPr>
        <w:t>management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stable</w:t>
      </w:r>
      <w:r>
        <w:rPr>
          <w:spacing w:val="14"/>
          <w:sz w:val="24"/>
        </w:rPr>
        <w:t> </w:t>
      </w:r>
      <w:r>
        <w:rPr>
          <w:sz w:val="24"/>
        </w:rPr>
        <w:t>marriage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family</w:t>
      </w:r>
      <w:r>
        <w:rPr>
          <w:spacing w:val="16"/>
          <w:sz w:val="24"/>
        </w:rPr>
        <w:t> </w:t>
      </w:r>
      <w:r>
        <w:rPr>
          <w:sz w:val="24"/>
        </w:rPr>
        <w:t>(p</w:t>
      </w:r>
    </w:p>
    <w:p>
      <w:pPr>
        <w:pStyle w:val="BodyText"/>
        <w:ind w:left="1588"/>
        <w:jc w:val="both"/>
      </w:pPr>
      <w:r>
        <w:rPr/>
        <w:t>=</w:t>
      </w:r>
      <w:r>
        <w:rPr>
          <w:spacing w:val="-2"/>
        </w:rPr>
        <w:t> </w:t>
      </w:r>
      <w:r>
        <w:rPr/>
        <w:t>0.001,</w:t>
      </w:r>
      <w:r>
        <w:rPr>
          <w:spacing w:val="-1"/>
        </w:rPr>
        <w:t> </w:t>
      </w:r>
      <w:r>
        <w:rPr/>
        <w:t>p&lt;0.05).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0" w:after="0"/>
        <w:ind w:left="1588" w:right="972" w:hanging="360"/>
        <w:jc w:val="both"/>
        <w:rPr>
          <w:sz w:val="24"/>
        </w:rPr>
      </w:pPr>
      <w:r>
        <w:rPr>
          <w:sz w:val="24"/>
        </w:rPr>
        <w:t>Conflict resolution skills training can improve conflict resolution skills of couples for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marital satisfactionand peaceful home.</w:t>
      </w:r>
      <w:r>
        <w:rPr>
          <w:spacing w:val="1"/>
          <w:sz w:val="24"/>
        </w:rPr>
        <w:t> </w:t>
      </w:r>
      <w:r>
        <w:rPr>
          <w:sz w:val="24"/>
        </w:rPr>
        <w:t>(p =</w:t>
      </w:r>
      <w:r>
        <w:rPr>
          <w:spacing w:val="1"/>
          <w:sz w:val="24"/>
        </w:rPr>
        <w:t> </w:t>
      </w:r>
      <w:r>
        <w:rPr>
          <w:sz w:val="24"/>
        </w:rPr>
        <w:t>0.375, p&gt;0.05).</w:t>
      </w: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1" w:after="0"/>
        <w:ind w:left="1588" w:right="967" w:hanging="360"/>
        <w:jc w:val="both"/>
        <w:rPr>
          <w:sz w:val="24"/>
        </w:rPr>
      </w:pPr>
      <w:r>
        <w:rPr>
          <w:sz w:val="24"/>
        </w:rPr>
        <w:t>Parenting skills training has</w:t>
      </w:r>
      <w:r>
        <w:rPr>
          <w:spacing w:val="1"/>
          <w:sz w:val="24"/>
        </w:rPr>
        <w:t> </w:t>
      </w:r>
      <w:r>
        <w:rPr>
          <w:sz w:val="24"/>
        </w:rPr>
        <w:t>also added to the</w:t>
      </w:r>
      <w:r>
        <w:rPr>
          <w:spacing w:val="1"/>
          <w:sz w:val="24"/>
        </w:rPr>
        <w:t> </w:t>
      </w:r>
      <w:r>
        <w:rPr>
          <w:sz w:val="24"/>
        </w:rPr>
        <w:t>parenting knowledge</w:t>
      </w:r>
      <w:r>
        <w:rPr>
          <w:spacing w:val="60"/>
          <w:sz w:val="24"/>
        </w:rPr>
        <w:t> </w:t>
      </w:r>
      <w:r>
        <w:rPr>
          <w:sz w:val="24"/>
        </w:rPr>
        <w:t>and skills of the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1"/>
          <w:sz w:val="24"/>
        </w:rPr>
        <w:t> </w:t>
      </w:r>
      <w:r>
        <w:rPr>
          <w:sz w:val="24"/>
        </w:rPr>
        <w:t>dual-career</w:t>
      </w:r>
      <w:r>
        <w:rPr>
          <w:spacing w:val="1"/>
          <w:sz w:val="24"/>
        </w:rPr>
        <w:t> </w:t>
      </w:r>
      <w:r>
        <w:rPr>
          <w:sz w:val="24"/>
        </w:rPr>
        <w:t>couples‘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stable</w:t>
      </w:r>
      <w:r>
        <w:rPr>
          <w:spacing w:val="1"/>
          <w:sz w:val="24"/>
        </w:rPr>
        <w:t> </w:t>
      </w:r>
      <w:r>
        <w:rPr>
          <w:sz w:val="24"/>
        </w:rPr>
        <w:t>childrenupbringing</w:t>
      </w:r>
      <w:r>
        <w:rPr>
          <w:spacing w:val="1"/>
          <w:sz w:val="24"/>
        </w:rPr>
        <w:t> </w:t>
      </w:r>
      <w:r>
        <w:rPr>
          <w:sz w:val="24"/>
        </w:rPr>
        <w:t>(p</w:t>
      </w:r>
      <w:r>
        <w:rPr>
          <w:spacing w:val="60"/>
          <w:sz w:val="24"/>
        </w:rPr>
        <w:t> </w:t>
      </w:r>
      <w:r>
        <w:rPr>
          <w:sz w:val="24"/>
        </w:rPr>
        <w:t>=</w:t>
      </w:r>
      <w:r>
        <w:rPr>
          <w:spacing w:val="-57"/>
          <w:sz w:val="24"/>
        </w:rPr>
        <w:t> </w:t>
      </w:r>
      <w:r>
        <w:rPr>
          <w:sz w:val="24"/>
        </w:rPr>
        <w:t>0.075,</w:t>
      </w:r>
      <w:r>
        <w:rPr>
          <w:spacing w:val="-1"/>
          <w:sz w:val="24"/>
        </w:rPr>
        <w:t> </w:t>
      </w:r>
      <w:r>
        <w:rPr>
          <w:sz w:val="24"/>
        </w:rPr>
        <w:t>p&gt;0.05).</w:t>
      </w: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0" w:after="0"/>
        <w:ind w:left="1588" w:right="968" w:hanging="360"/>
        <w:jc w:val="both"/>
        <w:rPr>
          <w:sz w:val="24"/>
        </w:rPr>
      </w:pPr>
      <w:r>
        <w:rPr>
          <w:sz w:val="24"/>
        </w:rPr>
        <w:t>The findings can help married couples adjustand adapt to all the components ofmarital</w:t>
      </w:r>
      <w:r>
        <w:rPr>
          <w:spacing w:val="1"/>
          <w:sz w:val="24"/>
        </w:rPr>
        <w:t> </w:t>
      </w:r>
      <w:r>
        <w:rPr>
          <w:sz w:val="24"/>
        </w:rPr>
        <w:t>satisfaction and can also be used in addressing issues in the field of Family and Child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which 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basis for</w:t>
      </w:r>
      <w:r>
        <w:rPr>
          <w:spacing w:val="-2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Economics Education</w:t>
      </w:r>
      <w:r>
        <w:rPr>
          <w:spacing w:val="2"/>
          <w:sz w:val="24"/>
        </w:rPr>
        <w:t> </w:t>
      </w:r>
      <w:r>
        <w:rPr>
          <w:sz w:val="24"/>
        </w:rPr>
        <w:t>(p =</w:t>
      </w:r>
      <w:r>
        <w:rPr>
          <w:spacing w:val="-3"/>
          <w:sz w:val="24"/>
        </w:rPr>
        <w:t> </w:t>
      </w:r>
      <w:r>
        <w:rPr>
          <w:sz w:val="24"/>
        </w:rPr>
        <w:t>0.000, p&lt;0.05).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500" w:bottom="1200" w:left="860" w:right="180"/>
        </w:sectPr>
      </w:pPr>
    </w:p>
    <w:p>
      <w:pPr>
        <w:pStyle w:val="Heading4"/>
        <w:numPr>
          <w:ilvl w:val="1"/>
          <w:numId w:val="29"/>
        </w:numPr>
        <w:tabs>
          <w:tab w:pos="1589" w:val="left" w:leader="none"/>
        </w:tabs>
        <w:spacing w:line="240" w:lineRule="auto" w:before="79" w:after="0"/>
        <w:ind w:left="1588" w:right="0" w:hanging="721"/>
        <w:jc w:val="both"/>
      </w:pPr>
      <w:bookmarkStart w:name="_TOC_250002" w:id="35"/>
      <w:bookmarkEnd w:id="35"/>
      <w:r>
        <w:rPr/>
        <w:t>Recommendations</w:t>
      </w:r>
    </w:p>
    <w:p>
      <w:pPr>
        <w:pStyle w:val="BodyText"/>
        <w:spacing w:before="130"/>
        <w:ind w:left="868"/>
      </w:pP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study,</w:t>
      </w:r>
      <w:r>
        <w:rPr>
          <w:spacing w:val="-2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made: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0" w:after="0"/>
        <w:ind w:left="1588" w:right="974" w:hanging="360"/>
        <w:jc w:val="both"/>
        <w:rPr>
          <w:sz w:val="24"/>
        </w:rPr>
      </w:pPr>
      <w:r>
        <w:rPr>
          <w:sz w:val="24"/>
        </w:rPr>
        <w:t>Non-Government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individuals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interventions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all dual- career</w:t>
      </w:r>
      <w:r>
        <w:rPr>
          <w:spacing w:val="1"/>
          <w:sz w:val="24"/>
        </w:rPr>
        <w:t> </w:t>
      </w:r>
      <w:r>
        <w:rPr>
          <w:sz w:val="24"/>
        </w:rPr>
        <w:t>couples through</w:t>
      </w:r>
      <w:r>
        <w:rPr>
          <w:spacing w:val="-1"/>
          <w:sz w:val="24"/>
        </w:rPr>
        <w:t> </w:t>
      </w:r>
      <w:r>
        <w:rPr>
          <w:sz w:val="24"/>
        </w:rPr>
        <w:t>relationship education.</w:t>
      </w: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0" w:after="0"/>
        <w:ind w:left="1588" w:right="975" w:hanging="360"/>
        <w:jc w:val="both"/>
        <w:rPr>
          <w:sz w:val="24"/>
        </w:rPr>
      </w:pPr>
      <w:r>
        <w:rPr>
          <w:sz w:val="24"/>
        </w:rPr>
        <w:t>Dual-career couples should ensure they participate in programme that help in promoting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outside</w:t>
      </w:r>
      <w:r>
        <w:rPr>
          <w:spacing w:val="-2"/>
          <w:sz w:val="24"/>
        </w:rPr>
        <w:t> </w:t>
      </w:r>
      <w:r>
        <w:rPr>
          <w:sz w:val="24"/>
        </w:rPr>
        <w:t>the University</w:t>
      </w:r>
      <w:r>
        <w:rPr>
          <w:spacing w:val="-4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0" w:after="0"/>
        <w:ind w:left="1588" w:right="966" w:hanging="360"/>
        <w:jc w:val="both"/>
        <w:rPr>
          <w:sz w:val="24"/>
        </w:rPr>
      </w:pPr>
      <w:r>
        <w:rPr>
          <w:sz w:val="24"/>
        </w:rPr>
        <w:t>Home Economists, Educational Psychologists and Counselors with a specialty in Family</w:t>
      </w:r>
      <w:r>
        <w:rPr>
          <w:spacing w:val="1"/>
          <w:sz w:val="24"/>
        </w:rPr>
        <w:t> </w:t>
      </w:r>
      <w:r>
        <w:rPr>
          <w:sz w:val="24"/>
        </w:rPr>
        <w:t>and Child should organize seminars, workshops and regular talk shows on televisions and</w:t>
      </w:r>
      <w:r>
        <w:rPr>
          <w:spacing w:val="-57"/>
          <w:sz w:val="24"/>
        </w:rPr>
        <w:t> </w:t>
      </w:r>
      <w:r>
        <w:rPr>
          <w:sz w:val="24"/>
        </w:rPr>
        <w:t>radios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young</w:t>
      </w:r>
      <w:r>
        <w:rPr>
          <w:spacing w:val="-3"/>
          <w:sz w:val="24"/>
        </w:rPr>
        <w:t> </w:t>
      </w:r>
      <w:r>
        <w:rPr>
          <w:sz w:val="24"/>
        </w:rPr>
        <w:t>dual</w:t>
      </w:r>
      <w:r>
        <w:rPr>
          <w:spacing w:val="2"/>
          <w:sz w:val="24"/>
        </w:rPr>
        <w:t> </w:t>
      </w:r>
      <w:r>
        <w:rPr>
          <w:sz w:val="24"/>
        </w:rPr>
        <w:t>career couples.</w:t>
      </w: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1" w:after="0"/>
        <w:ind w:left="1588" w:right="969" w:hanging="360"/>
        <w:jc w:val="both"/>
        <w:rPr>
          <w:sz w:val="24"/>
        </w:rPr>
      </w:pPr>
      <w:r>
        <w:rPr>
          <w:sz w:val="24"/>
        </w:rPr>
        <w:t>University authority should be encouraged to establish relationship training unit in the</w:t>
      </w:r>
      <w:r>
        <w:rPr>
          <w:spacing w:val="1"/>
          <w:sz w:val="24"/>
        </w:rPr>
        <w:t> </w:t>
      </w:r>
      <w:r>
        <w:rPr>
          <w:sz w:val="24"/>
        </w:rPr>
        <w:t>Counselling Centre of the Ahmadu Bello University so as to create an opportunity for</w:t>
      </w:r>
      <w:r>
        <w:rPr>
          <w:spacing w:val="1"/>
          <w:sz w:val="24"/>
        </w:rPr>
        <w:t> </w:t>
      </w:r>
      <w:r>
        <w:rPr>
          <w:sz w:val="24"/>
        </w:rPr>
        <w:t>regular seminars and workshops for dual- career couples on issues that have to do with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relationships.</w:t>
      </w: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0" w:after="0"/>
        <w:ind w:left="1588" w:right="967" w:hanging="360"/>
        <w:jc w:val="both"/>
        <w:rPr>
          <w:sz w:val="24"/>
        </w:rPr>
      </w:pPr>
      <w:r>
        <w:rPr>
          <w:sz w:val="24"/>
        </w:rPr>
        <w:t>The society or community should engage marriage relationship experts in providing pre-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7"/>
          <w:sz w:val="24"/>
        </w:rPr>
        <w:t> </w:t>
      </w:r>
      <w:r>
        <w:rPr>
          <w:sz w:val="24"/>
        </w:rPr>
        <w:t>training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intending</w:t>
      </w:r>
      <w:r>
        <w:rPr>
          <w:spacing w:val="6"/>
          <w:sz w:val="24"/>
        </w:rPr>
        <w:t> </w:t>
      </w:r>
      <w:r>
        <w:rPr>
          <w:sz w:val="24"/>
        </w:rPr>
        <w:t>couples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help</w:t>
      </w:r>
      <w:r>
        <w:rPr>
          <w:spacing w:val="8"/>
          <w:sz w:val="24"/>
        </w:rPr>
        <w:t> </w:t>
      </w:r>
      <w:r>
        <w:rPr>
          <w:sz w:val="24"/>
        </w:rPr>
        <w:t>them</w:t>
      </w:r>
      <w:r>
        <w:rPr>
          <w:spacing w:val="8"/>
          <w:sz w:val="24"/>
        </w:rPr>
        <w:t> </w:t>
      </w:r>
      <w:r>
        <w:rPr>
          <w:sz w:val="24"/>
        </w:rPr>
        <w:t>understand</w:t>
      </w:r>
      <w:r>
        <w:rPr>
          <w:spacing w:val="8"/>
          <w:sz w:val="24"/>
        </w:rPr>
        <w:t> </w:t>
      </w:r>
      <w:r>
        <w:rPr>
          <w:sz w:val="24"/>
        </w:rPr>
        <w:t>each</w:t>
      </w:r>
      <w:r>
        <w:rPr>
          <w:spacing w:val="8"/>
          <w:sz w:val="24"/>
        </w:rPr>
        <w:t> </w:t>
      </w:r>
      <w:r>
        <w:rPr>
          <w:sz w:val="24"/>
        </w:rPr>
        <w:t>other</w:t>
      </w:r>
      <w:r>
        <w:rPr>
          <w:spacing w:val="7"/>
          <w:sz w:val="24"/>
        </w:rPr>
        <w:t> </w:t>
      </w:r>
      <w:r>
        <w:rPr>
          <w:sz w:val="24"/>
        </w:rPr>
        <w:t>before</w:t>
      </w:r>
      <w:r>
        <w:rPr>
          <w:spacing w:val="9"/>
          <w:sz w:val="24"/>
        </w:rPr>
        <w:t> </w:t>
      </w:r>
      <w:r>
        <w:rPr>
          <w:sz w:val="24"/>
        </w:rPr>
        <w:t>entering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marital relationship.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1"/>
          <w:numId w:val="29"/>
        </w:numPr>
        <w:tabs>
          <w:tab w:pos="1589" w:val="left" w:leader="none"/>
        </w:tabs>
        <w:spacing w:line="240" w:lineRule="auto" w:before="0" w:after="0"/>
        <w:ind w:left="1588" w:right="0" w:hanging="721"/>
        <w:jc w:val="both"/>
      </w:pPr>
      <w:bookmarkStart w:name="_TOC_250001" w:id="36"/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bookmarkEnd w:id="36"/>
      <w:r>
        <w:rPr/>
        <w:t>Further 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868"/>
      </w:pPr>
      <w:r>
        <w:rPr/>
        <w:t>Areas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warrant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investigation include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following: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240" w:lineRule="auto" w:before="0" w:after="0"/>
        <w:ind w:left="1588" w:right="0" w:hanging="36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non-career</w:t>
      </w:r>
      <w:r>
        <w:rPr>
          <w:spacing w:val="-1"/>
          <w:sz w:val="24"/>
        </w:rPr>
        <w:t> </w:t>
      </w:r>
      <w:r>
        <w:rPr>
          <w:sz w:val="24"/>
        </w:rPr>
        <w:t>couples.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0" w:after="0"/>
        <w:ind w:left="1588" w:right="970" w:hanging="360"/>
        <w:jc w:val="both"/>
        <w:rPr>
          <w:sz w:val="24"/>
        </w:rPr>
      </w:pPr>
      <w:r>
        <w:rPr>
          <w:sz w:val="24"/>
        </w:rPr>
        <w:t>The effects of relationship education training on pre-marital relationships among students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higher institutions.</w:t>
      </w:r>
    </w:p>
    <w:p>
      <w:pPr>
        <w:pStyle w:val="ListParagraph"/>
        <w:numPr>
          <w:ilvl w:val="2"/>
          <w:numId w:val="29"/>
        </w:numPr>
        <w:tabs>
          <w:tab w:pos="1589" w:val="left" w:leader="none"/>
        </w:tabs>
        <w:spacing w:line="480" w:lineRule="auto" w:before="0" w:after="0"/>
        <w:ind w:left="1588" w:right="970" w:hanging="360"/>
        <w:jc w:val="both"/>
        <w:rPr>
          <w:sz w:val="24"/>
        </w:rPr>
      </w:pPr>
      <w:r>
        <w:rPr>
          <w:sz w:val="24"/>
        </w:rPr>
        <w:t>Assessment of relationship education training on marital satisfaction among dual-career</w:t>
      </w:r>
      <w:r>
        <w:rPr>
          <w:spacing w:val="1"/>
          <w:sz w:val="24"/>
        </w:rPr>
        <w:t> </w:t>
      </w:r>
      <w:r>
        <w:rPr>
          <w:sz w:val="24"/>
        </w:rPr>
        <w:t>couples</w:t>
      </w:r>
      <w:r>
        <w:rPr>
          <w:spacing w:val="-2"/>
          <w:sz w:val="24"/>
        </w:rPr>
        <w:t> </w:t>
      </w:r>
      <w:r>
        <w:rPr>
          <w:sz w:val="24"/>
        </w:rPr>
        <w:t>using gender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demographic</w:t>
      </w:r>
      <w:r>
        <w:rPr>
          <w:spacing w:val="-1"/>
          <w:sz w:val="24"/>
        </w:rPr>
        <w:t> </w:t>
      </w:r>
      <w:r>
        <w:rPr>
          <w:sz w:val="24"/>
        </w:rPr>
        <w:t>variables.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860" w:right="180"/>
        </w:sectPr>
      </w:pPr>
    </w:p>
    <w:p>
      <w:pPr>
        <w:pStyle w:val="Heading4"/>
        <w:spacing w:before="76"/>
        <w:ind w:left="849" w:right="950"/>
        <w:jc w:val="center"/>
      </w:pPr>
      <w:bookmarkStart w:name="_TOC_250000" w:id="37"/>
      <w:bookmarkEnd w:id="37"/>
      <w:r>
        <w:rPr/>
        <w:t>REFERENCES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499" w:right="967" w:hanging="632"/>
        <w:jc w:val="both"/>
      </w:pPr>
      <w:r>
        <w:rPr/>
        <w:t>Azizi A, Esmaeli R, Dehghan Manshadi S, Esmaeli S. (2016). The Effectiveness of life Skills</w:t>
      </w:r>
      <w:r>
        <w:rPr>
          <w:spacing w:val="1"/>
        </w:rPr>
        <w:t> </w:t>
      </w:r>
      <w:r>
        <w:rPr/>
        <w:t>Training on Marital Satisfaction in Divorce Applicant Couples. </w:t>
      </w:r>
      <w:r>
        <w:rPr>
          <w:i/>
        </w:rPr>
        <w:t>Iran Journal of Nursing;</w:t>
      </w:r>
      <w:r>
        <w:rPr>
          <w:i/>
          <w:spacing w:val="1"/>
        </w:rPr>
        <w:t> </w:t>
      </w:r>
      <w:r>
        <w:rPr>
          <w:i/>
        </w:rPr>
        <w:t>29</w:t>
      </w:r>
      <w:r>
        <w:rPr/>
        <w:t>(99and100):22-33</w:t>
      </w:r>
      <w:hyperlink r:id="rId16">
        <w:r>
          <w:rPr/>
          <w:t>DOI:</w:t>
        </w:r>
        <w:r>
          <w:rPr>
            <w:spacing w:val="-1"/>
          </w:rPr>
          <w:t> </w:t>
        </w:r>
        <w:r>
          <w:rPr/>
          <w:t>10.29252/ijn.29.99.100.22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1499" w:right="966" w:hanging="632"/>
        <w:jc w:val="both"/>
        <w:rPr>
          <w:i/>
          <w:sz w:val="24"/>
        </w:rPr>
      </w:pPr>
      <w:r>
        <w:rPr>
          <w:sz w:val="24"/>
        </w:rPr>
        <w:t>Ajidahun, B.O. (2015). Dual Career Family and Emotional Development of Adolescents. </w:t>
      </w:r>
      <w:r>
        <w:rPr>
          <w:i/>
          <w:sz w:val="24"/>
        </w:rPr>
        <w:t>British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Education, society,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 8</w:t>
      </w:r>
      <w:r>
        <w:rPr>
          <w:sz w:val="24"/>
        </w:rPr>
        <w:t>(3)</w:t>
      </w:r>
      <w:r>
        <w:rPr>
          <w:i/>
          <w:sz w:val="24"/>
        </w:rPr>
        <w:t>, 159-166.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spacing w:line="360" w:lineRule="auto"/>
        <w:ind w:left="1499" w:right="967" w:hanging="632"/>
        <w:jc w:val="both"/>
      </w:pPr>
      <w:r>
        <w:rPr/>
        <w:t>Alahveriani, K., Rajaie, H., Shakeri, Z. &amp; Lohrasbi, A. (2010). Studying the relationship between</w:t>
      </w:r>
      <w:r>
        <w:rPr>
          <w:spacing w:val="-57"/>
        </w:rPr>
        <w:t> </w:t>
      </w:r>
      <w:r>
        <w:rPr/>
        <w:t>sexual disorder and marriage satisfaction in those suffering from depression. </w:t>
      </w:r>
      <w:r>
        <w:rPr>
          <w:i/>
        </w:rPr>
        <w:t>Procedia Soc</w:t>
      </w:r>
      <w:r>
        <w:rPr>
          <w:i/>
          <w:spacing w:val="-57"/>
        </w:rPr>
        <w:t> </w:t>
      </w:r>
      <w:r>
        <w:rPr>
          <w:i/>
        </w:rPr>
        <w:t>Behav</w:t>
      </w:r>
      <w:r>
        <w:rPr>
          <w:i/>
          <w:spacing w:val="-2"/>
        </w:rPr>
        <w:t> </w:t>
      </w:r>
      <w:r>
        <w:rPr>
          <w:i/>
        </w:rPr>
        <w:t>Sci, 5</w:t>
      </w:r>
      <w:r>
        <w:rPr/>
        <w:t>(0), 1672-5.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499" w:right="966" w:hanging="632"/>
        <w:jc w:val="both"/>
      </w:pPr>
      <w:r>
        <w:rPr/>
        <w:t>Antle, B., Sar, B., Christensen, D., Karam, E., Ellers, F., Barbee, A. &amp; Zyl, M. V. (2013).The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Outcomes for Low-Income Individuals. </w:t>
      </w:r>
      <w:r>
        <w:rPr>
          <w:i/>
        </w:rPr>
        <w:t>Journal of Marital and Family Therapy</w:t>
      </w:r>
      <w:r>
        <w:rPr/>
        <w:t>. 39(3)</w:t>
      </w:r>
      <w:r>
        <w:rPr>
          <w:spacing w:val="1"/>
        </w:rPr>
        <w:t> </w:t>
      </w:r>
      <w:r>
        <w:rPr/>
        <w:t>346–357.</w:t>
      </w:r>
      <w:r>
        <w:rPr>
          <w:spacing w:val="-1"/>
        </w:rPr>
        <w:t> </w:t>
      </w:r>
      <w:r>
        <w:rPr/>
        <w:t>Doi: 10.1111/J.1752-0606.2012.00314.X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499" w:right="970" w:hanging="632"/>
        <w:jc w:val="both"/>
        <w:rPr>
          <w:sz w:val="24"/>
        </w:rPr>
      </w:pPr>
      <w:r>
        <w:rPr>
          <w:sz w:val="24"/>
        </w:rPr>
        <w:t>Ary,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Jacobs,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Sorensen,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Razavier,</w:t>
      </w:r>
      <w:r>
        <w:rPr>
          <w:spacing w:val="1"/>
          <w:sz w:val="24"/>
        </w:rPr>
        <w:t> </w:t>
      </w:r>
      <w:r>
        <w:rPr>
          <w:sz w:val="24"/>
        </w:rPr>
        <w:t>H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-1"/>
          <w:sz w:val="24"/>
        </w:rPr>
        <w:t> </w:t>
      </w:r>
      <w:r>
        <w:rPr>
          <w:sz w:val="24"/>
        </w:rPr>
        <w:t>Eighth Edition,</w:t>
      </w:r>
      <w:r>
        <w:rPr>
          <w:spacing w:val="-1"/>
          <w:sz w:val="24"/>
        </w:rPr>
        <w:t> </w:t>
      </w:r>
      <w:r>
        <w:rPr>
          <w:sz w:val="24"/>
        </w:rPr>
        <w:t>Cengage</w:t>
      </w:r>
      <w:r>
        <w:rPr>
          <w:spacing w:val="1"/>
          <w:sz w:val="24"/>
        </w:rPr>
        <w:t> </w:t>
      </w:r>
      <w:r>
        <w:rPr>
          <w:sz w:val="24"/>
        </w:rPr>
        <w:t>Learning,</w:t>
      </w:r>
      <w:r>
        <w:rPr>
          <w:spacing w:val="-1"/>
          <w:sz w:val="24"/>
        </w:rPr>
        <w:t> </w:t>
      </w:r>
      <w:r>
        <w:rPr>
          <w:sz w:val="24"/>
        </w:rPr>
        <w:t>USA: Donald Wadsworth.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499" w:right="971" w:hanging="632"/>
        <w:jc w:val="both"/>
      </w:pPr>
      <w:r>
        <w:rPr/>
        <w:t>Archuleta,</w:t>
      </w:r>
      <w:r>
        <w:rPr>
          <w:spacing w:val="1"/>
        </w:rPr>
        <w:t> </w:t>
      </w:r>
      <w:r>
        <w:rPr/>
        <w:t>K.L.,</w:t>
      </w:r>
      <w:r>
        <w:rPr>
          <w:spacing w:val="1"/>
        </w:rPr>
        <w:t> </w:t>
      </w:r>
      <w:r>
        <w:rPr/>
        <w:t>Britt,</w:t>
      </w:r>
      <w:r>
        <w:rPr>
          <w:spacing w:val="1"/>
        </w:rPr>
        <w:t> </w:t>
      </w:r>
      <w:r>
        <w:rPr/>
        <w:t>S.L.,</w:t>
      </w:r>
      <w:r>
        <w:rPr>
          <w:spacing w:val="1"/>
        </w:rPr>
        <w:t> </w:t>
      </w:r>
      <w:r>
        <w:rPr/>
        <w:t>Tonn,</w:t>
      </w:r>
      <w:r>
        <w:rPr>
          <w:spacing w:val="1"/>
        </w:rPr>
        <w:t> </w:t>
      </w:r>
      <w:r>
        <w:rPr/>
        <w:t>T.J.,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Grable,</w:t>
      </w:r>
      <w:r>
        <w:rPr>
          <w:spacing w:val="1"/>
        </w:rPr>
        <w:t> </w:t>
      </w:r>
      <w:r>
        <w:rPr/>
        <w:t>J.E.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satisfaction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 stressors in marital satisfaction. </w:t>
      </w:r>
      <w:r>
        <w:rPr>
          <w:i/>
        </w:rPr>
        <w:t>Psychological Reports,108</w:t>
      </w:r>
      <w:r>
        <w:rPr/>
        <w:t>(2), 563-576. DOI:</w:t>
      </w:r>
      <w:r>
        <w:rPr>
          <w:spacing w:val="1"/>
        </w:rPr>
        <w:t> </w:t>
      </w:r>
      <w:r>
        <w:rPr/>
        <w:t>10.2466/07.21.PR0.108.2.563-576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9763" w:val="left" w:leader="none"/>
        </w:tabs>
        <w:ind w:left="1499" w:right="968" w:hanging="632"/>
        <w:jc w:val="both"/>
      </w:pPr>
      <w:r>
        <w:rPr/>
        <w:t>Atunse,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(2018).The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Divorce,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Homes,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Marriages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Youth</w:t>
      </w:r>
      <w:r>
        <w:rPr>
          <w:spacing w:val="1"/>
        </w:rPr>
        <w:t> </w:t>
      </w:r>
      <w:r>
        <w:rPr/>
        <w:t>Development in Nigeria. </w:t>
      </w:r>
      <w:r>
        <w:rPr>
          <w:i/>
        </w:rPr>
        <w:t>National Council of Women Society </w:t>
      </w:r>
      <w:r>
        <w:rPr/>
        <w:t>report. Retrieved March 6,</w:t>
      </w:r>
      <w:r>
        <w:rPr>
          <w:spacing w:val="1"/>
        </w:rPr>
        <w:t> </w:t>
      </w:r>
      <w:r>
        <w:rPr/>
        <w:t>2019</w:t>
        <w:tab/>
      </w:r>
      <w:r>
        <w:rPr>
          <w:spacing w:val="-2"/>
        </w:rPr>
        <w:t>from</w:t>
      </w:r>
    </w:p>
    <w:p>
      <w:pPr>
        <w:pStyle w:val="BodyText"/>
        <w:ind w:left="849" w:right="621"/>
        <w:jc w:val="center"/>
      </w:pPr>
      <w:r>
        <w:rPr/>
        <w:t>https://en.wikipedia.org/wiki/National_Council_of_Women%27s_Societies#Presidents.</w:t>
      </w:r>
    </w:p>
    <w:p>
      <w:pPr>
        <w:pStyle w:val="BodyText"/>
      </w:pPr>
    </w:p>
    <w:p>
      <w:pPr>
        <w:spacing w:before="0"/>
        <w:ind w:left="1499" w:right="968" w:hanging="632"/>
        <w:jc w:val="both"/>
        <w:rPr>
          <w:sz w:val="24"/>
        </w:rPr>
      </w:pPr>
      <w:r>
        <w:rPr>
          <w:sz w:val="24"/>
        </w:rPr>
        <w:t>Ayub,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Scale.</w:t>
      </w:r>
      <w:r>
        <w:rPr>
          <w:spacing w:val="1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 of Karachi, 9</w:t>
      </w:r>
      <w:r>
        <w:rPr>
          <w:sz w:val="24"/>
        </w:rPr>
        <w:t>(1), 19-34</w:t>
      </w:r>
    </w:p>
    <w:p>
      <w:pPr>
        <w:pStyle w:val="BodyText"/>
      </w:pPr>
    </w:p>
    <w:p>
      <w:pPr>
        <w:spacing w:before="0"/>
        <w:ind w:left="1499" w:right="971" w:hanging="632"/>
        <w:jc w:val="both"/>
        <w:rPr>
          <w:i/>
          <w:sz w:val="24"/>
        </w:rPr>
      </w:pPr>
      <w:r>
        <w:rPr>
          <w:sz w:val="24"/>
        </w:rPr>
        <w:t>Bandura, A. (1991). Social Cognitive Theory of self-regulation. </w:t>
      </w:r>
      <w:r>
        <w:rPr>
          <w:i/>
          <w:sz w:val="24"/>
        </w:rPr>
        <w:t>Organization Behavior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decision processes. Academic Press, Inc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50, 248-287.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499" w:right="969" w:hanging="632"/>
        <w:jc w:val="both"/>
      </w:pPr>
      <w:r>
        <w:rPr/>
        <w:t>Barakat, F. &amp; Keikhosravani. M. (2016). The Effectiveness of Training Coping Skills in Dealing</w:t>
      </w:r>
      <w:r>
        <w:rPr>
          <w:spacing w:val="1"/>
        </w:rPr>
        <w:t> </w:t>
      </w:r>
      <w:r>
        <w:rPr/>
        <w:t>with Marital Conflicts on Increasing Marital Satisfaction of Referents to Police Advice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Bushehr,</w:t>
      </w:r>
      <w:r>
        <w:rPr>
          <w:spacing w:val="1"/>
        </w:rPr>
        <w:t> </w:t>
      </w:r>
      <w:r>
        <w:rPr/>
        <w:t>Iran.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Behavioral</w:t>
      </w:r>
      <w:r>
        <w:rPr>
          <w:i/>
          <w:spacing w:val="1"/>
        </w:rPr>
        <w:t> </w:t>
      </w:r>
      <w:r>
        <w:rPr>
          <w:i/>
        </w:rPr>
        <w:t>Studies,</w:t>
      </w:r>
      <w:r>
        <w:rPr>
          <w:i/>
          <w:spacing w:val="1"/>
        </w:rPr>
        <w:t> </w:t>
      </w:r>
      <w:r>
        <w:rPr>
          <w:i/>
        </w:rPr>
        <w:t>4</w:t>
      </w:r>
      <w:r>
        <w:rPr/>
        <w:t>(2),</w:t>
      </w:r>
      <w:r>
        <w:rPr>
          <w:spacing w:val="1"/>
        </w:rPr>
        <w:t> </w:t>
      </w:r>
      <w:r>
        <w:rPr/>
        <w:t>68-76</w:t>
      </w:r>
      <w:r>
        <w:rPr>
          <w:spacing w:val="1"/>
        </w:rPr>
        <w:t> </w:t>
      </w:r>
      <w:hyperlink r:id="rId17">
        <w:r>
          <w:rPr/>
          <w:t>http://www.jpbsjournal.com.</w:t>
        </w:r>
      </w:hyperlink>
    </w:p>
    <w:p>
      <w:pPr>
        <w:pStyle w:val="BodyText"/>
      </w:pPr>
    </w:p>
    <w:p>
      <w:pPr>
        <w:spacing w:before="0"/>
        <w:ind w:left="1499" w:right="967" w:hanging="632"/>
        <w:jc w:val="both"/>
        <w:rPr>
          <w:sz w:val="24"/>
        </w:rPr>
      </w:pPr>
      <w:r>
        <w:rPr>
          <w:sz w:val="24"/>
        </w:rPr>
        <w:t>Beegan, H, Mugthar, M. &amp; Wani, M. A. (2017). Marital Adjustment among Single and Dual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couple.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> 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155-</w:t>
      </w:r>
      <w:r>
        <w:rPr>
          <w:spacing w:val="1"/>
          <w:sz w:val="24"/>
        </w:rPr>
        <w:t> </w:t>
      </w:r>
      <w:r>
        <w:rPr>
          <w:sz w:val="24"/>
        </w:rPr>
        <w:t>159.DIO:10.25215/0404.155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before="72"/>
        <w:ind w:left="1499" w:right="964" w:hanging="632"/>
        <w:jc w:val="both"/>
      </w:pPr>
      <w:r>
        <w:rPr/>
        <w:t>Bett,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Kiptiony,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Sirera,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Characteristics and Marital Satisfaction for Career Couples in Kericho County, Kenya.</w:t>
      </w:r>
      <w:r>
        <w:rPr>
          <w:spacing w:val="1"/>
        </w:rPr>
        <w:t> </w:t>
      </w:r>
      <w:r>
        <w:rPr>
          <w:i/>
        </w:rPr>
        <w:t>IOSR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Humanities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1"/>
        </w:rPr>
        <w:t> </w:t>
      </w:r>
      <w:r>
        <w:rPr>
          <w:i/>
        </w:rPr>
        <w:t>22</w:t>
      </w:r>
      <w:r>
        <w:rPr/>
        <w:t>(12),</w:t>
      </w:r>
      <w:r>
        <w:rPr>
          <w:spacing w:val="1"/>
        </w:rPr>
        <w:t> </w:t>
      </w:r>
      <w:r>
        <w:rPr/>
        <w:t>53-60.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10.9790/0837-</w:t>
      </w:r>
      <w:r>
        <w:rPr>
          <w:spacing w:val="-57"/>
        </w:rPr>
        <w:t> </w:t>
      </w:r>
      <w:r>
        <w:rPr/>
        <w:t>2212065360</w:t>
      </w:r>
    </w:p>
    <w:p>
      <w:pPr>
        <w:pStyle w:val="BodyText"/>
      </w:pPr>
    </w:p>
    <w:p>
      <w:pPr>
        <w:spacing w:before="0"/>
        <w:ind w:left="1499" w:right="969" w:hanging="632"/>
        <w:jc w:val="both"/>
        <w:rPr>
          <w:sz w:val="24"/>
        </w:rPr>
      </w:pPr>
      <w:r>
        <w:rPr>
          <w:sz w:val="24"/>
        </w:rPr>
        <w:t>Bianchi, S. M., &amp; Milkie, M. A. (2010). Work and family research in the first decade of the 21</w:t>
      </w:r>
      <w:r>
        <w:rPr>
          <w:sz w:val="24"/>
          <w:vertAlign w:val="superscript"/>
        </w:rPr>
        <w:t>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century.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Journal of Marriage and Family. 72,</w:t>
      </w:r>
      <w:r>
        <w:rPr>
          <w:sz w:val="24"/>
          <w:vertAlign w:val="baseline"/>
        </w:rPr>
        <w:t>705-725.</w:t>
      </w:r>
    </w:p>
    <w:p>
      <w:pPr>
        <w:pStyle w:val="BodyText"/>
      </w:pPr>
    </w:p>
    <w:p>
      <w:pPr>
        <w:spacing w:before="0"/>
        <w:ind w:left="1499" w:right="970" w:hanging="632"/>
        <w:jc w:val="both"/>
        <w:rPr>
          <w:sz w:val="24"/>
        </w:rPr>
      </w:pPr>
      <w:r>
        <w:rPr>
          <w:sz w:val="24"/>
        </w:rPr>
        <w:t>Bradbury, T., &amp; Fincham, F. (1990). Attributions in Marriages: Review and Critique. </w:t>
      </w:r>
      <w:r>
        <w:rPr>
          <w:i/>
          <w:sz w:val="24"/>
        </w:rPr>
        <w:t>Psychology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Bulletin, 109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3-33.</w:t>
      </w:r>
    </w:p>
    <w:p>
      <w:pPr>
        <w:pStyle w:val="BodyText"/>
      </w:pPr>
    </w:p>
    <w:p>
      <w:pPr>
        <w:pStyle w:val="BodyText"/>
        <w:ind w:left="1499" w:right="967" w:hanging="632"/>
        <w:jc w:val="both"/>
      </w:pPr>
      <w:r>
        <w:rPr/>
        <w:t>Britt, S., Grable, J. E., Nelson Goff, B. S., &amp; White, M. (2008). The influence of perceived</w:t>
      </w:r>
      <w:r>
        <w:rPr>
          <w:spacing w:val="1"/>
        </w:rPr>
        <w:t> </w:t>
      </w:r>
      <w:r>
        <w:rPr/>
        <w:t>spending</w:t>
      </w:r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>
          <w:i/>
        </w:rPr>
        <w:t>Financial</w:t>
      </w:r>
      <w:r>
        <w:rPr>
          <w:i/>
          <w:spacing w:val="1"/>
        </w:rPr>
        <w:t> </w:t>
      </w:r>
      <w:r>
        <w:rPr>
          <w:i/>
        </w:rPr>
        <w:t>Counseling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60"/>
        </w:rPr>
        <w:t> </w:t>
      </w:r>
      <w:r>
        <w:rPr>
          <w:i/>
        </w:rPr>
        <w:t>Planning,</w:t>
      </w:r>
      <w:r>
        <w:rPr>
          <w:i/>
          <w:spacing w:val="1"/>
        </w:rPr>
        <w:t> </w:t>
      </w:r>
      <w:r>
        <w:rPr>
          <w:i/>
        </w:rPr>
        <w:t>19</w:t>
      </w:r>
      <w:r>
        <w:rPr/>
        <w:t>(1),</w:t>
      </w:r>
      <w:r>
        <w:rPr>
          <w:spacing w:val="-1"/>
        </w:rPr>
        <w:t> </w:t>
      </w:r>
      <w:r>
        <w:rPr/>
        <w:t>31-43.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1499" w:right="966" w:hanging="632"/>
        <w:jc w:val="both"/>
        <w:rPr>
          <w:sz w:val="24"/>
        </w:rPr>
      </w:pPr>
      <w:r>
        <w:rPr>
          <w:sz w:val="24"/>
        </w:rPr>
        <w:t>Carandang, M. N. &amp; Guda, I. V. (2015). An indicator of Marital Satisfaction of Batangueno</w:t>
      </w:r>
      <w:r>
        <w:rPr>
          <w:spacing w:val="1"/>
          <w:sz w:val="24"/>
        </w:rPr>
        <w:t> </w:t>
      </w:r>
      <w:r>
        <w:rPr>
          <w:sz w:val="24"/>
        </w:rPr>
        <w:t>Couples: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External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Marriage.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5(1),</w:t>
      </w:r>
      <w:r>
        <w:rPr>
          <w:i/>
          <w:spacing w:val="1"/>
          <w:sz w:val="24"/>
        </w:rPr>
        <w:t> </w:t>
      </w:r>
      <w:r>
        <w:rPr>
          <w:sz w:val="24"/>
        </w:rPr>
        <w:t>67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75.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10.7763/IJIET.2015.V5.477 </w:t>
      </w:r>
      <w:hyperlink r:id="rId18">
        <w:r>
          <w:rPr>
            <w:sz w:val="24"/>
          </w:rPr>
          <w:t>https://www.researchgate.net/publication/271297861</w:t>
        </w:r>
      </w:hyperlink>
    </w:p>
    <w:p>
      <w:pPr>
        <w:pStyle w:val="BodyText"/>
      </w:pPr>
    </w:p>
    <w:p>
      <w:pPr>
        <w:pStyle w:val="BodyText"/>
        <w:ind w:left="1499" w:right="965" w:hanging="632"/>
        <w:jc w:val="both"/>
      </w:pPr>
      <w:r>
        <w:rPr/>
        <w:t>Carroll, J. S. &amp; Doherty W. J. (2003). Evaluating the effectiveness of premarital prevention</w:t>
      </w:r>
      <w:r>
        <w:rPr>
          <w:spacing w:val="1"/>
        </w:rPr>
        <w:t> </w:t>
      </w:r>
      <w:r>
        <w:rPr/>
        <w:t>programs: A meta-analytic review of outcome research</w:t>
      </w:r>
      <w:r>
        <w:rPr>
          <w:i/>
        </w:rPr>
        <w:t>. Journal of Family Relation, </w:t>
      </w:r>
      <w:r>
        <w:rPr/>
        <w:t>52(2),</w:t>
      </w:r>
      <w:r>
        <w:rPr>
          <w:spacing w:val="-57"/>
        </w:rPr>
        <w:t> </w:t>
      </w:r>
      <w:r>
        <w:rPr/>
        <w:t>105–18.</w:t>
      </w:r>
      <w:r>
        <w:rPr>
          <w:spacing w:val="-1"/>
        </w:rPr>
        <w:t> </w:t>
      </w:r>
      <w:r>
        <w:rPr/>
        <w:t>doi: 10.1111/j.1741-3729.2003.00105.x.</w:t>
      </w:r>
    </w:p>
    <w:p>
      <w:pPr>
        <w:pStyle w:val="BodyText"/>
      </w:pPr>
    </w:p>
    <w:p>
      <w:pPr>
        <w:spacing w:before="1"/>
        <w:ind w:left="1499" w:right="969" w:hanging="632"/>
        <w:jc w:val="both"/>
        <w:rPr>
          <w:sz w:val="24"/>
        </w:rPr>
      </w:pPr>
      <w:r>
        <w:rPr>
          <w:sz w:val="24"/>
        </w:rPr>
        <w:t>Charness, G., Gneezy, U., &amp; Kuhn, M. A. (2012). Experimental methods: Between-subject and</w:t>
      </w:r>
      <w:r>
        <w:rPr>
          <w:spacing w:val="1"/>
          <w:sz w:val="24"/>
        </w:rPr>
        <w:t> </w:t>
      </w:r>
      <w:r>
        <w:rPr>
          <w:sz w:val="24"/>
        </w:rPr>
        <w:t>within-subject</w:t>
      </w:r>
      <w:r>
        <w:rPr>
          <w:spacing w:val="1"/>
          <w:sz w:val="24"/>
        </w:rPr>
        <w:t> </w:t>
      </w:r>
      <w:r>
        <w:rPr>
          <w:sz w:val="24"/>
        </w:rPr>
        <w:t>design.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81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1–8.</w:t>
      </w:r>
      <w:r>
        <w:rPr>
          <w:spacing w:val="-57"/>
          <w:sz w:val="24"/>
        </w:rPr>
        <w:t> </w:t>
      </w:r>
      <w:r>
        <w:rPr>
          <w:sz w:val="24"/>
        </w:rPr>
        <w:t>https://doi.org/</w:t>
      </w:r>
      <w:r>
        <w:rPr>
          <w:spacing w:val="-1"/>
          <w:sz w:val="24"/>
        </w:rPr>
        <w:t> </w:t>
      </w:r>
      <w:r>
        <w:rPr>
          <w:sz w:val="24"/>
        </w:rPr>
        <w:t>10.1016/j.jebo.2011.08.009</w:t>
      </w:r>
    </w:p>
    <w:p>
      <w:pPr>
        <w:pStyle w:val="BodyText"/>
      </w:pPr>
    </w:p>
    <w:p>
      <w:pPr>
        <w:pStyle w:val="BodyText"/>
        <w:ind w:left="1499" w:right="975" w:hanging="632"/>
        <w:jc w:val="both"/>
      </w:pPr>
      <w:r>
        <w:rPr/>
        <w:t>Centers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TIPS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Parents.</w:t>
      </w:r>
      <w:r>
        <w:rPr>
          <w:spacing w:val="1"/>
        </w:rPr>
        <w:t> </w:t>
      </w:r>
      <w:r>
        <w:rPr/>
        <w:t>Retrieved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28, 2018 from </w:t>
      </w:r>
      <w:hyperlink r:id="rId19">
        <w:r>
          <w:rPr/>
          <w:t>https://www.cdc.gov./health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1499" w:right="965" w:hanging="632"/>
        <w:jc w:val="both"/>
      </w:pPr>
      <w:r>
        <w:rPr/>
        <w:t>Cobb,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Sullivan.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newlywed couples: A propensity score analysis. </w:t>
      </w:r>
      <w:r>
        <w:rPr>
          <w:i/>
        </w:rPr>
        <w:t>Journals of Family Psychol.</w:t>
      </w:r>
      <w:r>
        <w:rPr/>
        <w:t>; </w:t>
      </w:r>
      <w:r>
        <w:rPr>
          <w:i/>
        </w:rPr>
        <w:t>29</w:t>
      </w:r>
      <w:r>
        <w:rPr/>
        <w:t>(5), 667–</w:t>
      </w:r>
      <w:r>
        <w:rPr>
          <w:spacing w:val="1"/>
        </w:rPr>
        <w:t> </w:t>
      </w:r>
      <w:r>
        <w:rPr/>
        <w:t>78.</w:t>
      </w:r>
      <w:r>
        <w:rPr>
          <w:spacing w:val="-1"/>
        </w:rPr>
        <w:t> </w:t>
      </w:r>
      <w:r>
        <w:rPr/>
        <w:t>doi: 10.1037/a0039580. [PubMed: 26236959].</w:t>
      </w:r>
    </w:p>
    <w:p>
      <w:pPr>
        <w:pStyle w:val="BodyText"/>
        <w:spacing w:before="5"/>
      </w:pPr>
    </w:p>
    <w:p>
      <w:pPr>
        <w:pStyle w:val="BodyText"/>
        <w:ind w:left="1499" w:right="966" w:hanging="632"/>
        <w:jc w:val="both"/>
      </w:pPr>
      <w:r>
        <w:rPr/>
        <w:t>Copur, Z. &amp; Eker, I. (2014). The relationship between financial issues and marital relationship.</w:t>
      </w:r>
      <w:r>
        <w:rPr>
          <w:spacing w:val="1"/>
        </w:rPr>
        <w:t> </w:t>
      </w:r>
      <w:r>
        <w:rPr>
          <w:i/>
        </w:rPr>
        <w:t>International Journal of Arts &amp; Sciences</w:t>
      </w:r>
      <w:r>
        <w:rPr/>
        <w:t>.7 (5): 683-697. Retrieved August 14, 2017 from</w:t>
      </w:r>
      <w:r>
        <w:rPr>
          <w:spacing w:val="1"/>
        </w:rPr>
        <w:t> </w:t>
      </w:r>
      <w:hyperlink r:id="rId20">
        <w:r>
          <w:rPr/>
          <w:t>https://www.researchgate.net/publication/289536989</w:t>
        </w:r>
      </w:hyperlink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60" w:lineRule="auto"/>
        <w:ind w:left="1499" w:right="972" w:hanging="632"/>
        <w:jc w:val="both"/>
      </w:pPr>
      <w:r>
        <w:rPr/>
        <w:t>Daiuto, A.D., Baucom, D.H., Epstein, N. &amp; Dutton, S.S. (1998). The Application of Behavioral</w:t>
      </w:r>
      <w:r>
        <w:rPr>
          <w:spacing w:val="1"/>
        </w:rPr>
        <w:t> </w:t>
      </w:r>
      <w:r>
        <w:rPr/>
        <w:t>couple‘s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agoraphobia: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Research.</w:t>
      </w:r>
      <w:r>
        <w:rPr>
          <w:spacing w:val="1"/>
        </w:rPr>
        <w:t> </w:t>
      </w:r>
      <w:r>
        <w:rPr>
          <w:i/>
        </w:rPr>
        <w:t>Clinical Psychology Rev, 18</w:t>
      </w:r>
      <w:r>
        <w:rPr/>
        <w:t>(6),</w:t>
      </w:r>
      <w:r>
        <w:rPr>
          <w:spacing w:val="-1"/>
        </w:rPr>
        <w:t> </w:t>
      </w:r>
      <w:r>
        <w:rPr/>
        <w:t>663-87.</w:t>
      </w:r>
    </w:p>
    <w:p>
      <w:pPr>
        <w:spacing w:after="0" w:line="360" w:lineRule="auto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spacing w:before="72"/>
        <w:ind w:left="1499" w:right="967" w:hanging="632"/>
        <w:jc w:val="both"/>
        <w:rPr>
          <w:sz w:val="24"/>
        </w:rPr>
      </w:pPr>
      <w:r>
        <w:rPr>
          <w:sz w:val="24"/>
        </w:rPr>
        <w:t>Davazdahemami,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Ghasemi,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Ehsanpour,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premarital</w:t>
      </w:r>
      <w:r>
        <w:rPr>
          <w:spacing w:val="1"/>
          <w:sz w:val="24"/>
        </w:rPr>
        <w:t> </w:t>
      </w:r>
      <w:r>
        <w:rPr>
          <w:sz w:val="24"/>
        </w:rPr>
        <w:t>educational needs among would be spouses in Molahady center. </w:t>
      </w:r>
      <w:r>
        <w:rPr>
          <w:i/>
          <w:sz w:val="24"/>
        </w:rPr>
        <w:t>Iran Journal of Nurs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Midwifery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Res., 29</w:t>
      </w:r>
      <w:r>
        <w:rPr>
          <w:sz w:val="24"/>
        </w:rPr>
        <w:t>, 33–41.</w:t>
      </w:r>
    </w:p>
    <w:p>
      <w:pPr>
        <w:pStyle w:val="BodyText"/>
      </w:pPr>
    </w:p>
    <w:p>
      <w:pPr>
        <w:pStyle w:val="BodyText"/>
        <w:ind w:left="1499" w:right="969" w:hanging="632"/>
        <w:jc w:val="both"/>
      </w:pPr>
      <w:r>
        <w:rPr/>
        <w:t>Dew, J. B. &amp; Stewart, R. (2012). A Financial Issue, a Relationship Issue, or Both? Examining the</w:t>
      </w:r>
      <w:r>
        <w:rPr>
          <w:spacing w:val="-57"/>
        </w:rPr>
        <w:t> </w:t>
      </w:r>
      <w:r>
        <w:rPr/>
        <w:t>Predictors of Marital Financial Conflict. </w:t>
      </w:r>
      <w:r>
        <w:rPr>
          <w:i/>
        </w:rPr>
        <w:t>Journal of the Financial Therapy</w:t>
      </w:r>
      <w:r>
        <w:rPr/>
        <w:t>, </w:t>
      </w:r>
      <w:r>
        <w:rPr>
          <w:i/>
        </w:rPr>
        <w:t>3</w:t>
      </w:r>
      <w:r>
        <w:rPr/>
        <w:t>(1), 44-61.</w:t>
      </w:r>
      <w:r>
        <w:rPr>
          <w:spacing w:val="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10.4148/jft.v3i1.1605.</w:t>
      </w:r>
    </w:p>
    <w:p>
      <w:pPr>
        <w:pStyle w:val="BodyText"/>
      </w:pPr>
    </w:p>
    <w:p>
      <w:pPr>
        <w:spacing w:before="0"/>
        <w:ind w:left="1499" w:right="969" w:hanging="632"/>
        <w:jc w:val="both"/>
        <w:rPr>
          <w:sz w:val="24"/>
        </w:rPr>
      </w:pPr>
      <w:r>
        <w:rPr>
          <w:sz w:val="24"/>
        </w:rPr>
        <w:t>Dick, V., Futris, T. G. &amp; Barton, A. (2010). </w:t>
      </w:r>
      <w:hyperlink r:id="rId21">
        <w:r>
          <w:rPr>
            <w:i/>
            <w:sz w:val="24"/>
          </w:rPr>
          <w:t>Healthy Relationship and Marriage Education</w:t>
        </w:r>
      </w:hyperlink>
      <w:r>
        <w:rPr>
          <w:i/>
          <w:spacing w:val="1"/>
          <w:sz w:val="24"/>
        </w:rPr>
        <w:t> </w:t>
      </w:r>
      <w:hyperlink r:id="rId21">
        <w:r>
          <w:rPr>
            <w:i/>
            <w:sz w:val="24"/>
          </w:rPr>
          <w:t>Training: Survey of Missouri Child Welfare Professionals</w:t>
        </w:r>
      </w:hyperlink>
      <w:r>
        <w:rPr>
          <w:sz w:val="24"/>
        </w:rPr>
        <w:t>. Athens, GA: University of</w:t>
      </w:r>
      <w:r>
        <w:rPr>
          <w:spacing w:val="1"/>
          <w:sz w:val="24"/>
        </w:rPr>
        <w:t> </w:t>
      </w:r>
      <w:r>
        <w:rPr>
          <w:sz w:val="24"/>
        </w:rPr>
        <w:t>Georgia</w:t>
      </w:r>
      <w:r>
        <w:rPr>
          <w:spacing w:val="-1"/>
          <w:sz w:val="24"/>
        </w:rPr>
        <w:t> </w:t>
      </w:r>
      <w:r>
        <w:rPr>
          <w:sz w:val="24"/>
        </w:rPr>
        <w:t>Cooperative</w:t>
      </w:r>
      <w:r>
        <w:rPr>
          <w:spacing w:val="-1"/>
          <w:sz w:val="24"/>
        </w:rPr>
        <w:t> </w:t>
      </w:r>
      <w:r>
        <w:rPr>
          <w:sz w:val="24"/>
        </w:rPr>
        <w:t>Extension</w:t>
      </w:r>
    </w:p>
    <w:p>
      <w:pPr>
        <w:pStyle w:val="BodyText"/>
        <w:ind w:left="1499" w:right="966" w:hanging="632"/>
        <w:jc w:val="both"/>
      </w:pPr>
      <w:r>
        <w:rPr/>
        <w:t>Dion, M. R., &amp; Hershey,</w:t>
      </w:r>
      <w:r>
        <w:rPr>
          <w:spacing w:val="1"/>
        </w:rPr>
        <w:t> </w:t>
      </w:r>
      <w:r>
        <w:rPr/>
        <w:t>A.M. (2010). Relationship Education for Unmarried Couple with</w:t>
      </w:r>
      <w:r>
        <w:rPr>
          <w:spacing w:val="1"/>
        </w:rPr>
        <w:t> </w:t>
      </w:r>
      <w:r>
        <w:rPr/>
        <w:t>Children: Parental Responses to the Building Strong Families Project.</w:t>
      </w:r>
      <w:r>
        <w:rPr>
          <w:spacing w:val="60"/>
        </w:rPr>
        <w:t> </w:t>
      </w:r>
      <w:r>
        <w:rPr>
          <w:i/>
        </w:rPr>
        <w:t>Journal of Couple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-4"/>
        </w:rPr>
        <w:t> </w:t>
      </w:r>
      <w:r>
        <w:rPr>
          <w:i/>
        </w:rPr>
        <w:t>Relationship Therapy,</w:t>
      </w:r>
      <w:r>
        <w:rPr>
          <w:i/>
          <w:spacing w:val="1"/>
        </w:rPr>
        <w:t> </w:t>
      </w:r>
      <w:r>
        <w:rPr>
          <w:i/>
        </w:rPr>
        <w:t>9</w:t>
      </w:r>
      <w:r>
        <w:rPr/>
        <w:t>(2), 161-180.Doi: 10.1080/15332691003694919</w:t>
      </w:r>
    </w:p>
    <w:p>
      <w:pPr>
        <w:pStyle w:val="BodyText"/>
        <w:spacing w:before="1"/>
      </w:pPr>
    </w:p>
    <w:p>
      <w:pPr>
        <w:spacing w:before="0"/>
        <w:ind w:left="1499" w:right="969" w:hanging="632"/>
        <w:jc w:val="both"/>
        <w:rPr>
          <w:sz w:val="24"/>
        </w:rPr>
      </w:pPr>
      <w:r>
        <w:rPr>
          <w:sz w:val="24"/>
        </w:rPr>
        <w:t>Dion, H. (2013)."</w:t>
      </w:r>
      <w:r>
        <w:rPr>
          <w:i/>
          <w:sz w:val="24"/>
        </w:rPr>
        <w:t>An Enrichment Program Designed To Increase Marital Satisfaction 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Couples Age 18-40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Highlands County, Florida</w:t>
      </w:r>
      <w:r>
        <w:rPr>
          <w:sz w:val="24"/>
        </w:rPr>
        <w:t>" Project Documents. 309. Retrieved</w:t>
      </w:r>
      <w:r>
        <w:rPr>
          <w:spacing w:val="1"/>
          <w:sz w:val="24"/>
        </w:rPr>
        <w:t> </w:t>
      </w:r>
      <w:r>
        <w:rPr>
          <w:sz w:val="24"/>
        </w:rPr>
        <w:t>July</w:t>
      </w:r>
      <w:r>
        <w:rPr>
          <w:spacing w:val="-8"/>
          <w:sz w:val="24"/>
        </w:rPr>
        <w:t> </w:t>
      </w:r>
      <w:r>
        <w:rPr>
          <w:sz w:val="24"/>
        </w:rPr>
        <w:t>24, 2018 from </w:t>
      </w:r>
      <w:hyperlink r:id="rId22">
        <w:r>
          <w:rPr>
            <w:sz w:val="24"/>
          </w:rPr>
          <w:t>http://digitalcommons.andrews.edu/dmin/309</w:t>
        </w:r>
      </w:hyperlink>
    </w:p>
    <w:p>
      <w:pPr>
        <w:pStyle w:val="BodyText"/>
      </w:pPr>
    </w:p>
    <w:p>
      <w:pPr>
        <w:pStyle w:val="BodyText"/>
        <w:ind w:left="1499" w:right="965" w:hanging="632"/>
        <w:jc w:val="both"/>
      </w:pPr>
      <w:r>
        <w:rPr/>
        <w:t>Dixon, L. J., Frousakis, N. N., &amp; Schumm, J. A. (2012). A study of expectations and the marital</w:t>
      </w:r>
      <w:r>
        <w:rPr>
          <w:spacing w:val="1"/>
        </w:rPr>
        <w:t> </w:t>
      </w:r>
      <w:r>
        <w:rPr/>
        <w:t>quality of participants of a marital</w:t>
      </w:r>
      <w:r>
        <w:rPr>
          <w:spacing w:val="1"/>
        </w:rPr>
        <w:t> </w:t>
      </w:r>
      <w:r>
        <w:rPr/>
        <w:t>enrichment</w:t>
      </w:r>
      <w:r>
        <w:rPr>
          <w:spacing w:val="1"/>
        </w:rPr>
        <w:t> </w:t>
      </w:r>
      <w:r>
        <w:rPr/>
        <w:t>seminar.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0"/>
        </w:rPr>
        <w:t> </w:t>
      </w:r>
      <w:r>
        <w:rPr>
          <w:i/>
        </w:rPr>
        <w:t>of Family Relations</w:t>
      </w:r>
      <w:r>
        <w:rPr/>
        <w:t>,</w:t>
      </w:r>
      <w:r>
        <w:rPr>
          <w:spacing w:val="1"/>
        </w:rPr>
        <w:t> </w:t>
      </w:r>
      <w:r>
        <w:rPr>
          <w:i/>
        </w:rPr>
        <w:t>61</w:t>
      </w:r>
      <w:r>
        <w:rPr/>
        <w:t>(1),</w:t>
      </w:r>
      <w:r>
        <w:rPr>
          <w:spacing w:val="-1"/>
        </w:rPr>
        <w:t> </w:t>
      </w:r>
      <w:r>
        <w:rPr/>
        <w:t>75-79.</w:t>
      </w:r>
    </w:p>
    <w:p>
      <w:pPr>
        <w:pStyle w:val="BodyText"/>
      </w:pPr>
    </w:p>
    <w:p>
      <w:pPr>
        <w:spacing w:before="0"/>
        <w:ind w:left="928" w:right="0" w:firstLine="0"/>
        <w:jc w:val="left"/>
        <w:rPr>
          <w:i/>
          <w:sz w:val="24"/>
        </w:rPr>
      </w:pPr>
      <w:r>
        <w:rPr>
          <w:sz w:val="24"/>
        </w:rPr>
        <w:t>Eisenberk,</w:t>
      </w:r>
      <w:r>
        <w:rPr>
          <w:spacing w:val="41"/>
          <w:sz w:val="24"/>
        </w:rPr>
        <w:t> </w:t>
      </w:r>
      <w:r>
        <w:rPr>
          <w:sz w:val="24"/>
        </w:rPr>
        <w:t>S.</w:t>
      </w:r>
      <w:r>
        <w:rPr>
          <w:spacing w:val="44"/>
          <w:sz w:val="24"/>
        </w:rPr>
        <w:t> </w:t>
      </w:r>
      <w:r>
        <w:rPr>
          <w:sz w:val="24"/>
        </w:rPr>
        <w:t>(2011).</w:t>
      </w:r>
      <w:r>
        <w:rPr>
          <w:spacing w:val="45"/>
          <w:sz w:val="24"/>
        </w:rPr>
        <w:t> </w:t>
      </w:r>
      <w:r>
        <w:rPr>
          <w:i/>
          <w:sz w:val="24"/>
        </w:rPr>
        <w:t>Marriage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Classes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Gaining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Traction</w:t>
      </w:r>
    </w:p>
    <w:p>
      <w:pPr>
        <w:pStyle w:val="BodyText"/>
        <w:ind w:left="1499"/>
      </w:pPr>
      <w:r>
        <w:rPr/>
        <w:t>MDRC,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York,</w:t>
      </w:r>
      <w:r>
        <w:rPr>
          <w:spacing w:val="-2"/>
        </w:rPr>
        <w:t> </w:t>
      </w:r>
      <w:r>
        <w:rPr/>
        <w:t>NY</w:t>
      </w:r>
    </w:p>
    <w:p>
      <w:pPr>
        <w:pStyle w:val="BodyText"/>
        <w:spacing w:before="5"/>
      </w:pPr>
    </w:p>
    <w:p>
      <w:pPr>
        <w:spacing w:line="240" w:lineRule="auto" w:before="0"/>
        <w:ind w:left="1499" w:right="972" w:hanging="632"/>
        <w:jc w:val="both"/>
        <w:rPr>
          <w:sz w:val="24"/>
        </w:rPr>
      </w:pPr>
      <w:r>
        <w:rPr>
          <w:sz w:val="24"/>
        </w:rPr>
        <w:t>Eremie, M. D. &amp; Kennedy, M. (2015). Dual Career spouses‘ perception of work and Family</w:t>
      </w:r>
      <w:r>
        <w:rPr>
          <w:spacing w:val="1"/>
          <w:sz w:val="24"/>
        </w:rPr>
        <w:t> </w:t>
      </w:r>
      <w:r>
        <w:rPr>
          <w:sz w:val="24"/>
        </w:rPr>
        <w:t>involvement in Rivers State, Nigeria: implications for</w:t>
      </w:r>
      <w:r>
        <w:rPr>
          <w:spacing w:val="1"/>
          <w:sz w:val="24"/>
        </w:rPr>
        <w:t> </w:t>
      </w:r>
      <w:r>
        <w:rPr>
          <w:sz w:val="24"/>
        </w:rPr>
        <w:t>counselling.</w:t>
      </w:r>
      <w:r>
        <w:rPr>
          <w:spacing w:val="60"/>
          <w:sz w:val="24"/>
        </w:rPr>
        <w:t> </w:t>
      </w:r>
      <w:r>
        <w:rPr>
          <w:i/>
          <w:sz w:val="24"/>
        </w:rPr>
        <w:t>Singaporean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 Economics and Management, 4</w:t>
      </w:r>
      <w:r>
        <w:rPr>
          <w:sz w:val="24"/>
        </w:rPr>
        <w:t>(7) 38-44.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499" w:right="971" w:hanging="632"/>
        <w:jc w:val="both"/>
      </w:pPr>
      <w:r>
        <w:rPr/>
        <w:t>Esmat,</w:t>
      </w:r>
      <w:r>
        <w:rPr>
          <w:spacing w:val="14"/>
        </w:rPr>
        <w:t> </w:t>
      </w:r>
      <w:r>
        <w:rPr/>
        <w:t>R.</w:t>
      </w:r>
      <w:r>
        <w:rPr>
          <w:spacing w:val="15"/>
        </w:rPr>
        <w:t> </w:t>
      </w:r>
      <w:r>
        <w:rPr/>
        <w:t>D.,</w:t>
      </w:r>
      <w:r>
        <w:rPr>
          <w:spacing w:val="15"/>
        </w:rPr>
        <w:t> </w:t>
      </w:r>
      <w:r>
        <w:rPr/>
        <w:t>Narges,</w:t>
      </w:r>
      <w:r>
        <w:rPr>
          <w:spacing w:val="15"/>
        </w:rPr>
        <w:t> </w:t>
      </w:r>
      <w:r>
        <w:rPr/>
        <w:t>K.,</w:t>
      </w:r>
      <w:r>
        <w:rPr>
          <w:spacing w:val="15"/>
        </w:rPr>
        <w:t> </w:t>
      </w:r>
      <w:r>
        <w:rPr/>
        <w:t>Abedin,</w:t>
      </w:r>
      <w:r>
        <w:rPr>
          <w:spacing w:val="16"/>
        </w:rPr>
        <w:t> </w:t>
      </w:r>
      <w:r>
        <w:rPr/>
        <w:t>A.</w:t>
      </w:r>
      <w:r>
        <w:rPr>
          <w:spacing w:val="15"/>
        </w:rPr>
        <w:t> </w:t>
      </w:r>
      <w:r>
        <w:rPr/>
        <w:t>Mohabbar,</w:t>
      </w:r>
      <w:r>
        <w:rPr>
          <w:spacing w:val="17"/>
        </w:rPr>
        <w:t> </w:t>
      </w:r>
      <w:r>
        <w:rPr/>
        <w:t>M.</w:t>
      </w:r>
      <w:r>
        <w:rPr>
          <w:spacing w:val="15"/>
        </w:rPr>
        <w:t> </w:t>
      </w:r>
      <w:r>
        <w:rPr/>
        <w:t>&amp;</w:t>
      </w:r>
      <w:r>
        <w:rPr>
          <w:spacing w:val="13"/>
        </w:rPr>
        <w:t> </w:t>
      </w:r>
      <w:r>
        <w:rPr/>
        <w:t>Sholeh,</w:t>
      </w:r>
      <w:r>
        <w:rPr>
          <w:spacing w:val="15"/>
        </w:rPr>
        <w:t> </w:t>
      </w:r>
      <w:r>
        <w:rPr/>
        <w:t>N.</w:t>
      </w:r>
      <w:r>
        <w:rPr>
          <w:spacing w:val="15"/>
        </w:rPr>
        <w:t> </w:t>
      </w:r>
      <w:r>
        <w:rPr/>
        <w:t>J.</w:t>
      </w:r>
      <w:r>
        <w:rPr>
          <w:spacing w:val="13"/>
        </w:rPr>
        <w:t> </w:t>
      </w:r>
      <w:r>
        <w:rPr/>
        <w:t>(2016).</w:t>
      </w:r>
      <w:r>
        <w:rPr>
          <w:spacing w:val="14"/>
        </w:rPr>
        <w:t> </w:t>
      </w:r>
      <w:r>
        <w:rPr/>
        <w:t>Educational</w:t>
      </w:r>
      <w:r>
        <w:rPr>
          <w:spacing w:val="16"/>
        </w:rPr>
        <w:t> </w:t>
      </w:r>
      <w:r>
        <w:rPr/>
        <w:t>needs</w:t>
      </w:r>
      <w:r>
        <w:rPr>
          <w:spacing w:val="-57"/>
        </w:rPr>
        <w:t> </w:t>
      </w:r>
      <w:r>
        <w:rPr/>
        <w:t>of couples attending in pre-marriage counseling classes in the health center of Kerman.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Health-Based</w:t>
      </w:r>
      <w:r>
        <w:rPr>
          <w:i/>
          <w:spacing w:val="2"/>
        </w:rPr>
        <w:t> </w:t>
      </w:r>
      <w:r>
        <w:rPr>
          <w:i/>
        </w:rPr>
        <w:t>Research,</w:t>
      </w:r>
      <w:r>
        <w:rPr>
          <w:i/>
          <w:spacing w:val="-1"/>
        </w:rPr>
        <w:t> </w:t>
      </w:r>
      <w:r>
        <w:rPr>
          <w:i/>
        </w:rPr>
        <w:t>2</w:t>
      </w:r>
      <w:r>
        <w:rPr/>
        <w:t>(1),</w:t>
      </w:r>
      <w:r>
        <w:rPr>
          <w:spacing w:val="-1"/>
        </w:rPr>
        <w:t> </w:t>
      </w:r>
      <w:r>
        <w:rPr/>
        <w:t>69-80.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499" w:right="970" w:hanging="572"/>
        <w:jc w:val="both"/>
        <w:rPr>
          <w:sz w:val="24"/>
        </w:rPr>
      </w:pPr>
      <w:r>
        <w:rPr>
          <w:sz w:val="24"/>
        </w:rPr>
        <w:t>Ezugwu, A. (2013). </w:t>
      </w:r>
      <w:r>
        <w:rPr>
          <w:i/>
          <w:sz w:val="24"/>
        </w:rPr>
        <w:t>The high rate of divorce in Nigeria is seen as a big threat to the age-long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marriage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Realnews</w:t>
      </w:r>
      <w:r>
        <w:rPr>
          <w:spacing w:val="1"/>
          <w:sz w:val="24"/>
        </w:rPr>
        <w:t> </w:t>
      </w:r>
      <w:r>
        <w:rPr>
          <w:sz w:val="24"/>
        </w:rPr>
        <w:t>magazines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March</w:t>
      </w:r>
      <w:r>
        <w:rPr>
          <w:spacing w:val="1"/>
          <w:sz w:val="24"/>
        </w:rPr>
        <w:t> </w:t>
      </w:r>
      <w:r>
        <w:rPr>
          <w:sz w:val="24"/>
        </w:rPr>
        <w:t>19,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23">
        <w:r>
          <w:rPr>
            <w:sz w:val="24"/>
          </w:rPr>
          <w:t>https://realnewsmagazine.net/lifestyle/threatened-by-rate-of-divorce/</w:t>
        </w:r>
      </w:hyperlink>
    </w:p>
    <w:p>
      <w:pPr>
        <w:pStyle w:val="BodyText"/>
        <w:spacing w:before="1"/>
      </w:pPr>
    </w:p>
    <w:p>
      <w:pPr>
        <w:spacing w:before="0"/>
        <w:ind w:left="1499" w:right="966" w:hanging="632"/>
        <w:jc w:val="both"/>
        <w:rPr>
          <w:sz w:val="24"/>
        </w:rPr>
      </w:pPr>
      <w:r>
        <w:rPr>
          <w:sz w:val="24"/>
        </w:rPr>
        <w:t>Fahami, F., Pahlaranzadeh, S. &amp; Asadi, M. (2015). Efficacy of communication skills training</w:t>
      </w:r>
      <w:r>
        <w:rPr>
          <w:spacing w:val="1"/>
          <w:sz w:val="24"/>
        </w:rPr>
        <w:t> </w:t>
      </w:r>
      <w:r>
        <w:rPr>
          <w:sz w:val="24"/>
        </w:rPr>
        <w:t>workshop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sexual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infertile</w:t>
      </w:r>
      <w:r>
        <w:rPr>
          <w:spacing w:val="1"/>
          <w:sz w:val="24"/>
        </w:rPr>
        <w:t> </w:t>
      </w:r>
      <w:r>
        <w:rPr>
          <w:sz w:val="24"/>
        </w:rPr>
        <w:t>women.</w:t>
      </w:r>
      <w:r>
        <w:rPr>
          <w:spacing w:val="1"/>
          <w:sz w:val="24"/>
        </w:rPr>
        <w:t> </w:t>
      </w:r>
      <w:r>
        <w:rPr>
          <w:i/>
          <w:sz w:val="24"/>
        </w:rPr>
        <w:t>Iranian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Nursing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Midwifery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1"/>
          <w:sz w:val="24"/>
        </w:rPr>
        <w:t> </w:t>
      </w:r>
      <w:r>
        <w:rPr>
          <w:sz w:val="24"/>
        </w:rPr>
        <w:t>20(1):</w:t>
      </w:r>
      <w:r>
        <w:rPr>
          <w:spacing w:val="1"/>
          <w:sz w:val="24"/>
        </w:rPr>
        <w:t> </w:t>
      </w:r>
      <w:r>
        <w:rPr>
          <w:sz w:val="24"/>
        </w:rPr>
        <w:t>179-183.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26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August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2017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https:/</w:t>
      </w:r>
      <w:hyperlink r:id="rId24">
        <w:r>
          <w:rPr>
            <w:sz w:val="24"/>
            <w:vertAlign w:val="baseline"/>
          </w:rPr>
          <w:t>/www.ncbi.nlm.nih.gov/pm</w:t>
        </w:r>
      </w:hyperlink>
      <w:r>
        <w:rPr>
          <w:sz w:val="24"/>
          <w:vertAlign w:val="baseline"/>
        </w:rPr>
        <w:t>c</w:t>
      </w:r>
      <w:hyperlink r:id="rId24">
        <w:r>
          <w:rPr>
            <w:sz w:val="24"/>
            <w:vertAlign w:val="baseline"/>
          </w:rPr>
          <w:t>/articles/PMC4387639/family</w:t>
        </w:r>
      </w:hyperlink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context.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Psychology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Women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Quarterly, 36,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301-313</w:t>
      </w:r>
    </w:p>
    <w:p>
      <w:pPr>
        <w:pStyle w:val="BodyText"/>
      </w:pPr>
    </w:p>
    <w:p>
      <w:pPr>
        <w:pStyle w:val="BodyText"/>
        <w:ind w:left="1499" w:right="964" w:hanging="632"/>
        <w:jc w:val="both"/>
      </w:pPr>
      <w:r>
        <w:rPr/>
        <w:t>Farbod, E., Ghamari, M. &amp; Majd, M. A. (2014). Investigating the Effect of Communication Skill</w:t>
      </w:r>
      <w:r>
        <w:rPr>
          <w:spacing w:val="-57"/>
        </w:rPr>
        <w:t> </w:t>
      </w:r>
      <w:r>
        <w:rPr/>
        <w:t>Training for Married Women on couples‘ Intimacy and Quality of Life. </w:t>
      </w:r>
      <w:r>
        <w:rPr>
          <w:i/>
        </w:rPr>
        <w:t>SAGE Journal</w:t>
      </w:r>
      <w:r>
        <w:rPr/>
        <w:t>, 1-</w:t>
      </w:r>
      <w:r>
        <w:rPr>
          <w:spacing w:val="1"/>
        </w:rPr>
        <w:t> </w:t>
      </w:r>
      <w:r>
        <w:rPr/>
        <w:t>4.</w:t>
      </w:r>
      <w:r>
        <w:rPr>
          <w:spacing w:val="-1"/>
        </w:rPr>
        <w:t> </w:t>
      </w:r>
      <w:r>
        <w:rPr/>
        <w:t>DOI: 10.1177/2158244014537085</w:t>
      </w:r>
    </w:p>
    <w:p>
      <w:pPr>
        <w:spacing w:after="0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76" w:lineRule="auto" w:before="90"/>
        <w:ind w:left="1499" w:right="965" w:hanging="632"/>
        <w:jc w:val="both"/>
      </w:pPr>
      <w:r>
        <w:rPr/>
        <w:t>Farnam F., Pakgohar, M. &amp; Mir-mohammadali M. (2011). Effect of Pre-marriage Counseling on</w:t>
      </w:r>
      <w:r>
        <w:rPr>
          <w:spacing w:val="1"/>
        </w:rPr>
        <w:t> </w:t>
      </w:r>
      <w:r>
        <w:rPr/>
        <w:t>Marital Satisfaction of Iranian newlywed couples: A randomized controlled trial. </w:t>
      </w:r>
      <w:r>
        <w:rPr>
          <w:i/>
        </w:rPr>
        <w:t>Sexuality</w:t>
      </w:r>
      <w:r>
        <w:rPr>
          <w:i/>
          <w:spacing w:val="-57"/>
        </w:rPr>
        <w:t> </w:t>
      </w:r>
      <w:r>
        <w:rPr>
          <w:i/>
        </w:rPr>
        <w:t>Culture,</w:t>
      </w:r>
      <w:r>
        <w:rPr>
          <w:i/>
          <w:spacing w:val="-2"/>
        </w:rPr>
        <w:t> </w:t>
      </w:r>
      <w:r>
        <w:rPr>
          <w:i/>
        </w:rPr>
        <w:t>15</w:t>
      </w:r>
      <w:r>
        <w:rPr/>
        <w:t>(2), 141–52. DOI: 10.1007/s12119-010-9086-6.</w:t>
      </w:r>
    </w:p>
    <w:p>
      <w:pPr>
        <w:pStyle w:val="BodyText"/>
        <w:spacing w:before="5"/>
        <w:rPr>
          <w:sz w:val="27"/>
        </w:rPr>
      </w:pPr>
    </w:p>
    <w:p>
      <w:pPr>
        <w:tabs>
          <w:tab w:pos="3251" w:val="left" w:leader="none"/>
          <w:tab w:pos="5760" w:val="left" w:leader="none"/>
          <w:tab w:pos="7433" w:val="left" w:leader="none"/>
          <w:tab w:pos="9425" w:val="left" w:leader="none"/>
        </w:tabs>
        <w:spacing w:before="0"/>
        <w:ind w:left="1499" w:right="965" w:hanging="632"/>
        <w:jc w:val="both"/>
        <w:rPr>
          <w:i/>
          <w:sz w:val="24"/>
        </w:rPr>
      </w:pPr>
      <w:r>
        <w:rPr>
          <w:sz w:val="24"/>
        </w:rPr>
        <w:t>Fider, C.O., Fox, C.A &amp; Wilson, C.M. (2014). Physicians in Dual-career marriage: Nurturing</w:t>
      </w:r>
      <w:r>
        <w:rPr>
          <w:spacing w:val="1"/>
          <w:sz w:val="24"/>
        </w:rPr>
        <w:t> </w:t>
      </w:r>
      <w:r>
        <w:rPr>
          <w:sz w:val="24"/>
        </w:rPr>
        <w:t>their</w:t>
        <w:tab/>
        <w:t>relationship.</w:t>
        <w:tab/>
      </w:r>
      <w:r>
        <w:rPr>
          <w:i/>
          <w:sz w:val="24"/>
        </w:rPr>
        <w:t>The</w:t>
        <w:tab/>
        <w:t>Family</w:t>
        <w:tab/>
      </w:r>
      <w:r>
        <w:rPr>
          <w:i/>
          <w:spacing w:val="-1"/>
          <w:sz w:val="24"/>
        </w:rPr>
        <w:t>Journal,</w:t>
      </w:r>
      <w:r>
        <w:rPr>
          <w:i/>
          <w:spacing w:val="-58"/>
          <w:sz w:val="24"/>
        </w:rPr>
        <w:t> </w:t>
      </w:r>
      <w:hyperlink r:id="rId25">
        <w:r>
          <w:rPr>
            <w:i/>
            <w:sz w:val="24"/>
          </w:rPr>
          <w:t>http://www.academia.edu/10248593/physiciansinDual-Careermarriage</w:t>
        </w:r>
      </w:hyperlink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1499" w:right="965" w:hanging="632"/>
        <w:jc w:val="both"/>
      </w:pPr>
      <w:r>
        <w:rPr/>
        <w:t>Fine, M., &amp; Fincham, F.D. (2013). The role of theories in family science. In M. Fine &amp; F.D.</w:t>
      </w:r>
      <w:r>
        <w:rPr>
          <w:spacing w:val="1"/>
        </w:rPr>
        <w:t> </w:t>
      </w:r>
      <w:r>
        <w:rPr/>
        <w:t>Fincham (Eds.), </w:t>
      </w:r>
      <w:r>
        <w:rPr>
          <w:i/>
        </w:rPr>
        <w:t>Handbook of Family Theories: A Content-Based Approach</w:t>
      </w:r>
      <w:r>
        <w:rPr/>
        <w:t>. New York:</w:t>
      </w:r>
      <w:r>
        <w:rPr>
          <w:spacing w:val="1"/>
        </w:rPr>
        <w:t> </w:t>
      </w:r>
      <w:r>
        <w:rPr/>
        <w:t>Routledge. Retrieved March 21, 2017 from </w:t>
      </w:r>
      <w:hyperlink r:id="rId26">
        <w:r>
          <w:rPr/>
          <w:t>http://www.fincham.info/papers/2013-theory</w:t>
        </w:r>
      </w:hyperlink>
      <w:r>
        <w:rPr>
          <w:spacing w:val="1"/>
        </w:rPr>
        <w:t> </w:t>
      </w:r>
      <w:hyperlink r:id="rId26">
        <w:r>
          <w:rPr/>
          <w:t>book-intro.pdf</w:t>
        </w:r>
      </w:hyperlink>
    </w:p>
    <w:p>
      <w:pPr>
        <w:pStyle w:val="BodyText"/>
        <w:spacing w:before="3"/>
      </w:pPr>
    </w:p>
    <w:p>
      <w:pPr>
        <w:pStyle w:val="BodyText"/>
        <w:spacing w:line="276" w:lineRule="auto"/>
        <w:ind w:left="1499" w:right="968" w:hanging="632"/>
        <w:jc w:val="both"/>
      </w:pPr>
      <w:r>
        <w:rPr/>
        <w:t>Finkel, E. J., Slotter, E. B., Luchies, L. B., Walton, G. M., &amp; Gross, J. J. (2013). A brief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reappraisal</w:t>
      </w:r>
      <w:r>
        <w:rPr>
          <w:spacing w:val="1"/>
        </w:rPr>
        <w:t> </w:t>
      </w:r>
      <w:r>
        <w:rPr/>
        <w:t>preserves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>
          <w:i/>
        </w:rPr>
        <w:t>Psychological</w:t>
      </w:r>
      <w:r>
        <w:rPr>
          <w:i/>
          <w:spacing w:val="-1"/>
        </w:rPr>
        <w:t> </w:t>
      </w:r>
      <w:r>
        <w:rPr>
          <w:i/>
        </w:rPr>
        <w:t>Science, 24,</w:t>
      </w:r>
      <w:r>
        <w:rPr>
          <w:i/>
          <w:spacing w:val="1"/>
        </w:rPr>
        <w:t> </w:t>
      </w:r>
      <w:r>
        <w:rPr/>
        <w:t>1595–1601. DOI: 10.1177/0956797612474938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499" w:right="978" w:hanging="632"/>
        <w:jc w:val="both"/>
      </w:pPr>
      <w:r>
        <w:rPr/>
        <w:t>Fowlers, B. J. &amp; Olson, D. H (1993). ENRICH marital satisfaction scale. A reliability and</w:t>
      </w:r>
      <w:r>
        <w:rPr>
          <w:spacing w:val="1"/>
        </w:rPr>
        <w:t> </w:t>
      </w:r>
      <w:r>
        <w:rPr/>
        <w:t>validity</w:t>
      </w:r>
      <w:r>
        <w:rPr>
          <w:spacing w:val="-6"/>
        </w:rPr>
        <w:t> </w:t>
      </w:r>
      <w:r>
        <w:rPr/>
        <w:t>study,</w:t>
      </w:r>
      <w:r>
        <w:rPr>
          <w:spacing w:val="3"/>
        </w:rPr>
        <w:t> </w:t>
      </w:r>
      <w:r>
        <w:rPr>
          <w:i/>
        </w:rPr>
        <w:t>Journal of Family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/>
        <w:t>, 7, 176-185.</w:t>
      </w:r>
    </w:p>
    <w:p>
      <w:pPr>
        <w:pStyle w:val="BodyText"/>
      </w:pPr>
    </w:p>
    <w:p>
      <w:pPr>
        <w:pStyle w:val="BodyText"/>
        <w:ind w:left="1499" w:right="975" w:hanging="632"/>
        <w:jc w:val="both"/>
      </w:pPr>
      <w:r>
        <w:rPr/>
        <w:t>Frank,</w:t>
      </w:r>
      <w:r>
        <w:rPr>
          <w:spacing w:val="12"/>
        </w:rPr>
        <w:t> </w:t>
      </w:r>
      <w:r>
        <w:rPr/>
        <w:t>D.,</w:t>
      </w:r>
      <w:r>
        <w:rPr>
          <w:spacing w:val="10"/>
        </w:rPr>
        <w:t> </w:t>
      </w:r>
      <w:r>
        <w:rPr/>
        <w:t>Fincham,</w:t>
      </w:r>
      <w:r>
        <w:rPr>
          <w:spacing w:val="11"/>
        </w:rPr>
        <w:t> </w:t>
      </w:r>
      <w:r>
        <w:rPr/>
        <w:t>F.</w:t>
      </w:r>
      <w:r>
        <w:rPr>
          <w:spacing w:val="13"/>
        </w:rPr>
        <w:t> </w:t>
      </w:r>
      <w:r>
        <w:rPr/>
        <w:t>D.,</w:t>
      </w:r>
      <w:r>
        <w:rPr>
          <w:spacing w:val="10"/>
        </w:rPr>
        <w:t> </w:t>
      </w:r>
      <w:r>
        <w:rPr/>
        <w:t>&amp;</w:t>
      </w:r>
      <w:r>
        <w:rPr>
          <w:spacing w:val="13"/>
        </w:rPr>
        <w:t> </w:t>
      </w:r>
      <w:r>
        <w:rPr/>
        <w:t>Beach,</w:t>
      </w:r>
      <w:r>
        <w:rPr>
          <w:spacing w:val="10"/>
        </w:rPr>
        <w:t> </w:t>
      </w:r>
      <w:r>
        <w:rPr/>
        <w:t>H.</w:t>
      </w:r>
      <w:r>
        <w:rPr>
          <w:spacing w:val="9"/>
        </w:rPr>
        <w:t> </w:t>
      </w:r>
      <w:r>
        <w:rPr/>
        <w:t>R.</w:t>
      </w:r>
      <w:r>
        <w:rPr>
          <w:spacing w:val="13"/>
        </w:rPr>
        <w:t> </w:t>
      </w:r>
      <w:r>
        <w:rPr/>
        <w:t>(2010).</w:t>
      </w:r>
      <w:r>
        <w:rPr>
          <w:spacing w:val="10"/>
        </w:rPr>
        <w:t> </w:t>
      </w:r>
      <w:r>
        <w:rPr/>
        <w:t>Marriage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New</w:t>
      </w:r>
      <w:r>
        <w:rPr>
          <w:spacing w:val="12"/>
        </w:rPr>
        <w:t> </w:t>
      </w:r>
      <w:r>
        <w:rPr/>
        <w:t>Millennium: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Decade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Review: 72 (3), 630-649. DOI: 10. 1111/j.1741-3737.2010.00722.x</w:t>
      </w:r>
    </w:p>
    <w:p>
      <w:pPr>
        <w:pStyle w:val="BodyText"/>
      </w:pPr>
    </w:p>
    <w:p>
      <w:pPr>
        <w:spacing w:before="0"/>
        <w:ind w:left="1499" w:right="969" w:hanging="632"/>
        <w:jc w:val="both"/>
        <w:rPr>
          <w:sz w:val="24"/>
        </w:rPr>
      </w:pPr>
      <w:r>
        <w:rPr>
          <w:sz w:val="24"/>
        </w:rPr>
        <w:t>Gambrel, L. E &amp; Piercy, M. (2015). Mindfulness-Based Relationship Education for Couples</w:t>
      </w:r>
      <w:r>
        <w:rPr>
          <w:spacing w:val="1"/>
          <w:sz w:val="24"/>
        </w:rPr>
        <w:t> </w:t>
      </w:r>
      <w:r>
        <w:rPr>
          <w:sz w:val="24"/>
        </w:rPr>
        <w:t>Expecting their First Child—Part 2: </w:t>
      </w:r>
      <w:r>
        <w:rPr>
          <w:i/>
          <w:sz w:val="24"/>
        </w:rPr>
        <w:t>Phenomenological Findings. Journal of Marital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Therapy</w:t>
      </w:r>
      <w:r>
        <w:rPr>
          <w:sz w:val="24"/>
        </w:rPr>
        <w:t>.  </w:t>
      </w:r>
      <w:r>
        <w:rPr>
          <w:i/>
          <w:sz w:val="24"/>
        </w:rPr>
        <w:t>41</w:t>
      </w:r>
      <w:r>
        <w:rPr>
          <w:sz w:val="24"/>
        </w:rPr>
        <w:t>(1),</w:t>
      </w:r>
      <w:r>
        <w:rPr>
          <w:spacing w:val="2"/>
          <w:sz w:val="24"/>
        </w:rPr>
        <w:t> </w:t>
      </w:r>
      <w:r>
        <w:rPr>
          <w:sz w:val="24"/>
        </w:rPr>
        <w:t>25–41.</w:t>
      </w:r>
    </w:p>
    <w:p>
      <w:pPr>
        <w:pStyle w:val="BodyText"/>
      </w:pPr>
    </w:p>
    <w:p>
      <w:pPr>
        <w:pStyle w:val="BodyText"/>
        <w:tabs>
          <w:tab w:pos="2890" w:val="left" w:leader="none"/>
          <w:tab w:pos="5052" w:val="left" w:leader="none"/>
          <w:tab w:pos="6482" w:val="left" w:leader="none"/>
          <w:tab w:pos="7355" w:val="left" w:leader="none"/>
          <w:tab w:pos="8718" w:val="left" w:leader="none"/>
        </w:tabs>
        <w:spacing w:before="1"/>
        <w:ind w:left="1499" w:right="964" w:hanging="632"/>
        <w:jc w:val="both"/>
      </w:pPr>
      <w:hyperlink r:id="rId27">
        <w:r>
          <w:rPr/>
          <w:t>Galovan, </w:t>
        </w:r>
      </w:hyperlink>
      <w:r>
        <w:rPr/>
        <w:t>M. A.,</w:t>
      </w:r>
      <w:r>
        <w:rPr>
          <w:spacing w:val="1"/>
        </w:rPr>
        <w:t> </w:t>
      </w:r>
      <w:hyperlink r:id="rId28">
        <w:r>
          <w:rPr/>
          <w:t>Holmes</w:t>
        </w:r>
      </w:hyperlink>
      <w:r>
        <w:rPr/>
        <w:t>, K. E. &amp; </w:t>
      </w:r>
      <w:hyperlink r:id="rId29">
        <w:r>
          <w:rPr/>
          <w:t>Schramm</w:t>
        </w:r>
      </w:hyperlink>
      <w:r>
        <w:rPr/>
        <w:t>, G. D. (2013). Father Involvement, Father-Child</w:t>
      </w:r>
      <w:r>
        <w:rPr>
          <w:spacing w:val="1"/>
        </w:rPr>
        <w:t> </w:t>
      </w:r>
      <w:r>
        <w:rPr/>
        <w:t>Relationship Quality, and Satisfaction with Family Work. Actor and Partner Influences on</w:t>
      </w:r>
      <w:r>
        <w:rPr>
          <w:spacing w:val="1"/>
        </w:rPr>
        <w:t> </w:t>
      </w:r>
      <w:r>
        <w:rPr/>
        <w:t>Marital</w:t>
        <w:tab/>
        <w:t>Quality:</w:t>
        <w:tab/>
      </w:r>
      <w:r>
        <w:rPr>
          <w:i/>
        </w:rPr>
        <w:t>Journal</w:t>
        <w:tab/>
        <w:t>of</w:t>
        <w:tab/>
        <w:t>Family</w:t>
        <w:tab/>
      </w:r>
      <w:r>
        <w:rPr>
          <w:i/>
          <w:spacing w:val="-1"/>
        </w:rPr>
        <w:t>Relation,35</w:t>
      </w:r>
      <w:r>
        <w:rPr>
          <w:spacing w:val="-1"/>
        </w:rPr>
        <w:t>(13)</w:t>
      </w:r>
      <w:r>
        <w:rPr>
          <w:spacing w:val="-58"/>
        </w:rPr>
        <w:t> </w:t>
      </w:r>
      <w:hyperlink r:id="rId30">
        <w:r>
          <w:rPr/>
          <w:t>http://journals.sagepub.com/doi/abs/10.1177/0192513X13479948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868"/>
      </w:pPr>
      <w:r>
        <w:rPr/>
        <w:t>Golden,</w:t>
      </w:r>
      <w:r>
        <w:rPr>
          <w:spacing w:val="55"/>
        </w:rPr>
        <w:t> </w:t>
      </w:r>
      <w:r>
        <w:rPr/>
        <w:t>B.</w:t>
      </w:r>
      <w:r>
        <w:rPr>
          <w:spacing w:val="56"/>
        </w:rPr>
        <w:t> </w:t>
      </w:r>
      <w:r>
        <w:rPr/>
        <w:t>(2016).</w:t>
      </w:r>
      <w:r>
        <w:rPr>
          <w:spacing w:val="56"/>
        </w:rPr>
        <w:t> </w:t>
      </w:r>
      <w:r>
        <w:rPr/>
        <w:t>Seven</w:t>
      </w:r>
      <w:r>
        <w:rPr>
          <w:spacing w:val="57"/>
        </w:rPr>
        <w:t> </w:t>
      </w:r>
      <w:r>
        <w:rPr/>
        <w:t>Guidelines</w:t>
      </w:r>
      <w:r>
        <w:rPr>
          <w:spacing w:val="55"/>
        </w:rPr>
        <w:t> </w:t>
      </w:r>
      <w:r>
        <w:rPr/>
        <w:t>to</w:t>
      </w:r>
      <w:r>
        <w:rPr>
          <w:spacing w:val="56"/>
        </w:rPr>
        <w:t> </w:t>
      </w:r>
      <w:r>
        <w:rPr/>
        <w:t>Help</w:t>
      </w:r>
      <w:r>
        <w:rPr>
          <w:spacing w:val="56"/>
        </w:rPr>
        <w:t> </w:t>
      </w:r>
      <w:r>
        <w:rPr/>
        <w:t>Couples</w:t>
      </w:r>
      <w:r>
        <w:rPr>
          <w:spacing w:val="56"/>
        </w:rPr>
        <w:t> </w:t>
      </w:r>
      <w:r>
        <w:rPr/>
        <w:t>Manage</w:t>
      </w:r>
      <w:r>
        <w:rPr>
          <w:spacing w:val="55"/>
        </w:rPr>
        <w:t> </w:t>
      </w:r>
      <w:r>
        <w:rPr/>
        <w:t>Conflict.</w:t>
      </w:r>
      <w:r>
        <w:rPr>
          <w:spacing w:val="59"/>
        </w:rPr>
        <w:t> </w:t>
      </w:r>
      <w:r>
        <w:rPr>
          <w:i/>
        </w:rPr>
        <w:t>Psychology</w:t>
      </w:r>
      <w:r>
        <w:rPr>
          <w:i/>
          <w:spacing w:val="55"/>
        </w:rPr>
        <w:t> </w:t>
      </w:r>
      <w:r>
        <w:rPr>
          <w:i/>
        </w:rPr>
        <w:t>today</w:t>
      </w:r>
      <w:r>
        <w:rPr/>
        <w:t>.</w:t>
      </w:r>
    </w:p>
    <w:p>
      <w:pPr>
        <w:pStyle w:val="BodyText"/>
        <w:ind w:left="1499"/>
      </w:pPr>
      <w:r>
        <w:rPr/>
        <w:t>Retrieved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Junuary13, 2017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ps//</w:t>
      </w:r>
      <w:hyperlink r:id="rId31">
        <w:r>
          <w:rPr/>
          <w:t>www.google.com/amp/s/ww</w:t>
        </w:r>
      </w:hyperlink>
    </w:p>
    <w:p>
      <w:pPr>
        <w:pStyle w:val="BodyText"/>
        <w:spacing w:before="1"/>
      </w:pPr>
    </w:p>
    <w:p>
      <w:pPr>
        <w:spacing w:before="0"/>
        <w:ind w:left="1499" w:right="976" w:hanging="632"/>
        <w:jc w:val="both"/>
        <w:rPr>
          <w:i/>
          <w:sz w:val="24"/>
        </w:rPr>
      </w:pPr>
      <w:r>
        <w:rPr>
          <w:sz w:val="24"/>
        </w:rPr>
        <w:t>Gere, J. &amp; Helwig, C. C. (2012). Young Adults‘ Attitudes and Reasoning about Gender Roles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Family</w:t>
      </w:r>
      <w:r>
        <w:rPr>
          <w:spacing w:val="-5"/>
          <w:sz w:val="24"/>
        </w:rPr>
        <w:t> </w:t>
      </w:r>
      <w:r>
        <w:rPr>
          <w:sz w:val="24"/>
        </w:rPr>
        <w:t>Context. SAGE </w:t>
      </w:r>
      <w:r>
        <w:rPr>
          <w:i/>
          <w:sz w:val="24"/>
        </w:rPr>
        <w:t>Journals of Psychology of women.</w:t>
      </w:r>
    </w:p>
    <w:p>
      <w:pPr>
        <w:pStyle w:val="BodyText"/>
        <w:rPr>
          <w:i/>
        </w:rPr>
      </w:pPr>
    </w:p>
    <w:p>
      <w:pPr>
        <w:spacing w:before="0"/>
        <w:ind w:left="1499" w:right="971" w:hanging="632"/>
        <w:jc w:val="both"/>
        <w:rPr>
          <w:sz w:val="24"/>
        </w:rPr>
      </w:pPr>
      <w:r>
        <w:rPr>
          <w:sz w:val="24"/>
        </w:rPr>
        <w:t>Girgzde, V., Keturakis. V. &amp; Sondaite, J. (2014). Self-regulation in Behavioral Couples' </w:t>
      </w:r>
      <w:r>
        <w:rPr>
          <w:i/>
          <w:sz w:val="24"/>
        </w:rPr>
        <w:t>Therapy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Europe’s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 of Psychology</w:t>
      </w:r>
      <w:r>
        <w:rPr>
          <w:sz w:val="24"/>
        </w:rPr>
        <w:t>, </w:t>
      </w:r>
      <w:r>
        <w:rPr>
          <w:i/>
          <w:sz w:val="24"/>
        </w:rPr>
        <w:t>10</w:t>
      </w:r>
      <w:r>
        <w:rPr>
          <w:sz w:val="24"/>
        </w:rPr>
        <w:t>(2), doi:10.5964/ejop.v10i2.643</w:t>
      </w:r>
    </w:p>
    <w:p>
      <w:pPr>
        <w:pStyle w:val="BodyText"/>
        <w:spacing w:before="7"/>
      </w:pPr>
    </w:p>
    <w:p>
      <w:pPr>
        <w:spacing w:line="237" w:lineRule="auto" w:before="0"/>
        <w:ind w:left="1499" w:right="968" w:hanging="632"/>
        <w:jc w:val="both"/>
        <w:rPr>
          <w:sz w:val="24"/>
        </w:rPr>
      </w:pPr>
      <w:r>
        <w:rPr>
          <w:sz w:val="24"/>
        </w:rPr>
        <w:t>Gottman, J. M. &amp; Tabares, A. (2017). </w:t>
      </w:r>
      <w:r>
        <w:rPr>
          <w:i/>
          <w:sz w:val="24"/>
        </w:rPr>
        <w:t>The Effects of Briefly Interrupting Marital Conflict</w:t>
      </w:r>
      <w:r>
        <w:rPr>
          <w:sz w:val="24"/>
        </w:rPr>
        <w:t>. DOI:</w:t>
      </w:r>
      <w:r>
        <w:rPr>
          <w:spacing w:val="1"/>
          <w:sz w:val="24"/>
        </w:rPr>
        <w:t> </w:t>
      </w:r>
      <w:r>
        <w:rPr>
          <w:sz w:val="24"/>
        </w:rPr>
        <w:t>10.1111/jmft.12243.</w:t>
      </w:r>
    </w:p>
    <w:p>
      <w:pPr>
        <w:spacing w:after="0" w:line="237" w:lineRule="auto"/>
        <w:jc w:val="both"/>
        <w:rPr>
          <w:sz w:val="24"/>
        </w:rPr>
        <w:sectPr>
          <w:pgSz w:w="12240" w:h="15840"/>
          <w:pgMar w:header="0" w:footer="1012" w:top="1500" w:bottom="1200" w:left="860" w:right="1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499" w:right="978" w:hanging="632"/>
        <w:jc w:val="both"/>
      </w:pPr>
      <w:r>
        <w:rPr/>
        <w:t>Gupta, N. (2009). Predictors of job satisfaction, marital quality and mental health of dual career</w:t>
      </w:r>
      <w:r>
        <w:rPr>
          <w:spacing w:val="1"/>
        </w:rPr>
        <w:t> </w:t>
      </w:r>
      <w:r>
        <w:rPr/>
        <w:t>couples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work,</w:t>
      </w:r>
      <w:r>
        <w:rPr>
          <w:spacing w:val="-1"/>
        </w:rPr>
        <w:t> </w:t>
      </w:r>
      <w:r>
        <w:rPr/>
        <w:t>family</w:t>
      </w:r>
      <w:r>
        <w:rPr>
          <w:spacing w:val="-6"/>
        </w:rPr>
        <w:t> </w:t>
      </w:r>
      <w:r>
        <w:rPr/>
        <w:t>integration.</w:t>
      </w:r>
      <w:r>
        <w:rPr>
          <w:spacing w:val="1"/>
        </w:rPr>
        <w:t> </w:t>
      </w:r>
      <w:r>
        <w:rPr>
          <w:i/>
        </w:rPr>
        <w:t>Agra India</w:t>
      </w:r>
      <w:r>
        <w:rPr>
          <w:i/>
          <w:spacing w:val="-1"/>
        </w:rPr>
        <w:t> </w:t>
      </w:r>
      <w:r>
        <w:rPr>
          <w:i/>
        </w:rPr>
        <w:t>Psychological</w:t>
      </w:r>
      <w:r>
        <w:rPr>
          <w:i/>
          <w:spacing w:val="-1"/>
        </w:rPr>
        <w:t> </w:t>
      </w:r>
      <w:r>
        <w:rPr>
          <w:i/>
        </w:rPr>
        <w:t>review,</w:t>
      </w:r>
      <w:r>
        <w:rPr>
          <w:i/>
          <w:spacing w:val="1"/>
        </w:rPr>
        <w:t> </w:t>
      </w:r>
      <w:r>
        <w:rPr>
          <w:i/>
        </w:rPr>
        <w:t>66</w:t>
      </w:r>
      <w:r>
        <w:rPr/>
        <w:t>(2),</w:t>
      </w:r>
      <w:r>
        <w:rPr>
          <w:spacing w:val="-1"/>
        </w:rPr>
        <w:t> </w:t>
      </w:r>
      <w:r>
        <w:rPr/>
        <w:t>73-82.</w:t>
      </w:r>
    </w:p>
    <w:p>
      <w:pPr>
        <w:pStyle w:val="BodyText"/>
      </w:pPr>
    </w:p>
    <w:p>
      <w:pPr>
        <w:pStyle w:val="BodyText"/>
        <w:ind w:left="1499" w:right="970" w:hanging="632"/>
        <w:jc w:val="both"/>
      </w:pPr>
      <w:r>
        <w:rPr/>
        <w:t>Hahlweg, K. &amp; Richter, D. </w:t>
      </w:r>
      <w:r>
        <w:rPr>
          <w:i/>
        </w:rPr>
        <w:t>(</w:t>
      </w:r>
      <w:r>
        <w:rPr/>
        <w:t>2010). Prevention of marital instability and distress. Results of an</w:t>
      </w:r>
      <w:r>
        <w:rPr>
          <w:spacing w:val="1"/>
        </w:rPr>
        <w:t> </w:t>
      </w:r>
      <w:r>
        <w:rPr/>
        <w:t>11-year longitudinal follow-up study. </w:t>
      </w:r>
      <w:r>
        <w:rPr>
          <w:i/>
        </w:rPr>
        <w:t>Behavioural Journal of Resource Therapy</w:t>
      </w:r>
      <w:r>
        <w:rPr/>
        <w:t>; 48(5),</w:t>
      </w:r>
      <w:r>
        <w:rPr>
          <w:spacing w:val="1"/>
        </w:rPr>
        <w:t> </w:t>
      </w:r>
      <w:r>
        <w:rPr/>
        <w:t>377–83.</w:t>
      </w:r>
      <w:r>
        <w:rPr>
          <w:spacing w:val="-1"/>
        </w:rPr>
        <w:t> </w:t>
      </w:r>
      <w:r>
        <w:rPr/>
        <w:t>doi: 10.1016/j.brat.2009.12.010.</w:t>
      </w:r>
    </w:p>
    <w:p>
      <w:pPr>
        <w:pStyle w:val="BodyText"/>
      </w:pPr>
    </w:p>
    <w:p>
      <w:pPr>
        <w:pStyle w:val="BodyText"/>
        <w:ind w:left="1499" w:right="969" w:hanging="632"/>
        <w:jc w:val="both"/>
      </w:pPr>
      <w:r>
        <w:rPr/>
        <w:t>Halford, W. K., Markman, H.J., &amp; Stanley, S.</w:t>
      </w:r>
      <w:r>
        <w:rPr>
          <w:spacing w:val="1"/>
        </w:rPr>
        <w:t> </w:t>
      </w:r>
      <w:r>
        <w:rPr/>
        <w:t>(2008). Strengthening couples‘ relationships with</w:t>
      </w:r>
      <w:r>
        <w:rPr>
          <w:spacing w:val="1"/>
        </w:rPr>
        <w:t> </w:t>
      </w:r>
      <w:r>
        <w:rPr/>
        <w:t>education:</w:t>
      </w:r>
      <w:r>
        <w:rPr>
          <w:spacing w:val="36"/>
        </w:rPr>
        <w:t> </w:t>
      </w:r>
      <w:r>
        <w:rPr/>
        <w:t>Social</w:t>
      </w:r>
      <w:r>
        <w:rPr>
          <w:spacing w:val="36"/>
        </w:rPr>
        <w:t> </w:t>
      </w:r>
      <w:r>
        <w:rPr/>
        <w:t>policy</w:t>
      </w:r>
      <w:r>
        <w:rPr>
          <w:spacing w:val="33"/>
        </w:rPr>
        <w:t> </w:t>
      </w:r>
      <w:r>
        <w:rPr/>
        <w:t>and</w:t>
      </w:r>
      <w:r>
        <w:rPr>
          <w:spacing w:val="36"/>
        </w:rPr>
        <w:t> </w:t>
      </w:r>
      <w:r>
        <w:rPr/>
        <w:t>public</w:t>
      </w:r>
      <w:r>
        <w:rPr>
          <w:spacing w:val="35"/>
        </w:rPr>
        <w:t> </w:t>
      </w:r>
      <w:r>
        <w:rPr/>
        <w:t>health</w:t>
      </w:r>
      <w:r>
        <w:rPr>
          <w:spacing w:val="36"/>
        </w:rPr>
        <w:t> </w:t>
      </w:r>
      <w:r>
        <w:rPr/>
        <w:t>perspectives.</w:t>
      </w:r>
      <w:r>
        <w:rPr>
          <w:spacing w:val="41"/>
        </w:rPr>
        <w:t> </w:t>
      </w:r>
      <w:r>
        <w:rPr>
          <w:i/>
        </w:rPr>
        <w:t>Journal</w:t>
      </w:r>
      <w:r>
        <w:rPr>
          <w:i/>
          <w:spacing w:val="36"/>
        </w:rPr>
        <w:t> </w:t>
      </w:r>
      <w:r>
        <w:rPr>
          <w:i/>
        </w:rPr>
        <w:t>of</w:t>
      </w:r>
      <w:r>
        <w:rPr>
          <w:i/>
          <w:spacing w:val="36"/>
        </w:rPr>
        <w:t> </w:t>
      </w:r>
      <w:r>
        <w:rPr>
          <w:i/>
        </w:rPr>
        <w:t>Family</w:t>
      </w:r>
      <w:r>
        <w:rPr>
          <w:i/>
          <w:spacing w:val="36"/>
        </w:rPr>
        <w:t> </w:t>
      </w:r>
      <w:r>
        <w:rPr>
          <w:i/>
        </w:rPr>
        <w:t>Psychology</w:t>
      </w:r>
      <w:r>
        <w:rPr/>
        <w:t>.</w:t>
      </w:r>
      <w:r>
        <w:rPr>
          <w:spacing w:val="-58"/>
        </w:rPr>
        <w:t> </w:t>
      </w:r>
      <w:r>
        <w:rPr>
          <w:i/>
        </w:rPr>
        <w:t>22</w:t>
      </w:r>
      <w:r>
        <w:rPr/>
        <w:t>, 497–505.</w:t>
      </w:r>
    </w:p>
    <w:p>
      <w:pPr>
        <w:pStyle w:val="BodyText"/>
      </w:pPr>
    </w:p>
    <w:p>
      <w:pPr>
        <w:pStyle w:val="BodyText"/>
        <w:ind w:left="1499" w:right="966" w:hanging="632"/>
        <w:jc w:val="both"/>
      </w:pPr>
      <w:r>
        <w:rPr/>
        <w:t>Halford, W. K. &amp; Bodenmann, G. (2013). Effects of relationship education on maintenance of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/>
        <w:t>,</w:t>
      </w:r>
      <w:r>
        <w:rPr>
          <w:i/>
        </w:rPr>
        <w:t>33</w:t>
      </w:r>
      <w:r>
        <w:rPr/>
        <w:t>(4):512–25.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10.1016/j.cpr.2013.02.001.</w:t>
      </w:r>
    </w:p>
    <w:p>
      <w:pPr>
        <w:pStyle w:val="BodyText"/>
        <w:spacing w:before="1"/>
      </w:pPr>
    </w:p>
    <w:p>
      <w:pPr>
        <w:pStyle w:val="BodyText"/>
        <w:ind w:left="1499" w:right="971" w:hanging="632"/>
        <w:jc w:val="both"/>
      </w:pPr>
      <w:r>
        <w:rPr/>
        <w:t>Halford, W. K., Sanders, M. R., &amp; Behrens, B. C. (1994). Self-regulation in behavioral couples‘</w:t>
      </w:r>
      <w:r>
        <w:rPr>
          <w:spacing w:val="1"/>
        </w:rPr>
        <w:t> </w:t>
      </w:r>
      <w:r>
        <w:rPr/>
        <w:t>therapy</w:t>
      </w:r>
      <w:r>
        <w:rPr>
          <w:spacing w:val="-6"/>
        </w:rPr>
        <w:t> </w:t>
      </w:r>
      <w:r>
        <w:rPr>
          <w:i/>
        </w:rPr>
        <w:t>Behavior Therap</w:t>
      </w:r>
      <w:r>
        <w:rPr/>
        <w:t>y,</w:t>
      </w:r>
      <w:r>
        <w:rPr>
          <w:spacing w:val="2"/>
        </w:rPr>
        <w:t> </w:t>
      </w:r>
      <w:r>
        <w:rPr>
          <w:i/>
        </w:rPr>
        <w:t>25</w:t>
      </w:r>
      <w:r>
        <w:rPr/>
        <w:t>, 431-452.</w:t>
      </w:r>
      <w:r>
        <w:rPr>
          <w:spacing w:val="-1"/>
        </w:rPr>
        <w:t> </w:t>
      </w:r>
      <w:r>
        <w:rPr/>
        <w:t>doi:</w:t>
      </w:r>
      <w:hyperlink r:id="rId32">
        <w:r>
          <w:rPr/>
          <w:t>10.1016/S0005-7894(05)80156-X</w:t>
        </w:r>
      </w:hyperlink>
    </w:p>
    <w:p>
      <w:pPr>
        <w:pStyle w:val="BodyText"/>
      </w:pPr>
    </w:p>
    <w:p>
      <w:pPr>
        <w:pStyle w:val="BodyText"/>
        <w:ind w:left="1499" w:right="971" w:hanging="632"/>
        <w:jc w:val="both"/>
      </w:pPr>
      <w:r>
        <w:rPr/>
        <w:t>Halford.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Sanders,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Behrens,</w:t>
      </w:r>
      <w:r>
        <w:rPr>
          <w:spacing w:val="1"/>
        </w:rPr>
        <w:t> </w:t>
      </w:r>
      <w:r>
        <w:rPr/>
        <w:t>C.B.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Training</w:t>
      </w:r>
      <w:r>
        <w:rPr>
          <w:spacing w:val="60"/>
        </w:rPr>
        <w:t> </w:t>
      </w:r>
      <w:r>
        <w:rPr/>
        <w:t>Prevent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At-Risk</w:t>
      </w:r>
      <w:r>
        <w:rPr>
          <w:spacing w:val="1"/>
        </w:rPr>
        <w:t> </w:t>
      </w:r>
      <w:r>
        <w:rPr/>
        <w:t>Couples?</w:t>
      </w:r>
      <w:r>
        <w:rPr>
          <w:spacing w:val="1"/>
        </w:rPr>
        <w:t> </w:t>
      </w:r>
      <w:r>
        <w:rPr/>
        <w:t>Four-Year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Relationship Education Program.</w:t>
      </w:r>
      <w:r>
        <w:rPr>
          <w:spacing w:val="1"/>
        </w:rPr>
        <w:t> </w:t>
      </w:r>
      <w:r>
        <w:rPr>
          <w:i/>
        </w:rPr>
        <w:t>Journal of Family Psychology,15</w:t>
      </w:r>
      <w:r>
        <w:rPr/>
        <w:t>(4),</w:t>
      </w:r>
      <w:r>
        <w:rPr>
          <w:spacing w:val="1"/>
        </w:rPr>
        <w:t> </w:t>
      </w:r>
      <w:r>
        <w:rPr/>
        <w:t>750-768. DOI:</w:t>
      </w:r>
      <w:r>
        <w:rPr>
          <w:spacing w:val="1"/>
        </w:rPr>
        <w:t> </w:t>
      </w:r>
      <w:r>
        <w:rPr/>
        <w:t>10.1O3377////OO88993-</w:t>
      </w:r>
    </w:p>
    <w:p>
      <w:pPr>
        <w:pStyle w:val="BodyText"/>
        <w:ind w:left="1499"/>
      </w:pPr>
      <w:r>
        <w:rPr/>
        <w:t>32O0.15.4.750.</w:t>
      </w:r>
    </w:p>
    <w:p>
      <w:pPr>
        <w:pStyle w:val="BodyText"/>
      </w:pPr>
    </w:p>
    <w:p>
      <w:pPr>
        <w:spacing w:before="1"/>
        <w:ind w:left="1499" w:right="969" w:hanging="632"/>
        <w:jc w:val="both"/>
        <w:rPr>
          <w:sz w:val="24"/>
        </w:rPr>
      </w:pPr>
      <w:r>
        <w:rPr>
          <w:sz w:val="24"/>
        </w:rPr>
        <w:t>Harris, S. M., Glenn, N. D., Rappleyea, D. L., Diaz-Loving, R., Hawkins, A. J., Daire, A. P.,</w:t>
      </w:r>
      <w:r>
        <w:rPr>
          <w:spacing w:val="1"/>
          <w:sz w:val="24"/>
        </w:rPr>
        <w:t> </w:t>
      </w:r>
      <w:r>
        <w:rPr>
          <w:sz w:val="24"/>
        </w:rPr>
        <w:t>Osborne, C. &amp; Huston, T. L. (2008). </w:t>
      </w:r>
      <w:r>
        <w:rPr>
          <w:i/>
          <w:sz w:val="24"/>
        </w:rPr>
        <w:t>Together in Texas: Baseline Report on Marriage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Lone Star State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p. 5. Austin,</w:t>
      </w:r>
      <w:r>
        <w:rPr>
          <w:spacing w:val="-1"/>
          <w:sz w:val="24"/>
        </w:rPr>
        <w:t> </w:t>
      </w:r>
      <w:r>
        <w:rPr>
          <w:sz w:val="24"/>
        </w:rPr>
        <w:t>TX: Health and</w:t>
      </w:r>
      <w:r>
        <w:rPr>
          <w:spacing w:val="1"/>
          <w:sz w:val="24"/>
        </w:rPr>
        <w:t> </w:t>
      </w:r>
      <w:r>
        <w:rPr>
          <w:sz w:val="24"/>
        </w:rPr>
        <w:t>Human Services Commission.</w:t>
      </w:r>
    </w:p>
    <w:p>
      <w:pPr>
        <w:pStyle w:val="BodyText"/>
      </w:pPr>
    </w:p>
    <w:p>
      <w:pPr>
        <w:spacing w:before="0"/>
        <w:ind w:left="1499" w:right="968" w:hanging="632"/>
        <w:jc w:val="both"/>
        <w:rPr>
          <w:sz w:val="24"/>
        </w:rPr>
      </w:pPr>
      <w:r>
        <w:rPr>
          <w:sz w:val="24"/>
        </w:rPr>
        <w:t>Harris, V. W. (2014). </w:t>
      </w:r>
      <w:r>
        <w:rPr>
          <w:i/>
          <w:sz w:val="24"/>
        </w:rPr>
        <w:t>Tips for service provider: Healthy and effective communication. </w:t>
      </w:r>
      <w:r>
        <w:rPr>
          <w:sz w:val="24"/>
        </w:rPr>
        <w:t>Fairfax,</w:t>
      </w:r>
      <w:r>
        <w:rPr>
          <w:spacing w:val="1"/>
          <w:sz w:val="24"/>
        </w:rPr>
        <w:t> </w:t>
      </w:r>
      <w:r>
        <w:rPr>
          <w:sz w:val="24"/>
        </w:rPr>
        <w:t>VA: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Healthy</w:t>
      </w:r>
      <w:r>
        <w:rPr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Families</w:t>
      </w:r>
      <w:r>
        <w:rPr>
          <w:spacing w:val="1"/>
          <w:sz w:val="24"/>
        </w:rPr>
        <w:t> </w:t>
      </w:r>
      <w:r>
        <w:rPr>
          <w:sz w:val="24"/>
        </w:rPr>
        <w:t>(product</w:t>
      </w:r>
      <w:r>
        <w:rPr>
          <w:spacing w:val="1"/>
          <w:sz w:val="24"/>
        </w:rPr>
        <w:t> </w:t>
      </w:r>
      <w:r>
        <w:rPr>
          <w:sz w:val="24"/>
        </w:rPr>
        <w:t>#070).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July</w:t>
      </w:r>
      <w:r>
        <w:rPr>
          <w:spacing w:val="-8"/>
          <w:sz w:val="24"/>
        </w:rPr>
        <w:t> </w:t>
      </w:r>
      <w:r>
        <w:rPr>
          <w:sz w:val="24"/>
        </w:rPr>
        <w:t>22,</w:t>
      </w:r>
      <w:r>
        <w:rPr>
          <w:spacing w:val="1"/>
          <w:sz w:val="24"/>
        </w:rPr>
        <w:t> </w:t>
      </w:r>
      <w:r>
        <w:rPr>
          <w:sz w:val="24"/>
        </w:rPr>
        <w:t>2017</w:t>
      </w:r>
      <w:r>
        <w:rPr>
          <w:spacing w:val="1"/>
          <w:sz w:val="24"/>
        </w:rPr>
        <w:t> </w:t>
      </w:r>
      <w:r>
        <w:rPr>
          <w:sz w:val="24"/>
        </w:rPr>
        <w:t>from </w:t>
      </w:r>
      <w:hyperlink r:id="rId33">
        <w:r>
          <w:rPr>
            <w:sz w:val="24"/>
          </w:rPr>
          <w:t>http://tinyurl.com/communication-provider-p</w:t>
        </w:r>
      </w:hyperlink>
    </w:p>
    <w:p>
      <w:pPr>
        <w:pStyle w:val="BodyText"/>
      </w:pPr>
    </w:p>
    <w:p>
      <w:pPr>
        <w:spacing w:before="0"/>
        <w:ind w:left="868" w:right="0" w:firstLine="0"/>
        <w:jc w:val="left"/>
        <w:rPr>
          <w:sz w:val="24"/>
        </w:rPr>
      </w:pPr>
      <w:r>
        <w:rPr>
          <w:sz w:val="24"/>
        </w:rPr>
        <w:t>Harris,</w:t>
      </w:r>
      <w:r>
        <w:rPr>
          <w:spacing w:val="23"/>
          <w:sz w:val="24"/>
        </w:rPr>
        <w:t> </w:t>
      </w:r>
      <w:r>
        <w:rPr>
          <w:sz w:val="24"/>
        </w:rPr>
        <w:t>V.</w:t>
      </w:r>
      <w:r>
        <w:rPr>
          <w:spacing w:val="23"/>
          <w:sz w:val="24"/>
        </w:rPr>
        <w:t> </w:t>
      </w:r>
      <w:r>
        <w:rPr>
          <w:sz w:val="24"/>
        </w:rPr>
        <w:t>W.,</w:t>
      </w:r>
      <w:r>
        <w:rPr>
          <w:spacing w:val="21"/>
          <w:sz w:val="24"/>
        </w:rPr>
        <w:t> </w:t>
      </w:r>
      <w:r>
        <w:rPr>
          <w:sz w:val="24"/>
        </w:rPr>
        <w:t>Johnson,</w:t>
      </w:r>
      <w:r>
        <w:rPr>
          <w:spacing w:val="20"/>
          <w:sz w:val="24"/>
        </w:rPr>
        <w:t> </w:t>
      </w:r>
      <w:r>
        <w:rPr>
          <w:sz w:val="24"/>
        </w:rPr>
        <w:t>A.,</w:t>
      </w:r>
      <w:r>
        <w:rPr>
          <w:spacing w:val="23"/>
          <w:sz w:val="24"/>
        </w:rPr>
        <w:t> </w:t>
      </w:r>
      <w:r>
        <w:rPr>
          <w:sz w:val="24"/>
        </w:rPr>
        <w:t>&amp;</w:t>
      </w:r>
      <w:r>
        <w:rPr>
          <w:spacing w:val="21"/>
          <w:sz w:val="24"/>
        </w:rPr>
        <w:t> </w:t>
      </w:r>
      <w:r>
        <w:rPr>
          <w:sz w:val="24"/>
        </w:rPr>
        <w:t>Olsen,</w:t>
      </w:r>
      <w:r>
        <w:rPr>
          <w:spacing w:val="22"/>
          <w:sz w:val="24"/>
        </w:rPr>
        <w:t> </w:t>
      </w:r>
      <w:r>
        <w:rPr>
          <w:sz w:val="24"/>
        </w:rPr>
        <w:t>K.</w:t>
      </w:r>
      <w:r>
        <w:rPr>
          <w:spacing w:val="23"/>
          <w:sz w:val="24"/>
        </w:rPr>
        <w:t> </w:t>
      </w:r>
      <w:r>
        <w:rPr>
          <w:sz w:val="24"/>
        </w:rPr>
        <w:t>(2013).</w:t>
      </w:r>
      <w:r>
        <w:rPr>
          <w:spacing w:val="24"/>
          <w:sz w:val="24"/>
        </w:rPr>
        <w:t> </w:t>
      </w:r>
      <w:r>
        <w:rPr>
          <w:i/>
          <w:sz w:val="24"/>
        </w:rPr>
        <w:t>Balancing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world</w:t>
      </w:r>
      <w:r>
        <w:rPr>
          <w:sz w:val="24"/>
        </w:rPr>
        <w:t>.</w:t>
      </w:r>
    </w:p>
    <w:p>
      <w:pPr>
        <w:pStyle w:val="BodyText"/>
        <w:ind w:left="1499"/>
      </w:pPr>
      <w:r>
        <w:rPr/>
        <w:t>Plymouth,</w:t>
      </w:r>
      <w:r>
        <w:rPr>
          <w:spacing w:val="-3"/>
        </w:rPr>
        <w:t> </w:t>
      </w:r>
      <w:r>
        <w:rPr/>
        <w:t>MI:</w:t>
      </w:r>
      <w:r>
        <w:rPr>
          <w:spacing w:val="-3"/>
        </w:rPr>
        <w:t> </w:t>
      </w:r>
      <w:r>
        <w:rPr/>
        <w:t>Hayden.</w:t>
      </w:r>
    </w:p>
    <w:p>
      <w:pPr>
        <w:pStyle w:val="BodyText"/>
        <w:spacing w:before="4"/>
      </w:pPr>
    </w:p>
    <w:p>
      <w:pPr>
        <w:spacing w:before="1"/>
        <w:ind w:left="1499" w:right="969" w:hanging="632"/>
        <w:jc w:val="both"/>
        <w:rPr>
          <w:sz w:val="24"/>
        </w:rPr>
      </w:pPr>
      <w:r>
        <w:rPr>
          <w:sz w:val="24"/>
        </w:rPr>
        <w:t>Harris,</w:t>
      </w:r>
      <w:r>
        <w:rPr>
          <w:spacing w:val="58"/>
          <w:sz w:val="24"/>
        </w:rPr>
        <w:t> </w:t>
      </w:r>
      <w:r>
        <w:rPr>
          <w:sz w:val="24"/>
        </w:rPr>
        <w:t>V.W.</w:t>
      </w:r>
      <w:r>
        <w:rPr>
          <w:spacing w:val="57"/>
          <w:sz w:val="24"/>
        </w:rPr>
        <w:t> </w:t>
      </w:r>
      <w:r>
        <w:rPr>
          <w:sz w:val="24"/>
        </w:rPr>
        <w:t>(2014).</w:t>
      </w:r>
      <w:r>
        <w:rPr>
          <w:spacing w:val="58"/>
          <w:sz w:val="24"/>
        </w:rPr>
        <w:t> </w:t>
      </w:r>
      <w:r>
        <w:rPr>
          <w:i/>
          <w:sz w:val="24"/>
        </w:rPr>
        <w:t>Tips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providers: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Healthy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parenting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practices</w:t>
      </w:r>
      <w:r>
        <w:rPr>
          <w:sz w:val="24"/>
        </w:rPr>
        <w:t>.</w:t>
      </w:r>
      <w:r>
        <w:rPr>
          <w:spacing w:val="57"/>
          <w:sz w:val="24"/>
        </w:rPr>
        <w:t> </w:t>
      </w:r>
      <w:r>
        <w:rPr>
          <w:sz w:val="24"/>
        </w:rPr>
        <w:t>Fairfax,</w:t>
      </w:r>
      <w:r>
        <w:rPr>
          <w:spacing w:val="57"/>
          <w:sz w:val="24"/>
        </w:rPr>
        <w:t> </w:t>
      </w:r>
      <w:r>
        <w:rPr>
          <w:sz w:val="24"/>
        </w:rPr>
        <w:t>VA:</w:t>
      </w:r>
      <w:r>
        <w:rPr>
          <w:spacing w:val="-57"/>
          <w:sz w:val="24"/>
        </w:rPr>
        <w:t> </w:t>
      </w:r>
      <w:r>
        <w:rPr>
          <w:sz w:val="24"/>
        </w:rPr>
        <w:t>National Research Center for Healthy Marriage and Families (product #073). Retrieved</w:t>
      </w:r>
      <w:r>
        <w:rPr>
          <w:spacing w:val="1"/>
          <w:sz w:val="24"/>
        </w:rPr>
        <w:t> </w:t>
      </w:r>
      <w:r>
        <w:rPr>
          <w:sz w:val="24"/>
        </w:rPr>
        <w:t>July</w:t>
      </w:r>
      <w:r>
        <w:rPr>
          <w:spacing w:val="-9"/>
          <w:sz w:val="24"/>
        </w:rPr>
        <w:t> </w:t>
      </w:r>
      <w:r>
        <w:rPr>
          <w:sz w:val="24"/>
        </w:rPr>
        <w:t>22, 2017, from </w:t>
      </w:r>
      <w:hyperlink r:id="rId34">
        <w:r>
          <w:rPr>
            <w:sz w:val="24"/>
          </w:rPr>
          <w:t>http://tinyurl.com/tips-for-providers-parenting-p</w:t>
        </w:r>
      </w:hyperlink>
    </w:p>
    <w:p>
      <w:pPr>
        <w:pStyle w:val="BodyText"/>
        <w:spacing w:before="3"/>
      </w:pPr>
    </w:p>
    <w:p>
      <w:pPr>
        <w:pStyle w:val="BodyText"/>
        <w:ind w:left="1499" w:right="965" w:hanging="632"/>
        <w:jc w:val="both"/>
      </w:pPr>
      <w:r>
        <w:rPr/>
        <w:t>Higginbotham, B. J., Henderson, K. &amp; Adler-Baeder, F. (2007). Using research in marriage and</w:t>
      </w:r>
      <w:r>
        <w:rPr>
          <w:spacing w:val="1"/>
        </w:rPr>
        <w:t> </w:t>
      </w:r>
      <w:r>
        <w:rPr/>
        <w:t>relationship education programming.</w:t>
      </w:r>
      <w:r>
        <w:rPr>
          <w:spacing w:val="1"/>
        </w:rPr>
        <w:t> </w:t>
      </w:r>
      <w:r>
        <w:rPr>
          <w:i/>
        </w:rPr>
        <w:t>The Forum for Family and Consumer Issues, 12</w:t>
      </w:r>
      <w:r>
        <w:rPr/>
        <w:t>(1).</w:t>
      </w:r>
      <w:r>
        <w:rPr>
          <w:spacing w:val="1"/>
        </w:rPr>
        <w:t> </w:t>
      </w:r>
      <w:hyperlink r:id="rId35">
        <w:r>
          <w:rPr/>
          <w:t>http://ncsu.edu/ffci/publications/2007/v12-n1-2007-spring/index-v12-n1-may-2007.php</w:t>
        </w:r>
      </w:hyperlink>
    </w:p>
    <w:p>
      <w:pPr>
        <w:spacing w:after="0"/>
        <w:jc w:val="both"/>
        <w:sectPr>
          <w:pgSz w:w="12240" w:h="15840"/>
          <w:pgMar w:header="0" w:footer="1012" w:top="1500" w:bottom="1200" w:left="860" w:right="180"/>
        </w:sectPr>
      </w:pPr>
    </w:p>
    <w:p>
      <w:pPr>
        <w:spacing w:before="72"/>
        <w:ind w:left="1499" w:right="967" w:hanging="632"/>
        <w:jc w:val="both"/>
        <w:rPr>
          <w:sz w:val="24"/>
        </w:rPr>
      </w:pPr>
      <w:r>
        <w:rPr>
          <w:sz w:val="24"/>
        </w:rPr>
        <w:t>Johnson, K.D. (2015). </w:t>
      </w:r>
      <w:r>
        <w:rPr>
          <w:i/>
          <w:sz w:val="24"/>
        </w:rPr>
        <w:t>Marital Expectation Fulfillment and its Relationship to Height of Marital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Expectations,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Optimism,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Self-Efficacy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Married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Individuals</w:t>
      </w:r>
      <w:r>
        <w:rPr>
          <w:sz w:val="24"/>
        </w:rPr>
        <w:t>Andrews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-1"/>
          <w:sz w:val="24"/>
        </w:rPr>
        <w:t> </w:t>
      </w:r>
      <w:r>
        <w:rPr>
          <w:sz w:val="24"/>
        </w:rPr>
        <w:t>http:digitalcommon.andrews.edu/dissertations.</w:t>
      </w:r>
    </w:p>
    <w:p>
      <w:pPr>
        <w:pStyle w:val="BodyText"/>
        <w:ind w:left="1499" w:right="966" w:hanging="632"/>
        <w:jc w:val="both"/>
        <w:rPr>
          <w:i/>
        </w:rPr>
      </w:pPr>
      <w:r>
        <w:rPr/>
        <w:t>Johnson, S .M; Lafontaine, M; Moser, M .B; Dalgleish, T.L. &amp; Tasca, G. A. (2017). Two-Year</w:t>
      </w:r>
      <w:r>
        <w:rPr>
          <w:spacing w:val="1"/>
        </w:rPr>
        <w:t> </w:t>
      </w:r>
      <w:r>
        <w:rPr/>
        <w:t>Follow-up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Emotionally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Therapy: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 Satisfaction and Attachment Trajectories. </w:t>
      </w:r>
      <w:r>
        <w:rPr>
          <w:i/>
        </w:rPr>
        <w:t>Journal of Marital and Family</w:t>
      </w:r>
      <w:r>
        <w:rPr>
          <w:i/>
          <w:spacing w:val="1"/>
        </w:rPr>
        <w:t> </w:t>
      </w:r>
      <w:r>
        <w:rPr>
          <w:i/>
        </w:rPr>
        <w:t>Therapy,4</w:t>
      </w:r>
      <w:r>
        <w:rPr/>
        <w:t>(2),</w:t>
      </w:r>
      <w:r>
        <w:rPr>
          <w:spacing w:val="-1"/>
        </w:rPr>
        <w:t> </w:t>
      </w:r>
      <w:r>
        <w:rPr/>
        <w:t>227–244</w:t>
      </w:r>
      <w:r>
        <w:rPr>
          <w:i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1499" w:right="965" w:hanging="632"/>
        <w:jc w:val="both"/>
        <w:rPr>
          <w:sz w:val="24"/>
        </w:rPr>
      </w:pPr>
      <w:r>
        <w:rPr>
          <w:sz w:val="24"/>
        </w:rPr>
        <w:t>Jones, A C. (2016). </w:t>
      </w:r>
      <w:r>
        <w:rPr>
          <w:i/>
          <w:sz w:val="24"/>
        </w:rPr>
        <w:t>The Role of Sexual Communication in Committed Relationships</w:t>
      </w:r>
      <w:r>
        <w:rPr>
          <w:sz w:val="24"/>
        </w:rPr>
        <w:t>. Graduate</w:t>
      </w:r>
      <w:r>
        <w:rPr>
          <w:spacing w:val="1"/>
          <w:sz w:val="24"/>
        </w:rPr>
        <w:t> </w:t>
      </w:r>
      <w:r>
        <w:rPr>
          <w:sz w:val="24"/>
        </w:rPr>
        <w:t>Theses and Dissertations. Retrieved from rehttps://digitalcommons.usu.edu/etd/4994 on</w:t>
      </w:r>
      <w:r>
        <w:rPr>
          <w:spacing w:val="1"/>
          <w:sz w:val="24"/>
        </w:rPr>
        <w:t> </w:t>
      </w:r>
      <w:r>
        <w:rPr>
          <w:sz w:val="24"/>
        </w:rPr>
        <w:t>July</w:t>
      </w:r>
      <w:r>
        <w:rPr>
          <w:spacing w:val="-8"/>
          <w:sz w:val="24"/>
        </w:rPr>
        <w:t> </w:t>
      </w:r>
      <w:r>
        <w:rPr>
          <w:sz w:val="24"/>
        </w:rPr>
        <w:t>14 2018.</w:t>
      </w:r>
    </w:p>
    <w:p>
      <w:pPr>
        <w:pStyle w:val="BodyText"/>
      </w:pPr>
    </w:p>
    <w:p>
      <w:pPr>
        <w:spacing w:before="0"/>
        <w:ind w:left="1499" w:right="968" w:hanging="632"/>
        <w:jc w:val="both"/>
        <w:rPr>
          <w:sz w:val="24"/>
        </w:rPr>
      </w:pPr>
      <w:r>
        <w:rPr>
          <w:sz w:val="24"/>
        </w:rPr>
        <w:t>Joseph, S. &amp; Inbanathan, A. (2016). </w:t>
      </w:r>
      <w:r>
        <w:rPr>
          <w:i/>
          <w:sz w:val="24"/>
        </w:rPr>
        <w:t>Marital Disharmony among Working Couples in 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 </w:t>
      </w:r>
      <w:r>
        <w:rPr>
          <w:sz w:val="24"/>
        </w:rPr>
        <w:t>– A Sociological Inquiry. The Institute for Social and Economic Change, Bangalore.</w:t>
      </w:r>
      <w:r>
        <w:rPr>
          <w:spacing w:val="-57"/>
          <w:sz w:val="24"/>
        </w:rPr>
        <w:t> </w:t>
      </w:r>
      <w:r>
        <w:rPr>
          <w:sz w:val="24"/>
        </w:rPr>
        <w:t>Pp1-21.</w:t>
      </w:r>
    </w:p>
    <w:p>
      <w:pPr>
        <w:pStyle w:val="BodyText"/>
        <w:spacing w:before="1"/>
        <w:ind w:left="1499" w:right="968" w:hanging="632"/>
        <w:jc w:val="both"/>
      </w:pPr>
      <w:r>
        <w:rPr/>
        <w:t>Kalantarkousheh,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 Hassan, S.A.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 life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communication among Iranian spouses in Universiti Putra Malaysia. </w:t>
      </w:r>
      <w:r>
        <w:rPr>
          <w:i/>
        </w:rPr>
        <w:t>Procedia Soc Behav</w:t>
      </w:r>
      <w:r>
        <w:rPr>
          <w:i/>
          <w:spacing w:val="1"/>
        </w:rPr>
        <w:t> </w:t>
      </w:r>
      <w:r>
        <w:rPr>
          <w:i/>
        </w:rPr>
        <w:t>Sci;</w:t>
      </w:r>
      <w:r>
        <w:rPr>
          <w:i/>
          <w:spacing w:val="-1"/>
        </w:rPr>
        <w:t> </w:t>
      </w:r>
      <w:r>
        <w:rPr>
          <w:i/>
        </w:rPr>
        <w:t>5</w:t>
      </w:r>
      <w:r>
        <w:rPr/>
        <w:t>(0), 1646-9.</w:t>
      </w:r>
    </w:p>
    <w:p>
      <w:pPr>
        <w:pStyle w:val="BodyText"/>
      </w:pPr>
    </w:p>
    <w:p>
      <w:pPr>
        <w:spacing w:before="0"/>
        <w:ind w:left="1499" w:right="966" w:hanging="632"/>
        <w:jc w:val="both"/>
        <w:rPr>
          <w:i/>
          <w:sz w:val="24"/>
        </w:rPr>
      </w:pPr>
      <w:r>
        <w:rPr>
          <w:sz w:val="24"/>
        </w:rPr>
        <w:t>Katharina, S. (2015). Benefits of Dual-Career Support for Expatriate. Spouses.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III (2),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66-84 DOI:10.20472/BM.2015.3.2.005.</w:t>
      </w:r>
    </w:p>
    <w:p>
      <w:pPr>
        <w:pStyle w:val="BodyText"/>
        <w:rPr>
          <w:i/>
        </w:rPr>
      </w:pPr>
    </w:p>
    <w:p>
      <w:pPr>
        <w:pStyle w:val="BodyText"/>
        <w:ind w:left="1499" w:right="971" w:hanging="632"/>
        <w:jc w:val="both"/>
      </w:pPr>
      <w:r>
        <w:rPr/>
        <w:t>Khaleghinejad, K., Abbaspour, Z., Afshari, P.,</w:t>
      </w:r>
      <w:r>
        <w:rPr>
          <w:spacing w:val="1"/>
        </w:rPr>
        <w:t> </w:t>
      </w:r>
      <w:r>
        <w:rPr/>
        <w:t>Attari, Y. &amp;</w:t>
      </w:r>
      <w:r>
        <w:rPr>
          <w:spacing w:val="1"/>
        </w:rPr>
        <w:t> </w:t>
      </w:r>
      <w:r>
        <w:rPr/>
        <w:t>Rasekh,</w:t>
      </w:r>
      <w:r>
        <w:rPr>
          <w:spacing w:val="1"/>
        </w:rPr>
        <w:t> </w:t>
      </w:r>
      <w:r>
        <w:rPr/>
        <w:t>A.</w:t>
      </w:r>
      <w:r>
        <w:rPr>
          <w:spacing w:val="60"/>
        </w:rPr>
        <w:t> </w:t>
      </w:r>
      <w:r>
        <w:rPr>
          <w:i/>
        </w:rPr>
        <w:t>(</w:t>
      </w:r>
      <w:r>
        <w:rPr/>
        <w:t>2009). Educational</w:t>
      </w:r>
      <w:r>
        <w:rPr>
          <w:spacing w:val="1"/>
        </w:rPr>
        <w:t> </w:t>
      </w:r>
      <w:r>
        <w:rPr/>
        <w:t>needs in premarital counseling: viewpoints of couples referring to health care centers in</w:t>
      </w:r>
      <w:r>
        <w:rPr>
          <w:spacing w:val="1"/>
        </w:rPr>
        <w:t> </w:t>
      </w:r>
      <w:r>
        <w:rPr/>
        <w:t>Mashhad.</w:t>
      </w:r>
      <w:r>
        <w:rPr>
          <w:spacing w:val="-1"/>
        </w:rPr>
        <w:t> </w:t>
      </w:r>
      <w:r>
        <w:rPr>
          <w:i/>
        </w:rPr>
        <w:t>Iranian J</w:t>
      </w:r>
      <w:r>
        <w:rPr>
          <w:i/>
          <w:spacing w:val="-1"/>
        </w:rPr>
        <w:t> </w:t>
      </w:r>
      <w:r>
        <w:rPr>
          <w:i/>
        </w:rPr>
        <w:t>Med</w:t>
      </w:r>
      <w:r>
        <w:rPr>
          <w:i/>
          <w:spacing w:val="2"/>
        </w:rPr>
        <w:t> </w:t>
      </w:r>
      <w:r>
        <w:rPr>
          <w:i/>
        </w:rPr>
        <w:t>Educ.</w:t>
      </w:r>
      <w:r>
        <w:rPr>
          <w:i/>
          <w:spacing w:val="1"/>
        </w:rPr>
        <w:t> </w:t>
      </w:r>
      <w:r>
        <w:rPr>
          <w:i/>
        </w:rPr>
        <w:t>8</w:t>
      </w:r>
      <w:r>
        <w:rPr/>
        <w:t>(2), 247–53.</w:t>
      </w:r>
    </w:p>
    <w:p>
      <w:pPr>
        <w:pStyle w:val="BodyText"/>
      </w:pPr>
    </w:p>
    <w:p>
      <w:pPr>
        <w:spacing w:before="1"/>
        <w:ind w:left="1715" w:right="970" w:hanging="848"/>
        <w:jc w:val="left"/>
        <w:rPr>
          <w:sz w:val="24"/>
        </w:rPr>
      </w:pPr>
      <w:r>
        <w:rPr>
          <w:sz w:val="24"/>
        </w:rPr>
        <w:t>Kombo,</w:t>
      </w:r>
      <w:r>
        <w:rPr>
          <w:spacing w:val="39"/>
          <w:sz w:val="24"/>
        </w:rPr>
        <w:t> </w:t>
      </w:r>
      <w:r>
        <w:rPr>
          <w:sz w:val="24"/>
        </w:rPr>
        <w:t>K.D.</w:t>
      </w:r>
      <w:r>
        <w:rPr>
          <w:spacing w:val="39"/>
          <w:sz w:val="24"/>
        </w:rPr>
        <w:t> </w:t>
      </w:r>
      <w:r>
        <w:rPr>
          <w:sz w:val="24"/>
        </w:rPr>
        <w:t>&amp;</w:t>
      </w:r>
      <w:r>
        <w:rPr>
          <w:spacing w:val="37"/>
          <w:sz w:val="24"/>
        </w:rPr>
        <w:t> </w:t>
      </w:r>
      <w:r>
        <w:rPr>
          <w:sz w:val="24"/>
        </w:rPr>
        <w:t>Tromp,</w:t>
      </w:r>
      <w:r>
        <w:rPr>
          <w:spacing w:val="39"/>
          <w:sz w:val="24"/>
        </w:rPr>
        <w:t> </w:t>
      </w:r>
      <w:r>
        <w:rPr>
          <w:sz w:val="24"/>
        </w:rPr>
        <w:t>A.L.D.</w:t>
      </w:r>
      <w:r>
        <w:rPr>
          <w:spacing w:val="39"/>
          <w:sz w:val="24"/>
        </w:rPr>
        <w:t> </w:t>
      </w:r>
      <w:r>
        <w:rPr>
          <w:sz w:val="24"/>
        </w:rPr>
        <w:t>(2011).</w:t>
      </w:r>
      <w:r>
        <w:rPr>
          <w:spacing w:val="41"/>
          <w:sz w:val="24"/>
        </w:rPr>
        <w:t> </w:t>
      </w:r>
      <w:r>
        <w:rPr>
          <w:i/>
          <w:sz w:val="24"/>
        </w:rPr>
        <w:t>Proposal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thesis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writing</w:t>
      </w:r>
      <w:r>
        <w:rPr>
          <w:sz w:val="24"/>
        </w:rPr>
        <w:t>.Nairobi:</w:t>
      </w:r>
      <w:r>
        <w:rPr>
          <w:spacing w:val="40"/>
          <w:sz w:val="24"/>
        </w:rPr>
        <w:t> </w:t>
      </w:r>
      <w:r>
        <w:rPr>
          <w:sz w:val="24"/>
        </w:rPr>
        <w:t>Pauline‘s</w:t>
      </w:r>
      <w:r>
        <w:rPr>
          <w:spacing w:val="-57"/>
          <w:sz w:val="24"/>
        </w:rPr>
        <w:t> </w:t>
      </w:r>
      <w:r>
        <w:rPr>
          <w:sz w:val="24"/>
        </w:rPr>
        <w:t>Publication</w:t>
      </w:r>
      <w:r>
        <w:rPr>
          <w:spacing w:val="-1"/>
          <w:sz w:val="24"/>
        </w:rPr>
        <w:t> </w:t>
      </w:r>
      <w:r>
        <w:rPr>
          <w:sz w:val="24"/>
        </w:rPr>
        <w:t>Africa.</w:t>
      </w:r>
    </w:p>
    <w:p>
      <w:pPr>
        <w:pStyle w:val="BodyText"/>
        <w:spacing w:before="4"/>
      </w:pPr>
    </w:p>
    <w:p>
      <w:pPr>
        <w:pStyle w:val="BodyText"/>
        <w:spacing w:before="1"/>
        <w:ind w:left="1499" w:right="967" w:hanging="632"/>
        <w:jc w:val="both"/>
      </w:pPr>
      <w:r>
        <w:rPr/>
        <w:t>Kroger, C., Kliem, S., Zimmermann, P. &amp; Kowalski, J. (2017). Short-Term-Effectiveness of 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Distressed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Couples,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Assignments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German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Forces.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Marital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Family</w:t>
      </w:r>
      <w:r>
        <w:rPr>
          <w:i/>
          <w:spacing w:val="1"/>
        </w:rPr>
        <w:t> </w:t>
      </w:r>
      <w:r>
        <w:rPr>
          <w:i/>
        </w:rPr>
        <w:t>Therapy.</w:t>
      </w:r>
      <w:r>
        <w:rPr>
          <w:i/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10.1111/jmft.12250.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499" w:right="971" w:hanging="632"/>
        <w:jc w:val="both"/>
        <w:rPr>
          <w:sz w:val="24"/>
        </w:rPr>
      </w:pPr>
      <w:r>
        <w:rPr>
          <w:sz w:val="24"/>
        </w:rPr>
        <w:t>Lavner, J. &amp; Bradbury, T. N. (2017). Protecting relationships from stress. </w:t>
      </w:r>
      <w:r>
        <w:rPr>
          <w:i/>
          <w:sz w:val="24"/>
        </w:rPr>
        <w:t>Current Opinion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13:11-14 Dio:101016j/copsyc2016.03.003</w:t>
      </w:r>
    </w:p>
    <w:p>
      <w:pPr>
        <w:pStyle w:val="BodyText"/>
      </w:pPr>
    </w:p>
    <w:p>
      <w:pPr>
        <w:pStyle w:val="BodyText"/>
        <w:ind w:left="1499" w:right="962" w:hanging="569"/>
        <w:jc w:val="both"/>
      </w:pPr>
      <w:r>
        <w:rPr/>
        <w:t>Lavner, J. A. &amp; Bradbury, T. N. (2010). The pattern of Change in Marital Satisfaction over the</w:t>
      </w:r>
      <w:r>
        <w:rPr>
          <w:spacing w:val="1"/>
        </w:rPr>
        <w:t> </w:t>
      </w:r>
      <w:r>
        <w:rPr/>
        <w:t>Newlywed years. </w:t>
      </w:r>
      <w:r>
        <w:rPr>
          <w:i/>
        </w:rPr>
        <w:t>Journal of marriage and family</w:t>
      </w:r>
      <w:r>
        <w:rPr/>
        <w:t>.72 (5) 1171-1187. DOI:10.1111/J.1741-</w:t>
      </w:r>
      <w:r>
        <w:rPr>
          <w:spacing w:val="1"/>
        </w:rPr>
        <w:t> </w:t>
      </w:r>
      <w:r>
        <w:rPr/>
        <w:t>377.2010.00757.x</w:t>
      </w:r>
    </w:p>
    <w:p>
      <w:pPr>
        <w:pStyle w:val="BodyText"/>
        <w:spacing w:before="5"/>
      </w:pPr>
    </w:p>
    <w:p>
      <w:pPr>
        <w:spacing w:before="0"/>
        <w:ind w:left="1499" w:right="965" w:hanging="632"/>
        <w:jc w:val="both"/>
        <w:rPr>
          <w:sz w:val="24"/>
        </w:rPr>
      </w:pPr>
      <w:r>
        <w:rPr>
          <w:sz w:val="24"/>
        </w:rPr>
        <w:t>Lavner, J. A., Karney, B. R., &amp; Bradbury, T. N. (2014). Relationship Problems over the Early</w:t>
      </w:r>
      <w:r>
        <w:rPr>
          <w:spacing w:val="1"/>
          <w:sz w:val="24"/>
        </w:rPr>
        <w:t> </w:t>
      </w:r>
      <w:r>
        <w:rPr>
          <w:sz w:val="24"/>
        </w:rPr>
        <w:t>Years of Marriage: Stability or Change? </w:t>
      </w:r>
      <w:r>
        <w:rPr>
          <w:i/>
          <w:sz w:val="24"/>
        </w:rPr>
        <w:t>Journal of Family Psychology. Advance 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hyperlink r:id="rId36">
        <w:r>
          <w:rPr>
            <w:sz w:val="24"/>
          </w:rPr>
          <w:t>http://dx.doi.org/10.1037/a0037752</w:t>
        </w:r>
      </w:hyperlink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860" w:right="180"/>
        </w:sectPr>
      </w:pPr>
    </w:p>
    <w:p>
      <w:pPr>
        <w:spacing w:before="72"/>
        <w:ind w:left="1499" w:right="968" w:hanging="632"/>
        <w:jc w:val="both"/>
        <w:rPr>
          <w:sz w:val="24"/>
        </w:rPr>
      </w:pPr>
      <w:r>
        <w:rPr>
          <w:sz w:val="24"/>
        </w:rPr>
        <w:t>Lewis, J. (2012). ‗Gender equality and work-family balance in a cross-national perspective‘, in</w:t>
      </w:r>
      <w:r>
        <w:rPr>
          <w:spacing w:val="1"/>
          <w:sz w:val="24"/>
        </w:rPr>
        <w:t> </w:t>
      </w:r>
      <w:r>
        <w:rPr>
          <w:sz w:val="24"/>
        </w:rPr>
        <w:t>Scott, J., Dex, S and Plagnol</w:t>
      </w:r>
      <w:r>
        <w:rPr>
          <w:spacing w:val="1"/>
          <w:sz w:val="24"/>
        </w:rPr>
        <w:t> </w:t>
      </w:r>
      <w:r>
        <w:rPr>
          <w:sz w:val="24"/>
        </w:rPr>
        <w:t>(eds),</w:t>
      </w:r>
      <w:r>
        <w:rPr>
          <w:spacing w:val="60"/>
          <w:sz w:val="24"/>
        </w:rPr>
        <w:t> </w:t>
      </w:r>
      <w:r>
        <w:rPr>
          <w:i/>
          <w:sz w:val="24"/>
        </w:rPr>
        <w:t>Gendered Lives: Gender Inequalities in 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Reproduction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Cheltenham,</w:t>
      </w:r>
      <w:r>
        <w:rPr>
          <w:spacing w:val="1"/>
          <w:sz w:val="24"/>
        </w:rPr>
        <w:t> </w:t>
      </w:r>
      <w:r>
        <w:rPr>
          <w:sz w:val="24"/>
        </w:rPr>
        <w:t>UK,</w:t>
      </w:r>
      <w:r>
        <w:rPr>
          <w:spacing w:val="1"/>
          <w:sz w:val="24"/>
        </w:rPr>
        <w:t> </w:t>
      </w:r>
      <w:r>
        <w:rPr>
          <w:sz w:val="24"/>
        </w:rPr>
        <w:t>andNorthampton,</w:t>
      </w:r>
      <w:r>
        <w:rPr>
          <w:spacing w:val="1"/>
          <w:sz w:val="24"/>
        </w:rPr>
        <w:t> </w:t>
      </w:r>
      <w:r>
        <w:rPr>
          <w:sz w:val="24"/>
        </w:rPr>
        <w:t>MA,</w:t>
      </w:r>
      <w:r>
        <w:rPr>
          <w:spacing w:val="1"/>
          <w:sz w:val="24"/>
        </w:rPr>
        <w:t> </w:t>
      </w:r>
      <w:r>
        <w:rPr>
          <w:sz w:val="24"/>
        </w:rPr>
        <w:t>USA:</w:t>
      </w:r>
      <w:r>
        <w:rPr>
          <w:spacing w:val="1"/>
          <w:sz w:val="24"/>
        </w:rPr>
        <w:t> </w:t>
      </w:r>
      <w:r>
        <w:rPr>
          <w:sz w:val="24"/>
        </w:rPr>
        <w:t>Edward</w:t>
      </w:r>
      <w:r>
        <w:rPr>
          <w:spacing w:val="1"/>
          <w:sz w:val="24"/>
        </w:rPr>
        <w:t> </w:t>
      </w:r>
      <w:r>
        <w:rPr>
          <w:sz w:val="24"/>
        </w:rPr>
        <w:t>Elgar</w:t>
      </w:r>
      <w:r>
        <w:rPr>
          <w:spacing w:val="-57"/>
          <w:sz w:val="24"/>
        </w:rPr>
        <w:t> </w:t>
      </w:r>
      <w:r>
        <w:rPr>
          <w:sz w:val="24"/>
        </w:rPr>
        <w:t>Publishing,</w:t>
      </w:r>
      <w:r>
        <w:rPr>
          <w:spacing w:val="-1"/>
          <w:sz w:val="24"/>
        </w:rPr>
        <w:t> </w:t>
      </w:r>
      <w:r>
        <w:rPr>
          <w:sz w:val="24"/>
        </w:rPr>
        <w:t>pp., 206-224.</w:t>
      </w:r>
    </w:p>
    <w:p>
      <w:pPr>
        <w:pStyle w:val="BodyText"/>
      </w:pPr>
    </w:p>
    <w:p>
      <w:pPr>
        <w:spacing w:before="0"/>
        <w:ind w:left="1499" w:right="970" w:hanging="632"/>
        <w:jc w:val="both"/>
        <w:rPr>
          <w:i/>
          <w:sz w:val="24"/>
        </w:rPr>
      </w:pPr>
      <w:r>
        <w:rPr>
          <w:sz w:val="24"/>
        </w:rPr>
        <w:t>Lewis, N. C. &amp; Cooper, L. C. (1987). Stress in two-earner couples and stage in the life-cycle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Occupational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60</w:t>
      </w:r>
      <w:r>
        <w:rPr>
          <w:sz w:val="24"/>
        </w:rPr>
        <w:t>(4)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289-303.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DIO:10.1111/J.2044-8325.1987.tb00261.x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ind w:left="1499" w:right="969" w:hanging="632"/>
        <w:jc w:val="both"/>
      </w:pPr>
      <w:r>
        <w:rPr/>
        <w:t>Lucas, T., Parkhill, M. R., Wendorf, C. A., Imamoglu, E. O., Weisfeld, C. C., Weisfeld, G. E.,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multidimensional assessment of measurement invariance. </w:t>
      </w:r>
      <w:r>
        <w:rPr>
          <w:i/>
        </w:rPr>
        <w:t>J Cross-Cult Psychol, 29</w:t>
      </w:r>
      <w:r>
        <w:rPr/>
        <w:t>(1),</w:t>
      </w:r>
      <w:r>
        <w:rPr>
          <w:spacing w:val="1"/>
        </w:rPr>
        <w:t> </w:t>
      </w:r>
      <w:r>
        <w:rPr/>
        <w:t>109-23.</w:t>
      </w:r>
    </w:p>
    <w:p>
      <w:pPr>
        <w:pStyle w:val="BodyText"/>
        <w:spacing w:before="1"/>
      </w:pPr>
    </w:p>
    <w:p>
      <w:pPr>
        <w:pStyle w:val="BodyText"/>
        <w:ind w:left="1499" w:right="968" w:hanging="632"/>
        <w:jc w:val="both"/>
      </w:pPr>
      <w:r>
        <w:rPr/>
        <w:t>Lucier-Greer, M., Adler-Baeder, F., Harcourt, K. T. &amp; Gregson, K. D. (2014). Relationship</w:t>
      </w:r>
      <w:r>
        <w:rPr>
          <w:spacing w:val="1"/>
        </w:rPr>
        <w:t> </w:t>
      </w:r>
      <w:r>
        <w:rPr/>
        <w:t>Education for Step couples Reporting Relationship Instability—Evaluation of the </w:t>
      </w:r>
      <w:r>
        <w:rPr>
          <w:i/>
        </w:rPr>
        <w:t>Smart</w:t>
      </w:r>
      <w:r>
        <w:rPr>
          <w:i/>
          <w:spacing w:val="1"/>
        </w:rPr>
        <w:t> </w:t>
      </w:r>
      <w:r>
        <w:rPr>
          <w:i/>
        </w:rPr>
        <w:t>Steps:</w:t>
      </w:r>
      <w:r>
        <w:rPr>
          <w:i/>
          <w:spacing w:val="-2"/>
        </w:rPr>
        <w:t> </w:t>
      </w:r>
      <w:r>
        <w:rPr>
          <w:i/>
        </w:rPr>
        <w:t>Embrace</w:t>
      </w:r>
      <w:r>
        <w:rPr>
          <w:i/>
          <w:spacing w:val="-2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Journey </w:t>
      </w:r>
      <w:r>
        <w:rPr/>
        <w:t>Curriculum. 40(4).454–469.</w:t>
      </w:r>
      <w:r>
        <w:rPr>
          <w:spacing w:val="-1"/>
        </w:rPr>
        <w:t> </w:t>
      </w:r>
      <w:r>
        <w:rPr/>
        <w:t>DOI: 10.1111/jmft.12069.</w:t>
      </w:r>
    </w:p>
    <w:p>
      <w:pPr>
        <w:pStyle w:val="BodyText"/>
      </w:pPr>
    </w:p>
    <w:p>
      <w:pPr>
        <w:spacing w:before="0"/>
        <w:ind w:left="1499" w:right="965" w:hanging="632"/>
        <w:jc w:val="both"/>
        <w:rPr>
          <w:sz w:val="24"/>
        </w:rPr>
      </w:pPr>
      <w:r>
        <w:rPr>
          <w:sz w:val="24"/>
        </w:rPr>
        <w:t>Lotfi, K. F. &amp; Vaziri, S. (2011). The effect of sexual skills training on marital satisfaction.</w:t>
      </w:r>
      <w:r>
        <w:rPr>
          <w:spacing w:val="1"/>
          <w:sz w:val="24"/>
        </w:rPr>
        <w:t> </w:t>
      </w:r>
      <w:r>
        <w:rPr>
          <w:i/>
          <w:sz w:val="24"/>
        </w:rPr>
        <w:t>Procedia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30</w:t>
      </w:r>
      <w:r>
        <w:rPr>
          <w:sz w:val="24"/>
        </w:rPr>
        <w:t>(2011),</w:t>
      </w:r>
      <w:r>
        <w:rPr>
          <w:spacing w:val="1"/>
          <w:sz w:val="24"/>
        </w:rPr>
        <w:t> </w:t>
      </w:r>
      <w:r>
        <w:rPr>
          <w:sz w:val="24"/>
        </w:rPr>
        <w:t>2581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2585</w:t>
      </w:r>
      <w:r>
        <w:rPr>
          <w:spacing w:val="1"/>
          <w:sz w:val="24"/>
        </w:rPr>
        <w:t> </w:t>
      </w:r>
      <w:r>
        <w:rPr>
          <w:sz w:val="24"/>
        </w:rPr>
        <w:t>doi:10.1016/j.sbspro.2011.10.505.</w:t>
      </w:r>
    </w:p>
    <w:p>
      <w:pPr>
        <w:pStyle w:val="BodyText"/>
      </w:pPr>
    </w:p>
    <w:p>
      <w:pPr>
        <w:spacing w:before="0"/>
        <w:ind w:left="1499" w:right="964" w:hanging="632"/>
        <w:jc w:val="both"/>
        <w:rPr>
          <w:sz w:val="24"/>
        </w:rPr>
      </w:pPr>
      <w:r>
        <w:rPr>
          <w:sz w:val="24"/>
        </w:rPr>
        <w:t>Maitra, S; Schensul, S. L; Hallowell, B. D; Brault, M. A &amp; Nastasi, B. K (2017). </w:t>
      </w:r>
      <w:r>
        <w:rPr>
          <w:i/>
          <w:sz w:val="24"/>
        </w:rPr>
        <w:t>Group Couples'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Sexual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Married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Women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Low-Income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Mumbai, India</w:t>
      </w:r>
      <w:r>
        <w:rPr>
          <w:sz w:val="24"/>
        </w:rPr>
        <w:t>. DOI: 10.1111/jmft.12248.</w:t>
      </w:r>
    </w:p>
    <w:p>
      <w:pPr>
        <w:pStyle w:val="BodyText"/>
      </w:pPr>
    </w:p>
    <w:p>
      <w:pPr>
        <w:pStyle w:val="BodyText"/>
        <w:spacing w:before="1"/>
        <w:ind w:left="1499" w:right="967" w:hanging="632"/>
        <w:jc w:val="both"/>
      </w:pPr>
      <w:r>
        <w:rPr/>
        <w:t>Mark,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Jozkowski,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mediating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nonsexual</w:t>
      </w:r>
      <w:r>
        <w:rPr>
          <w:spacing w:val="1"/>
        </w:rPr>
        <w:t> </w:t>
      </w:r>
      <w:r>
        <w:rPr/>
        <w:t>communication between relationship and sexual satisfaction in a sample of college-age</w:t>
      </w:r>
      <w:r>
        <w:rPr>
          <w:spacing w:val="1"/>
        </w:rPr>
        <w:t> </w:t>
      </w:r>
      <w:r>
        <w:rPr/>
        <w:t>heterosexual</w:t>
      </w:r>
      <w:r>
        <w:rPr>
          <w:spacing w:val="-1"/>
        </w:rPr>
        <w:t> </w:t>
      </w:r>
      <w:r>
        <w:rPr/>
        <w:t>couples. Journal of</w:t>
      </w:r>
      <w:r>
        <w:rPr>
          <w:spacing w:val="-1"/>
        </w:rPr>
        <w:t> </w:t>
      </w:r>
      <w:r>
        <w:rPr/>
        <w:t>Sex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Marital Therapy,</w:t>
      </w:r>
      <w:r>
        <w:rPr>
          <w:spacing w:val="-1"/>
        </w:rPr>
        <w:t> </w:t>
      </w:r>
      <w:r>
        <w:rPr/>
        <w:t>39(5), 410427.</w:t>
      </w:r>
    </w:p>
    <w:p>
      <w:pPr>
        <w:pStyle w:val="BodyText"/>
        <w:spacing w:before="4"/>
      </w:pPr>
    </w:p>
    <w:p>
      <w:pPr>
        <w:pStyle w:val="BodyText"/>
        <w:spacing w:before="1"/>
        <w:ind w:left="1499" w:right="967" w:hanging="632"/>
        <w:jc w:val="both"/>
      </w:pPr>
      <w:r>
        <w:rPr/>
        <w:t>Maliheh, G. Gholamreza, S.&amp;Fariba, Y. (2015). The Relationship between Quality of Life with</w:t>
      </w:r>
      <w:r>
        <w:rPr>
          <w:spacing w:val="1"/>
        </w:rPr>
        <w:t> </w:t>
      </w:r>
      <w:r>
        <w:rPr/>
        <w:t>Marital Satisfaction in Nurses in Social Security Hospital in Zahedan.</w:t>
      </w:r>
      <w:r>
        <w:rPr>
          <w:i/>
        </w:rPr>
        <w:t>Glob J Health Sci.</w:t>
      </w:r>
      <w:r>
        <w:rPr>
          <w:i/>
          <w:spacing w:val="1"/>
        </w:rPr>
        <w:t> </w:t>
      </w:r>
      <w:r>
        <w:rPr>
          <w:i/>
        </w:rPr>
        <w:t>8</w:t>
      </w:r>
      <w:r>
        <w:rPr/>
        <w:t>(2),</w:t>
      </w:r>
      <w:r>
        <w:rPr>
          <w:spacing w:val="-1"/>
        </w:rPr>
        <w:t> </w:t>
      </w:r>
      <w:r>
        <w:rPr/>
        <w:t>178–184.</w:t>
      </w:r>
    </w:p>
    <w:p>
      <w:pPr>
        <w:pStyle w:val="BodyText"/>
        <w:spacing w:before="2"/>
      </w:pPr>
    </w:p>
    <w:p>
      <w:pPr>
        <w:spacing w:before="0"/>
        <w:ind w:left="1499" w:right="970" w:hanging="632"/>
        <w:jc w:val="both"/>
        <w:rPr>
          <w:sz w:val="24"/>
        </w:rPr>
      </w:pPr>
      <w:r>
        <w:rPr>
          <w:sz w:val="24"/>
        </w:rPr>
        <w:t>Mami, S. Roohandeh, M. &amp; Kahareh, A. N. (2015). The effectiveness of Couple Therapy on</w:t>
      </w:r>
      <w:r>
        <w:rPr>
          <w:spacing w:val="1"/>
          <w:sz w:val="24"/>
        </w:rPr>
        <w:t> </w:t>
      </w:r>
      <w:r>
        <w:rPr>
          <w:sz w:val="24"/>
        </w:rPr>
        <w:t>Marital Intimacy and Life Satisfaction in Couples Ilam. </w:t>
      </w:r>
      <w:r>
        <w:rPr>
          <w:i/>
          <w:sz w:val="24"/>
        </w:rPr>
        <w:t>Indian Journal of Fundamental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Sciences, 5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1449-1452.</w:t>
      </w:r>
      <w:r>
        <w:rPr>
          <w:spacing w:val="-1"/>
          <w:sz w:val="24"/>
        </w:rPr>
        <w:t> </w:t>
      </w:r>
      <w:hyperlink r:id="rId37">
        <w:r>
          <w:rPr>
            <w:sz w:val="24"/>
          </w:rPr>
          <w:t>www.cibtech.org/sp.ed/jls/2015/01/jls.htm</w:t>
        </w:r>
      </w:hyperlink>
    </w:p>
    <w:p>
      <w:pPr>
        <w:pStyle w:val="BodyText"/>
        <w:spacing w:before="5"/>
      </w:pPr>
    </w:p>
    <w:p>
      <w:pPr>
        <w:spacing w:before="1"/>
        <w:ind w:left="1499" w:right="969" w:hanging="632"/>
        <w:jc w:val="both"/>
        <w:rPr>
          <w:sz w:val="24"/>
        </w:rPr>
      </w:pPr>
      <w:hyperlink r:id="rId37">
        <w:r>
          <w:rPr>
            <w:sz w:val="24"/>
          </w:rPr>
          <w:t>Mackey,</w:t>
        </w:r>
      </w:hyperlink>
      <w:r>
        <w:rPr>
          <w:sz w:val="24"/>
        </w:rPr>
        <w:t> R. A., Diemer, M. A., &amp; O‘ Brien,</w:t>
      </w:r>
      <w:r>
        <w:rPr>
          <w:spacing w:val="60"/>
          <w:sz w:val="24"/>
        </w:rPr>
        <w:t> </w:t>
      </w:r>
      <w:r>
        <w:rPr>
          <w:sz w:val="24"/>
        </w:rPr>
        <w:t>B. A. (2000). Conflict-management styles of</w:t>
      </w:r>
      <w:r>
        <w:rPr>
          <w:spacing w:val="1"/>
          <w:sz w:val="24"/>
        </w:rPr>
        <w:t> </w:t>
      </w:r>
      <w:r>
        <w:rPr>
          <w:sz w:val="24"/>
        </w:rPr>
        <w:t>spouses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lasting</w:t>
      </w:r>
      <w:r>
        <w:rPr>
          <w:spacing w:val="1"/>
          <w:sz w:val="24"/>
        </w:rPr>
        <w:t> </w:t>
      </w:r>
      <w:r>
        <w:rPr>
          <w:sz w:val="24"/>
        </w:rPr>
        <w:t>marriages.</w:t>
      </w:r>
      <w:r>
        <w:rPr>
          <w:spacing w:val="1"/>
          <w:sz w:val="24"/>
        </w:rPr>
        <w:t> </w:t>
      </w:r>
      <w:r>
        <w:rPr>
          <w:i/>
          <w:sz w:val="24"/>
        </w:rPr>
        <w:t>Psychotherapy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37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134-148. </w:t>
      </w:r>
      <w:hyperlink r:id="rId38">
        <w:r>
          <w:rPr>
            <w:sz w:val="24"/>
          </w:rPr>
          <w:t>http://dx.dio.org/10.1037/h0087735</w:t>
        </w:r>
      </w:hyperlink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before="72"/>
        <w:ind w:left="1499" w:right="967" w:hanging="632"/>
        <w:jc w:val="both"/>
      </w:pPr>
      <w:r>
        <w:rPr/>
        <w:t>Markman, H. J. &amp; Rhoades, G. K. (2012). Relationship Education Research: Current Status 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Directions.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Family</w:t>
      </w:r>
      <w:r>
        <w:rPr>
          <w:i/>
          <w:spacing w:val="1"/>
        </w:rPr>
        <w:t> </w:t>
      </w:r>
      <w:r>
        <w:rPr>
          <w:i/>
        </w:rPr>
        <w:t>Therapy</w:t>
      </w:r>
      <w:r>
        <w:rPr/>
        <w:t>,</w:t>
      </w:r>
      <w:r>
        <w:rPr>
          <w:spacing w:val="1"/>
        </w:rPr>
        <w:t> </w:t>
      </w:r>
      <w:r>
        <w:rPr>
          <w:i/>
        </w:rPr>
        <w:t>38</w:t>
      </w:r>
      <w:r>
        <w:rPr/>
        <w:t>(1),</w:t>
      </w:r>
      <w:r>
        <w:rPr>
          <w:spacing w:val="1"/>
        </w:rPr>
        <w:t> </w:t>
      </w:r>
      <w:r>
        <w:rPr/>
        <w:t>169-200.</w:t>
      </w:r>
      <w:r>
        <w:rPr>
          <w:spacing w:val="1"/>
        </w:rPr>
        <w:t> </w:t>
      </w:r>
      <w:r>
        <w:rPr/>
        <w:t>DIO:101111/j.1752-</w:t>
      </w:r>
      <w:r>
        <w:rPr>
          <w:spacing w:val="1"/>
        </w:rPr>
        <w:t> </w:t>
      </w:r>
      <w:r>
        <w:rPr/>
        <w:t>0606.2011.00247.00247.x</w:t>
      </w:r>
    </w:p>
    <w:p>
      <w:pPr>
        <w:pStyle w:val="BodyText"/>
        <w:spacing w:before="5"/>
      </w:pPr>
    </w:p>
    <w:p>
      <w:pPr>
        <w:pStyle w:val="BodyText"/>
        <w:ind w:left="1499" w:right="968" w:hanging="632"/>
        <w:jc w:val="both"/>
      </w:pPr>
      <w:r>
        <w:rPr/>
        <w:t>Marshall,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Van,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>
          <w:i/>
        </w:rPr>
        <w:t>Financial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>
          <w:i/>
          <w:spacing w:val="1"/>
        </w:rPr>
        <w:t> </w:t>
      </w:r>
      <w:r>
        <w:rPr>
          <w:i/>
        </w:rPr>
        <w:t>mini-course</w:t>
      </w:r>
      <w:r>
        <w:rPr/>
        <w:t>.</w:t>
      </w:r>
      <w:r>
        <w:rPr>
          <w:spacing w:val="1"/>
        </w:rPr>
        <w:t> </w:t>
      </w:r>
      <w:r>
        <w:rPr/>
        <w:t>Fairfax,</w:t>
      </w:r>
      <w:r>
        <w:rPr>
          <w:spacing w:val="1"/>
        </w:rPr>
        <w:t> </w:t>
      </w:r>
      <w:r>
        <w:rPr/>
        <w:t>VA:</w:t>
      </w:r>
      <w:r>
        <w:rPr>
          <w:spacing w:val="1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Resource Center for Healthy Marriage and Families. Retrieved on July 22, 2017, from</w:t>
      </w:r>
      <w:r>
        <w:rPr>
          <w:spacing w:val="1"/>
        </w:rPr>
        <w:t> </w:t>
      </w:r>
      <w:hyperlink r:id="rId39">
        <w:r>
          <w:rPr/>
          <w:t>https://training.HealthyMarriageFamilies.org</w:t>
        </w:r>
      </w:hyperlink>
    </w:p>
    <w:p>
      <w:pPr>
        <w:pStyle w:val="BodyText"/>
      </w:pPr>
    </w:p>
    <w:p>
      <w:pPr>
        <w:pStyle w:val="BodyText"/>
        <w:ind w:left="1499" w:right="970" w:hanging="632"/>
        <w:jc w:val="both"/>
      </w:pPr>
      <w:r>
        <w:rPr/>
        <w:t>Marcaurelle, R., Belanger, C., &amp; Marchand, A. (2003). Marital relationship and the treatment of</w:t>
      </w:r>
      <w:r>
        <w:rPr>
          <w:spacing w:val="1"/>
        </w:rPr>
        <w:t> </w:t>
      </w:r>
      <w:r>
        <w:rPr/>
        <w:t>panic</w:t>
      </w:r>
      <w:r>
        <w:rPr>
          <w:spacing w:val="-1"/>
        </w:rPr>
        <w:t> </w:t>
      </w:r>
      <w:r>
        <w:rPr/>
        <w:t>disorder with</w:t>
      </w:r>
      <w:r>
        <w:rPr>
          <w:spacing w:val="-1"/>
        </w:rPr>
        <w:t> </w:t>
      </w:r>
      <w:r>
        <w:rPr/>
        <w:t>agoraphobia: a</w:t>
      </w:r>
      <w:r>
        <w:rPr>
          <w:spacing w:val="-2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review.</w:t>
      </w:r>
      <w:r>
        <w:rPr>
          <w:spacing w:val="1"/>
        </w:rPr>
        <w:t> </w:t>
      </w:r>
      <w:r>
        <w:rPr/>
        <w:t>Clin Psychol</w:t>
      </w:r>
      <w:r>
        <w:rPr>
          <w:spacing w:val="-1"/>
        </w:rPr>
        <w:t> </w:t>
      </w:r>
      <w:r>
        <w:rPr/>
        <w:t>Rev;</w:t>
      </w:r>
      <w:r>
        <w:rPr>
          <w:spacing w:val="3"/>
        </w:rPr>
        <w:t> </w:t>
      </w:r>
      <w:r>
        <w:rPr>
          <w:i/>
        </w:rPr>
        <w:t>23</w:t>
      </w:r>
      <w:r>
        <w:rPr/>
        <w:t>(2), 247-76.</w:t>
      </w:r>
    </w:p>
    <w:p>
      <w:pPr>
        <w:pStyle w:val="BodyText"/>
        <w:spacing w:before="5"/>
      </w:pPr>
    </w:p>
    <w:p>
      <w:pPr>
        <w:pStyle w:val="BodyText"/>
        <w:ind w:left="1499" w:right="968" w:hanging="632"/>
        <w:jc w:val="both"/>
      </w:pPr>
      <w:r>
        <w:rPr/>
        <w:t>Marshall, J. (2014). </w:t>
      </w:r>
      <w:r>
        <w:rPr>
          <w:i/>
        </w:rPr>
        <w:t>Conflict management mini-course</w:t>
      </w:r>
      <w:r>
        <w:rPr/>
        <w:t>. Fairfax, VA: National Resource Center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Families.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9">
        <w:r>
          <w:rPr/>
          <w:t>https://training.HealthyMarriageFamilies.org</w:t>
        </w:r>
      </w:hyperlink>
    </w:p>
    <w:p>
      <w:pPr>
        <w:pStyle w:val="BodyText"/>
        <w:spacing w:before="3"/>
      </w:pPr>
    </w:p>
    <w:p>
      <w:pPr>
        <w:pStyle w:val="BodyText"/>
        <w:ind w:left="1499" w:right="973" w:hanging="632"/>
        <w:jc w:val="both"/>
      </w:pPr>
      <w:hyperlink r:id="rId40">
        <w:r>
          <w:rPr/>
          <w:t>McCabe, M. P</w:t>
        </w:r>
      </w:hyperlink>
      <w:r>
        <w:rPr/>
        <w:t>. (1999).The interrelationship between intimacy, relationship functioning, and</w:t>
      </w:r>
      <w:r>
        <w:rPr>
          <w:spacing w:val="1"/>
        </w:rPr>
        <w:t> </w:t>
      </w:r>
      <w:r>
        <w:rPr/>
        <w:t>sexuality</w:t>
      </w:r>
      <w:r>
        <w:rPr>
          <w:spacing w:val="-9"/>
        </w:rPr>
        <w:t> </w:t>
      </w:r>
      <w:r>
        <w:rPr/>
        <w:t>among</w:t>
      </w:r>
      <w:r>
        <w:rPr>
          <w:spacing w:val="-3"/>
        </w:rPr>
        <w:t> </w:t>
      </w:r>
      <w:r>
        <w:rPr/>
        <w:t>men</w:t>
      </w:r>
      <w:r>
        <w:rPr>
          <w:spacing w:val="1"/>
        </w:rPr>
        <w:t> </w:t>
      </w:r>
      <w:r>
        <w:rPr/>
        <w:t>and women in committed relationships</w:t>
      </w:r>
      <w:r>
        <w:rPr>
          <w:i/>
        </w:rPr>
        <w:t>. </w:t>
      </w:r>
      <w:r>
        <w:rPr/>
        <w:t>The</w:t>
      </w:r>
      <w:r>
        <w:rPr>
          <w:i/>
        </w:rPr>
        <w:t>;</w:t>
      </w:r>
      <w:r>
        <w:rPr>
          <w:i/>
          <w:spacing w:val="-1"/>
        </w:rPr>
        <w:t> </w:t>
      </w:r>
      <w:r>
        <w:rPr/>
        <w:t>Toronto</w:t>
      </w:r>
      <w:r>
        <w:rPr>
          <w:b/>
        </w:rPr>
        <w:t>:</w:t>
      </w:r>
      <w:r>
        <w:rPr>
          <w:b/>
          <w:spacing w:val="-1"/>
        </w:rPr>
        <w:t> </w:t>
      </w:r>
      <w:r>
        <w:rPr/>
        <w:t>8 (1): 31-38.</w:t>
      </w:r>
    </w:p>
    <w:p>
      <w:pPr>
        <w:pStyle w:val="BodyText"/>
      </w:pPr>
    </w:p>
    <w:p>
      <w:pPr>
        <w:pStyle w:val="BodyText"/>
        <w:ind w:left="1499" w:right="1298" w:hanging="632"/>
      </w:pPr>
      <w:hyperlink r:id="rId41">
        <w:r>
          <w:rPr/>
          <w:t>Mercury,</w:t>
        </w:r>
      </w:hyperlink>
      <w:r>
        <w:rPr/>
        <w:t> R. (2016).</w:t>
      </w:r>
      <w:r>
        <w:rPr>
          <w:spacing w:val="1"/>
        </w:rPr>
        <w:t> </w:t>
      </w:r>
      <w:hyperlink r:id="rId42">
        <w:r>
          <w:rPr/>
          <w:t>9 Causes of Marriage Problems That Are Fixable</w:t>
        </w:r>
      </w:hyperlink>
      <w:r>
        <w:rPr/>
        <w:t>. </w:t>
      </w:r>
      <w:hyperlink r:id="rId43">
        <w:r>
          <w:rPr>
            <w:i/>
          </w:rPr>
          <w:t>Love and</w:t>
        </w:r>
      </w:hyperlink>
      <w:r>
        <w:rPr>
          <w:i/>
          <w:spacing w:val="1"/>
        </w:rPr>
        <w:t> </w:t>
      </w:r>
      <w:hyperlink r:id="rId43">
        <w:r>
          <w:rPr>
            <w:i/>
          </w:rPr>
          <w:t>Relationships</w:t>
        </w:r>
      </w:hyperlink>
      <w:hyperlink r:id="rId43">
        <w:r>
          <w:rPr>
            <w:i/>
          </w:rPr>
          <w:t>Word Press</w:t>
        </w:r>
      </w:hyperlink>
      <w:r>
        <w:rPr>
          <w:i/>
        </w:rPr>
        <w:t>, </w:t>
      </w:r>
      <w:r>
        <w:rPr/>
        <w:t>Retrieved on July 26, 2018,</w:t>
      </w:r>
      <w:r>
        <w:rPr>
          <w:spacing w:val="1"/>
        </w:rPr>
        <w:t> </w:t>
      </w:r>
      <w:r>
        <w:rPr/>
        <w:t>fr</w:t>
      </w:r>
      <w:hyperlink r:id="rId44">
        <w:r>
          <w:rPr/>
          <w:t>omhttp:</w:t>
        </w:r>
      </w:hyperlink>
      <w:r>
        <w:rPr/>
        <w:t>//</w:t>
      </w:r>
      <w:hyperlink r:id="rId44">
        <w:r>
          <w:rPr/>
          <w:t>www.ilanelanzen.com/loveandrelationships/9-causes-of-marriage-problems-</w:t>
        </w:r>
      </w:hyperlink>
      <w:r>
        <w:rPr>
          <w:spacing w:val="-57"/>
        </w:rPr>
        <w:t> </w:t>
      </w:r>
      <w:r>
        <w:rPr/>
        <w:t>that-are-fixable/</w:t>
      </w:r>
    </w:p>
    <w:p>
      <w:pPr>
        <w:pStyle w:val="BodyText"/>
      </w:pPr>
    </w:p>
    <w:p>
      <w:pPr>
        <w:pStyle w:val="BodyText"/>
        <w:ind w:left="1499" w:right="968" w:hanging="632"/>
        <w:jc w:val="both"/>
      </w:pPr>
      <w:r>
        <w:rPr/>
        <w:t>Mayer, M. J., Larson, J. H., Busby, D., &amp; Harper, J. (2012). Working hard or hardly working?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self-regulation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cohabiting,</w:t>
      </w:r>
      <w:r>
        <w:rPr>
          <w:spacing w:val="1"/>
        </w:rPr>
        <w:t> </w:t>
      </w:r>
      <w:r>
        <w:rPr/>
        <w:t>married,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remarried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Divorce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Remarriage,</w:t>
      </w:r>
      <w:r>
        <w:rPr>
          <w:i/>
          <w:spacing w:val="1"/>
        </w:rPr>
        <w:t> </w:t>
      </w:r>
      <w:r>
        <w:rPr>
          <w:i/>
        </w:rPr>
        <w:t>53</w:t>
      </w:r>
      <w:r>
        <w:rPr/>
        <w:t>(2),</w:t>
      </w:r>
      <w:r>
        <w:rPr>
          <w:spacing w:val="1"/>
        </w:rPr>
        <w:t> </w:t>
      </w:r>
      <w:r>
        <w:rPr/>
        <w:t>2142-155.</w:t>
      </w:r>
      <w:r>
        <w:rPr>
          <w:spacing w:val="1"/>
        </w:rPr>
        <w:t> </w:t>
      </w:r>
      <w:r>
        <w:rPr/>
        <w:t>DOI:</w:t>
      </w:r>
      <w:r>
        <w:rPr>
          <w:spacing w:val="-57"/>
        </w:rPr>
        <w:t> </w:t>
      </w:r>
      <w:hyperlink r:id="rId45">
        <w:r>
          <w:rPr/>
          <w:t>10.1080/10502556.2012.651987</w:t>
        </w:r>
      </w:hyperlink>
    </w:p>
    <w:p>
      <w:pPr>
        <w:pStyle w:val="BodyText"/>
        <w:spacing w:before="1"/>
      </w:pPr>
    </w:p>
    <w:p>
      <w:pPr>
        <w:spacing w:before="0"/>
        <w:ind w:left="1499" w:right="968" w:hanging="632"/>
        <w:jc w:val="both"/>
        <w:rPr>
          <w:sz w:val="24"/>
        </w:rPr>
      </w:pPr>
      <w:r>
        <w:rPr>
          <w:sz w:val="24"/>
        </w:rPr>
        <w:t>Mitchelson, J. K. (2009). Seeking the perfect balance: Perfectionism and work-family conflict.</w:t>
      </w:r>
      <w:r>
        <w:rPr>
          <w:spacing w:val="1"/>
          <w:sz w:val="24"/>
        </w:rPr>
        <w:t> </w:t>
      </w:r>
      <w:r>
        <w:rPr>
          <w:i/>
          <w:sz w:val="24"/>
        </w:rPr>
        <w:t>Journal of Occupational and Organizational Psychology, Global journal of human-social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i/>
          <w:sz w:val="24"/>
        </w:rPr>
        <w:t>82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349-367.</w:t>
      </w:r>
    </w:p>
    <w:p>
      <w:pPr>
        <w:pStyle w:val="BodyText"/>
      </w:pPr>
    </w:p>
    <w:p>
      <w:pPr>
        <w:spacing w:before="0"/>
        <w:ind w:left="1499" w:right="969" w:hanging="632"/>
        <w:jc w:val="left"/>
        <w:rPr>
          <w:sz w:val="24"/>
        </w:rPr>
      </w:pPr>
      <w:r>
        <w:rPr>
          <w:sz w:val="24"/>
        </w:rPr>
        <w:t>Mohsen,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(2015).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relationship</w:t>
      </w:r>
      <w:r>
        <w:rPr>
          <w:spacing w:val="7"/>
          <w:sz w:val="24"/>
        </w:rPr>
        <w:t> </w:t>
      </w:r>
      <w:r>
        <w:rPr>
          <w:sz w:val="24"/>
        </w:rPr>
        <w:t>between</w:t>
      </w:r>
      <w:r>
        <w:rPr>
          <w:spacing w:val="4"/>
          <w:sz w:val="24"/>
        </w:rPr>
        <w:t> </w:t>
      </w:r>
      <w:r>
        <w:rPr>
          <w:sz w:val="24"/>
        </w:rPr>
        <w:t>Communication</w:t>
      </w:r>
      <w:r>
        <w:rPr>
          <w:spacing w:val="5"/>
          <w:sz w:val="24"/>
        </w:rPr>
        <w:t> </w:t>
      </w:r>
      <w:r>
        <w:rPr>
          <w:sz w:val="24"/>
        </w:rPr>
        <w:t>Skills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Deterministic</w:t>
      </w:r>
      <w:r>
        <w:rPr>
          <w:spacing w:val="4"/>
          <w:sz w:val="24"/>
        </w:rPr>
        <w:t> </w:t>
      </w:r>
      <w:r>
        <w:rPr>
          <w:sz w:val="24"/>
        </w:rPr>
        <w:t>Thinking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Marital Satisfaction. </w:t>
      </w:r>
      <w:r>
        <w:rPr>
          <w:i/>
          <w:sz w:val="24"/>
        </w:rPr>
        <w:t>Biological Forum 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 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7</w:t>
      </w:r>
      <w:r>
        <w:rPr>
          <w:sz w:val="24"/>
        </w:rPr>
        <w:t>(2), 33-39.</w:t>
      </w:r>
    </w:p>
    <w:p>
      <w:pPr>
        <w:pStyle w:val="BodyText"/>
      </w:pPr>
    </w:p>
    <w:p>
      <w:pPr>
        <w:pStyle w:val="BodyText"/>
        <w:ind w:left="1499" w:right="970" w:hanging="632"/>
        <w:jc w:val="both"/>
      </w:pPr>
      <w:r>
        <w:rPr/>
        <w:t>Mokhtari Zanjani, P., Shiri Gheidari, P., Mazloomzadeh, S., Zaheri F. &amp; Roohani, M. </w:t>
      </w:r>
      <w:r>
        <w:rPr>
          <w:i/>
        </w:rPr>
        <w:t>(</w:t>
      </w:r>
      <w:r>
        <w:rPr/>
        <w:t>2013).</w:t>
      </w:r>
      <w:r>
        <w:rPr>
          <w:spacing w:val="1"/>
        </w:rPr>
        <w:t> </w:t>
      </w:r>
      <w:r>
        <w:rPr/>
        <w:t>Educational needs in premarital counseling: Viewpoints of couples referring to health care</w:t>
      </w:r>
      <w:r>
        <w:rPr>
          <w:spacing w:val="-57"/>
        </w:rPr>
        <w:t> </w:t>
      </w:r>
      <w:r>
        <w:rPr/>
        <w:t>centers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Zanjan</w:t>
      </w:r>
      <w:r>
        <w:rPr>
          <w:i/>
        </w:rPr>
        <w:t>,nurse</w:t>
      </w:r>
      <w:r>
        <w:rPr>
          <w:i/>
          <w:spacing w:val="1"/>
        </w:rPr>
        <w:t> </w:t>
      </w:r>
      <w:r>
        <w:rPr>
          <w:i/>
        </w:rPr>
        <w:t>midwifery Care J.</w:t>
      </w:r>
      <w:r>
        <w:rPr>
          <w:i/>
          <w:spacing w:val="-1"/>
        </w:rPr>
        <w:t> </w:t>
      </w:r>
      <w:r>
        <w:rPr/>
        <w:t>2</w:t>
      </w:r>
      <w:r>
        <w:rPr>
          <w:i/>
        </w:rPr>
        <w:t>(2)</w:t>
      </w:r>
      <w:r>
        <w:rPr/>
        <w:t>, 57–64.</w:t>
      </w:r>
    </w:p>
    <w:p>
      <w:pPr>
        <w:pStyle w:val="BodyText"/>
      </w:pPr>
    </w:p>
    <w:p>
      <w:pPr>
        <w:pStyle w:val="BodyText"/>
        <w:spacing w:before="1"/>
        <w:ind w:left="1499" w:right="969" w:hanging="632"/>
        <w:jc w:val="both"/>
      </w:pPr>
      <w:r>
        <w:rPr/>
        <w:t>Nasehi, A., Raeis, F., Jafari, M. &amp; Rahmani, M. (2004). The degree of martial compatibility on</w:t>
      </w:r>
      <w:r>
        <w:rPr>
          <w:spacing w:val="1"/>
        </w:rPr>
        <w:t> </w:t>
      </w:r>
      <w:r>
        <w:rPr/>
        <w:t>dormitory resident university students. </w:t>
      </w:r>
      <w:r>
        <w:rPr>
          <w:i/>
        </w:rPr>
        <w:t>Iran J Psychiatry Clinical Psyc, 10</w:t>
      </w:r>
      <w:r>
        <w:rPr/>
        <w:t>(1-2), 111-6.</w:t>
      </w:r>
      <w:r>
        <w:rPr>
          <w:spacing w:val="1"/>
        </w:rPr>
        <w:t> </w:t>
      </w:r>
      <w:r>
        <w:rPr/>
        <w:t>Persian.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99" w:right="967" w:hanging="632"/>
        <w:jc w:val="both"/>
      </w:pPr>
      <w:r>
        <w:rPr/>
        <w:t>Nauert, R. (2015). Shared Responsibilities Can Improve Marriage. </w:t>
      </w:r>
      <w:r>
        <w:rPr>
          <w:i/>
        </w:rPr>
        <w:t>Psych Central</w:t>
      </w:r>
      <w:r>
        <w:rPr/>
        <w:t>. Retrieved on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hyperlink r:id="rId46">
        <w:r>
          <w:rPr/>
          <w:t>http://psychcentral.com/news/2013/04/09/shared-responsibilities-can-</w:t>
        </w:r>
      </w:hyperlink>
      <w:r>
        <w:rPr>
          <w:spacing w:val="1"/>
        </w:rPr>
        <w:t> </w:t>
      </w:r>
      <w:hyperlink r:id="rId46">
        <w:r>
          <w:rPr/>
          <w:t>improve-marriage/53595.html</w:t>
        </w:r>
      </w:hyperlink>
    </w:p>
    <w:p>
      <w:pPr>
        <w:spacing w:after="0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499" w:right="969" w:hanging="632"/>
        <w:jc w:val="both"/>
        <w:rPr>
          <w:sz w:val="24"/>
        </w:rPr>
      </w:pPr>
      <w:r>
        <w:rPr>
          <w:sz w:val="24"/>
        </w:rPr>
        <w:t>Nema,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Adjustment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Dual</w:t>
      </w:r>
      <w:r>
        <w:rPr>
          <w:spacing w:val="1"/>
          <w:sz w:val="24"/>
        </w:rPr>
        <w:t> </w:t>
      </w:r>
      <w:r>
        <w:rPr>
          <w:sz w:val="24"/>
        </w:rPr>
        <w:t>Career</w:t>
      </w:r>
      <w:r>
        <w:rPr>
          <w:spacing w:val="1"/>
          <w:sz w:val="24"/>
        </w:rPr>
        <w:t> </w:t>
      </w:r>
      <w:r>
        <w:rPr>
          <w:sz w:val="24"/>
        </w:rPr>
        <w:t>Couples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Relation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Age.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Technology.6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4389-4392.DOI:10.15680/IJRSET.2017.0603134.</w:t>
      </w:r>
    </w:p>
    <w:p>
      <w:pPr>
        <w:pStyle w:val="BodyText"/>
      </w:pPr>
    </w:p>
    <w:p>
      <w:pPr>
        <w:pStyle w:val="BodyText"/>
        <w:ind w:left="1499" w:right="972" w:hanging="632"/>
        <w:jc w:val="both"/>
      </w:pPr>
      <w:r>
        <w:rPr/>
        <w:t>Ngazimbi, E. (2009). "Exploring the Relationship between Marital Expectations and Marital</w:t>
      </w:r>
      <w:r>
        <w:rPr>
          <w:spacing w:val="1"/>
        </w:rPr>
        <w:t> </w:t>
      </w:r>
      <w:r>
        <w:rPr/>
        <w:t>Satisfaction between Married African Immigrant Couples and U". </w:t>
      </w:r>
      <w:r>
        <w:rPr>
          <w:i/>
        </w:rPr>
        <w:t>Electronic Theses and</w:t>
      </w:r>
      <w:r>
        <w:rPr>
          <w:i/>
          <w:spacing w:val="1"/>
        </w:rPr>
        <w:t> </w:t>
      </w:r>
      <w:r>
        <w:rPr>
          <w:i/>
        </w:rPr>
        <w:t>Dissertations. </w:t>
      </w:r>
      <w:r>
        <w:rPr/>
        <w:t>Paper 3841.</w:t>
      </w:r>
    </w:p>
    <w:p>
      <w:pPr>
        <w:pStyle w:val="BodyText"/>
        <w:spacing w:before="2"/>
      </w:pPr>
    </w:p>
    <w:p>
      <w:pPr>
        <w:tabs>
          <w:tab w:pos="3470" w:val="left" w:leader="none"/>
          <w:tab w:pos="5787" w:val="left" w:leader="none"/>
          <w:tab w:pos="7328" w:val="left" w:leader="none"/>
          <w:tab w:pos="8647" w:val="left" w:leader="none"/>
          <w:tab w:pos="9729" w:val="left" w:leader="none"/>
        </w:tabs>
        <w:spacing w:line="276" w:lineRule="auto" w:before="1"/>
        <w:ind w:left="1499" w:right="965" w:hanging="632"/>
        <w:jc w:val="left"/>
        <w:rPr>
          <w:sz w:val="24"/>
        </w:rPr>
      </w:pPr>
      <w:r>
        <w:rPr>
          <w:sz w:val="24"/>
        </w:rPr>
        <w:t>Ochsner,</w:t>
      </w:r>
      <w:r>
        <w:rPr>
          <w:spacing w:val="18"/>
          <w:sz w:val="24"/>
        </w:rPr>
        <w:t> </w:t>
      </w:r>
      <w:r>
        <w:rPr>
          <w:sz w:val="24"/>
        </w:rPr>
        <w:t>T.</w:t>
      </w:r>
      <w:r>
        <w:rPr>
          <w:spacing w:val="20"/>
          <w:sz w:val="24"/>
        </w:rPr>
        <w:t> </w:t>
      </w:r>
      <w:r>
        <w:rPr>
          <w:sz w:val="24"/>
        </w:rPr>
        <w:t>(2012).</w:t>
      </w:r>
      <w:r>
        <w:rPr>
          <w:spacing w:val="1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Dual-Career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Marriage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Marital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Satisfaction.</w:t>
        <w:tab/>
      </w:r>
      <w:r>
        <w:rPr>
          <w:sz w:val="24"/>
        </w:rPr>
        <w:t>Communication</w:t>
        <w:tab/>
        <w:t>Studies,</w:t>
        <w:tab/>
        <w:t>Paper</w:t>
        <w:tab/>
        <w:t>17:</w:t>
        <w:tab/>
      </w:r>
      <w:r>
        <w:rPr>
          <w:spacing w:val="-1"/>
          <w:sz w:val="24"/>
        </w:rPr>
        <w:t>1-47.</w:t>
      </w:r>
    </w:p>
    <w:p>
      <w:pPr>
        <w:pStyle w:val="BodyText"/>
        <w:spacing w:line="275" w:lineRule="exact"/>
        <w:ind w:left="1499"/>
      </w:pPr>
      <w:r>
        <w:rPr/>
        <w:t>Http//pilotscholar.up.edu/cst.stud.pubs/17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1499" w:right="967" w:hanging="632"/>
      </w:pPr>
      <w:r>
        <w:rPr/>
        <w:t>Oslon,</w:t>
      </w:r>
      <w:r>
        <w:rPr>
          <w:spacing w:val="1"/>
        </w:rPr>
        <w:t> </w:t>
      </w:r>
      <w:r>
        <w:rPr/>
        <w:t>H. D.</w:t>
      </w:r>
      <w:r>
        <w:rPr>
          <w:spacing w:val="2"/>
        </w:rPr>
        <w:t> </w:t>
      </w:r>
      <w:r>
        <w:rPr/>
        <w:t>(2018). Encyclopedia of</w:t>
      </w:r>
      <w:r>
        <w:rPr>
          <w:spacing w:val="1"/>
        </w:rPr>
        <w:t> </w:t>
      </w:r>
      <w:r>
        <w:rPr/>
        <w:t>couple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family</w:t>
      </w:r>
      <w:r>
        <w:rPr>
          <w:spacing w:val="-3"/>
        </w:rPr>
        <w:t> </w:t>
      </w:r>
      <w:r>
        <w:rPr/>
        <w:t>therapy.</w:t>
      </w:r>
      <w:r>
        <w:rPr>
          <w:spacing w:val="3"/>
        </w:rPr>
        <w:t> </w:t>
      </w:r>
      <w:r>
        <w:rPr/>
        <w:t>DIO:</w:t>
      </w:r>
      <w:r>
        <w:rPr>
          <w:spacing w:val="1"/>
        </w:rPr>
        <w:t> </w:t>
      </w:r>
      <w:r>
        <w:rPr/>
        <w:t>10.1007/978-3-319-1587-</w:t>
      </w:r>
      <w:r>
        <w:rPr>
          <w:spacing w:val="-57"/>
        </w:rPr>
        <w:t> </w:t>
      </w:r>
      <w:r>
        <w:rPr/>
        <w:t>8_394-1</w:t>
      </w:r>
      <w:r>
        <w:rPr>
          <w:spacing w:val="-1"/>
        </w:rPr>
        <w:t> </w:t>
      </w:r>
      <w:r>
        <w:rPr/>
        <w:t>crossref.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1499" w:right="966" w:hanging="632"/>
        <w:jc w:val="both"/>
        <w:rPr>
          <w:i/>
          <w:sz w:val="24"/>
        </w:rPr>
      </w:pPr>
      <w:r>
        <w:rPr>
          <w:sz w:val="24"/>
        </w:rPr>
        <w:t>Parhizgar, O., Esmaelzadeh-Saeieh, S. Kamrani, M.A., Rahimzadeh, M. &amp; Tehranizadeh, M.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Premarital</w:t>
      </w:r>
      <w:r>
        <w:rPr>
          <w:spacing w:val="1"/>
          <w:sz w:val="24"/>
        </w:rPr>
        <w:t> </w:t>
      </w:r>
      <w:r>
        <w:rPr>
          <w:sz w:val="24"/>
        </w:rPr>
        <w:t>Counseling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Satisfaction.</w:t>
      </w:r>
      <w:r>
        <w:rPr>
          <w:spacing w:val="1"/>
          <w:sz w:val="24"/>
        </w:rPr>
        <w:t> </w:t>
      </w:r>
      <w:r>
        <w:rPr>
          <w:i/>
          <w:sz w:val="24"/>
        </w:rPr>
        <w:t>Shiraz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E-journal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</w:t>
      </w:r>
      <w:r>
        <w:rPr>
          <w:sz w:val="24"/>
        </w:rPr>
        <w:t>(5)</w:t>
      </w:r>
      <w:r>
        <w:rPr>
          <w:i/>
          <w:sz w:val="24"/>
        </w:rPr>
        <w:t>. doi: 10.5812/semj.44693</w:t>
      </w:r>
    </w:p>
    <w:p>
      <w:pPr>
        <w:pStyle w:val="BodyText"/>
        <w:spacing w:before="5"/>
        <w:rPr>
          <w:i/>
        </w:rPr>
      </w:pPr>
    </w:p>
    <w:p>
      <w:pPr>
        <w:spacing w:line="240" w:lineRule="auto" w:before="0"/>
        <w:ind w:left="1499" w:right="964" w:hanging="632"/>
        <w:jc w:val="both"/>
        <w:rPr>
          <w:sz w:val="24"/>
        </w:rPr>
      </w:pPr>
      <w:r>
        <w:rPr>
          <w:sz w:val="24"/>
        </w:rPr>
        <w:t>Peiman Pak, F., Mansur, L., Sadeghi, M. &amp; Purebrahim, T. (2012).The relationship between job</w:t>
      </w:r>
      <w:r>
        <w:rPr>
          <w:spacing w:val="1"/>
          <w:sz w:val="24"/>
        </w:rPr>
        <w:t> </w:t>
      </w:r>
      <w:r>
        <w:rPr>
          <w:sz w:val="24"/>
        </w:rPr>
        <w:t>stress and marital satisfaction and mental health in nurses of Tehran hospitals. </w:t>
      </w:r>
      <w:r>
        <w:rPr>
          <w:i/>
          <w:sz w:val="24"/>
        </w:rPr>
        <w:t>Quarterly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Career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Organization Counseling,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(13), 27–54.</w:t>
      </w:r>
    </w:p>
    <w:p>
      <w:pPr>
        <w:pStyle w:val="BodyText"/>
        <w:spacing w:before="3"/>
      </w:pPr>
    </w:p>
    <w:p>
      <w:pPr>
        <w:pStyle w:val="BodyText"/>
        <w:ind w:left="1499" w:right="966" w:hanging="632"/>
        <w:jc w:val="both"/>
      </w:pPr>
      <w:r>
        <w:rPr/>
        <w:t>Perrone, K. M., &amp; Worthington, E. L. (2001). Factors influencing ratings of marital quality by</w:t>
      </w:r>
      <w:r>
        <w:rPr>
          <w:spacing w:val="1"/>
        </w:rPr>
        <w:t> </w:t>
      </w:r>
      <w:r>
        <w:rPr/>
        <w:t>Individuals within dual-career marriages</w:t>
      </w:r>
      <w:r>
        <w:rPr>
          <w:i/>
        </w:rPr>
        <w:t>: </w:t>
      </w:r>
      <w:r>
        <w:rPr/>
        <w:t>A conceptual model. </w:t>
      </w:r>
      <w:r>
        <w:rPr>
          <w:i/>
        </w:rPr>
        <w:t>Journal of Counseling</w:t>
      </w:r>
      <w:r>
        <w:rPr>
          <w:i/>
          <w:spacing w:val="1"/>
        </w:rPr>
        <w:t> </w:t>
      </w:r>
      <w:r>
        <w:rPr>
          <w:i/>
        </w:rPr>
        <w:t>Psychology,48</w:t>
      </w:r>
      <w:r>
        <w:rPr/>
        <w:t>(1).</w:t>
      </w:r>
    </w:p>
    <w:p>
      <w:pPr>
        <w:pStyle w:val="BodyText"/>
      </w:pPr>
    </w:p>
    <w:p>
      <w:pPr>
        <w:pStyle w:val="BodyText"/>
        <w:ind w:left="1499" w:right="964" w:hanging="632"/>
        <w:jc w:val="both"/>
      </w:pPr>
      <w:r>
        <w:rPr/>
        <w:t>Petch, J. F., Halford, W. K. Creedy, D. K. &amp; Gamble, J. (2012). A randomized controlled trial of</w:t>
      </w:r>
      <w:r>
        <w:rPr>
          <w:spacing w:val="1"/>
        </w:rPr>
        <w:t> </w:t>
      </w:r>
      <w:r>
        <w:rPr/>
        <w:t>a couple relationship and co-parenting programme (couple CARE for parents) for high-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low-risk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parents.</w:t>
      </w:r>
      <w:r>
        <w:rPr>
          <w:spacing w:val="1"/>
        </w:rPr>
        <w:t> </w:t>
      </w:r>
      <w:r>
        <w:rPr>
          <w:i/>
        </w:rPr>
        <w:t>Journals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Psychology,80</w:t>
      </w:r>
      <w:r>
        <w:rPr/>
        <w:t>(4),</w:t>
      </w:r>
      <w:r>
        <w:rPr>
          <w:spacing w:val="1"/>
        </w:rPr>
        <w:t> </w:t>
      </w:r>
      <w:r>
        <w:rPr/>
        <w:t>662-673.</w:t>
      </w:r>
      <w:r>
        <w:rPr>
          <w:spacing w:val="1"/>
        </w:rPr>
        <w:t> </w:t>
      </w:r>
      <w:r>
        <w:rPr/>
        <w:t>DIO:</w:t>
      </w:r>
      <w:r>
        <w:rPr>
          <w:spacing w:val="1"/>
        </w:rPr>
        <w:t> </w:t>
      </w:r>
      <w:r>
        <w:rPr/>
        <w:t>10.1037/a0028781.</w:t>
      </w:r>
    </w:p>
    <w:p>
      <w:pPr>
        <w:pStyle w:val="BodyText"/>
      </w:pPr>
    </w:p>
    <w:p>
      <w:pPr>
        <w:tabs>
          <w:tab w:pos="3803" w:val="left" w:leader="none"/>
          <w:tab w:pos="5418" w:val="left" w:leader="none"/>
          <w:tab w:pos="7910" w:val="left" w:leader="none"/>
          <w:tab w:pos="9763" w:val="left" w:leader="none"/>
        </w:tabs>
        <w:spacing w:before="0"/>
        <w:ind w:left="1499" w:right="967" w:hanging="632"/>
        <w:jc w:val="both"/>
        <w:rPr>
          <w:sz w:val="24"/>
        </w:rPr>
      </w:pPr>
      <w:r>
        <w:rPr>
          <w:sz w:val="24"/>
        </w:rPr>
        <w:t>Pinto,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Neto,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sex</w:t>
      </w:r>
      <w:r>
        <w:rPr>
          <w:spacing w:val="1"/>
          <w:sz w:val="24"/>
        </w:rPr>
        <w:t> </w:t>
      </w: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Middle-Aged</w:t>
      </w:r>
      <w:r>
        <w:rPr>
          <w:spacing w:val="60"/>
          <w:sz w:val="24"/>
        </w:rPr>
        <w:t> </w:t>
      </w:r>
      <w:r>
        <w:rPr>
          <w:sz w:val="24"/>
        </w:rPr>
        <w:t>Adults.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Innovative Research in Science, Engineering, and Technology.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  <w:tab/>
        <w:t>on</w:t>
        <w:tab/>
        <w:t>24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August,</w:t>
        <w:tab/>
        <w:t>2017</w:t>
        <w:tab/>
      </w:r>
      <w:r>
        <w:rPr>
          <w:spacing w:val="-1"/>
          <w:sz w:val="24"/>
          <w:vertAlign w:val="baseline"/>
        </w:rPr>
        <w:t>from</w:t>
      </w:r>
      <w:r>
        <w:rPr>
          <w:spacing w:val="-58"/>
          <w:sz w:val="24"/>
          <w:vertAlign w:val="baseline"/>
        </w:rPr>
        <w:t> </w:t>
      </w:r>
      <w:hyperlink r:id="rId47">
        <w:r>
          <w:rPr>
            <w:sz w:val="24"/>
            <w:vertAlign w:val="baseline"/>
          </w:rPr>
          <w:t>http://www.redalyc.org/articulo.oa?id=349832337050</w:t>
        </w:r>
      </w:hyperlink>
      <w:r>
        <w:rPr>
          <w:sz w:val="24"/>
          <w:vertAlign w:val="baseline"/>
        </w:rPr>
        <w:t>.</w:t>
      </w:r>
    </w:p>
    <w:p>
      <w:pPr>
        <w:pStyle w:val="BodyText"/>
      </w:pPr>
    </w:p>
    <w:p>
      <w:pPr>
        <w:pStyle w:val="BodyText"/>
        <w:spacing w:before="1"/>
        <w:ind w:left="1499" w:right="978" w:hanging="632"/>
        <w:jc w:val="both"/>
      </w:pPr>
      <w:r>
        <w:rPr/>
        <w:t>Rahmani,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Merghati</w:t>
      </w:r>
      <w:r>
        <w:rPr>
          <w:spacing w:val="1"/>
        </w:rPr>
        <w:t> </w:t>
      </w:r>
      <w:r>
        <w:rPr/>
        <w:t>Khoei,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Sadeghi,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Allahgholi,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sexual</w:t>
      </w:r>
      <w:r>
        <w:rPr>
          <w:spacing w:val="-1"/>
        </w:rPr>
        <w:t> </w:t>
      </w:r>
      <w:r>
        <w:rPr/>
        <w:t>pleasure and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satisfaction,</w:t>
      </w:r>
      <w:r>
        <w:rPr>
          <w:spacing w:val="2"/>
        </w:rPr>
        <w:t> </w:t>
      </w:r>
      <w:r>
        <w:rPr>
          <w:i/>
        </w:rPr>
        <w:t>Iran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Nursing,</w:t>
      </w:r>
      <w:r>
        <w:rPr>
          <w:i/>
          <w:spacing w:val="-4"/>
        </w:rPr>
        <w:t> </w:t>
      </w:r>
      <w:r>
        <w:rPr>
          <w:i/>
        </w:rPr>
        <w:t>24</w:t>
      </w:r>
      <w:r>
        <w:rPr/>
        <w:t>(70),</w:t>
      </w:r>
      <w:r>
        <w:rPr>
          <w:spacing w:val="-1"/>
        </w:rPr>
        <w:t> </w:t>
      </w:r>
      <w:r>
        <w:rPr/>
        <w:t>82-90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499" w:right="969" w:hanging="632"/>
        <w:jc w:val="both"/>
      </w:pPr>
      <w:r>
        <w:rPr/>
        <w:t>Rajabi,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Sarvestani,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Aslani,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Khojastemehr,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Predictors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in married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nurses.</w:t>
      </w:r>
      <w:r>
        <w:rPr>
          <w:spacing w:val="2"/>
        </w:rPr>
        <w:t> </w:t>
      </w:r>
      <w:r>
        <w:rPr>
          <w:i/>
        </w:rPr>
        <w:t>Int. Journal</w:t>
      </w:r>
      <w:r>
        <w:rPr>
          <w:i/>
          <w:spacing w:val="1"/>
        </w:rPr>
        <w:t> </w:t>
      </w:r>
      <w:r>
        <w:rPr>
          <w:i/>
        </w:rPr>
        <w:t>of Nur.</w:t>
      </w:r>
      <w:r>
        <w:rPr/>
        <w:t>; 26(82):23–33</w:t>
      </w:r>
    </w:p>
    <w:p>
      <w:pPr>
        <w:pStyle w:val="BodyText"/>
      </w:pPr>
    </w:p>
    <w:p>
      <w:pPr>
        <w:spacing w:before="1"/>
        <w:ind w:left="868" w:right="0" w:firstLine="0"/>
        <w:jc w:val="left"/>
        <w:rPr>
          <w:sz w:val="24"/>
        </w:rPr>
      </w:pPr>
      <w:r>
        <w:rPr>
          <w:sz w:val="24"/>
        </w:rPr>
        <w:t>Rapoport,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Rapoport, R.N.</w:t>
      </w:r>
      <w:r>
        <w:rPr>
          <w:spacing w:val="-1"/>
          <w:sz w:val="24"/>
        </w:rPr>
        <w:t> </w:t>
      </w:r>
      <w:r>
        <w:rPr>
          <w:sz w:val="24"/>
        </w:rPr>
        <w:t>(1969). The</w:t>
      </w:r>
      <w:r>
        <w:rPr>
          <w:spacing w:val="-2"/>
          <w:sz w:val="24"/>
        </w:rPr>
        <w:t> </w:t>
      </w:r>
      <w:r>
        <w:rPr>
          <w:sz w:val="24"/>
        </w:rPr>
        <w:t>dual</w:t>
      </w:r>
      <w:r>
        <w:rPr>
          <w:spacing w:val="1"/>
          <w:sz w:val="24"/>
        </w:rPr>
        <w:t> </w:t>
      </w:r>
      <w:r>
        <w:rPr>
          <w:sz w:val="24"/>
        </w:rPr>
        <w:t>career</w:t>
      </w:r>
      <w:r>
        <w:rPr>
          <w:spacing w:val="-1"/>
          <w:sz w:val="24"/>
        </w:rPr>
        <w:t> </w:t>
      </w:r>
      <w:r>
        <w:rPr>
          <w:sz w:val="24"/>
        </w:rPr>
        <w:t>family. </w:t>
      </w:r>
      <w:r>
        <w:rPr>
          <w:i/>
          <w:sz w:val="24"/>
        </w:rPr>
        <w:t>Human Relations,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3-30.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500" w:bottom="1200" w:left="860" w:right="18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499" w:right="967" w:hanging="632"/>
        <w:jc w:val="both"/>
        <w:rPr>
          <w:sz w:val="24"/>
        </w:rPr>
      </w:pPr>
      <w:r>
        <w:rPr>
          <w:sz w:val="24"/>
        </w:rPr>
        <w:t>Rezaee</w:t>
      </w:r>
      <w:r>
        <w:rPr>
          <w:spacing w:val="1"/>
          <w:sz w:val="24"/>
        </w:rPr>
        <w:t> </w:t>
      </w:r>
      <w:r>
        <w:rPr>
          <w:sz w:val="24"/>
        </w:rPr>
        <w:t>M,</w:t>
      </w:r>
      <w:r>
        <w:rPr>
          <w:spacing w:val="1"/>
          <w:sz w:val="24"/>
        </w:rPr>
        <w:t> </w:t>
      </w:r>
      <w:r>
        <w:rPr>
          <w:sz w:val="24"/>
        </w:rPr>
        <w:t>Foruzandeh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(2016).The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1"/>
          <w:sz w:val="24"/>
        </w:rPr>
        <w:t> </w:t>
      </w: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satisfaction of couples attending counseling center in Isfahan city. </w:t>
      </w:r>
      <w:r>
        <w:rPr>
          <w:i/>
          <w:sz w:val="24"/>
        </w:rPr>
        <w:t>International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Researches,</w:t>
      </w:r>
      <w:r>
        <w:rPr>
          <w:i/>
          <w:spacing w:val="1"/>
          <w:sz w:val="24"/>
        </w:rPr>
        <w:t> </w:t>
      </w:r>
      <w:r>
        <w:rPr>
          <w:sz w:val="24"/>
        </w:rPr>
        <w:t>2(1)54-9.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July</w:t>
      </w:r>
      <w:r>
        <w:rPr>
          <w:spacing w:val="60"/>
          <w:sz w:val="24"/>
        </w:rPr>
        <w:t> </w:t>
      </w:r>
      <w:r>
        <w:rPr>
          <w:sz w:val="24"/>
        </w:rPr>
        <w:t>17,</w:t>
      </w:r>
      <w:r>
        <w:rPr>
          <w:spacing w:val="60"/>
          <w:sz w:val="24"/>
        </w:rPr>
        <w:t> </w:t>
      </w:r>
      <w:r>
        <w:rPr>
          <w:sz w:val="24"/>
        </w:rPr>
        <w:t>2018</w:t>
      </w:r>
      <w:r>
        <w:rPr>
          <w:spacing w:val="60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DOI:</w:t>
      </w:r>
      <w:r>
        <w:rPr>
          <w:spacing w:val="-1"/>
          <w:sz w:val="24"/>
        </w:rPr>
        <w:t> </w:t>
      </w:r>
      <w:r>
        <w:rPr>
          <w:sz w:val="24"/>
        </w:rPr>
        <w:t>10.4103/2395-2296.174792</w:t>
      </w:r>
    </w:p>
    <w:p>
      <w:pPr>
        <w:pStyle w:val="BodyText"/>
      </w:pPr>
    </w:p>
    <w:p>
      <w:pPr>
        <w:spacing w:before="0"/>
        <w:ind w:left="1499" w:right="970" w:hanging="632"/>
        <w:jc w:val="both"/>
        <w:rPr>
          <w:sz w:val="24"/>
        </w:rPr>
      </w:pPr>
      <w:r>
        <w:rPr>
          <w:sz w:val="24"/>
        </w:rPr>
        <w:t>Rinku, R. (2013). Marital Adjustment Problems of working and non-working women in constrast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Husband.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Research in Education,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2"/>
          <w:sz w:val="24"/>
        </w:rPr>
        <w:t> </w:t>
      </w:r>
      <w:r>
        <w:rPr>
          <w:sz w:val="24"/>
        </w:rPr>
        <w:t>(7):40-44.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499" w:right="967" w:hanging="632"/>
        <w:jc w:val="both"/>
      </w:pPr>
      <w:r>
        <w:rPr/>
        <w:t>Rogge, R. D., Cobb, R. J., Lawrence, E., Johnson, M. D., &amp; Bradbury, T. N. (2013). Is skills</w:t>
      </w:r>
      <w:r>
        <w:rPr>
          <w:spacing w:val="1"/>
        </w:rPr>
        <w:t> </w:t>
      </w:r>
      <w:r>
        <w:rPr/>
        <w:t>training necessary for the primary prevention of marital distress and dissolution? A 3-year</w:t>
      </w:r>
      <w:r>
        <w:rPr>
          <w:spacing w:val="1"/>
        </w:rPr>
        <w:t> </w:t>
      </w:r>
      <w:r>
        <w:rPr/>
        <w:t>experimental study of three interventions. </w:t>
      </w:r>
      <w:r>
        <w:rPr>
          <w:i/>
        </w:rPr>
        <w:t>Journal of Consulting and Clinical Psychology,</w:t>
      </w:r>
      <w:r>
        <w:rPr>
          <w:i/>
          <w:spacing w:val="1"/>
        </w:rPr>
        <w:t> </w:t>
      </w:r>
      <w:r>
        <w:rPr>
          <w:i/>
        </w:rPr>
        <w:t>81,</w:t>
      </w:r>
      <w:r>
        <w:rPr>
          <w:i/>
          <w:spacing w:val="-1"/>
        </w:rPr>
        <w:t> </w:t>
      </w:r>
      <w:r>
        <w:rPr/>
        <w:t>949–961. DOI: 10.1037/a0034209.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499" w:right="973" w:hanging="632"/>
        <w:jc w:val="both"/>
        <w:rPr>
          <w:sz w:val="24"/>
        </w:rPr>
      </w:pPr>
      <w:r>
        <w:rPr>
          <w:sz w:val="24"/>
        </w:rPr>
        <w:t>Roggman, L. A., Boyce, L. K., &amp; Innocenti, M. S. (2008). </w:t>
      </w:r>
      <w:r>
        <w:rPr>
          <w:i/>
          <w:sz w:val="24"/>
        </w:rPr>
        <w:t>Developmental parenting: A guide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childhood practitioners</w:t>
      </w:r>
      <w:r>
        <w:rPr>
          <w:sz w:val="24"/>
        </w:rPr>
        <w:t>. Baltimore, MD:</w:t>
      </w:r>
      <w:r>
        <w:rPr>
          <w:spacing w:val="-1"/>
          <w:sz w:val="24"/>
        </w:rPr>
        <w:t> </w:t>
      </w:r>
      <w:r>
        <w:rPr>
          <w:sz w:val="24"/>
        </w:rPr>
        <w:t>Paul H. Brookes.</w:t>
      </w:r>
    </w:p>
    <w:p>
      <w:pPr>
        <w:pStyle w:val="BodyText"/>
        <w:spacing w:before="9"/>
        <w:rPr>
          <w:sz w:val="27"/>
        </w:rPr>
      </w:pPr>
    </w:p>
    <w:p>
      <w:pPr>
        <w:spacing w:line="276" w:lineRule="auto" w:before="0"/>
        <w:ind w:left="1499" w:right="1228" w:hanging="632"/>
        <w:jc w:val="left"/>
        <w:rPr>
          <w:sz w:val="24"/>
        </w:rPr>
      </w:pPr>
      <w:r>
        <w:rPr>
          <w:sz w:val="24"/>
        </w:rPr>
        <w:t>Saleh, Z. &amp; Ramezani, K. (2016). The Effectiveness of Sexual Training (Marital Relationship)</w:t>
      </w:r>
      <w:r>
        <w:rPr>
          <w:spacing w:val="-57"/>
          <w:sz w:val="24"/>
        </w:rPr>
        <w:t> </w:t>
      </w:r>
      <w:r>
        <w:rPr>
          <w:sz w:val="24"/>
        </w:rPr>
        <w:t>on Women‘s Marital Life Satisfaction.</w:t>
      </w:r>
      <w:r>
        <w:rPr>
          <w:spacing w:val="1"/>
          <w:sz w:val="24"/>
        </w:rPr>
        <w:t> </w:t>
      </w:r>
      <w:r>
        <w:rPr>
          <w:i/>
          <w:sz w:val="24"/>
        </w:rPr>
        <w:t>British Journal of Education, Society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 17</w:t>
      </w:r>
      <w:r>
        <w:rPr>
          <w:sz w:val="24"/>
        </w:rPr>
        <w:t>(2), 1-6. DOI: 10.9734/BJESBS/2016/27661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99" w:right="962" w:hanging="632"/>
        <w:jc w:val="both"/>
      </w:pPr>
      <w:r>
        <w:rPr/>
        <w:t>Sassler, S. (2010). Partnering Across the Life Course. Sex, Relationship, and Male Selection.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Marriage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Family</w:t>
      </w:r>
      <w:r>
        <w:rPr/>
        <w:t>,</w:t>
      </w:r>
      <w:r>
        <w:rPr>
          <w:spacing w:val="1"/>
        </w:rPr>
        <w:t> </w:t>
      </w:r>
      <w:r>
        <w:rPr>
          <w:i/>
        </w:rPr>
        <w:t>72</w:t>
      </w:r>
      <w:r>
        <w:rPr/>
        <w:t>(3),</w:t>
      </w:r>
      <w:r>
        <w:rPr>
          <w:spacing w:val="1"/>
        </w:rPr>
        <w:t> </w:t>
      </w:r>
      <w:r>
        <w:rPr/>
        <w:t>557-575.</w:t>
      </w:r>
      <w:r>
        <w:rPr>
          <w:spacing w:val="1"/>
        </w:rPr>
        <w:t> </w:t>
      </w:r>
      <w:r>
        <w:rPr/>
        <w:t>DOI:10.1111./J.1741-</w:t>
      </w:r>
      <w:r>
        <w:rPr>
          <w:spacing w:val="1"/>
        </w:rPr>
        <w:t> </w:t>
      </w:r>
      <w:r>
        <w:rPr/>
        <w:t>3737.2010.00718,x.</w:t>
      </w:r>
    </w:p>
    <w:p>
      <w:pPr>
        <w:pStyle w:val="BodyText"/>
      </w:pPr>
    </w:p>
    <w:p>
      <w:pPr>
        <w:pStyle w:val="BodyText"/>
        <w:spacing w:before="1"/>
        <w:ind w:left="1499" w:right="971" w:hanging="632"/>
        <w:jc w:val="both"/>
      </w:pPr>
      <w:r>
        <w:rPr/>
        <w:t>Schober, P. &amp; Scott, J. (2012). ‗Maternal employment and gender role attitudes: Dissonance</w:t>
      </w:r>
      <w:r>
        <w:rPr>
          <w:spacing w:val="1"/>
        </w:rPr>
        <w:t> </w:t>
      </w:r>
      <w:r>
        <w:rPr/>
        <w:t>among British men and women in the transition to parenthood‘, </w:t>
      </w:r>
      <w:r>
        <w:rPr>
          <w:i/>
        </w:rPr>
        <w:t>Work, Employment and</w:t>
      </w:r>
      <w:r>
        <w:rPr>
          <w:i/>
          <w:spacing w:val="1"/>
        </w:rPr>
        <w:t> </w:t>
      </w:r>
      <w:r>
        <w:rPr>
          <w:i/>
        </w:rPr>
        <w:t>Society</w:t>
      </w:r>
      <w:r>
        <w:rPr/>
        <w:t>,</w:t>
      </w:r>
      <w:r>
        <w:rPr>
          <w:spacing w:val="-1"/>
        </w:rPr>
        <w:t> </w:t>
      </w:r>
      <w:r>
        <w:rPr>
          <w:i/>
        </w:rPr>
        <w:t>26</w:t>
      </w:r>
      <w:r>
        <w:rPr/>
        <w:t>(3), 514–530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68"/>
      </w:pPr>
      <w:r>
        <w:rPr/>
        <w:t>Sevinc,</w:t>
      </w:r>
      <w:r>
        <w:rPr>
          <w:spacing w:val="14"/>
        </w:rPr>
        <w:t> </w:t>
      </w:r>
      <w:r>
        <w:rPr/>
        <w:t>M.,</w:t>
      </w:r>
      <w:r>
        <w:rPr>
          <w:spacing w:val="14"/>
        </w:rPr>
        <w:t> </w:t>
      </w:r>
      <w:r>
        <w:rPr/>
        <w:t>&amp;</w:t>
      </w:r>
      <w:r>
        <w:rPr>
          <w:spacing w:val="13"/>
        </w:rPr>
        <w:t> </w:t>
      </w:r>
      <w:r>
        <w:rPr/>
        <w:t>Garip,</w:t>
      </w:r>
      <w:r>
        <w:rPr>
          <w:spacing w:val="14"/>
        </w:rPr>
        <w:t> </w:t>
      </w:r>
      <w:r>
        <w:rPr/>
        <w:t>E.</w:t>
      </w:r>
      <w:r>
        <w:rPr>
          <w:spacing w:val="14"/>
        </w:rPr>
        <w:t> </w:t>
      </w:r>
      <w:r>
        <w:rPr/>
        <w:t>(2010).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study</w:t>
      </w:r>
      <w:r>
        <w:rPr>
          <w:spacing w:val="7"/>
        </w:rPr>
        <w:t> </w:t>
      </w:r>
      <w:r>
        <w:rPr/>
        <w:t>of</w:t>
      </w:r>
      <w:r>
        <w:rPr>
          <w:spacing w:val="14"/>
        </w:rPr>
        <w:t> </w:t>
      </w:r>
      <w:r>
        <w:rPr/>
        <w:t>Parent‘s</w:t>
      </w:r>
      <w:r>
        <w:rPr>
          <w:spacing w:val="19"/>
        </w:rPr>
        <w:t> </w:t>
      </w:r>
      <w:r>
        <w:rPr/>
        <w:t>Child-raising</w:t>
      </w:r>
      <w:r>
        <w:rPr>
          <w:spacing w:val="12"/>
        </w:rPr>
        <w:t> </w:t>
      </w:r>
      <w:r>
        <w:rPr/>
        <w:t>Styles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Marital</w:t>
      </w:r>
      <w:r>
        <w:rPr>
          <w:spacing w:val="15"/>
        </w:rPr>
        <w:t> </w:t>
      </w:r>
      <w:r>
        <w:rPr/>
        <w:t>Harmony.</w:t>
      </w:r>
    </w:p>
    <w:p>
      <w:pPr>
        <w:spacing w:before="0"/>
        <w:ind w:left="1499" w:right="0" w:firstLine="0"/>
        <w:jc w:val="left"/>
        <w:rPr>
          <w:sz w:val="24"/>
        </w:rPr>
      </w:pPr>
      <w:r>
        <w:rPr>
          <w:i/>
          <w:sz w:val="24"/>
        </w:rPr>
        <w:t>Procedia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1648-53.</w:t>
      </w:r>
    </w:p>
    <w:p>
      <w:pPr>
        <w:pStyle w:val="BodyText"/>
      </w:pPr>
    </w:p>
    <w:p>
      <w:pPr>
        <w:spacing w:before="0"/>
        <w:ind w:left="1499" w:right="969" w:hanging="632"/>
        <w:jc w:val="both"/>
        <w:rPr>
          <w:sz w:val="24"/>
        </w:rPr>
      </w:pPr>
      <w:r>
        <w:rPr>
          <w:sz w:val="24"/>
        </w:rPr>
        <w:t>Shakerian, A. (2010). Evaluation of the factors influencing marital satisfaction in the students of</w:t>
      </w:r>
      <w:r>
        <w:rPr>
          <w:spacing w:val="1"/>
          <w:sz w:val="24"/>
        </w:rPr>
        <w:t> </w:t>
      </w:r>
      <w:r>
        <w:rPr>
          <w:sz w:val="24"/>
        </w:rPr>
        <w:t>Islamic Azad University in Sanandaj. </w:t>
      </w:r>
      <w:r>
        <w:rPr>
          <w:i/>
          <w:sz w:val="24"/>
        </w:rPr>
        <w:t>Science Journals of Kurdistan Univ Med Sci, 14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40-9.</w:t>
      </w:r>
    </w:p>
    <w:p>
      <w:pPr>
        <w:pStyle w:val="BodyText"/>
        <w:spacing w:before="1"/>
      </w:pPr>
    </w:p>
    <w:p>
      <w:pPr>
        <w:spacing w:before="0"/>
        <w:ind w:left="1499" w:right="971" w:hanging="632"/>
        <w:jc w:val="both"/>
        <w:rPr>
          <w:sz w:val="24"/>
        </w:rPr>
      </w:pPr>
      <w:r>
        <w:rPr>
          <w:sz w:val="24"/>
        </w:rPr>
        <w:t>Sheykh, M. F. S. &amp; Emadian, O. S. (2016). Investigating the Relationship between the Conflict</w:t>
      </w:r>
      <w:r>
        <w:rPr>
          <w:spacing w:val="1"/>
          <w:sz w:val="24"/>
        </w:rPr>
        <w:t> </w:t>
      </w:r>
      <w:r>
        <w:rPr>
          <w:sz w:val="24"/>
        </w:rPr>
        <w:t>Resolution Skills among Couples on the Level</w:t>
      </w:r>
      <w:r>
        <w:rPr>
          <w:spacing w:val="1"/>
          <w:sz w:val="24"/>
        </w:rPr>
        <w:t> </w:t>
      </w:r>
      <w:r>
        <w:rPr>
          <w:sz w:val="24"/>
        </w:rPr>
        <w:t>of Marital Conflict and Their Mental</w:t>
      </w:r>
      <w:r>
        <w:rPr>
          <w:spacing w:val="1"/>
          <w:sz w:val="24"/>
        </w:rPr>
        <w:t> </w:t>
      </w:r>
      <w:r>
        <w:rPr>
          <w:sz w:val="24"/>
        </w:rPr>
        <w:t>Health.</w:t>
      </w:r>
      <w:r>
        <w:rPr>
          <w:spacing w:val="-1"/>
          <w:sz w:val="24"/>
        </w:rPr>
        <w:t> </w:t>
      </w:r>
      <w:r>
        <w:rPr>
          <w:i/>
          <w:sz w:val="24"/>
        </w:rPr>
        <w:t>Iranian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Social 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Humanities Research,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4,</w:t>
      </w:r>
      <w:r>
        <w:rPr>
          <w:i/>
          <w:spacing w:val="3"/>
          <w:sz w:val="24"/>
        </w:rPr>
        <w:t> </w:t>
      </w:r>
      <w:r>
        <w:rPr>
          <w:sz w:val="24"/>
        </w:rPr>
        <w:t>2192-198.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499" w:right="969" w:hanging="632"/>
        <w:jc w:val="both"/>
        <w:rPr>
          <w:sz w:val="24"/>
        </w:rPr>
      </w:pPr>
      <w:r>
        <w:rPr>
          <w:sz w:val="24"/>
        </w:rPr>
        <w:t>Scott, J. &amp; Plagnol, A. C. (2012). </w:t>
      </w:r>
      <w:r>
        <w:rPr>
          <w:i/>
          <w:sz w:val="24"/>
        </w:rPr>
        <w:t>Work-family conflict and well- being in Northern Europe. </w:t>
      </w:r>
      <w:r>
        <w:rPr>
          <w:sz w:val="24"/>
        </w:rPr>
        <w:t>BK.</w:t>
      </w:r>
      <w:r>
        <w:rPr>
          <w:spacing w:val="1"/>
          <w:sz w:val="24"/>
        </w:rPr>
        <w:t> </w:t>
      </w:r>
      <w:r>
        <w:rPr>
          <w:sz w:val="24"/>
        </w:rPr>
        <w:t>Chapter</w:t>
      </w:r>
      <w:r>
        <w:rPr>
          <w:spacing w:val="1"/>
          <w:sz w:val="24"/>
        </w:rPr>
        <w:t> </w:t>
      </w:r>
      <w:r>
        <w:rPr>
          <w:sz w:val="24"/>
        </w:rPr>
        <w:t>7:</w:t>
      </w:r>
      <w:r>
        <w:rPr>
          <w:spacing w:val="1"/>
          <w:sz w:val="24"/>
        </w:rPr>
        <w:t> </w:t>
      </w:r>
      <w:r>
        <w:rPr>
          <w:sz w:val="24"/>
        </w:rPr>
        <w:t>172-205.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August</w:t>
      </w:r>
      <w:r>
        <w:rPr>
          <w:spacing w:val="1"/>
          <w:sz w:val="24"/>
        </w:rPr>
        <w:t> </w:t>
      </w:r>
      <w:r>
        <w:rPr>
          <w:sz w:val="24"/>
        </w:rPr>
        <w:t>20,</w:t>
      </w:r>
      <w:r>
        <w:rPr>
          <w:spacing w:val="1"/>
          <w:sz w:val="24"/>
        </w:rPr>
        <w:t> </w:t>
      </w:r>
      <w:r>
        <w:rPr>
          <w:sz w:val="24"/>
        </w:rPr>
        <w:t>2017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8">
        <w:r>
          <w:rPr>
            <w:sz w:val="24"/>
          </w:rPr>
          <w:t>http://dspace.cam.ac.uk/handle/1810/244127</w:t>
        </w:r>
      </w:hyperlink>
      <w:r>
        <w:rPr>
          <w:sz w:val="24"/>
        </w:rPr>
        <w:t>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500" w:bottom="1200" w:left="860" w:right="180"/>
        </w:sectPr>
      </w:pPr>
    </w:p>
    <w:p>
      <w:pPr>
        <w:pStyle w:val="BodyText"/>
        <w:spacing w:before="72"/>
        <w:ind w:left="1499" w:right="969" w:hanging="632"/>
        <w:jc w:val="both"/>
      </w:pPr>
      <w:r>
        <w:rPr/>
        <w:t>Scott, M. S, Howard, J. M &amp; Natalie, H.J. (2012). Helping Couples</w:t>
      </w:r>
      <w:r>
        <w:rPr>
          <w:spacing w:val="1"/>
        </w:rPr>
        <w:t> </w:t>
      </w:r>
      <w:r>
        <w:rPr/>
        <w:t>Who Choose Achieve</w:t>
      </w:r>
      <w:r>
        <w:rPr>
          <w:spacing w:val="1"/>
        </w:rPr>
        <w:t> </w:t>
      </w:r>
      <w:r>
        <w:rPr/>
        <w:t>Success.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/>
        <w:t>,</w:t>
      </w:r>
      <w:r>
        <w:rPr>
          <w:spacing w:val="-57"/>
        </w:rPr>
        <w:t> </w:t>
      </w:r>
      <w:r>
        <w:rPr>
          <w:i/>
        </w:rPr>
        <w:t>81</w:t>
      </w:r>
      <w:r>
        <w:rPr/>
        <w:t>(4),</w:t>
      </w:r>
      <w:r>
        <w:rPr>
          <w:spacing w:val="-1"/>
        </w:rPr>
        <w:t> </w:t>
      </w:r>
      <w:r>
        <w:rPr/>
        <w:t>400-410.</w:t>
      </w:r>
    </w:p>
    <w:p>
      <w:pPr>
        <w:pStyle w:val="BodyText"/>
      </w:pPr>
    </w:p>
    <w:p>
      <w:pPr>
        <w:pStyle w:val="BodyText"/>
        <w:ind w:left="1499" w:right="972" w:hanging="632"/>
        <w:jc w:val="both"/>
      </w:pPr>
      <w:r>
        <w:rPr/>
        <w:t>Shahsiah,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Bahrami,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Etemadi,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Mohebi,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improving</w:t>
      </w:r>
      <w:r>
        <w:rPr>
          <w:spacing w:val="-4"/>
        </w:rPr>
        <w:t> </w:t>
      </w:r>
      <w:r>
        <w:rPr/>
        <w:t>couples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Isfahan.</w:t>
      </w:r>
      <w:r>
        <w:rPr>
          <w:spacing w:val="3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>
          <w:i/>
        </w:rPr>
        <w:t>System</w:t>
      </w:r>
      <w:r>
        <w:rPr>
          <w:i/>
          <w:spacing w:val="-2"/>
        </w:rPr>
        <w:t> </w:t>
      </w:r>
      <w:r>
        <w:rPr>
          <w:i/>
        </w:rPr>
        <w:t>Resource,</w:t>
      </w:r>
      <w:r>
        <w:rPr>
          <w:i/>
          <w:spacing w:val="2"/>
        </w:rPr>
        <w:t> </w:t>
      </w:r>
      <w:r>
        <w:rPr>
          <w:i/>
        </w:rPr>
        <w:t>4</w:t>
      </w:r>
      <w:r>
        <w:rPr/>
        <w:t>(4):690–7.</w:t>
      </w:r>
    </w:p>
    <w:p>
      <w:pPr>
        <w:pStyle w:val="BodyText"/>
      </w:pPr>
    </w:p>
    <w:p>
      <w:pPr>
        <w:spacing w:before="0"/>
        <w:ind w:left="868" w:right="0" w:firstLine="0"/>
        <w:jc w:val="left"/>
        <w:rPr>
          <w:i/>
          <w:sz w:val="24"/>
        </w:rPr>
      </w:pPr>
      <w:r>
        <w:rPr>
          <w:sz w:val="24"/>
        </w:rPr>
        <w:t>Sharp,</w:t>
      </w:r>
      <w:r>
        <w:rPr>
          <w:spacing w:val="30"/>
          <w:sz w:val="24"/>
        </w:rPr>
        <w:t> </w:t>
      </w:r>
      <w:r>
        <w:rPr>
          <w:sz w:val="24"/>
        </w:rPr>
        <w:t>A.</w:t>
      </w:r>
      <w:r>
        <w:rPr>
          <w:spacing w:val="89"/>
          <w:sz w:val="24"/>
        </w:rPr>
        <w:t> </w:t>
      </w:r>
      <w:r>
        <w:rPr>
          <w:sz w:val="24"/>
        </w:rPr>
        <w:t>E,</w:t>
      </w:r>
      <w:r>
        <w:rPr>
          <w:spacing w:val="92"/>
          <w:sz w:val="24"/>
        </w:rPr>
        <w:t> </w:t>
      </w:r>
      <w:r>
        <w:rPr>
          <w:sz w:val="24"/>
        </w:rPr>
        <w:t>&amp;</w:t>
      </w:r>
      <w:r>
        <w:rPr>
          <w:spacing w:val="90"/>
          <w:sz w:val="24"/>
        </w:rPr>
        <w:t> </w:t>
      </w:r>
      <w:r>
        <w:rPr>
          <w:sz w:val="24"/>
        </w:rPr>
        <w:t>Gonong,</w:t>
      </w:r>
      <w:r>
        <w:rPr>
          <w:spacing w:val="89"/>
          <w:sz w:val="24"/>
        </w:rPr>
        <w:t> </w:t>
      </w:r>
      <w:r>
        <w:rPr>
          <w:sz w:val="24"/>
        </w:rPr>
        <w:t>H.</w:t>
      </w:r>
      <w:r>
        <w:rPr>
          <w:spacing w:val="94"/>
          <w:sz w:val="24"/>
        </w:rPr>
        <w:t> </w:t>
      </w:r>
      <w:r>
        <w:rPr>
          <w:sz w:val="24"/>
        </w:rPr>
        <w:t>L.</w:t>
      </w:r>
      <w:r>
        <w:rPr>
          <w:spacing w:val="90"/>
          <w:sz w:val="24"/>
        </w:rPr>
        <w:t> </w:t>
      </w:r>
      <w:r>
        <w:rPr>
          <w:sz w:val="24"/>
        </w:rPr>
        <w:t>(2000).</w:t>
      </w:r>
      <w:r>
        <w:rPr>
          <w:spacing w:val="92"/>
          <w:sz w:val="24"/>
        </w:rPr>
        <w:t> </w:t>
      </w:r>
      <w:r>
        <w:rPr>
          <w:i/>
          <w:sz w:val="24"/>
        </w:rPr>
        <w:t>Raising</w:t>
      </w:r>
      <w:r>
        <w:rPr>
          <w:i/>
          <w:spacing w:val="90"/>
          <w:sz w:val="24"/>
        </w:rPr>
        <w:t> </w:t>
      </w:r>
      <w:r>
        <w:rPr>
          <w:i/>
          <w:sz w:val="24"/>
        </w:rPr>
        <w:t>Awareness</w:t>
      </w:r>
      <w:r>
        <w:rPr>
          <w:i/>
          <w:spacing w:val="90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90"/>
          <w:sz w:val="24"/>
        </w:rPr>
        <w:t> </w:t>
      </w:r>
      <w:r>
        <w:rPr>
          <w:i/>
          <w:sz w:val="24"/>
        </w:rPr>
        <w:t>Marital</w:t>
      </w:r>
      <w:r>
        <w:rPr>
          <w:i/>
          <w:spacing w:val="91"/>
          <w:sz w:val="24"/>
        </w:rPr>
        <w:t> </w:t>
      </w:r>
      <w:r>
        <w:rPr>
          <w:i/>
          <w:sz w:val="24"/>
        </w:rPr>
        <w:t>Expectations</w:t>
      </w:r>
    </w:p>
    <w:p>
      <w:pPr>
        <w:pStyle w:val="BodyText"/>
        <w:tabs>
          <w:tab w:pos="1820" w:val="left" w:leader="none"/>
          <w:tab w:pos="2434" w:val="left" w:leader="none"/>
          <w:tab w:pos="3744" w:val="left" w:leader="none"/>
          <w:tab w:pos="4676" w:val="left" w:leader="none"/>
          <w:tab w:pos="5784" w:val="left" w:leader="none"/>
          <w:tab w:pos="6286" w:val="left" w:leader="none"/>
          <w:tab w:pos="7579" w:val="left" w:leader="none"/>
          <w:tab w:pos="8835" w:val="left" w:leader="none"/>
          <w:tab w:pos="9670" w:val="left" w:leader="none"/>
        </w:tabs>
        <w:ind w:left="1499" w:right="969"/>
      </w:pPr>
      <w:r>
        <w:rPr/>
        <w:t>:</w:t>
        <w:tab/>
        <w:t>Are</w:t>
        <w:tab/>
        <w:t>Unrealistic</w:t>
        <w:tab/>
        <w:t>Beliefs</w:t>
        <w:tab/>
        <w:t>Changed</w:t>
        <w:tab/>
        <w:t>by</w:t>
        <w:tab/>
        <w:t>Integrative</w:t>
        <w:tab/>
        <w:t>Teaching?</w:t>
        <w:tab/>
      </w:r>
      <w:r>
        <w:rPr>
          <w:i/>
        </w:rPr>
        <w:t>49</w:t>
      </w:r>
      <w:r>
        <w:rPr/>
        <w:t>(1),</w:t>
        <w:tab/>
      </w:r>
      <w:r>
        <w:rPr>
          <w:spacing w:val="-2"/>
        </w:rPr>
        <w:t>71-76</w:t>
      </w:r>
      <w:r>
        <w:rPr>
          <w:spacing w:val="-57"/>
        </w:rPr>
        <w:t> </w:t>
      </w:r>
      <w:r>
        <w:rPr/>
        <w:t>DOI:10.1111/J.1741-3729.2000.00071.x</w:t>
      </w:r>
    </w:p>
    <w:p>
      <w:pPr>
        <w:pStyle w:val="BodyText"/>
      </w:pPr>
    </w:p>
    <w:p>
      <w:pPr>
        <w:pStyle w:val="BodyText"/>
        <w:ind w:left="1499" w:right="968" w:hanging="632"/>
        <w:jc w:val="both"/>
      </w:pPr>
      <w:r>
        <w:rPr/>
        <w:t>Shackelford, T. K., &amp; Buss, D.M. (2000). Marital satisfaction and spousal cost-infliction. </w:t>
      </w:r>
      <w:r>
        <w:rPr>
          <w:i/>
        </w:rPr>
        <w:t>Pers</w:t>
      </w:r>
      <w:r>
        <w:rPr>
          <w:i/>
          <w:spacing w:val="1"/>
        </w:rPr>
        <w:t> </w:t>
      </w:r>
      <w:r>
        <w:rPr>
          <w:i/>
        </w:rPr>
        <w:t>Indiv</w:t>
      </w:r>
      <w:r>
        <w:rPr>
          <w:i/>
          <w:spacing w:val="-2"/>
        </w:rPr>
        <w:t> </w:t>
      </w:r>
      <w:r>
        <w:rPr>
          <w:i/>
        </w:rPr>
        <w:t>Differ; 28</w:t>
      </w:r>
      <w:r>
        <w:rPr/>
        <w:t>(5), 917-28.</w:t>
      </w:r>
    </w:p>
    <w:p>
      <w:pPr>
        <w:pStyle w:val="BodyText"/>
        <w:spacing w:before="1"/>
      </w:pPr>
    </w:p>
    <w:p>
      <w:pPr>
        <w:pStyle w:val="BodyText"/>
        <w:ind w:left="868"/>
      </w:pPr>
      <w:r>
        <w:rPr/>
        <w:t>Silliman,</w:t>
      </w:r>
      <w:r>
        <w:rPr>
          <w:spacing w:val="52"/>
        </w:rPr>
        <w:t> </w:t>
      </w:r>
      <w:r>
        <w:rPr/>
        <w:t>B.</w:t>
      </w:r>
      <w:r>
        <w:rPr>
          <w:spacing w:val="52"/>
        </w:rPr>
        <w:t> </w:t>
      </w:r>
      <w:r>
        <w:rPr/>
        <w:t>&amp;</w:t>
      </w:r>
      <w:r>
        <w:rPr>
          <w:spacing w:val="52"/>
        </w:rPr>
        <w:t> </w:t>
      </w:r>
      <w:r>
        <w:rPr/>
        <w:t>Schumm,</w:t>
      </w:r>
      <w:r>
        <w:rPr>
          <w:spacing w:val="52"/>
        </w:rPr>
        <w:t> </w:t>
      </w:r>
      <w:r>
        <w:rPr/>
        <w:t>W.R.</w:t>
      </w:r>
      <w:r>
        <w:rPr>
          <w:spacing w:val="52"/>
        </w:rPr>
        <w:t> </w:t>
      </w:r>
      <w:r>
        <w:rPr/>
        <w:t>(2000).</w:t>
      </w:r>
      <w:r>
        <w:rPr>
          <w:spacing w:val="53"/>
        </w:rPr>
        <w:t> </w:t>
      </w:r>
      <w:r>
        <w:rPr/>
        <w:t>Marriage</w:t>
      </w:r>
      <w:r>
        <w:rPr>
          <w:spacing w:val="52"/>
        </w:rPr>
        <w:t> </w:t>
      </w:r>
      <w:r>
        <w:rPr/>
        <w:t>preparation</w:t>
      </w:r>
      <w:r>
        <w:rPr>
          <w:spacing w:val="52"/>
        </w:rPr>
        <w:t> </w:t>
      </w:r>
      <w:r>
        <w:rPr/>
        <w:t>programs:</w:t>
      </w:r>
      <w:r>
        <w:rPr>
          <w:spacing w:val="54"/>
        </w:rPr>
        <w:t> </w:t>
      </w:r>
      <w:r>
        <w:rPr/>
        <w:t>A</w:t>
      </w:r>
      <w:r>
        <w:rPr>
          <w:spacing w:val="52"/>
        </w:rPr>
        <w:t> </w:t>
      </w:r>
      <w:r>
        <w:rPr/>
        <w:t>literature</w:t>
      </w:r>
      <w:r>
        <w:rPr>
          <w:spacing w:val="51"/>
        </w:rPr>
        <w:t> </w:t>
      </w:r>
      <w:r>
        <w:rPr/>
        <w:t>review.</w:t>
      </w:r>
    </w:p>
    <w:p>
      <w:pPr>
        <w:spacing w:before="0"/>
        <w:ind w:left="1499" w:right="0" w:firstLine="0"/>
        <w:jc w:val="left"/>
        <w:rPr>
          <w:sz w:val="24"/>
        </w:rPr>
      </w:pPr>
      <w:r>
        <w:rPr>
          <w:sz w:val="24"/>
        </w:rPr>
        <w:t>Family</w:t>
      </w:r>
      <w:r>
        <w:rPr>
          <w:spacing w:val="-3"/>
          <w:sz w:val="24"/>
        </w:rPr>
        <w:t> </w:t>
      </w:r>
      <w:r>
        <w:rPr>
          <w:i/>
          <w:sz w:val="24"/>
        </w:rPr>
        <w:t>Journal-Counseling, Therapy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Couples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Families,8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133–142.</w:t>
      </w:r>
    </w:p>
    <w:p>
      <w:pPr>
        <w:pStyle w:val="BodyText"/>
      </w:pPr>
    </w:p>
    <w:p>
      <w:pPr>
        <w:spacing w:before="0"/>
        <w:ind w:left="1499" w:right="968" w:hanging="632"/>
        <w:jc w:val="both"/>
        <w:rPr>
          <w:sz w:val="24"/>
        </w:rPr>
      </w:pPr>
      <w:r>
        <w:rPr>
          <w:sz w:val="24"/>
        </w:rPr>
        <w:t>Singh, S. Singh, U., &amp; Neelam, M. (2011). Marital adjustment and psychological wellbeing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females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late</w:t>
      </w:r>
      <w:r>
        <w:rPr>
          <w:spacing w:val="1"/>
          <w:sz w:val="24"/>
        </w:rPr>
        <w:t> </w:t>
      </w:r>
      <w:r>
        <w:rPr>
          <w:sz w:val="24"/>
        </w:rPr>
        <w:t>marriage.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wellbeing,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Department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MD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University, Rohtak</w:t>
      </w:r>
      <w:r>
        <w:rPr>
          <w:sz w:val="24"/>
        </w:rPr>
        <w:t>, </w:t>
      </w:r>
      <w:r>
        <w:rPr>
          <w:i/>
          <w:sz w:val="24"/>
        </w:rPr>
        <w:t>15</w:t>
      </w:r>
      <w:r>
        <w:rPr>
          <w:sz w:val="24"/>
        </w:rPr>
        <w:t>, 20.</w:t>
      </w:r>
    </w:p>
    <w:p>
      <w:pPr>
        <w:pStyle w:val="BodyText"/>
      </w:pPr>
    </w:p>
    <w:p>
      <w:pPr>
        <w:pStyle w:val="BodyText"/>
        <w:ind w:left="1499" w:right="966" w:hanging="632"/>
        <w:jc w:val="both"/>
      </w:pPr>
      <w:r>
        <w:rPr/>
        <w:t>Skogrand,</w:t>
      </w:r>
      <w:r>
        <w:rPr>
          <w:spacing w:val="1"/>
        </w:rPr>
        <w:t> </w:t>
      </w:r>
      <w:r>
        <w:rPr/>
        <w:t>L.M., Schramm, D. G.,</w:t>
      </w:r>
      <w:r>
        <w:rPr>
          <w:spacing w:val="1"/>
        </w:rPr>
        <w:t> </w:t>
      </w:r>
      <w:r>
        <w:rPr/>
        <w:t>Marshal, J.P. &amp; Lee, T.</w:t>
      </w:r>
      <w:r>
        <w:rPr>
          <w:spacing w:val="60"/>
        </w:rPr>
        <w:t> </w:t>
      </w:r>
      <w:r>
        <w:rPr/>
        <w:t>R. (2005). The effect of Debt on</w:t>
      </w:r>
      <w:r>
        <w:rPr>
          <w:spacing w:val="1"/>
        </w:rPr>
        <w:t> </w:t>
      </w:r>
      <w:r>
        <w:rPr/>
        <w:t>newly weeds and implication for Education. </w:t>
      </w:r>
      <w:r>
        <w:rPr>
          <w:i/>
        </w:rPr>
        <w:t>Journal of Extensions. </w:t>
      </w:r>
      <w:r>
        <w:rPr/>
        <w:t>Retrieved August 24,</w:t>
      </w:r>
      <w:r>
        <w:rPr>
          <w:spacing w:val="1"/>
        </w:rPr>
        <w:t> </w:t>
      </w:r>
      <w:r>
        <w:rPr/>
        <w:t>2017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hyperlink r:id="rId49">
        <w:r>
          <w:rPr/>
          <w:t>https://www.joe.org/joe2005june/rb7php</w:t>
        </w:r>
      </w:hyperlink>
    </w:p>
    <w:p>
      <w:pPr>
        <w:pStyle w:val="BodyText"/>
      </w:pPr>
    </w:p>
    <w:p>
      <w:pPr>
        <w:spacing w:before="1"/>
        <w:ind w:left="1499" w:right="976" w:hanging="632"/>
        <w:jc w:val="both"/>
        <w:rPr>
          <w:sz w:val="24"/>
        </w:rPr>
      </w:pPr>
      <w:r>
        <w:rPr>
          <w:sz w:val="24"/>
        </w:rPr>
        <w:t>Skogrand, L., Johnson, A. C., Horrocks, A. M., &amp; DeFrain, J. (2011). Financial management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couples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great</w:t>
      </w:r>
      <w:r>
        <w:rPr>
          <w:spacing w:val="-1"/>
          <w:sz w:val="24"/>
        </w:rPr>
        <w:t> </w:t>
      </w:r>
      <w:r>
        <w:rPr>
          <w:sz w:val="24"/>
        </w:rPr>
        <w:t>marriages.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Issues,32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27-35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2881" w:val="left" w:leader="none"/>
          <w:tab w:pos="3591" w:val="left" w:leader="none"/>
          <w:tab w:pos="5836" w:val="left" w:leader="none"/>
          <w:tab w:pos="7181" w:val="left" w:leader="none"/>
          <w:tab w:pos="8217" w:val="left" w:leader="none"/>
          <w:tab w:pos="8809" w:val="left" w:leader="none"/>
          <w:tab w:pos="9760" w:val="left" w:leader="none"/>
        </w:tabs>
        <w:spacing w:before="0"/>
        <w:ind w:left="1499" w:right="968" w:hanging="632"/>
        <w:jc w:val="left"/>
        <w:rPr>
          <w:sz w:val="24"/>
        </w:rPr>
      </w:pPr>
      <w:r>
        <w:rPr>
          <w:sz w:val="24"/>
        </w:rPr>
        <w:t>Statistics</w:t>
      </w:r>
      <w:r>
        <w:rPr>
          <w:spacing w:val="24"/>
          <w:sz w:val="24"/>
        </w:rPr>
        <w:t> </w:t>
      </w:r>
      <w:r>
        <w:rPr>
          <w:sz w:val="24"/>
        </w:rPr>
        <w:t>Canada.</w:t>
      </w:r>
      <w:r>
        <w:rPr>
          <w:spacing w:val="25"/>
          <w:sz w:val="24"/>
        </w:rPr>
        <w:t> </w:t>
      </w:r>
      <w:r>
        <w:rPr>
          <w:sz w:val="24"/>
        </w:rPr>
        <w:t>(2014).</w:t>
      </w:r>
      <w:r>
        <w:rPr>
          <w:spacing w:val="26"/>
          <w:sz w:val="24"/>
        </w:rPr>
        <w:t> </w:t>
      </w:r>
      <w:hyperlink r:id="rId50">
        <w:r>
          <w:rPr>
            <w:i/>
            <w:sz w:val="24"/>
          </w:rPr>
          <w:t>Portrait</w:t>
        </w:r>
        <w:r>
          <w:rPr>
            <w:i/>
            <w:spacing w:val="26"/>
            <w:sz w:val="24"/>
          </w:rPr>
          <w:t> </w:t>
        </w:r>
        <w:r>
          <w:rPr>
            <w:i/>
            <w:sz w:val="24"/>
          </w:rPr>
          <w:t>of</w:t>
        </w:r>
        <w:r>
          <w:rPr>
            <w:i/>
            <w:spacing w:val="25"/>
            <w:sz w:val="24"/>
          </w:rPr>
          <w:t> </w:t>
        </w:r>
        <w:r>
          <w:rPr>
            <w:i/>
            <w:sz w:val="24"/>
          </w:rPr>
          <w:t>Families</w:t>
        </w:r>
        <w:r>
          <w:rPr>
            <w:i/>
            <w:spacing w:val="24"/>
            <w:sz w:val="24"/>
          </w:rPr>
          <w:t> </w:t>
        </w:r>
        <w:r>
          <w:rPr>
            <w:i/>
            <w:sz w:val="24"/>
          </w:rPr>
          <w:t>and</w:t>
        </w:r>
        <w:r>
          <w:rPr>
            <w:i/>
            <w:spacing w:val="26"/>
            <w:sz w:val="24"/>
          </w:rPr>
          <w:t> </w:t>
        </w:r>
        <w:r>
          <w:rPr>
            <w:i/>
            <w:sz w:val="24"/>
          </w:rPr>
          <w:t>Living</w:t>
        </w:r>
        <w:r>
          <w:rPr>
            <w:i/>
            <w:spacing w:val="25"/>
            <w:sz w:val="24"/>
          </w:rPr>
          <w:t> </w:t>
        </w:r>
        <w:r>
          <w:rPr>
            <w:i/>
            <w:sz w:val="24"/>
          </w:rPr>
          <w:t>Arrangements</w:t>
        </w:r>
        <w:r>
          <w:rPr>
            <w:i/>
            <w:spacing w:val="28"/>
            <w:sz w:val="24"/>
          </w:rPr>
          <w:t> </w:t>
        </w:r>
        <w:r>
          <w:rPr>
            <w:i/>
            <w:sz w:val="24"/>
          </w:rPr>
          <w:t>in</w:t>
        </w:r>
        <w:r>
          <w:rPr>
            <w:i/>
            <w:spacing w:val="26"/>
            <w:sz w:val="24"/>
          </w:rPr>
          <w:t> </w:t>
        </w:r>
        <w:r>
          <w:rPr>
            <w:i/>
            <w:sz w:val="24"/>
          </w:rPr>
          <w:t>Canada:</w:t>
        </w:r>
        <w:r>
          <w:rPr>
            <w:i/>
            <w:spacing w:val="24"/>
            <w:sz w:val="24"/>
          </w:rPr>
          <w:t> </w:t>
        </w:r>
        <w:r>
          <w:rPr>
            <w:i/>
            <w:sz w:val="24"/>
          </w:rPr>
          <w:t>Families,</w:t>
        </w:r>
      </w:hyperlink>
      <w:r>
        <w:rPr>
          <w:i/>
          <w:spacing w:val="-57"/>
          <w:sz w:val="24"/>
        </w:rPr>
        <w:t> </w:t>
      </w:r>
      <w:hyperlink r:id="rId50">
        <w:r>
          <w:rPr>
            <w:i/>
            <w:sz w:val="24"/>
          </w:rPr>
          <w:t>households</w:t>
        </w:r>
        <w:r>
          <w:rPr>
            <w:i/>
            <w:spacing w:val="8"/>
            <w:sz w:val="24"/>
          </w:rPr>
          <w:t> </w:t>
        </w:r>
        <w:r>
          <w:rPr>
            <w:i/>
            <w:sz w:val="24"/>
          </w:rPr>
          <w:t>and</w:t>
        </w:r>
        <w:r>
          <w:rPr>
            <w:i/>
            <w:spacing w:val="8"/>
            <w:sz w:val="24"/>
          </w:rPr>
          <w:t> </w:t>
        </w:r>
        <w:r>
          <w:rPr>
            <w:i/>
            <w:sz w:val="24"/>
          </w:rPr>
          <w:t>marital</w:t>
        </w:r>
        <w:r>
          <w:rPr>
            <w:i/>
            <w:spacing w:val="6"/>
            <w:sz w:val="24"/>
          </w:rPr>
          <w:t> </w:t>
        </w:r>
        <w:r>
          <w:rPr>
            <w:i/>
            <w:sz w:val="24"/>
          </w:rPr>
          <w:t>status,</w:t>
        </w:r>
        <w:r>
          <w:rPr>
            <w:i/>
            <w:spacing w:val="8"/>
            <w:sz w:val="24"/>
          </w:rPr>
          <w:t> </w:t>
        </w:r>
        <w:r>
          <w:rPr>
            <w:i/>
            <w:sz w:val="24"/>
          </w:rPr>
          <w:t>2011</w:t>
        </w:r>
        <w:r>
          <w:rPr>
            <w:i/>
            <w:spacing w:val="5"/>
            <w:sz w:val="24"/>
          </w:rPr>
          <w:t> </w:t>
        </w:r>
        <w:r>
          <w:rPr>
            <w:i/>
            <w:sz w:val="24"/>
          </w:rPr>
          <w:t>Census</w:t>
        </w:r>
        <w:r>
          <w:rPr>
            <w:i/>
            <w:spacing w:val="8"/>
            <w:sz w:val="24"/>
          </w:rPr>
          <w:t> </w:t>
        </w:r>
        <w:r>
          <w:rPr>
            <w:i/>
            <w:sz w:val="24"/>
          </w:rPr>
          <w:t>of</w:t>
        </w:r>
        <w:r>
          <w:rPr>
            <w:i/>
            <w:spacing w:val="8"/>
            <w:sz w:val="24"/>
          </w:rPr>
          <w:t> </w:t>
        </w:r>
        <w:r>
          <w:rPr>
            <w:i/>
            <w:sz w:val="24"/>
          </w:rPr>
          <w:t>Population</w:t>
        </w:r>
        <w:r>
          <w:rPr>
            <w:i/>
            <w:spacing w:val="10"/>
            <w:sz w:val="24"/>
          </w:rPr>
          <w:t> </w:t>
        </w:r>
        <w:r>
          <w:rPr>
            <w:sz w:val="24"/>
          </w:rPr>
          <w:t>[PDF]</w:t>
        </w:r>
      </w:hyperlink>
      <w:r>
        <w:rPr>
          <w:sz w:val="24"/>
        </w:rPr>
        <w:t>.</w:t>
      </w:r>
      <w:r>
        <w:rPr>
          <w:spacing w:val="5"/>
          <w:sz w:val="24"/>
        </w:rPr>
        <w:t> </w:t>
      </w:r>
      <w:r>
        <w:rPr>
          <w:sz w:val="24"/>
        </w:rPr>
        <w:t>Statistics</w:t>
      </w:r>
      <w:r>
        <w:rPr>
          <w:spacing w:val="8"/>
          <w:sz w:val="24"/>
        </w:rPr>
        <w:t> </w:t>
      </w:r>
      <w:r>
        <w:rPr>
          <w:sz w:val="24"/>
        </w:rPr>
        <w:t>Canada</w:t>
      </w:r>
      <w:r>
        <w:rPr>
          <w:spacing w:val="-57"/>
          <w:sz w:val="24"/>
        </w:rPr>
        <w:t> </w:t>
      </w:r>
      <w:r>
        <w:rPr>
          <w:sz w:val="24"/>
        </w:rPr>
        <w:t>Catalogue</w:t>
        <w:tab/>
        <w:t>no.</w:t>
        <w:tab/>
        <w:t>98-312-X2011001.</w:t>
        <w:tab/>
        <w:t>Retrieved</w:t>
        <w:tab/>
        <w:t>March</w:t>
        <w:tab/>
        <w:t>8,</w:t>
        <w:tab/>
        <w:t>2019,</w:t>
        <w:tab/>
      </w:r>
      <w:r>
        <w:rPr>
          <w:spacing w:val="-1"/>
          <w:sz w:val="24"/>
        </w:rPr>
        <w:t>from</w:t>
      </w:r>
      <w:r>
        <w:rPr>
          <w:spacing w:val="-57"/>
          <w:sz w:val="24"/>
        </w:rPr>
        <w:t> </w:t>
      </w:r>
      <w:hyperlink r:id="rId51">
        <w:r>
          <w:rPr>
            <w:sz w:val="24"/>
          </w:rPr>
          <w:t>http://www12.statcan.gc.ca/census-recensement/2011/as-sa/98-312-x/98-312-x2011001-</w:t>
        </w:r>
      </w:hyperlink>
      <w:r>
        <w:rPr>
          <w:spacing w:val="1"/>
          <w:sz w:val="24"/>
        </w:rPr>
        <w:t> </w:t>
      </w:r>
      <w:hyperlink r:id="rId51">
        <w:r>
          <w:rPr>
            <w:sz w:val="24"/>
          </w:rPr>
          <w:t>eng.</w:t>
        </w:r>
      </w:hyperlink>
    </w:p>
    <w:p>
      <w:pPr>
        <w:pStyle w:val="BodyText"/>
      </w:pPr>
    </w:p>
    <w:p>
      <w:pPr>
        <w:pStyle w:val="BodyText"/>
        <w:ind w:left="1499" w:right="968" w:hanging="632"/>
      </w:pPr>
      <w:r>
        <w:rPr/>
        <w:t>Stelzer,</w:t>
      </w:r>
      <w:r>
        <w:rPr>
          <w:spacing w:val="11"/>
        </w:rPr>
        <w:t> </w:t>
      </w:r>
      <w:r>
        <w:rPr/>
        <w:t>K.</w:t>
      </w:r>
      <w:r>
        <w:rPr>
          <w:spacing w:val="12"/>
        </w:rPr>
        <w:t> </w:t>
      </w:r>
      <w:r>
        <w:rPr/>
        <w:t>(2010).</w:t>
      </w:r>
      <w:r>
        <w:rPr>
          <w:spacing w:val="12"/>
        </w:rPr>
        <w:t> </w:t>
      </w:r>
      <w:r>
        <w:rPr/>
        <w:t>Marriage</w:t>
      </w:r>
      <w:r>
        <w:rPr>
          <w:spacing w:val="11"/>
        </w:rPr>
        <w:t> </w:t>
      </w:r>
      <w:r>
        <w:rPr/>
        <w:t>Education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Hispanic</w:t>
      </w:r>
      <w:r>
        <w:rPr>
          <w:spacing w:val="12"/>
        </w:rPr>
        <w:t> </w:t>
      </w:r>
      <w:r>
        <w:rPr/>
        <w:t>Couples:</w:t>
      </w:r>
      <w:r>
        <w:rPr>
          <w:spacing w:val="12"/>
        </w:rPr>
        <w:t> </w:t>
      </w:r>
      <w:r>
        <w:rPr/>
        <w:t>Evaluation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communication</w:t>
      </w:r>
      <w:r>
        <w:rPr>
          <w:spacing w:val="-57"/>
        </w:rPr>
        <w:t> </w:t>
      </w:r>
      <w:r>
        <w:rPr/>
        <w:t>workshop.</w:t>
      </w:r>
      <w:r>
        <w:rPr>
          <w:spacing w:val="-1"/>
        </w:rPr>
        <w:t> </w:t>
      </w:r>
      <w:r>
        <w:rPr>
          <w:i/>
        </w:rPr>
        <w:t>Fam</w:t>
      </w:r>
      <w:r>
        <w:rPr>
          <w:i/>
          <w:spacing w:val="-1"/>
        </w:rPr>
        <w:t> </w:t>
      </w:r>
      <w:r>
        <w:rPr>
          <w:i/>
        </w:rPr>
        <w:t>Sci Rev.</w:t>
      </w:r>
      <w:r>
        <w:rPr/>
        <w:t>,</w:t>
      </w:r>
      <w:r>
        <w:rPr>
          <w:i/>
        </w:rPr>
        <w:t>15</w:t>
      </w:r>
      <w:r>
        <w:rPr/>
        <w:t>(2), 1–14.</w:t>
      </w:r>
    </w:p>
    <w:p>
      <w:pPr>
        <w:pStyle w:val="BodyText"/>
        <w:spacing w:before="1"/>
      </w:pPr>
    </w:p>
    <w:p>
      <w:pPr>
        <w:spacing w:before="0"/>
        <w:ind w:left="1499" w:right="966" w:hanging="632"/>
        <w:jc w:val="both"/>
        <w:rPr>
          <w:sz w:val="24"/>
        </w:rPr>
      </w:pPr>
      <w:r>
        <w:rPr>
          <w:sz w:val="24"/>
        </w:rPr>
        <w:t>Tabat, J. G. (2015). </w:t>
      </w:r>
      <w:r>
        <w:rPr>
          <w:i/>
          <w:sz w:val="24"/>
        </w:rPr>
        <w:t>Effects of Relationship Education Training on the management of marital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discord,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Kaduna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sz w:val="24"/>
        </w:rPr>
        <w:t>(An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Ph.D.</w:t>
      </w:r>
      <w:r>
        <w:rPr>
          <w:spacing w:val="1"/>
          <w:sz w:val="24"/>
        </w:rPr>
        <w:t> </w:t>
      </w:r>
      <w:r>
        <w:rPr>
          <w:sz w:val="24"/>
        </w:rPr>
        <w:t>dissertation).</w:t>
      </w:r>
      <w:r>
        <w:rPr>
          <w:spacing w:val="-1"/>
          <w:sz w:val="24"/>
        </w:rPr>
        <w:t> </w:t>
      </w:r>
      <w:r>
        <w:rPr>
          <w:sz w:val="24"/>
        </w:rPr>
        <w:t>Ahmadu Bello University,</w:t>
      </w:r>
      <w:r>
        <w:rPr>
          <w:spacing w:val="2"/>
          <w:sz w:val="24"/>
        </w:rPr>
        <w:t> </w:t>
      </w:r>
      <w:r>
        <w:rPr>
          <w:sz w:val="24"/>
        </w:rPr>
        <w:t>Zaria -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</w:pPr>
    </w:p>
    <w:p>
      <w:pPr>
        <w:pStyle w:val="BodyText"/>
        <w:ind w:left="1499" w:right="966" w:hanging="632"/>
        <w:jc w:val="both"/>
      </w:pPr>
      <w:r>
        <w:rPr/>
        <w:t>Tahmasebi, S., Moghadasi, J., Alavi, A. &amp; Moradi, M. T. (2005). Comparative investigation of</w:t>
      </w:r>
      <w:r>
        <w:rPr>
          <w:spacing w:val="1"/>
        </w:rPr>
        <w:t> </w:t>
      </w:r>
      <w:r>
        <w:rPr/>
        <w:t>marital satisfaction in housewives and employed women in Shaharekord. </w:t>
      </w:r>
      <w:r>
        <w:rPr>
          <w:i/>
        </w:rPr>
        <w:t>Sci J Hamdan</w:t>
      </w:r>
      <w:r>
        <w:rPr>
          <w:i/>
          <w:spacing w:val="1"/>
        </w:rPr>
        <w:t> </w:t>
      </w:r>
      <w:r>
        <w:rPr>
          <w:i/>
        </w:rPr>
        <w:t>Univ</w:t>
      </w:r>
      <w:r>
        <w:rPr>
          <w:i/>
          <w:spacing w:val="-2"/>
        </w:rPr>
        <w:t> </w:t>
      </w:r>
      <w:r>
        <w:rPr>
          <w:i/>
        </w:rPr>
        <w:t>Med Sci; 14</w:t>
      </w:r>
      <w:r>
        <w:rPr/>
        <w:t>(2), 20</w:t>
      </w:r>
      <w:r>
        <w:rPr>
          <w:spacing w:val="2"/>
        </w:rPr>
        <w:t> </w:t>
      </w:r>
      <w:r>
        <w:rPr/>
        <w:t>– 30.</w:t>
      </w:r>
    </w:p>
    <w:p>
      <w:pPr>
        <w:spacing w:after="0"/>
        <w:jc w:val="both"/>
        <w:sectPr>
          <w:pgSz w:w="12240" w:h="15840"/>
          <w:pgMar w:header="0" w:footer="1012" w:top="1360" w:bottom="1200" w:left="860" w:right="180"/>
        </w:sectPr>
      </w:pPr>
    </w:p>
    <w:p>
      <w:pPr>
        <w:spacing w:before="72"/>
        <w:ind w:left="1499" w:right="965" w:hanging="632"/>
        <w:jc w:val="both"/>
        <w:rPr>
          <w:i/>
          <w:sz w:val="24"/>
        </w:rPr>
      </w:pPr>
      <w:r>
        <w:rPr>
          <w:sz w:val="24"/>
        </w:rPr>
        <w:t>Twenga, J. M., Campbell, W. K., &amp; Foster, C. A. (2003). Parenthood and marital satisfaction: A</w:t>
      </w:r>
      <w:r>
        <w:rPr>
          <w:spacing w:val="1"/>
          <w:sz w:val="24"/>
        </w:rPr>
        <w:t> </w:t>
      </w:r>
      <w:r>
        <w:rPr>
          <w:sz w:val="24"/>
        </w:rPr>
        <w:t>meta-analytic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Marriage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Family,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65,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574-583</w:t>
      </w:r>
      <w:r>
        <w:rPr>
          <w:i/>
          <w:spacing w:val="1"/>
          <w:sz w:val="24"/>
        </w:rPr>
        <w:t> </w:t>
      </w:r>
      <w:hyperlink r:id="rId52">
        <w:r>
          <w:rPr>
            <w:i/>
            <w:sz w:val="24"/>
          </w:rPr>
          <w:t>http://dx.dio.org/10.1111/j.1741-3737.2003.00574.x</w:t>
        </w:r>
      </w:hyperlink>
    </w:p>
    <w:p>
      <w:pPr>
        <w:pStyle w:val="BodyText"/>
        <w:rPr>
          <w:i/>
        </w:rPr>
      </w:pPr>
    </w:p>
    <w:p>
      <w:pPr>
        <w:pStyle w:val="BodyText"/>
        <w:ind w:left="1499" w:right="966" w:hanging="632"/>
        <w:jc w:val="both"/>
      </w:pPr>
      <w:r>
        <w:rPr/>
        <w:t>Tavakolizadeha, J., Nejatianb, M. &amp; Soori, A. (2015). The Effectiveness of communication skills</w:t>
      </w:r>
      <w:r>
        <w:rPr>
          <w:spacing w:val="-57"/>
        </w:rPr>
        <w:t> </w:t>
      </w:r>
      <w:r>
        <w:rPr/>
        <w:t>training on marital conflicts and its different aspects in women. </w:t>
      </w:r>
      <w:r>
        <w:rPr>
          <w:i/>
        </w:rPr>
        <w:t>Procedia - Social and</w:t>
      </w:r>
      <w:r>
        <w:rPr>
          <w:i/>
          <w:spacing w:val="1"/>
        </w:rPr>
        <w:t> </w:t>
      </w:r>
      <w:r>
        <w:rPr>
          <w:i/>
        </w:rPr>
        <w:t>Behavioral</w:t>
      </w:r>
      <w:r>
        <w:rPr>
          <w:i/>
          <w:spacing w:val="-1"/>
        </w:rPr>
        <w:t> </w:t>
      </w:r>
      <w:r>
        <w:rPr>
          <w:i/>
        </w:rPr>
        <w:t>Sciences, 171</w:t>
      </w:r>
      <w:r>
        <w:rPr/>
        <w:t>, 214 – 221, doi: 10.1016/j.sbspro.2015.01.112</w:t>
      </w:r>
    </w:p>
    <w:p>
      <w:pPr>
        <w:pStyle w:val="BodyText"/>
        <w:spacing w:before="2"/>
      </w:pPr>
    </w:p>
    <w:p>
      <w:pPr>
        <w:spacing w:line="276" w:lineRule="auto" w:before="1"/>
        <w:ind w:left="1499" w:right="968" w:hanging="632"/>
        <w:jc w:val="both"/>
        <w:rPr>
          <w:sz w:val="24"/>
        </w:rPr>
      </w:pPr>
      <w:r>
        <w:rPr>
          <w:sz w:val="24"/>
        </w:rPr>
        <w:t>Vail, S. (2012). </w:t>
      </w:r>
      <w:r>
        <w:rPr>
          <w:i/>
          <w:sz w:val="24"/>
        </w:rPr>
        <w:t>Reducing the divorce rate among Christians in America: Premarital counseling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prerequisite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marriage.</w:t>
      </w:r>
      <w:r>
        <w:rPr>
          <w:i/>
          <w:spacing w:val="3"/>
          <w:sz w:val="24"/>
        </w:rPr>
        <w:t> </w:t>
      </w:r>
      <w:r>
        <w:rPr>
          <w:sz w:val="24"/>
        </w:rPr>
        <w:t>Liberty</w:t>
      </w:r>
      <w:r>
        <w:rPr>
          <w:spacing w:val="-3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of Divinity;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499" w:right="966" w:hanging="632"/>
        <w:jc w:val="both"/>
      </w:pPr>
      <w:r>
        <w:rPr/>
        <w:t>Veldorale-Brogan, A., Brandford, K. &amp; Vail, A. (2010). Marital virtues and their relationship 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functioning,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adjustment.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Positive</w:t>
      </w:r>
      <w:r>
        <w:rPr>
          <w:i/>
          <w:spacing w:val="-2"/>
        </w:rPr>
        <w:t> </w:t>
      </w:r>
      <w:r>
        <w:rPr>
          <w:i/>
        </w:rPr>
        <w:t>Psychology,5</w:t>
      </w:r>
      <w:r>
        <w:rPr/>
        <w:t>(4), 281–293.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499" w:right="966" w:hanging="632"/>
        <w:jc w:val="both"/>
      </w:pPr>
      <w:r>
        <w:rPr/>
        <w:t>William, O., Appiah, E. E. &amp; Botchway, E. A. (2015). Family Roles and Dual Career Marriages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Ghana:</w:t>
      </w:r>
      <w:r>
        <w:rPr>
          <w:spacing w:val="1"/>
        </w:rPr>
        <w:t> </w:t>
      </w:r>
      <w:r>
        <w:rPr/>
        <w:t>26,</w:t>
      </w:r>
      <w:r>
        <w:rPr>
          <w:spacing w:val="1"/>
        </w:rPr>
        <w:t> </w:t>
      </w:r>
      <w:r>
        <w:rPr/>
        <w:t>1-9.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24</w:t>
      </w:r>
      <w:r>
        <w:rPr>
          <w:vertAlign w:val="superscript"/>
        </w:rPr>
        <w:t>th</w:t>
      </w:r>
      <w:r>
        <w:rPr>
          <w:vertAlign w:val="baseline"/>
        </w:rPr>
        <w:t>August,</w:t>
      </w:r>
      <w:r>
        <w:rPr>
          <w:spacing w:val="1"/>
          <w:vertAlign w:val="baseline"/>
        </w:rPr>
        <w:t> </w:t>
      </w:r>
      <w:r>
        <w:rPr>
          <w:vertAlign w:val="baseline"/>
        </w:rPr>
        <w:t>2017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file:///C:/Users/dell/Downloads/26962-29649-1-PB</w:t>
      </w:r>
      <w:r>
        <w:rPr>
          <w:spacing w:val="-3"/>
          <w:vertAlign w:val="baseline"/>
        </w:rPr>
        <w:t> </w:t>
      </w:r>
      <w:r>
        <w:rPr>
          <w:vertAlign w:val="baseline"/>
        </w:rPr>
        <w:t>(2).pdf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3456" w:val="left" w:leader="none"/>
          <w:tab w:pos="8290" w:val="left" w:leader="none"/>
          <w:tab w:pos="9346" w:val="left" w:leader="none"/>
        </w:tabs>
        <w:spacing w:before="1"/>
        <w:ind w:left="1499" w:right="967" w:hanging="632"/>
        <w:jc w:val="left"/>
        <w:rPr>
          <w:sz w:val="24"/>
        </w:rPr>
      </w:pPr>
      <w:r>
        <w:rPr>
          <w:sz w:val="24"/>
        </w:rPr>
        <w:t>Yakubu,</w:t>
      </w:r>
      <w:r>
        <w:rPr>
          <w:spacing w:val="13"/>
          <w:sz w:val="24"/>
        </w:rPr>
        <w:t> </w:t>
      </w:r>
      <w:r>
        <w:rPr>
          <w:sz w:val="24"/>
        </w:rPr>
        <w:t>U.</w:t>
      </w:r>
      <w:r>
        <w:rPr>
          <w:spacing w:val="12"/>
          <w:sz w:val="24"/>
        </w:rPr>
        <w:t> </w:t>
      </w:r>
      <w:r>
        <w:rPr>
          <w:sz w:val="24"/>
        </w:rPr>
        <w:t>(2019).</w:t>
      </w:r>
      <w:r>
        <w:rPr>
          <w:spacing w:val="14"/>
          <w:sz w:val="24"/>
        </w:rPr>
        <w:t> </w:t>
      </w:r>
      <w:r>
        <w:rPr>
          <w:i/>
          <w:sz w:val="24"/>
        </w:rPr>
        <w:t>Deciphering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Divorce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4"/>
          <w:sz w:val="24"/>
        </w:rPr>
        <w:t> </w:t>
      </w:r>
      <w:r>
        <w:rPr>
          <w:sz w:val="24"/>
        </w:rPr>
        <w:t>Retrieved</w:t>
      </w:r>
      <w:r>
        <w:rPr>
          <w:spacing w:val="13"/>
          <w:sz w:val="24"/>
        </w:rPr>
        <w:t> </w:t>
      </w:r>
      <w:r>
        <w:rPr>
          <w:sz w:val="24"/>
        </w:rPr>
        <w:t>March</w:t>
      </w:r>
      <w:r>
        <w:rPr>
          <w:spacing w:val="14"/>
          <w:sz w:val="24"/>
        </w:rPr>
        <w:t> </w:t>
      </w:r>
      <w:r>
        <w:rPr>
          <w:sz w:val="24"/>
        </w:rPr>
        <w:t>1,</w:t>
      </w:r>
      <w:r>
        <w:rPr>
          <w:spacing w:val="13"/>
          <w:sz w:val="24"/>
        </w:rPr>
        <w:t> </w:t>
      </w:r>
      <w:r>
        <w:rPr>
          <w:sz w:val="24"/>
        </w:rPr>
        <w:t>2019</w:t>
      </w:r>
      <w:r>
        <w:rPr>
          <w:spacing w:val="-57"/>
          <w:sz w:val="24"/>
        </w:rPr>
        <w:t> </w:t>
      </w:r>
      <w:r>
        <w:rPr>
          <w:sz w:val="24"/>
        </w:rPr>
        <w:t>https//opinion,</w:t>
        <w:tab/>
        <w:t>premiumtimes.com/2019/03/01/deciphering.</w:t>
        <w:tab/>
        <w:t>DIO:</w:t>
        <w:tab/>
        <w:t>2019-03-</w:t>
      </w:r>
    </w:p>
    <w:p>
      <w:pPr>
        <w:pStyle w:val="BodyText"/>
        <w:ind w:left="1499"/>
      </w:pPr>
      <w:r>
        <w:rPr/>
        <w:t>01T16:29:04+00:00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499" w:right="966" w:hanging="632"/>
        <w:jc w:val="both"/>
        <w:rPr>
          <w:sz w:val="24"/>
        </w:rPr>
      </w:pPr>
      <w:r>
        <w:rPr>
          <w:sz w:val="24"/>
        </w:rPr>
        <w:t>Yilmaz T, &amp; Kalkan, M. (2010). The effects of a premarital relationship enrichment program on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satisfaction.</w:t>
      </w:r>
      <w:r>
        <w:rPr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i/>
          <w:sz w:val="24"/>
        </w:rPr>
        <w:t>Shiraz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E-Journal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Medicine,10</w:t>
      </w:r>
      <w:r>
        <w:rPr>
          <w:sz w:val="24"/>
        </w:rPr>
        <w:t>(3), 1911–20.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499" w:right="970" w:hanging="632"/>
        <w:jc w:val="both"/>
      </w:pPr>
      <w:r>
        <w:rPr/>
        <w:t>Yoo, H., Bartle-Haring, S., Day, D. R. &amp; Gangamma, R. (2014). Couple communication and</w:t>
      </w:r>
      <w:r>
        <w:rPr>
          <w:spacing w:val="1"/>
        </w:rPr>
        <w:t> </w:t>
      </w:r>
      <w:r>
        <w:rPr/>
        <w:t>Sexual Intimacy, and Relationship Satisfaction. </w:t>
      </w:r>
      <w:r>
        <w:rPr>
          <w:i/>
        </w:rPr>
        <w:t>Journal of Sex and Marital Therapy,40</w:t>
      </w:r>
      <w:r>
        <w:rPr/>
        <w:t>(4),</w:t>
      </w:r>
      <w:r>
        <w:rPr>
          <w:spacing w:val="-57"/>
        </w:rPr>
        <w:t> </w:t>
      </w:r>
      <w:r>
        <w:rPr/>
        <w:t>1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13. https://doi.org/10.1080/0092623X2012.751072</w:t>
      </w:r>
    </w:p>
    <w:p>
      <w:pPr>
        <w:pStyle w:val="BodyText"/>
      </w:pPr>
    </w:p>
    <w:p>
      <w:pPr>
        <w:pStyle w:val="BodyText"/>
        <w:ind w:left="1499" w:right="969" w:hanging="632"/>
        <w:jc w:val="both"/>
      </w:pPr>
      <w:r>
        <w:rPr/>
        <w:t>Ziaei, T.</w:t>
      </w:r>
      <w:r>
        <w:rPr>
          <w:spacing w:val="1"/>
        </w:rPr>
        <w:t> </w:t>
      </w:r>
      <w:r>
        <w:rPr/>
        <w:t>Jannati, Y. Mobasheri, E. Taghavi, T. Abdollahi, M. Modanico, M&amp; Behnampour, N.</w:t>
      </w:r>
      <w:r>
        <w:rPr>
          <w:spacing w:val="1"/>
        </w:rPr>
        <w:t> </w:t>
      </w:r>
      <w:r>
        <w:rPr/>
        <w:t>(2014). The Relationship between Marital and Sexual Satisfaction among married Women</w:t>
      </w:r>
      <w:r>
        <w:rPr>
          <w:spacing w:val="-57"/>
        </w:rPr>
        <w:t> </w:t>
      </w:r>
      <w:r>
        <w:rPr/>
        <w:t>employees at Golestan University of medical sciences, Iran </w:t>
      </w:r>
      <w:r>
        <w:rPr>
          <w:i/>
        </w:rPr>
        <w:t>J. Psychiatry Behavior sci.</w:t>
      </w:r>
      <w:r>
        <w:rPr/>
        <w:t>,</w:t>
      </w:r>
      <w:r>
        <w:rPr>
          <w:spacing w:val="1"/>
        </w:rPr>
        <w:t> </w:t>
      </w:r>
      <w:r>
        <w:rPr>
          <w:i/>
        </w:rPr>
        <w:t>8</w:t>
      </w:r>
      <w:r>
        <w:rPr/>
        <w:t>(2),</w:t>
      </w:r>
      <w:r>
        <w:rPr>
          <w:spacing w:val="-1"/>
        </w:rPr>
        <w:t> </w:t>
      </w:r>
      <w:r>
        <w:rPr/>
        <w:t>44-51.</w:t>
      </w:r>
    </w:p>
    <w:p>
      <w:pPr>
        <w:pStyle w:val="BodyText"/>
        <w:spacing w:before="1"/>
      </w:pPr>
    </w:p>
    <w:p>
      <w:pPr>
        <w:spacing w:before="0"/>
        <w:ind w:left="1499" w:right="968" w:hanging="632"/>
        <w:jc w:val="both"/>
        <w:rPr>
          <w:sz w:val="24"/>
        </w:rPr>
      </w:pPr>
      <w:r>
        <w:rPr>
          <w:sz w:val="24"/>
        </w:rPr>
        <w:t>Zimmerman, K. J. &amp; Roberts, C. (2012). The Influence of a Financial Management Course on</w:t>
      </w:r>
      <w:r>
        <w:rPr>
          <w:spacing w:val="1"/>
          <w:sz w:val="24"/>
        </w:rPr>
        <w:t> </w:t>
      </w:r>
      <w:r>
        <w:rPr>
          <w:sz w:val="24"/>
        </w:rPr>
        <w:t>Couples‘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Quality.</w:t>
      </w:r>
      <w:r>
        <w:rPr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Counseling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Financial Counseling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Planning</w:t>
      </w:r>
      <w:r>
        <w:rPr>
          <w:sz w:val="24"/>
        </w:rPr>
        <w:t>.22 (2), 44-54.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86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849" w:right="950" w:firstLine="0"/>
        <w:jc w:val="center"/>
        <w:rPr>
          <w:rFonts w:ascii="Calibri"/>
          <w:sz w:val="22"/>
        </w:rPr>
      </w:pPr>
      <w:r>
        <w:rPr/>
        <w:pict>
          <v:rect style="position:absolute;margin-left:298.799988pt;margin-top:8.217634pt;width:44.4pt;height:45.6pt;mso-position-horizontal-relative:page;mso-position-vertical-relative:paragraph;z-index:-21524992" filled="true" fillcolor="#ffffff" stroked="false">
            <v:fill type="solid"/>
            <w10:wrap type="none"/>
          </v:rect>
        </w:pict>
      </w:r>
      <w:r>
        <w:rPr>
          <w:rFonts w:ascii="Calibri"/>
          <w:sz w:val="22"/>
        </w:rPr>
        <w:t>107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3"/>
          <w:pgSz w:w="12240" w:h="15840"/>
          <w:pgMar w:footer="0" w:header="0" w:top="1500" w:bottom="0" w:left="860" w:right="180"/>
        </w:sectPr>
      </w:pPr>
    </w:p>
    <w:p>
      <w:pPr>
        <w:pStyle w:val="Heading4"/>
        <w:spacing w:before="76"/>
        <w:ind w:left="849" w:right="951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spacing w:before="1"/>
        <w:ind w:left="849" w:right="956" w:firstLine="0"/>
        <w:jc w:val="center"/>
        <w:rPr>
          <w:b/>
          <w:sz w:val="24"/>
        </w:rPr>
      </w:pPr>
      <w:r>
        <w:rPr>
          <w:b/>
          <w:sz w:val="24"/>
        </w:rPr>
        <w:t>Letter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Introduction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Economics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1400555</wp:posOffset>
            </wp:positionH>
            <wp:positionV relativeFrom="paragraph">
              <wp:posOffset>177194</wp:posOffset>
            </wp:positionV>
            <wp:extent cx="5337817" cy="7406640"/>
            <wp:effectExtent l="0" t="0" r="0" b="0"/>
            <wp:wrapTopAndBottom/>
            <wp:docPr id="1" name="image1.jpeg" descr="D:\Appendix A00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7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54"/>
          <w:pgSz w:w="12240" w:h="15840"/>
          <w:pgMar w:footer="932" w:header="0" w:top="1360" w:bottom="1120" w:left="860" w:right="180"/>
          <w:pgNumType w:start="108"/>
        </w:sectPr>
      </w:pPr>
    </w:p>
    <w:p>
      <w:pPr>
        <w:pStyle w:val="Heading4"/>
        <w:spacing w:line="274" w:lineRule="exact" w:before="76"/>
        <w:ind w:left="849" w:right="950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BodyText"/>
        <w:spacing w:line="274" w:lineRule="exact"/>
        <w:ind w:left="849" w:right="955"/>
        <w:jc w:val="center"/>
      </w:pPr>
      <w:r>
        <w:rPr/>
        <w:t>Informed</w:t>
      </w:r>
      <w:r>
        <w:rPr>
          <w:spacing w:val="-2"/>
        </w:rPr>
        <w:t> </w:t>
      </w:r>
      <w:r>
        <w:rPr/>
        <w:t>Consent Form for</w:t>
      </w:r>
      <w:r>
        <w:rPr>
          <w:spacing w:val="-4"/>
        </w:rPr>
        <w:t> </w:t>
      </w:r>
      <w:r>
        <w:rPr/>
        <w:t>Participant</w:t>
      </w: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59.400002pt;margin-top:14.481154pt;width:500.75pt;height:53.2pt;mso-position-horizontal-relative:page;mso-position-vertical-relative:paragraph;z-index:-1571225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13"/>
                    <w:ind w:left="3406" w:right="2687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AHMADU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BELLO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UNIVERSITY,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ZARIA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FACULTY OF EDUCATION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DEPARTMENT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HOME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ECONOMICS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1"/>
        </w:rPr>
      </w:pPr>
    </w:p>
    <w:p>
      <w:pPr>
        <w:spacing w:before="92"/>
        <w:ind w:left="3029" w:right="0" w:firstLine="0"/>
        <w:jc w:val="left"/>
        <w:rPr>
          <w:b/>
          <w:sz w:val="22"/>
        </w:rPr>
      </w:pPr>
      <w:r>
        <w:rPr>
          <w:b/>
          <w:sz w:val="22"/>
        </w:rPr>
        <w:t>Informed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Consent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Form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participant</w:t>
      </w:r>
    </w:p>
    <w:p>
      <w:pPr>
        <w:pStyle w:val="BodyText"/>
        <w:spacing w:before="7"/>
        <w:rPr>
          <w:b/>
          <w:sz w:val="21"/>
        </w:rPr>
      </w:pPr>
    </w:p>
    <w:p>
      <w:pPr>
        <w:spacing w:line="242" w:lineRule="auto" w:before="0"/>
        <w:ind w:left="586" w:right="1115" w:firstLine="0"/>
        <w:jc w:val="center"/>
        <w:rPr>
          <w:b/>
          <w:sz w:val="22"/>
        </w:rPr>
      </w:pPr>
      <w:r>
        <w:rPr>
          <w:spacing w:val="1"/>
          <w:w w:val="100"/>
          <w:sz w:val="22"/>
        </w:rPr>
        <w:t>T</w:t>
      </w:r>
      <w:r>
        <w:rPr>
          <w:spacing w:val="-3"/>
          <w:w w:val="100"/>
          <w:sz w:val="22"/>
        </w:rPr>
        <w:t>h</w:t>
      </w:r>
      <w:r>
        <w:rPr>
          <w:w w:val="100"/>
          <w:sz w:val="22"/>
        </w:rPr>
        <w:t>is</w:t>
      </w:r>
      <w:r>
        <w:rPr>
          <w:spacing w:val="-2"/>
          <w:sz w:val="22"/>
        </w:rPr>
        <w:t> </w:t>
      </w:r>
      <w:r>
        <w:rPr>
          <w:w w:val="100"/>
          <w:sz w:val="22"/>
        </w:rPr>
        <w:t>inf</w:t>
      </w:r>
      <w:r>
        <w:rPr>
          <w:spacing w:val="-3"/>
          <w:w w:val="100"/>
          <w:sz w:val="22"/>
        </w:rPr>
        <w:t>o</w:t>
      </w:r>
      <w:r>
        <w:rPr>
          <w:w w:val="100"/>
          <w:sz w:val="22"/>
        </w:rPr>
        <w:t>r</w:t>
      </w:r>
      <w:r>
        <w:rPr>
          <w:spacing w:val="-4"/>
          <w:w w:val="100"/>
          <w:sz w:val="22"/>
        </w:rPr>
        <w:t>m</w:t>
      </w:r>
      <w:r>
        <w:rPr>
          <w:w w:val="100"/>
          <w:sz w:val="22"/>
        </w:rPr>
        <w:t>ed</w:t>
      </w:r>
      <w:r>
        <w:rPr>
          <w:sz w:val="22"/>
        </w:rPr>
        <w:t> </w:t>
      </w:r>
      <w:r>
        <w:rPr>
          <w:w w:val="100"/>
          <w:sz w:val="22"/>
        </w:rPr>
        <w:t>cons</w:t>
      </w:r>
      <w:r>
        <w:rPr>
          <w:spacing w:val="-2"/>
          <w:w w:val="100"/>
          <w:sz w:val="22"/>
        </w:rPr>
        <w:t>e</w:t>
      </w:r>
      <w:r>
        <w:rPr>
          <w:w w:val="100"/>
          <w:sz w:val="22"/>
        </w:rPr>
        <w:t>nt</w:t>
      </w:r>
      <w:r>
        <w:rPr>
          <w:spacing w:val="-2"/>
          <w:sz w:val="22"/>
        </w:rPr>
        <w:t> </w:t>
      </w:r>
      <w:r>
        <w:rPr>
          <w:w w:val="100"/>
          <w:sz w:val="22"/>
        </w:rPr>
        <w:t>fo</w:t>
      </w:r>
      <w:r>
        <w:rPr>
          <w:spacing w:val="-2"/>
          <w:w w:val="100"/>
          <w:sz w:val="22"/>
        </w:rPr>
        <w:t>r</w:t>
      </w:r>
      <w:r>
        <w:rPr>
          <w:w w:val="100"/>
          <w:sz w:val="22"/>
        </w:rPr>
        <w:t>m</w:t>
      </w:r>
      <w:r>
        <w:rPr>
          <w:spacing w:val="-4"/>
          <w:sz w:val="22"/>
        </w:rPr>
        <w:t> </w:t>
      </w:r>
      <w:r>
        <w:rPr>
          <w:w w:val="100"/>
          <w:sz w:val="22"/>
        </w:rPr>
        <w:t>is</w:t>
      </w:r>
      <w:r>
        <w:rPr>
          <w:sz w:val="22"/>
        </w:rPr>
        <w:t> </w:t>
      </w:r>
      <w:r>
        <w:rPr>
          <w:spacing w:val="1"/>
          <w:w w:val="100"/>
          <w:sz w:val="22"/>
        </w:rPr>
        <w:t>t</w:t>
      </w:r>
      <w:r>
        <w:rPr>
          <w:w w:val="100"/>
          <w:sz w:val="22"/>
        </w:rPr>
        <w:t>o</w:t>
      </w:r>
      <w:r>
        <w:rPr>
          <w:sz w:val="22"/>
        </w:rPr>
        <w:t> </w:t>
      </w:r>
      <w:r>
        <w:rPr>
          <w:w w:val="100"/>
          <w:sz w:val="22"/>
        </w:rPr>
        <w:t>in</w:t>
      </w:r>
      <w:r>
        <w:rPr>
          <w:spacing w:val="-3"/>
          <w:w w:val="100"/>
          <w:sz w:val="22"/>
        </w:rPr>
        <w:t>v</w:t>
      </w:r>
      <w:r>
        <w:rPr>
          <w:w w:val="100"/>
          <w:sz w:val="22"/>
        </w:rPr>
        <w:t>i</w:t>
      </w:r>
      <w:r>
        <w:rPr>
          <w:spacing w:val="-2"/>
          <w:w w:val="100"/>
          <w:sz w:val="22"/>
        </w:rPr>
        <w:t>t</w:t>
      </w:r>
      <w:r>
        <w:rPr>
          <w:w w:val="100"/>
          <w:sz w:val="22"/>
        </w:rPr>
        <w:t>e</w:t>
      </w:r>
      <w:r>
        <w:rPr>
          <w:sz w:val="22"/>
        </w:rPr>
        <w:t> </w:t>
      </w:r>
      <w:r>
        <w:rPr>
          <w:spacing w:val="-2"/>
          <w:w w:val="100"/>
          <w:sz w:val="22"/>
        </w:rPr>
        <w:t>y</w:t>
      </w:r>
      <w:r>
        <w:rPr>
          <w:w w:val="100"/>
          <w:sz w:val="22"/>
        </w:rPr>
        <w:t>ou</w:t>
      </w:r>
      <w:r>
        <w:rPr>
          <w:sz w:val="22"/>
        </w:rPr>
        <w:t> </w:t>
      </w:r>
      <w:r>
        <w:rPr>
          <w:w w:val="100"/>
          <w:sz w:val="22"/>
        </w:rPr>
        <w:t>to</w:t>
      </w:r>
      <w:r>
        <w:rPr>
          <w:sz w:val="22"/>
        </w:rPr>
        <w:t> </w:t>
      </w:r>
      <w:r>
        <w:rPr>
          <w:spacing w:val="-3"/>
          <w:w w:val="100"/>
          <w:sz w:val="22"/>
        </w:rPr>
        <w:t>p</w:t>
      </w:r>
      <w:r>
        <w:rPr>
          <w:w w:val="100"/>
          <w:sz w:val="22"/>
        </w:rPr>
        <w:t>a</w:t>
      </w:r>
      <w:r>
        <w:rPr>
          <w:spacing w:val="-2"/>
          <w:w w:val="100"/>
          <w:sz w:val="22"/>
        </w:rPr>
        <w:t>r</w:t>
      </w:r>
      <w:r>
        <w:rPr>
          <w:w w:val="100"/>
          <w:sz w:val="22"/>
        </w:rPr>
        <w:t>ti</w:t>
      </w:r>
      <w:r>
        <w:rPr>
          <w:spacing w:val="-2"/>
          <w:w w:val="100"/>
          <w:sz w:val="22"/>
        </w:rPr>
        <w:t>ci</w:t>
      </w:r>
      <w:r>
        <w:rPr>
          <w:w w:val="100"/>
          <w:sz w:val="22"/>
        </w:rPr>
        <w:t>pa</w:t>
      </w:r>
      <w:r>
        <w:rPr>
          <w:spacing w:val="1"/>
          <w:w w:val="100"/>
          <w:sz w:val="22"/>
        </w:rPr>
        <w:t>t</w:t>
      </w:r>
      <w:r>
        <w:rPr>
          <w:w w:val="100"/>
          <w:sz w:val="22"/>
        </w:rPr>
        <w:t>e</w:t>
      </w:r>
      <w:r>
        <w:rPr>
          <w:spacing w:val="-2"/>
          <w:sz w:val="22"/>
        </w:rPr>
        <w:t> </w:t>
      </w:r>
      <w:r>
        <w:rPr>
          <w:w w:val="100"/>
          <w:sz w:val="22"/>
        </w:rPr>
        <w:t>in</w:t>
      </w:r>
      <w:r>
        <w:rPr>
          <w:sz w:val="22"/>
        </w:rPr>
        <w:t> </w:t>
      </w:r>
      <w:r>
        <w:rPr>
          <w:w w:val="100"/>
          <w:sz w:val="22"/>
        </w:rPr>
        <w:t>a</w:t>
      </w:r>
      <w:r>
        <w:rPr>
          <w:spacing w:val="-2"/>
          <w:sz w:val="22"/>
        </w:rPr>
        <w:t> </w:t>
      </w:r>
      <w:r>
        <w:rPr>
          <w:w w:val="100"/>
          <w:sz w:val="22"/>
        </w:rPr>
        <w:t>r</w:t>
      </w:r>
      <w:r>
        <w:rPr>
          <w:spacing w:val="-2"/>
          <w:w w:val="100"/>
          <w:sz w:val="22"/>
        </w:rPr>
        <w:t>e</w:t>
      </w:r>
      <w:r>
        <w:rPr>
          <w:spacing w:val="-1"/>
          <w:w w:val="100"/>
          <w:sz w:val="22"/>
        </w:rPr>
        <w:t>s</w:t>
      </w:r>
      <w:r>
        <w:rPr>
          <w:w w:val="100"/>
          <w:sz w:val="22"/>
        </w:rPr>
        <w:t>e</w:t>
      </w:r>
      <w:r>
        <w:rPr>
          <w:spacing w:val="-2"/>
          <w:w w:val="100"/>
          <w:sz w:val="22"/>
        </w:rPr>
        <w:t>a</w:t>
      </w:r>
      <w:r>
        <w:rPr>
          <w:w w:val="100"/>
          <w:sz w:val="22"/>
        </w:rPr>
        <w:t>rch</w:t>
      </w:r>
      <w:r>
        <w:rPr>
          <w:spacing w:val="-2"/>
          <w:sz w:val="22"/>
        </w:rPr>
        <w:t> </w:t>
      </w:r>
      <w:r>
        <w:rPr>
          <w:spacing w:val="-1"/>
          <w:w w:val="100"/>
          <w:sz w:val="22"/>
        </w:rPr>
        <w:t>s</w:t>
      </w:r>
      <w:r>
        <w:rPr>
          <w:spacing w:val="1"/>
          <w:w w:val="100"/>
          <w:sz w:val="22"/>
        </w:rPr>
        <w:t>t</w:t>
      </w:r>
      <w:r>
        <w:rPr>
          <w:w w:val="100"/>
          <w:sz w:val="22"/>
        </w:rPr>
        <w:t>ud</w:t>
      </w:r>
      <w:r>
        <w:rPr>
          <w:spacing w:val="-3"/>
          <w:w w:val="100"/>
          <w:sz w:val="22"/>
        </w:rPr>
        <w:t>y</w:t>
      </w:r>
      <w:r>
        <w:rPr>
          <w:w w:val="100"/>
          <w:sz w:val="22"/>
        </w:rPr>
        <w:t>,</w:t>
      </w:r>
      <w:r>
        <w:rPr>
          <w:sz w:val="22"/>
        </w:rPr>
        <w:t> </w:t>
      </w:r>
      <w:r>
        <w:rPr>
          <w:spacing w:val="-2"/>
          <w:w w:val="100"/>
          <w:sz w:val="22"/>
        </w:rPr>
        <w:t>t</w:t>
      </w:r>
      <w:r>
        <w:rPr>
          <w:w w:val="100"/>
          <w:sz w:val="22"/>
        </w:rPr>
        <w:t>i</w:t>
      </w:r>
      <w:r>
        <w:rPr>
          <w:spacing w:val="-2"/>
          <w:w w:val="100"/>
          <w:sz w:val="22"/>
        </w:rPr>
        <w:t>tl</w:t>
      </w:r>
      <w:r>
        <w:rPr>
          <w:w w:val="100"/>
          <w:sz w:val="22"/>
        </w:rPr>
        <w:t>ed</w:t>
      </w:r>
      <w:r>
        <w:rPr>
          <w:sz w:val="22"/>
        </w:rPr>
        <w:t> </w:t>
      </w:r>
      <w:r>
        <w:rPr>
          <w:spacing w:val="5"/>
          <w:w w:val="44"/>
          <w:sz w:val="22"/>
        </w:rPr>
        <w:t>―</w:t>
      </w:r>
      <w:r>
        <w:rPr>
          <w:b/>
          <w:spacing w:val="-2"/>
          <w:w w:val="100"/>
          <w:sz w:val="22"/>
        </w:rPr>
        <w:t>A</w:t>
      </w:r>
      <w:r>
        <w:rPr>
          <w:b/>
          <w:w w:val="100"/>
          <w:sz w:val="22"/>
        </w:rPr>
        <w:t>S</w:t>
      </w:r>
      <w:r>
        <w:rPr>
          <w:b/>
          <w:spacing w:val="-1"/>
          <w:w w:val="100"/>
          <w:sz w:val="22"/>
        </w:rPr>
        <w:t>S</w:t>
      </w:r>
      <w:r>
        <w:rPr>
          <w:b/>
          <w:spacing w:val="-1"/>
          <w:w w:val="100"/>
          <w:sz w:val="22"/>
        </w:rPr>
        <w:t>E</w:t>
      </w:r>
      <w:r>
        <w:rPr>
          <w:b/>
          <w:w w:val="100"/>
          <w:sz w:val="22"/>
        </w:rPr>
        <w:t>S</w:t>
      </w:r>
      <w:r>
        <w:rPr>
          <w:b/>
          <w:spacing w:val="-1"/>
          <w:w w:val="100"/>
          <w:sz w:val="22"/>
        </w:rPr>
        <w:t>S</w:t>
      </w:r>
      <w:r>
        <w:rPr>
          <w:b/>
          <w:w w:val="100"/>
          <w:sz w:val="22"/>
        </w:rPr>
        <w:t>ME</w:t>
      </w:r>
      <w:r>
        <w:rPr>
          <w:b/>
          <w:spacing w:val="-2"/>
          <w:w w:val="100"/>
          <w:sz w:val="22"/>
        </w:rPr>
        <w:t>N</w:t>
      </w:r>
      <w:r>
        <w:rPr>
          <w:b/>
          <w:w w:val="100"/>
          <w:sz w:val="22"/>
        </w:rPr>
        <w:t>T</w:t>
      </w:r>
      <w:r>
        <w:rPr>
          <w:b/>
          <w:spacing w:val="-1"/>
          <w:sz w:val="22"/>
        </w:rPr>
        <w:t> </w:t>
      </w:r>
      <w:r>
        <w:rPr>
          <w:b/>
          <w:spacing w:val="-2"/>
          <w:w w:val="100"/>
          <w:sz w:val="22"/>
        </w:rPr>
        <w:t>O</w:t>
      </w:r>
      <w:r>
        <w:rPr>
          <w:b/>
          <w:w w:val="100"/>
          <w:sz w:val="22"/>
        </w:rPr>
        <w:t>F </w:t>
      </w:r>
      <w:r>
        <w:rPr>
          <w:b/>
          <w:sz w:val="22"/>
        </w:rPr>
        <w:t>THEEFFECT OF RELATIONSHIP EDUCATION TRAINING ON MARITAL SATISFACTION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AMONG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YOUNG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COUPLES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AHMADU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BELLO UNIVERSITY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COMMUNITY,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ZARIA".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1"/>
        <w:ind w:left="2829" w:right="3359" w:firstLine="0"/>
        <w:jc w:val="center"/>
        <w:rPr>
          <w:b/>
          <w:sz w:val="22"/>
        </w:rPr>
      </w:pPr>
      <w:r>
        <w:rPr>
          <w:b/>
          <w:sz w:val="22"/>
        </w:rPr>
        <w:t>Name of the researcher: Mohammed Lawal UMORU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Ph.D.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(Family 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Child)</w:t>
      </w:r>
    </w:p>
    <w:p>
      <w:pPr>
        <w:spacing w:before="0"/>
        <w:ind w:left="3311" w:right="3840" w:firstLine="0"/>
        <w:jc w:val="center"/>
        <w:rPr>
          <w:b/>
          <w:sz w:val="22"/>
        </w:rPr>
      </w:pPr>
      <w:r>
        <w:rPr>
          <w:b/>
          <w:sz w:val="22"/>
        </w:rPr>
        <w:t>Department of Home Economics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08037050266 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08151589687</w:t>
      </w:r>
    </w:p>
    <w:p>
      <w:pPr>
        <w:pStyle w:val="BodyText"/>
        <w:spacing w:before="10"/>
        <w:rPr>
          <w:b/>
        </w:rPr>
      </w:pPr>
    </w:p>
    <w:p>
      <w:pPr>
        <w:spacing w:line="278" w:lineRule="auto" w:before="0"/>
        <w:ind w:left="441" w:right="965" w:firstLine="1257"/>
        <w:jc w:val="both"/>
        <w:rPr>
          <w:sz w:val="22"/>
        </w:rPr>
      </w:pPr>
      <w:r>
        <w:rPr>
          <w:sz w:val="22"/>
        </w:rPr>
        <w:t>I the above mentioned is carrying out a research that involves training working-class couples on</w:t>
      </w:r>
      <w:r>
        <w:rPr>
          <w:spacing w:val="1"/>
          <w:sz w:val="22"/>
        </w:rPr>
        <w:t> </w:t>
      </w:r>
      <w:r>
        <w:rPr>
          <w:sz w:val="22"/>
        </w:rPr>
        <w:t>skills</w:t>
      </w:r>
      <w:r>
        <w:rPr>
          <w:spacing w:val="-3"/>
          <w:sz w:val="22"/>
        </w:rPr>
        <w:t> </w:t>
      </w:r>
      <w:r>
        <w:rPr>
          <w:sz w:val="22"/>
        </w:rPr>
        <w:t>in handling</w:t>
      </w:r>
      <w:r>
        <w:rPr>
          <w:spacing w:val="-3"/>
          <w:sz w:val="22"/>
        </w:rPr>
        <w:t> </w:t>
      </w:r>
      <w:r>
        <w:rPr>
          <w:sz w:val="22"/>
        </w:rPr>
        <w:t>marital</w:t>
      </w:r>
      <w:r>
        <w:rPr>
          <w:spacing w:val="1"/>
          <w:sz w:val="22"/>
        </w:rPr>
        <w:t> </w:t>
      </w:r>
      <w:r>
        <w:rPr>
          <w:sz w:val="22"/>
        </w:rPr>
        <w:t>responsibility.</w:t>
      </w:r>
    </w:p>
    <w:p>
      <w:pPr>
        <w:spacing w:line="240" w:lineRule="auto" w:before="0"/>
        <w:ind w:left="441" w:right="972" w:firstLine="1202"/>
        <w:jc w:val="both"/>
        <w:rPr>
          <w:sz w:val="22"/>
        </w:rPr>
      </w:pPr>
      <w:r>
        <w:rPr>
          <w:sz w:val="22"/>
        </w:rPr>
        <w:t>You are being invited to take part in this research because I feel that your experience as a</w:t>
      </w:r>
      <w:r>
        <w:rPr>
          <w:spacing w:val="1"/>
          <w:sz w:val="22"/>
        </w:rPr>
        <w:t> </w:t>
      </w:r>
      <w:r>
        <w:rPr>
          <w:sz w:val="22"/>
        </w:rPr>
        <w:t>responsible young couple can contribute much to our understanding and knowledge of marital responsibility</w:t>
      </w:r>
      <w:r>
        <w:rPr>
          <w:spacing w:val="1"/>
          <w:sz w:val="22"/>
        </w:rPr>
        <w:t> </w:t>
      </w:r>
      <w:r>
        <w:rPr>
          <w:sz w:val="22"/>
        </w:rPr>
        <w:t>issues.</w:t>
      </w:r>
      <w:r>
        <w:rPr>
          <w:spacing w:val="11"/>
          <w:sz w:val="22"/>
        </w:rPr>
        <w:t> </w:t>
      </w:r>
      <w:r>
        <w:rPr>
          <w:b/>
          <w:sz w:val="22"/>
        </w:rPr>
        <w:t>YOUR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PARTICIPATION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THIS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RESEARCH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VOLUNTARY.</w:t>
      </w:r>
      <w:r>
        <w:rPr>
          <w:b/>
          <w:spacing w:val="14"/>
          <w:sz w:val="22"/>
        </w:rPr>
        <w:t> </w:t>
      </w:r>
      <w:r>
        <w:rPr>
          <w:sz w:val="22"/>
        </w:rPr>
        <w:t>If</w:t>
      </w:r>
      <w:r>
        <w:rPr>
          <w:spacing w:val="14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volunteer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take</w:t>
      </w:r>
      <w:r>
        <w:rPr>
          <w:spacing w:val="13"/>
          <w:sz w:val="22"/>
        </w:rPr>
        <w:t> </w:t>
      </w:r>
      <w:r>
        <w:rPr>
          <w:sz w:val="22"/>
        </w:rPr>
        <w:t>part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research project,</w:t>
      </w:r>
      <w:r>
        <w:rPr>
          <w:spacing w:val="-1"/>
          <w:sz w:val="22"/>
        </w:rPr>
        <w:t> </w:t>
      </w:r>
      <w:r>
        <w:rPr>
          <w:sz w:val="22"/>
        </w:rPr>
        <w:t>you will</w:t>
      </w:r>
      <w:r>
        <w:rPr>
          <w:spacing w:val="-3"/>
          <w:sz w:val="22"/>
        </w:rPr>
        <w:t> </w:t>
      </w:r>
      <w:r>
        <w:rPr>
          <w:sz w:val="22"/>
        </w:rPr>
        <w:t>be asked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attend</w:t>
      </w:r>
      <w:r>
        <w:rPr>
          <w:spacing w:val="-3"/>
          <w:sz w:val="22"/>
        </w:rPr>
        <w:t> </w:t>
      </w:r>
      <w:r>
        <w:rPr>
          <w:sz w:val="22"/>
        </w:rPr>
        <w:t>a free</w:t>
      </w:r>
      <w:r>
        <w:rPr>
          <w:spacing w:val="-1"/>
          <w:sz w:val="22"/>
        </w:rPr>
        <w:t> </w:t>
      </w:r>
      <w:r>
        <w:rPr>
          <w:sz w:val="22"/>
        </w:rPr>
        <w:t>relationship education</w:t>
      </w:r>
      <w:r>
        <w:rPr>
          <w:spacing w:val="-1"/>
          <w:sz w:val="22"/>
        </w:rPr>
        <w:t> </w:t>
      </w:r>
      <w:r>
        <w:rPr>
          <w:sz w:val="22"/>
        </w:rPr>
        <w:t>training.</w:t>
      </w:r>
    </w:p>
    <w:p>
      <w:pPr>
        <w:spacing w:line="278" w:lineRule="auto" w:before="0"/>
        <w:ind w:left="441" w:right="968" w:firstLine="0"/>
        <w:jc w:val="both"/>
        <w:rPr>
          <w:sz w:val="22"/>
        </w:rPr>
      </w:pPr>
      <w:r>
        <w:rPr>
          <w:sz w:val="22"/>
        </w:rPr>
        <w:t>The training will take place in the university with the assurance that any information provided will be treated</w:t>
      </w:r>
      <w:r>
        <w:rPr>
          <w:spacing w:val="1"/>
          <w:sz w:val="22"/>
        </w:rPr>
        <w:t> </w:t>
      </w:r>
      <w:r>
        <w:rPr>
          <w:sz w:val="22"/>
        </w:rPr>
        <w:t>confidentially.</w:t>
      </w:r>
    </w:p>
    <w:p>
      <w:pPr>
        <w:spacing w:line="276" w:lineRule="auto" w:before="0"/>
        <w:ind w:left="441" w:right="966" w:firstLine="1202"/>
        <w:jc w:val="both"/>
        <w:rPr>
          <w:sz w:val="22"/>
        </w:rPr>
      </w:pPr>
      <w:r>
        <w:rPr>
          <w:sz w:val="22"/>
        </w:rPr>
        <w:t>Training materials will be provided with refreshment. Invitation letter that will include date,</w:t>
      </w:r>
      <w:r>
        <w:rPr>
          <w:spacing w:val="1"/>
          <w:sz w:val="22"/>
        </w:rPr>
        <w:t> </w:t>
      </w:r>
      <w:r>
        <w:rPr>
          <w:sz w:val="22"/>
        </w:rPr>
        <w:t>venues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time for</w:t>
      </w:r>
      <w:r>
        <w:rPr>
          <w:spacing w:val="-2"/>
          <w:sz w:val="22"/>
        </w:rPr>
        <w:t> </w:t>
      </w:r>
      <w:r>
        <w:rPr>
          <w:sz w:val="22"/>
        </w:rPr>
        <w:t>training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sent</w:t>
      </w:r>
      <w:r>
        <w:rPr>
          <w:spacing w:val="1"/>
          <w:sz w:val="22"/>
        </w:rPr>
        <w:t> </w:t>
      </w:r>
      <w:r>
        <w:rPr>
          <w:sz w:val="22"/>
        </w:rPr>
        <w:t>to you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appropriate</w:t>
      </w:r>
      <w:r>
        <w:rPr>
          <w:spacing w:val="1"/>
          <w:sz w:val="22"/>
        </w:rPr>
        <w:t> </w:t>
      </w:r>
      <w:r>
        <w:rPr>
          <w:sz w:val="22"/>
        </w:rPr>
        <w:t>time.</w:t>
      </w:r>
    </w:p>
    <w:p>
      <w:pPr>
        <w:spacing w:line="252" w:lineRule="exact" w:before="0"/>
        <w:ind w:left="441" w:right="0" w:firstLine="0"/>
        <w:jc w:val="both"/>
        <w:rPr>
          <w:sz w:val="22"/>
        </w:rPr>
      </w:pPr>
      <w:r>
        <w:rPr>
          <w:sz w:val="22"/>
        </w:rPr>
        <w:t>I</w:t>
      </w:r>
      <w:r>
        <w:rPr>
          <w:spacing w:val="-5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read the</w:t>
      </w:r>
      <w:r>
        <w:rPr>
          <w:spacing w:val="-1"/>
          <w:sz w:val="22"/>
        </w:rPr>
        <w:t> </w:t>
      </w:r>
      <w:r>
        <w:rPr>
          <w:sz w:val="22"/>
        </w:rPr>
        <w:t>foregoing</w:t>
      </w:r>
      <w:r>
        <w:rPr>
          <w:spacing w:val="-4"/>
          <w:sz w:val="22"/>
        </w:rPr>
        <w:t> </w:t>
      </w:r>
      <w:r>
        <w:rPr>
          <w:sz w:val="22"/>
        </w:rPr>
        <w:t>information. I</w:t>
      </w:r>
      <w:r>
        <w:rPr>
          <w:spacing w:val="-5"/>
          <w:sz w:val="22"/>
        </w:rPr>
        <w:t> </w:t>
      </w:r>
      <w:r>
        <w:rPr>
          <w:sz w:val="22"/>
        </w:rPr>
        <w:t>consent voluntarily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 participant in</w:t>
      </w:r>
      <w:r>
        <w:rPr>
          <w:spacing w:val="-1"/>
          <w:sz w:val="22"/>
        </w:rPr>
        <w:t> </w:t>
      </w:r>
      <w:r>
        <w:rPr>
          <w:sz w:val="22"/>
        </w:rPr>
        <w:t>this study.</w:t>
      </w:r>
    </w:p>
    <w:p>
      <w:pPr>
        <w:tabs>
          <w:tab w:pos="5129" w:val="left" w:leader="none"/>
          <w:tab w:pos="10179" w:val="left" w:leader="none"/>
        </w:tabs>
        <w:spacing w:before="29"/>
        <w:ind w:left="441" w:right="0" w:firstLine="0"/>
        <w:jc w:val="both"/>
        <w:rPr>
          <w:sz w:val="22"/>
        </w:rPr>
      </w:pPr>
      <w:r>
        <w:rPr>
          <w:sz w:val="22"/>
        </w:rPr>
        <w:t>Name</w:t>
      </w:r>
      <w:r>
        <w:rPr>
          <w:spacing w:val="-2"/>
          <w:sz w:val="22"/>
        </w:rPr>
        <w:t> </w:t>
      </w:r>
      <w:r>
        <w:rPr>
          <w:sz w:val="22"/>
        </w:rPr>
        <w:t>of Participant</w:t>
      </w:r>
      <w:r>
        <w:rPr>
          <w:sz w:val="22"/>
          <w:u w:val="single"/>
        </w:rPr>
        <w:tab/>
      </w:r>
      <w:r>
        <w:rPr>
          <w:sz w:val="22"/>
        </w:rPr>
        <w:t>Signature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Participant</w:t>
      </w:r>
      <w:r>
        <w:rPr>
          <w:spacing w:val="-2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tabs>
          <w:tab w:pos="3934" w:val="left" w:leader="none"/>
          <w:tab w:pos="4468" w:val="left" w:leader="none"/>
        </w:tabs>
        <w:spacing w:before="129"/>
        <w:ind w:left="441" w:right="0" w:firstLine="0"/>
        <w:jc w:val="left"/>
        <w:rPr>
          <w:sz w:val="22"/>
        </w:rPr>
      </w:pPr>
      <w:r>
        <w:rPr>
          <w:sz w:val="22"/>
        </w:rPr>
        <w:t>Date</w:t>
      </w:r>
      <w:r>
        <w:rPr>
          <w:sz w:val="22"/>
          <w:u w:val="single"/>
        </w:rPr>
        <w:tab/>
      </w:r>
      <w:r>
        <w:rPr>
          <w:sz w:val="22"/>
        </w:rPr>
        <w:tab/>
        <w:t>Phone</w:t>
      </w:r>
      <w:r>
        <w:rPr>
          <w:spacing w:val="-7"/>
          <w:sz w:val="22"/>
        </w:rPr>
        <w:t> </w:t>
      </w:r>
      <w:r>
        <w:rPr>
          <w:sz w:val="22"/>
        </w:rPr>
        <w:t>number</w:t>
      </w:r>
      <w:r>
        <w:rPr>
          <w:spacing w:val="-6"/>
          <w:sz w:val="22"/>
        </w:rPr>
        <w:t> </w:t>
      </w:r>
      <w:r>
        <w:rPr>
          <w:sz w:val="22"/>
        </w:rPr>
        <w:t>------------------</w:t>
      </w:r>
      <w:r>
        <w:rPr>
          <w:spacing w:val="-7"/>
          <w:sz w:val="22"/>
        </w:rPr>
        <w:t> </w:t>
      </w:r>
      <w:r>
        <w:rPr>
          <w:sz w:val="22"/>
        </w:rPr>
        <w:t>Faculty/Dept.---------------------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spacing w:before="79"/>
        <w:ind w:left="849" w:right="951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spacing w:line="410" w:lineRule="atLeast" w:before="3"/>
        <w:ind w:left="868" w:right="2004" w:firstLine="1048"/>
        <w:jc w:val="left"/>
        <w:rPr>
          <w:b/>
          <w:sz w:val="24"/>
        </w:rPr>
      </w:pPr>
      <w:r>
        <w:rPr>
          <w:b/>
          <w:sz w:val="24"/>
        </w:rPr>
        <w:t>Baseline Questionnaire for identification of Young Dual-career couples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DEMOGRAPHIC INFORMATION</w:t>
      </w:r>
    </w:p>
    <w:p>
      <w:pPr>
        <w:pStyle w:val="ListParagraph"/>
        <w:numPr>
          <w:ilvl w:val="0"/>
          <w:numId w:val="30"/>
        </w:numPr>
        <w:tabs>
          <w:tab w:pos="1109" w:val="left" w:leader="none"/>
        </w:tabs>
        <w:spacing w:line="274" w:lineRule="exact" w:before="0" w:after="0"/>
        <w:ind w:left="1108" w:right="0" w:hanging="241"/>
        <w:jc w:val="left"/>
        <w:rPr>
          <w:sz w:val="24"/>
        </w:rPr>
      </w:pPr>
      <w:r>
        <w:rPr>
          <w:sz w:val="24"/>
        </w:rPr>
        <w:t>Age</w:t>
      </w:r>
      <w:r>
        <w:rPr>
          <w:spacing w:val="-4"/>
          <w:sz w:val="24"/>
        </w:rPr>
        <w:t> </w:t>
      </w:r>
      <w:r>
        <w:rPr>
          <w:sz w:val="24"/>
        </w:rPr>
        <w:t>(in</w:t>
      </w:r>
      <w:r>
        <w:rPr>
          <w:spacing w:val="3"/>
          <w:sz w:val="24"/>
        </w:rPr>
        <w:t> </w:t>
      </w:r>
      <w:r>
        <w:rPr>
          <w:sz w:val="24"/>
        </w:rPr>
        <w:t>years)</w:t>
      </w:r>
    </w:p>
    <w:p>
      <w:pPr>
        <w:pStyle w:val="BodyText"/>
        <w:tabs>
          <w:tab w:pos="4528" w:val="left" w:leader="none"/>
        </w:tabs>
        <w:ind w:left="868"/>
      </w:pPr>
      <w:r>
        <w:rPr/>
        <w:t>(a)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22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4528" w:val="left" w:leader="none"/>
        </w:tabs>
        <w:ind w:left="928"/>
      </w:pPr>
      <w:r>
        <w:rPr/>
        <w:t>(b)</w:t>
      </w:r>
      <w:r>
        <w:rPr>
          <w:spacing w:val="-2"/>
        </w:rPr>
        <w:t> </w:t>
      </w:r>
      <w:r>
        <w:rPr/>
        <w:t>23</w:t>
      </w:r>
      <w:r>
        <w:rPr>
          <w:spacing w:val="-1"/>
        </w:rPr>
        <w:t> </w:t>
      </w:r>
      <w:r>
        <w:rPr/>
        <w:t>– 27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4528" w:val="left" w:leader="none"/>
        </w:tabs>
        <w:ind w:left="868"/>
      </w:pPr>
      <w:r>
        <w:rPr/>
        <w:t>(c)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32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4528" w:val="left" w:leader="none"/>
        </w:tabs>
        <w:ind w:left="868"/>
      </w:pPr>
      <w:r>
        <w:rPr/>
        <w:t>(d)</w:t>
      </w:r>
      <w:r>
        <w:rPr>
          <w:spacing w:val="-2"/>
        </w:rPr>
        <w:t> </w:t>
      </w:r>
      <w:r>
        <w:rPr/>
        <w:t>33</w:t>
      </w:r>
      <w:r>
        <w:rPr>
          <w:spacing w:val="-1"/>
        </w:rPr>
        <w:t> </w:t>
      </w:r>
      <w:r>
        <w:rPr/>
        <w:t>– 37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4528" w:val="left" w:leader="none"/>
        </w:tabs>
        <w:ind w:left="928"/>
      </w:pPr>
      <w:r>
        <w:rPr/>
        <w:t>(e)</w:t>
      </w:r>
      <w:r>
        <w:rPr>
          <w:spacing w:val="-1"/>
        </w:rPr>
        <w:t> </w:t>
      </w:r>
      <w:r>
        <w:rPr/>
        <w:t>38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1169" w:val="left" w:leader="none"/>
        </w:tabs>
        <w:spacing w:line="240" w:lineRule="auto" w:before="0" w:after="0"/>
        <w:ind w:left="1168" w:right="0" w:hanging="241"/>
        <w:jc w:val="left"/>
        <w:rPr>
          <w:sz w:val="24"/>
        </w:rPr>
      </w:pPr>
      <w:r>
        <w:rPr>
          <w:sz w:val="24"/>
        </w:rPr>
        <w:t>Sex</w:t>
      </w:r>
    </w:p>
    <w:p>
      <w:pPr>
        <w:pStyle w:val="ListParagraph"/>
        <w:numPr>
          <w:ilvl w:val="0"/>
          <w:numId w:val="31"/>
        </w:numPr>
        <w:tabs>
          <w:tab w:pos="1254" w:val="left" w:leader="none"/>
          <w:tab w:pos="4528" w:val="left" w:leader="none"/>
        </w:tabs>
        <w:spacing w:line="240" w:lineRule="auto" w:before="0" w:after="0"/>
        <w:ind w:left="1253" w:right="0" w:hanging="326"/>
        <w:jc w:val="left"/>
        <w:rPr>
          <w:sz w:val="24"/>
        </w:rPr>
      </w:pPr>
      <w:r>
        <w:rPr>
          <w:sz w:val="24"/>
        </w:rPr>
        <w:t>Male</w:t>
        <w:tab/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31"/>
        </w:numPr>
        <w:tabs>
          <w:tab w:pos="1267" w:val="left" w:leader="none"/>
          <w:tab w:pos="4528" w:val="left" w:leader="none"/>
        </w:tabs>
        <w:spacing w:line="240" w:lineRule="auto" w:before="1" w:after="0"/>
        <w:ind w:left="1266" w:right="0" w:hanging="339"/>
        <w:jc w:val="left"/>
        <w:rPr>
          <w:sz w:val="24"/>
        </w:rPr>
      </w:pPr>
      <w:r>
        <w:rPr>
          <w:sz w:val="24"/>
        </w:rPr>
        <w:t>Female</w:t>
        <w:tab/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1169" w:val="left" w:leader="none"/>
        </w:tabs>
        <w:spacing w:line="240" w:lineRule="auto" w:before="0" w:after="0"/>
        <w:ind w:left="1168" w:right="0" w:hanging="241"/>
        <w:jc w:val="left"/>
        <w:rPr>
          <w:sz w:val="24"/>
        </w:rPr>
      </w:pPr>
      <w:r>
        <w:rPr>
          <w:sz w:val="24"/>
        </w:rPr>
        <w:t>Highest</w:t>
      </w:r>
      <w:r>
        <w:rPr>
          <w:spacing w:val="-3"/>
          <w:sz w:val="24"/>
        </w:rPr>
        <w:t> </w:t>
      </w:r>
      <w:r>
        <w:rPr>
          <w:sz w:val="24"/>
        </w:rPr>
        <w:t>Educational</w:t>
      </w:r>
      <w:r>
        <w:rPr>
          <w:spacing w:val="-2"/>
          <w:sz w:val="24"/>
        </w:rPr>
        <w:t> </w:t>
      </w:r>
      <w:r>
        <w:rPr>
          <w:sz w:val="24"/>
        </w:rPr>
        <w:t>qualification</w:t>
      </w:r>
    </w:p>
    <w:p>
      <w:pPr>
        <w:pStyle w:val="ListParagraph"/>
        <w:numPr>
          <w:ilvl w:val="0"/>
          <w:numId w:val="32"/>
        </w:numPr>
        <w:tabs>
          <w:tab w:pos="1254" w:val="left" w:leader="none"/>
          <w:tab w:pos="4528" w:val="left" w:leader="none"/>
        </w:tabs>
        <w:spacing w:line="240" w:lineRule="auto" w:before="0" w:after="0"/>
        <w:ind w:left="1253" w:right="0" w:hanging="326"/>
        <w:jc w:val="left"/>
        <w:rPr>
          <w:sz w:val="24"/>
        </w:rPr>
      </w:pPr>
      <w:r>
        <w:rPr>
          <w:sz w:val="24"/>
        </w:rPr>
        <w:t>Primary</w:t>
        <w:tab/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32"/>
        </w:numPr>
        <w:tabs>
          <w:tab w:pos="1267" w:val="left" w:leader="none"/>
          <w:tab w:pos="4528" w:val="left" w:leader="none"/>
        </w:tabs>
        <w:spacing w:line="240" w:lineRule="auto" w:before="0" w:after="0"/>
        <w:ind w:left="1266" w:right="0" w:hanging="339"/>
        <w:jc w:val="left"/>
        <w:rPr>
          <w:sz w:val="24"/>
        </w:rPr>
      </w:pPr>
      <w:r>
        <w:rPr>
          <w:sz w:val="24"/>
        </w:rPr>
        <w:t>Secondary</w:t>
        <w:tab/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32"/>
        </w:numPr>
        <w:tabs>
          <w:tab w:pos="1194" w:val="left" w:leader="none"/>
          <w:tab w:pos="4528" w:val="left" w:leader="none"/>
        </w:tabs>
        <w:spacing w:line="240" w:lineRule="auto" w:before="0" w:after="0"/>
        <w:ind w:left="1193" w:right="0" w:hanging="326"/>
        <w:jc w:val="left"/>
        <w:rPr>
          <w:sz w:val="24"/>
        </w:rPr>
      </w:pPr>
      <w:r>
        <w:rPr>
          <w:sz w:val="24"/>
        </w:rPr>
        <w:t>NCE/Diploma</w:t>
        <w:tab/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32"/>
        </w:numPr>
        <w:tabs>
          <w:tab w:pos="1267" w:val="left" w:leader="none"/>
          <w:tab w:pos="4528" w:val="left" w:leader="none"/>
        </w:tabs>
        <w:spacing w:line="240" w:lineRule="auto" w:before="0" w:after="0"/>
        <w:ind w:left="1266" w:right="0" w:hanging="339"/>
        <w:jc w:val="left"/>
        <w:rPr>
          <w:sz w:val="24"/>
        </w:rPr>
      </w:pPr>
      <w:r>
        <w:rPr>
          <w:sz w:val="24"/>
        </w:rPr>
        <w:t>Degree/HND</w:t>
        <w:tab/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BodyText"/>
        <w:tabs>
          <w:tab w:pos="6670" w:val="left" w:leader="none"/>
        </w:tabs>
        <w:ind w:left="928"/>
      </w:pPr>
      <w:r>
        <w:rPr/>
        <w:t>(E)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</w:t>
      </w:r>
      <w:r>
        <w:rPr>
          <w:spacing w:val="-1"/>
        </w:rPr>
        <w:t> </w:t>
      </w:r>
      <w:r>
        <w:rPr/>
        <w:t>(specify)</w:t>
      </w:r>
      <w:r>
        <w:rPr>
          <w:u w:val="dotted"/>
        </w:rPr>
        <w:tab/>
      </w:r>
      <w:r>
        <w:rPr/>
        <w:t>.</w:t>
      </w:r>
    </w:p>
    <w:p>
      <w:pPr>
        <w:pStyle w:val="ListParagraph"/>
        <w:numPr>
          <w:ilvl w:val="0"/>
          <w:numId w:val="30"/>
        </w:numPr>
        <w:tabs>
          <w:tab w:pos="1109" w:val="left" w:leader="none"/>
        </w:tabs>
        <w:spacing w:line="240" w:lineRule="auto" w:before="182" w:after="0"/>
        <w:ind w:left="1108" w:right="0" w:hanging="241"/>
        <w:jc w:val="left"/>
        <w:rPr>
          <w:sz w:val="24"/>
        </w:rPr>
      </w:pPr>
      <w:r>
        <w:rPr>
          <w:sz w:val="24"/>
        </w:rPr>
        <w:t>No.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years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spent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marriage</w:t>
      </w:r>
    </w:p>
    <w:p>
      <w:pPr>
        <w:pStyle w:val="BodyText"/>
        <w:tabs>
          <w:tab w:pos="5248" w:val="left" w:leader="none"/>
        </w:tabs>
        <w:ind w:left="868"/>
      </w:pPr>
      <w:r>
        <w:rPr/>
        <w:t>(a)</w:t>
      </w:r>
      <w:r>
        <w:rPr>
          <w:spacing w:val="-2"/>
        </w:rPr>
        <w:t> </w:t>
      </w:r>
      <w:r>
        <w:rPr/>
        <w:t>1year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5248" w:val="left" w:leader="none"/>
        </w:tabs>
        <w:ind w:left="868"/>
      </w:pPr>
      <w:r>
        <w:rPr/>
        <w:t>(b)</w:t>
      </w:r>
      <w:r>
        <w:rPr>
          <w:spacing w:val="-3"/>
        </w:rPr>
        <w:t> </w:t>
      </w:r>
      <w:r>
        <w:rPr/>
        <w:t>2-4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5248" w:val="left" w:leader="none"/>
        </w:tabs>
        <w:spacing w:before="1"/>
        <w:ind w:left="868"/>
      </w:pPr>
      <w:r>
        <w:rPr/>
        <w:t>(c)</w:t>
      </w:r>
      <w:r>
        <w:rPr>
          <w:spacing w:val="-2"/>
        </w:rPr>
        <w:t> </w:t>
      </w:r>
      <w:r>
        <w:rPr/>
        <w:t>5-7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5248" w:val="left" w:leader="none"/>
        </w:tabs>
        <w:ind w:left="928"/>
      </w:pPr>
      <w:r>
        <w:rPr/>
        <w:t>(d)</w:t>
      </w:r>
      <w:r>
        <w:rPr>
          <w:spacing w:val="-3"/>
        </w:rPr>
        <w:t> </w:t>
      </w:r>
      <w:r>
        <w:rPr/>
        <w:t>8-10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6782" w:val="left" w:leader="none"/>
        </w:tabs>
        <w:ind w:left="868"/>
      </w:pPr>
      <w:r>
        <w:rPr/>
        <w:t>(e)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</w:t>
      </w:r>
      <w:r>
        <w:rPr>
          <w:spacing w:val="-1"/>
        </w:rPr>
        <w:t> </w:t>
      </w:r>
      <w:r>
        <w:rPr/>
        <w:t>(specify) </w:t>
      </w:r>
      <w:r>
        <w:rPr>
          <w:u w:val="dotted"/>
        </w:rPr>
        <w:t> </w:t>
        <w:tab/>
      </w:r>
    </w:p>
    <w:p>
      <w:pPr>
        <w:pStyle w:val="ListParagraph"/>
        <w:numPr>
          <w:ilvl w:val="0"/>
          <w:numId w:val="30"/>
        </w:numPr>
        <w:tabs>
          <w:tab w:pos="1169" w:val="left" w:leader="none"/>
        </w:tabs>
        <w:spacing w:line="240" w:lineRule="auto" w:before="161" w:after="0"/>
        <w:ind w:left="1168" w:right="0" w:hanging="24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children do</w:t>
      </w:r>
      <w:r>
        <w:rPr>
          <w:spacing w:val="2"/>
          <w:sz w:val="24"/>
        </w:rPr>
        <w:t> </w:t>
      </w:r>
      <w:r>
        <w:rPr>
          <w:sz w:val="24"/>
        </w:rPr>
        <w:t>you have</w:t>
      </w:r>
      <w:r>
        <w:rPr>
          <w:spacing w:val="-1"/>
          <w:sz w:val="24"/>
        </w:rPr>
        <w:t> </w:t>
      </w:r>
      <w:r>
        <w:rPr>
          <w:sz w:val="24"/>
        </w:rPr>
        <w:t>now?</w:t>
      </w:r>
    </w:p>
    <w:p>
      <w:pPr>
        <w:pStyle w:val="BodyText"/>
        <w:tabs>
          <w:tab w:pos="5969" w:val="left" w:leader="none"/>
        </w:tabs>
        <w:ind w:left="928"/>
      </w:pPr>
      <w:r>
        <w:rPr/>
        <w:t>(a)</w:t>
      </w:r>
      <w:r>
        <w:rPr>
          <w:spacing w:val="-1"/>
        </w:rPr>
        <w:t> </w:t>
      </w:r>
      <w:r>
        <w:rPr/>
        <w:t>None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5969" w:val="left" w:leader="none"/>
        </w:tabs>
        <w:ind w:left="928"/>
      </w:pPr>
      <w:r>
        <w:rPr/>
        <w:t>(b)</w:t>
      </w:r>
      <w:r>
        <w:rPr>
          <w:spacing w:val="-2"/>
        </w:rPr>
        <w:t> </w:t>
      </w:r>
      <w:r>
        <w:rPr/>
        <w:t>1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5969" w:val="left" w:leader="none"/>
        </w:tabs>
        <w:ind w:left="868"/>
      </w:pPr>
      <w:r>
        <w:rPr/>
        <w:t>(c)</w:t>
      </w:r>
      <w:r>
        <w:rPr>
          <w:spacing w:val="-1"/>
        </w:rPr>
        <w:t> </w:t>
      </w:r>
      <w:r>
        <w:rPr/>
        <w:t>2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5969" w:val="left" w:leader="none"/>
        </w:tabs>
        <w:ind w:left="868"/>
      </w:pPr>
      <w:r>
        <w:rPr/>
        <w:t>(d)</w:t>
      </w:r>
      <w:r>
        <w:rPr>
          <w:spacing w:val="-2"/>
        </w:rPr>
        <w:t> </w:t>
      </w:r>
      <w:r>
        <w:rPr/>
        <w:t>3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5583" w:val="left" w:leader="none"/>
        </w:tabs>
        <w:ind w:left="868"/>
      </w:pPr>
      <w:r>
        <w:rPr/>
        <w:t>(e)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</w:t>
      </w:r>
      <w:r>
        <w:rPr>
          <w:spacing w:val="-1"/>
        </w:rPr>
        <w:t> </w:t>
      </w:r>
      <w:r>
        <w:rPr/>
        <w:t>(specify) </w:t>
      </w:r>
      <w:r>
        <w:rPr>
          <w:u w:val="dotted"/>
        </w:rPr>
        <w:t> </w:t>
        <w:tab/>
      </w:r>
    </w:p>
    <w:p>
      <w:pPr>
        <w:pStyle w:val="ListParagraph"/>
        <w:numPr>
          <w:ilvl w:val="0"/>
          <w:numId w:val="30"/>
        </w:numPr>
        <w:tabs>
          <w:tab w:pos="1109" w:val="left" w:leader="none"/>
          <w:tab w:pos="5436" w:val="left" w:leader="none"/>
        </w:tabs>
        <w:spacing w:line="240" w:lineRule="auto" w:before="185" w:after="0"/>
        <w:ind w:left="868" w:right="1898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ages and</w:t>
      </w:r>
      <w:r>
        <w:rPr>
          <w:spacing w:val="-2"/>
          <w:sz w:val="24"/>
        </w:rPr>
        <w:t> </w:t>
      </w:r>
      <w:r>
        <w:rPr>
          <w:sz w:val="24"/>
        </w:rPr>
        <w:t>sex of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children?</w:t>
      </w:r>
      <w:r>
        <w:rPr>
          <w:spacing w:val="2"/>
          <w:sz w:val="24"/>
        </w:rPr>
        <w:t> </w:t>
      </w:r>
      <w:r>
        <w:rPr>
          <w:sz w:val="24"/>
        </w:rPr>
        <w:t>Please</w:t>
      </w:r>
      <w:r>
        <w:rPr>
          <w:spacing w:val="-3"/>
          <w:sz w:val="24"/>
        </w:rPr>
        <w:t> </w:t>
      </w: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space</w:t>
      </w:r>
      <w:r>
        <w:rPr>
          <w:spacing w:val="-57"/>
          <w:sz w:val="24"/>
        </w:rPr>
        <w:t> </w:t>
      </w:r>
      <w:r>
        <w:rPr>
          <w:sz w:val="24"/>
        </w:rPr>
        <w:t>Provided</w:t>
      </w:r>
      <w:r>
        <w:rPr>
          <w:spacing w:val="-4"/>
          <w:sz w:val="24"/>
        </w:rPr>
        <w:t> </w:t>
      </w:r>
      <w:r>
        <w:rPr>
          <w:sz w:val="24"/>
        </w:rPr>
        <w:t>below: </w:t>
      </w:r>
      <w:r>
        <w:rPr>
          <w:sz w:val="24"/>
          <w:u w:val="dotted"/>
        </w:rPr>
        <w:t> </w:t>
        <w:tab/>
      </w:r>
    </w:p>
    <w:p>
      <w:pPr>
        <w:pStyle w:val="ListParagraph"/>
        <w:numPr>
          <w:ilvl w:val="0"/>
          <w:numId w:val="30"/>
        </w:numPr>
        <w:tabs>
          <w:tab w:pos="1109" w:val="left" w:leader="none"/>
          <w:tab w:pos="2914" w:val="left" w:leader="none"/>
        </w:tabs>
        <w:spacing w:line="240" w:lineRule="auto" w:before="161" w:after="0"/>
        <w:ind w:left="1108" w:right="2452" w:hanging="240"/>
        <w:jc w:val="left"/>
        <w:rPr>
          <w:sz w:val="24"/>
        </w:rPr>
      </w:pPr>
      <w:r>
        <w:rPr>
          <w:sz w:val="24"/>
        </w:rPr>
        <w:t>How many hours per week do you currently work in a job setting (on average)?</w:t>
      </w:r>
      <w:r>
        <w:rPr>
          <w:spacing w:val="-58"/>
          <w:sz w:val="24"/>
        </w:rPr>
        <w:t> </w:t>
      </w:r>
      <w:r>
        <w:rPr>
          <w:sz w:val="24"/>
        </w:rPr>
        <w:t>Specify</w:t>
      </w:r>
      <w:r>
        <w:rPr>
          <w:spacing w:val="-5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30"/>
        </w:numPr>
        <w:tabs>
          <w:tab w:pos="1109" w:val="left" w:leader="none"/>
          <w:tab w:pos="3034" w:val="left" w:leader="none"/>
        </w:tabs>
        <w:spacing w:line="240" w:lineRule="auto" w:before="90" w:after="0"/>
        <w:ind w:left="1228" w:right="1664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hours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week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spouse</w:t>
      </w:r>
      <w:r>
        <w:rPr>
          <w:spacing w:val="-1"/>
          <w:sz w:val="24"/>
        </w:rPr>
        <w:t> </w:t>
      </w:r>
      <w:r>
        <w:rPr>
          <w:sz w:val="24"/>
        </w:rPr>
        <w:t>currently</w:t>
      </w:r>
      <w:r>
        <w:rPr>
          <w:spacing w:val="-6"/>
          <w:sz w:val="24"/>
        </w:rPr>
        <w:t> </w:t>
      </w:r>
      <w:r>
        <w:rPr>
          <w:sz w:val="24"/>
        </w:rPr>
        <w:t>work 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job</w:t>
      </w:r>
      <w:r>
        <w:rPr>
          <w:spacing w:val="-1"/>
          <w:sz w:val="24"/>
        </w:rPr>
        <w:t> </w:t>
      </w:r>
      <w:r>
        <w:rPr>
          <w:sz w:val="24"/>
        </w:rPr>
        <w:t>setting</w:t>
      </w:r>
      <w:r>
        <w:rPr>
          <w:spacing w:val="-2"/>
          <w:sz w:val="24"/>
        </w:rPr>
        <w:t> </w:t>
      </w:r>
      <w:r>
        <w:rPr>
          <w:sz w:val="24"/>
        </w:rPr>
        <w:t>(on</w:t>
      </w:r>
      <w:r>
        <w:rPr>
          <w:spacing w:val="1"/>
          <w:sz w:val="24"/>
        </w:rPr>
        <w:t> </w:t>
      </w:r>
      <w:r>
        <w:rPr>
          <w:sz w:val="24"/>
        </w:rPr>
        <w:t>average)?</w:t>
      </w:r>
      <w:r>
        <w:rPr>
          <w:spacing w:val="-57"/>
          <w:sz w:val="24"/>
        </w:rPr>
        <w:t> </w:t>
      </w:r>
      <w:r>
        <w:rPr>
          <w:sz w:val="24"/>
        </w:rPr>
        <w:t>Specify</w:t>
      </w:r>
      <w:r>
        <w:rPr>
          <w:spacing w:val="-5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ind w:left="868"/>
      </w:pPr>
      <w:r>
        <w:rPr/>
        <w:t>12.</w:t>
      </w:r>
      <w:r>
        <w:rPr>
          <w:spacing w:val="-1"/>
        </w:rPr>
        <w:t> </w:t>
      </w:r>
      <w:r>
        <w:rPr/>
        <w:t>Numbers of</w:t>
      </w:r>
      <w:r>
        <w:rPr>
          <w:spacing w:val="-2"/>
        </w:rPr>
        <w:t> </w:t>
      </w:r>
      <w:r>
        <w:rPr/>
        <w:t>house</w:t>
      </w:r>
      <w:r>
        <w:rPr>
          <w:spacing w:val="-2"/>
        </w:rPr>
        <w:t> </w:t>
      </w:r>
      <w:r>
        <w:rPr/>
        <w:t>help</w:t>
      </w:r>
      <w:r>
        <w:rPr>
          <w:spacing w:val="2"/>
        </w:rPr>
        <w:t> </w:t>
      </w:r>
      <w:r>
        <w:rPr/>
        <w:t>you have</w:t>
      </w:r>
    </w:p>
    <w:p>
      <w:pPr>
        <w:pStyle w:val="BodyText"/>
        <w:tabs>
          <w:tab w:pos="5909" w:val="left" w:leader="none"/>
        </w:tabs>
        <w:ind w:left="928"/>
      </w:pPr>
      <w:r>
        <w:rPr/>
        <w:t>(a)</w:t>
      </w:r>
      <w:r>
        <w:rPr>
          <w:spacing w:val="-1"/>
        </w:rPr>
        <w:t> </w:t>
      </w:r>
      <w:r>
        <w:rPr/>
        <w:t>1</w:t>
        <w:tab/>
        <w:t>[]</w:t>
      </w:r>
    </w:p>
    <w:p>
      <w:pPr>
        <w:pStyle w:val="BodyText"/>
        <w:tabs>
          <w:tab w:pos="5909" w:val="left" w:leader="none"/>
        </w:tabs>
        <w:ind w:left="868"/>
      </w:pPr>
      <w:r>
        <w:rPr/>
        <w:t>(b)</w:t>
      </w:r>
      <w:r>
        <w:rPr>
          <w:spacing w:val="-2"/>
        </w:rPr>
        <w:t> </w:t>
      </w:r>
      <w:r>
        <w:rPr/>
        <w:t>2</w:t>
        <w:tab/>
        <w:t>[]</w:t>
      </w:r>
    </w:p>
    <w:p>
      <w:pPr>
        <w:pStyle w:val="BodyText"/>
        <w:tabs>
          <w:tab w:pos="5975" w:val="left" w:leader="none"/>
        </w:tabs>
        <w:ind w:left="868"/>
      </w:pPr>
      <w:r>
        <w:rPr/>
        <w:t>(c)</w:t>
      </w:r>
      <w:r>
        <w:rPr>
          <w:spacing w:val="56"/>
        </w:rPr>
        <w:t> </w:t>
      </w:r>
      <w:r>
        <w:rPr/>
        <w:t>Others</w:t>
      </w:r>
      <w:r>
        <w:rPr>
          <w:spacing w:val="-1"/>
        </w:rPr>
        <w:t> </w:t>
      </w:r>
      <w:r>
        <w:rPr/>
        <w:t>specify</w:t>
      </w:r>
      <w:r>
        <w:rPr>
          <w:u w:val="dotted"/>
        </w:rPr>
        <w:t> </w:t>
        <w:tab/>
      </w:r>
    </w:p>
    <w:p>
      <w:pPr>
        <w:spacing w:after="0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spacing w:before="76"/>
        <w:ind w:left="3029"/>
        <w:jc w:val="left"/>
      </w:pPr>
      <w:r>
        <w:rPr/>
        <w:t>Part</w:t>
      </w:r>
      <w:r>
        <w:rPr>
          <w:spacing w:val="-1"/>
        </w:rPr>
        <w:t> </w:t>
      </w:r>
      <w:r>
        <w:rPr/>
        <w:t>B:</w:t>
      </w:r>
      <w:r>
        <w:rPr>
          <w:spacing w:val="-2"/>
        </w:rPr>
        <w:t> </w:t>
      </w:r>
      <w:r>
        <w:rPr/>
        <w:t>Marriage</w:t>
      </w:r>
      <w:r>
        <w:rPr>
          <w:spacing w:val="-1"/>
        </w:rPr>
        <w:t> </w:t>
      </w:r>
      <w:r>
        <w:rPr/>
        <w:t>Inventory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76" w:lineRule="auto"/>
        <w:ind w:left="868" w:right="1003"/>
      </w:pPr>
      <w:r>
        <w:rPr>
          <w:b/>
        </w:rPr>
        <w:t>Marriage</w:t>
      </w:r>
      <w:r>
        <w:rPr>
          <w:b/>
          <w:spacing w:val="-1"/>
        </w:rPr>
        <w:t> </w:t>
      </w:r>
      <w:r>
        <w:rPr>
          <w:b/>
        </w:rPr>
        <w:t>Inventory</w:t>
      </w:r>
      <w:r>
        <w:rPr>
          <w:b/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comprehensive,</w:t>
      </w:r>
      <w:r>
        <w:rPr>
          <w:spacing w:val="-1"/>
        </w:rPr>
        <w:t> </w:t>
      </w:r>
      <w:r>
        <w:rPr/>
        <w:t>user-friendly</w:t>
      </w:r>
      <w:r>
        <w:rPr>
          <w:spacing w:val="-6"/>
        </w:rPr>
        <w:t> </w:t>
      </w:r>
      <w:r>
        <w:rPr/>
        <w:t>tool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couples.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designed</w:t>
      </w:r>
      <w:r>
        <w:rPr>
          <w:spacing w:val="-57"/>
        </w:rPr>
        <w:t> </w:t>
      </w:r>
      <w:r>
        <w:rPr/>
        <w:t>the Inventory to help couples appreciate their unique relationship and satisfaction in their</w:t>
      </w:r>
      <w:r>
        <w:rPr>
          <w:spacing w:val="1"/>
        </w:rPr>
        <w:t> </w:t>
      </w:r>
      <w:r>
        <w:rPr/>
        <w:t>marriage for</w:t>
      </w:r>
      <w:r>
        <w:rPr>
          <w:spacing w:val="-2"/>
        </w:rPr>
        <w:t> </w:t>
      </w:r>
      <w:r>
        <w:rPr/>
        <w:t>lifelong</w:t>
      </w:r>
      <w:r>
        <w:rPr>
          <w:spacing w:val="-3"/>
        </w:rPr>
        <w:t> </w:t>
      </w:r>
      <w:r>
        <w:rPr/>
        <w:t>marriage.</w:t>
      </w:r>
    </w:p>
    <w:p>
      <w:pPr>
        <w:pStyle w:val="BodyText"/>
        <w:spacing w:before="8"/>
      </w:pPr>
    </w:p>
    <w:p>
      <w:pPr>
        <w:pStyle w:val="Heading4"/>
        <w:spacing w:line="278" w:lineRule="auto" w:after="6"/>
        <w:ind w:right="1102"/>
        <w:jc w:val="left"/>
      </w:pPr>
      <w:r>
        <w:rPr/>
        <w:t>Each</w:t>
      </w:r>
      <w:r>
        <w:rPr>
          <w:spacing w:val="-1"/>
        </w:rPr>
        <w:t> </w:t>
      </w:r>
      <w:r>
        <w:rPr/>
        <w:t>partner</w:t>
      </w:r>
      <w:r>
        <w:rPr>
          <w:spacing w:val="-3"/>
        </w:rPr>
        <w:t> </w:t>
      </w:r>
      <w:r>
        <w:rPr/>
        <w:t>answers</w:t>
      </w:r>
      <w:r>
        <w:rPr>
          <w:spacing w:val="-1"/>
        </w:rPr>
        <w:t> </w:t>
      </w:r>
      <w:r>
        <w:rPr/>
        <w:t>separately: circle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1.</w:t>
      </w:r>
      <w:r>
        <w:rPr>
          <w:spacing w:val="2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wrong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right</w:t>
      </w:r>
      <w:r>
        <w:rPr>
          <w:spacing w:val="-1"/>
        </w:rPr>
        <w:t> </w:t>
      </w:r>
      <w:r>
        <w:rPr/>
        <w:t>responses.</w:t>
      </w:r>
      <w:r>
        <w:rPr>
          <w:spacing w:val="-57"/>
        </w:rPr>
        <w:t> </w:t>
      </w:r>
      <w:r>
        <w:rPr/>
        <w:t>AGREED</w:t>
      </w:r>
      <w:r>
        <w:rPr>
          <w:spacing w:val="-2"/>
        </w:rPr>
        <w:t> </w:t>
      </w:r>
      <w:r>
        <w:rPr/>
        <w:t>-3, UNDECIDE=2, DISAGREE=1</w:t>
      </w: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4700"/>
        <w:gridCol w:w="838"/>
        <w:gridCol w:w="1567"/>
        <w:gridCol w:w="1061"/>
      </w:tblGrid>
      <w:tr>
        <w:trPr>
          <w:trHeight w:val="268" w:hRule="atLeast"/>
        </w:trPr>
        <w:tc>
          <w:tcPr>
            <w:tcW w:w="5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00" w:type="dxa"/>
          </w:tcPr>
          <w:p>
            <w:pPr>
              <w:pStyle w:val="TableParagraph"/>
              <w:spacing w:line="248" w:lineRule="exact"/>
              <w:ind w:left="1396"/>
              <w:rPr>
                <w:b/>
                <w:sz w:val="24"/>
              </w:rPr>
            </w:pPr>
            <w:r>
              <w:rPr>
                <w:b/>
                <w:sz w:val="24"/>
              </w:rPr>
              <w:t>Inventory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65" w:type="dxa"/>
          </w:tcPr>
          <w:p>
            <w:pPr>
              <w:pStyle w:val="TableParagraph"/>
              <w:spacing w:line="236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4700" w:type="dxa"/>
            <w:vMerge w:val="restart"/>
          </w:tcPr>
          <w:p>
            <w:pPr>
              <w:pStyle w:val="TableParagraph"/>
              <w:spacing w:line="237" w:lineRule="auto"/>
              <w:ind w:left="165" w:right="313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spouse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discuss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expectations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satisfaction.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</w:tcPr>
          <w:p>
            <w:pPr>
              <w:pStyle w:val="TableParagraph"/>
              <w:spacing w:line="253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line="253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53" w:hRule="atLeast"/>
        </w:trPr>
        <w:tc>
          <w:tcPr>
            <w:tcW w:w="565" w:type="dxa"/>
          </w:tcPr>
          <w:p>
            <w:pPr>
              <w:pStyle w:val="TableParagraph"/>
              <w:spacing w:before="98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4700" w:type="dxa"/>
          </w:tcPr>
          <w:p>
            <w:pPr>
              <w:pStyle w:val="TableParagraph"/>
              <w:spacing w:line="274" w:lineRule="exact" w:before="85"/>
              <w:ind w:left="165" w:right="21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behaviors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habits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spouse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 happy.</w:t>
            </w:r>
          </w:p>
        </w:tc>
        <w:tc>
          <w:tcPr>
            <w:tcW w:w="83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4" w:hRule="atLeast"/>
        </w:trPr>
        <w:tc>
          <w:tcPr>
            <w:tcW w:w="565" w:type="dxa"/>
          </w:tcPr>
          <w:p>
            <w:pPr>
              <w:pStyle w:val="TableParagraph"/>
              <w:spacing w:line="271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4700" w:type="dxa"/>
            <w:vMerge w:val="restart"/>
          </w:tcPr>
          <w:p>
            <w:pPr>
              <w:pStyle w:val="TableParagraph"/>
              <w:ind w:left="165" w:right="9"/>
              <w:rPr>
                <w:sz w:val="24"/>
              </w:rPr>
            </w:pPr>
            <w:r>
              <w:rPr>
                <w:sz w:val="24"/>
              </w:rPr>
              <w:t>My spouse problem-solving skills withregard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marital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enhances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marital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satisfaction.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0" w:hRule="atLeast"/>
        </w:trPr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before="53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</w:tcPr>
          <w:p>
            <w:pPr>
              <w:pStyle w:val="TableParagraph"/>
              <w:spacing w:before="53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5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69" w:hRule="atLeast"/>
        </w:trPr>
        <w:tc>
          <w:tcPr>
            <w:tcW w:w="565" w:type="dxa"/>
          </w:tcPr>
          <w:p>
            <w:pPr>
              <w:pStyle w:val="TableParagraph"/>
              <w:spacing w:before="112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4700" w:type="dxa"/>
          </w:tcPr>
          <w:p>
            <w:pPr>
              <w:pStyle w:val="TableParagraph"/>
              <w:spacing w:line="270" w:lineRule="atLeast" w:before="97"/>
              <w:ind w:left="16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spouse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 have.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565" w:type="dxa"/>
          </w:tcPr>
          <w:p>
            <w:pPr>
              <w:pStyle w:val="TableParagraph"/>
              <w:spacing w:line="256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5)</w:t>
            </w:r>
          </w:p>
        </w:tc>
        <w:tc>
          <w:tcPr>
            <w:tcW w:w="4700" w:type="dxa"/>
            <w:vMerge w:val="restart"/>
          </w:tcPr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spouse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happy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 not interfere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marital</w:t>
            </w:r>
          </w:p>
          <w:p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sz w:val="24"/>
              </w:rPr>
              <w:t>relationship.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</w:tcPr>
          <w:p>
            <w:pPr>
              <w:pStyle w:val="TableParagraph"/>
              <w:spacing w:line="271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565" w:type="dxa"/>
          </w:tcPr>
          <w:p>
            <w:pPr>
              <w:pStyle w:val="TableParagraph"/>
              <w:spacing w:line="271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6)</w:t>
            </w:r>
          </w:p>
        </w:tc>
        <w:tc>
          <w:tcPr>
            <w:tcW w:w="4700" w:type="dxa"/>
          </w:tcPr>
          <w:p>
            <w:pPr>
              <w:pStyle w:val="TableParagraph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spouse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 talk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candidly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about our</w:t>
            </w:r>
          </w:p>
          <w:p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intimacy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marriage.</w:t>
            </w:r>
          </w:p>
        </w:tc>
        <w:tc>
          <w:tcPr>
            <w:tcW w:w="838" w:type="dxa"/>
          </w:tcPr>
          <w:p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1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1" w:hRule="atLeast"/>
        </w:trPr>
        <w:tc>
          <w:tcPr>
            <w:tcW w:w="565" w:type="dxa"/>
          </w:tcPr>
          <w:p>
            <w:pPr>
              <w:pStyle w:val="TableParagraph"/>
              <w:spacing w:line="251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7)</w:t>
            </w:r>
          </w:p>
        </w:tc>
        <w:tc>
          <w:tcPr>
            <w:tcW w:w="4700" w:type="dxa"/>
            <w:vMerge w:val="restart"/>
          </w:tcPr>
          <w:p>
            <w:pPr>
              <w:pStyle w:val="TableParagraph"/>
              <w:ind w:left="165" w:right="4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responsibilities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finances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spouse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9" w:hRule="atLeast"/>
        </w:trPr>
        <w:tc>
          <w:tcPr>
            <w:tcW w:w="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</w:tcPr>
          <w:p>
            <w:pPr>
              <w:pStyle w:val="TableParagraph"/>
              <w:spacing w:line="266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line="26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80" w:hRule="atLeast"/>
        </w:trPr>
        <w:tc>
          <w:tcPr>
            <w:tcW w:w="565" w:type="dxa"/>
          </w:tcPr>
          <w:p>
            <w:pPr>
              <w:pStyle w:val="TableParagraph"/>
              <w:spacing w:before="123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8)</w:t>
            </w:r>
          </w:p>
        </w:tc>
        <w:tc>
          <w:tcPr>
            <w:tcW w:w="4700" w:type="dxa"/>
          </w:tcPr>
          <w:p>
            <w:pPr>
              <w:pStyle w:val="TableParagraph"/>
              <w:spacing w:line="270" w:lineRule="atLeast" w:before="108"/>
              <w:ind w:left="165" w:right="2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married.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6" w:hRule="atLeast"/>
        </w:trPr>
        <w:tc>
          <w:tcPr>
            <w:tcW w:w="565" w:type="dxa"/>
          </w:tcPr>
          <w:p>
            <w:pPr>
              <w:pStyle w:val="TableParagraph"/>
              <w:spacing w:line="271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9)</w:t>
            </w:r>
          </w:p>
        </w:tc>
        <w:tc>
          <w:tcPr>
            <w:tcW w:w="4700" w:type="dxa"/>
          </w:tcPr>
          <w:p>
            <w:pPr>
              <w:pStyle w:val="TableParagraph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sometimes feel that 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spouse conflict</w:t>
            </w:r>
          </w:p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resolution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838" w:type="dxa"/>
          </w:tcPr>
          <w:p>
            <w:pPr>
              <w:pStyle w:val="TableParagraph"/>
              <w:spacing w:before="134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4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1" w:type="dxa"/>
          </w:tcPr>
          <w:p>
            <w:pPr>
              <w:pStyle w:val="TableParagraph"/>
              <w:spacing w:before="134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4"/>
        <w:rPr>
          <w:b/>
          <w:sz w:val="26"/>
        </w:rPr>
      </w:pPr>
    </w:p>
    <w:tbl>
      <w:tblPr>
        <w:tblW w:w="0" w:type="auto"/>
        <w:jc w:val="lef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4414"/>
        <w:gridCol w:w="1063"/>
        <w:gridCol w:w="1566"/>
        <w:gridCol w:w="1060"/>
      </w:tblGrid>
      <w:tr>
        <w:trPr>
          <w:trHeight w:val="541" w:hRule="atLeast"/>
        </w:trPr>
        <w:tc>
          <w:tcPr>
            <w:tcW w:w="625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10)</w:t>
            </w:r>
          </w:p>
        </w:tc>
        <w:tc>
          <w:tcPr>
            <w:tcW w:w="4414" w:type="dxa"/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spouse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our parenting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duties.</w:t>
            </w:r>
          </w:p>
        </w:tc>
        <w:tc>
          <w:tcPr>
            <w:tcW w:w="1063" w:type="dxa"/>
          </w:tcPr>
          <w:p>
            <w:pPr>
              <w:pStyle w:val="TableParagraph"/>
              <w:spacing w:before="126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6" w:type="dxa"/>
          </w:tcPr>
          <w:p>
            <w:pPr>
              <w:pStyle w:val="TableParagraph"/>
              <w:spacing w:before="126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6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932" w:top="1360" w:bottom="1200" w:left="860" w:right="180"/>
        </w:sectPr>
      </w:pPr>
    </w:p>
    <w:p>
      <w:pPr>
        <w:spacing w:before="76"/>
        <w:ind w:left="849" w:right="951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</w:t>
      </w:r>
    </w:p>
    <w:p>
      <w:pPr>
        <w:pStyle w:val="Heading4"/>
        <w:spacing w:before="1"/>
        <w:ind w:left="849" w:right="954"/>
        <w:jc w:val="center"/>
      </w:pPr>
      <w:r>
        <w:rPr/>
        <w:t>PRE</w:t>
      </w:r>
      <w:r>
        <w:rPr>
          <w:spacing w:val="-3"/>
        </w:rPr>
        <w:t> </w:t>
      </w:r>
      <w:r>
        <w:rPr/>
        <w:t>AND POST-TEST</w:t>
      </w:r>
      <w:r>
        <w:rPr>
          <w:spacing w:val="-4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INSTRUMENT</w:t>
      </w:r>
    </w:p>
    <w:p>
      <w:pPr>
        <w:pStyle w:val="BodyText"/>
        <w:rPr>
          <w:b/>
        </w:rPr>
      </w:pPr>
    </w:p>
    <w:p>
      <w:pPr>
        <w:spacing w:before="0"/>
        <w:ind w:left="849" w:right="950" w:firstLine="0"/>
        <w:jc w:val="center"/>
        <w:rPr>
          <w:b/>
          <w:sz w:val="24"/>
        </w:rPr>
      </w:pPr>
      <w:r>
        <w:rPr>
          <w:b/>
          <w:sz w:val="24"/>
        </w:rPr>
        <w:t>MARITAL SATISFACTION ENRICHMENT QUESTIONNAIRE (MSEQ) FOR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COUPLES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868" w:right="7103"/>
      </w:pP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Home</w:t>
      </w:r>
      <w:r>
        <w:rPr>
          <w:spacing w:val="-6"/>
        </w:rPr>
        <w:t> </w:t>
      </w:r>
      <w:r>
        <w:rPr/>
        <w:t>Economics,</w:t>
      </w:r>
      <w:r>
        <w:rPr>
          <w:spacing w:val="-57"/>
        </w:rPr>
        <w:t> </w:t>
      </w: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3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868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Heading4"/>
        <w:spacing w:before="5"/>
        <w:ind w:left="3029"/>
        <w:jc w:val="left"/>
      </w:pPr>
      <w:r>
        <w:rPr/>
        <w:t>Request</w:t>
      </w:r>
      <w:r>
        <w:rPr>
          <w:spacing w:val="-3"/>
        </w:rPr>
        <w:t> </w:t>
      </w:r>
      <w:r>
        <w:rPr/>
        <w:t>to Fill</w:t>
      </w:r>
      <w:r>
        <w:rPr>
          <w:spacing w:val="-2"/>
        </w:rPr>
        <w:t> </w:t>
      </w:r>
      <w:r>
        <w:rPr/>
        <w:t>Questionnaire</w:t>
      </w:r>
    </w:p>
    <w:p>
      <w:pPr>
        <w:pStyle w:val="BodyText"/>
        <w:spacing w:before="9"/>
        <w:rPr>
          <w:b/>
          <w:sz w:val="15"/>
        </w:rPr>
      </w:pPr>
    </w:p>
    <w:p>
      <w:pPr>
        <w:spacing w:line="240" w:lineRule="auto" w:before="91"/>
        <w:ind w:left="868" w:right="967" w:firstLine="0"/>
        <w:jc w:val="both"/>
        <w:rPr>
          <w:sz w:val="24"/>
        </w:rPr>
      </w:pPr>
      <w:r>
        <w:rPr>
          <w:sz w:val="22"/>
        </w:rPr>
        <w:t>I am a Postgraduate Student in the Home Economics (Family and Child Development Option) Ahmadu</w:t>
      </w:r>
      <w:r>
        <w:rPr>
          <w:spacing w:val="1"/>
          <w:sz w:val="22"/>
        </w:rPr>
        <w:t> </w:t>
      </w:r>
      <w:r>
        <w:rPr>
          <w:sz w:val="22"/>
        </w:rPr>
        <w:t>Bello University, Zaria. I am undergoing a research study titled ASSESSMENT OF THE </w:t>
      </w:r>
      <w:r>
        <w:rPr>
          <w:sz w:val="24"/>
        </w:rPr>
        <w:t>EFFECT OF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6"/>
          <w:sz w:val="24"/>
        </w:rPr>
        <w:t> </w:t>
      </w:r>
      <w:r>
        <w:rPr>
          <w:sz w:val="24"/>
        </w:rPr>
        <w:t>DUAL-CAREER</w:t>
      </w:r>
      <w:r>
        <w:rPr>
          <w:spacing w:val="5"/>
          <w:sz w:val="24"/>
        </w:rPr>
        <w:t> </w:t>
      </w:r>
      <w:r>
        <w:rPr>
          <w:sz w:val="24"/>
        </w:rPr>
        <w:t>COUPLES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AHMADU</w:t>
      </w:r>
      <w:r>
        <w:rPr>
          <w:spacing w:val="6"/>
          <w:sz w:val="24"/>
        </w:rPr>
        <w:t> </w:t>
      </w:r>
      <w:r>
        <w:rPr>
          <w:sz w:val="24"/>
        </w:rPr>
        <w:t>BELLO</w:t>
      </w:r>
      <w:r>
        <w:rPr>
          <w:spacing w:val="6"/>
          <w:sz w:val="24"/>
        </w:rPr>
        <w:t> </w:t>
      </w:r>
      <w:r>
        <w:rPr>
          <w:sz w:val="24"/>
        </w:rPr>
        <w:t>UNIVERSITY,</w:t>
      </w:r>
      <w:r>
        <w:rPr>
          <w:spacing w:val="6"/>
          <w:sz w:val="24"/>
        </w:rPr>
        <w:t> </w:t>
      </w:r>
      <w:r>
        <w:rPr>
          <w:sz w:val="24"/>
        </w:rPr>
        <w:t>ZARIA-</w:t>
      </w:r>
    </w:p>
    <w:p>
      <w:pPr>
        <w:spacing w:line="274" w:lineRule="exact" w:before="0"/>
        <w:ind w:left="868" w:right="0" w:firstLine="0"/>
        <w:jc w:val="left"/>
        <w:rPr>
          <w:sz w:val="22"/>
        </w:rPr>
      </w:pPr>
      <w:r>
        <w:rPr>
          <w:sz w:val="24"/>
        </w:rPr>
        <w:t>NIGERIA</w:t>
      </w:r>
      <w:r>
        <w:rPr>
          <w:spacing w:val="-8"/>
          <w:sz w:val="24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partial</w:t>
      </w:r>
      <w:r>
        <w:rPr>
          <w:spacing w:val="-1"/>
          <w:sz w:val="22"/>
        </w:rPr>
        <w:t> </w:t>
      </w:r>
      <w:r>
        <w:rPr>
          <w:sz w:val="22"/>
        </w:rPr>
        <w:t>fulfillment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requirement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Doctorate</w:t>
      </w:r>
      <w:r>
        <w:rPr>
          <w:spacing w:val="-2"/>
          <w:sz w:val="22"/>
        </w:rPr>
        <w:t> </w:t>
      </w:r>
      <w:r>
        <w:rPr>
          <w:sz w:val="22"/>
        </w:rPr>
        <w:t>Degree.</w:t>
      </w:r>
    </w:p>
    <w:p>
      <w:pPr>
        <w:pStyle w:val="BodyText"/>
      </w:pPr>
    </w:p>
    <w:p>
      <w:pPr>
        <w:pStyle w:val="BodyText"/>
        <w:ind w:left="868" w:right="1051"/>
      </w:pPr>
      <w:r>
        <w:rPr/>
        <w:t>I am requesting you to kindly and honestly respond in completing the attached Test Instrument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accurately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possible.</w:t>
      </w:r>
      <w:r>
        <w:rPr>
          <w:spacing w:val="58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treated confidentially.</w:t>
      </w:r>
      <w:r>
        <w:rPr>
          <w:spacing w:val="-1"/>
        </w:rPr>
        <w:t> </w:t>
      </w:r>
      <w:r>
        <w:rPr/>
        <w:t>Thank</w:t>
      </w:r>
      <w:r>
        <w:rPr>
          <w:spacing w:val="3"/>
        </w:rPr>
        <w:t> </w:t>
      </w:r>
      <w:r>
        <w:rPr/>
        <w:t>you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your understanding</w:t>
      </w:r>
      <w:r>
        <w:rPr>
          <w:spacing w:val="-3"/>
        </w:rPr>
        <w:t> </w:t>
      </w:r>
      <w:r>
        <w:rPr/>
        <w:t>and cooperation.</w:t>
      </w:r>
    </w:p>
    <w:p>
      <w:pPr>
        <w:pStyle w:val="BodyText"/>
      </w:pPr>
    </w:p>
    <w:p>
      <w:pPr>
        <w:pStyle w:val="BodyText"/>
        <w:spacing w:line="720" w:lineRule="auto"/>
        <w:ind w:left="868" w:right="7553" w:firstLine="60"/>
      </w:pPr>
      <w:r>
        <w:rPr/>
        <w:t>Yours faithfully,</w:t>
      </w:r>
      <w:r>
        <w:rPr>
          <w:spacing w:val="1"/>
        </w:rPr>
        <w:t> </w:t>
      </w:r>
      <w:r>
        <w:rPr/>
        <w:t>Mohammed</w:t>
      </w:r>
      <w:r>
        <w:rPr>
          <w:spacing w:val="-7"/>
        </w:rPr>
        <w:t> </w:t>
      </w:r>
      <w:r>
        <w:rPr/>
        <w:t>Lawal</w:t>
      </w:r>
      <w:r>
        <w:rPr>
          <w:spacing w:val="-7"/>
        </w:rPr>
        <w:t> </w:t>
      </w:r>
      <w:r>
        <w:rPr/>
        <w:t>UMORU</w:t>
      </w:r>
    </w:p>
    <w:p>
      <w:pPr>
        <w:spacing w:after="0" w:line="720" w:lineRule="auto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spacing w:before="76"/>
        <w:ind w:left="849" w:right="949"/>
        <w:jc w:val="center"/>
      </w:pPr>
      <w:r>
        <w:rPr/>
        <w:t>INSTRUMENT</w:t>
      </w:r>
    </w:p>
    <w:p>
      <w:pPr>
        <w:spacing w:before="1"/>
        <w:ind w:left="849" w:right="950" w:firstLine="0"/>
        <w:jc w:val="center"/>
        <w:rPr>
          <w:b/>
          <w:sz w:val="24"/>
        </w:rPr>
      </w:pPr>
      <w:r>
        <w:rPr>
          <w:b/>
          <w:sz w:val="24"/>
        </w:rPr>
        <w:t>MARITAL SATISFACTION ENRICHMENT QUESTIONNAIRE (MSEQ) FOR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COUPLES</w:t>
      </w:r>
    </w:p>
    <w:p>
      <w:pPr>
        <w:pStyle w:val="BodyText"/>
        <w:rPr>
          <w:b/>
        </w:rPr>
      </w:pPr>
    </w:p>
    <w:p>
      <w:pPr>
        <w:pStyle w:val="Heading4"/>
        <w:spacing w:line="274" w:lineRule="exact"/>
        <w:ind w:left="849" w:right="950"/>
        <w:jc w:val="center"/>
      </w:pPr>
      <w:r>
        <w:rPr/>
        <w:t>INSTRUCTIONS</w:t>
      </w:r>
    </w:p>
    <w:p>
      <w:pPr>
        <w:pStyle w:val="BodyText"/>
        <w:ind w:left="868" w:right="1121"/>
      </w:pPr>
      <w:r>
        <w:rPr/>
        <w:t>This</w:t>
      </w:r>
      <w:r>
        <w:rPr>
          <w:spacing w:val="1"/>
        </w:rPr>
        <w:t> </w:t>
      </w:r>
      <w:r>
        <w:rPr/>
        <w:t>Instrument is</w:t>
      </w:r>
      <w:r>
        <w:rPr>
          <w:spacing w:val="-1"/>
        </w:rPr>
        <w:t> </w:t>
      </w:r>
      <w:r>
        <w:rPr/>
        <w:t>expected to be</w:t>
      </w:r>
      <w:r>
        <w:rPr>
          <w:spacing w:val="-1"/>
        </w:rPr>
        <w:t> </w:t>
      </w:r>
      <w:r>
        <w:rPr/>
        <w:t>filled strictly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Young</w:t>
      </w:r>
      <w:r>
        <w:rPr>
          <w:spacing w:val="-4"/>
        </w:rPr>
        <w:t> </w:t>
      </w:r>
      <w:r>
        <w:rPr/>
        <w:t>Dual-Career Couple.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 of two</w:t>
      </w:r>
      <w:r>
        <w:rPr>
          <w:spacing w:val="-1"/>
        </w:rPr>
        <w:t> </w:t>
      </w:r>
      <w:r>
        <w:rPr/>
        <w:t>Parts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and B.</w:t>
      </w:r>
    </w:p>
    <w:p>
      <w:pPr>
        <w:pStyle w:val="BodyText"/>
        <w:ind w:left="868" w:right="1084"/>
      </w:pPr>
      <w:r>
        <w:rPr>
          <w:b/>
        </w:rPr>
        <w:t>Part A </w:t>
      </w:r>
      <w:r>
        <w:rPr/>
        <w:t>is items concerning your information on years spent marriage. Please indicate your</w:t>
      </w:r>
      <w:r>
        <w:rPr>
          <w:spacing w:val="1"/>
        </w:rPr>
        <w:t> </w:t>
      </w:r>
      <w:r>
        <w:rPr/>
        <w:t>answer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tick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choice</w:t>
      </w:r>
      <w:r>
        <w:rPr>
          <w:spacing w:val="-3"/>
        </w:rPr>
        <w:t> </w:t>
      </w:r>
      <w:r>
        <w:rPr/>
        <w:t>that applies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you.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open-ended</w:t>
      </w:r>
      <w:r>
        <w:rPr>
          <w:spacing w:val="-1"/>
        </w:rPr>
        <w:t> </w:t>
      </w:r>
      <w:r>
        <w:rPr/>
        <w:t>questions,</w:t>
      </w:r>
      <w:r>
        <w:rPr>
          <w:spacing w:val="-1"/>
        </w:rPr>
        <w:t> </w:t>
      </w:r>
      <w:r>
        <w:rPr/>
        <w:t>please</w:t>
      </w:r>
      <w:r>
        <w:rPr>
          <w:spacing w:val="-2"/>
        </w:rPr>
        <w:t> </w:t>
      </w:r>
      <w:r>
        <w:rPr/>
        <w:t>fill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blanks with the appropriate</w:t>
      </w:r>
      <w:r>
        <w:rPr>
          <w:spacing w:val="-1"/>
        </w:rPr>
        <w:t> </w:t>
      </w:r>
      <w:r>
        <w:rPr/>
        <w:t>information.</w:t>
      </w:r>
    </w:p>
    <w:p>
      <w:pPr>
        <w:pStyle w:val="BodyText"/>
        <w:spacing w:before="2"/>
      </w:pPr>
    </w:p>
    <w:p>
      <w:pPr>
        <w:pStyle w:val="Heading4"/>
        <w:jc w:val="left"/>
      </w:pPr>
      <w:r>
        <w:rPr/>
        <w:t>PARTA:</w:t>
      </w:r>
      <w:r>
        <w:rPr>
          <w:spacing w:val="-3"/>
        </w:rPr>
        <w:t> </w:t>
      </w:r>
      <w:r>
        <w:rPr/>
        <w:t>DEMOGRAPHIC</w:t>
      </w:r>
      <w:r>
        <w:rPr>
          <w:spacing w:val="-1"/>
        </w:rPr>
        <w:t> </w:t>
      </w:r>
      <w:r>
        <w:rPr/>
        <w:t>INFORMATION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868"/>
      </w:pPr>
      <w:r>
        <w:rPr/>
        <w:t>1.</w:t>
      </w:r>
      <w:r>
        <w:rPr>
          <w:spacing w:val="-2"/>
        </w:rPr>
        <w:t> </w:t>
      </w:r>
      <w:r>
        <w:rPr/>
        <w:t>No.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years</w:t>
      </w:r>
      <w:r>
        <w:rPr>
          <w:spacing w:val="2"/>
        </w:rPr>
        <w:t> </w:t>
      </w:r>
      <w:r>
        <w:rPr/>
        <w:t>you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spent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marriage</w:t>
      </w:r>
    </w:p>
    <w:p>
      <w:pPr>
        <w:pStyle w:val="BodyText"/>
        <w:tabs>
          <w:tab w:pos="5248" w:val="left" w:leader="none"/>
        </w:tabs>
        <w:ind w:left="868"/>
      </w:pPr>
      <w:r>
        <w:rPr/>
        <w:t>(a)</w:t>
      </w:r>
      <w:r>
        <w:rPr>
          <w:spacing w:val="58"/>
        </w:rPr>
        <w:t> </w:t>
      </w:r>
      <w:r>
        <w:rPr/>
        <w:t>1year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5248" w:val="left" w:leader="none"/>
        </w:tabs>
        <w:ind w:left="868"/>
      </w:pPr>
      <w:r>
        <w:rPr/>
        <w:t>(b)</w:t>
      </w:r>
      <w:r>
        <w:rPr>
          <w:spacing w:val="-3"/>
        </w:rPr>
        <w:t> </w:t>
      </w:r>
      <w:r>
        <w:rPr/>
        <w:t>2-4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5248" w:val="left" w:leader="none"/>
        </w:tabs>
        <w:ind w:left="868"/>
      </w:pPr>
      <w:r>
        <w:rPr/>
        <w:t>(c)</w:t>
      </w:r>
      <w:r>
        <w:rPr>
          <w:spacing w:val="-2"/>
        </w:rPr>
        <w:t> </w:t>
      </w:r>
      <w:r>
        <w:rPr/>
        <w:t>5-7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BodyText"/>
        <w:tabs>
          <w:tab w:pos="5248" w:val="left" w:leader="none"/>
        </w:tabs>
        <w:ind w:left="928"/>
      </w:pPr>
      <w:r>
        <w:rPr/>
        <w:t>(d)</w:t>
      </w:r>
      <w:r>
        <w:rPr>
          <w:spacing w:val="-3"/>
        </w:rPr>
        <w:t> </w:t>
      </w:r>
      <w:r>
        <w:rPr/>
        <w:t>8-10</w:t>
        <w:tab/>
        <w:t>[</w:t>
      </w:r>
      <w:r>
        <w:rPr>
          <w:spacing w:val="1"/>
        </w:rPr>
        <w:t> </w:t>
      </w:r>
      <w:r>
        <w:rPr/>
        <w:t>]</w:t>
      </w:r>
    </w:p>
    <w:p>
      <w:pPr>
        <w:pStyle w:val="ListParagraph"/>
        <w:numPr>
          <w:ilvl w:val="0"/>
          <w:numId w:val="33"/>
        </w:numPr>
        <w:tabs>
          <w:tab w:pos="1194" w:val="left" w:leader="none"/>
          <w:tab w:pos="6782" w:val="left" w:leader="none"/>
        </w:tabs>
        <w:spacing w:line="240" w:lineRule="auto" w:before="0" w:after="0"/>
        <w:ind w:left="1193" w:right="0" w:hanging="326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other (specify) </w:t>
      </w:r>
      <w:r>
        <w:rPr>
          <w:sz w:val="24"/>
          <w:u w:val="dotted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4"/>
        <w:spacing w:before="90"/>
        <w:ind w:left="849" w:right="9437"/>
        <w:jc w:val="center"/>
      </w:pPr>
      <w:r>
        <w:rPr/>
        <w:t>PART</w:t>
      </w:r>
      <w:r>
        <w:rPr>
          <w:spacing w:val="-1"/>
        </w:rPr>
        <w:t> </w:t>
      </w:r>
      <w:r>
        <w:rPr/>
        <w:t>B</w:t>
      </w:r>
    </w:p>
    <w:p>
      <w:pPr>
        <w:spacing w:before="0"/>
        <w:ind w:left="849" w:right="2774" w:firstLine="0"/>
        <w:jc w:val="center"/>
        <w:rPr>
          <w:b/>
          <w:sz w:val="24"/>
        </w:rPr>
      </w:pPr>
      <w:r>
        <w:rPr>
          <w:b/>
          <w:sz w:val="24"/>
        </w:rPr>
        <w:t>INSTRUCTION:</w:t>
      </w:r>
    </w:p>
    <w:p>
      <w:pPr>
        <w:pStyle w:val="Heading4"/>
        <w:jc w:val="left"/>
      </w:pPr>
      <w:r>
        <w:rPr/>
        <w:t>PART</w:t>
      </w:r>
      <w:r>
        <w:rPr>
          <w:spacing w:val="47"/>
        </w:rPr>
        <w:t> </w:t>
      </w:r>
      <w:r>
        <w:rPr/>
        <w:t>B</w:t>
      </w:r>
      <w:r>
        <w:rPr>
          <w:spacing w:val="47"/>
        </w:rPr>
        <w:t> </w:t>
      </w:r>
      <w:r>
        <w:rPr/>
        <w:t>IS</w:t>
      </w:r>
      <w:r>
        <w:rPr>
          <w:spacing w:val="48"/>
        </w:rPr>
        <w:t> </w:t>
      </w:r>
      <w:r>
        <w:rPr/>
        <w:t>OF</w:t>
      </w:r>
      <w:r>
        <w:rPr>
          <w:spacing w:val="44"/>
        </w:rPr>
        <w:t> </w:t>
      </w:r>
      <w:r>
        <w:rPr/>
        <w:t>FiveSECTIONS</w:t>
      </w:r>
      <w:r>
        <w:rPr>
          <w:spacing w:val="48"/>
        </w:rPr>
        <w:t> </w:t>
      </w:r>
      <w:r>
        <w:rPr/>
        <w:t>(A-E)</w:t>
      </w:r>
      <w:r>
        <w:rPr>
          <w:spacing w:val="46"/>
        </w:rPr>
        <w:t> </w:t>
      </w:r>
      <w:r>
        <w:rPr/>
        <w:t>CONCERNING</w:t>
      </w:r>
      <w:r>
        <w:rPr>
          <w:spacing w:val="45"/>
        </w:rPr>
        <w:t> </w:t>
      </w:r>
      <w:r>
        <w:rPr/>
        <w:t>YOUR</w:t>
      </w:r>
      <w:r>
        <w:rPr>
          <w:spacing w:val="45"/>
        </w:rPr>
        <w:t> </w:t>
      </w:r>
      <w:r>
        <w:rPr/>
        <w:t>LEVEL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MARITAL</w:t>
      </w:r>
    </w:p>
    <w:p>
      <w:pPr>
        <w:spacing w:before="0"/>
        <w:ind w:left="868" w:right="970" w:firstLine="0"/>
        <w:jc w:val="left"/>
        <w:rPr>
          <w:b/>
          <w:sz w:val="24"/>
        </w:rPr>
      </w:pPr>
      <w:r>
        <w:rPr>
          <w:b/>
          <w:sz w:val="24"/>
        </w:rPr>
        <w:t>SATISFACTION.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Please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indicate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answer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tick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next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choice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applies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you</w:t>
      </w:r>
    </w:p>
    <w:p>
      <w:pPr>
        <w:pStyle w:val="BodyText"/>
        <w:spacing w:after="4"/>
        <w:ind w:left="868" w:right="969"/>
      </w:pPr>
      <w:r>
        <w:rPr/>
        <w:t>Very</w:t>
      </w:r>
      <w:r>
        <w:rPr>
          <w:spacing w:val="8"/>
        </w:rPr>
        <w:t> </w:t>
      </w:r>
      <w:r>
        <w:rPr/>
        <w:t>Satisfied</w:t>
      </w:r>
      <w:r>
        <w:rPr>
          <w:spacing w:val="13"/>
        </w:rPr>
        <w:t> </w:t>
      </w:r>
      <w:r>
        <w:rPr/>
        <w:t>(VS),</w:t>
      </w:r>
      <w:r>
        <w:rPr>
          <w:spacing w:val="12"/>
        </w:rPr>
        <w:t> </w:t>
      </w:r>
      <w:r>
        <w:rPr/>
        <w:t>Moderately</w:t>
      </w:r>
      <w:r>
        <w:rPr>
          <w:spacing w:val="9"/>
        </w:rPr>
        <w:t> </w:t>
      </w:r>
      <w:r>
        <w:rPr/>
        <w:t>Satisfied</w:t>
      </w:r>
      <w:r>
        <w:rPr>
          <w:spacing w:val="15"/>
        </w:rPr>
        <w:t> </w:t>
      </w:r>
      <w:r>
        <w:rPr/>
        <w:t>(MS),</w:t>
      </w:r>
      <w:r>
        <w:rPr>
          <w:spacing w:val="15"/>
        </w:rPr>
        <w:t> </w:t>
      </w:r>
      <w:r>
        <w:rPr/>
        <w:t>Neutral</w:t>
      </w:r>
      <w:r>
        <w:rPr>
          <w:spacing w:val="13"/>
        </w:rPr>
        <w:t> </w:t>
      </w:r>
      <w:r>
        <w:rPr/>
        <w:t>(N)</w:t>
      </w:r>
      <w:r>
        <w:rPr>
          <w:spacing w:val="12"/>
        </w:rPr>
        <w:t> </w:t>
      </w:r>
      <w:r>
        <w:rPr/>
        <w:t>Moderately</w:t>
      </w:r>
      <w:r>
        <w:rPr>
          <w:spacing w:val="13"/>
        </w:rPr>
        <w:t> </w:t>
      </w:r>
      <w:r>
        <w:rPr/>
        <w:t>Dissatisfied</w:t>
      </w:r>
      <w:r>
        <w:rPr>
          <w:spacing w:val="12"/>
        </w:rPr>
        <w:t> </w:t>
      </w:r>
      <w:r>
        <w:rPr/>
        <w:t>(MD)</w:t>
      </w:r>
      <w:r>
        <w:rPr>
          <w:spacing w:val="12"/>
        </w:rPr>
        <w:t> </w:t>
      </w:r>
      <w:r>
        <w:rPr/>
        <w:t>and</w:t>
      </w:r>
      <w:r>
        <w:rPr>
          <w:spacing w:val="-57"/>
        </w:rPr>
        <w:t> </w:t>
      </w:r>
      <w:r>
        <w:rPr/>
        <w:t>Very</w:t>
      </w:r>
      <w:r>
        <w:rPr>
          <w:spacing w:val="-6"/>
        </w:rPr>
        <w:t> </w:t>
      </w:r>
      <w:r>
        <w:rPr/>
        <w:t>dissatisfied (VD)</w:t>
      </w:r>
    </w:p>
    <w:tbl>
      <w:tblPr>
        <w:tblW w:w="0" w:type="auto"/>
        <w:jc w:val="left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4143"/>
        <w:gridCol w:w="862"/>
        <w:gridCol w:w="857"/>
        <w:gridCol w:w="1160"/>
        <w:gridCol w:w="859"/>
        <w:gridCol w:w="818"/>
      </w:tblGrid>
      <w:tr>
        <w:trPr>
          <w:trHeight w:val="609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143" w:type="dxa"/>
          </w:tcPr>
          <w:p>
            <w:pPr>
              <w:pStyle w:val="TableParagraph"/>
              <w:spacing w:line="244" w:lineRule="auto"/>
              <w:ind w:left="107"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>Section A</w:t>
            </w:r>
            <w:r>
              <w:rPr>
                <w:sz w:val="24"/>
              </w:rPr>
              <w:t>: items concerning </w:t>
            </w:r>
            <w:r>
              <w:rPr>
                <w:b/>
                <w:sz w:val="24"/>
              </w:rPr>
              <w:t>Marital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Satisfaction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(Communication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issues)</w:t>
            </w:r>
          </w:p>
        </w:tc>
        <w:tc>
          <w:tcPr>
            <w:tcW w:w="86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VS=5</w:t>
            </w:r>
          </w:p>
        </w:tc>
        <w:tc>
          <w:tcPr>
            <w:tcW w:w="85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MS=4</w:t>
            </w:r>
          </w:p>
        </w:tc>
        <w:tc>
          <w:tcPr>
            <w:tcW w:w="116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N=3</w:t>
            </w:r>
          </w:p>
        </w:tc>
        <w:tc>
          <w:tcPr>
            <w:tcW w:w="85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MD=2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VD=1</w:t>
            </w:r>
          </w:p>
        </w:tc>
      </w:tr>
      <w:tr>
        <w:trPr>
          <w:trHeight w:val="830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 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good and satisfied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how</w:t>
            </w:r>
          </w:p>
          <w:p>
            <w:pPr>
              <w:pStyle w:val="TableParagraph"/>
              <w:spacing w:line="270" w:lineRule="atLeast"/>
              <w:ind w:left="107" w:right="314"/>
              <w:rPr>
                <w:sz w:val="24"/>
              </w:rPr>
            </w:pPr>
            <w:r>
              <w:rPr>
                <w:sz w:val="24"/>
              </w:rPr>
              <w:t>we practice and adjust communication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roles.</w:t>
            </w:r>
          </w:p>
        </w:tc>
        <w:tc>
          <w:tcPr>
            <w:tcW w:w="8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03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218" w:firstLine="62"/>
              <w:rPr>
                <w:sz w:val="24"/>
              </w:rPr>
            </w:pPr>
            <w:r>
              <w:rPr>
                <w:sz w:val="24"/>
              </w:rPr>
              <w:t>It is very easy for me to express all 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feelings to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partner.</w:t>
            </w:r>
          </w:p>
        </w:tc>
        <w:tc>
          <w:tcPr>
            <w:tcW w:w="8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513" w:firstLine="60"/>
              <w:rPr>
                <w:sz w:val="24"/>
              </w:rPr>
            </w:pPr>
            <w:r>
              <w:rPr>
                <w:sz w:val="24"/>
              </w:rPr>
              <w:t>When we are having a problem, 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gives 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silent</w:t>
            </w:r>
          </w:p>
          <w:p>
            <w:pPr>
              <w:pStyle w:val="TableParagraph"/>
              <w:spacing w:line="270" w:lineRule="atLeast"/>
              <w:ind w:left="107" w:right="693"/>
              <w:rPr>
                <w:sz w:val="24"/>
              </w:rPr>
            </w:pPr>
            <w:r>
              <w:rPr>
                <w:sz w:val="24"/>
              </w:rPr>
              <w:t>treatment and not bother about 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feelings.</w:t>
            </w:r>
          </w:p>
        </w:tc>
        <w:tc>
          <w:tcPr>
            <w:tcW w:w="8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1131" w:firstLine="60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sometimes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 down.</w:t>
            </w:r>
          </w:p>
        </w:tc>
        <w:tc>
          <w:tcPr>
            <w:tcW w:w="8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829" w:firstLine="6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sometimes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afraid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want.</w:t>
            </w:r>
          </w:p>
        </w:tc>
        <w:tc>
          <w:tcPr>
            <w:tcW w:w="8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2" w:top="1360" w:bottom="1200" w:left="860" w:right="180"/>
        </w:sectPr>
      </w:pPr>
    </w:p>
    <w:tbl>
      <w:tblPr>
        <w:tblW w:w="0" w:type="auto"/>
        <w:jc w:val="left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4143"/>
        <w:gridCol w:w="850"/>
        <w:gridCol w:w="854"/>
        <w:gridCol w:w="1164"/>
        <w:gridCol w:w="868"/>
        <w:gridCol w:w="818"/>
      </w:tblGrid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624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his/her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feelings with me.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491" w:firstLine="60"/>
              <w:rPr>
                <w:sz w:val="24"/>
              </w:rPr>
            </w:pPr>
            <w:r>
              <w:rPr>
                <w:sz w:val="24"/>
              </w:rPr>
              <w:t>Sometimes,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trouble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believing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everything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me.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143" w:firstLine="62"/>
              <w:rPr>
                <w:sz w:val="24"/>
              </w:rPr>
            </w:pPr>
            <w:r>
              <w:rPr>
                <w:sz w:val="24"/>
              </w:rPr>
              <w:t>I often do not tell my partner what I 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already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know.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43" w:type="dxa"/>
          </w:tcPr>
          <w:p>
            <w:pPr>
              <w:pStyle w:val="TableParagraph"/>
              <w:ind w:left="107" w:firstLine="6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satisfied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talk to each other.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always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feelings</w:t>
            </w:r>
          </w:p>
          <w:p>
            <w:pPr>
              <w:pStyle w:val="TableParagraph"/>
              <w:spacing w:line="270" w:lineRule="atLeast"/>
              <w:ind w:left="107" w:right="42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afraid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 she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angry.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partner is always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 listener.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concerning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Marital</w:t>
            </w:r>
          </w:p>
          <w:p>
            <w:pPr>
              <w:pStyle w:val="TableParagraph"/>
              <w:spacing w:line="259" w:lineRule="exact"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Satisfaction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(Sexual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Relationship)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VS=5</w:t>
            </w:r>
          </w:p>
        </w:tc>
        <w:tc>
          <w:tcPr>
            <w:tcW w:w="85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MS=4</w:t>
            </w:r>
          </w:p>
        </w:tc>
        <w:tc>
          <w:tcPr>
            <w:tcW w:w="116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N=3</w:t>
            </w:r>
          </w:p>
        </w:tc>
        <w:tc>
          <w:tcPr>
            <w:tcW w:w="86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MD=2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VD=1</w:t>
            </w: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 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good 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 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Relationship.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82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461"/>
              <w:rPr>
                <w:sz w:val="24"/>
              </w:rPr>
            </w:pPr>
            <w:r>
              <w:rPr>
                <w:sz w:val="24"/>
              </w:rPr>
              <w:t>I am completely satisfied with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amount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affection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gives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sexual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interesting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enjoyable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753"/>
              <w:rPr>
                <w:sz w:val="24"/>
              </w:rPr>
            </w:pPr>
            <w:r>
              <w:rPr>
                <w:sz w:val="24"/>
              </w:rPr>
              <w:t>My partner is not interested in me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sexually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327" w:firstLine="60"/>
              <w:rPr>
                <w:sz w:val="24"/>
              </w:rPr>
            </w:pPr>
            <w:r>
              <w:rPr>
                <w:sz w:val="24"/>
              </w:rPr>
              <w:t>Talk comfortably to my partner about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Sexual issues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Sometimes worry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partner may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affair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marriage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sexual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fulfilling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43" w:type="dxa"/>
          </w:tcPr>
          <w:p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Reluctant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affectionate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my</w:t>
            </w:r>
          </w:p>
          <w:p>
            <w:pPr>
              <w:pStyle w:val="TableParagraph"/>
              <w:spacing w:line="270" w:lineRule="atLeast"/>
              <w:ind w:left="107" w:right="113"/>
              <w:rPr>
                <w:sz w:val="24"/>
              </w:rPr>
            </w:pPr>
            <w:r>
              <w:rPr>
                <w:sz w:val="24"/>
              </w:rPr>
              <w:t>partner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misinterpreted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too much in love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Sometimes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concerned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partner‘s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same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express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sexual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partner.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4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Bothered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 that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partner uses or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2" w:top="1440" w:bottom="1120" w:left="860" w:right="180"/>
        </w:sectPr>
      </w:pPr>
    </w:p>
    <w:tbl>
      <w:tblPr>
        <w:tblW w:w="0" w:type="auto"/>
        <w:jc w:val="left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4143"/>
        <w:gridCol w:w="850"/>
        <w:gridCol w:w="869"/>
        <w:gridCol w:w="1160"/>
        <w:gridCol w:w="859"/>
        <w:gridCol w:w="818"/>
      </w:tblGrid>
      <w:tr>
        <w:trPr>
          <w:trHeight w:val="552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refuses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 unfair way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  <w:r>
              <w:rPr>
                <w:sz w:val="24"/>
              </w:rPr>
              <w:t>: Items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concerning </w:t>
            </w:r>
            <w:r>
              <w:rPr>
                <w:b/>
                <w:sz w:val="24"/>
              </w:rPr>
              <w:t>marital</w:t>
            </w:r>
          </w:p>
          <w:p>
            <w:pPr>
              <w:pStyle w:val="TableParagraph"/>
              <w:spacing w:line="259" w:lineRule="exact"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Satisfaction(Financial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Management)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VS=5</w:t>
            </w:r>
          </w:p>
        </w:tc>
        <w:tc>
          <w:tcPr>
            <w:tcW w:w="869" w:type="dxa"/>
          </w:tcPr>
          <w:p>
            <w:pPr>
              <w:pStyle w:val="TableParagraph"/>
              <w:spacing w:line="268" w:lineRule="exact"/>
              <w:ind w:left="88" w:right="127"/>
              <w:jc w:val="center"/>
              <w:rPr>
                <w:sz w:val="24"/>
              </w:rPr>
            </w:pPr>
            <w:r>
              <w:rPr>
                <w:sz w:val="24"/>
              </w:rPr>
              <w:t>MS=4</w:t>
            </w:r>
          </w:p>
        </w:tc>
        <w:tc>
          <w:tcPr>
            <w:tcW w:w="116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N=3</w:t>
            </w:r>
          </w:p>
        </w:tc>
        <w:tc>
          <w:tcPr>
            <w:tcW w:w="859" w:type="dxa"/>
          </w:tcPr>
          <w:p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MD=2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VD=1</w:t>
            </w: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 very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good about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issues.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05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425"/>
              <w:rPr>
                <w:sz w:val="24"/>
              </w:rPr>
            </w:pPr>
            <w:r>
              <w:rPr>
                <w:sz w:val="24"/>
              </w:rPr>
              <w:t>Sometimes 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careful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spending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money.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213" w:firstLine="60"/>
              <w:rPr>
                <w:sz w:val="24"/>
              </w:rPr>
            </w:pPr>
            <w:r>
              <w:rPr>
                <w:sz w:val="24"/>
              </w:rPr>
              <w:t>We always agree on how to spend 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money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obligations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feeding,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clothing,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etc.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43" w:type="dxa"/>
          </w:tcPr>
          <w:p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difficulty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deciding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finances.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43" w:type="dxa"/>
          </w:tcPr>
          <w:p>
            <w:pPr>
              <w:pStyle w:val="TableParagraph"/>
              <w:ind w:left="107" w:firstLine="6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satisfied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decisions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much 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 save.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43" w:type="dxa"/>
          </w:tcPr>
          <w:p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debts‚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they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a problem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153" w:firstLine="60"/>
              <w:rPr>
                <w:sz w:val="24"/>
              </w:rPr>
            </w:pPr>
            <w:r>
              <w:rPr>
                <w:sz w:val="24"/>
              </w:rPr>
              <w:t>We keep records of our spending so we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budget.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131" w:firstLine="60"/>
              <w:rPr>
                <w:sz w:val="24"/>
              </w:rPr>
            </w:pPr>
            <w:r>
              <w:rPr>
                <w:sz w:val="24"/>
              </w:rPr>
              <w:t>Amount of money allocated for 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adequate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family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193" w:firstLine="60"/>
              <w:rPr>
                <w:sz w:val="24"/>
              </w:rPr>
            </w:pPr>
            <w:r>
              <w:rPr>
                <w:sz w:val="24"/>
              </w:rPr>
              <w:t>Deciding what is most important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money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85" w:firstLine="62"/>
              <w:rPr>
                <w:sz w:val="24"/>
              </w:rPr>
            </w:pPr>
            <w:r>
              <w:rPr>
                <w:sz w:val="24"/>
              </w:rPr>
              <w:t>It bothers me that I cannot spend money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partner‘s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approval.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218" w:firstLine="6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concerned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disburse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without planning.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concerning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Marital</w:t>
            </w:r>
          </w:p>
          <w:p>
            <w:pPr>
              <w:pStyle w:val="TableParagraph"/>
              <w:spacing w:line="259" w:lineRule="exact"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Satisfaction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(Conflict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Resolution)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VS=5</w:t>
            </w:r>
          </w:p>
        </w:tc>
        <w:tc>
          <w:tcPr>
            <w:tcW w:w="869" w:type="dxa"/>
          </w:tcPr>
          <w:p>
            <w:pPr>
              <w:pStyle w:val="TableParagraph"/>
              <w:spacing w:line="268" w:lineRule="exact"/>
              <w:ind w:left="88" w:right="127"/>
              <w:jc w:val="center"/>
              <w:rPr>
                <w:sz w:val="24"/>
              </w:rPr>
            </w:pPr>
            <w:r>
              <w:rPr>
                <w:sz w:val="24"/>
              </w:rPr>
              <w:t>MS=4</w:t>
            </w:r>
          </w:p>
        </w:tc>
        <w:tc>
          <w:tcPr>
            <w:tcW w:w="116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N=3</w:t>
            </w:r>
          </w:p>
        </w:tc>
        <w:tc>
          <w:tcPr>
            <w:tcW w:w="859" w:type="dxa"/>
          </w:tcPr>
          <w:p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MD=2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VD=1</w:t>
            </w:r>
          </w:p>
        </w:tc>
      </w:tr>
      <w:tr>
        <w:trPr>
          <w:trHeight w:val="553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 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good and satisfied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how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conflict resolution.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03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298" w:firstLine="62"/>
              <w:rPr>
                <w:sz w:val="24"/>
              </w:rPr>
            </w:pPr>
            <w:r>
              <w:rPr>
                <w:sz w:val="24"/>
              </w:rPr>
              <w:t>In order to end an argument‚ I usually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 too quickly.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partner 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resolve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 conflict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compromise.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2" w:top="1440" w:bottom="1120" w:left="860" w:right="180"/>
        </w:sectPr>
      </w:pPr>
    </w:p>
    <w:tbl>
      <w:tblPr>
        <w:tblW w:w="0" w:type="auto"/>
        <w:jc w:val="left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4143"/>
        <w:gridCol w:w="856"/>
        <w:gridCol w:w="863"/>
        <w:gridCol w:w="1160"/>
        <w:gridCol w:w="859"/>
        <w:gridCol w:w="818"/>
      </w:tblGrid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386" w:firstLine="60"/>
              <w:rPr>
                <w:sz w:val="24"/>
              </w:rPr>
            </w:pPr>
            <w:r>
              <w:rPr>
                <w:sz w:val="24"/>
              </w:rPr>
              <w:t>When discussing problems‚ I usually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feel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partner understands me.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157" w:firstLine="60"/>
              <w:rPr>
                <w:sz w:val="24"/>
              </w:rPr>
            </w:pPr>
            <w:r>
              <w:rPr>
                <w:sz w:val="24"/>
              </w:rPr>
              <w:t>When we are having a problem‚ I 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bothering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396" w:firstLine="60"/>
              <w:rPr>
                <w:sz w:val="24"/>
              </w:rPr>
            </w:pPr>
            <w:r>
              <w:rPr>
                <w:sz w:val="24"/>
              </w:rPr>
              <w:t>Sometimes,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disputes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unimportant issues.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392" w:firstLine="6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anything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avoid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partner.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293" w:firstLine="62"/>
              <w:rPr>
                <w:sz w:val="24"/>
              </w:rPr>
            </w:pPr>
            <w:r>
              <w:rPr>
                <w:sz w:val="24"/>
              </w:rPr>
              <w:t>I sometimes feel our arguments go 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resolved.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100" w:firstLine="60"/>
              <w:rPr>
                <w:sz w:val="24"/>
              </w:rPr>
            </w:pPr>
            <w:r>
              <w:rPr>
                <w:sz w:val="24"/>
              </w:rPr>
              <w:t>When we have a disagreement‚ 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feelings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best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resolve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293" w:firstLine="60"/>
              <w:rPr>
                <w:sz w:val="24"/>
              </w:rPr>
            </w:pPr>
            <w:r>
              <w:rPr>
                <w:sz w:val="24"/>
              </w:rPr>
              <w:t>Usually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disagreements seriously.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170" w:firstLine="60"/>
              <w:rPr>
                <w:sz w:val="24"/>
              </w:rPr>
            </w:pPr>
            <w:r>
              <w:rPr>
                <w:sz w:val="24"/>
              </w:rPr>
              <w:t>When we argue‚ I usually end 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entire fault.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44" w:lineRule="auto"/>
              <w:ind w:left="107"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>Section E: </w:t>
            </w:r>
            <w:r>
              <w:rPr>
                <w:sz w:val="24"/>
              </w:rPr>
              <w:t>Items concerning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Marital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Satisfaction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(Parenting)</w:t>
            </w:r>
          </w:p>
        </w:tc>
        <w:tc>
          <w:tcPr>
            <w:tcW w:w="8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VS=5</w:t>
            </w:r>
          </w:p>
        </w:tc>
        <w:tc>
          <w:tcPr>
            <w:tcW w:w="863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MS=4</w:t>
            </w:r>
          </w:p>
        </w:tc>
        <w:tc>
          <w:tcPr>
            <w:tcW w:w="116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N=3</w:t>
            </w:r>
          </w:p>
        </w:tc>
        <w:tc>
          <w:tcPr>
            <w:tcW w:w="85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MD=2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VD=1</w:t>
            </w: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 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about 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practice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duties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05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413" w:firstLine="62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family,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the children.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313"/>
              <w:rPr>
                <w:sz w:val="24"/>
              </w:rPr>
            </w:pPr>
            <w:r>
              <w:rPr>
                <w:sz w:val="24"/>
              </w:rPr>
              <w:t>I am satisfied with how we share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responsibilities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raising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children.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700"/>
              <w:rPr>
                <w:sz w:val="24"/>
              </w:rPr>
            </w:pPr>
            <w:r>
              <w:rPr>
                <w:sz w:val="24"/>
              </w:rPr>
              <w:t>We agree on how to discipline 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children.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source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problems in 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relationship.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578"/>
              <w:rPr>
                <w:sz w:val="24"/>
              </w:rPr>
            </w:pPr>
            <w:r>
              <w:rPr>
                <w:sz w:val="24"/>
              </w:rPr>
              <w:t>We have agreed on the number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raise.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4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bothers 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seems to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 than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2" w:top="1440" w:bottom="1120" w:left="860" w:right="180"/>
        </w:sectPr>
      </w:pPr>
    </w:p>
    <w:tbl>
      <w:tblPr>
        <w:tblW w:w="0" w:type="auto"/>
        <w:jc w:val="left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4143"/>
        <w:gridCol w:w="862"/>
        <w:gridCol w:w="857"/>
        <w:gridCol w:w="1160"/>
        <w:gridCol w:w="859"/>
        <w:gridCol w:w="818"/>
      </w:tblGrid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8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472"/>
              <w:rPr>
                <w:sz w:val="24"/>
              </w:rPr>
            </w:pPr>
            <w:r>
              <w:rPr>
                <w:sz w:val="24"/>
              </w:rPr>
              <w:t>I appreciate my partner‘s role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bringing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discipline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manner.</w:t>
            </w:r>
          </w:p>
        </w:tc>
        <w:tc>
          <w:tcPr>
            <w:tcW w:w="8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43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partner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religious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8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300" w:firstLine="60"/>
              <w:rPr>
                <w:sz w:val="24"/>
              </w:rPr>
            </w:pPr>
            <w:r>
              <w:rPr>
                <w:sz w:val="24"/>
              </w:rPr>
              <w:t>Since we start having children, 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seldom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couple.</w:t>
            </w:r>
          </w:p>
        </w:tc>
        <w:tc>
          <w:tcPr>
            <w:tcW w:w="8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43" w:type="dxa"/>
          </w:tcPr>
          <w:p>
            <w:pPr>
              <w:pStyle w:val="TableParagraph"/>
              <w:ind w:left="107" w:right="177" w:firstLine="60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our children is a problem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</w:t>
            </w:r>
          </w:p>
        </w:tc>
        <w:tc>
          <w:tcPr>
            <w:tcW w:w="8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2" w:top="1440" w:bottom="1120" w:left="860" w:right="180"/>
        </w:sectPr>
      </w:pPr>
    </w:p>
    <w:p>
      <w:pPr>
        <w:pStyle w:val="Heading2"/>
        <w:ind w:left="849" w:right="950"/>
        <w:jc w:val="center"/>
      </w:pPr>
      <w:r>
        <w:rPr/>
        <w:t>APPENDIX</w:t>
      </w:r>
      <w:r>
        <w:rPr>
          <w:spacing w:val="-4"/>
        </w:rPr>
        <w:t> </w:t>
      </w:r>
      <w:r>
        <w:rPr/>
        <w:t>E</w:t>
      </w:r>
    </w:p>
    <w:p>
      <w:pPr>
        <w:pStyle w:val="Heading4"/>
        <w:spacing w:before="46"/>
        <w:ind w:left="849" w:right="952"/>
        <w:jc w:val="center"/>
      </w:pP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PILOT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(RELIABILITY)</w:t>
      </w:r>
    </w:p>
    <w:p>
      <w:pPr>
        <w:pStyle w:val="BodyText"/>
        <w:spacing w:before="10"/>
        <w:rPr>
          <w:b/>
          <w:sz w:val="15"/>
        </w:rPr>
      </w:pPr>
    </w:p>
    <w:p>
      <w:pPr>
        <w:spacing w:before="91"/>
        <w:ind w:left="868" w:right="0" w:firstLine="0"/>
        <w:jc w:val="left"/>
        <w:rPr>
          <w:sz w:val="20"/>
        </w:rPr>
      </w:pPr>
      <w:r>
        <w:rPr>
          <w:sz w:val="20"/>
        </w:rPr>
        <w:t>RELIABILITY</w:t>
      </w:r>
    </w:p>
    <w:p>
      <w:pPr>
        <w:pStyle w:val="BodyText"/>
        <w:rPr>
          <w:sz w:val="20"/>
        </w:rPr>
      </w:pPr>
    </w:p>
    <w:p>
      <w:pPr>
        <w:spacing w:line="480" w:lineRule="auto" w:before="0"/>
        <w:ind w:left="868" w:right="1310" w:firstLine="100"/>
        <w:jc w:val="left"/>
        <w:rPr>
          <w:sz w:val="20"/>
        </w:rPr>
      </w:pPr>
      <w:r>
        <w:rPr>
          <w:sz w:val="20"/>
        </w:rPr>
        <w:t>/VARIABLES=VAR00001</w:t>
      </w:r>
      <w:r>
        <w:rPr>
          <w:spacing w:val="-4"/>
          <w:sz w:val="20"/>
        </w:rPr>
        <w:t> </w:t>
      </w:r>
      <w:r>
        <w:rPr>
          <w:sz w:val="20"/>
        </w:rPr>
        <w:t>VAR00002</w:t>
      </w:r>
      <w:r>
        <w:rPr>
          <w:spacing w:val="-3"/>
          <w:sz w:val="20"/>
        </w:rPr>
        <w:t> </w:t>
      </w:r>
      <w:r>
        <w:rPr>
          <w:sz w:val="20"/>
        </w:rPr>
        <w:t>VAR00003</w:t>
      </w:r>
      <w:r>
        <w:rPr>
          <w:spacing w:val="-3"/>
          <w:sz w:val="20"/>
        </w:rPr>
        <w:t> </w:t>
      </w:r>
      <w:r>
        <w:rPr>
          <w:sz w:val="20"/>
        </w:rPr>
        <w:t>VAR00004</w:t>
      </w:r>
      <w:r>
        <w:rPr>
          <w:spacing w:val="-4"/>
          <w:sz w:val="20"/>
        </w:rPr>
        <w:t> </w:t>
      </w:r>
      <w:r>
        <w:rPr>
          <w:sz w:val="20"/>
        </w:rPr>
        <w:t>VAR00005</w:t>
      </w:r>
      <w:r>
        <w:rPr>
          <w:spacing w:val="-3"/>
          <w:sz w:val="20"/>
        </w:rPr>
        <w:t> </w:t>
      </w:r>
      <w:r>
        <w:rPr>
          <w:sz w:val="20"/>
        </w:rPr>
        <w:t>VAR00006VAR00007VAR00008</w:t>
      </w:r>
      <w:r>
        <w:rPr>
          <w:spacing w:val="-47"/>
          <w:sz w:val="20"/>
        </w:rPr>
        <w:t> </w:t>
      </w:r>
      <w:r>
        <w:rPr>
          <w:sz w:val="20"/>
        </w:rPr>
        <w:t>AR00009 VAR00010 VAR00011 VAR00012 VAR00013 VAR00014 VAR00015 VAR00016 VAR00017</w:t>
      </w:r>
      <w:r>
        <w:rPr>
          <w:spacing w:val="1"/>
          <w:sz w:val="20"/>
        </w:rPr>
        <w:t> </w:t>
      </w:r>
      <w:r>
        <w:rPr>
          <w:sz w:val="20"/>
        </w:rPr>
        <w:t>VAR00018 VAR00019 VAR00020 VAR00021 VAR00022 VAR00023 VAR00024 VAR00025 VAR00026</w:t>
      </w:r>
      <w:r>
        <w:rPr>
          <w:spacing w:val="1"/>
          <w:sz w:val="20"/>
        </w:rPr>
        <w:t> </w:t>
      </w:r>
      <w:r>
        <w:rPr>
          <w:sz w:val="20"/>
        </w:rPr>
        <w:t>VAR00027 VAR00028 VAR00029 VAR00030 VAR00031 VAR00032 VAR00033 VAR00034 VAR00035</w:t>
      </w:r>
      <w:r>
        <w:rPr>
          <w:spacing w:val="1"/>
          <w:sz w:val="20"/>
        </w:rPr>
        <w:t> </w:t>
      </w:r>
      <w:r>
        <w:rPr>
          <w:sz w:val="20"/>
        </w:rPr>
        <w:t>VAR00036 VAR00037 VAR00038 VAR00039 VAR00040 VAR00041 VAR00042 VAR00043 VAR00044</w:t>
      </w:r>
      <w:r>
        <w:rPr>
          <w:spacing w:val="1"/>
          <w:sz w:val="20"/>
        </w:rPr>
        <w:t> </w:t>
      </w:r>
      <w:r>
        <w:rPr>
          <w:sz w:val="20"/>
        </w:rPr>
        <w:t>VAR00045 VAR00046 VAR00047 VAR00048 VAR00049 VAR00050 VAR00051 VAR00052 VAR00053</w:t>
      </w:r>
      <w:r>
        <w:rPr>
          <w:spacing w:val="1"/>
          <w:sz w:val="20"/>
        </w:rPr>
        <w:t> </w:t>
      </w:r>
      <w:r>
        <w:rPr>
          <w:sz w:val="20"/>
        </w:rPr>
        <w:t>VAR00054 VAR00055</w:t>
      </w:r>
    </w:p>
    <w:p>
      <w:pPr>
        <w:spacing w:line="480" w:lineRule="auto" w:before="4"/>
        <w:ind w:left="868" w:right="970" w:firstLine="100"/>
        <w:jc w:val="left"/>
        <w:rPr>
          <w:b/>
          <w:sz w:val="20"/>
        </w:rPr>
      </w:pPr>
      <w:r>
        <w:rPr>
          <w:b/>
          <w:sz w:val="20"/>
        </w:rPr>
        <w:t>/SCALE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('RELIABILITY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OF  MARITAL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RESPONSIBILITY  AND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SATISFACTION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INSTRUMENT')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ALL</w:t>
      </w:r>
    </w:p>
    <w:p>
      <w:pPr>
        <w:spacing w:line="477" w:lineRule="auto" w:before="2"/>
        <w:ind w:left="868" w:right="970" w:firstLine="100"/>
        <w:jc w:val="left"/>
        <w:rPr>
          <w:b/>
          <w:sz w:val="20"/>
        </w:rPr>
      </w:pPr>
      <w:r>
        <w:rPr>
          <w:b/>
          <w:sz w:val="20"/>
        </w:rPr>
        <w:t>/MODEL=ALPHA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/STATISTICS=DESCRIPTIVE SCALE CORR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COV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/SUMMARY=TOTAL MEANS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VARIANCE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CORR.</w:t>
      </w:r>
    </w:p>
    <w:p>
      <w:pPr>
        <w:pStyle w:val="Heading2"/>
        <w:spacing w:before="4"/>
      </w:pPr>
      <w:r>
        <w:rPr/>
        <w:t>Reliability</w:t>
      </w:r>
    </w:p>
    <w:p>
      <w:pPr>
        <w:pStyle w:val="BodyText"/>
        <w:spacing w:before="11"/>
        <w:rPr>
          <w:b/>
          <w:sz w:val="27"/>
        </w:rPr>
      </w:pPr>
    </w:p>
    <w:p>
      <w:pPr>
        <w:spacing w:line="482" w:lineRule="auto" w:before="0"/>
        <w:ind w:left="868" w:right="1080" w:firstLine="0"/>
        <w:jc w:val="left"/>
        <w:rPr>
          <w:b/>
          <w:sz w:val="28"/>
        </w:rPr>
      </w:pPr>
      <w:r>
        <w:rPr>
          <w:b/>
          <w:sz w:val="28"/>
        </w:rPr>
        <w:t>[DataSet1] C:\Users\hp\Documents\NEW PILOT MOHD.savCase Processing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Summary</w:t>
      </w:r>
    </w:p>
    <w:p>
      <w:pPr>
        <w:spacing w:before="109"/>
        <w:ind w:left="2310" w:right="0" w:firstLine="0"/>
        <w:jc w:val="left"/>
        <w:rPr>
          <w:b/>
          <w:sz w:val="18"/>
        </w:rPr>
      </w:pPr>
      <w:r>
        <w:rPr>
          <w:b/>
          <w:sz w:val="18"/>
        </w:rPr>
        <w:t>Reliability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Statistics</w:t>
      </w:r>
    </w:p>
    <w:tbl>
      <w:tblPr>
        <w:tblW w:w="0" w:type="auto"/>
        <w:jc w:val="left"/>
        <w:tblInd w:w="10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5"/>
        <w:gridCol w:w="1498"/>
        <w:gridCol w:w="1152"/>
      </w:tblGrid>
      <w:tr>
        <w:trPr>
          <w:trHeight w:val="1279" w:hRule="atLeast"/>
        </w:trPr>
        <w:tc>
          <w:tcPr>
            <w:tcW w:w="14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Cronbach's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Alpha</w:t>
            </w:r>
          </w:p>
        </w:tc>
        <w:tc>
          <w:tcPr>
            <w:tcW w:w="149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72" w:lineRule="auto" w:before="109"/>
              <w:ind w:left="114" w:right="72"/>
              <w:jc w:val="center"/>
              <w:rPr>
                <w:sz w:val="18"/>
              </w:rPr>
            </w:pPr>
            <w:r>
              <w:rPr>
                <w:sz w:val="18"/>
              </w:rPr>
              <w:t>Cronbach's Alpha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Based 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Standardized</w:t>
            </w:r>
          </w:p>
          <w:p>
            <w:pPr>
              <w:pStyle w:val="TableParagraph"/>
              <w:spacing w:line="188" w:lineRule="exact"/>
              <w:ind w:left="111" w:right="72"/>
              <w:jc w:val="center"/>
              <w:rPr>
                <w:sz w:val="18"/>
              </w:rPr>
            </w:pPr>
            <w:r>
              <w:rPr>
                <w:sz w:val="18"/>
              </w:rPr>
              <w:t>Items</w:t>
            </w:r>
          </w:p>
        </w:tc>
        <w:tc>
          <w:tcPr>
            <w:tcW w:w="115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9"/>
              <w:ind w:left="196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Items</w:t>
            </w:r>
          </w:p>
        </w:tc>
      </w:tr>
      <w:tr>
        <w:trPr>
          <w:trHeight w:val="320" w:hRule="atLeast"/>
        </w:trPr>
        <w:tc>
          <w:tcPr>
            <w:tcW w:w="14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1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.901</w:t>
            </w:r>
          </w:p>
        </w:tc>
        <w:tc>
          <w:tcPr>
            <w:tcW w:w="149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1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.896</w:t>
            </w:r>
          </w:p>
        </w:tc>
        <w:tc>
          <w:tcPr>
            <w:tcW w:w="115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 w:before="11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</w:tbl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10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7"/>
        <w:gridCol w:w="994"/>
        <w:gridCol w:w="1421"/>
        <w:gridCol w:w="997"/>
      </w:tblGrid>
      <w:tr>
        <w:trPr>
          <w:trHeight w:val="319" w:hRule="atLeast"/>
        </w:trPr>
        <w:tc>
          <w:tcPr>
            <w:tcW w:w="4347" w:type="dxa"/>
          </w:tcPr>
          <w:p>
            <w:pPr>
              <w:pStyle w:val="TableParagraph"/>
              <w:spacing w:line="206" w:lineRule="exact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Statistics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07"/>
              <w:ind w:left="297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07"/>
              <w:ind w:left="20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99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3" w:lineRule="exact" w:before="107"/>
              <w:ind w:left="4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</w:tr>
      <w:tr>
        <w:trPr>
          <w:trHeight w:val="413" w:hRule="atLeast"/>
        </w:trPr>
        <w:tc>
          <w:tcPr>
            <w:tcW w:w="4347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68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good 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satisfied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with 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</w:p>
          <w:p>
            <w:pPr>
              <w:pStyle w:val="TableParagraph"/>
              <w:spacing w:line="191" w:lineRule="exact" w:before="2"/>
              <w:ind w:left="23"/>
              <w:rPr>
                <w:sz w:val="18"/>
              </w:rPr>
            </w:pPr>
            <w:r>
              <w:rPr>
                <w:sz w:val="18"/>
              </w:rPr>
              <w:t>adjust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roles.</w:t>
            </w:r>
          </w:p>
        </w:tc>
        <w:tc>
          <w:tcPr>
            <w:tcW w:w="99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3.1250</w:t>
            </w:r>
          </w:p>
        </w:tc>
        <w:tc>
          <w:tcPr>
            <w:tcW w:w="14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1.02470</w:t>
            </w:r>
          </w:p>
        </w:tc>
        <w:tc>
          <w:tcPr>
            <w:tcW w:w="99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7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39" w:hRule="atLeast"/>
        </w:trPr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ind w:left="23" w:right="136" w:firstLine="4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easy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express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feelings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partner.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2.6875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.94648</w:t>
            </w:r>
          </w:p>
        </w:tc>
        <w:tc>
          <w:tcPr>
            <w:tcW w:w="9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40" w:hRule="atLeast"/>
        </w:trPr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 w:before="108"/>
              <w:ind w:left="23" w:right="506" w:firstLine="4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problem,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often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bothers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 my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feelings.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2.5625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1.03078</w:t>
            </w:r>
          </w:p>
        </w:tc>
        <w:tc>
          <w:tcPr>
            <w:tcW w:w="9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</w:tbl>
    <w:p>
      <w:pPr>
        <w:spacing w:after="0"/>
        <w:jc w:val="right"/>
        <w:rPr>
          <w:sz w:val="18"/>
        </w:rPr>
        <w:sectPr>
          <w:pgSz w:w="12240" w:h="15840"/>
          <w:pgMar w:header="0" w:footer="932" w:top="1360" w:bottom="1120" w:left="860" w:right="180"/>
        </w:sectPr>
      </w:pPr>
    </w:p>
    <w:tbl>
      <w:tblPr>
        <w:tblW w:w="0" w:type="auto"/>
        <w:jc w:val="left"/>
        <w:tblInd w:w="1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7"/>
        <w:gridCol w:w="994"/>
        <w:gridCol w:w="1421"/>
        <w:gridCol w:w="997"/>
      </w:tblGrid>
      <w:tr>
        <w:trPr>
          <w:trHeight w:val="516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ind w:left="23" w:right="288" w:firstLine="45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sometimes makes comments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down.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2.6875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1.13835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0"/>
              <w:ind w:left="23" w:right="392" w:firstLine="45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afraid to ask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want.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2.1250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1.02470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1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9"/>
              <w:ind w:left="23" w:right="264" w:firstLine="45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wish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more willing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his/her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feelings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me.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2.1875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.75000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9"/>
              <w:ind w:left="23" w:right="359" w:firstLine="45"/>
              <w:rPr>
                <w:sz w:val="18"/>
              </w:rPr>
            </w:pPr>
            <w:r>
              <w:rPr>
                <w:sz w:val="18"/>
              </w:rPr>
              <w:t>7,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trouble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believing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everything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says to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me.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2.5625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.81394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6" w:lineRule="exact" w:before="85"/>
              <w:ind w:left="23" w:right="49" w:firstLine="45"/>
              <w:rPr>
                <w:sz w:val="18"/>
              </w:rPr>
            </w:pPr>
            <w:r>
              <w:rPr>
                <w:sz w:val="18"/>
              </w:rPr>
              <w:t>8. 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often do 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feeling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 she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already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know.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2.0625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1.06262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8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2" w:lineRule="auto"/>
              <w:ind w:left="23" w:right="240" w:firstLine="45"/>
              <w:rPr>
                <w:sz w:val="18"/>
              </w:rPr>
            </w:pPr>
            <w:r>
              <w:rPr>
                <w:sz w:val="18"/>
              </w:rPr>
              <w:t>9. I am very satisfied with how my partner and I talk 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each other.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2.0625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.57373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9"/>
              <w:ind w:left="23" w:right="-1" w:firstLine="45"/>
              <w:rPr>
                <w:sz w:val="18"/>
              </w:rPr>
            </w:pPr>
            <w:r>
              <w:rPr>
                <w:sz w:val="18"/>
              </w:rPr>
              <w:t>10.I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always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negative feelings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 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afraid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get angry.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2.5625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.96393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7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0"/>
              <w:ind w:left="68"/>
              <w:rPr>
                <w:sz w:val="18"/>
              </w:rPr>
            </w:pPr>
            <w:r>
              <w:rPr>
                <w:sz w:val="18"/>
              </w:rPr>
              <w:t>11.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good listener.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3.0000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1.09545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62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atLeast" w:before="22"/>
              <w:ind w:left="23"/>
              <w:rPr>
                <w:sz w:val="18"/>
              </w:rPr>
            </w:pPr>
            <w:r>
              <w:rPr>
                <w:sz w:val="18"/>
              </w:rPr>
              <w:t>12. I feel very good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about how we practice our sexual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Relationship responsibility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2.5000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1.03280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4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ind w:left="23" w:right="98"/>
              <w:rPr>
                <w:sz w:val="18"/>
              </w:rPr>
            </w:pPr>
            <w:r>
              <w:rPr>
                <w:sz w:val="18"/>
              </w:rPr>
              <w:t>13.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completely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satisfied with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amount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affection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partner gives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me.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2.3750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1.02470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93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23"/>
              <w:ind w:left="23"/>
              <w:rPr>
                <w:sz w:val="18"/>
              </w:rPr>
            </w:pPr>
            <w:r>
              <w:rPr>
                <w:sz w:val="18"/>
              </w:rPr>
              <w:t>14.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relationship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interesting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enjoyable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2.8750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1.08781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63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23" w:right="347"/>
              <w:rPr>
                <w:sz w:val="18"/>
              </w:rPr>
            </w:pPr>
            <w:r>
              <w:rPr>
                <w:sz w:val="18"/>
              </w:rPr>
              <w:t>15.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concerned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interested in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sexually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might arise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2.1250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.88506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7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0"/>
              <w:ind w:left="23"/>
              <w:rPr>
                <w:sz w:val="18"/>
              </w:rPr>
            </w:pPr>
            <w:r>
              <w:rPr>
                <w:sz w:val="18"/>
              </w:rPr>
              <w:t>16.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Talk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comfortably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 a 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issues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2.6250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.95743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62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atLeast" w:before="22"/>
              <w:ind w:left="23" w:right="94"/>
              <w:rPr>
                <w:sz w:val="18"/>
              </w:rPr>
            </w:pPr>
            <w:r>
              <w:rPr>
                <w:sz w:val="18"/>
              </w:rPr>
              <w:t>17.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worry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affair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outside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3.0000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1.09545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12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3" w:lineRule="exact"/>
              <w:ind w:left="23"/>
              <w:rPr>
                <w:sz w:val="18"/>
              </w:rPr>
            </w:pPr>
            <w:r>
              <w:rPr>
                <w:sz w:val="18"/>
              </w:rPr>
              <w:t>18.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relationship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satisfying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fulfilling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</w:p>
          <w:p>
            <w:pPr>
              <w:pStyle w:val="TableParagraph"/>
              <w:spacing w:line="190" w:lineRule="exact"/>
              <w:ind w:left="23"/>
              <w:rPr>
                <w:sz w:val="18"/>
              </w:rPr>
            </w:pPr>
            <w:r>
              <w:rPr>
                <w:sz w:val="18"/>
              </w:rPr>
              <w:t>me.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2.3750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1.02470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15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3" w:lineRule="exact"/>
              <w:ind w:left="23"/>
              <w:rPr>
                <w:sz w:val="18"/>
              </w:rPr>
            </w:pPr>
            <w:r>
              <w:rPr>
                <w:sz w:val="18"/>
              </w:rPr>
              <w:t>19.Reluctant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 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affectionate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</w:p>
          <w:p>
            <w:pPr>
              <w:pStyle w:val="TableParagraph"/>
              <w:spacing w:line="191" w:lineRule="exact" w:before="2"/>
              <w:ind w:left="23"/>
              <w:rPr>
                <w:sz w:val="18"/>
              </w:rPr>
            </w:pPr>
            <w:r>
              <w:rPr>
                <w:sz w:val="18"/>
              </w:rPr>
              <w:t>often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misinterpreted 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much 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sex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2.9375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1.28938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12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3" w:lineRule="exact"/>
              <w:ind w:left="23"/>
              <w:rPr>
                <w:sz w:val="18"/>
              </w:rPr>
            </w:pPr>
            <w:r>
              <w:rPr>
                <w:sz w:val="18"/>
              </w:rPr>
              <w:t>20.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 concerned that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partner‘s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interest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</w:p>
          <w:p>
            <w:pPr>
              <w:pStyle w:val="TableParagraph"/>
              <w:spacing w:line="190" w:lineRule="exact"/>
              <w:ind w:left="23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same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2.3125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1.07819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8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2" w:lineRule="auto"/>
              <w:ind w:left="23" w:right="418"/>
              <w:rPr>
                <w:sz w:val="18"/>
              </w:rPr>
            </w:pPr>
            <w:r>
              <w:rPr>
                <w:sz w:val="18"/>
              </w:rPr>
              <w:t>21.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satisfied 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decisions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regarding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family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birth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control.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2.8750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1.14746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9"/>
              <w:ind w:left="23" w:right="168"/>
              <w:rPr>
                <w:sz w:val="18"/>
              </w:rPr>
            </w:pPr>
            <w:r>
              <w:rPr>
                <w:sz w:val="18"/>
              </w:rPr>
              <w:t>22.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Bothered that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refuses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 an unfair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way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2.8125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1.22304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0" w:lineRule="atLeast" w:before="84"/>
              <w:ind w:left="23" w:right="320" w:firstLine="45"/>
              <w:rPr>
                <w:sz w:val="18"/>
              </w:rPr>
            </w:pPr>
            <w:r>
              <w:rPr>
                <w:sz w:val="18"/>
              </w:rPr>
              <w:t>23. I feel very good about the practice of our financial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issues.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2.5625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1.36473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41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42" w:lineRule="auto"/>
              <w:ind w:left="23" w:right="574"/>
              <w:rPr>
                <w:sz w:val="18"/>
              </w:rPr>
            </w:pPr>
            <w:r>
              <w:rPr>
                <w:sz w:val="18"/>
              </w:rPr>
              <w:t>24.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wish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 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careful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spending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money.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2.3125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1.19548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85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22"/>
              <w:ind w:left="23" w:right="280"/>
              <w:rPr>
                <w:sz w:val="18"/>
              </w:rPr>
            </w:pPr>
            <w:r>
              <w:rPr>
                <w:sz w:val="18"/>
              </w:rPr>
              <w:t>25. We always agree on how to spend our money 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meeting financial obligations such as feeding, clothing,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etc.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2.1250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1.02470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725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9"/>
              <w:ind w:left="23" w:right="572"/>
              <w:rPr>
                <w:sz w:val="18"/>
              </w:rPr>
            </w:pPr>
            <w:r>
              <w:rPr>
                <w:sz w:val="18"/>
              </w:rPr>
              <w:t>26.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difficulty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deciding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handle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finances.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2.3750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.95743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</w:tbl>
    <w:p>
      <w:pPr>
        <w:spacing w:after="0"/>
        <w:jc w:val="right"/>
        <w:rPr>
          <w:sz w:val="18"/>
        </w:rPr>
        <w:sectPr>
          <w:pgSz w:w="12240" w:h="15840"/>
          <w:pgMar w:header="0" w:footer="932" w:top="1440" w:bottom="1120" w:left="860" w:right="180"/>
        </w:sectPr>
      </w:pPr>
    </w:p>
    <w:tbl>
      <w:tblPr>
        <w:tblW w:w="0" w:type="auto"/>
        <w:jc w:val="left"/>
        <w:tblInd w:w="1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7"/>
        <w:gridCol w:w="994"/>
        <w:gridCol w:w="1421"/>
        <w:gridCol w:w="997"/>
      </w:tblGrid>
      <w:tr>
        <w:trPr>
          <w:trHeight w:val="516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ind w:left="23" w:right="169"/>
              <w:rPr>
                <w:sz w:val="18"/>
              </w:rPr>
            </w:pPr>
            <w:r>
              <w:rPr>
                <w:sz w:val="18"/>
              </w:rPr>
              <w:t>27.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satisfied with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decisions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much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should save.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2.6250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1.08781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0"/>
              <w:ind w:left="23" w:right="19"/>
              <w:rPr>
                <w:sz w:val="18"/>
              </w:rPr>
            </w:pPr>
            <w:r>
              <w:rPr>
                <w:sz w:val="18"/>
              </w:rPr>
              <w:t>28.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both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aware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major debts‚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 us.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2.5000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1.09545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1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9"/>
              <w:ind w:left="23" w:right="3" w:firstLine="45"/>
              <w:rPr>
                <w:sz w:val="18"/>
              </w:rPr>
            </w:pPr>
            <w:r>
              <w:rPr>
                <w:sz w:val="18"/>
              </w:rPr>
              <w:t>29.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keep records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spending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can budget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money.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2.5000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.89443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9"/>
              <w:ind w:left="23" w:right="160" w:firstLine="45"/>
              <w:rPr>
                <w:sz w:val="18"/>
              </w:rPr>
            </w:pPr>
            <w:r>
              <w:rPr>
                <w:sz w:val="18"/>
              </w:rPr>
              <w:t>30.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Amount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money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allocated for 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domestic use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adequate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family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2.1875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1.32759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1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0"/>
              <w:ind w:left="23" w:right="131" w:firstLine="45"/>
              <w:rPr>
                <w:sz w:val="18"/>
              </w:rPr>
            </w:pPr>
            <w:r>
              <w:rPr>
                <w:sz w:val="18"/>
              </w:rPr>
              <w:t>31.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Deciding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important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spend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money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 is 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concern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2.6250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.95743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0"/>
              <w:ind w:left="23" w:right="193" w:firstLine="45"/>
              <w:rPr>
                <w:sz w:val="18"/>
              </w:rPr>
            </w:pPr>
            <w:r>
              <w:rPr>
                <w:sz w:val="18"/>
              </w:rPr>
              <w:t>32.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bothers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cannot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spend money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without my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partner‘s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approval.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2.3750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.95743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1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9"/>
              <w:ind w:left="23" w:right="109" w:firstLine="45"/>
              <w:rPr>
                <w:sz w:val="18"/>
              </w:rPr>
            </w:pPr>
            <w:r>
              <w:rPr>
                <w:sz w:val="18"/>
              </w:rPr>
              <w:t>33.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 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concerned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disburse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funds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without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planning.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2.6250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1.14746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6" w:lineRule="exact" w:before="85"/>
              <w:ind w:left="23" w:right="20"/>
              <w:rPr>
                <w:sz w:val="18"/>
              </w:rPr>
            </w:pPr>
            <w:r>
              <w:rPr>
                <w:sz w:val="18"/>
              </w:rPr>
              <w:t>34. I feel very good and satisfied with how we practice our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resolution.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2.4375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1.20934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39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ind w:left="23" w:right="399"/>
              <w:rPr>
                <w:sz w:val="18"/>
              </w:rPr>
            </w:pPr>
            <w:r>
              <w:rPr>
                <w:sz w:val="18"/>
              </w:rPr>
              <w:t>35. In order to end an argument‚ I usually give up too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quickly.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2.8750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1.14746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41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atLeast" w:before="101"/>
              <w:ind w:left="23" w:right="741"/>
              <w:rPr>
                <w:sz w:val="18"/>
              </w:rPr>
            </w:pPr>
            <w:r>
              <w:rPr>
                <w:sz w:val="18"/>
              </w:rPr>
              <w:t>36.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resolve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conflict through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compromise.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2.3125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.94648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ind w:left="23" w:right="193"/>
              <w:rPr>
                <w:sz w:val="18"/>
              </w:rPr>
            </w:pPr>
            <w:r>
              <w:rPr>
                <w:sz w:val="18"/>
              </w:rPr>
              <w:t>37.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discussing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problems‚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usually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understands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2.7500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1.06458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6" w:lineRule="exact" w:before="85"/>
              <w:ind w:left="23" w:right="197"/>
              <w:rPr>
                <w:sz w:val="18"/>
              </w:rPr>
            </w:pPr>
            <w:r>
              <w:rPr>
                <w:sz w:val="18"/>
              </w:rPr>
              <w:t>38.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problem‚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can always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tell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what is bothering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me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2.7500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1.18322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ind w:left="23" w:right="24"/>
              <w:rPr>
                <w:sz w:val="18"/>
              </w:rPr>
            </w:pPr>
            <w:r>
              <w:rPr>
                <w:sz w:val="18"/>
              </w:rPr>
              <w:t>39. Sometimes, we have serious disputes over unimportant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issues.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2.6875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.94648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9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7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0"/>
              <w:ind w:left="23"/>
              <w:rPr>
                <w:sz w:val="18"/>
              </w:rPr>
            </w:pPr>
            <w:r>
              <w:rPr>
                <w:sz w:val="18"/>
              </w:rPr>
              <w:t>40.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would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anything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 avoid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 my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partner.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2.5188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1.14846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65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23" w:right="408"/>
              <w:rPr>
                <w:sz w:val="18"/>
              </w:rPr>
            </w:pPr>
            <w:r>
              <w:rPr>
                <w:sz w:val="18"/>
              </w:rPr>
              <w:t>41.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sometimes feel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arguments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never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get resolved.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1.8750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.88506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6" w:lineRule="exact" w:before="85"/>
              <w:ind w:left="23" w:right="202"/>
              <w:rPr>
                <w:sz w:val="18"/>
              </w:rPr>
            </w:pPr>
            <w:r>
              <w:rPr>
                <w:sz w:val="18"/>
              </w:rPr>
              <w:t>42.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When 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disagreement‚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openly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feelings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method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 resolve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2.5000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1.03280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ind w:left="23" w:right="661"/>
              <w:rPr>
                <w:sz w:val="18"/>
              </w:rPr>
            </w:pPr>
            <w:r>
              <w:rPr>
                <w:sz w:val="18"/>
              </w:rPr>
              <w:t>43.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Usually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feel 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does 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take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disagreements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seriously.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2.1250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1.08781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21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9"/>
              <w:ind w:left="23"/>
              <w:rPr>
                <w:sz w:val="18"/>
              </w:rPr>
            </w:pPr>
            <w:r>
              <w:rPr>
                <w:sz w:val="18"/>
              </w:rPr>
              <w:t>44.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When we argue‚ I usually end up feeling the problem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entire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fault.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3.0625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1.34009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6" w:lineRule="exact" w:before="85"/>
              <w:ind w:left="23" w:firstLine="45"/>
              <w:rPr>
                <w:sz w:val="18"/>
              </w:rPr>
            </w:pPr>
            <w:r>
              <w:rPr>
                <w:sz w:val="18"/>
              </w:rPr>
              <w:t>45. I feel very good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about how we practice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our parental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duties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2.3750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1.08781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4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ind w:left="23" w:right="-3" w:firstLine="45"/>
              <w:rPr>
                <w:sz w:val="18"/>
              </w:rPr>
            </w:pPr>
            <w:r>
              <w:rPr>
                <w:sz w:val="18"/>
              </w:rPr>
              <w:t>46.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family,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spend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enough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children.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2.2500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1.23828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44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22"/>
              <w:ind w:left="23" w:right="85"/>
              <w:rPr>
                <w:sz w:val="18"/>
              </w:rPr>
            </w:pPr>
            <w:r>
              <w:rPr>
                <w:sz w:val="18"/>
              </w:rPr>
              <w:t>47.I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satisfied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with 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responsibilities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raising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 children.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1.9375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.92871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70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9"/>
              <w:ind w:left="23"/>
              <w:rPr>
                <w:sz w:val="18"/>
              </w:rPr>
            </w:pPr>
            <w:r>
              <w:rPr>
                <w:sz w:val="18"/>
              </w:rPr>
              <w:t>48.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agree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 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 discipline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children.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2.5000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.96609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667" w:hRule="atLeast"/>
        </w:trPr>
        <w:tc>
          <w:tcPr>
            <w:tcW w:w="434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4"/>
              <w:ind w:left="23" w:right="78"/>
              <w:rPr>
                <w:sz w:val="18"/>
              </w:rPr>
            </w:pPr>
            <w:r>
              <w:rPr>
                <w:sz w:val="18"/>
              </w:rPr>
              <w:t>49.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children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 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major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source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problems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our relationship.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2.4375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1.03078</w:t>
            </w:r>
          </w:p>
        </w:tc>
        <w:tc>
          <w:tcPr>
            <w:tcW w:w="99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6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</w:tbl>
    <w:p>
      <w:pPr>
        <w:spacing w:after="0"/>
        <w:jc w:val="right"/>
        <w:rPr>
          <w:sz w:val="18"/>
        </w:rPr>
        <w:sectPr>
          <w:pgSz w:w="12240" w:h="15840"/>
          <w:pgMar w:header="0" w:footer="932" w:top="1440" w:bottom="1120" w:left="860" w:right="180"/>
        </w:sectPr>
      </w:pPr>
    </w:p>
    <w:tbl>
      <w:tblPr>
        <w:tblW w:w="0" w:type="auto"/>
        <w:jc w:val="left"/>
        <w:tblInd w:w="10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7"/>
        <w:gridCol w:w="994"/>
        <w:gridCol w:w="1421"/>
        <w:gridCol w:w="997"/>
      </w:tblGrid>
      <w:tr>
        <w:trPr>
          <w:trHeight w:val="516" w:hRule="atLeast"/>
        </w:trPr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ind w:left="23" w:right="360"/>
              <w:rPr>
                <w:sz w:val="18"/>
              </w:rPr>
            </w:pPr>
            <w:r>
              <w:rPr>
                <w:sz w:val="18"/>
              </w:rPr>
              <w:t>50.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agreed on 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children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would like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raise.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2.2500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1.06458</w:t>
            </w:r>
          </w:p>
        </w:tc>
        <w:tc>
          <w:tcPr>
            <w:tcW w:w="9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 w:before="85"/>
              <w:ind w:left="23" w:right="330"/>
              <w:rPr>
                <w:sz w:val="18"/>
              </w:rPr>
            </w:pPr>
            <w:r>
              <w:rPr>
                <w:sz w:val="18"/>
              </w:rPr>
              <w:t>51. My partner seems to place more importance on the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children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2.1250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.95743</w:t>
            </w:r>
          </w:p>
        </w:tc>
        <w:tc>
          <w:tcPr>
            <w:tcW w:w="9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ind w:left="23" w:right="510"/>
              <w:rPr>
                <w:sz w:val="18"/>
              </w:rPr>
            </w:pPr>
            <w:r>
              <w:rPr>
                <w:sz w:val="18"/>
              </w:rPr>
              <w:t>52. I appreciate my partner‘s role in bringing up our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children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 child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discipline manner.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2.0625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.92871</w:t>
            </w:r>
          </w:p>
        </w:tc>
        <w:tc>
          <w:tcPr>
            <w:tcW w:w="9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 w:before="85"/>
              <w:ind w:left="23" w:right="140" w:firstLine="45"/>
              <w:rPr>
                <w:sz w:val="18"/>
              </w:rPr>
            </w:pPr>
            <w:r>
              <w:rPr>
                <w:sz w:val="18"/>
              </w:rPr>
              <w:t>53.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provide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good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religious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education 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children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1.9375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1.06262</w:t>
            </w:r>
          </w:p>
        </w:tc>
        <w:tc>
          <w:tcPr>
            <w:tcW w:w="9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518" w:hRule="atLeast"/>
        </w:trPr>
        <w:tc>
          <w:tcPr>
            <w:tcW w:w="43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/>
              <w:ind w:left="23" w:right="170" w:firstLine="45"/>
              <w:rPr>
                <w:sz w:val="18"/>
              </w:rPr>
            </w:pPr>
            <w:r>
              <w:rPr>
                <w:sz w:val="18"/>
              </w:rPr>
              <w:t>54.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start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children,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seldom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together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 a couple.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2.0000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.81650</w:t>
            </w:r>
          </w:p>
        </w:tc>
        <w:tc>
          <w:tcPr>
            <w:tcW w:w="9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3286" w:hRule="atLeast"/>
        </w:trPr>
        <w:tc>
          <w:tcPr>
            <w:tcW w:w="4347" w:type="dxa"/>
            <w:tcBorders>
              <w:top w:val="nil"/>
            </w:tcBorders>
          </w:tcPr>
          <w:p>
            <w:pPr>
              <w:pStyle w:val="TableParagraph"/>
              <w:spacing w:before="99"/>
              <w:ind w:left="23" w:right="-26"/>
              <w:rPr>
                <w:sz w:val="18"/>
              </w:rPr>
            </w:pPr>
            <w:r>
              <w:rPr>
                <w:sz w:val="18"/>
              </w:rPr>
              <w:t>55. Conflict about how much we should do for our children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problem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 us</w:t>
            </w:r>
          </w:p>
        </w:tc>
        <w:tc>
          <w:tcPr>
            <w:tcW w:w="99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2.1250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.61914</w:t>
            </w:r>
          </w:p>
        </w:tc>
        <w:tc>
          <w:tcPr>
            <w:tcW w:w="99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92"/>
        <w:ind w:left="2656" w:right="0" w:firstLine="0"/>
        <w:jc w:val="left"/>
        <w:rPr>
          <w:b/>
          <w:sz w:val="18"/>
        </w:rPr>
      </w:pPr>
      <w:r>
        <w:rPr>
          <w:b/>
          <w:sz w:val="18"/>
        </w:rPr>
        <w:t>Scale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Statistics</w:t>
      </w:r>
    </w:p>
    <w:tbl>
      <w:tblPr>
        <w:tblW w:w="0" w:type="auto"/>
        <w:jc w:val="left"/>
        <w:tblInd w:w="89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0"/>
        <w:gridCol w:w="1025"/>
        <w:gridCol w:w="1446"/>
        <w:gridCol w:w="1153"/>
      </w:tblGrid>
      <w:tr>
        <w:trPr>
          <w:trHeight w:val="320" w:hRule="atLeast"/>
        </w:trPr>
        <w:tc>
          <w:tcPr>
            <w:tcW w:w="109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9"/>
              <w:ind w:left="342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9"/>
              <w:ind w:left="198"/>
              <w:rPr>
                <w:sz w:val="18"/>
              </w:rPr>
            </w:pPr>
            <w:r>
              <w:rPr>
                <w:sz w:val="18"/>
              </w:rPr>
              <w:t>Variance</w:t>
            </w:r>
          </w:p>
        </w:tc>
        <w:tc>
          <w:tcPr>
            <w:tcW w:w="144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9"/>
              <w:ind w:left="213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1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 w:before="109"/>
              <w:ind w:left="192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Items</w:t>
            </w:r>
          </w:p>
        </w:tc>
      </w:tr>
      <w:tr>
        <w:trPr>
          <w:trHeight w:val="322" w:hRule="atLeast"/>
        </w:trPr>
        <w:tc>
          <w:tcPr>
            <w:tcW w:w="109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09"/>
              <w:ind w:left="342"/>
              <w:rPr>
                <w:sz w:val="18"/>
              </w:rPr>
            </w:pPr>
            <w:r>
              <w:rPr>
                <w:sz w:val="18"/>
              </w:rPr>
              <w:t>153.8313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09"/>
              <w:ind w:left="380"/>
              <w:rPr>
                <w:sz w:val="18"/>
              </w:rPr>
            </w:pPr>
            <w:r>
              <w:rPr>
                <w:sz w:val="18"/>
              </w:rPr>
              <w:t>591.162</w:t>
            </w:r>
          </w:p>
        </w:tc>
        <w:tc>
          <w:tcPr>
            <w:tcW w:w="144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109"/>
              <w:ind w:left="712"/>
              <w:rPr>
                <w:sz w:val="18"/>
              </w:rPr>
            </w:pPr>
            <w:r>
              <w:rPr>
                <w:sz w:val="18"/>
              </w:rPr>
              <w:t>24.31383</w:t>
            </w:r>
          </w:p>
        </w:tc>
        <w:tc>
          <w:tcPr>
            <w:tcW w:w="11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3" w:lineRule="exact" w:before="109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</w:tbl>
    <w:p>
      <w:pPr>
        <w:spacing w:after="0" w:line="193" w:lineRule="exact"/>
        <w:jc w:val="right"/>
        <w:rPr>
          <w:sz w:val="18"/>
        </w:rPr>
        <w:sectPr>
          <w:pgSz w:w="12240" w:h="15840"/>
          <w:pgMar w:header="0" w:footer="932" w:top="1440" w:bottom="1120" w:left="860" w:right="180"/>
        </w:sectPr>
      </w:pPr>
    </w:p>
    <w:p>
      <w:pPr>
        <w:pStyle w:val="Heading2"/>
        <w:ind w:left="849" w:right="952"/>
        <w:jc w:val="center"/>
      </w:pPr>
      <w:r>
        <w:rPr/>
        <w:t>APPENDIX</w:t>
      </w:r>
      <w:r>
        <w:rPr>
          <w:spacing w:val="-4"/>
        </w:rPr>
        <w:t> </w:t>
      </w:r>
      <w:r>
        <w:rPr/>
        <w:t>F</w:t>
      </w:r>
    </w:p>
    <w:p>
      <w:pPr>
        <w:spacing w:before="159"/>
        <w:ind w:left="729" w:right="1115" w:firstLine="0"/>
        <w:jc w:val="center"/>
        <w:rPr>
          <w:b/>
          <w:sz w:val="32"/>
        </w:rPr>
      </w:pPr>
      <w:r>
        <w:rPr>
          <w:b/>
          <w:sz w:val="32"/>
        </w:rPr>
        <w:t>Training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plan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guide</w:t>
      </w:r>
    </w:p>
    <w:p>
      <w:pPr>
        <w:pStyle w:val="BodyText"/>
        <w:spacing w:line="480" w:lineRule="auto" w:before="179"/>
        <w:ind w:left="849" w:right="953"/>
        <w:jc w:val="center"/>
      </w:pPr>
      <w:r>
        <w:rPr/>
        <w:t>Ph.D.</w:t>
      </w:r>
      <w:r>
        <w:rPr>
          <w:spacing w:val="-2"/>
        </w:rPr>
        <w:t> </w:t>
      </w:r>
      <w:r>
        <w:rPr/>
        <w:t>STUDENT</w:t>
      </w:r>
      <w:r>
        <w:rPr>
          <w:spacing w:val="-3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HOME ECONOMICS, FACULTY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AHMADU BELLO UNIVERSITY,</w:t>
      </w:r>
      <w:r>
        <w:rPr>
          <w:spacing w:val="1"/>
        </w:rPr>
        <w:t> </w:t>
      </w:r>
      <w:r>
        <w:rPr/>
        <w:t>ZARIA.</w:t>
      </w:r>
    </w:p>
    <w:p>
      <w:pPr>
        <w:pStyle w:val="Heading4"/>
        <w:spacing w:before="8"/>
        <w:jc w:val="left"/>
      </w:pPr>
      <w:r>
        <w:rPr/>
        <w:t>Training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guide</w:t>
      </w:r>
    </w:p>
    <w:p>
      <w:pPr>
        <w:spacing w:before="41"/>
        <w:ind w:left="868" w:right="0" w:firstLine="0"/>
        <w:jc w:val="left"/>
        <w:rPr>
          <w:b/>
          <w:sz w:val="24"/>
        </w:rPr>
      </w:pPr>
      <w:r>
        <w:rPr>
          <w:b/>
          <w:sz w:val="24"/>
        </w:rPr>
        <w:t>Relationship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Training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career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couples</w:t>
      </w:r>
    </w:p>
    <w:p>
      <w:pPr>
        <w:pStyle w:val="BodyText"/>
        <w:spacing w:before="36"/>
        <w:ind w:left="868"/>
      </w:pPr>
      <w:r>
        <w:rPr/>
        <w:t>An</w:t>
      </w:r>
      <w:r>
        <w:rPr>
          <w:spacing w:val="-2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pays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interest.</w:t>
      </w:r>
    </w:p>
    <w:p>
      <w:pPr>
        <w:spacing w:before="2"/>
        <w:ind w:left="868" w:right="0" w:firstLine="0"/>
        <w:jc w:val="left"/>
        <w:rPr>
          <w:i/>
          <w:sz w:val="24"/>
        </w:rPr>
      </w:pPr>
      <w:r>
        <w:rPr>
          <w:i/>
          <w:sz w:val="24"/>
        </w:rPr>
        <w:t>-BENJAMIN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FRANKLIN</w:t>
      </w:r>
    </w:p>
    <w:p>
      <w:pPr>
        <w:pStyle w:val="BodyText"/>
        <w:spacing w:before="39"/>
        <w:ind w:left="868"/>
      </w:pPr>
      <w:r>
        <w:rPr/>
        <w:t>He</w:t>
      </w:r>
      <w:r>
        <w:rPr>
          <w:spacing w:val="-3"/>
        </w:rPr>
        <w:t> </w:t>
      </w:r>
      <w:r>
        <w:rPr/>
        <w:t>who</w:t>
      </w:r>
      <w:r>
        <w:rPr>
          <w:spacing w:val="-1"/>
        </w:rPr>
        <w:t> </w:t>
      </w:r>
      <w:r>
        <w:rPr/>
        <w:t>chooses the</w:t>
      </w:r>
      <w:r>
        <w:rPr>
          <w:spacing w:val="-1"/>
        </w:rPr>
        <w:t> </w:t>
      </w:r>
      <w:r>
        <w:rPr/>
        <w:t>beginning</w:t>
      </w:r>
      <w:r>
        <w:rPr>
          <w:spacing w:val="-2"/>
        </w:rPr>
        <w:t> </w:t>
      </w:r>
      <w:r>
        <w:rPr/>
        <w:t>of a</w:t>
      </w:r>
      <w:r>
        <w:rPr>
          <w:spacing w:val="-1"/>
        </w:rPr>
        <w:t> </w:t>
      </w:r>
      <w:r>
        <w:rPr/>
        <w:t>road</w:t>
      </w:r>
      <w:r>
        <w:rPr>
          <w:spacing w:val="1"/>
        </w:rPr>
        <w:t> </w:t>
      </w:r>
      <w:r>
        <w:rPr/>
        <w:t>chooses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place</w:t>
      </w:r>
      <w:r>
        <w:rPr>
          <w:spacing w:val="-2"/>
        </w:rPr>
        <w:t> </w:t>
      </w:r>
      <w:r>
        <w:rPr/>
        <w:t>it leads</w:t>
      </w:r>
      <w:r>
        <w:rPr>
          <w:spacing w:val="-1"/>
        </w:rPr>
        <w:t> </w:t>
      </w:r>
      <w:r>
        <w:rPr/>
        <w:t>to.</w:t>
      </w:r>
    </w:p>
    <w:p>
      <w:pPr>
        <w:spacing w:before="0"/>
        <w:ind w:left="868" w:right="0" w:firstLine="0"/>
        <w:jc w:val="left"/>
        <w:rPr>
          <w:i/>
          <w:sz w:val="24"/>
        </w:rPr>
      </w:pPr>
      <w:r>
        <w:rPr>
          <w:i/>
          <w:sz w:val="24"/>
        </w:rPr>
        <w:t>-DIAM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NOBIS</w:t>
      </w:r>
    </w:p>
    <w:p>
      <w:pPr>
        <w:pStyle w:val="BodyText"/>
        <w:ind w:left="868" w:right="968"/>
        <w:jc w:val="both"/>
      </w:pPr>
      <w:r>
        <w:rPr/>
        <w:t>We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preparing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wedding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marriage.</w:t>
      </w:r>
      <w:r>
        <w:rPr>
          <w:spacing w:val="1"/>
        </w:rPr>
        <w:t> </w:t>
      </w:r>
      <w:r>
        <w:rPr/>
        <w:t>Relationship education training significantly improves the odds a couple has for a fulfilling</w:t>
      </w:r>
      <w:r>
        <w:rPr>
          <w:spacing w:val="1"/>
        </w:rPr>
        <w:t> </w:t>
      </w:r>
      <w:r>
        <w:rPr/>
        <w:t>lifelong marriage. It explores a full range of issues -from relatively simple and static dimensions</w:t>
      </w:r>
      <w:r>
        <w:rPr>
          <w:spacing w:val="1"/>
        </w:rPr>
        <w:t> </w:t>
      </w:r>
      <w:r>
        <w:rPr/>
        <w:t>such as longevity of the relationship, critical skill-sets such as communication, and all of the</w:t>
      </w:r>
      <w:r>
        <w:rPr>
          <w:spacing w:val="1"/>
        </w:rPr>
        <w:t> </w:t>
      </w:r>
      <w:r>
        <w:rPr/>
        <w:t>complexities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joining</w:t>
      </w:r>
      <w:r>
        <w:rPr>
          <w:spacing w:val="-2"/>
        </w:rPr>
        <w:t> </w:t>
      </w:r>
      <w:r>
        <w:rPr/>
        <w:t>two sets of personality</w:t>
      </w:r>
      <w:r>
        <w:rPr>
          <w:spacing w:val="-5"/>
        </w:rPr>
        <w:t> </w:t>
      </w:r>
      <w:r>
        <w:rPr/>
        <w:t>dynamics.</w:t>
      </w:r>
    </w:p>
    <w:p>
      <w:pPr>
        <w:pStyle w:val="Heading4"/>
        <w:spacing w:before="5"/>
        <w:ind w:right="8600"/>
        <w:jc w:val="left"/>
      </w:pPr>
      <w:r>
        <w:rPr/>
        <w:t>Week one</w:t>
      </w:r>
      <w:r>
        <w:rPr>
          <w:spacing w:val="1"/>
        </w:rPr>
        <w:t> </w:t>
      </w:r>
      <w:r>
        <w:rPr/>
        <w:t>Session 1 and 2</w:t>
      </w:r>
      <w:r>
        <w:rPr>
          <w:spacing w:val="1"/>
        </w:rPr>
        <w:t> </w:t>
      </w:r>
      <w:r>
        <w:rPr/>
        <w:t>Time:</w:t>
      </w:r>
      <w:r>
        <w:rPr>
          <w:spacing w:val="-15"/>
        </w:rPr>
        <w:t> </w:t>
      </w:r>
      <w:r>
        <w:rPr/>
        <w:t>80minutes</w:t>
      </w:r>
    </w:p>
    <w:p>
      <w:pPr>
        <w:spacing w:before="0"/>
        <w:ind w:left="868" w:right="7107" w:firstLine="0"/>
        <w:jc w:val="left"/>
        <w:rPr>
          <w:b/>
          <w:sz w:val="24"/>
        </w:rPr>
      </w:pPr>
      <w:r>
        <w:rPr>
          <w:b/>
          <w:sz w:val="24"/>
        </w:rPr>
        <w:t>Building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Communication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Skills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Objectives</w:t>
      </w:r>
    </w:p>
    <w:p>
      <w:pPr>
        <w:pStyle w:val="BodyText"/>
        <w:spacing w:line="271" w:lineRule="exact"/>
        <w:ind w:left="868"/>
      </w:pPr>
      <w:r>
        <w:rPr/>
        <w:t>By</w:t>
      </w:r>
      <w:r>
        <w:rPr>
          <w:spacing w:val="-6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this session,</w:t>
      </w:r>
      <w:r>
        <w:rPr>
          <w:spacing w:val="-1"/>
        </w:rPr>
        <w:t> </w:t>
      </w:r>
      <w:r>
        <w:rPr/>
        <w:t>the participants will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able to:</w:t>
      </w:r>
    </w:p>
    <w:p>
      <w:pPr>
        <w:pStyle w:val="ListParagraph"/>
        <w:numPr>
          <w:ilvl w:val="0"/>
          <w:numId w:val="34"/>
        </w:numPr>
        <w:tabs>
          <w:tab w:pos="1054" w:val="left" w:leader="none"/>
        </w:tabs>
        <w:spacing w:line="240" w:lineRule="auto" w:before="1" w:after="0"/>
        <w:ind w:left="868" w:right="975" w:firstLine="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importance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communication</w:t>
      </w:r>
      <w:r>
        <w:rPr>
          <w:spacing w:val="39"/>
          <w:sz w:val="24"/>
        </w:rPr>
        <w:t> </w:t>
      </w:r>
      <w:r>
        <w:rPr>
          <w:sz w:val="24"/>
        </w:rPr>
        <w:t>skills</w:t>
      </w:r>
      <w:r>
        <w:rPr>
          <w:spacing w:val="39"/>
          <w:sz w:val="24"/>
        </w:rPr>
        <w:t> </w:t>
      </w:r>
      <w:r>
        <w:rPr>
          <w:sz w:val="24"/>
        </w:rPr>
        <w:t>when</w:t>
      </w:r>
      <w:r>
        <w:rPr>
          <w:spacing w:val="39"/>
          <w:sz w:val="24"/>
        </w:rPr>
        <w:t> </w:t>
      </w:r>
      <w:r>
        <w:rPr>
          <w:sz w:val="24"/>
        </w:rPr>
        <w:t>applying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facilitative</w:t>
      </w:r>
      <w:r>
        <w:rPr>
          <w:spacing w:val="37"/>
          <w:sz w:val="24"/>
        </w:rPr>
        <w:t> </w:t>
      </w:r>
      <w:r>
        <w:rPr>
          <w:sz w:val="24"/>
        </w:rPr>
        <w:t>approach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supervision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0" w:after="0"/>
        <w:ind w:left="1012" w:right="0" w:hanging="145"/>
        <w:jc w:val="left"/>
        <w:rPr>
          <w:sz w:val="24"/>
        </w:rPr>
      </w:pPr>
      <w:r>
        <w:rPr>
          <w:sz w:val="24"/>
        </w:rPr>
        <w:t>Demonstrate</w:t>
      </w:r>
      <w:r>
        <w:rPr>
          <w:spacing w:val="-3"/>
          <w:sz w:val="24"/>
        </w:rPr>
        <w:t> </w:t>
      </w:r>
      <w:r>
        <w:rPr>
          <w:sz w:val="24"/>
        </w:rPr>
        <w:t>active</w:t>
      </w:r>
      <w:r>
        <w:rPr>
          <w:spacing w:val="-4"/>
          <w:sz w:val="24"/>
        </w:rPr>
        <w:t> </w:t>
      </w:r>
      <w:r>
        <w:rPr>
          <w:sz w:val="24"/>
        </w:rPr>
        <w:t>listening</w:t>
      </w:r>
      <w:r>
        <w:rPr>
          <w:spacing w:val="-6"/>
          <w:sz w:val="24"/>
        </w:rPr>
        <w:t> </w:t>
      </w:r>
      <w:r>
        <w:rPr>
          <w:sz w:val="24"/>
        </w:rPr>
        <w:t>techniques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0" w:after="0"/>
        <w:ind w:left="1012" w:right="0" w:hanging="145"/>
        <w:jc w:val="left"/>
        <w:rPr>
          <w:sz w:val="24"/>
        </w:rPr>
      </w:pPr>
      <w:r>
        <w:rPr>
          <w:sz w:val="24"/>
        </w:rPr>
        <w:t>Demonstrate</w:t>
      </w:r>
      <w:r>
        <w:rPr>
          <w:spacing w:val="-2"/>
          <w:sz w:val="24"/>
        </w:rPr>
        <w:t> </w:t>
      </w:r>
      <w:r>
        <w:rPr>
          <w:sz w:val="24"/>
        </w:rPr>
        <w:t>verbal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nonverbal</w:t>
      </w:r>
      <w:r>
        <w:rPr>
          <w:spacing w:val="-2"/>
          <w:sz w:val="24"/>
        </w:rPr>
        <w:t> </w:t>
      </w:r>
      <w:r>
        <w:rPr>
          <w:sz w:val="24"/>
        </w:rPr>
        <w:t>encouragement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0" w:after="0"/>
        <w:ind w:left="1012" w:right="0" w:hanging="145"/>
        <w:jc w:val="left"/>
        <w:rPr>
          <w:sz w:val="24"/>
        </w:rPr>
      </w:pPr>
      <w:r>
        <w:rPr>
          <w:sz w:val="24"/>
        </w:rPr>
        <w:t>Ask</w:t>
      </w:r>
      <w:r>
        <w:rPr>
          <w:spacing w:val="-2"/>
          <w:sz w:val="24"/>
        </w:rPr>
        <w:t> </w:t>
      </w:r>
      <w:r>
        <w:rPr>
          <w:sz w:val="24"/>
        </w:rPr>
        <w:t>open-ended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0" w:after="0"/>
        <w:ind w:left="1012" w:right="0" w:hanging="145"/>
        <w:jc w:val="left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> </w:t>
      </w:r>
      <w:r>
        <w:rPr>
          <w:sz w:val="24"/>
        </w:rPr>
        <w:t>paraphrasing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clarification</w:t>
      </w:r>
      <w:r>
        <w:rPr>
          <w:spacing w:val="-2"/>
          <w:sz w:val="24"/>
        </w:rPr>
        <w:t> </w:t>
      </w:r>
      <w:r>
        <w:rPr>
          <w:sz w:val="24"/>
        </w:rPr>
        <w:t>techniques</w:t>
      </w:r>
    </w:p>
    <w:p>
      <w:pPr>
        <w:pStyle w:val="Heading4"/>
        <w:spacing w:before="4"/>
        <w:ind w:right="8772"/>
        <w:jc w:val="left"/>
      </w:pPr>
      <w:r>
        <w:rPr/>
        <w:t>Week two</w:t>
      </w:r>
      <w:r>
        <w:rPr>
          <w:spacing w:val="1"/>
        </w:rPr>
        <w:t> </w:t>
      </w:r>
      <w:r>
        <w:rPr/>
        <w:t>Session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4</w:t>
      </w:r>
    </w:p>
    <w:p>
      <w:pPr>
        <w:spacing w:before="1"/>
        <w:ind w:left="868" w:right="0" w:firstLine="0"/>
        <w:jc w:val="left"/>
        <w:rPr>
          <w:b/>
          <w:sz w:val="24"/>
        </w:rPr>
      </w:pPr>
      <w:r>
        <w:rPr>
          <w:b/>
          <w:sz w:val="24"/>
        </w:rPr>
        <w:t>Time: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80 minutes</w:t>
      </w:r>
    </w:p>
    <w:p>
      <w:pPr>
        <w:pStyle w:val="Heading2"/>
        <w:spacing w:line="321" w:lineRule="exact" w:before="1"/>
      </w:pPr>
      <w:r>
        <w:rPr/>
        <w:t>Building</w:t>
      </w:r>
      <w:r>
        <w:rPr>
          <w:spacing w:val="-3"/>
        </w:rPr>
        <w:t> </w:t>
      </w:r>
      <w:r>
        <w:rPr/>
        <w:t>sexual</w:t>
      </w:r>
      <w:r>
        <w:rPr>
          <w:spacing w:val="-3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Skills</w:t>
      </w:r>
    </w:p>
    <w:p>
      <w:pPr>
        <w:pStyle w:val="Heading4"/>
        <w:spacing w:line="273" w:lineRule="exact"/>
        <w:jc w:val="left"/>
      </w:pPr>
      <w:r>
        <w:rPr/>
        <w:t>Objectives</w:t>
      </w:r>
    </w:p>
    <w:p>
      <w:pPr>
        <w:pStyle w:val="BodyText"/>
        <w:spacing w:line="274" w:lineRule="exact"/>
        <w:ind w:left="868"/>
      </w:pPr>
      <w:r>
        <w:rPr/>
        <w:t>By</w:t>
      </w:r>
      <w:r>
        <w:rPr>
          <w:spacing w:val="-6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this session,</w:t>
      </w:r>
      <w:r>
        <w:rPr>
          <w:spacing w:val="-1"/>
        </w:rPr>
        <w:t> </w:t>
      </w:r>
      <w:r>
        <w:rPr/>
        <w:t>the participants will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able to: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0" w:after="0"/>
        <w:ind w:left="1012" w:right="0" w:hanging="145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intimacy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0" w:after="0"/>
        <w:ind w:left="1012" w:right="0" w:hanging="145"/>
        <w:jc w:val="left"/>
        <w:rPr>
          <w:sz w:val="24"/>
        </w:rPr>
      </w:pPr>
      <w:r>
        <w:rPr>
          <w:spacing w:val="-1"/>
          <w:sz w:val="24"/>
        </w:rPr>
        <w:t>Demonstrate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How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Increase</w:t>
      </w:r>
      <w:r>
        <w:rPr>
          <w:spacing w:val="-14"/>
          <w:sz w:val="24"/>
        </w:rPr>
        <w:t> </w:t>
      </w:r>
      <w:r>
        <w:rPr>
          <w:sz w:val="24"/>
        </w:rPr>
        <w:t>Your</w:t>
      </w:r>
      <w:r>
        <w:rPr>
          <w:spacing w:val="-14"/>
          <w:sz w:val="24"/>
        </w:rPr>
        <w:t> </w:t>
      </w:r>
      <w:r>
        <w:rPr>
          <w:sz w:val="24"/>
        </w:rPr>
        <w:t>Sense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Intimacy</w:t>
      </w:r>
    </w:p>
    <w:p>
      <w:pPr>
        <w:spacing w:line="252" w:lineRule="exact" w:before="2"/>
        <w:ind w:left="868" w:right="0" w:firstLine="0"/>
        <w:jc w:val="left"/>
        <w:rPr>
          <w:sz w:val="22"/>
        </w:rPr>
      </w:pPr>
      <w:r>
        <w:rPr>
          <w:b/>
          <w:sz w:val="22"/>
        </w:rPr>
        <w:t>.</w:t>
      </w:r>
      <w:r>
        <w:rPr>
          <w:sz w:val="22"/>
        </w:rPr>
        <w:t>Telling</w:t>
      </w:r>
      <w:r>
        <w:rPr>
          <w:spacing w:val="-5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partner</w:t>
      </w:r>
      <w:r>
        <w:rPr>
          <w:spacing w:val="-2"/>
          <w:sz w:val="22"/>
        </w:rPr>
        <w:t> </w:t>
      </w:r>
      <w:r>
        <w:rPr>
          <w:sz w:val="22"/>
        </w:rPr>
        <w:t>positive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intimate</w:t>
      </w:r>
      <w:r>
        <w:rPr>
          <w:spacing w:val="-2"/>
          <w:sz w:val="22"/>
        </w:rPr>
        <w:t> </w:t>
      </w:r>
      <w:r>
        <w:rPr>
          <w:sz w:val="22"/>
        </w:rPr>
        <w:t>things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increase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4"/>
          <w:sz w:val="22"/>
        </w:rPr>
        <w:t> </w:t>
      </w:r>
      <w:r>
        <w:rPr>
          <w:sz w:val="22"/>
        </w:rPr>
        <w:t>feelings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closeness.</w:t>
      </w:r>
    </w:p>
    <w:p>
      <w:pPr>
        <w:pStyle w:val="BodyText"/>
        <w:spacing w:line="275" w:lineRule="exact"/>
        <w:ind w:left="868"/>
      </w:pPr>
      <w:r>
        <w:rPr>
          <w:spacing w:val="-3"/>
        </w:rPr>
        <w:t>.Myths</w:t>
      </w:r>
      <w:r>
        <w:rPr>
          <w:spacing w:val="-11"/>
        </w:rPr>
        <w:t> </w:t>
      </w:r>
      <w:r>
        <w:rPr>
          <w:spacing w:val="-2"/>
        </w:rPr>
        <w:t>About</w:t>
      </w:r>
      <w:r>
        <w:rPr>
          <w:spacing w:val="-11"/>
        </w:rPr>
        <w:t> </w:t>
      </w:r>
      <w:r>
        <w:rPr>
          <w:spacing w:val="-2"/>
        </w:rPr>
        <w:t>Sexual</w:t>
      </w:r>
      <w:r>
        <w:rPr>
          <w:spacing w:val="-12"/>
        </w:rPr>
        <w:t> </w:t>
      </w:r>
      <w:r>
        <w:rPr>
          <w:spacing w:val="-2"/>
        </w:rPr>
        <w:t>Satisfaction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868"/>
      </w:pPr>
      <w:r>
        <w:rPr/>
        <w:t>Activity</w:t>
      </w:r>
    </w:p>
    <w:p>
      <w:pPr>
        <w:pStyle w:val="ListParagraph"/>
        <w:numPr>
          <w:ilvl w:val="1"/>
          <w:numId w:val="33"/>
        </w:numPr>
        <w:tabs>
          <w:tab w:pos="1948" w:val="left" w:leader="none"/>
          <w:tab w:pos="1949" w:val="left" w:leader="none"/>
        </w:tabs>
        <w:spacing w:line="240" w:lineRule="auto" w:before="0" w:after="0"/>
        <w:ind w:left="1948" w:right="965" w:hanging="720"/>
        <w:jc w:val="left"/>
        <w:rPr>
          <w:sz w:val="24"/>
        </w:rPr>
      </w:pPr>
      <w:r>
        <w:rPr>
          <w:sz w:val="24"/>
        </w:rPr>
        <w:t>Draw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graph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how</w:t>
      </w:r>
      <w:r>
        <w:rPr>
          <w:spacing w:val="-5"/>
          <w:sz w:val="24"/>
        </w:rPr>
        <w:t> </w:t>
      </w:r>
      <w:r>
        <w:rPr>
          <w:sz w:val="24"/>
        </w:rPr>
        <w:t>emotionally</w:t>
      </w:r>
      <w:r>
        <w:rPr>
          <w:spacing w:val="-9"/>
          <w:sz w:val="24"/>
        </w:rPr>
        <w:t> </w:t>
      </w:r>
      <w:r>
        <w:rPr>
          <w:sz w:val="24"/>
        </w:rPr>
        <w:t>close</w:t>
      </w:r>
      <w:r>
        <w:rPr>
          <w:spacing w:val="-6"/>
          <w:sz w:val="24"/>
        </w:rPr>
        <w:t> </w:t>
      </w:r>
      <w:r>
        <w:rPr>
          <w:sz w:val="24"/>
        </w:rPr>
        <w:t>together</w:t>
      </w:r>
      <w:r>
        <w:rPr>
          <w:spacing w:val="-4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have</w:t>
      </w:r>
      <w:r>
        <w:rPr>
          <w:spacing w:val="-6"/>
          <w:sz w:val="24"/>
        </w:rPr>
        <w:t> </w:t>
      </w:r>
      <w:r>
        <w:rPr>
          <w:sz w:val="24"/>
        </w:rPr>
        <w:t>been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portion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your</w:t>
      </w:r>
      <w:r>
        <w:rPr>
          <w:spacing w:val="-57"/>
          <w:sz w:val="24"/>
        </w:rPr>
        <w:t> </w:t>
      </w:r>
      <w:r>
        <w:rPr>
          <w:sz w:val="24"/>
        </w:rPr>
        <w:t>relationship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time</w:t>
      </w:r>
      <w:r>
        <w:rPr>
          <w:spacing w:val="-8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met</w:t>
      </w:r>
      <w:r>
        <w:rPr>
          <w:spacing w:val="-6"/>
          <w:sz w:val="24"/>
        </w:rPr>
        <w:t> </w:t>
      </w:r>
      <w:r>
        <w:rPr>
          <w:sz w:val="24"/>
        </w:rPr>
        <w:t>until</w:t>
      </w:r>
      <w:r>
        <w:rPr>
          <w:spacing w:val="-9"/>
          <w:sz w:val="24"/>
        </w:rPr>
        <w:t> </w:t>
      </w:r>
      <w:r>
        <w:rPr>
          <w:sz w:val="24"/>
        </w:rPr>
        <w:t>now.</w:t>
      </w:r>
    </w:p>
    <w:p>
      <w:pPr>
        <w:pStyle w:val="ListParagraph"/>
        <w:numPr>
          <w:ilvl w:val="1"/>
          <w:numId w:val="33"/>
        </w:numPr>
        <w:tabs>
          <w:tab w:pos="1948" w:val="left" w:leader="none"/>
          <w:tab w:pos="1949" w:val="left" w:leader="none"/>
        </w:tabs>
        <w:spacing w:line="240" w:lineRule="auto" w:before="2" w:after="0"/>
        <w:ind w:left="1948" w:right="0" w:hanging="721"/>
        <w:jc w:val="left"/>
        <w:rPr>
          <w:sz w:val="24"/>
        </w:rPr>
      </w:pPr>
      <w:r>
        <w:rPr>
          <w:spacing w:val="-2"/>
          <w:sz w:val="24"/>
        </w:rPr>
        <w:t>Random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Acts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Tenderness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spacing w:before="76"/>
        <w:ind w:right="8600"/>
        <w:jc w:val="left"/>
      </w:pPr>
      <w:r>
        <w:rPr/>
        <w:t>Week three</w:t>
      </w:r>
      <w:r>
        <w:rPr>
          <w:spacing w:val="1"/>
        </w:rPr>
        <w:t> </w:t>
      </w:r>
      <w:r>
        <w:rPr/>
        <w:t>Session 5 and 6</w:t>
      </w:r>
      <w:r>
        <w:rPr>
          <w:spacing w:val="1"/>
        </w:rPr>
        <w:t> </w:t>
      </w:r>
      <w:r>
        <w:rPr/>
        <w:t>Time:</w:t>
      </w:r>
      <w:r>
        <w:rPr>
          <w:spacing w:val="-15"/>
        </w:rPr>
        <w:t> </w:t>
      </w:r>
      <w:r>
        <w:rPr/>
        <w:t>80minutes</w:t>
      </w:r>
    </w:p>
    <w:p>
      <w:pPr>
        <w:spacing w:line="434" w:lineRule="exact" w:before="0"/>
        <w:ind w:left="868" w:right="0" w:firstLine="0"/>
        <w:jc w:val="left"/>
        <w:rPr>
          <w:sz w:val="38"/>
        </w:rPr>
      </w:pPr>
      <w:r>
        <w:rPr>
          <w:sz w:val="38"/>
        </w:rPr>
        <w:t>Skills</w:t>
      </w:r>
      <w:r>
        <w:rPr>
          <w:spacing w:val="-4"/>
          <w:sz w:val="38"/>
        </w:rPr>
        <w:t> </w:t>
      </w:r>
      <w:r>
        <w:rPr>
          <w:sz w:val="38"/>
        </w:rPr>
        <w:t>for</w:t>
      </w:r>
      <w:r>
        <w:rPr>
          <w:spacing w:val="-1"/>
          <w:sz w:val="38"/>
        </w:rPr>
        <w:t> </w:t>
      </w:r>
      <w:r>
        <w:rPr>
          <w:sz w:val="38"/>
        </w:rPr>
        <w:t>Healthy Financial</w:t>
      </w:r>
      <w:r>
        <w:rPr>
          <w:spacing w:val="-3"/>
          <w:sz w:val="38"/>
        </w:rPr>
        <w:t> </w:t>
      </w:r>
      <w:r>
        <w:rPr>
          <w:sz w:val="38"/>
        </w:rPr>
        <w:t>Management</w:t>
      </w:r>
    </w:p>
    <w:p>
      <w:pPr>
        <w:pStyle w:val="BodyText"/>
        <w:spacing w:line="274" w:lineRule="exact"/>
        <w:ind w:left="868"/>
      </w:pPr>
      <w:r>
        <w:rPr/>
        <w:t>By</w:t>
      </w:r>
      <w:r>
        <w:rPr>
          <w:spacing w:val="-6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this session,</w:t>
      </w:r>
      <w:r>
        <w:rPr>
          <w:spacing w:val="-1"/>
        </w:rPr>
        <w:t> </w:t>
      </w:r>
      <w:r>
        <w:rPr/>
        <w:t>the participants will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able to: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0" w:after="0"/>
        <w:ind w:left="1012" w:right="0" w:hanging="145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financial management</w:t>
      </w:r>
      <w:r>
        <w:rPr>
          <w:spacing w:val="-1"/>
          <w:sz w:val="24"/>
        </w:rPr>
        <w:t> </w:t>
      </w:r>
      <w:r>
        <w:rPr>
          <w:sz w:val="24"/>
        </w:rPr>
        <w:t>and examples</w:t>
      </w:r>
      <w:r>
        <w:rPr>
          <w:spacing w:val="-1"/>
          <w:sz w:val="24"/>
        </w:rPr>
        <w:t> </w:t>
      </w:r>
      <w:r>
        <w:rPr>
          <w:sz w:val="24"/>
        </w:rPr>
        <w:t>on it</w:t>
      </w:r>
      <w:r>
        <w:rPr>
          <w:spacing w:val="-1"/>
          <w:sz w:val="24"/>
        </w:rPr>
        <w:t> </w:t>
      </w:r>
      <w:r>
        <w:rPr>
          <w:sz w:val="24"/>
        </w:rPr>
        <w:t>can cause</w:t>
      </w:r>
      <w:r>
        <w:rPr>
          <w:spacing w:val="-1"/>
          <w:sz w:val="24"/>
        </w:rPr>
        <w:t> </w:t>
      </w:r>
      <w:r>
        <w:rPr>
          <w:sz w:val="24"/>
        </w:rPr>
        <w:t>conflicts.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0" w:after="0"/>
        <w:ind w:left="1012" w:right="0" w:hanging="145"/>
        <w:jc w:val="left"/>
        <w:rPr>
          <w:sz w:val="24"/>
        </w:rPr>
      </w:pPr>
      <w:r>
        <w:rPr>
          <w:spacing w:val="-2"/>
          <w:sz w:val="24"/>
        </w:rPr>
        <w:t>Demonstrate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skills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healthy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financial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management</w:t>
      </w:r>
    </w:p>
    <w:p>
      <w:pPr>
        <w:spacing w:line="253" w:lineRule="exact" w:before="2"/>
        <w:ind w:left="868" w:right="0" w:firstLine="0"/>
        <w:jc w:val="left"/>
        <w:rPr>
          <w:sz w:val="22"/>
        </w:rPr>
      </w:pPr>
      <w:r>
        <w:rPr>
          <w:sz w:val="22"/>
        </w:rPr>
        <w:t>Activity</w:t>
      </w:r>
    </w:p>
    <w:p>
      <w:pPr>
        <w:pStyle w:val="BodyText"/>
        <w:spacing w:line="276" w:lineRule="auto"/>
        <w:ind w:left="868" w:right="972"/>
        <w:jc w:val="both"/>
      </w:pPr>
      <w:r>
        <w:rPr/>
        <w:t>Try saving all your receipts for one month. At the end of the month, sort the receipts into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groceries,</w:t>
      </w:r>
      <w:r>
        <w:rPr>
          <w:spacing w:val="1"/>
        </w:rPr>
        <w:t> </w:t>
      </w:r>
      <w:r>
        <w:rPr/>
        <w:t>gas,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entertainment,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clothes</w:t>
      </w:r>
      <w:r>
        <w:rPr>
          <w:spacing w:val="1"/>
        </w:rPr>
        <w:t> </w:t>
      </w:r>
      <w:r>
        <w:rPr/>
        <w:t>shopping.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your</w:t>
      </w:r>
      <w:r>
        <w:rPr>
          <w:spacing w:val="-57"/>
        </w:rPr>
        <w:t> </w:t>
      </w:r>
      <w:r>
        <w:rPr/>
        <w:t>spending in each category to get a better idea where your money is going. Couples should do this</w:t>
      </w:r>
      <w:r>
        <w:rPr>
          <w:spacing w:val="-57"/>
        </w:rPr>
        <w:t> </w:t>
      </w:r>
      <w:r>
        <w:rPr/>
        <w:t>separately and then discuss their spending habits. Knowing where the money is going is a great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step to</w:t>
      </w:r>
      <w:r>
        <w:rPr>
          <w:spacing w:val="1"/>
        </w:rPr>
        <w:t> </w:t>
      </w:r>
      <w:r>
        <w:rPr/>
        <w:t>deciding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couple where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 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60"/>
        </w:rPr>
        <w:t> </w:t>
      </w:r>
      <w:r>
        <w:rPr/>
        <w:t>your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future.</w:t>
      </w:r>
    </w:p>
    <w:p>
      <w:pPr>
        <w:pStyle w:val="Heading4"/>
        <w:spacing w:before="5"/>
        <w:ind w:right="8600"/>
        <w:jc w:val="left"/>
      </w:pPr>
      <w:r>
        <w:rPr/>
        <w:t>Week four</w:t>
      </w:r>
      <w:r>
        <w:rPr>
          <w:spacing w:val="1"/>
        </w:rPr>
        <w:t> </w:t>
      </w:r>
      <w:r>
        <w:rPr/>
        <w:t>Session</w:t>
      </w:r>
      <w:r>
        <w:rPr>
          <w:spacing w:val="-5"/>
        </w:rPr>
        <w:t> </w:t>
      </w:r>
      <w:r>
        <w:rPr/>
        <w:t>7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8</w:t>
      </w:r>
    </w:p>
    <w:p>
      <w:pPr>
        <w:spacing w:before="0"/>
        <w:ind w:left="868" w:right="0" w:firstLine="0"/>
        <w:jc w:val="left"/>
        <w:rPr>
          <w:b/>
          <w:sz w:val="24"/>
        </w:rPr>
      </w:pPr>
      <w:r>
        <w:rPr>
          <w:b/>
          <w:sz w:val="24"/>
        </w:rPr>
        <w:t>Time: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80 minutes</w:t>
      </w:r>
    </w:p>
    <w:p>
      <w:pPr>
        <w:pStyle w:val="Heading1"/>
      </w:pPr>
      <w:r>
        <w:rPr/>
        <w:t>Skills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Healthy</w:t>
      </w:r>
      <w:r>
        <w:rPr>
          <w:spacing w:val="-3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Management/Resolution</w:t>
      </w:r>
    </w:p>
    <w:p>
      <w:pPr>
        <w:pStyle w:val="BodyText"/>
        <w:spacing w:line="272" w:lineRule="exact"/>
        <w:ind w:left="868"/>
      </w:pPr>
      <w:r>
        <w:rPr/>
        <w:t>By</w:t>
      </w:r>
      <w:r>
        <w:rPr>
          <w:spacing w:val="-6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this session,</w:t>
      </w:r>
      <w:r>
        <w:rPr>
          <w:spacing w:val="-1"/>
        </w:rPr>
        <w:t> </w:t>
      </w:r>
      <w:r>
        <w:rPr/>
        <w:t>the participants will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able to: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0" w:after="0"/>
        <w:ind w:left="1012" w:right="0" w:hanging="145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conflict</w:t>
      </w:r>
      <w:r>
        <w:rPr>
          <w:spacing w:val="-1"/>
          <w:sz w:val="24"/>
        </w:rPr>
        <w:t> </w:t>
      </w:r>
      <w:r>
        <w:rPr>
          <w:sz w:val="24"/>
        </w:rPr>
        <w:t>resolution</w:t>
      </w:r>
      <w:r>
        <w:rPr>
          <w:spacing w:val="-1"/>
          <w:sz w:val="24"/>
        </w:rPr>
        <w:t> </w:t>
      </w:r>
      <w:r>
        <w:rPr>
          <w:sz w:val="24"/>
        </w:rPr>
        <w:t>and examples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how it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-2"/>
          <w:sz w:val="24"/>
        </w:rPr>
        <w:t> </w:t>
      </w:r>
      <w:r>
        <w:rPr>
          <w:sz w:val="24"/>
        </w:rPr>
        <w:t>conflicts.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0" w:after="0"/>
        <w:ind w:left="1012" w:right="0" w:hanging="145"/>
        <w:jc w:val="left"/>
        <w:rPr>
          <w:sz w:val="24"/>
        </w:rPr>
      </w:pPr>
      <w:r>
        <w:rPr>
          <w:spacing w:val="-2"/>
          <w:sz w:val="24"/>
        </w:rPr>
        <w:t>Demonstrate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skills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handling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conflict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resolution</w:t>
      </w:r>
    </w:p>
    <w:p>
      <w:pPr>
        <w:pStyle w:val="BodyText"/>
        <w:ind w:left="868"/>
      </w:pPr>
      <w:r>
        <w:rPr/>
        <w:t>.Describes</w:t>
      </w:r>
      <w:r>
        <w:rPr>
          <w:spacing w:val="-11"/>
        </w:rPr>
        <w:t> </w:t>
      </w:r>
      <w:r>
        <w:rPr/>
        <w:t>Five</w:t>
      </w:r>
      <w:r>
        <w:rPr>
          <w:spacing w:val="-6"/>
        </w:rPr>
        <w:t> </w:t>
      </w:r>
      <w:r>
        <w:rPr/>
        <w:t>Rules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Constructive</w:t>
      </w:r>
      <w:r>
        <w:rPr>
          <w:spacing w:val="-7"/>
        </w:rPr>
        <w:t> </w:t>
      </w:r>
      <w:r>
        <w:rPr/>
        <w:t>Conflict</w:t>
      </w:r>
    </w:p>
    <w:p>
      <w:pPr>
        <w:pStyle w:val="BodyText"/>
        <w:spacing w:before="2"/>
      </w:pPr>
    </w:p>
    <w:p>
      <w:pPr>
        <w:spacing w:line="252" w:lineRule="exact" w:before="1"/>
        <w:ind w:left="849" w:right="2980" w:firstLine="0"/>
        <w:jc w:val="center"/>
        <w:rPr>
          <w:sz w:val="22"/>
        </w:rPr>
      </w:pPr>
      <w:r>
        <w:rPr>
          <w:sz w:val="22"/>
        </w:rPr>
        <w:t>Activity:</w:t>
      </w:r>
      <w:r>
        <w:rPr>
          <w:spacing w:val="-4"/>
          <w:sz w:val="22"/>
        </w:rPr>
        <w:t> </w:t>
      </w:r>
      <w:r>
        <w:rPr>
          <w:sz w:val="22"/>
        </w:rPr>
        <w:t>i.</w:t>
      </w:r>
      <w:r>
        <w:rPr>
          <w:spacing w:val="-1"/>
          <w:sz w:val="22"/>
        </w:rPr>
        <w:t> </w:t>
      </w:r>
      <w:r>
        <w:rPr>
          <w:sz w:val="22"/>
        </w:rPr>
        <w:t>create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crisis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demonstrate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3"/>
          <w:sz w:val="22"/>
        </w:rPr>
        <w:t> </w:t>
      </w:r>
      <w:r>
        <w:rPr>
          <w:sz w:val="22"/>
        </w:rPr>
        <w:t>skills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both</w:t>
      </w:r>
      <w:r>
        <w:rPr>
          <w:spacing w:val="-2"/>
          <w:sz w:val="22"/>
        </w:rPr>
        <w:t> </w:t>
      </w:r>
      <w:r>
        <w:rPr>
          <w:sz w:val="22"/>
        </w:rPr>
        <w:t>use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resolving</w:t>
      </w:r>
      <w:r>
        <w:rPr>
          <w:spacing w:val="-4"/>
          <w:sz w:val="22"/>
        </w:rPr>
        <w:t> </w:t>
      </w:r>
      <w:r>
        <w:rPr>
          <w:sz w:val="22"/>
        </w:rPr>
        <w:t>it.</w:t>
      </w:r>
    </w:p>
    <w:p>
      <w:pPr>
        <w:spacing w:line="275" w:lineRule="exact" w:before="0"/>
        <w:ind w:left="849" w:right="2972" w:firstLine="0"/>
        <w:jc w:val="center"/>
        <w:rPr>
          <w:sz w:val="24"/>
        </w:rPr>
      </w:pPr>
      <w:r>
        <w:rPr>
          <w:sz w:val="22"/>
        </w:rPr>
        <w:t>ii.</w:t>
      </w:r>
      <w:r>
        <w:rPr>
          <w:spacing w:val="-4"/>
          <w:sz w:val="22"/>
        </w:rPr>
        <w:t> </w:t>
      </w:r>
      <w:r>
        <w:rPr>
          <w:sz w:val="22"/>
        </w:rPr>
        <w:t>Demonstrate</w:t>
      </w:r>
      <w:r>
        <w:rPr>
          <w:spacing w:val="-1"/>
          <w:sz w:val="22"/>
        </w:rPr>
        <w:t> </w:t>
      </w: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to </w:t>
      </w:r>
      <w:r>
        <w:rPr>
          <w:sz w:val="24"/>
        </w:rPr>
        <w:t>Five</w:t>
      </w:r>
      <w:r>
        <w:rPr>
          <w:spacing w:val="-1"/>
          <w:sz w:val="24"/>
        </w:rPr>
        <w:t> </w:t>
      </w:r>
      <w:r>
        <w:rPr>
          <w:sz w:val="24"/>
        </w:rPr>
        <w:t>Rules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Constructive</w:t>
      </w:r>
      <w:r>
        <w:rPr>
          <w:spacing w:val="-2"/>
          <w:sz w:val="24"/>
        </w:rPr>
        <w:t> </w:t>
      </w:r>
      <w:r>
        <w:rPr>
          <w:sz w:val="24"/>
        </w:rPr>
        <w:t>Conflict</w:t>
      </w:r>
    </w:p>
    <w:p>
      <w:pPr>
        <w:spacing w:before="6"/>
        <w:ind w:left="868" w:right="8600" w:firstLine="0"/>
        <w:jc w:val="left"/>
        <w:rPr>
          <w:b/>
          <w:sz w:val="24"/>
        </w:rPr>
      </w:pPr>
      <w:r>
        <w:rPr>
          <w:b/>
          <w:sz w:val="22"/>
        </w:rPr>
        <w:t>Week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five</w:t>
      </w:r>
      <w:r>
        <w:rPr>
          <w:b/>
          <w:spacing w:val="1"/>
          <w:sz w:val="22"/>
        </w:rPr>
        <w:t> </w:t>
      </w:r>
      <w:r>
        <w:rPr>
          <w:b/>
          <w:sz w:val="24"/>
        </w:rPr>
        <w:t>Session 9 and 10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Time: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80minutes</w:t>
      </w:r>
    </w:p>
    <w:p>
      <w:pPr>
        <w:pStyle w:val="Heading1"/>
        <w:spacing w:before="4"/>
      </w:pPr>
      <w:r>
        <w:rPr/>
        <w:t>Skills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Healthy</w:t>
      </w:r>
      <w:r>
        <w:rPr>
          <w:spacing w:val="-2"/>
        </w:rPr>
        <w:t> </w:t>
      </w:r>
      <w:r>
        <w:rPr/>
        <w:t>Parenting</w:t>
      </w:r>
    </w:p>
    <w:p>
      <w:pPr>
        <w:pStyle w:val="BodyText"/>
        <w:spacing w:line="272" w:lineRule="exact"/>
        <w:ind w:left="868"/>
      </w:pPr>
      <w:r>
        <w:rPr/>
        <w:t>By</w:t>
      </w:r>
      <w:r>
        <w:rPr>
          <w:spacing w:val="-6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this session,</w:t>
      </w:r>
      <w:r>
        <w:rPr>
          <w:spacing w:val="-1"/>
        </w:rPr>
        <w:t> </w:t>
      </w:r>
      <w:r>
        <w:rPr/>
        <w:t>the participants will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able to: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0" w:after="0"/>
        <w:ind w:left="1012" w:right="0" w:hanging="145"/>
        <w:jc w:val="left"/>
        <w:rPr>
          <w:sz w:val="24"/>
        </w:rPr>
      </w:pPr>
      <w:r>
        <w:rPr>
          <w:sz w:val="24"/>
        </w:rPr>
        <w:t>describes</w:t>
      </w:r>
      <w:r>
        <w:rPr>
          <w:spacing w:val="-1"/>
          <w:sz w:val="24"/>
        </w:rPr>
        <w:t> </w:t>
      </w:r>
      <w:r>
        <w:rPr>
          <w:sz w:val="24"/>
        </w:rPr>
        <w:t>healthy</w:t>
      </w:r>
      <w:r>
        <w:rPr>
          <w:spacing w:val="-5"/>
          <w:sz w:val="24"/>
        </w:rPr>
        <w:t> </w:t>
      </w:r>
      <w:r>
        <w:rPr>
          <w:sz w:val="24"/>
        </w:rPr>
        <w:t>parenting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benefits from</w:t>
      </w:r>
      <w:r>
        <w:rPr>
          <w:spacing w:val="5"/>
          <w:sz w:val="24"/>
        </w:rPr>
        <w:t> </w:t>
      </w:r>
      <w:r>
        <w:rPr>
          <w:sz w:val="24"/>
        </w:rPr>
        <w:t>Healthy</w:t>
      </w:r>
      <w:r>
        <w:rPr>
          <w:spacing w:val="-5"/>
          <w:sz w:val="24"/>
        </w:rPr>
        <w:t> </w:t>
      </w:r>
      <w:r>
        <w:rPr>
          <w:sz w:val="24"/>
        </w:rPr>
        <w:t>parenting</w:t>
      </w:r>
    </w:p>
    <w:p>
      <w:pPr>
        <w:pStyle w:val="ListParagraph"/>
        <w:numPr>
          <w:ilvl w:val="0"/>
          <w:numId w:val="34"/>
        </w:numPr>
        <w:tabs>
          <w:tab w:pos="1013" w:val="left" w:leader="none"/>
        </w:tabs>
        <w:spacing w:line="240" w:lineRule="auto" w:before="2" w:after="0"/>
        <w:ind w:left="1012" w:right="0" w:hanging="145"/>
        <w:jc w:val="left"/>
        <w:rPr>
          <w:sz w:val="24"/>
        </w:rPr>
      </w:pPr>
      <w:r>
        <w:rPr>
          <w:sz w:val="24"/>
        </w:rPr>
        <w:t>Demonstrate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Keys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Healthy</w:t>
      </w:r>
      <w:r>
        <w:rPr>
          <w:spacing w:val="-6"/>
          <w:sz w:val="24"/>
        </w:rPr>
        <w:t> </w:t>
      </w:r>
      <w:r>
        <w:rPr>
          <w:sz w:val="24"/>
        </w:rPr>
        <w:t>Parenting</w:t>
      </w:r>
      <w:r>
        <w:rPr>
          <w:spacing w:val="-3"/>
          <w:sz w:val="24"/>
        </w:rPr>
        <w:t> </w:t>
      </w:r>
      <w:r>
        <w:rPr>
          <w:sz w:val="24"/>
        </w:rPr>
        <w:t>Practices.</w:t>
      </w:r>
    </w:p>
    <w:p>
      <w:pPr>
        <w:spacing w:before="41"/>
        <w:ind w:left="983" w:right="0" w:firstLine="0"/>
        <w:jc w:val="left"/>
        <w:rPr>
          <w:i/>
          <w:sz w:val="24"/>
        </w:rPr>
      </w:pPr>
      <w:r>
        <w:rPr>
          <w:sz w:val="24"/>
        </w:rPr>
        <w:t>.Describes</w:t>
      </w:r>
      <w:r>
        <w:rPr>
          <w:spacing w:val="-14"/>
          <w:sz w:val="24"/>
        </w:rPr>
        <w:t> </w:t>
      </w:r>
      <w:r>
        <w:rPr>
          <w:i/>
          <w:sz w:val="24"/>
        </w:rPr>
        <w:t>Unhealthy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Parenting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Practices</w:t>
      </w:r>
    </w:p>
    <w:p>
      <w:pPr>
        <w:pStyle w:val="BodyText"/>
        <w:spacing w:before="4"/>
        <w:rPr>
          <w:i/>
          <w:sz w:val="27"/>
        </w:rPr>
      </w:pPr>
    </w:p>
    <w:p>
      <w:pPr>
        <w:pStyle w:val="BodyText"/>
        <w:ind w:left="868"/>
      </w:pPr>
      <w:r>
        <w:rPr/>
        <w:t>Activity</w:t>
      </w:r>
    </w:p>
    <w:p>
      <w:pPr>
        <w:pStyle w:val="ListParagraph"/>
        <w:numPr>
          <w:ilvl w:val="0"/>
          <w:numId w:val="35"/>
        </w:numPr>
        <w:tabs>
          <w:tab w:pos="1948" w:val="left" w:leader="none"/>
          <w:tab w:pos="1949" w:val="left" w:leader="none"/>
        </w:tabs>
        <w:spacing w:line="240" w:lineRule="auto" w:before="1" w:after="0"/>
        <w:ind w:left="1948" w:right="963" w:hanging="720"/>
        <w:jc w:val="left"/>
        <w:rPr>
          <w:sz w:val="24"/>
        </w:rPr>
      </w:pPr>
      <w:r>
        <w:rPr>
          <w:sz w:val="24"/>
        </w:rPr>
        <w:t>Draw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graph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how</w:t>
      </w:r>
      <w:r>
        <w:rPr>
          <w:spacing w:val="-6"/>
          <w:sz w:val="24"/>
        </w:rPr>
        <w:t> </w:t>
      </w:r>
      <w:r>
        <w:rPr>
          <w:sz w:val="24"/>
        </w:rPr>
        <w:t>emotionally</w:t>
      </w:r>
      <w:r>
        <w:rPr>
          <w:spacing w:val="-10"/>
          <w:sz w:val="24"/>
        </w:rPr>
        <w:t> </w:t>
      </w:r>
      <w:r>
        <w:rPr>
          <w:sz w:val="24"/>
        </w:rPr>
        <w:t>close</w:t>
      </w:r>
      <w:r>
        <w:rPr>
          <w:spacing w:val="-5"/>
          <w:sz w:val="24"/>
        </w:rPr>
        <w:t> </w:t>
      </w:r>
      <w:r>
        <w:rPr>
          <w:sz w:val="24"/>
        </w:rPr>
        <w:t>together</w:t>
      </w:r>
      <w:r>
        <w:rPr>
          <w:spacing w:val="-3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7"/>
          <w:sz w:val="24"/>
        </w:rPr>
        <w:t> </w:t>
      </w:r>
      <w:r>
        <w:rPr>
          <w:sz w:val="24"/>
        </w:rPr>
        <w:t>been</w:t>
      </w:r>
      <w:r>
        <w:rPr>
          <w:spacing w:val="-4"/>
          <w:sz w:val="24"/>
        </w:rPr>
        <w:t> </w:t>
      </w:r>
      <w:r>
        <w:rPr>
          <w:sz w:val="24"/>
        </w:rPr>
        <w:t>with your</w:t>
      </w:r>
      <w:r>
        <w:rPr>
          <w:spacing w:val="-5"/>
          <w:sz w:val="24"/>
        </w:rPr>
        <w:t> </w:t>
      </w:r>
      <w:r>
        <w:rPr>
          <w:sz w:val="24"/>
        </w:rPr>
        <w:t>children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your</w:t>
      </w:r>
      <w:r>
        <w:rPr>
          <w:spacing w:val="-8"/>
          <w:sz w:val="24"/>
        </w:rPr>
        <w:t> </w:t>
      </w:r>
      <w:r>
        <w:rPr>
          <w:sz w:val="24"/>
        </w:rPr>
        <w:t>relationship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time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35"/>
        </w:numPr>
        <w:tabs>
          <w:tab w:pos="1948" w:val="left" w:leader="none"/>
          <w:tab w:pos="1949" w:val="left" w:leader="none"/>
        </w:tabs>
        <w:spacing w:line="240" w:lineRule="auto" w:before="2" w:after="0"/>
        <w:ind w:left="1948" w:right="0" w:hanging="721"/>
        <w:jc w:val="left"/>
        <w:rPr>
          <w:sz w:val="24"/>
        </w:rPr>
      </w:pPr>
      <w:r>
        <w:rPr>
          <w:sz w:val="24"/>
        </w:rPr>
        <w:t>Demonstrate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Keys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Healthy</w:t>
      </w:r>
      <w:r>
        <w:rPr>
          <w:spacing w:val="-6"/>
          <w:sz w:val="24"/>
        </w:rPr>
        <w:t> </w:t>
      </w:r>
      <w:r>
        <w:rPr>
          <w:sz w:val="24"/>
        </w:rPr>
        <w:t>Parenting</w:t>
      </w:r>
      <w:r>
        <w:rPr>
          <w:spacing w:val="-4"/>
          <w:sz w:val="24"/>
        </w:rPr>
        <w:t> </w:t>
      </w:r>
      <w:r>
        <w:rPr>
          <w:sz w:val="24"/>
        </w:rPr>
        <w:t>Practices.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4"/>
        <w:spacing w:line="273" w:lineRule="auto" w:before="90"/>
        <w:ind w:left="4469" w:right="4359" w:firstLine="338"/>
        <w:jc w:val="left"/>
      </w:pPr>
      <w:r>
        <w:rPr/>
        <w:t>APPENDIX G</w:t>
      </w:r>
      <w:r>
        <w:rPr>
          <w:spacing w:val="1"/>
        </w:rPr>
        <w:t> </w:t>
      </w:r>
      <w:r>
        <w:rPr/>
        <w:t>TRAINING</w:t>
      </w:r>
      <w:r>
        <w:rPr>
          <w:spacing w:val="-15"/>
        </w:rPr>
        <w:t> </w:t>
      </w:r>
      <w:r>
        <w:rPr/>
        <w:t>MANUAL</w:t>
      </w:r>
    </w:p>
    <w:p>
      <w:pPr>
        <w:spacing w:line="230" w:lineRule="exact" w:before="0"/>
        <w:ind w:left="868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Product</w:t>
      </w:r>
      <w:r>
        <w:rPr>
          <w:rFonts w:ascii="Calibri"/>
          <w:b/>
          <w:spacing w:val="-7"/>
          <w:sz w:val="22"/>
        </w:rPr>
        <w:t> </w:t>
      </w:r>
      <w:r>
        <w:rPr>
          <w:rFonts w:ascii="Calibri"/>
          <w:b/>
          <w:sz w:val="22"/>
        </w:rPr>
        <w:t>#070</w:t>
      </w:r>
      <w:r>
        <w:rPr>
          <w:rFonts w:ascii="Calibri"/>
          <w:b/>
          <w:spacing w:val="-9"/>
          <w:sz w:val="22"/>
        </w:rPr>
        <w:t> </w:t>
      </w:r>
      <w:hyperlink r:id="rId56">
        <w:r>
          <w:rPr>
            <w:rFonts w:ascii="Calibri"/>
            <w:b/>
            <w:sz w:val="22"/>
          </w:rPr>
          <w:t>www.HealthyMarriageandFamilies.org</w:t>
        </w:r>
      </w:hyperlink>
    </w:p>
    <w:p>
      <w:pPr>
        <w:spacing w:before="0"/>
        <w:ind w:left="868" w:right="1091" w:firstLine="0"/>
        <w:jc w:val="both"/>
        <w:rPr>
          <w:sz w:val="17"/>
        </w:rPr>
      </w:pPr>
      <w:r>
        <w:rPr>
          <w:b/>
          <w:sz w:val="24"/>
        </w:rPr>
        <w:t>(</w:t>
      </w:r>
      <w:r>
        <w:rPr>
          <w:b/>
          <w:sz w:val="17"/>
        </w:rPr>
        <w:t>SOURCE: </w:t>
      </w:r>
      <w:r>
        <w:rPr>
          <w:sz w:val="17"/>
        </w:rPr>
        <w:t>Adapted from: Harris, V. (2014). </w:t>
      </w:r>
      <w:r>
        <w:rPr>
          <w:i/>
          <w:sz w:val="17"/>
        </w:rPr>
        <w:t>Tips for service providers: Healthy and effective communication. </w:t>
      </w:r>
      <w:r>
        <w:rPr>
          <w:sz w:val="17"/>
        </w:rPr>
        <w:t>Fairfax, VA: National</w:t>
      </w:r>
      <w:r>
        <w:rPr>
          <w:spacing w:val="1"/>
          <w:sz w:val="17"/>
        </w:rPr>
        <w:t> </w:t>
      </w:r>
      <w:r>
        <w:rPr>
          <w:sz w:val="17"/>
        </w:rPr>
        <w:t>Resource Center for Healthy Marriage and Families (Product #070). Available at </w:t>
      </w:r>
      <w:hyperlink r:id="rId57">
        <w:r>
          <w:rPr>
            <w:sz w:val="17"/>
          </w:rPr>
          <w:t>http://tinyurl.com/providers-communication-p. </w:t>
        </w:r>
      </w:hyperlink>
      <w:r>
        <w:rPr>
          <w:sz w:val="17"/>
        </w:rPr>
        <w:t>Email:</w:t>
      </w:r>
      <w:r>
        <w:rPr>
          <w:spacing w:val="-40"/>
          <w:sz w:val="17"/>
        </w:rPr>
        <w:t> </w:t>
      </w:r>
      <w:r>
        <w:rPr>
          <w:sz w:val="17"/>
        </w:rPr>
        <w:t>info@.org. Reference HealthyMarriageandFamilies</w:t>
      </w:r>
      <w:r>
        <w:rPr>
          <w:spacing w:val="1"/>
          <w:sz w:val="17"/>
        </w:rPr>
        <w:t> </w:t>
      </w:r>
      <w:r>
        <w:rPr>
          <w:sz w:val="17"/>
        </w:rPr>
        <w:t>Product #069)</w:t>
      </w:r>
    </w:p>
    <w:p>
      <w:pPr>
        <w:spacing w:before="0"/>
        <w:ind w:left="868" w:right="0" w:firstLine="0"/>
        <w:jc w:val="both"/>
        <w:rPr>
          <w:b/>
          <w:sz w:val="24"/>
        </w:rPr>
      </w:pPr>
      <w:r>
        <w:rPr>
          <w:b/>
          <w:i/>
          <w:sz w:val="24"/>
        </w:rPr>
        <w:t>Strong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COUPLE: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Skills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Healthy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Effective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Communication</w:t>
      </w:r>
    </w:p>
    <w:p>
      <w:pPr>
        <w:pStyle w:val="BodyText"/>
        <w:rPr>
          <w:b/>
        </w:rPr>
      </w:pPr>
    </w:p>
    <w:p>
      <w:pPr>
        <w:pStyle w:val="Heading4"/>
        <w:spacing w:line="275" w:lineRule="exact"/>
      </w:pPr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Healthy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Communication</w:t>
      </w:r>
    </w:p>
    <w:p>
      <w:pPr>
        <w:pStyle w:val="BodyText"/>
        <w:spacing w:line="276" w:lineRule="auto"/>
        <w:ind w:left="868" w:right="973"/>
        <w:jc w:val="both"/>
      </w:pPr>
      <w:r>
        <w:rPr/>
        <w:t>When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ways,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appreciation,</w:t>
      </w:r>
      <w:r>
        <w:rPr>
          <w:spacing w:val="-57"/>
        </w:rPr>
        <w:t> </w:t>
      </w:r>
      <w:r>
        <w:rPr/>
        <w:t>admiration, trust, and respect. Developing healthy patterns of effective communication is as</w:t>
      </w:r>
      <w:r>
        <w:rPr>
          <w:spacing w:val="1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our</w:t>
      </w:r>
      <w:r>
        <w:rPr>
          <w:spacing w:val="17"/>
        </w:rPr>
        <w:t> </w:t>
      </w:r>
      <w:r>
        <w:rPr/>
        <w:t>interactions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family</w:t>
      </w:r>
      <w:r>
        <w:rPr>
          <w:spacing w:val="10"/>
        </w:rPr>
        <w:t> </w:t>
      </w:r>
      <w:r>
        <w:rPr/>
        <w:t>members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work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community.</w:t>
      </w:r>
      <w:r>
        <w:rPr>
          <w:spacing w:val="20"/>
        </w:rPr>
        <w:t> </w:t>
      </w:r>
      <w:r>
        <w:rPr/>
        <w:t>Here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some</w:t>
      </w:r>
      <w:r>
        <w:rPr>
          <w:spacing w:val="1"/>
        </w:rPr>
        <w:t> </w:t>
      </w:r>
      <w:r>
        <w:rPr/>
        <w:t>examples of how</w:t>
      </w:r>
      <w:r>
        <w:rPr>
          <w:spacing w:val="-1"/>
        </w:rPr>
        <w:t> </w:t>
      </w:r>
      <w:r>
        <w:rPr/>
        <w:t>healthy</w:t>
      </w:r>
      <w:r>
        <w:rPr>
          <w:spacing w:val="-5"/>
        </w:rPr>
        <w:t> </w:t>
      </w:r>
      <w:r>
        <w:rPr/>
        <w:t>communication supports healthy</w:t>
      </w:r>
      <w:r>
        <w:rPr>
          <w:spacing w:val="-3"/>
        </w:rPr>
        <w:t> </w:t>
      </w:r>
      <w:r>
        <w:rPr/>
        <w:t>relationships: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0" w:firstLine="0"/>
        <w:jc w:val="both"/>
        <w:rPr>
          <w:sz w:val="24"/>
        </w:rPr>
      </w:pPr>
      <w:r>
        <w:rPr>
          <w:sz w:val="24"/>
        </w:rPr>
        <w:t>Meeting</w:t>
      </w:r>
      <w:r>
        <w:rPr>
          <w:spacing w:val="9"/>
          <w:sz w:val="24"/>
        </w:rPr>
        <w:t> </w:t>
      </w:r>
      <w:r>
        <w:rPr>
          <w:sz w:val="24"/>
        </w:rPr>
        <w:t>Each</w:t>
      </w:r>
      <w:r>
        <w:rPr>
          <w:spacing w:val="12"/>
          <w:sz w:val="24"/>
        </w:rPr>
        <w:t> </w:t>
      </w:r>
      <w:r>
        <w:rPr>
          <w:sz w:val="24"/>
        </w:rPr>
        <w:t>Other‘s</w:t>
      </w:r>
      <w:r>
        <w:rPr>
          <w:spacing w:val="13"/>
          <w:sz w:val="24"/>
        </w:rPr>
        <w:t> </w:t>
      </w:r>
      <w:r>
        <w:rPr>
          <w:sz w:val="24"/>
        </w:rPr>
        <w:t>Needs:</w:t>
      </w:r>
      <w:r>
        <w:rPr>
          <w:spacing w:val="12"/>
          <w:sz w:val="24"/>
        </w:rPr>
        <w:t> </w:t>
      </w:r>
      <w:r>
        <w:rPr>
          <w:sz w:val="24"/>
        </w:rPr>
        <w:t>Healthy</w:t>
      </w:r>
      <w:r>
        <w:rPr>
          <w:spacing w:val="8"/>
          <w:sz w:val="24"/>
        </w:rPr>
        <w:t> </w:t>
      </w:r>
      <w:r>
        <w:rPr>
          <w:sz w:val="24"/>
        </w:rPr>
        <w:t>communication</w:t>
      </w:r>
      <w:r>
        <w:rPr>
          <w:spacing w:val="12"/>
          <w:sz w:val="24"/>
        </w:rPr>
        <w:t> </w:t>
      </w:r>
      <w:r>
        <w:rPr>
          <w:sz w:val="24"/>
        </w:rPr>
        <w:t>meets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needs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others</w:t>
      </w:r>
      <w:r>
        <w:rPr>
          <w:spacing w:val="13"/>
          <w:sz w:val="24"/>
        </w:rPr>
        <w:t> </w:t>
      </w:r>
      <w:r>
        <w:rPr>
          <w:sz w:val="24"/>
        </w:rPr>
        <w:t>when</w:t>
      </w:r>
      <w:r>
        <w:rPr>
          <w:spacing w:val="12"/>
          <w:sz w:val="24"/>
        </w:rPr>
        <w:t> </w:t>
      </w:r>
      <w:r>
        <w:rPr>
          <w:sz w:val="24"/>
        </w:rPr>
        <w:t>it</w:t>
      </w:r>
      <w:r>
        <w:rPr>
          <w:spacing w:val="-58"/>
          <w:sz w:val="24"/>
        </w:rPr>
        <w:t> </w:t>
      </w:r>
      <w:r>
        <w:rPr>
          <w:sz w:val="24"/>
        </w:rPr>
        <w:t>is used to help them feel safe and secure; feel respected and like they belong; develop positive</w:t>
      </w:r>
      <w:r>
        <w:rPr>
          <w:spacing w:val="1"/>
          <w:sz w:val="24"/>
        </w:rPr>
        <w:t> </w:t>
      </w:r>
      <w:r>
        <w:rPr>
          <w:sz w:val="24"/>
        </w:rPr>
        <w:t>self-esteem; achieve goals; experience growth; and develop healthy loving relationships. We</w:t>
      </w:r>
      <w:r>
        <w:rPr>
          <w:spacing w:val="1"/>
          <w:sz w:val="24"/>
        </w:rPr>
        <w:t> </w:t>
      </w:r>
      <w:r>
        <w:rPr>
          <w:sz w:val="24"/>
        </w:rPr>
        <w:t>meet these needs when we consistently communicate to others that they are both loveable and</w:t>
      </w:r>
      <w:r>
        <w:rPr>
          <w:spacing w:val="1"/>
          <w:sz w:val="24"/>
        </w:rPr>
        <w:t> </w:t>
      </w:r>
      <w:r>
        <w:rPr>
          <w:sz w:val="24"/>
        </w:rPr>
        <w:t>capable.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0" w:firstLine="0"/>
        <w:jc w:val="both"/>
        <w:rPr>
          <w:sz w:val="24"/>
        </w:rPr>
      </w:pPr>
      <w:r>
        <w:rPr>
          <w:sz w:val="24"/>
        </w:rPr>
        <w:t>Developing Healthy Friendships: Developing healthy friendships is the foundation for</w:t>
      </w:r>
      <w:r>
        <w:rPr>
          <w:spacing w:val="1"/>
          <w:sz w:val="24"/>
        </w:rPr>
        <w:t> </w:t>
      </w:r>
      <w:r>
        <w:rPr>
          <w:sz w:val="24"/>
        </w:rPr>
        <w:t>long-lasting relationships. Creating and maintaining healthy friendships includes establishing</w:t>
      </w:r>
      <w:r>
        <w:rPr>
          <w:spacing w:val="1"/>
          <w:sz w:val="24"/>
        </w:rPr>
        <w:t> </w:t>
      </w:r>
      <w:r>
        <w:rPr>
          <w:sz w:val="24"/>
        </w:rPr>
        <w:t>positive communication and disclosure, expressing realistic expectations, building trust and love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successfully</w:t>
      </w:r>
      <w:r>
        <w:rPr>
          <w:spacing w:val="-5"/>
          <w:sz w:val="24"/>
        </w:rPr>
        <w:t> </w:t>
      </w:r>
      <w:r>
        <w:rPr>
          <w:sz w:val="24"/>
        </w:rPr>
        <w:t>nurturing</w:t>
      </w:r>
      <w:r>
        <w:rPr>
          <w:spacing w:val="-2"/>
          <w:sz w:val="24"/>
        </w:rPr>
        <w:t> </w:t>
      </w:r>
      <w:r>
        <w:rPr>
          <w:sz w:val="24"/>
        </w:rPr>
        <w:t>relationships through the</w:t>
      </w:r>
      <w:r>
        <w:rPr>
          <w:spacing w:val="-1"/>
          <w:sz w:val="24"/>
        </w:rPr>
        <w:t> </w:t>
      </w:r>
      <w:r>
        <w:rPr>
          <w:sz w:val="24"/>
        </w:rPr>
        <w:t>inevitable</w:t>
      </w:r>
      <w:r>
        <w:rPr>
          <w:spacing w:val="-1"/>
          <w:sz w:val="24"/>
        </w:rPr>
        <w:t> </w:t>
      </w:r>
      <w:r>
        <w:rPr>
          <w:sz w:val="24"/>
        </w:rPr>
        <w:t>difficulties.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1" w:firstLine="0"/>
        <w:jc w:val="both"/>
        <w:rPr>
          <w:sz w:val="24"/>
        </w:rPr>
      </w:pPr>
      <w:r>
        <w:rPr>
          <w:sz w:val="24"/>
        </w:rPr>
        <w:t>Setting</w:t>
      </w:r>
      <w:r>
        <w:rPr>
          <w:spacing w:val="1"/>
          <w:sz w:val="24"/>
        </w:rPr>
        <w:t> </w:t>
      </w:r>
      <w:r>
        <w:rPr>
          <w:sz w:val="24"/>
        </w:rPr>
        <w:t>Realistic</w:t>
      </w:r>
      <w:r>
        <w:rPr>
          <w:spacing w:val="1"/>
          <w:sz w:val="24"/>
        </w:rPr>
        <w:t> </w:t>
      </w:r>
      <w:r>
        <w:rPr>
          <w:sz w:val="24"/>
        </w:rPr>
        <w:t>Expectations: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greatest</w:t>
      </w:r>
      <w:r>
        <w:rPr>
          <w:spacing w:val="1"/>
          <w:sz w:val="24"/>
        </w:rPr>
        <w:t> </w:t>
      </w:r>
      <w:r>
        <w:rPr>
          <w:sz w:val="24"/>
        </w:rPr>
        <w:t>sources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unhappiness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relationships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unrealistic,</w:t>
      </w:r>
      <w:r>
        <w:rPr>
          <w:spacing w:val="1"/>
          <w:sz w:val="24"/>
        </w:rPr>
        <w:t> </w:t>
      </w:r>
      <w:r>
        <w:rPr>
          <w:sz w:val="24"/>
        </w:rPr>
        <w:t>unexpressed,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unfulfilled</w:t>
      </w:r>
      <w:r>
        <w:rPr>
          <w:spacing w:val="1"/>
          <w:sz w:val="24"/>
        </w:rPr>
        <w:t> </w:t>
      </w:r>
      <w:r>
        <w:rPr>
          <w:sz w:val="24"/>
        </w:rPr>
        <w:t>expectations.</w:t>
      </w:r>
      <w:r>
        <w:rPr>
          <w:spacing w:val="1"/>
          <w:sz w:val="24"/>
        </w:rPr>
        <w:t> </w:t>
      </w:r>
      <w:r>
        <w:rPr>
          <w:sz w:val="24"/>
        </w:rPr>
        <w:t>Communicating expectations in healthy ways includes being aware of our own and others‘</w:t>
      </w:r>
      <w:r>
        <w:rPr>
          <w:spacing w:val="1"/>
          <w:sz w:val="24"/>
        </w:rPr>
        <w:t> </w:t>
      </w:r>
      <w:r>
        <w:rPr>
          <w:sz w:val="24"/>
        </w:rPr>
        <w:t>expectations. We must also be willing to negotiate a balance between our realistic expectations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others‘</w:t>
      </w:r>
      <w:r>
        <w:rPr>
          <w:spacing w:val="-1"/>
          <w:sz w:val="24"/>
        </w:rPr>
        <w:t> </w:t>
      </w:r>
      <w:r>
        <w:rPr>
          <w:sz w:val="24"/>
        </w:rPr>
        <w:t>realistic</w:t>
      </w:r>
      <w:r>
        <w:rPr>
          <w:spacing w:val="-1"/>
          <w:sz w:val="24"/>
        </w:rPr>
        <w:t> </w:t>
      </w:r>
      <w:r>
        <w:rPr>
          <w:sz w:val="24"/>
        </w:rPr>
        <w:t>expectations.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2" w:after="0"/>
        <w:ind w:left="868" w:right="969" w:firstLine="0"/>
        <w:jc w:val="both"/>
        <w:rPr>
          <w:sz w:val="24"/>
        </w:rPr>
      </w:pPr>
      <w:r>
        <w:rPr>
          <w:sz w:val="24"/>
        </w:rPr>
        <w:t>Building Trust: Developing trust includes perceiving others as dependable, available,</w:t>
      </w:r>
      <w:r>
        <w:rPr>
          <w:spacing w:val="1"/>
          <w:sz w:val="24"/>
        </w:rPr>
        <w:t> </w:t>
      </w:r>
      <w:r>
        <w:rPr>
          <w:sz w:val="24"/>
        </w:rPr>
        <w:t>responsive, able to negotiate conflict successfully, and worthy of continuing our</w:t>
      </w:r>
      <w:r>
        <w:rPr>
          <w:spacing w:val="60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them into the</w:t>
      </w:r>
      <w:r>
        <w:rPr>
          <w:spacing w:val="-1"/>
          <w:sz w:val="24"/>
        </w:rPr>
        <w:t> </w:t>
      </w:r>
      <w:r>
        <w:rPr>
          <w:sz w:val="24"/>
        </w:rPr>
        <w:t>future.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0" w:firstLine="0"/>
        <w:jc w:val="both"/>
        <w:rPr>
          <w:b/>
          <w:sz w:val="24"/>
        </w:rPr>
      </w:pPr>
      <w:r>
        <w:rPr>
          <w:sz w:val="24"/>
        </w:rPr>
        <w:t>Developing Loving Relationships: Loving relationships are developed by communicating</w:t>
      </w:r>
      <w:r>
        <w:rPr>
          <w:spacing w:val="-57"/>
          <w:sz w:val="24"/>
        </w:rPr>
        <w:t> </w:t>
      </w:r>
      <w:r>
        <w:rPr>
          <w:sz w:val="24"/>
        </w:rPr>
        <w:t>love through loving behaviors (such as husband kisses, helping each other, kindness, saying‖ I</w:t>
      </w:r>
      <w:r>
        <w:rPr>
          <w:spacing w:val="1"/>
          <w:sz w:val="24"/>
        </w:rPr>
        <w:t> </w:t>
      </w:r>
      <w:r>
        <w:rPr>
          <w:sz w:val="24"/>
        </w:rPr>
        <w:t>love you,‖ support), expressions of loyalty and commitment, and experiencing positive emotions.</w:t>
      </w:r>
      <w:r>
        <w:rPr>
          <w:spacing w:val="-57"/>
          <w:sz w:val="24"/>
        </w:rPr>
        <w:t> </w:t>
      </w:r>
      <w:r>
        <w:rPr>
          <w:b/>
          <w:i/>
          <w:sz w:val="24"/>
        </w:rPr>
        <w:t>Ultimately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bond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all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companionship,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whether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marriage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friendship,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communication.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Oscar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Wilde, Author</w:t>
      </w:r>
    </w:p>
    <w:p>
      <w:pPr>
        <w:pStyle w:val="BodyText"/>
        <w:spacing w:line="278" w:lineRule="auto"/>
        <w:ind w:left="868" w:right="1292"/>
        <w:jc w:val="both"/>
      </w:pPr>
      <w:r>
        <w:rPr/>
        <w:t>Healthy communication includes sending and receiving information. Here are some tips for</w:t>
      </w:r>
      <w:r>
        <w:rPr>
          <w:spacing w:val="1"/>
        </w:rPr>
        <w:t> </w:t>
      </w:r>
      <w:r>
        <w:rPr/>
        <w:t>sending</w:t>
      </w:r>
      <w:r>
        <w:rPr>
          <w:spacing w:val="-3"/>
        </w:rPr>
        <w:t> </w:t>
      </w:r>
      <w:r>
        <w:rPr/>
        <w:t>and receiving</w:t>
      </w:r>
      <w:r>
        <w:rPr>
          <w:spacing w:val="-3"/>
        </w:rPr>
        <w:t> </w:t>
      </w:r>
      <w:r>
        <w:rPr/>
        <w:t>verbal and non-verbal messages.</w:t>
      </w:r>
    </w:p>
    <w:p>
      <w:pPr>
        <w:pStyle w:val="Heading4"/>
      </w:pPr>
      <w:r>
        <w:rPr/>
        <w:t>Tips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Sending</w:t>
      </w:r>
      <w:r>
        <w:rPr>
          <w:spacing w:val="-1"/>
        </w:rPr>
        <w:t> </w:t>
      </w:r>
      <w:r>
        <w:rPr/>
        <w:t>Messages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35" w:after="0"/>
        <w:ind w:left="868" w:right="973" w:firstLine="0"/>
        <w:jc w:val="both"/>
        <w:rPr>
          <w:sz w:val="24"/>
        </w:rPr>
      </w:pPr>
      <w:r>
        <w:rPr>
          <w:sz w:val="24"/>
        </w:rPr>
        <w:t>Be Clear, Concise, and Straightforward: Messages that are clear and to the point help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void </w:t>
      </w:r>
      <w:r>
        <w:rPr>
          <w:spacing w:val="-29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onfusion. </w:t>
      </w:r>
      <w:r>
        <w:rPr>
          <w:spacing w:val="-27"/>
          <w:sz w:val="24"/>
        </w:rPr>
        <w:t> </w:t>
      </w:r>
      <w:r>
        <w:rPr>
          <w:spacing w:val="-4"/>
          <w:sz w:val="24"/>
        </w:rPr>
        <w:t>I</w:t>
      </w:r>
      <w:r>
        <w:rPr>
          <w:sz w:val="24"/>
        </w:rPr>
        <w:t>n </w:t>
      </w:r>
      <w:r>
        <w:rPr>
          <w:spacing w:val="-30"/>
          <w:sz w:val="24"/>
        </w:rPr>
        <w:t> </w:t>
      </w:r>
      <w:r>
        <w:rPr>
          <w:sz w:val="24"/>
        </w:rPr>
        <w:t>oth</w:t>
      </w:r>
      <w:r>
        <w:rPr>
          <w:spacing w:val="1"/>
          <w:sz w:val="24"/>
        </w:rPr>
        <w:t>e</w:t>
      </w:r>
      <w:r>
        <w:rPr>
          <w:sz w:val="24"/>
        </w:rPr>
        <w:t>r 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wo</w:t>
      </w:r>
      <w:r>
        <w:rPr>
          <w:spacing w:val="-2"/>
          <w:sz w:val="24"/>
        </w:rPr>
        <w:t>r</w:t>
      </w:r>
      <w:r>
        <w:rPr>
          <w:sz w:val="24"/>
        </w:rPr>
        <w:t>ds, </w:t>
      </w:r>
      <w:r>
        <w:rPr>
          <w:spacing w:val="-2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2"/>
          <w:sz w:val="24"/>
        </w:rPr>
        <w:t>s</w:t>
      </w:r>
      <w:r>
        <w:rPr>
          <w:spacing w:val="3"/>
          <w:sz w:val="24"/>
        </w:rPr>
        <w:t>a</w:t>
      </w:r>
      <w:r>
        <w:rPr>
          <w:sz w:val="24"/>
        </w:rPr>
        <w:t>y</w:t>
      </w:r>
      <w:r>
        <w:rPr>
          <w:spacing w:val="26"/>
          <w:sz w:val="24"/>
        </w:rPr>
        <w:t> </w:t>
      </w:r>
      <w:r>
        <w:rPr>
          <w:spacing w:val="-1"/>
          <w:sz w:val="24"/>
        </w:rPr>
        <w:t>wh</w:t>
      </w:r>
      <w:r>
        <w:rPr>
          <w:spacing w:val="-2"/>
          <w:sz w:val="24"/>
        </w:rPr>
        <w:t>a</w:t>
      </w:r>
      <w:r>
        <w:rPr>
          <w:sz w:val="24"/>
        </w:rPr>
        <w:t>t 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y</w:t>
      </w:r>
      <w:r>
        <w:rPr>
          <w:sz w:val="24"/>
        </w:rPr>
        <w:t>ou </w:t>
      </w:r>
      <w:r>
        <w:rPr>
          <w:spacing w:val="-27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a</w:t>
      </w:r>
      <w:r>
        <w:rPr>
          <w:sz w:val="24"/>
        </w:rPr>
        <w:t>n 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-30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</w:t>
      </w:r>
      <w:r>
        <w:rPr>
          <w:sz w:val="24"/>
        </w:rPr>
        <w:t>n 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wh</w:t>
      </w:r>
      <w:r>
        <w:rPr>
          <w:spacing w:val="-2"/>
          <w:sz w:val="24"/>
        </w:rPr>
        <w:t>a</w:t>
      </w:r>
      <w:r>
        <w:rPr>
          <w:sz w:val="24"/>
        </w:rPr>
        <w:t>t </w:t>
      </w:r>
      <w:r>
        <w:rPr>
          <w:spacing w:val="-24"/>
          <w:sz w:val="24"/>
        </w:rPr>
        <w:t> </w:t>
      </w:r>
      <w:r>
        <w:rPr>
          <w:spacing w:val="-3"/>
          <w:sz w:val="24"/>
        </w:rPr>
        <w:t>y</w:t>
      </w:r>
      <w:r>
        <w:rPr>
          <w:sz w:val="24"/>
        </w:rPr>
        <w:t>ou 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s</w:t>
      </w:r>
      <w:r>
        <w:rPr>
          <w:spacing w:val="1"/>
          <w:sz w:val="24"/>
        </w:rPr>
        <w:t>a</w:t>
      </w:r>
      <w:r>
        <w:rPr>
          <w:spacing w:val="-5"/>
          <w:sz w:val="24"/>
        </w:rPr>
        <w:t>y</w:t>
      </w:r>
      <w:r>
        <w:rPr>
          <w:spacing w:val="2"/>
          <w:sz w:val="24"/>
        </w:rPr>
        <w:t>.</w:t>
      </w:r>
      <w:r>
        <w:rPr>
          <w:w w:val="158"/>
          <w:sz w:val="24"/>
        </w:rPr>
        <w:t>‖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spacing w:val="1"/>
          <w:sz w:val="24"/>
        </w:rPr>
        <w:t>W</w:t>
      </w:r>
      <w:r>
        <w:rPr>
          <w:sz w:val="24"/>
        </w:rPr>
        <w:t>h</w:t>
      </w:r>
      <w:r>
        <w:rPr>
          <w:spacing w:val="-1"/>
          <w:sz w:val="24"/>
        </w:rPr>
        <w:t>e</w:t>
      </w:r>
      <w:r>
        <w:rPr>
          <w:sz w:val="24"/>
        </w:rPr>
        <w:t>n </w:t>
      </w:r>
      <w:r>
        <w:rPr>
          <w:spacing w:val="-30"/>
          <w:sz w:val="24"/>
        </w:rPr>
        <w:t> </w:t>
      </w:r>
      <w:r>
        <w:rPr>
          <w:sz w:val="24"/>
        </w:rPr>
        <w:t>othe</w:t>
      </w:r>
      <w:r>
        <w:rPr>
          <w:spacing w:val="-2"/>
          <w:sz w:val="24"/>
        </w:rPr>
        <w:t>r</w:t>
      </w:r>
      <w:r>
        <w:rPr>
          <w:sz w:val="24"/>
        </w:rPr>
        <w:t>s cannot</w:t>
      </w:r>
      <w:r>
        <w:rPr>
          <w:spacing w:val="-1"/>
          <w:sz w:val="24"/>
        </w:rPr>
        <w:t> </w:t>
      </w:r>
      <w:r>
        <w:rPr>
          <w:sz w:val="24"/>
        </w:rPr>
        <w:t>depend on us to tell them the truth, it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32" w:top="1500" w:bottom="1200" w:left="860" w:right="180"/>
        </w:sectPr>
      </w:pP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74" w:after="0"/>
        <w:ind w:left="868" w:right="971" w:firstLine="0"/>
        <w:jc w:val="both"/>
        <w:rPr>
          <w:sz w:val="24"/>
        </w:rPr>
      </w:pPr>
      <w:r>
        <w:rPr>
          <w:sz w:val="24"/>
        </w:rPr>
        <w:t>Damages the trust in our relationships. When dealing with difficult topics, it sometimes</w:t>
      </w:r>
      <w:r>
        <w:rPr>
          <w:spacing w:val="1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words</w:t>
      </w:r>
      <w:r>
        <w:rPr>
          <w:spacing w:val="-1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first, before expressing</w:t>
      </w:r>
      <w:r>
        <w:rPr>
          <w:spacing w:val="-2"/>
          <w:sz w:val="24"/>
        </w:rPr>
        <w:t> </w:t>
      </w:r>
      <w:r>
        <w:rPr>
          <w:sz w:val="24"/>
        </w:rPr>
        <w:t>them, 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things to</w:t>
      </w:r>
      <w:r>
        <w:rPr>
          <w:spacing w:val="-1"/>
          <w:sz w:val="24"/>
        </w:rPr>
        <w:t> </w:t>
      </w:r>
      <w:r>
        <w:rPr>
          <w:sz w:val="24"/>
        </w:rPr>
        <w:t>say.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7" w:firstLine="0"/>
        <w:jc w:val="both"/>
        <w:rPr>
          <w:sz w:val="24"/>
        </w:rPr>
      </w:pPr>
      <w:r>
        <w:rPr>
          <w:sz w:val="24"/>
        </w:rPr>
        <w:t>Just the Right Amount of Information: Sharing the right amount of information based on</w:t>
      </w:r>
      <w:r>
        <w:rPr>
          <w:spacing w:val="1"/>
          <w:sz w:val="24"/>
        </w:rPr>
        <w:t> </w:t>
      </w:r>
      <w:r>
        <w:rPr>
          <w:sz w:val="24"/>
        </w:rPr>
        <w:t>the age and emotional state of listeners is important so they can process the information without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overwhelmed.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2" w:firstLine="0"/>
        <w:jc w:val="both"/>
        <w:rPr>
          <w:sz w:val="24"/>
        </w:rPr>
      </w:pPr>
      <w:r>
        <w:rPr>
          <w:sz w:val="24"/>
        </w:rPr>
        <w:t>Timing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everything: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sensitive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conversations. When you or the other person is sad, angry, tired, or stressed may not be the best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to discuss a sensitive</w:t>
      </w:r>
      <w:r>
        <w:rPr>
          <w:spacing w:val="-1"/>
          <w:sz w:val="24"/>
        </w:rPr>
        <w:t> </w:t>
      </w:r>
      <w:r>
        <w:rPr>
          <w:sz w:val="24"/>
        </w:rPr>
        <w:t>subject.</w:t>
      </w:r>
    </w:p>
    <w:p>
      <w:pPr>
        <w:pStyle w:val="BodyText"/>
        <w:rPr>
          <w:sz w:val="28"/>
        </w:rPr>
      </w:pPr>
    </w:p>
    <w:p>
      <w:pPr>
        <w:spacing w:line="276" w:lineRule="auto" w:before="0"/>
        <w:ind w:left="868" w:right="966" w:firstLine="0"/>
        <w:jc w:val="both"/>
        <w:rPr>
          <w:b/>
          <w:sz w:val="24"/>
        </w:rPr>
      </w:pPr>
      <w:r>
        <w:rPr>
          <w:b/>
          <w:i/>
          <w:sz w:val="24"/>
        </w:rPr>
        <w:t>Are you positive or negative? The positive sending and receiving of verbal and non-verbal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messages with at least a 5-to-1 positive-to-negative ratio is an important factor in establishing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maintaining healthy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relationships.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John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Gottman, Psychologist</w:t>
      </w:r>
    </w:p>
    <w:p>
      <w:pPr>
        <w:pStyle w:val="Heading4"/>
        <w:spacing w:before="2"/>
      </w:pPr>
      <w:r>
        <w:rPr/>
        <w:t>Tips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Receiving Messages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36" w:after="0"/>
        <w:ind w:left="868" w:right="972" w:firstLine="0"/>
        <w:jc w:val="both"/>
        <w:rPr>
          <w:sz w:val="24"/>
        </w:rPr>
      </w:pPr>
      <w:r>
        <w:rPr>
          <w:sz w:val="24"/>
        </w:rPr>
        <w:t>Listen</w:t>
      </w:r>
      <w:r>
        <w:rPr>
          <w:spacing w:val="1"/>
          <w:sz w:val="24"/>
        </w:rPr>
        <w:t> </w:t>
      </w:r>
      <w:r>
        <w:rPr>
          <w:sz w:val="24"/>
        </w:rPr>
        <w:t>Silently:</w:t>
      </w:r>
      <w:r>
        <w:rPr>
          <w:spacing w:val="1"/>
          <w:sz w:val="24"/>
        </w:rPr>
        <w:t> </w:t>
      </w:r>
      <w:r>
        <w:rPr>
          <w:sz w:val="24"/>
        </w:rPr>
        <w:t>Silent</w:t>
      </w:r>
      <w:r>
        <w:rPr>
          <w:spacing w:val="1"/>
          <w:sz w:val="24"/>
        </w:rPr>
        <w:t> </w:t>
      </w:r>
      <w:r>
        <w:rPr>
          <w:sz w:val="24"/>
        </w:rPr>
        <w:t>listening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interrupting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non-verbal</w:t>
      </w:r>
      <w:r>
        <w:rPr>
          <w:spacing w:val="1"/>
          <w:sz w:val="24"/>
        </w:rPr>
        <w:t> </w:t>
      </w:r>
      <w:r>
        <w:rPr>
          <w:sz w:val="24"/>
        </w:rPr>
        <w:t>messages</w:t>
      </w:r>
      <w:r>
        <w:rPr>
          <w:spacing w:val="1"/>
          <w:sz w:val="24"/>
        </w:rPr>
        <w:t> </w:t>
      </w:r>
      <w:r>
        <w:rPr>
          <w:sz w:val="24"/>
        </w:rPr>
        <w:t>sent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receiver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sender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actions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eye</w:t>
      </w:r>
      <w:r>
        <w:rPr>
          <w:spacing w:val="1"/>
          <w:sz w:val="24"/>
        </w:rPr>
        <w:t> </w:t>
      </w:r>
      <w:r>
        <w:rPr>
          <w:sz w:val="24"/>
        </w:rPr>
        <w:t>contact,</w:t>
      </w:r>
      <w:r>
        <w:rPr>
          <w:spacing w:val="1"/>
          <w:sz w:val="24"/>
        </w:rPr>
        <w:t> </w:t>
      </w:r>
      <w:r>
        <w:rPr>
          <w:sz w:val="24"/>
        </w:rPr>
        <w:t>facial</w:t>
      </w:r>
      <w:r>
        <w:rPr>
          <w:spacing w:val="1"/>
          <w:sz w:val="24"/>
        </w:rPr>
        <w:t> </w:t>
      </w:r>
      <w:r>
        <w:rPr>
          <w:sz w:val="24"/>
        </w:rPr>
        <w:t>expressions,</w:t>
      </w:r>
      <w:r>
        <w:rPr>
          <w:spacing w:val="-1"/>
          <w:sz w:val="24"/>
        </w:rPr>
        <w:t> </w:t>
      </w:r>
      <w:r>
        <w:rPr>
          <w:sz w:val="24"/>
        </w:rPr>
        <w:t>and head nodding.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7" w:firstLine="0"/>
        <w:jc w:val="both"/>
        <w:rPr>
          <w:sz w:val="24"/>
        </w:rPr>
      </w:pPr>
      <w:r>
        <w:rPr>
          <w:sz w:val="24"/>
        </w:rPr>
        <w:t>Listen Reflectively: Reflective listening includes responses that let the sender know you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re</w:t>
      </w:r>
      <w:r>
        <w:rPr>
          <w:spacing w:val="2"/>
          <w:sz w:val="24"/>
        </w:rPr>
        <w:t> </w:t>
      </w:r>
      <w:r>
        <w:rPr>
          <w:sz w:val="24"/>
        </w:rPr>
        <w:t>li</w:t>
      </w:r>
      <w:r>
        <w:rPr>
          <w:spacing w:val="-1"/>
          <w:sz w:val="24"/>
        </w:rPr>
        <w:t>stenin</w:t>
      </w:r>
      <w:r>
        <w:rPr>
          <w:spacing w:val="-3"/>
          <w:sz w:val="24"/>
        </w:rPr>
        <w:t>g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like</w:t>
      </w:r>
      <w:r>
        <w:rPr>
          <w:spacing w:val="3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sz w:val="24"/>
        </w:rPr>
        <w:t>p</w:t>
      </w:r>
      <w:r>
        <w:rPr>
          <w:spacing w:val="2"/>
          <w:sz w:val="24"/>
        </w:rPr>
        <w:t>h</w:t>
      </w:r>
      <w:r>
        <w:rPr>
          <w:sz w:val="24"/>
        </w:rPr>
        <w:t>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sin</w:t>
      </w:r>
      <w:r>
        <w:rPr>
          <w:sz w:val="24"/>
        </w:rPr>
        <w:t>g</w:t>
      </w:r>
      <w:r>
        <w:rPr>
          <w:spacing w:val="2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usi</w:t>
      </w:r>
      <w:r>
        <w:rPr>
          <w:spacing w:val="2"/>
          <w:sz w:val="24"/>
        </w:rPr>
        <w:t>n</w:t>
      </w:r>
      <w:r>
        <w:rPr>
          <w:sz w:val="24"/>
        </w:rPr>
        <w:t>g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wh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5"/>
          <w:sz w:val="24"/>
        </w:rPr>
        <w:t> </w:t>
      </w:r>
      <w:r>
        <w:rPr>
          <w:spacing w:val="1"/>
          <w:sz w:val="24"/>
        </w:rPr>
        <w:t>a</w:t>
      </w:r>
      <w:r>
        <w:rPr>
          <w:sz w:val="24"/>
        </w:rPr>
        <w:t>re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ca</w:t>
      </w:r>
      <w:r>
        <w:rPr>
          <w:sz w:val="24"/>
        </w:rPr>
        <w:t>ll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4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r</w:t>
      </w:r>
      <w:r>
        <w:rPr>
          <w:sz w:val="24"/>
        </w:rPr>
        <w:t>i</w:t>
      </w:r>
      <w:r>
        <w:rPr>
          <w:spacing w:val="2"/>
          <w:sz w:val="24"/>
        </w:rPr>
        <w:t>d</w:t>
      </w:r>
      <w:r>
        <w:rPr>
          <w:spacing w:val="-3"/>
          <w:sz w:val="24"/>
        </w:rPr>
        <w:t>g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wo</w:t>
      </w:r>
      <w:r>
        <w:rPr>
          <w:spacing w:val="-2"/>
          <w:sz w:val="24"/>
        </w:rPr>
        <w:t>r</w:t>
      </w:r>
      <w:r>
        <w:rPr>
          <w:sz w:val="24"/>
        </w:rPr>
        <w:t>ds,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su</w:t>
      </w:r>
      <w:r>
        <w:rPr>
          <w:spacing w:val="1"/>
          <w:sz w:val="24"/>
        </w:rPr>
        <w:t>c</w:t>
      </w:r>
      <w:r>
        <w:rPr>
          <w:sz w:val="24"/>
        </w:rPr>
        <w:t>h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s</w:t>
      </w:r>
      <w:r>
        <w:rPr>
          <w:spacing w:val="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R</w:t>
      </w:r>
      <w:r>
        <w:rPr>
          <w:spacing w:val="-1"/>
          <w:sz w:val="24"/>
        </w:rPr>
        <w:t>ea</w:t>
      </w:r>
      <w:r>
        <w:rPr>
          <w:sz w:val="24"/>
        </w:rPr>
        <w:t>l</w:t>
      </w:r>
      <w:r>
        <w:rPr>
          <w:spacing w:val="3"/>
          <w:sz w:val="24"/>
        </w:rPr>
        <w:t>l</w:t>
      </w:r>
      <w:r>
        <w:rPr>
          <w:spacing w:val="-8"/>
          <w:sz w:val="24"/>
        </w:rPr>
        <w:t>y</w:t>
      </w:r>
      <w:r>
        <w:rPr>
          <w:spacing w:val="3"/>
          <w:sz w:val="24"/>
        </w:rPr>
        <w:t>?</w:t>
      </w:r>
      <w:r>
        <w:rPr>
          <w:w w:val="158"/>
          <w:sz w:val="24"/>
        </w:rPr>
        <w:t>‖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And wh</w:t>
      </w:r>
      <w:r>
        <w:rPr>
          <w:spacing w:val="-2"/>
          <w:sz w:val="24"/>
        </w:rPr>
        <w:t>a</w:t>
      </w:r>
      <w:r>
        <w:rPr>
          <w:sz w:val="24"/>
        </w:rPr>
        <w:t>t happ</w:t>
      </w:r>
      <w:r>
        <w:rPr>
          <w:spacing w:val="-2"/>
          <w:sz w:val="24"/>
        </w:rPr>
        <w:t>e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d n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pacing w:val="-2"/>
          <w:sz w:val="24"/>
        </w:rPr>
        <w:t>t</w:t>
      </w:r>
      <w:r>
        <w:rPr>
          <w:spacing w:val="3"/>
          <w:sz w:val="24"/>
        </w:rPr>
        <w:t>?</w:t>
      </w:r>
      <w:r>
        <w:rPr>
          <w:w w:val="158"/>
          <w:sz w:val="24"/>
        </w:rPr>
        <w:t>‖</w:t>
      </w:r>
      <w:r>
        <w:rPr>
          <w:spacing w:val="-1"/>
          <w:sz w:val="24"/>
        </w:rPr>
        <w:t> a</w:t>
      </w:r>
      <w:r>
        <w:rPr>
          <w:sz w:val="24"/>
        </w:rPr>
        <w:t>nd </w:t>
      </w:r>
      <w:r>
        <w:rPr>
          <w:spacing w:val="-1"/>
          <w:w w:val="44"/>
          <w:sz w:val="24"/>
        </w:rPr>
        <w:t>―</w:t>
      </w:r>
      <w:r>
        <w:rPr>
          <w:spacing w:val="1"/>
          <w:sz w:val="24"/>
        </w:rPr>
        <w:t>W</w:t>
      </w:r>
      <w:r>
        <w:rPr>
          <w:sz w:val="24"/>
        </w:rPr>
        <w:t>ow, it sou</w:t>
      </w:r>
      <w:r>
        <w:rPr>
          <w:spacing w:val="1"/>
          <w:sz w:val="24"/>
        </w:rPr>
        <w:t>n</w:t>
      </w:r>
      <w:r>
        <w:rPr>
          <w:sz w:val="24"/>
        </w:rPr>
        <w:t>ds like t</w:t>
      </w:r>
      <w:r>
        <w:rPr>
          <w:spacing w:val="-3"/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t hurt</w:t>
      </w:r>
      <w:r>
        <w:rPr>
          <w:spacing w:val="3"/>
          <w:sz w:val="24"/>
        </w:rPr>
        <w:t>?</w:t>
      </w:r>
      <w:r>
        <w:rPr>
          <w:w w:val="158"/>
          <w:sz w:val="24"/>
        </w:rPr>
        <w:t>‖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1" w:after="0"/>
        <w:ind w:left="868" w:right="977" w:firstLine="0"/>
        <w:jc w:val="both"/>
        <w:rPr>
          <w:sz w:val="24"/>
        </w:rPr>
      </w:pPr>
      <w:r>
        <w:rPr>
          <w:sz w:val="24"/>
        </w:rPr>
        <w:t>Listen to Find Common Ground: Look for points of agreement rather than disagreement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achieve an overall win-win for</w:t>
      </w:r>
      <w:r>
        <w:rPr>
          <w:spacing w:val="-1"/>
          <w:sz w:val="24"/>
        </w:rPr>
        <w:t> </w:t>
      </w:r>
      <w:r>
        <w:rPr>
          <w:sz w:val="24"/>
        </w:rPr>
        <w:t>the relationship.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868" w:right="978"/>
        <w:jc w:val="both"/>
      </w:pPr>
      <w:r>
        <w:rPr/>
        <w:t>As you think about the benefits of healthy communication and the tips for achieving it, think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your own communication patterns.</w:t>
      </w:r>
    </w:p>
    <w:p>
      <w:pPr>
        <w:pStyle w:val="BodyText"/>
        <w:spacing w:before="1"/>
        <w:ind w:left="868"/>
        <w:jc w:val="both"/>
      </w:pPr>
      <w:r>
        <w:rPr/>
        <w:t>How</w:t>
      </w:r>
      <w:r>
        <w:rPr>
          <w:spacing w:val="-3"/>
        </w:rPr>
        <w:t> </w:t>
      </w:r>
      <w:r>
        <w:rPr/>
        <w:t>do you: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40" w:lineRule="auto" w:before="0" w:after="0"/>
        <w:ind w:left="1588" w:right="0" w:hanging="721"/>
        <w:jc w:val="left"/>
        <w:rPr>
          <w:sz w:val="24"/>
        </w:rPr>
      </w:pPr>
      <w:r>
        <w:rPr>
          <w:sz w:val="24"/>
        </w:rPr>
        <w:t>Send</w:t>
      </w:r>
      <w:r>
        <w:rPr>
          <w:spacing w:val="-2"/>
          <w:sz w:val="24"/>
        </w:rPr>
        <w:t> </w:t>
      </w:r>
      <w:r>
        <w:rPr>
          <w:sz w:val="24"/>
        </w:rPr>
        <w:t>clear,</w:t>
      </w:r>
      <w:r>
        <w:rPr>
          <w:spacing w:val="-1"/>
          <w:sz w:val="24"/>
        </w:rPr>
        <w:t> </w:t>
      </w:r>
      <w:r>
        <w:rPr>
          <w:sz w:val="24"/>
        </w:rPr>
        <w:t>concise,</w:t>
      </w:r>
      <w:r>
        <w:rPr>
          <w:spacing w:val="-1"/>
          <w:sz w:val="24"/>
        </w:rPr>
        <w:t> </w:t>
      </w:r>
      <w:r>
        <w:rPr>
          <w:sz w:val="24"/>
        </w:rPr>
        <w:t>and straightforward</w:t>
      </w:r>
      <w:r>
        <w:rPr>
          <w:spacing w:val="-2"/>
          <w:sz w:val="24"/>
        </w:rPr>
        <w:t> </w:t>
      </w:r>
      <w:r>
        <w:rPr>
          <w:sz w:val="24"/>
        </w:rPr>
        <w:t>messages?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40" w:lineRule="auto" w:before="41" w:after="0"/>
        <w:ind w:left="1588" w:right="0" w:hanging="721"/>
        <w:jc w:val="left"/>
        <w:rPr>
          <w:sz w:val="24"/>
        </w:rPr>
      </w:pPr>
      <w:r>
        <w:rPr>
          <w:sz w:val="24"/>
        </w:rPr>
        <w:t>Listen</w:t>
      </w:r>
      <w:r>
        <w:rPr>
          <w:spacing w:val="-3"/>
          <w:sz w:val="24"/>
        </w:rPr>
        <w:t> </w:t>
      </w:r>
      <w:r>
        <w:rPr>
          <w:sz w:val="24"/>
        </w:rPr>
        <w:t>silently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reflectively?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40" w:lineRule="auto" w:before="43" w:after="0"/>
        <w:ind w:left="1588" w:right="0" w:hanging="721"/>
        <w:jc w:val="left"/>
        <w:rPr>
          <w:sz w:val="24"/>
        </w:rPr>
      </w:pPr>
      <w:r>
        <w:rPr>
          <w:sz w:val="24"/>
        </w:rPr>
        <w:t>Communicate</w:t>
      </w:r>
      <w:r>
        <w:rPr>
          <w:spacing w:val="-1"/>
          <w:sz w:val="24"/>
        </w:rPr>
        <w:t> </w:t>
      </w:r>
      <w:r>
        <w:rPr>
          <w:sz w:val="24"/>
        </w:rPr>
        <w:t>to others</w:t>
      </w:r>
      <w:r>
        <w:rPr>
          <w:spacing w:val="-1"/>
          <w:sz w:val="24"/>
        </w:rPr>
        <w:t> </w:t>
      </w:r>
      <w:r>
        <w:rPr>
          <w:sz w:val="24"/>
        </w:rPr>
        <w:t>that they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valued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capable?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40" w:lineRule="auto" w:before="41" w:after="0"/>
        <w:ind w:left="1588" w:right="0" w:hanging="72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build</w:t>
      </w:r>
      <w:r>
        <w:rPr>
          <w:spacing w:val="-1"/>
          <w:sz w:val="24"/>
        </w:rPr>
        <w:t> </w:t>
      </w:r>
      <w:r>
        <w:rPr>
          <w:sz w:val="24"/>
        </w:rPr>
        <w:t>trusting</w:t>
      </w:r>
      <w:r>
        <w:rPr>
          <w:spacing w:val="-2"/>
          <w:sz w:val="24"/>
        </w:rPr>
        <w:t> </w:t>
      </w:r>
      <w:r>
        <w:rPr>
          <w:sz w:val="24"/>
        </w:rPr>
        <w:t>relationships?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40" w:lineRule="auto" w:before="41" w:after="0"/>
        <w:ind w:left="1588" w:right="0" w:hanging="721"/>
        <w:jc w:val="left"/>
        <w:rPr>
          <w:sz w:val="24"/>
        </w:rPr>
      </w:pPr>
      <w:r>
        <w:rPr>
          <w:sz w:val="24"/>
        </w:rPr>
        <w:t>Communicate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realistic</w:t>
      </w:r>
      <w:r>
        <w:rPr>
          <w:spacing w:val="-2"/>
          <w:sz w:val="24"/>
        </w:rPr>
        <w:t> </w:t>
      </w:r>
      <w:r>
        <w:rPr>
          <w:sz w:val="24"/>
        </w:rPr>
        <w:t>expectations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healthy</w:t>
      </w:r>
      <w:r>
        <w:rPr>
          <w:spacing w:val="-4"/>
          <w:sz w:val="24"/>
        </w:rPr>
        <w:t> </w:t>
      </w:r>
      <w:r>
        <w:rPr>
          <w:sz w:val="24"/>
        </w:rPr>
        <w:t>ways?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40" w:lineRule="auto" w:before="40" w:after="0"/>
        <w:ind w:left="1588" w:right="0" w:hanging="721"/>
        <w:jc w:val="left"/>
        <w:rPr>
          <w:sz w:val="24"/>
        </w:rPr>
      </w:pPr>
      <w:r>
        <w:rPr>
          <w:sz w:val="24"/>
        </w:rPr>
        <w:t>Look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points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agreement?</w:t>
      </w:r>
    </w:p>
    <w:p>
      <w:pPr>
        <w:pStyle w:val="BodyText"/>
        <w:spacing w:before="9"/>
        <w:rPr>
          <w:sz w:val="31"/>
        </w:rPr>
      </w:pPr>
    </w:p>
    <w:p>
      <w:pPr>
        <w:pStyle w:val="Heading4"/>
      </w:pPr>
      <w:r>
        <w:rPr/>
        <w:t>Healthy</w:t>
      </w:r>
      <w:r>
        <w:rPr>
          <w:spacing w:val="-3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Benefits</w:t>
      </w:r>
      <w:r>
        <w:rPr>
          <w:spacing w:val="-3"/>
        </w:rPr>
        <w:t> </w:t>
      </w:r>
      <w:r>
        <w:rPr/>
        <w:t>Everyone</w:t>
      </w:r>
    </w:p>
    <w:p>
      <w:pPr>
        <w:pStyle w:val="BodyText"/>
        <w:spacing w:line="276" w:lineRule="auto" w:before="36"/>
        <w:ind w:left="868" w:right="1390"/>
        <w:jc w:val="both"/>
      </w:pPr>
      <w:r>
        <w:rPr/>
        <w:t>When we witness healthy communication patterns, we tend to learn how to treat others in</w:t>
      </w:r>
      <w:r>
        <w:rPr>
          <w:spacing w:val="1"/>
        </w:rPr>
        <w:t> </w:t>
      </w:r>
      <w:r>
        <w:rPr/>
        <w:t>healthy ways. Strengthening our own skills and modeling positive communication skills</w:t>
      </w:r>
      <w:r>
        <w:rPr>
          <w:spacing w:val="1"/>
        </w:rPr>
        <w:t> </w:t>
      </w:r>
      <w:r>
        <w:rPr/>
        <w:t>teach</w:t>
      </w:r>
      <w:r>
        <w:rPr>
          <w:spacing w:val="-1"/>
        </w:rPr>
        <w:t> </w:t>
      </w:r>
      <w:r>
        <w:rPr/>
        <w:t>our</w:t>
      </w:r>
      <w:r>
        <w:rPr>
          <w:spacing w:val="1"/>
        </w:rPr>
        <w:t> </w:t>
      </w:r>
      <w:r>
        <w:rPr/>
        <w:t>children the importance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healthy</w:t>
      </w:r>
      <w:r>
        <w:rPr>
          <w:spacing w:val="-5"/>
        </w:rPr>
        <w:t> </w:t>
      </w:r>
      <w:r>
        <w:rPr/>
        <w:t>communication and healthy</w:t>
      </w:r>
      <w:r>
        <w:rPr>
          <w:spacing w:val="-5"/>
        </w:rPr>
        <w:t> </w:t>
      </w:r>
      <w:r>
        <w:rPr/>
        <w:t>relationships.</w:t>
      </w:r>
    </w:p>
    <w:p>
      <w:pPr>
        <w:pStyle w:val="BodyText"/>
        <w:spacing w:line="276" w:lineRule="auto" w:before="1"/>
        <w:ind w:left="868" w:right="972"/>
        <w:jc w:val="both"/>
      </w:pPr>
      <w:r>
        <w:rPr/>
        <w:t>Learning healthy communication skills can lead to character and relationship virtues such as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awareness,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resilience,</w:t>
      </w:r>
      <w:r>
        <w:rPr>
          <w:spacing w:val="1"/>
        </w:rPr>
        <w:t> </w:t>
      </w:r>
      <w:r>
        <w:rPr/>
        <w:t>resourcefulness,</w:t>
      </w:r>
      <w:r>
        <w:rPr>
          <w:spacing w:val="1"/>
        </w:rPr>
        <w:t> </w:t>
      </w:r>
      <w:r>
        <w:rPr/>
        <w:t>positivity,</w:t>
      </w:r>
      <w:r>
        <w:rPr>
          <w:spacing w:val="1"/>
        </w:rPr>
        <w:t> </w:t>
      </w:r>
      <w:r>
        <w:rPr/>
        <w:t>kindness,</w:t>
      </w:r>
      <w:r>
        <w:rPr>
          <w:spacing w:val="1"/>
        </w:rPr>
        <w:t> </w:t>
      </w:r>
      <w:r>
        <w:rPr/>
        <w:t>appreciation,</w:t>
      </w:r>
      <w:r>
        <w:rPr>
          <w:spacing w:val="1"/>
        </w:rPr>
        <w:t> </w:t>
      </w:r>
      <w:r>
        <w:rPr/>
        <w:t>tolerance, respectfulness,</w:t>
      </w:r>
      <w:r>
        <w:rPr>
          <w:spacing w:val="1"/>
        </w:rPr>
        <w:t> </w:t>
      </w:r>
      <w:r>
        <w:rPr/>
        <w:t>unselfishness,</w:t>
      </w:r>
      <w:r>
        <w:rPr>
          <w:spacing w:val="-1"/>
        </w:rPr>
        <w:t> </w:t>
      </w:r>
      <w:r>
        <w:rPr/>
        <w:t>benevolence,</w:t>
      </w:r>
      <w:r>
        <w:rPr>
          <w:spacing w:val="-2"/>
        </w:rPr>
        <w:t> </w:t>
      </w:r>
      <w:r>
        <w:rPr/>
        <w:t>humility,</w:t>
      </w:r>
      <w:r>
        <w:rPr>
          <w:spacing w:val="-1"/>
        </w:rPr>
        <w:t> </w:t>
      </w:r>
      <w:r>
        <w:rPr/>
        <w:t>compassion,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forgiveness.</w:t>
      </w:r>
    </w:p>
    <w:p>
      <w:pPr>
        <w:spacing w:after="0" w:line="276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spacing w:before="75"/>
        <w:ind w:left="868" w:right="1092" w:firstLine="0"/>
        <w:jc w:val="both"/>
        <w:rPr>
          <w:sz w:val="17"/>
        </w:rPr>
      </w:pPr>
      <w:r>
        <w:rPr>
          <w:b/>
          <w:sz w:val="17"/>
        </w:rPr>
        <w:t>SOURCE: </w:t>
      </w:r>
      <w:r>
        <w:rPr>
          <w:sz w:val="17"/>
        </w:rPr>
        <w:t>Adapted from: Harris, V. (2014). </w:t>
      </w:r>
      <w:r>
        <w:rPr>
          <w:i/>
          <w:sz w:val="17"/>
        </w:rPr>
        <w:t>Tips for service providers: Healthy and effective communication. </w:t>
      </w:r>
      <w:r>
        <w:rPr>
          <w:sz w:val="17"/>
        </w:rPr>
        <w:t>Fairfax, VA: National</w:t>
      </w:r>
      <w:r>
        <w:rPr>
          <w:spacing w:val="1"/>
          <w:sz w:val="17"/>
        </w:rPr>
        <w:t> </w:t>
      </w:r>
      <w:r>
        <w:rPr>
          <w:sz w:val="17"/>
        </w:rPr>
        <w:t>Resource Center for Healthy Marriage and Families (Product #070). Available at </w:t>
      </w:r>
      <w:hyperlink r:id="rId57">
        <w:r>
          <w:rPr>
            <w:sz w:val="17"/>
          </w:rPr>
          <w:t>http://tinyurl.com/providers-communication-p </w:t>
        </w:r>
      </w:hyperlink>
      <w:r>
        <w:rPr>
          <w:sz w:val="17"/>
        </w:rPr>
        <w:t>Used</w:t>
      </w:r>
      <w:r>
        <w:rPr>
          <w:spacing w:val="1"/>
          <w:sz w:val="17"/>
        </w:rPr>
        <w:t> </w:t>
      </w:r>
      <w:r>
        <w:rPr>
          <w:sz w:val="17"/>
        </w:rPr>
        <w:t>our product? Please</w:t>
      </w:r>
      <w:r>
        <w:rPr>
          <w:spacing w:val="-2"/>
          <w:sz w:val="17"/>
        </w:rPr>
        <w:t> </w:t>
      </w:r>
      <w:r>
        <w:rPr>
          <w:sz w:val="17"/>
        </w:rPr>
        <w:t>tell us</w:t>
      </w:r>
      <w:r>
        <w:rPr>
          <w:spacing w:val="-2"/>
          <w:sz w:val="17"/>
        </w:rPr>
        <w:t> </w:t>
      </w:r>
      <w:r>
        <w:rPr>
          <w:sz w:val="17"/>
        </w:rPr>
        <w:t>how. Email: info@.org. Reference</w:t>
      </w:r>
      <w:r>
        <w:rPr>
          <w:spacing w:val="-2"/>
          <w:sz w:val="17"/>
        </w:rPr>
        <w:t> </w:t>
      </w:r>
      <w:r>
        <w:rPr>
          <w:sz w:val="17"/>
        </w:rPr>
        <w:t>HealthyMarriageandFamilies Product</w:t>
      </w:r>
      <w:r>
        <w:rPr>
          <w:spacing w:val="4"/>
          <w:sz w:val="17"/>
        </w:rPr>
        <w:t> </w:t>
      </w:r>
      <w:r>
        <w:rPr>
          <w:sz w:val="17"/>
        </w:rPr>
        <w:t>#069</w:t>
      </w:r>
    </w:p>
    <w:p>
      <w:pPr>
        <w:pStyle w:val="BodyText"/>
        <w:spacing w:before="1"/>
      </w:pPr>
    </w:p>
    <w:p>
      <w:pPr>
        <w:pStyle w:val="Heading4"/>
      </w:pPr>
      <w:r>
        <w:rPr/>
        <w:t>Strong</w:t>
      </w:r>
      <w:r>
        <w:rPr>
          <w:spacing w:val="-2"/>
        </w:rPr>
        <w:t> </w:t>
      </w:r>
      <w:r>
        <w:rPr/>
        <w:t>COUPLE:</w:t>
      </w:r>
      <w:r>
        <w:rPr>
          <w:spacing w:val="-3"/>
        </w:rPr>
        <w:t> </w:t>
      </w:r>
      <w:r>
        <w:rPr/>
        <w:t>SKILLS FOR</w:t>
      </w:r>
      <w:r>
        <w:rPr>
          <w:spacing w:val="-2"/>
        </w:rPr>
        <w:t> </w:t>
      </w:r>
      <w:r>
        <w:rPr/>
        <w:t>HEALTHY</w:t>
      </w:r>
      <w:r>
        <w:rPr>
          <w:spacing w:val="-2"/>
        </w:rPr>
        <w:t> </w:t>
      </w:r>
      <w:r>
        <w:rPr/>
        <w:t>INTIMACY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SEXUAL</w:t>
      </w:r>
      <w:r>
        <w:rPr>
          <w:spacing w:val="-2"/>
        </w:rPr>
        <w:t> </w:t>
      </w:r>
      <w:r>
        <w:rPr/>
        <w:t>PLEASUERE</w:t>
      </w:r>
    </w:p>
    <w:p>
      <w:pPr>
        <w:spacing w:line="278" w:lineRule="auto" w:before="1"/>
        <w:ind w:left="3763" w:right="3255" w:hanging="440"/>
        <w:jc w:val="left"/>
        <w:rPr>
          <w:b/>
          <w:sz w:val="24"/>
        </w:rPr>
      </w:pPr>
      <w:r>
        <w:rPr>
          <w:b/>
          <w:spacing w:val="-3"/>
          <w:sz w:val="24"/>
        </w:rPr>
        <w:t>Adopted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from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Everett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L.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Worthington,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PhD.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Virginia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Commonwealth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University</w:t>
      </w:r>
    </w:p>
    <w:p>
      <w:pPr>
        <w:pStyle w:val="BodyText"/>
        <w:spacing w:line="266" w:lineRule="exact"/>
        <w:ind w:left="868"/>
        <w:jc w:val="both"/>
      </w:pP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intimacy?</w:t>
      </w:r>
    </w:p>
    <w:p>
      <w:pPr>
        <w:pStyle w:val="BodyText"/>
        <w:spacing w:line="276" w:lineRule="auto" w:before="2"/>
        <w:ind w:left="868" w:right="964"/>
        <w:jc w:val="both"/>
      </w:pPr>
      <w:r>
        <w:rPr/>
        <w:t>People who experience a </w:t>
      </w:r>
      <w:r>
        <w:rPr>
          <w:b/>
        </w:rPr>
        <w:t>sense of unity shared positive experience</w:t>
      </w:r>
      <w:r>
        <w:rPr/>
        <w:t>.</w:t>
      </w:r>
      <w:r>
        <w:rPr>
          <w:spacing w:val="1"/>
        </w:rPr>
        <w:t> </w:t>
      </w:r>
      <w:r>
        <w:rPr/>
        <w:t>Sexual intimacy is a sense</w:t>
      </w:r>
      <w:r>
        <w:rPr>
          <w:spacing w:val="1"/>
        </w:rPr>
        <w:t> </w:t>
      </w:r>
      <w:r>
        <w:rPr/>
        <w:t>that they share sexual good times together.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Emotional intimacy usually means that partners</w:t>
      </w:r>
      <w:r>
        <w:rPr>
          <w:spacing w:val="1"/>
        </w:rPr>
        <w:t> </w:t>
      </w:r>
      <w:r>
        <w:rPr/>
        <w:t>frequently</w:t>
      </w:r>
      <w:r>
        <w:rPr>
          <w:spacing w:val="-14"/>
        </w:rPr>
        <w:t> </w:t>
      </w:r>
      <w:r>
        <w:rPr/>
        <w:t>share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sense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emotional</w:t>
      </w:r>
      <w:r>
        <w:rPr>
          <w:spacing w:val="-6"/>
        </w:rPr>
        <w:t> </w:t>
      </w:r>
      <w:r>
        <w:rPr/>
        <w:t>experience.</w:t>
      </w:r>
    </w:p>
    <w:p>
      <w:pPr>
        <w:pStyle w:val="BodyText"/>
        <w:spacing w:before="1"/>
        <w:ind w:left="868"/>
        <w:jc w:val="both"/>
      </w:pPr>
      <w:r>
        <w:rPr>
          <w:spacing w:val="-3"/>
        </w:rPr>
        <w:t>How</w:t>
      </w:r>
      <w:r>
        <w:rPr>
          <w:spacing w:val="-6"/>
        </w:rPr>
        <w:t> </w:t>
      </w:r>
      <w:r>
        <w:rPr>
          <w:spacing w:val="-3"/>
        </w:rPr>
        <w:t>do</w:t>
      </w:r>
      <w:r>
        <w:rPr>
          <w:spacing w:val="-5"/>
        </w:rPr>
        <w:t> </w:t>
      </w:r>
      <w:r>
        <w:rPr>
          <w:spacing w:val="-3"/>
        </w:rPr>
        <w:t>you</w:t>
      </w:r>
      <w:r>
        <w:rPr>
          <w:spacing w:val="-4"/>
        </w:rPr>
        <w:t> </w:t>
      </w:r>
      <w:r>
        <w:rPr>
          <w:spacing w:val="-3"/>
        </w:rPr>
        <w:t>specifically</w:t>
      </w:r>
      <w:r>
        <w:rPr>
          <w:spacing w:val="-12"/>
        </w:rPr>
        <w:t> </w:t>
      </w:r>
      <w:r>
        <w:rPr>
          <w:spacing w:val="-3"/>
        </w:rPr>
        <w:t>make</w:t>
      </w:r>
      <w:r>
        <w:rPr>
          <w:spacing w:val="-6"/>
        </w:rPr>
        <w:t> </w:t>
      </w:r>
      <w:r>
        <w:rPr>
          <w:spacing w:val="-3"/>
        </w:rPr>
        <w:t>those</w:t>
      </w:r>
      <w:r>
        <w:rPr>
          <w:spacing w:val="-5"/>
        </w:rPr>
        <w:t> </w:t>
      </w:r>
      <w:r>
        <w:rPr>
          <w:spacing w:val="-3"/>
        </w:rPr>
        <w:t>shared</w:t>
      </w:r>
      <w:r>
        <w:rPr>
          <w:spacing w:val="-5"/>
        </w:rPr>
        <w:t> </w:t>
      </w:r>
      <w:r>
        <w:rPr>
          <w:spacing w:val="-3"/>
        </w:rPr>
        <w:t>experiences</w:t>
      </w:r>
      <w:r>
        <w:rPr>
          <w:spacing w:val="-4"/>
        </w:rPr>
        <w:t> </w:t>
      </w:r>
      <w:r>
        <w:rPr>
          <w:spacing w:val="-3"/>
        </w:rPr>
        <w:t>happen?</w:t>
      </w:r>
    </w:p>
    <w:p>
      <w:pPr>
        <w:pStyle w:val="Heading4"/>
        <w:spacing w:before="45"/>
      </w:pPr>
      <w:r>
        <w:rPr>
          <w:spacing w:val="-2"/>
        </w:rPr>
        <w:t>How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Increase</w:t>
      </w:r>
      <w:r>
        <w:rPr>
          <w:spacing w:val="-11"/>
        </w:rPr>
        <w:t> </w:t>
      </w:r>
      <w:r>
        <w:rPr>
          <w:spacing w:val="-2"/>
        </w:rPr>
        <w:t>Your</w:t>
      </w:r>
      <w:r>
        <w:rPr>
          <w:spacing w:val="-11"/>
        </w:rPr>
        <w:t> </w:t>
      </w:r>
      <w:r>
        <w:rPr>
          <w:spacing w:val="-2"/>
        </w:rPr>
        <w:t>Sense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Intimacy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8" w:lineRule="auto" w:before="37" w:after="0"/>
        <w:ind w:left="868" w:right="965" w:firstLine="0"/>
        <w:jc w:val="both"/>
        <w:rPr>
          <w:b/>
          <w:sz w:val="24"/>
        </w:rPr>
      </w:pPr>
      <w:r>
        <w:rPr>
          <w:sz w:val="24"/>
        </w:rPr>
        <w:t>Let your partner know what makes you feel more intimate.</w:t>
      </w:r>
      <w:r>
        <w:rPr>
          <w:spacing w:val="1"/>
          <w:sz w:val="24"/>
        </w:rPr>
        <w:t> </w:t>
      </w:r>
      <w:r>
        <w:rPr>
          <w:sz w:val="24"/>
        </w:rPr>
        <w:t>Is it taking a walk, taking a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shower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together,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feeling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really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listened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to?</w:t>
      </w:r>
      <w:r>
        <w:rPr>
          <w:spacing w:val="51"/>
          <w:sz w:val="24"/>
        </w:rPr>
        <w:t> </w:t>
      </w:r>
      <w:r>
        <w:rPr>
          <w:spacing w:val="-1"/>
          <w:sz w:val="24"/>
        </w:rPr>
        <w:t>If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partners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share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their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feelings,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they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more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likely</w:t>
      </w:r>
      <w:r>
        <w:rPr>
          <w:spacing w:val="-58"/>
          <w:sz w:val="24"/>
        </w:rPr>
        <w:t> </w:t>
      </w:r>
      <w:r>
        <w:rPr>
          <w:sz w:val="24"/>
        </w:rPr>
        <w:t>know</w:t>
      </w:r>
      <w:r>
        <w:rPr>
          <w:spacing w:val="-4"/>
          <w:sz w:val="24"/>
        </w:rPr>
        <w:t> </w:t>
      </w:r>
      <w:r>
        <w:rPr>
          <w:sz w:val="24"/>
        </w:rPr>
        <w:t>whether</w:t>
      </w:r>
      <w:r>
        <w:rPr>
          <w:spacing w:val="-5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share</w:t>
      </w:r>
      <w:r>
        <w:rPr>
          <w:spacing w:val="-2"/>
          <w:sz w:val="24"/>
        </w:rPr>
        <w:t> </w:t>
      </w:r>
      <w:r>
        <w:rPr>
          <w:sz w:val="24"/>
        </w:rPr>
        <w:t>similar</w:t>
      </w:r>
      <w:r>
        <w:rPr>
          <w:spacing w:val="-3"/>
          <w:sz w:val="24"/>
        </w:rPr>
        <w:t> </w:t>
      </w:r>
      <w:r>
        <w:rPr>
          <w:sz w:val="24"/>
        </w:rPr>
        <w:t>feelings.</w:t>
      </w:r>
      <w:r>
        <w:rPr>
          <w:spacing w:val="-1"/>
          <w:sz w:val="24"/>
        </w:rPr>
        <w:t> </w:t>
      </w:r>
      <w:r>
        <w:rPr>
          <w:b/>
          <w:sz w:val="24"/>
        </w:rPr>
        <w:t>Lesson: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intimacy,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talk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other.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1588" w:right="969" w:hanging="720"/>
        <w:jc w:val="both"/>
        <w:rPr>
          <w:b/>
          <w:sz w:val="24"/>
        </w:rPr>
      </w:pPr>
      <w:r>
        <w:rPr>
          <w:sz w:val="24"/>
        </w:rPr>
        <w:t>Search for activities in which similarities are greatest and do more of them.</w:t>
      </w:r>
      <w:r>
        <w:rPr>
          <w:spacing w:val="1"/>
          <w:sz w:val="24"/>
        </w:rPr>
        <w:t> </w:t>
      </w:r>
      <w:r>
        <w:rPr>
          <w:sz w:val="24"/>
        </w:rPr>
        <w:t>This could</w:t>
      </w:r>
      <w:r>
        <w:rPr>
          <w:spacing w:val="1"/>
          <w:sz w:val="24"/>
        </w:rPr>
        <w:t> </w:t>
      </w:r>
      <w:r>
        <w:rPr>
          <w:sz w:val="24"/>
        </w:rPr>
        <w:t>involve trying new sexual experiences, experimenting with new forms of worship, praise,</w:t>
      </w:r>
      <w:r>
        <w:rPr>
          <w:spacing w:val="-57"/>
          <w:sz w:val="24"/>
        </w:rPr>
        <w:t> </w:t>
      </w:r>
      <w:r>
        <w:rPr>
          <w:sz w:val="24"/>
        </w:rPr>
        <w:t>prayer, or religious experience, or seeking common emotional experiences (attending</w:t>
      </w:r>
      <w:r>
        <w:rPr>
          <w:spacing w:val="1"/>
          <w:sz w:val="24"/>
        </w:rPr>
        <w:t> </w:t>
      </w:r>
      <w:r>
        <w:rPr>
          <w:sz w:val="24"/>
        </w:rPr>
        <w:t>concerts, seeing first-run movies, going out to eat, traveling to Europe, camping, going</w:t>
      </w:r>
      <w:r>
        <w:rPr>
          <w:spacing w:val="1"/>
          <w:sz w:val="24"/>
        </w:rPr>
        <w:t> </w:t>
      </w:r>
      <w:r>
        <w:rPr>
          <w:sz w:val="24"/>
        </w:rPr>
        <w:t>dancing,</w:t>
      </w:r>
      <w:r>
        <w:rPr>
          <w:spacing w:val="-1"/>
          <w:sz w:val="24"/>
        </w:rPr>
        <w:t> </w:t>
      </w:r>
      <w:r>
        <w:rPr>
          <w:sz w:val="24"/>
        </w:rPr>
        <w:t>attending</w:t>
      </w:r>
      <w:r>
        <w:rPr>
          <w:spacing w:val="-3"/>
          <w:sz w:val="24"/>
        </w:rPr>
        <w:t> </w:t>
      </w:r>
      <w:r>
        <w:rPr>
          <w:sz w:val="24"/>
        </w:rPr>
        <w:t>plays), or searching for</w:t>
      </w:r>
      <w:r>
        <w:rPr>
          <w:spacing w:val="-2"/>
          <w:sz w:val="24"/>
        </w:rPr>
        <w:t> </w:t>
      </w:r>
      <w:r>
        <w:rPr>
          <w:sz w:val="24"/>
        </w:rPr>
        <w:t>other shared experiences</w:t>
      </w:r>
      <w:r>
        <w:rPr>
          <w:b/>
          <w:sz w:val="24"/>
        </w:rPr>
        <w:t>.</w:t>
      </w:r>
    </w:p>
    <w:p>
      <w:pPr>
        <w:pStyle w:val="Heading4"/>
      </w:pPr>
      <w:r>
        <w:rPr/>
        <w:t>Lesson: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enjoy.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8" w:lineRule="auto" w:before="30" w:after="0"/>
        <w:ind w:left="1588" w:right="970" w:hanging="720"/>
        <w:jc w:val="both"/>
        <w:rPr>
          <w:b/>
          <w:sz w:val="24"/>
        </w:rPr>
      </w:pPr>
      <w:r>
        <w:rPr>
          <w:sz w:val="24"/>
        </w:rPr>
        <w:t>Talk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experiences.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couple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talks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60"/>
          <w:sz w:val="24"/>
        </w:rPr>
        <w:t> </w:t>
      </w:r>
      <w:r>
        <w:rPr>
          <w:sz w:val="24"/>
        </w:rPr>
        <w:t>their</w:t>
      </w:r>
      <w:r>
        <w:rPr>
          <w:spacing w:val="60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likely</w:t>
      </w:r>
      <w:r>
        <w:rPr>
          <w:spacing w:val="-3"/>
          <w:sz w:val="24"/>
        </w:rPr>
        <w:t> </w:t>
      </w:r>
      <w:r>
        <w:rPr>
          <w:sz w:val="24"/>
        </w:rPr>
        <w:t>to seek</w:t>
      </w:r>
      <w:r>
        <w:rPr>
          <w:spacing w:val="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similar experiences</w:t>
      </w:r>
      <w:r>
        <w:rPr>
          <w:b/>
          <w:sz w:val="24"/>
        </w:rPr>
        <w:t>.</w:t>
      </w:r>
    </w:p>
    <w:p>
      <w:pPr>
        <w:pStyle w:val="Heading4"/>
        <w:spacing w:line="276" w:lineRule="auto"/>
        <w:ind w:right="1895"/>
        <w:jc w:val="left"/>
      </w:pPr>
      <w:r>
        <w:rPr/>
        <w:t>Lesson: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like</w:t>
      </w:r>
      <w:r>
        <w:rPr>
          <w:spacing w:val="-2"/>
        </w:rPr>
        <w:t> </w:t>
      </w:r>
      <w:r>
        <w:rPr/>
        <w:t>something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together,</w:t>
      </w:r>
      <w:r>
        <w:rPr>
          <w:spacing w:val="-1"/>
        </w:rPr>
        <w:t> </w:t>
      </w:r>
      <w:r>
        <w:rPr/>
        <w:t>talk with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partner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it.</w:t>
      </w:r>
      <w:r>
        <w:rPr>
          <w:spacing w:val="-57"/>
        </w:rPr>
        <w:t> </w:t>
      </w:r>
      <w:r>
        <w:rPr/>
        <w:t>Use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Graph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Show</w:t>
      </w:r>
      <w:r>
        <w:rPr>
          <w:spacing w:val="-5"/>
        </w:rPr>
        <w:t> </w:t>
      </w:r>
      <w:r>
        <w:rPr/>
        <w:t>That</w:t>
      </w:r>
      <w:r>
        <w:rPr>
          <w:spacing w:val="-8"/>
        </w:rPr>
        <w:t> </w:t>
      </w:r>
      <w:r>
        <w:rPr/>
        <w:t>Closeness</w:t>
      </w:r>
      <w:r>
        <w:rPr>
          <w:spacing w:val="-7"/>
        </w:rPr>
        <w:t> </w:t>
      </w:r>
      <w:r>
        <w:rPr/>
        <w:t>Changes</w:t>
      </w:r>
      <w:r>
        <w:rPr>
          <w:spacing w:val="-12"/>
        </w:rPr>
        <w:t> </w:t>
      </w:r>
      <w:r>
        <w:rPr/>
        <w:t>Over</w:t>
      </w:r>
      <w:r>
        <w:rPr>
          <w:spacing w:val="-8"/>
        </w:rPr>
        <w:t> </w:t>
      </w:r>
      <w:r>
        <w:rPr/>
        <w:t>Time</w:t>
      </w:r>
    </w:p>
    <w:p>
      <w:pPr>
        <w:pStyle w:val="BodyText"/>
        <w:spacing w:line="278" w:lineRule="auto"/>
        <w:ind w:left="868" w:right="969"/>
      </w:pPr>
      <w:r>
        <w:rPr>
          <w:spacing w:val="-1"/>
        </w:rPr>
        <w:t>Draw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graph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how</w:t>
      </w:r>
      <w:r>
        <w:rPr>
          <w:spacing w:val="-8"/>
        </w:rPr>
        <w:t> </w:t>
      </w:r>
      <w:r>
        <w:rPr>
          <w:spacing w:val="-1"/>
        </w:rPr>
        <w:t>emotionally</w:t>
      </w:r>
      <w:r>
        <w:rPr>
          <w:spacing w:val="-13"/>
        </w:rPr>
        <w:t> </w:t>
      </w:r>
      <w:r>
        <w:rPr>
          <w:spacing w:val="-1"/>
        </w:rPr>
        <w:t>close</w:t>
      </w:r>
      <w:r>
        <w:rPr>
          <w:spacing w:val="-8"/>
        </w:rPr>
        <w:t> </w:t>
      </w:r>
      <w:r>
        <w:rPr>
          <w:spacing w:val="-1"/>
        </w:rPr>
        <w:t>together</w:t>
      </w:r>
      <w:r>
        <w:rPr>
          <w:spacing w:val="-6"/>
        </w:rPr>
        <w:t> </w:t>
      </w:r>
      <w:r>
        <w:rPr>
          <w:spacing w:val="-1"/>
        </w:rPr>
        <w:t>you</w:t>
      </w:r>
      <w:r>
        <w:rPr>
          <w:spacing w:val="-7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been</w:t>
      </w:r>
      <w:r>
        <w:rPr>
          <w:spacing w:val="-7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each</w:t>
      </w:r>
      <w:r>
        <w:rPr>
          <w:spacing w:val="-7"/>
        </w:rPr>
        <w:t> </w:t>
      </w:r>
      <w:r>
        <w:rPr>
          <w:spacing w:val="-1"/>
        </w:rPr>
        <w:t>portion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your</w:t>
      </w:r>
      <w:r>
        <w:rPr>
          <w:spacing w:val="-8"/>
        </w:rPr>
        <w:t> </w:t>
      </w:r>
      <w:r>
        <w:rPr>
          <w:spacing w:val="-1"/>
        </w:rPr>
        <w:t>relationship</w:t>
      </w:r>
      <w:r>
        <w:rPr>
          <w:spacing w:val="-5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time</w:t>
      </w:r>
      <w:r>
        <w:rPr>
          <w:spacing w:val="-4"/>
        </w:rPr>
        <w:t> </w:t>
      </w:r>
      <w:r>
        <w:rPr/>
        <w:t>you</w:t>
      </w:r>
      <w:r>
        <w:rPr>
          <w:spacing w:val="-6"/>
        </w:rPr>
        <w:t> </w:t>
      </w:r>
      <w:r>
        <w:rPr/>
        <w:t>met</w:t>
      </w:r>
      <w:r>
        <w:rPr>
          <w:spacing w:val="-6"/>
        </w:rPr>
        <w:t> </w:t>
      </w:r>
      <w:r>
        <w:rPr/>
        <w:t>until</w:t>
      </w:r>
      <w:r>
        <w:rPr>
          <w:spacing w:val="-5"/>
        </w:rPr>
        <w:t> </w:t>
      </w:r>
      <w:r>
        <w:rPr/>
        <w:t>now.</w:t>
      </w:r>
    </w:p>
    <w:p>
      <w:pPr>
        <w:pStyle w:val="Heading4"/>
        <w:spacing w:before="84"/>
        <w:ind w:left="988"/>
        <w:jc w:val="left"/>
      </w:pPr>
      <w:r>
        <w:rPr>
          <w:spacing w:val="-1"/>
        </w:rPr>
        <w:t>CLEAVE:</w:t>
      </w:r>
      <w:r>
        <w:rPr>
          <w:spacing w:val="36"/>
        </w:rPr>
        <w:t> </w:t>
      </w:r>
      <w:r>
        <w:rPr>
          <w:spacing w:val="-1"/>
        </w:rPr>
        <w:t>Building</w:t>
      </w:r>
      <w:r>
        <w:rPr>
          <w:spacing w:val="-14"/>
        </w:rPr>
        <w:t> </w:t>
      </w:r>
      <w:r>
        <w:rPr/>
        <w:t>Closeness</w:t>
      </w:r>
    </w:p>
    <w:p>
      <w:pPr>
        <w:spacing w:before="43"/>
        <w:ind w:left="1708" w:right="0" w:firstLine="0"/>
        <w:jc w:val="both"/>
        <w:rPr>
          <w:b/>
          <w:sz w:val="24"/>
        </w:rPr>
      </w:pPr>
      <w:r>
        <w:rPr>
          <w:b/>
          <w:sz w:val="24"/>
        </w:rPr>
        <w:t>C: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Change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actions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positive</w:t>
      </w:r>
    </w:p>
    <w:p>
      <w:pPr>
        <w:pStyle w:val="BodyText"/>
        <w:spacing w:line="276" w:lineRule="auto" w:before="36"/>
        <w:ind w:left="988" w:right="1086"/>
        <w:jc w:val="both"/>
      </w:pPr>
      <w:r>
        <w:rPr/>
        <w:t>Marriages tend to be satisfying and stable if the ratio of positive to negative interactions is at</w:t>
      </w:r>
      <w:r>
        <w:rPr>
          <w:spacing w:val="1"/>
        </w:rPr>
        <w:t> </w:t>
      </w:r>
      <w:r>
        <w:rPr/>
        <w:t>least 5:1.</w:t>
      </w:r>
      <w:r>
        <w:rPr>
          <w:spacing w:val="1"/>
        </w:rPr>
        <w:t> </w:t>
      </w:r>
      <w:r>
        <w:rPr/>
        <w:t>A positive interaction is any interaction that the partners feel good about.</w:t>
      </w:r>
      <w:r>
        <w:rPr>
          <w:spacing w:val="1"/>
        </w:rPr>
        <w:t> </w:t>
      </w:r>
      <w:r>
        <w:rPr/>
        <w:t>It can be</w:t>
      </w:r>
      <w:r>
        <w:rPr>
          <w:spacing w:val="1"/>
        </w:rPr>
        <w:t> </w:t>
      </w:r>
      <w:r>
        <w:rPr/>
        <w:t>large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small.</w:t>
      </w:r>
      <w:r>
        <w:rPr>
          <w:spacing w:val="43"/>
        </w:rPr>
        <w:t> </w:t>
      </w:r>
      <w:r>
        <w:rPr/>
        <w:t>It</w:t>
      </w:r>
      <w:r>
        <w:rPr>
          <w:spacing w:val="-8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communication,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light</w:t>
      </w:r>
      <w:r>
        <w:rPr>
          <w:spacing w:val="-9"/>
        </w:rPr>
        <w:t> </w:t>
      </w:r>
      <w:r>
        <w:rPr/>
        <w:t>touch,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smile,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favor,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chore,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unexpected</w:t>
      </w:r>
      <w:r>
        <w:rPr>
          <w:spacing w:val="-58"/>
        </w:rPr>
        <w:t> </w:t>
      </w:r>
      <w:r>
        <w:rPr/>
        <w:t>compliment, or anything. A negative interaction is also anything that the partners feel negative</w:t>
      </w:r>
      <w:r>
        <w:rPr>
          <w:spacing w:val="-57"/>
        </w:rPr>
        <w:t> </w:t>
      </w:r>
      <w:r>
        <w:rPr/>
        <w:t>about.</w:t>
      </w:r>
      <w:r>
        <w:rPr>
          <w:spacing w:val="1"/>
        </w:rPr>
        <w:t> </w:t>
      </w:r>
      <w:r>
        <w:rPr/>
        <w:t>It can be large, such as a large emotional fight, or small, such as a slight, a forgotten</w:t>
      </w:r>
      <w:r>
        <w:rPr>
          <w:spacing w:val="1"/>
        </w:rPr>
        <w:t> </w:t>
      </w:r>
      <w:r>
        <w:rPr/>
        <w:t>birthday,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devaluing</w:t>
      </w:r>
      <w:r>
        <w:rPr>
          <w:spacing w:val="-6"/>
        </w:rPr>
        <w:t> </w:t>
      </w:r>
      <w:r>
        <w:rPr/>
        <w:t>look.</w:t>
      </w:r>
    </w:p>
    <w:p>
      <w:pPr>
        <w:pStyle w:val="BodyText"/>
        <w:spacing w:line="276" w:lineRule="auto"/>
        <w:ind w:left="988" w:right="1088"/>
        <w:jc w:val="both"/>
      </w:pPr>
      <w:r>
        <w:rPr/>
        <w:t>If you want to build more intimacy, build in interactions that are more positive and reduce the</w:t>
      </w:r>
      <w:r>
        <w:rPr>
          <w:spacing w:val="1"/>
        </w:rPr>
        <w:t> </w:t>
      </w:r>
      <w:r>
        <w:rPr/>
        <w:t>negative interactions. Simply stop acting negatively as much as possible. That will make a big</w:t>
      </w:r>
      <w:r>
        <w:rPr>
          <w:spacing w:val="1"/>
        </w:rPr>
        <w:t> </w:t>
      </w:r>
      <w:r>
        <w:rPr/>
        <w:t>change in your relationship. Yet it is hard for your partner to see what you are NOT doing.</w:t>
      </w:r>
      <w:r>
        <w:rPr>
          <w:spacing w:val="1"/>
        </w:rPr>
        <w:t> </w:t>
      </w:r>
      <w:r>
        <w:rPr/>
        <w:t>Doing positive things for each other is the easiest for your partner to observe. Try to do things</w:t>
      </w:r>
      <w:r>
        <w:rPr>
          <w:spacing w:val="1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7"/>
        </w:rPr>
        <w:t> </w:t>
      </w:r>
      <w:r>
        <w:rPr/>
        <w:t>person</w:t>
      </w:r>
      <w:r>
        <w:rPr>
          <w:spacing w:val="-5"/>
        </w:rPr>
        <w:t> </w:t>
      </w:r>
      <w:r>
        <w:rPr/>
        <w:t>likes.</w:t>
      </w:r>
    </w:p>
    <w:p>
      <w:pPr>
        <w:spacing w:after="0" w:line="276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spacing w:before="79"/>
        <w:ind w:left="1708"/>
      </w:pPr>
      <w:r>
        <w:rPr/>
        <w:t>L:</w:t>
      </w:r>
      <w:r>
        <w:rPr>
          <w:spacing w:val="38"/>
        </w:rPr>
        <w:t> </w:t>
      </w:r>
      <w:r>
        <w:rPr/>
        <w:t>Loving</w:t>
      </w:r>
      <w:r>
        <w:rPr>
          <w:spacing w:val="-11"/>
        </w:rPr>
        <w:t> </w:t>
      </w:r>
      <w:r>
        <w:rPr/>
        <w:t>romance</w:t>
      </w:r>
    </w:p>
    <w:p>
      <w:pPr>
        <w:pStyle w:val="BodyText"/>
        <w:spacing w:line="276" w:lineRule="auto" w:before="36"/>
        <w:ind w:left="988" w:right="1093"/>
        <w:jc w:val="both"/>
      </w:pPr>
      <w:r>
        <w:rPr/>
        <w:t>How did you show romance to each other when you began to get romantically involved with</w:t>
      </w:r>
      <w:r>
        <w:rPr>
          <w:spacing w:val="1"/>
        </w:rPr>
        <w:t> </w:t>
      </w:r>
      <w:r>
        <w:rPr>
          <w:spacing w:val="-1"/>
        </w:rPr>
        <w:t>each</w:t>
      </w:r>
      <w:r>
        <w:rPr>
          <w:spacing w:val="-10"/>
        </w:rPr>
        <w:t> </w:t>
      </w:r>
      <w:r>
        <w:rPr>
          <w:spacing w:val="-1"/>
        </w:rPr>
        <w:t>other?</w:t>
      </w:r>
      <w:r>
        <w:rPr>
          <w:spacing w:val="-6"/>
        </w:rPr>
        <w:t> </w:t>
      </w:r>
      <w:r>
        <w:rPr>
          <w:spacing w:val="-1"/>
        </w:rPr>
        <w:t>Try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show</w:t>
      </w:r>
      <w:r>
        <w:rPr>
          <w:spacing w:val="-8"/>
        </w:rPr>
        <w:t> </w:t>
      </w:r>
      <w:r>
        <w:rPr>
          <w:spacing w:val="-1"/>
        </w:rPr>
        <w:t>romance</w:t>
      </w:r>
      <w:r>
        <w:rPr>
          <w:spacing w:val="-10"/>
        </w:rPr>
        <w:t> </w:t>
      </w:r>
      <w:r>
        <w:rPr>
          <w:spacing w:val="-1"/>
        </w:rPr>
        <w:t>similarly</w:t>
      </w:r>
      <w:r>
        <w:rPr>
          <w:spacing w:val="-12"/>
        </w:rPr>
        <w:t> </w:t>
      </w:r>
      <w:r>
        <w:rPr>
          <w:spacing w:val="-1"/>
        </w:rPr>
        <w:t>again.</w:t>
      </w:r>
      <w:r>
        <w:rPr>
          <w:spacing w:val="-9"/>
        </w:rPr>
        <w:t> </w:t>
      </w:r>
      <w:r>
        <w:rPr>
          <w:spacing w:val="-1"/>
        </w:rPr>
        <w:t>Pretend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you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10"/>
        </w:rPr>
        <w:t> </w:t>
      </w:r>
      <w:r>
        <w:rPr/>
        <w:t>dating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first</w:t>
      </w:r>
      <w:r>
        <w:rPr>
          <w:spacing w:val="-9"/>
        </w:rPr>
        <w:t> </w:t>
      </w:r>
      <w:r>
        <w:rPr/>
        <w:t>time.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4"/>
        <w:ind w:left="1708"/>
      </w:pPr>
      <w:r>
        <w:rPr/>
        <w:t>E:</w:t>
      </w:r>
      <w:r>
        <w:rPr>
          <w:spacing w:val="40"/>
        </w:rPr>
        <w:t> </w:t>
      </w:r>
      <w:r>
        <w:rPr/>
        <w:t>Employ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calendar</w:t>
      </w:r>
    </w:p>
    <w:p>
      <w:pPr>
        <w:pStyle w:val="BodyText"/>
        <w:spacing w:line="276" w:lineRule="auto" w:before="36"/>
        <w:ind w:left="988" w:right="1088"/>
        <w:jc w:val="both"/>
      </w:pPr>
      <w:r>
        <w:rPr/>
        <w:t>We all adjust the amount of intimacy, distance, and coaction we get through arranging our</w:t>
      </w:r>
      <w:r>
        <w:rPr>
          <w:spacing w:val="1"/>
        </w:rPr>
        <w:t> </w:t>
      </w:r>
      <w:r>
        <w:rPr/>
        <w:t>activities. If you feel short of intimacy, change your activities, rearrange your calendar, to do</w:t>
      </w:r>
      <w:r>
        <w:rPr>
          <w:spacing w:val="1"/>
        </w:rPr>
        <w:t> </w:t>
      </w:r>
      <w:r>
        <w:rPr/>
        <w:t>other</w:t>
      </w:r>
      <w:r>
        <w:rPr>
          <w:spacing w:val="-5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meet</w:t>
      </w:r>
      <w:r>
        <w:rPr>
          <w:spacing w:val="-2"/>
        </w:rPr>
        <w:t> </w:t>
      </w:r>
      <w:r>
        <w:rPr/>
        <w:t>those</w:t>
      </w:r>
      <w:r>
        <w:rPr>
          <w:spacing w:val="-5"/>
        </w:rPr>
        <w:t> </w:t>
      </w:r>
      <w:r>
        <w:rPr/>
        <w:t>needs.</w:t>
      </w:r>
      <w:r>
        <w:rPr>
          <w:spacing w:val="-5"/>
        </w:rPr>
        <w:t> </w:t>
      </w:r>
      <w:r>
        <w:rPr/>
        <w:t>Simply</w:t>
      </w:r>
      <w:r>
        <w:rPr>
          <w:spacing w:val="-11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calendar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positive</w:t>
      </w:r>
      <w:r>
        <w:rPr>
          <w:spacing w:val="-5"/>
        </w:rPr>
        <w:t> </w:t>
      </w:r>
      <w:r>
        <w:rPr/>
        <w:t>events</w:t>
      </w:r>
      <w:r>
        <w:rPr>
          <w:spacing w:val="-4"/>
        </w:rPr>
        <w:t> </w:t>
      </w:r>
      <w:r>
        <w:rPr/>
        <w:t>can</w:t>
      </w:r>
      <w:r>
        <w:rPr>
          <w:spacing w:val="-57"/>
        </w:rPr>
        <w:t> </w:t>
      </w:r>
      <w:r>
        <w:rPr/>
        <w:t>increase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positive</w:t>
      </w:r>
      <w:r>
        <w:rPr>
          <w:spacing w:val="-8"/>
        </w:rPr>
        <w:t> </w:t>
      </w:r>
      <w:r>
        <w:rPr/>
        <w:t>interactions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promote</w:t>
      </w:r>
      <w:r>
        <w:rPr>
          <w:spacing w:val="-9"/>
        </w:rPr>
        <w:t> </w:t>
      </w:r>
      <w:r>
        <w:rPr/>
        <w:t>more</w:t>
      </w:r>
      <w:r>
        <w:rPr>
          <w:spacing w:val="-9"/>
        </w:rPr>
        <w:t> </w:t>
      </w:r>
      <w:r>
        <w:rPr/>
        <w:t>intimacy.</w:t>
      </w:r>
    </w:p>
    <w:p>
      <w:pPr>
        <w:pStyle w:val="Heading4"/>
        <w:spacing w:before="5"/>
        <w:ind w:left="1708"/>
      </w:pPr>
      <w:r>
        <w:rPr>
          <w:spacing w:val="-1"/>
        </w:rPr>
        <w:t>A:</w:t>
      </w:r>
      <w:r>
        <w:rPr>
          <w:spacing w:val="40"/>
        </w:rPr>
        <w:t> </w:t>
      </w:r>
      <w:r>
        <w:rPr>
          <w:spacing w:val="-1"/>
        </w:rPr>
        <w:t>Adjust</w:t>
      </w:r>
      <w:r>
        <w:rPr>
          <w:spacing w:val="-13"/>
        </w:rPr>
        <w:t> </w:t>
      </w:r>
      <w:r>
        <w:rPr>
          <w:spacing w:val="-1"/>
        </w:rPr>
        <w:t>intimacy</w:t>
      </w:r>
      <w:r>
        <w:rPr>
          <w:spacing w:val="-10"/>
        </w:rPr>
        <w:t> </w:t>
      </w:r>
      <w:r>
        <w:rPr/>
        <w:t>elsewhere</w:t>
      </w:r>
    </w:p>
    <w:p>
      <w:pPr>
        <w:pStyle w:val="BodyText"/>
        <w:spacing w:line="276" w:lineRule="auto" w:before="39"/>
        <w:ind w:left="988" w:right="1085"/>
        <w:jc w:val="both"/>
      </w:pPr>
      <w:r>
        <w:rPr/>
        <w:t>Sometimes</w:t>
      </w:r>
      <w:r>
        <w:rPr>
          <w:spacing w:val="-10"/>
        </w:rPr>
        <w:t> </w:t>
      </w:r>
      <w:r>
        <w:rPr/>
        <w:t>husbands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wives</w:t>
      </w:r>
      <w:r>
        <w:rPr>
          <w:spacing w:val="-7"/>
        </w:rPr>
        <w:t> </w:t>
      </w:r>
      <w:r>
        <w:rPr/>
        <w:t>do</w:t>
      </w:r>
      <w:r>
        <w:rPr>
          <w:spacing w:val="-11"/>
        </w:rPr>
        <w:t> </w:t>
      </w:r>
      <w:r>
        <w:rPr/>
        <w:t>not</w:t>
      </w:r>
      <w:r>
        <w:rPr>
          <w:spacing w:val="-7"/>
        </w:rPr>
        <w:t> </w:t>
      </w:r>
      <w:r>
        <w:rPr/>
        <w:t>have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11"/>
        </w:rPr>
        <w:t> </w:t>
      </w:r>
      <w:r>
        <w:rPr/>
        <w:t>needs</w:t>
      </w:r>
      <w:r>
        <w:rPr>
          <w:spacing w:val="-7"/>
        </w:rPr>
        <w:t> </w:t>
      </w:r>
      <w:r>
        <w:rPr/>
        <w:t>for</w:t>
      </w:r>
      <w:r>
        <w:rPr>
          <w:spacing w:val="-11"/>
        </w:rPr>
        <w:t> </w:t>
      </w:r>
      <w:r>
        <w:rPr/>
        <w:t>intimacy.</w:t>
      </w:r>
      <w:r>
        <w:rPr>
          <w:spacing w:val="-7"/>
        </w:rPr>
        <w:t> </w:t>
      </w:r>
      <w:r>
        <w:rPr/>
        <w:t>One</w:t>
      </w:r>
      <w:r>
        <w:rPr>
          <w:spacing w:val="-11"/>
        </w:rPr>
        <w:t> </w:t>
      </w:r>
      <w:r>
        <w:rPr/>
        <w:t>will</w:t>
      </w:r>
      <w:r>
        <w:rPr>
          <w:spacing w:val="-8"/>
        </w:rPr>
        <w:t> </w:t>
      </w:r>
      <w:r>
        <w:rPr/>
        <w:t>require</w:t>
      </w:r>
      <w:r>
        <w:rPr>
          <w:spacing w:val="-11"/>
        </w:rPr>
        <w:t> </w:t>
      </w:r>
      <w:r>
        <w:rPr/>
        <w:t>more</w:t>
      </w:r>
      <w:r>
        <w:rPr>
          <w:spacing w:val="-57"/>
        </w:rPr>
        <w:t> </w:t>
      </w:r>
      <w:r>
        <w:rPr/>
        <w:t>intimacy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stifled</w:t>
      </w:r>
      <w:r>
        <w:rPr>
          <w:spacing w:val="-5"/>
        </w:rPr>
        <w:t> </w:t>
      </w:r>
      <w:r>
        <w:rPr/>
        <w:t>by</w:t>
      </w:r>
      <w:r>
        <w:rPr>
          <w:spacing w:val="-12"/>
        </w:rPr>
        <w:t> </w:t>
      </w:r>
      <w:r>
        <w:rPr/>
        <w:t>too</w:t>
      </w:r>
      <w:r>
        <w:rPr>
          <w:spacing w:val="-5"/>
        </w:rPr>
        <w:t> </w:t>
      </w:r>
      <w:r>
        <w:rPr/>
        <w:t>much</w:t>
      </w:r>
      <w:r>
        <w:rPr>
          <w:spacing w:val="-5"/>
        </w:rPr>
        <w:t> </w:t>
      </w:r>
      <w:r>
        <w:rPr/>
        <w:t>intimacy.</w:t>
      </w:r>
      <w:r>
        <w:rPr>
          <w:spacing w:val="-5"/>
        </w:rPr>
        <w:t> </w:t>
      </w:r>
      <w:r>
        <w:rPr/>
        <w:t>We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needs</w:t>
      </w:r>
      <w:r>
        <w:rPr>
          <w:spacing w:val="-5"/>
        </w:rPr>
        <w:t> </w:t>
      </w:r>
      <w:r>
        <w:rPr/>
        <w:t>for</w:t>
      </w:r>
      <w:r>
        <w:rPr>
          <w:spacing w:val="-57"/>
        </w:rPr>
        <w:t> </w:t>
      </w:r>
      <w:r>
        <w:rPr/>
        <w:t>intimacy met outside of marriage. Not sexual intimacy of course, which is reserved for the</w:t>
      </w:r>
      <w:r>
        <w:rPr>
          <w:spacing w:val="1"/>
        </w:rPr>
        <w:t> </w:t>
      </w:r>
      <w:r>
        <w:rPr/>
        <w:t>marriage bond, but</w:t>
      </w:r>
      <w:r>
        <w:rPr>
          <w:spacing w:val="1"/>
        </w:rPr>
        <w:t> </w:t>
      </w:r>
      <w:r>
        <w:rPr/>
        <w:t>other intimacy such as</w:t>
      </w:r>
      <w:r>
        <w:rPr>
          <w:spacing w:val="1"/>
        </w:rPr>
        <w:t> </w:t>
      </w:r>
      <w:r>
        <w:rPr/>
        <w:t>sharing plans, talking about important topics,</w:t>
      </w:r>
      <w:r>
        <w:rPr>
          <w:spacing w:val="1"/>
        </w:rPr>
        <w:t> </w:t>
      </w:r>
      <w:r>
        <w:rPr/>
        <w:t>recalling good times, praying together. For the person who needs more intimacy that his or her</w:t>
      </w:r>
      <w:r>
        <w:rPr>
          <w:spacing w:val="-57"/>
        </w:rPr>
        <w:t> </w:t>
      </w:r>
      <w:r>
        <w:rPr/>
        <w:t>spouse is comfortable with providing, a same-sex friend can provide many intimacy needs. For</w:t>
      </w:r>
      <w:r>
        <w:rPr>
          <w:spacing w:val="-58"/>
        </w:rPr>
        <w:t> </w:t>
      </w:r>
      <w:r>
        <w:rPr/>
        <w:t>the person who feels stifled by too much intimacy, often that person can cut back on intimate</w:t>
      </w:r>
      <w:r>
        <w:rPr>
          <w:spacing w:val="1"/>
        </w:rPr>
        <w:t> </w:t>
      </w:r>
      <w:r>
        <w:rPr/>
        <w:t>interactions</w:t>
      </w:r>
      <w:r>
        <w:rPr>
          <w:spacing w:val="-10"/>
        </w:rPr>
        <w:t> </w:t>
      </w:r>
      <w:r>
        <w:rPr/>
        <w:t>with</w:t>
      </w:r>
      <w:r>
        <w:rPr>
          <w:spacing w:val="-8"/>
        </w:rPr>
        <w:t> </w:t>
      </w:r>
      <w:r>
        <w:rPr/>
        <w:t>friends</w:t>
      </w:r>
      <w:r>
        <w:rPr>
          <w:spacing w:val="-10"/>
        </w:rPr>
        <w:t> </w:t>
      </w:r>
      <w:r>
        <w:rPr/>
        <w:t>so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partner</w:t>
      </w:r>
      <w:r>
        <w:rPr>
          <w:spacing w:val="-9"/>
        </w:rPr>
        <w:t> </w:t>
      </w:r>
      <w:r>
        <w:rPr/>
        <w:t>can</w:t>
      </w:r>
      <w:r>
        <w:rPr>
          <w:spacing w:val="-10"/>
        </w:rPr>
        <w:t> </w:t>
      </w:r>
      <w:r>
        <w:rPr/>
        <w:t>fill</w:t>
      </w:r>
      <w:r>
        <w:rPr>
          <w:spacing w:val="-7"/>
        </w:rPr>
        <w:t> </w:t>
      </w:r>
      <w:r>
        <w:rPr/>
        <w:t>more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person's</w:t>
      </w:r>
      <w:r>
        <w:rPr>
          <w:spacing w:val="-10"/>
        </w:rPr>
        <w:t> </w:t>
      </w:r>
      <w:r>
        <w:rPr/>
        <w:t>intimacy</w:t>
      </w:r>
      <w:r>
        <w:rPr>
          <w:spacing w:val="-12"/>
        </w:rPr>
        <w:t> </w:t>
      </w:r>
      <w:r>
        <w:rPr/>
        <w:t>needs.</w:t>
      </w:r>
    </w:p>
    <w:p>
      <w:pPr>
        <w:pStyle w:val="Heading4"/>
        <w:spacing w:before="5"/>
        <w:ind w:left="1708"/>
      </w:pPr>
      <w:r>
        <w:rPr/>
        <w:t>V:</w:t>
      </w:r>
      <w:r>
        <w:rPr>
          <w:spacing w:val="42"/>
        </w:rPr>
        <w:t> </w:t>
      </w:r>
      <w:r>
        <w:rPr/>
        <w:t>Value</w:t>
      </w:r>
      <w:r>
        <w:rPr>
          <w:spacing w:val="-12"/>
        </w:rPr>
        <w:t> </w:t>
      </w:r>
      <w:r>
        <w:rPr/>
        <w:t>your</w:t>
      </w:r>
      <w:r>
        <w:rPr>
          <w:spacing w:val="-11"/>
        </w:rPr>
        <w:t> </w:t>
      </w:r>
      <w:r>
        <w:rPr/>
        <w:t>partner</w:t>
      </w:r>
    </w:p>
    <w:p>
      <w:pPr>
        <w:pStyle w:val="BodyText"/>
        <w:spacing w:line="276" w:lineRule="auto" w:before="36"/>
        <w:ind w:left="988" w:right="1088"/>
        <w:jc w:val="both"/>
      </w:pPr>
      <w:r>
        <w:rPr/>
        <w:t>Valuing</w:t>
      </w:r>
      <w:r>
        <w:rPr>
          <w:spacing w:val="-7"/>
        </w:rPr>
        <w:t> </w:t>
      </w:r>
      <w:r>
        <w:rPr/>
        <w:t>love</w:t>
      </w:r>
      <w:r>
        <w:rPr>
          <w:spacing w:val="-6"/>
        </w:rPr>
        <w:t> </w:t>
      </w:r>
      <w:r>
        <w:rPr/>
        <w:t>builds</w:t>
      </w:r>
      <w:r>
        <w:rPr>
          <w:spacing w:val="-6"/>
        </w:rPr>
        <w:t> </w:t>
      </w:r>
      <w:r>
        <w:rPr/>
        <w:t>intimacy.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we</w:t>
      </w:r>
      <w:r>
        <w:rPr>
          <w:spacing w:val="-6"/>
        </w:rPr>
        <w:t> </w:t>
      </w:r>
      <w:r>
        <w:rPr/>
        <w:t>feel</w:t>
      </w:r>
      <w:r>
        <w:rPr>
          <w:spacing w:val="-5"/>
        </w:rPr>
        <w:t> </w:t>
      </w:r>
      <w:r>
        <w:rPr/>
        <w:t>valued,</w:t>
      </w:r>
      <w:r>
        <w:rPr>
          <w:spacing w:val="-5"/>
        </w:rPr>
        <w:t> </w:t>
      </w:r>
      <w:r>
        <w:rPr/>
        <w:t>we</w:t>
      </w:r>
      <w:r>
        <w:rPr>
          <w:spacing w:val="-6"/>
        </w:rPr>
        <w:t> </w:t>
      </w:r>
      <w:r>
        <w:rPr/>
        <w:t>feel</w:t>
      </w:r>
      <w:r>
        <w:rPr>
          <w:spacing w:val="-4"/>
        </w:rPr>
        <w:t> </w:t>
      </w:r>
      <w:r>
        <w:rPr/>
        <w:t>closer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person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/>
        <w:t>values</w:t>
      </w:r>
      <w:r>
        <w:rPr>
          <w:spacing w:val="-5"/>
        </w:rPr>
        <w:t> </w:t>
      </w:r>
      <w:r>
        <w:rPr/>
        <w:t>us.</w:t>
      </w:r>
      <w:r>
        <w:rPr>
          <w:spacing w:val="-58"/>
        </w:rPr>
        <w:t> </w:t>
      </w:r>
      <w:r>
        <w:rPr/>
        <w:t>Try to consciously value each other. Each spouse should look for and identify the partner's</w:t>
      </w:r>
      <w:r>
        <w:rPr>
          <w:spacing w:val="1"/>
        </w:rPr>
        <w:t> </w:t>
      </w:r>
      <w:r>
        <w:rPr/>
        <w:t>actions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value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spouse.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extent</w:t>
      </w:r>
      <w:r>
        <w:rPr>
          <w:spacing w:val="-7"/>
        </w:rPr>
        <w:t> </w:t>
      </w:r>
      <w:r>
        <w:rPr/>
        <w:t>you</w:t>
      </w:r>
      <w:r>
        <w:rPr>
          <w:spacing w:val="-10"/>
        </w:rPr>
        <w:t> </w:t>
      </w:r>
      <w:r>
        <w:rPr/>
        <w:t>can</w:t>
      </w:r>
      <w:r>
        <w:rPr>
          <w:spacing w:val="-11"/>
        </w:rPr>
        <w:t> </w:t>
      </w:r>
      <w:r>
        <w:rPr/>
        <w:t>seek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value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each</w:t>
      </w:r>
      <w:r>
        <w:rPr>
          <w:spacing w:val="-11"/>
        </w:rPr>
        <w:t> </w:t>
      </w:r>
      <w:r>
        <w:rPr/>
        <w:t>other</w:t>
      </w:r>
      <w:r>
        <w:rPr>
          <w:spacing w:val="-12"/>
        </w:rPr>
        <w:t> </w:t>
      </w:r>
      <w:r>
        <w:rPr/>
        <w:t>more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/>
        <w:t>tangible</w:t>
      </w:r>
      <w:r>
        <w:rPr>
          <w:spacing w:val="-58"/>
        </w:rPr>
        <w:t> </w:t>
      </w:r>
      <w:r>
        <w:rPr/>
        <w:t>ways,</w:t>
      </w:r>
      <w:r>
        <w:rPr>
          <w:spacing w:val="1"/>
        </w:rPr>
        <w:t> </w:t>
      </w:r>
      <w:r>
        <w:rPr/>
        <w:t>you</w:t>
      </w:r>
      <w:r>
        <w:rPr>
          <w:spacing w:val="-4"/>
        </w:rPr>
        <w:t> </w:t>
      </w:r>
      <w:r>
        <w:rPr/>
        <w:t>will</w:t>
      </w:r>
      <w:r>
        <w:rPr>
          <w:spacing w:val="-6"/>
        </w:rPr>
        <w:t> </w:t>
      </w:r>
      <w:r>
        <w:rPr/>
        <w:t>feel</w:t>
      </w:r>
      <w:r>
        <w:rPr>
          <w:spacing w:val="-3"/>
        </w:rPr>
        <w:t> </w:t>
      </w:r>
      <w:r>
        <w:rPr/>
        <w:t>closer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each</w:t>
      </w:r>
      <w:r>
        <w:rPr>
          <w:spacing w:val="-4"/>
        </w:rPr>
        <w:t> </w:t>
      </w:r>
      <w:r>
        <w:rPr/>
        <w:t>other.</w:t>
      </w:r>
    </w:p>
    <w:p>
      <w:pPr>
        <w:pStyle w:val="Heading4"/>
        <w:spacing w:before="6"/>
        <w:ind w:left="1708"/>
      </w:pPr>
      <w:r>
        <w:rPr/>
        <w:t>E:</w:t>
      </w:r>
      <w:r>
        <w:rPr>
          <w:spacing w:val="33"/>
        </w:rPr>
        <w:t> </w:t>
      </w:r>
      <w:r>
        <w:rPr/>
        <w:t>Enjoy</w:t>
      </w:r>
      <w:r>
        <w:rPr>
          <w:spacing w:val="-15"/>
        </w:rPr>
        <w:t> </w:t>
      </w:r>
      <w:r>
        <w:rPr/>
        <w:t>yourselves</w:t>
      </w:r>
      <w:r>
        <w:rPr>
          <w:spacing w:val="-12"/>
        </w:rPr>
        <w:t> </w:t>
      </w:r>
      <w:r>
        <w:rPr/>
        <w:t>sexually</w:t>
      </w:r>
    </w:p>
    <w:p>
      <w:pPr>
        <w:pStyle w:val="BodyText"/>
        <w:spacing w:line="276" w:lineRule="auto" w:before="36"/>
        <w:ind w:left="988" w:right="1086"/>
        <w:jc w:val="both"/>
      </w:pPr>
      <w:r>
        <w:rPr/>
        <w:t>Husbands and wives must go beyond the movie stereotypes of instant passion and immediate</w:t>
      </w:r>
      <w:r>
        <w:rPr>
          <w:spacing w:val="1"/>
        </w:rPr>
        <w:t> </w:t>
      </w:r>
      <w:r>
        <w:rPr/>
        <w:t>intercourse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patiently to</w:t>
      </w:r>
      <w:r>
        <w:rPr>
          <w:spacing w:val="1"/>
        </w:rPr>
        <w:t> </w:t>
      </w:r>
      <w:r>
        <w:rPr/>
        <w:t>pleasure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sexually.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aren't</w:t>
      </w:r>
      <w:r>
        <w:rPr>
          <w:spacing w:val="1"/>
        </w:rPr>
        <w:t> </w:t>
      </w:r>
      <w:r>
        <w:rPr/>
        <w:t>enjoying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lovers.</w:t>
      </w:r>
      <w:r>
        <w:rPr>
          <w:spacing w:val="1"/>
        </w:rPr>
        <w:t> </w:t>
      </w:r>
      <w:r>
        <w:rPr/>
        <w:t>Communicate better during love making, including talking to each other erotically (which is</w:t>
      </w:r>
      <w:r>
        <w:rPr>
          <w:spacing w:val="1"/>
        </w:rPr>
        <w:t> </w:t>
      </w:r>
      <w:r>
        <w:rPr/>
        <w:t>very individually determined). Don't rush into intercourse. Enjoy caressing each other's bodies.</w:t>
      </w:r>
      <w:r>
        <w:rPr>
          <w:spacing w:val="-58"/>
        </w:rPr>
        <w:t> </w:t>
      </w:r>
      <w:r>
        <w:rPr/>
        <w:t>Have your partner show you (by guiding your hand) exactly how to caress him or her in a way</w:t>
      </w:r>
      <w:r>
        <w:rPr>
          <w:spacing w:val="1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exciting.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good</w:t>
      </w:r>
      <w:r>
        <w:rPr>
          <w:spacing w:val="-5"/>
        </w:rPr>
        <w:t> </w:t>
      </w:r>
      <w:r>
        <w:rPr/>
        <w:t>lover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/>
        <w:t>knows</w:t>
      </w:r>
      <w:r>
        <w:rPr>
          <w:spacing w:val="-7"/>
        </w:rPr>
        <w:t> </w:t>
      </w:r>
      <w:r>
        <w:rPr/>
        <w:t>exactly</w:t>
      </w:r>
      <w:r>
        <w:rPr>
          <w:spacing w:val="-12"/>
        </w:rPr>
        <w:t> </w:t>
      </w:r>
      <w:r>
        <w:rPr/>
        <w:t>how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pleasure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partner.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good</w:t>
      </w:r>
      <w:r>
        <w:rPr>
          <w:spacing w:val="-58"/>
        </w:rPr>
        <w:t> </w:t>
      </w:r>
      <w:r>
        <w:rPr/>
        <w:t>lover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one</w:t>
      </w:r>
      <w:r>
        <w:rPr>
          <w:spacing w:val="-7"/>
        </w:rPr>
        <w:t> </w:t>
      </w:r>
      <w:r>
        <w:rPr/>
        <w:t>who</w:t>
      </w:r>
      <w:r>
        <w:rPr>
          <w:spacing w:val="-8"/>
        </w:rPr>
        <w:t> </w:t>
      </w:r>
      <w:r>
        <w:rPr/>
        <w:t>tries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8"/>
        </w:rPr>
        <w:t> </w:t>
      </w:r>
      <w:r>
        <w:rPr/>
        <w:t>what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partner</w:t>
      </w:r>
      <w:r>
        <w:rPr>
          <w:spacing w:val="-8"/>
        </w:rPr>
        <w:t> </w:t>
      </w:r>
      <w:r>
        <w:rPr/>
        <w:t>wants</w:t>
      </w:r>
      <w:r>
        <w:rPr>
          <w:spacing w:val="-4"/>
        </w:rPr>
        <w:t> </w:t>
      </w:r>
      <w:r>
        <w:rPr/>
        <w:t>(assuming</w:t>
      </w:r>
      <w:r>
        <w:rPr>
          <w:spacing w:val="-10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5"/>
        </w:rPr>
        <w:t> </w:t>
      </w:r>
      <w:r>
        <w:rPr/>
        <w:t>against</w:t>
      </w:r>
      <w:r>
        <w:rPr>
          <w:spacing w:val="-6"/>
        </w:rPr>
        <w:t> </w:t>
      </w:r>
      <w:r>
        <w:rPr/>
        <w:t>standards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not</w:t>
      </w:r>
      <w:r>
        <w:rPr>
          <w:spacing w:val="-58"/>
        </w:rPr>
        <w:t> </w:t>
      </w:r>
      <w:r>
        <w:rPr/>
        <w:t>harmful)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time</w:t>
      </w:r>
      <w:r>
        <w:rPr>
          <w:spacing w:val="-7"/>
        </w:rPr>
        <w:t> </w:t>
      </w:r>
      <w:r>
        <w:rPr/>
        <w:t>they</w:t>
      </w:r>
      <w:r>
        <w:rPr>
          <w:spacing w:val="-8"/>
        </w:rPr>
        <w:t> </w:t>
      </w:r>
      <w:r>
        <w:rPr/>
        <w:t>make</w:t>
      </w:r>
      <w:r>
        <w:rPr>
          <w:spacing w:val="-7"/>
        </w:rPr>
        <w:t> </w:t>
      </w:r>
      <w:r>
        <w:rPr/>
        <w:t>love.</w:t>
      </w:r>
    </w:p>
    <w:p>
      <w:pPr>
        <w:pStyle w:val="Heading4"/>
        <w:spacing w:before="5"/>
      </w:pPr>
      <w:r>
        <w:rPr/>
        <w:t>C:</w:t>
      </w:r>
      <w:r>
        <w:rPr>
          <w:spacing w:val="-3"/>
        </w:rPr>
        <w:t> </w:t>
      </w:r>
      <w:r>
        <w:rPr/>
        <w:t>Change</w:t>
      </w:r>
      <w:r>
        <w:rPr>
          <w:spacing w:val="-1"/>
        </w:rPr>
        <w:t> </w:t>
      </w:r>
      <w:r>
        <w:rPr/>
        <w:t>actions to positive.</w:t>
      </w:r>
    </w:p>
    <w:p>
      <w:pPr>
        <w:pStyle w:val="BodyText"/>
        <w:spacing w:before="4"/>
        <w:rPr>
          <w:b/>
        </w:rPr>
      </w:pPr>
    </w:p>
    <w:p>
      <w:pPr>
        <w:spacing w:before="1"/>
        <w:ind w:left="868" w:right="0" w:firstLine="0"/>
        <w:jc w:val="left"/>
        <w:rPr>
          <w:b/>
          <w:sz w:val="24"/>
        </w:rPr>
      </w:pPr>
      <w:r>
        <w:rPr>
          <w:b/>
          <w:sz w:val="24"/>
        </w:rPr>
        <w:t>Stockpiling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Love</w:t>
      </w:r>
    </w:p>
    <w:p>
      <w:pPr>
        <w:pStyle w:val="BodyText"/>
        <w:spacing w:before="38"/>
        <w:ind w:left="868"/>
      </w:pPr>
      <w:r>
        <w:rPr>
          <w:spacing w:val="-2"/>
        </w:rPr>
        <w:t>Random</w:t>
      </w:r>
      <w:r>
        <w:rPr>
          <w:spacing w:val="-13"/>
        </w:rPr>
        <w:t> </w:t>
      </w:r>
      <w:r>
        <w:rPr>
          <w:spacing w:val="-2"/>
        </w:rPr>
        <w:t>Acts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Tenderness</w:t>
      </w:r>
    </w:p>
    <w:p>
      <w:pPr>
        <w:pStyle w:val="BodyText"/>
        <w:spacing w:before="41"/>
        <w:ind w:left="868"/>
      </w:pPr>
      <w:r>
        <w:rPr>
          <w:spacing w:val="-2"/>
        </w:rPr>
        <w:t>Perform</w:t>
      </w:r>
      <w:r>
        <w:rPr>
          <w:spacing w:val="-11"/>
        </w:rPr>
        <w:t> </w:t>
      </w:r>
      <w:r>
        <w:rPr>
          <w:spacing w:val="-2"/>
        </w:rPr>
        <w:t>at</w:t>
      </w:r>
      <w:r>
        <w:rPr>
          <w:spacing w:val="-10"/>
        </w:rPr>
        <w:t> </w:t>
      </w:r>
      <w:r>
        <w:rPr>
          <w:spacing w:val="-2"/>
        </w:rPr>
        <w:t>least</w:t>
      </w:r>
      <w:r>
        <w:rPr>
          <w:spacing w:val="-12"/>
        </w:rPr>
        <w:t> </w:t>
      </w:r>
      <w:r>
        <w:rPr>
          <w:spacing w:val="-2"/>
        </w:rPr>
        <w:t>three</w:t>
      </w:r>
      <w:r>
        <w:rPr>
          <w:spacing w:val="-11"/>
        </w:rPr>
        <w:t> </w:t>
      </w:r>
      <w:r>
        <w:rPr>
          <w:spacing w:val="-2"/>
        </w:rPr>
        <w:t>random</w:t>
      </w:r>
      <w:r>
        <w:rPr>
          <w:spacing w:val="-11"/>
        </w:rPr>
        <w:t> </w:t>
      </w:r>
      <w:r>
        <w:rPr>
          <w:spacing w:val="-2"/>
        </w:rPr>
        <w:t>acts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tenderness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ensuing</w:t>
      </w:r>
      <w:r>
        <w:rPr>
          <w:spacing w:val="-13"/>
        </w:rPr>
        <w:t> </w:t>
      </w:r>
      <w:r>
        <w:rPr>
          <w:spacing w:val="-1"/>
        </w:rPr>
        <w:t>week.</w:t>
      </w:r>
    </w:p>
    <w:p>
      <w:pPr>
        <w:pStyle w:val="Heading4"/>
        <w:spacing w:before="45"/>
        <w:jc w:val="left"/>
      </w:pPr>
      <w:r>
        <w:rPr>
          <w:spacing w:val="-3"/>
        </w:rPr>
        <w:t>Sentence</w:t>
      </w:r>
      <w:r>
        <w:rPr>
          <w:spacing w:val="-11"/>
        </w:rPr>
        <w:t> </w:t>
      </w:r>
      <w:r>
        <w:rPr>
          <w:spacing w:val="-2"/>
        </w:rPr>
        <w:t>Completion</w:t>
      </w:r>
    </w:p>
    <w:p>
      <w:pPr>
        <w:pStyle w:val="BodyText"/>
        <w:tabs>
          <w:tab w:pos="3443" w:val="left" w:leader="none"/>
        </w:tabs>
        <w:spacing w:before="36"/>
        <w:ind w:left="868"/>
      </w:pPr>
      <w:r>
        <w:rPr>
          <w:spacing w:val="-1"/>
        </w:rPr>
        <w:t>*It</w:t>
      </w:r>
      <w:r>
        <w:rPr>
          <w:spacing w:val="-13"/>
        </w:rPr>
        <w:t> </w:t>
      </w:r>
      <w:r>
        <w:rPr>
          <w:spacing w:val="-1"/>
        </w:rPr>
        <w:t>values</w:t>
      </w:r>
      <w:r>
        <w:rPr>
          <w:spacing w:val="-13"/>
        </w:rPr>
        <w:t> </w:t>
      </w:r>
      <w:r>
        <w:rPr>
          <w:spacing w:val="-1"/>
        </w:rPr>
        <w:t>me</w:t>
      </w:r>
      <w:r>
        <w:rPr>
          <w:spacing w:val="-13"/>
        </w:rPr>
        <w:t> </w:t>
      </w:r>
      <w:r>
        <w:rPr/>
        <w:t>when</w:t>
      </w:r>
      <w:r>
        <w:rPr>
          <w:spacing w:val="-12"/>
        </w:rPr>
        <w:t> </w:t>
      </w:r>
      <w:r>
        <w:rPr/>
        <w:t>you</w:t>
      </w:r>
      <w:r>
        <w:rPr>
          <w:spacing w:val="-5"/>
        </w:rPr>
        <w:t> </w:t>
      </w:r>
      <w:r>
        <w:rPr>
          <w:u w:val="single"/>
        </w:rPr>
        <w:t> </w:t>
        <w:tab/>
      </w:r>
    </w:p>
    <w:p>
      <w:pPr>
        <w:spacing w:after="0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tabs>
          <w:tab w:pos="3246" w:val="left" w:leader="none"/>
        </w:tabs>
        <w:spacing w:before="74"/>
        <w:ind w:left="868"/>
      </w:pPr>
      <w:r>
        <w:rPr>
          <w:spacing w:val="-1"/>
        </w:rPr>
        <w:t>I</w:t>
      </w:r>
      <w:r>
        <w:rPr>
          <w:spacing w:val="-14"/>
        </w:rPr>
        <w:t> </w:t>
      </w:r>
      <w:r>
        <w:rPr>
          <w:spacing w:val="-1"/>
        </w:rPr>
        <w:t>feel</w:t>
      </w:r>
      <w:r>
        <w:rPr>
          <w:spacing w:val="-11"/>
        </w:rPr>
        <w:t> </w:t>
      </w:r>
      <w:r>
        <w:rPr>
          <w:spacing w:val="-1"/>
        </w:rPr>
        <w:t>loved</w:t>
      </w:r>
      <w:r>
        <w:rPr>
          <w:spacing w:val="-12"/>
        </w:rPr>
        <w:t> </w:t>
      </w:r>
      <w:r>
        <w:rPr>
          <w:spacing w:val="-1"/>
        </w:rPr>
        <w:t>when</w:t>
      </w:r>
      <w:r>
        <w:rPr>
          <w:spacing w:val="-11"/>
        </w:rPr>
        <w:t> </w:t>
      </w:r>
      <w:r>
        <w:rPr/>
        <w:t>you</w:t>
      </w:r>
      <w:r>
        <w:rPr>
          <w:spacing w:val="-5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3642" w:val="left" w:leader="none"/>
        </w:tabs>
        <w:spacing w:before="41"/>
        <w:ind w:left="868"/>
      </w:pPr>
      <w:r>
        <w:rPr>
          <w:spacing w:val="-2"/>
        </w:rPr>
        <w:t>*I</w:t>
      </w:r>
      <w:r>
        <w:rPr>
          <w:spacing w:val="-13"/>
        </w:rPr>
        <w:t> </w:t>
      </w:r>
      <w:r>
        <w:rPr>
          <w:spacing w:val="-2"/>
        </w:rPr>
        <w:t>feel</w:t>
      </w:r>
      <w:r>
        <w:rPr>
          <w:spacing w:val="-6"/>
        </w:rPr>
        <w:t> </w:t>
      </w:r>
      <w:r>
        <w:rPr>
          <w:spacing w:val="-2"/>
        </w:rPr>
        <w:t>sexy</w:t>
      </w:r>
      <w:r>
        <w:rPr>
          <w:spacing w:val="-13"/>
        </w:rPr>
        <w:t> </w:t>
      </w:r>
      <w:r>
        <w:rPr>
          <w:spacing w:val="-2"/>
        </w:rPr>
        <w:t>when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>
          <w:spacing w:val="-1"/>
        </w:rPr>
        <w:t>say</w:t>
      </w:r>
      <w:r>
        <w:rPr>
          <w:spacing w:val="-8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4544" w:val="left" w:leader="none"/>
        </w:tabs>
        <w:spacing w:before="41"/>
        <w:ind w:left="868"/>
      </w:pPr>
      <w:r>
        <w:rPr>
          <w:spacing w:val="-2"/>
        </w:rPr>
        <w:t>I</w:t>
      </w:r>
      <w:r>
        <w:rPr>
          <w:spacing w:val="-13"/>
        </w:rPr>
        <w:t> </w:t>
      </w:r>
      <w:r>
        <w:rPr>
          <w:spacing w:val="-2"/>
        </w:rPr>
        <w:t>feel</w:t>
      </w:r>
      <w:r>
        <w:rPr>
          <w:spacing w:val="-10"/>
        </w:rPr>
        <w:t> </w:t>
      </w:r>
      <w:r>
        <w:rPr>
          <w:spacing w:val="-2"/>
        </w:rPr>
        <w:t>like</w:t>
      </w:r>
      <w:r>
        <w:rPr>
          <w:spacing w:val="-9"/>
        </w:rPr>
        <w:t> </w:t>
      </w:r>
      <w:r>
        <w:rPr>
          <w:spacing w:val="-1"/>
        </w:rPr>
        <w:t>you</w:t>
      </w:r>
      <w:r>
        <w:rPr>
          <w:spacing w:val="-10"/>
        </w:rPr>
        <w:t> </w:t>
      </w:r>
      <w:r>
        <w:rPr>
          <w:spacing w:val="-1"/>
        </w:rPr>
        <w:t>respect</w:t>
      </w:r>
      <w:r>
        <w:rPr>
          <w:spacing w:val="-10"/>
        </w:rPr>
        <w:t> </w:t>
      </w:r>
      <w:r>
        <w:rPr>
          <w:spacing w:val="-1"/>
        </w:rPr>
        <w:t>me</w:t>
      </w:r>
      <w:r>
        <w:rPr>
          <w:spacing w:val="-14"/>
        </w:rPr>
        <w:t> </w:t>
      </w:r>
      <w:r>
        <w:rPr>
          <w:spacing w:val="-1"/>
        </w:rPr>
        <w:t>when</w:t>
      </w:r>
      <w:r>
        <w:rPr>
          <w:spacing w:val="-8"/>
        </w:rPr>
        <w:t> </w:t>
      </w:r>
      <w:r>
        <w:rPr>
          <w:spacing w:val="-1"/>
        </w:rPr>
        <w:t>you</w:t>
      </w:r>
      <w:r>
        <w:rPr>
          <w:spacing w:val="-5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3551" w:val="left" w:leader="none"/>
          <w:tab w:pos="3968" w:val="left" w:leader="none"/>
        </w:tabs>
        <w:spacing w:line="276" w:lineRule="auto" w:before="43"/>
        <w:ind w:left="868" w:right="7229"/>
      </w:pPr>
      <w:r>
        <w:rPr>
          <w:spacing w:val="-3"/>
        </w:rPr>
        <w:t>*I</w:t>
      </w:r>
      <w:r>
        <w:rPr>
          <w:spacing w:val="-12"/>
        </w:rPr>
        <w:t> </w:t>
      </w:r>
      <w:r>
        <w:rPr>
          <w:spacing w:val="-3"/>
        </w:rPr>
        <w:t>feel</w:t>
      </w:r>
      <w:r>
        <w:rPr>
          <w:spacing w:val="-6"/>
        </w:rPr>
        <w:t> </w:t>
      </w:r>
      <w:r>
        <w:rPr>
          <w:spacing w:val="-3"/>
        </w:rPr>
        <w:t>close</w:t>
      </w:r>
      <w:r>
        <w:rPr>
          <w:spacing w:val="-7"/>
        </w:rPr>
        <w:t> </w:t>
      </w:r>
      <w:r>
        <w:rPr>
          <w:spacing w:val="-2"/>
        </w:rPr>
        <w:t>to</w:t>
      </w:r>
      <w:r>
        <w:rPr>
          <w:spacing w:val="-5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>
          <w:spacing w:val="-2"/>
        </w:rPr>
        <w:t>when</w:t>
      </w:r>
      <w:r>
        <w:rPr>
          <w:spacing w:val="-6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u w:val="single"/>
        </w:rPr>
        <w:t> </w:t>
        <w:tab/>
      </w:r>
      <w:r>
        <w:rPr/>
        <w:t>  </w:t>
      </w:r>
      <w:r>
        <w:rPr>
          <w:spacing w:val="-3"/>
        </w:rPr>
        <w:t>You</w:t>
      </w:r>
      <w:r>
        <w:rPr>
          <w:spacing w:val="-6"/>
        </w:rPr>
        <w:t> </w:t>
      </w:r>
      <w:r>
        <w:rPr>
          <w:spacing w:val="-3"/>
        </w:rPr>
        <w:t>look</w:t>
      </w:r>
      <w:r>
        <w:rPr>
          <w:spacing w:val="-8"/>
        </w:rPr>
        <w:t> </w:t>
      </w:r>
      <w:r>
        <w:rPr>
          <w:spacing w:val="-2"/>
        </w:rPr>
        <w:t>sexy</w:t>
      </w:r>
      <w:r>
        <w:rPr>
          <w:spacing w:val="-12"/>
        </w:rPr>
        <w:t> </w:t>
      </w:r>
      <w:r>
        <w:rPr>
          <w:spacing w:val="-2"/>
        </w:rPr>
        <w:t>when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3416" w:val="left" w:leader="none"/>
        </w:tabs>
        <w:spacing w:line="276" w:lineRule="auto"/>
        <w:ind w:left="868" w:right="7746"/>
      </w:pPr>
      <w:r>
        <w:rPr>
          <w:spacing w:val="-3"/>
        </w:rPr>
        <w:t>*I</w:t>
      </w:r>
      <w:r>
        <w:rPr>
          <w:spacing w:val="-12"/>
        </w:rPr>
        <w:t> </w:t>
      </w:r>
      <w:r>
        <w:rPr>
          <w:spacing w:val="-3"/>
        </w:rPr>
        <w:t>feel</w:t>
      </w:r>
      <w:r>
        <w:rPr>
          <w:spacing w:val="-5"/>
        </w:rPr>
        <w:t> </w:t>
      </w:r>
      <w:r>
        <w:rPr>
          <w:spacing w:val="-2"/>
        </w:rPr>
        <w:t>happy</w:t>
      </w:r>
      <w:r>
        <w:rPr>
          <w:spacing w:val="-12"/>
        </w:rPr>
        <w:t> </w:t>
      </w:r>
      <w:r>
        <w:rPr>
          <w:spacing w:val="-2"/>
        </w:rPr>
        <w:t>when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u w:val="single"/>
        </w:rPr>
        <w:t> </w:t>
        <w:tab/>
      </w:r>
      <w:r>
        <w:rPr/>
        <w:t>  </w:t>
      </w:r>
      <w:r>
        <w:rPr>
          <w:spacing w:val="-3"/>
        </w:rPr>
        <w:t>You</w:t>
      </w:r>
      <w:r>
        <w:rPr>
          <w:spacing w:val="-10"/>
        </w:rPr>
        <w:t> </w:t>
      </w:r>
      <w:r>
        <w:rPr>
          <w:spacing w:val="-2"/>
        </w:rPr>
        <w:t>affirmed</w:t>
      </w:r>
      <w:r>
        <w:rPr>
          <w:spacing w:val="-13"/>
        </w:rPr>
        <w:t> </w:t>
      </w:r>
      <w:r>
        <w:rPr>
          <w:spacing w:val="-2"/>
        </w:rPr>
        <w:t>when</w:t>
      </w:r>
      <w:r>
        <w:rPr>
          <w:spacing w:val="-10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u w:val="single"/>
        </w:rPr>
        <w:t> </w:t>
        <w:tab/>
      </w:r>
      <w:r>
        <w:rPr>
          <w:w w:val="30"/>
          <w:u w:val="single"/>
        </w:rPr>
        <w:t> </w:t>
      </w:r>
    </w:p>
    <w:p>
      <w:pPr>
        <w:pStyle w:val="BodyText"/>
        <w:tabs>
          <w:tab w:pos="2790" w:val="left" w:leader="none"/>
          <w:tab w:pos="4604" w:val="left" w:leader="none"/>
        </w:tabs>
        <w:spacing w:line="276" w:lineRule="auto"/>
        <w:ind w:left="868" w:right="6593"/>
      </w:pPr>
      <w:r>
        <w:rPr>
          <w:spacing w:val="-3"/>
        </w:rPr>
        <w:t>*You</w:t>
      </w:r>
      <w:r>
        <w:rPr>
          <w:spacing w:val="-11"/>
        </w:rPr>
        <w:t> </w:t>
      </w:r>
      <w:r>
        <w:rPr>
          <w:spacing w:val="-2"/>
        </w:rPr>
        <w:t>communicated</w:t>
      </w:r>
      <w:r>
        <w:rPr>
          <w:spacing w:val="-12"/>
        </w:rPr>
        <w:t> </w:t>
      </w:r>
      <w:r>
        <w:rPr>
          <w:spacing w:val="-2"/>
        </w:rPr>
        <w:t>well</w:t>
      </w:r>
      <w:r>
        <w:rPr>
          <w:spacing w:val="-12"/>
        </w:rPr>
        <w:t> </w:t>
      </w:r>
      <w:r>
        <w:rPr>
          <w:spacing w:val="-2"/>
        </w:rPr>
        <w:t>when</w:t>
      </w:r>
      <w:r>
        <w:rPr>
          <w:spacing w:val="-9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u w:val="single"/>
        </w:rPr>
        <w:t> </w:t>
        <w:tab/>
      </w:r>
      <w:r>
        <w:rPr/>
        <w:t> </w:t>
      </w:r>
      <w:r>
        <w:rPr>
          <w:spacing w:val="-3"/>
        </w:rPr>
        <w:t>     </w:t>
      </w:r>
      <w:r>
        <w:rPr>
          <w:spacing w:val="15"/>
        </w:rPr>
        <w:t> </w:t>
      </w:r>
      <w:r>
        <w:rPr>
          <w:spacing w:val="-3"/>
        </w:rPr>
        <w:t>I</w:t>
      </w:r>
      <w:r>
        <w:rPr>
          <w:spacing w:val="-11"/>
        </w:rPr>
        <w:t> </w:t>
      </w:r>
      <w:r>
        <w:rPr>
          <w:spacing w:val="-3"/>
        </w:rPr>
        <w:t>appreciate</w:t>
      </w:r>
      <w:r>
        <w:rPr>
          <w:spacing w:val="-6"/>
        </w:rPr>
        <w:t> </w:t>
      </w:r>
      <w:r>
        <w:rPr>
          <w:spacing w:val="-2"/>
        </w:rPr>
        <w:t>your</w:t>
      </w:r>
      <w:r>
        <w:rPr>
          <w:spacing w:val="-6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3210" w:val="left" w:leader="none"/>
          <w:tab w:pos="4748" w:val="left" w:leader="none"/>
        </w:tabs>
        <w:spacing w:line="276" w:lineRule="auto"/>
        <w:ind w:left="868" w:right="6449"/>
      </w:pPr>
      <w:r>
        <w:rPr>
          <w:spacing w:val="-2"/>
        </w:rPr>
        <w:t>*One</w:t>
      </w:r>
      <w:r>
        <w:rPr>
          <w:spacing w:val="-9"/>
        </w:rPr>
        <w:t> </w:t>
      </w:r>
      <w:r>
        <w:rPr>
          <w:spacing w:val="-2"/>
        </w:rPr>
        <w:t>quality</w:t>
      </w:r>
      <w:r>
        <w:rPr>
          <w:spacing w:val="-13"/>
        </w:rPr>
        <w:t> </w:t>
      </w:r>
      <w:r>
        <w:rPr>
          <w:spacing w:val="-2"/>
        </w:rPr>
        <w:t>I</w:t>
      </w:r>
      <w:r>
        <w:rPr>
          <w:spacing w:val="-10"/>
        </w:rPr>
        <w:t> </w:t>
      </w:r>
      <w:r>
        <w:rPr>
          <w:spacing w:val="-2"/>
        </w:rPr>
        <w:t>really</w:t>
      </w:r>
      <w:r>
        <w:rPr>
          <w:spacing w:val="-13"/>
        </w:rPr>
        <w:t> </w:t>
      </w:r>
      <w:r>
        <w:rPr>
          <w:spacing w:val="-2"/>
        </w:rPr>
        <w:t>like</w:t>
      </w:r>
      <w:r>
        <w:rPr>
          <w:spacing w:val="-8"/>
        </w:rPr>
        <w:t> </w:t>
      </w:r>
      <w:r>
        <w:rPr>
          <w:spacing w:val="-2"/>
        </w:rPr>
        <w:t>about</w:t>
      </w:r>
      <w:r>
        <w:rPr>
          <w:spacing w:val="-8"/>
        </w:rPr>
        <w:t> </w:t>
      </w:r>
      <w:r>
        <w:rPr>
          <w:spacing w:val="-1"/>
        </w:rPr>
        <w:t>you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u w:val="single"/>
        </w:rPr>
        <w:t> </w:t>
        <w:tab/>
      </w:r>
      <w:r>
        <w:rPr/>
        <w:t> </w:t>
      </w:r>
      <w:r>
        <w:rPr>
          <w:spacing w:val="-2"/>
        </w:rPr>
        <w:t>You</w:t>
      </w:r>
      <w:r>
        <w:rPr>
          <w:spacing w:val="-10"/>
        </w:rPr>
        <w:t> </w:t>
      </w:r>
      <w:r>
        <w:rPr>
          <w:spacing w:val="-2"/>
        </w:rPr>
        <w:t>helped</w:t>
      </w:r>
      <w:r>
        <w:rPr>
          <w:spacing w:val="-9"/>
        </w:rPr>
        <w:t> </w:t>
      </w:r>
      <w:r>
        <w:rPr>
          <w:spacing w:val="-1"/>
        </w:rPr>
        <w:t>me</w:t>
      </w:r>
      <w:r>
        <w:rPr>
          <w:spacing w:val="-14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3390" w:val="left" w:leader="none"/>
        </w:tabs>
        <w:spacing w:before="1"/>
        <w:ind w:left="868"/>
      </w:pPr>
      <w:r>
        <w:rPr>
          <w:spacing w:val="-2"/>
        </w:rPr>
        <w:t>*You</w:t>
      </w:r>
      <w:r>
        <w:rPr>
          <w:spacing w:val="-10"/>
        </w:rPr>
        <w:t> </w:t>
      </w:r>
      <w:r>
        <w:rPr>
          <w:spacing w:val="-2"/>
        </w:rPr>
        <w:t>are</w:t>
      </w:r>
      <w:r>
        <w:rPr>
          <w:spacing w:val="-10"/>
        </w:rPr>
        <w:t> </w:t>
      </w:r>
      <w:r>
        <w:rPr>
          <w:spacing w:val="-2"/>
        </w:rPr>
        <w:t>exceptionally</w:t>
      </w:r>
      <w:r>
        <w:rPr>
          <w:spacing w:val="-12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4362" w:val="left" w:leader="none"/>
        </w:tabs>
        <w:spacing w:before="41"/>
        <w:ind w:left="868"/>
      </w:pPr>
      <w:r>
        <w:rPr>
          <w:spacing w:val="-1"/>
        </w:rPr>
        <w:t>I</w:t>
      </w:r>
      <w:r>
        <w:rPr>
          <w:spacing w:val="-13"/>
        </w:rPr>
        <w:t> </w:t>
      </w:r>
      <w:r>
        <w:rPr>
          <w:spacing w:val="-1"/>
        </w:rPr>
        <w:t>really</w:t>
      </w:r>
      <w:r>
        <w:rPr>
          <w:spacing w:val="-13"/>
        </w:rPr>
        <w:t> </w:t>
      </w:r>
      <w:r>
        <w:rPr>
          <w:spacing w:val="-1"/>
        </w:rPr>
        <w:t>like</w:t>
      </w:r>
      <w:r>
        <w:rPr>
          <w:spacing w:val="-11"/>
        </w:rPr>
        <w:t> </w:t>
      </w:r>
      <w:r>
        <w:rPr>
          <w:spacing w:val="-1"/>
        </w:rPr>
        <w:t>it</w:t>
      </w:r>
      <w:r>
        <w:rPr>
          <w:spacing w:val="-11"/>
        </w:rPr>
        <w:t> </w:t>
      </w:r>
      <w:r>
        <w:rPr>
          <w:spacing w:val="-1"/>
        </w:rPr>
        <w:t>when</w:t>
      </w:r>
      <w:r>
        <w:rPr>
          <w:spacing w:val="-9"/>
        </w:rPr>
        <w:t> </w:t>
      </w:r>
      <w:r>
        <w:rPr>
          <w:spacing w:val="-1"/>
        </w:rPr>
        <w:t>you</w:t>
      </w:r>
      <w:r>
        <w:rPr>
          <w:spacing w:val="-9"/>
        </w:rPr>
        <w:t> </w:t>
      </w:r>
      <w:r>
        <w:rPr>
          <w:spacing w:val="-1"/>
        </w:rPr>
        <w:t>touch</w:t>
      </w:r>
      <w:r>
        <w:rPr>
          <w:spacing w:val="-9"/>
        </w:rPr>
        <w:t> </w:t>
      </w:r>
      <w:r>
        <w:rPr/>
        <w:t>me</w:t>
      </w:r>
      <w:r>
        <w:rPr>
          <w:spacing w:val="-9"/>
        </w:rPr>
        <w:t> </w:t>
      </w:r>
      <w:r>
        <w:rPr>
          <w:u w:val="single"/>
        </w:rPr>
        <w:t> </w:t>
        <w:tab/>
      </w:r>
    </w:p>
    <w:p>
      <w:pPr>
        <w:pStyle w:val="Heading4"/>
        <w:spacing w:line="276" w:lineRule="auto" w:before="46"/>
        <w:ind w:right="1335"/>
        <w:jc w:val="left"/>
      </w:pPr>
      <w:r>
        <w:rPr/>
        <w:t>Telling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partner</w:t>
      </w:r>
      <w:r>
        <w:rPr>
          <w:spacing w:val="-3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and intimate</w:t>
      </w:r>
      <w:r>
        <w:rPr>
          <w:spacing w:val="-2"/>
        </w:rPr>
        <w:t> </w:t>
      </w:r>
      <w:r>
        <w:rPr/>
        <w:t>things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of closeness.</w:t>
      </w:r>
      <w:r>
        <w:rPr>
          <w:spacing w:val="-57"/>
        </w:rPr>
        <w:t> </w:t>
      </w:r>
      <w:r>
        <w:rPr/>
        <w:t>L:</w:t>
      </w:r>
      <w:r>
        <w:rPr>
          <w:spacing w:val="-1"/>
        </w:rPr>
        <w:t> </w:t>
      </w:r>
      <w:r>
        <w:rPr/>
        <w:t>Loving Romance</w:t>
      </w:r>
    </w:p>
    <w:p>
      <w:pPr>
        <w:pStyle w:val="BodyText"/>
        <w:spacing w:line="276" w:lineRule="auto"/>
        <w:ind w:left="868" w:right="975"/>
        <w:jc w:val="both"/>
      </w:pPr>
      <w:r>
        <w:rPr/>
        <w:t>When you began to fall in love, you probably put a lot of energy into romancing your partner.</w:t>
      </w:r>
      <w:r>
        <w:rPr>
          <w:spacing w:val="1"/>
        </w:rPr>
        <w:t> </w:t>
      </w:r>
      <w:r>
        <w:rPr/>
        <w:t>When you romance your partner, it makes your partner feel special, valued. What did you do to</w:t>
      </w:r>
      <w:r>
        <w:rPr>
          <w:spacing w:val="1"/>
        </w:rPr>
        <w:t> </w:t>
      </w:r>
      <w:r>
        <w:rPr/>
        <w:t>romance each other when you began to get serious about each other? Could you do any of those</w:t>
      </w:r>
      <w:r>
        <w:rPr>
          <w:spacing w:val="1"/>
        </w:rPr>
        <w:t> </w:t>
      </w:r>
      <w:r>
        <w:rPr/>
        <w:t>things more than you now do? Do you think it would help you feel more intimate with each</w:t>
      </w:r>
      <w:r>
        <w:rPr>
          <w:spacing w:val="1"/>
        </w:rPr>
        <w:t> </w:t>
      </w:r>
      <w:r>
        <w:rPr/>
        <w:t>other?</w:t>
      </w:r>
    </w:p>
    <w:p>
      <w:pPr>
        <w:pStyle w:val="Heading5"/>
        <w:spacing w:before="200"/>
      </w:pPr>
      <w:r>
        <w:rPr/>
        <w:t>E:</w:t>
      </w:r>
      <w:r>
        <w:rPr>
          <w:spacing w:val="58"/>
        </w:rPr>
        <w:t> </w:t>
      </w:r>
      <w:r>
        <w:rPr/>
        <w:t>Employ a</w:t>
      </w:r>
      <w:r>
        <w:rPr>
          <w:spacing w:val="-1"/>
        </w:rPr>
        <w:t> </w:t>
      </w:r>
      <w:r>
        <w:rPr/>
        <w:t>calendar</w:t>
      </w:r>
    </w:p>
    <w:p>
      <w:pPr>
        <w:pStyle w:val="BodyText"/>
        <w:spacing w:line="276" w:lineRule="auto" w:before="36"/>
        <w:ind w:left="868" w:right="961"/>
        <w:jc w:val="both"/>
      </w:pPr>
      <w:r>
        <w:rPr/>
        <w:t>People</w:t>
      </w:r>
      <w:r>
        <w:rPr>
          <w:spacing w:val="-8"/>
        </w:rPr>
        <w:t> </w:t>
      </w:r>
      <w:r>
        <w:rPr/>
        <w:t>regulate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closeness</w:t>
      </w:r>
      <w:r>
        <w:rPr>
          <w:spacing w:val="-7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ways</w:t>
      </w:r>
      <w:r>
        <w:rPr>
          <w:spacing w:val="-7"/>
        </w:rPr>
        <w:t> </w:t>
      </w:r>
      <w:r>
        <w:rPr/>
        <w:t>they</w:t>
      </w:r>
      <w:r>
        <w:rPr>
          <w:spacing w:val="-12"/>
        </w:rPr>
        <w:t> </w:t>
      </w:r>
      <w:r>
        <w:rPr/>
        <w:t>spend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24</w:t>
      </w:r>
      <w:r>
        <w:rPr>
          <w:spacing w:val="-7"/>
        </w:rPr>
        <w:t> </w:t>
      </w:r>
      <w:r>
        <w:rPr/>
        <w:t>hours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day.</w:t>
      </w:r>
      <w:r>
        <w:rPr>
          <w:spacing w:val="-7"/>
        </w:rPr>
        <w:t> </w:t>
      </w:r>
      <w:r>
        <w:rPr/>
        <w:t>Each</w:t>
      </w:r>
      <w:r>
        <w:rPr>
          <w:spacing w:val="-7"/>
        </w:rPr>
        <w:t> </w:t>
      </w:r>
      <w:r>
        <w:rPr/>
        <w:t>activity</w:t>
      </w:r>
      <w:r>
        <w:rPr>
          <w:spacing w:val="-13"/>
        </w:rPr>
        <w:t> </w:t>
      </w:r>
      <w:r>
        <w:rPr/>
        <w:t>that</w:t>
      </w:r>
      <w:r>
        <w:rPr>
          <w:spacing w:val="-7"/>
        </w:rPr>
        <w:t> </w:t>
      </w:r>
      <w:r>
        <w:rPr/>
        <w:t>a</w:t>
      </w:r>
      <w:r>
        <w:rPr>
          <w:spacing w:val="-57"/>
        </w:rPr>
        <w:t> </w:t>
      </w:r>
      <w:r>
        <w:rPr/>
        <w:t>person</w:t>
      </w:r>
      <w:r>
        <w:rPr>
          <w:spacing w:val="-13"/>
        </w:rPr>
        <w:t> </w:t>
      </w:r>
      <w:r>
        <w:rPr/>
        <w:t>does</w:t>
      </w:r>
      <w:r>
        <w:rPr>
          <w:spacing w:val="-12"/>
        </w:rPr>
        <w:t> </w:t>
      </w:r>
      <w:r>
        <w:rPr/>
        <w:t>contributes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balance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distance,</w:t>
      </w:r>
      <w:r>
        <w:rPr>
          <w:spacing w:val="-15"/>
        </w:rPr>
        <w:t> </w:t>
      </w:r>
      <w:r>
        <w:rPr/>
        <w:t>co-action,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intimacy.</w:t>
      </w:r>
      <w:r>
        <w:rPr>
          <w:spacing w:val="-10"/>
        </w:rPr>
        <w:t> </w:t>
      </w:r>
      <w:r>
        <w:rPr>
          <w:b/>
        </w:rPr>
        <w:t>Distance</w:t>
      </w:r>
      <w:r>
        <w:rPr>
          <w:b/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performing</w:t>
      </w:r>
      <w:r>
        <w:rPr>
          <w:spacing w:val="-58"/>
        </w:rPr>
        <w:t> </w:t>
      </w:r>
      <w:r>
        <w:rPr/>
        <w:t>activities alone.</w:t>
      </w:r>
      <w:r>
        <w:rPr>
          <w:spacing w:val="1"/>
        </w:rPr>
        <w:t> </w:t>
      </w:r>
      <w:r>
        <w:rPr/>
        <w:t>Examples might be listening to a walkman, studying, reading, and daydreaming.</w:t>
      </w:r>
      <w:r>
        <w:rPr>
          <w:spacing w:val="-57"/>
        </w:rPr>
        <w:t> </w:t>
      </w:r>
      <w:r>
        <w:rPr>
          <w:b/>
        </w:rPr>
        <w:t>Co-action </w:t>
      </w:r>
      <w:r>
        <w:rPr/>
        <w:t>is performing activities with another person but without intimate interaction.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doing</w:t>
      </w:r>
      <w:r>
        <w:rPr>
          <w:spacing w:val="-14"/>
        </w:rPr>
        <w:t> </w:t>
      </w:r>
      <w:r>
        <w:rPr/>
        <w:t>things</w:t>
      </w:r>
      <w:r>
        <w:rPr>
          <w:spacing w:val="-11"/>
        </w:rPr>
        <w:t> </w:t>
      </w:r>
      <w:r>
        <w:rPr/>
        <w:t>together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co-active</w:t>
      </w:r>
      <w:r>
        <w:rPr>
          <w:spacing w:val="-12"/>
        </w:rPr>
        <w:t> </w:t>
      </w:r>
      <w:r>
        <w:rPr/>
        <w:t>activities.</w:t>
      </w:r>
      <w:r>
        <w:rPr>
          <w:spacing w:val="39"/>
        </w:rPr>
        <w:t> </w:t>
      </w:r>
      <w:r>
        <w:rPr/>
        <w:t>For</w:t>
      </w:r>
      <w:r>
        <w:rPr>
          <w:spacing w:val="-12"/>
        </w:rPr>
        <w:t> </w:t>
      </w:r>
      <w:r>
        <w:rPr/>
        <w:t>example,</w:t>
      </w:r>
      <w:r>
        <w:rPr>
          <w:spacing w:val="-13"/>
        </w:rPr>
        <w:t> </w:t>
      </w:r>
      <w:r>
        <w:rPr/>
        <w:t>going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movies</w:t>
      </w:r>
      <w:r>
        <w:rPr>
          <w:spacing w:val="-11"/>
        </w:rPr>
        <w:t> </w:t>
      </w:r>
      <w:r>
        <w:rPr/>
        <w:t>together,</w:t>
      </w:r>
      <w:r>
        <w:rPr>
          <w:spacing w:val="-12"/>
        </w:rPr>
        <w:t> </w:t>
      </w:r>
      <w:r>
        <w:rPr/>
        <w:t>playing</w:t>
      </w:r>
      <w:r>
        <w:rPr>
          <w:spacing w:val="-13"/>
        </w:rPr>
        <w:t> </w:t>
      </w:r>
      <w:r>
        <w:rPr/>
        <w:t>a</w:t>
      </w:r>
      <w:r>
        <w:rPr>
          <w:spacing w:val="-58"/>
        </w:rPr>
        <w:t> </w:t>
      </w:r>
      <w:r>
        <w:rPr>
          <w:spacing w:val="-1"/>
        </w:rPr>
        <w:t>sport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10"/>
        </w:rPr>
        <w:t> </w:t>
      </w:r>
      <w:r>
        <w:rPr>
          <w:spacing w:val="-1"/>
        </w:rPr>
        <w:t>board</w:t>
      </w:r>
      <w:r>
        <w:rPr>
          <w:spacing w:val="-8"/>
        </w:rPr>
        <w:t> </w:t>
      </w:r>
      <w:r>
        <w:rPr>
          <w:spacing w:val="-1"/>
        </w:rPr>
        <w:t>game,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talking</w:t>
      </w:r>
      <w:r>
        <w:rPr>
          <w:spacing w:val="-11"/>
        </w:rPr>
        <w:t> </w:t>
      </w:r>
      <w:r>
        <w:rPr>
          <w:spacing w:val="-1"/>
        </w:rPr>
        <w:t>about</w:t>
      </w:r>
      <w:r>
        <w:rPr>
          <w:spacing w:val="-8"/>
        </w:rPr>
        <w:t> </w:t>
      </w:r>
      <w:r>
        <w:rPr>
          <w:spacing w:val="-1"/>
        </w:rPr>
        <w:t>what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buy</w:t>
      </w:r>
      <w:r>
        <w:rPr>
          <w:spacing w:val="-13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grocery</w:t>
      </w:r>
      <w:r>
        <w:rPr>
          <w:spacing w:val="-15"/>
        </w:rPr>
        <w:t> </w:t>
      </w:r>
      <w:r>
        <w:rPr/>
        <w:t>this</w:t>
      </w:r>
      <w:r>
        <w:rPr>
          <w:spacing w:val="-8"/>
        </w:rPr>
        <w:t> </w:t>
      </w:r>
      <w:r>
        <w:rPr/>
        <w:t>week</w:t>
      </w:r>
      <w:r>
        <w:rPr>
          <w:spacing w:val="-11"/>
        </w:rPr>
        <w:t> </w:t>
      </w:r>
      <w:r>
        <w:rPr/>
        <w:t>are</w:t>
      </w:r>
      <w:r>
        <w:rPr>
          <w:spacing w:val="-9"/>
        </w:rPr>
        <w:t> </w:t>
      </w:r>
      <w:r>
        <w:rPr/>
        <w:t>co-active</w:t>
      </w:r>
      <w:r>
        <w:rPr>
          <w:spacing w:val="-9"/>
        </w:rPr>
        <w:t> </w:t>
      </w:r>
      <w:r>
        <w:rPr/>
        <w:t>activities.</w:t>
      </w:r>
      <w:r>
        <w:rPr>
          <w:spacing w:val="-58"/>
        </w:rPr>
        <w:t> </w:t>
      </w:r>
      <w:r>
        <w:rPr>
          <w:b/>
          <w:spacing w:val="-3"/>
        </w:rPr>
        <w:t>Intimacy</w:t>
      </w:r>
      <w:r>
        <w:rPr>
          <w:spacing w:val="-3"/>
        </w:rPr>
        <w:t>-producing</w:t>
      </w:r>
      <w:r>
        <w:rPr>
          <w:spacing w:val="-8"/>
        </w:rPr>
        <w:t> </w:t>
      </w:r>
      <w:r>
        <w:rPr>
          <w:spacing w:val="-3"/>
        </w:rPr>
        <w:t>activities</w:t>
      </w:r>
      <w:r>
        <w:rPr>
          <w:spacing w:val="-5"/>
        </w:rPr>
        <w:t> </w:t>
      </w:r>
      <w:r>
        <w:rPr>
          <w:spacing w:val="-3"/>
        </w:rPr>
        <w:t>promote</w:t>
      </w:r>
      <w:r>
        <w:rPr>
          <w:spacing w:val="-6"/>
        </w:rPr>
        <w:t> </w:t>
      </w:r>
      <w:r>
        <w:rPr>
          <w:spacing w:val="-3"/>
        </w:rPr>
        <w:t>a</w:t>
      </w:r>
      <w:r>
        <w:rPr>
          <w:spacing w:val="-9"/>
        </w:rPr>
        <w:t> </w:t>
      </w:r>
      <w:r>
        <w:rPr>
          <w:spacing w:val="-3"/>
        </w:rPr>
        <w:t>sense</w:t>
      </w:r>
      <w:r>
        <w:rPr>
          <w:spacing w:val="-9"/>
        </w:rPr>
        <w:t> </w:t>
      </w:r>
      <w:r>
        <w:rPr>
          <w:spacing w:val="-3"/>
        </w:rPr>
        <w:t>of</w:t>
      </w:r>
      <w:r>
        <w:rPr>
          <w:spacing w:val="-6"/>
        </w:rPr>
        <w:t> </w:t>
      </w:r>
      <w:r>
        <w:rPr>
          <w:spacing w:val="-3"/>
        </w:rPr>
        <w:t>unity</w:t>
      </w:r>
      <w:r>
        <w:rPr>
          <w:spacing w:val="-12"/>
        </w:rPr>
        <w:t> </w:t>
      </w:r>
      <w:r>
        <w:rPr>
          <w:spacing w:val="-3"/>
        </w:rPr>
        <w:t>or</w:t>
      </w:r>
      <w:r>
        <w:rPr>
          <w:spacing w:val="-6"/>
        </w:rPr>
        <w:t> </w:t>
      </w:r>
      <w:r>
        <w:rPr>
          <w:spacing w:val="-3"/>
        </w:rPr>
        <w:t>bonding.</w:t>
      </w:r>
      <w:r>
        <w:rPr>
          <w:spacing w:val="52"/>
        </w:rPr>
        <w:t> </w:t>
      </w:r>
      <w:r>
        <w:rPr>
          <w:spacing w:val="-3"/>
        </w:rPr>
        <w:t>Having</w:t>
      </w:r>
      <w:r>
        <w:rPr>
          <w:spacing w:val="-8"/>
        </w:rPr>
        <w:t> </w:t>
      </w:r>
      <w:r>
        <w:rPr>
          <w:spacing w:val="-3"/>
        </w:rPr>
        <w:t>sexual</w:t>
      </w:r>
      <w:r>
        <w:rPr>
          <w:spacing w:val="-5"/>
        </w:rPr>
        <w:t> </w:t>
      </w:r>
      <w:r>
        <w:rPr>
          <w:spacing w:val="-2"/>
        </w:rPr>
        <w:t>relations,</w:t>
      </w:r>
      <w:r>
        <w:rPr>
          <w:spacing w:val="-8"/>
        </w:rPr>
        <w:t> </w:t>
      </w:r>
      <w:r>
        <w:rPr>
          <w:spacing w:val="-2"/>
        </w:rPr>
        <w:t>talking</w:t>
      </w:r>
      <w:r>
        <w:rPr>
          <w:spacing w:val="-57"/>
        </w:rPr>
        <w:t> </w:t>
      </w:r>
      <w:r>
        <w:rPr/>
        <w:t>about values, recalling pleasant times, discussing matters that both partners consider important,</w:t>
      </w:r>
      <w:r>
        <w:rPr>
          <w:spacing w:val="1"/>
        </w:rPr>
        <w:t> </w:t>
      </w:r>
      <w:r>
        <w:rPr/>
        <w:t>revealing</w:t>
      </w:r>
      <w:r>
        <w:rPr>
          <w:spacing w:val="-13"/>
        </w:rPr>
        <w:t> </w:t>
      </w:r>
      <w:r>
        <w:rPr/>
        <w:t>positive</w:t>
      </w:r>
      <w:r>
        <w:rPr>
          <w:spacing w:val="-11"/>
        </w:rPr>
        <w:t> </w:t>
      </w:r>
      <w:r>
        <w:rPr/>
        <w:t>feelings,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sharing</w:t>
      </w:r>
      <w:r>
        <w:rPr>
          <w:spacing w:val="-13"/>
        </w:rPr>
        <w:t> </w:t>
      </w:r>
      <w:r>
        <w:rPr/>
        <w:t>secrets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examples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intimate</w:t>
      </w:r>
      <w:r>
        <w:rPr>
          <w:spacing w:val="-11"/>
        </w:rPr>
        <w:t> </w:t>
      </w:r>
      <w:r>
        <w:rPr/>
        <w:t>activities.</w:t>
      </w:r>
    </w:p>
    <w:p>
      <w:pPr>
        <w:pStyle w:val="BodyText"/>
        <w:spacing w:line="276" w:lineRule="auto"/>
        <w:ind w:left="868" w:right="965"/>
        <w:jc w:val="both"/>
      </w:pPr>
      <w:r>
        <w:rPr/>
        <w:t>Each person has a unique need for distance, co-action, and intimacy. Generally, each person is</w:t>
      </w:r>
      <w:r>
        <w:rPr>
          <w:spacing w:val="1"/>
        </w:rPr>
        <w:t> </w:t>
      </w:r>
      <w:r>
        <w:rPr/>
        <w:t>comfortable within a band, or comfort zone. One person may require low to moderate amounts of</w:t>
      </w:r>
      <w:r>
        <w:rPr>
          <w:spacing w:val="-57"/>
        </w:rPr>
        <w:t> </w:t>
      </w:r>
      <w:r>
        <w:rPr>
          <w:spacing w:val="-2"/>
        </w:rPr>
        <w:t>distance,</w:t>
      </w:r>
      <w:r>
        <w:rPr>
          <w:spacing w:val="-7"/>
        </w:rPr>
        <w:t> </w:t>
      </w:r>
      <w:r>
        <w:rPr>
          <w:spacing w:val="-2"/>
        </w:rPr>
        <w:t>low</w:t>
      </w:r>
      <w:r>
        <w:rPr>
          <w:spacing w:val="-6"/>
        </w:rPr>
        <w:t> </w:t>
      </w:r>
      <w:r>
        <w:rPr>
          <w:spacing w:val="-2"/>
        </w:rPr>
        <w:t>amounts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co-action,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high</w:t>
      </w:r>
      <w:r>
        <w:rPr>
          <w:spacing w:val="-7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moderately</w:t>
      </w:r>
      <w:r>
        <w:rPr>
          <w:spacing w:val="-13"/>
        </w:rPr>
        <w:t> </w:t>
      </w:r>
      <w:r>
        <w:rPr>
          <w:spacing w:val="-2"/>
        </w:rPr>
        <w:t>high</w:t>
      </w:r>
      <w:r>
        <w:rPr>
          <w:spacing w:val="-6"/>
        </w:rPr>
        <w:t> </w:t>
      </w:r>
      <w:r>
        <w:rPr>
          <w:spacing w:val="-2"/>
        </w:rPr>
        <w:t>amounts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intimacy.</w:t>
      </w:r>
      <w:r>
        <w:rPr>
          <w:spacing w:val="-6"/>
        </w:rPr>
        <w:t> </w:t>
      </w:r>
      <w:r>
        <w:rPr>
          <w:spacing w:val="-2"/>
        </w:rPr>
        <w:t>Another</w:t>
      </w:r>
      <w:r>
        <w:rPr>
          <w:spacing w:val="-7"/>
        </w:rPr>
        <w:t> </w:t>
      </w:r>
      <w:r>
        <w:rPr>
          <w:spacing w:val="-1"/>
        </w:rPr>
        <w:t>may</w:t>
      </w:r>
      <w:r>
        <w:rPr>
          <w:spacing w:val="-58"/>
        </w:rPr>
        <w:t> </w:t>
      </w:r>
      <w:r>
        <w:rPr/>
        <w:t>have a different balance. We regulate our needs for distance, co-action, and intimacy through the</w:t>
      </w:r>
      <w:r>
        <w:rPr>
          <w:spacing w:val="1"/>
        </w:rPr>
        <w:t> </w:t>
      </w:r>
      <w:r>
        <w:rPr/>
        <w:t>activities we perform throughout the day, week, or month. We select careers and mates with an</w:t>
      </w:r>
      <w:r>
        <w:rPr>
          <w:spacing w:val="1"/>
        </w:rPr>
        <w:t> </w:t>
      </w:r>
      <w:r>
        <w:rPr/>
        <w:t>unconscious</w:t>
      </w:r>
      <w:r>
        <w:rPr>
          <w:spacing w:val="-7"/>
        </w:rPr>
        <w:t> </w:t>
      </w:r>
      <w:r>
        <w:rPr/>
        <w:t>eye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likely</w:t>
      </w:r>
      <w:r>
        <w:rPr>
          <w:spacing w:val="-12"/>
        </w:rPr>
        <w:t> </w:t>
      </w:r>
      <w:r>
        <w:rPr/>
        <w:t>demands</w:t>
      </w:r>
      <w:r>
        <w:rPr>
          <w:spacing w:val="-6"/>
        </w:rPr>
        <w:t> </w:t>
      </w:r>
      <w:r>
        <w:rPr/>
        <w:t>they</w:t>
      </w:r>
      <w:r>
        <w:rPr>
          <w:spacing w:val="-12"/>
        </w:rPr>
        <w:t> </w:t>
      </w:r>
      <w:r>
        <w:rPr/>
        <w:t>will</w:t>
      </w:r>
      <w:r>
        <w:rPr>
          <w:spacing w:val="-8"/>
        </w:rPr>
        <w:t> </w:t>
      </w:r>
      <w:r>
        <w:rPr/>
        <w:t>make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distance,</w:t>
      </w:r>
      <w:r>
        <w:rPr>
          <w:spacing w:val="-6"/>
        </w:rPr>
        <w:t> </w:t>
      </w:r>
      <w:r>
        <w:rPr/>
        <w:t>co-action,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intimacy.</w:t>
      </w:r>
      <w:r>
        <w:rPr>
          <w:spacing w:val="-7"/>
        </w:rPr>
        <w:t> </w:t>
      </w:r>
      <w:r>
        <w:rPr/>
        <w:t>When</w:t>
      </w:r>
      <w:r>
        <w:rPr>
          <w:spacing w:val="-57"/>
        </w:rPr>
        <w:t> </w:t>
      </w:r>
      <w:r>
        <w:rPr/>
        <w:t>people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comfort</w:t>
      </w:r>
      <w:r>
        <w:rPr>
          <w:spacing w:val="-6"/>
        </w:rPr>
        <w:t> </w:t>
      </w:r>
      <w:r>
        <w:rPr/>
        <w:t>zone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distance,</w:t>
      </w:r>
      <w:r>
        <w:rPr>
          <w:spacing w:val="-5"/>
        </w:rPr>
        <w:t> </w:t>
      </w:r>
      <w:r>
        <w:rPr/>
        <w:t>co-action,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intimacy,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any</w:t>
      </w:r>
      <w:r>
        <w:rPr>
          <w:spacing w:val="-9"/>
        </w:rPr>
        <w:t> </w:t>
      </w:r>
      <w:r>
        <w:rPr/>
        <w:t>combination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three,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person</w:t>
      </w:r>
      <w:r>
        <w:rPr>
          <w:spacing w:val="-9"/>
        </w:rPr>
        <w:t> </w:t>
      </w:r>
      <w:r>
        <w:rPr/>
        <w:t>will</w:t>
      </w:r>
      <w:r>
        <w:rPr>
          <w:spacing w:val="-10"/>
        </w:rPr>
        <w:t> </w:t>
      </w:r>
      <w:r>
        <w:rPr/>
        <w:t>feel</w:t>
      </w:r>
      <w:r>
        <w:rPr>
          <w:spacing w:val="-11"/>
        </w:rPr>
        <w:t> </w:t>
      </w:r>
      <w:r>
        <w:rPr/>
        <w:t>unsatisfied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13"/>
        </w:rPr>
        <w:t> </w:t>
      </w:r>
      <w:r>
        <w:rPr/>
        <w:t>motivated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redress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balance.</w:t>
      </w:r>
    </w:p>
    <w:p>
      <w:pPr>
        <w:spacing w:after="0" w:line="276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spacing w:before="74"/>
        <w:ind w:left="868" w:right="0" w:firstLine="0"/>
        <w:jc w:val="both"/>
        <w:rPr>
          <w:i/>
          <w:sz w:val="24"/>
        </w:rPr>
      </w:pPr>
      <w:r>
        <w:rPr>
          <w:i/>
          <w:sz w:val="24"/>
        </w:rPr>
        <w:t>A: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Adjust intimacy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elsewhere</w:t>
      </w:r>
    </w:p>
    <w:p>
      <w:pPr>
        <w:pStyle w:val="BodyText"/>
        <w:spacing w:line="276" w:lineRule="auto" w:before="41"/>
        <w:ind w:left="868" w:right="978"/>
        <w:jc w:val="both"/>
      </w:pPr>
      <w:r>
        <w:rPr/>
        <w:t>Are there any areas of each partner‘s life that might benefit from adjusting their pattern of</w:t>
      </w:r>
      <w:r>
        <w:rPr>
          <w:spacing w:val="1"/>
        </w:rPr>
        <w:t> </w:t>
      </w:r>
      <w:r>
        <w:rPr/>
        <w:t>intimacy,</w:t>
      </w:r>
      <w:r>
        <w:rPr>
          <w:spacing w:val="-1"/>
        </w:rPr>
        <w:t> </w:t>
      </w:r>
      <w:r>
        <w:rPr/>
        <w:t>co-action, and</w:t>
      </w:r>
      <w:r>
        <w:rPr>
          <w:spacing w:val="2"/>
        </w:rPr>
        <w:t> </w:t>
      </w:r>
      <w:r>
        <w:rPr/>
        <w:t>distance?</w:t>
      </w:r>
    </w:p>
    <w:p>
      <w:pPr>
        <w:spacing w:before="201"/>
        <w:ind w:left="868" w:right="0" w:firstLine="0"/>
        <w:jc w:val="both"/>
        <w:rPr>
          <w:i/>
          <w:sz w:val="24"/>
        </w:rPr>
      </w:pPr>
      <w:r>
        <w:rPr>
          <w:i/>
          <w:sz w:val="24"/>
        </w:rPr>
        <w:t>V: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your partner</w:t>
      </w:r>
    </w:p>
    <w:p>
      <w:pPr>
        <w:pStyle w:val="BodyText"/>
        <w:spacing w:line="276" w:lineRule="auto" w:before="41"/>
        <w:ind w:left="868" w:right="966"/>
        <w:jc w:val="both"/>
      </w:pPr>
      <w:r>
        <w:rPr/>
        <w:t>Each of these ways to increase your intimacy boils down to a single principle: value your partner.</w:t>
      </w:r>
      <w:r>
        <w:rPr>
          <w:spacing w:val="-58"/>
        </w:rPr>
        <w:t> </w:t>
      </w:r>
      <w:r>
        <w:rPr>
          <w:spacing w:val="-1"/>
        </w:rPr>
        <w:t>Make</w:t>
      </w:r>
      <w:r>
        <w:rPr>
          <w:spacing w:val="-13"/>
        </w:rPr>
        <w:t> </w:t>
      </w:r>
      <w:r>
        <w:rPr>
          <w:spacing w:val="-1"/>
        </w:rPr>
        <w:t>your</w:t>
      </w:r>
      <w:r>
        <w:rPr>
          <w:spacing w:val="-14"/>
        </w:rPr>
        <w:t> </w:t>
      </w:r>
      <w:r>
        <w:rPr>
          <w:spacing w:val="-1"/>
        </w:rPr>
        <w:t>partner</w:t>
      </w:r>
      <w:r>
        <w:rPr>
          <w:spacing w:val="-14"/>
        </w:rPr>
        <w:t> </w:t>
      </w:r>
      <w:r>
        <w:rPr>
          <w:spacing w:val="-1"/>
        </w:rPr>
        <w:t>feel</w:t>
      </w:r>
      <w:r>
        <w:rPr>
          <w:spacing w:val="-12"/>
        </w:rPr>
        <w:t> </w:t>
      </w:r>
      <w:r>
        <w:rPr>
          <w:spacing w:val="-1"/>
        </w:rPr>
        <w:t>special.</w:t>
      </w:r>
      <w:r>
        <w:rPr>
          <w:spacing w:val="-13"/>
        </w:rPr>
        <w:t> </w:t>
      </w:r>
      <w:r>
        <w:rPr>
          <w:spacing w:val="-1"/>
        </w:rPr>
        <w:t>Treat</w:t>
      </w:r>
      <w:r>
        <w:rPr>
          <w:spacing w:val="-11"/>
        </w:rPr>
        <w:t> </w:t>
      </w:r>
      <w:r>
        <w:rPr>
          <w:spacing w:val="-1"/>
        </w:rPr>
        <w:t>your</w:t>
      </w:r>
      <w:r>
        <w:rPr>
          <w:spacing w:val="-10"/>
        </w:rPr>
        <w:t> </w:t>
      </w:r>
      <w:r>
        <w:rPr>
          <w:spacing w:val="-1"/>
        </w:rPr>
        <w:t>partner</w:t>
      </w:r>
      <w:r>
        <w:rPr>
          <w:spacing w:val="-14"/>
        </w:rPr>
        <w:t> </w:t>
      </w:r>
      <w:r>
        <w:rPr/>
        <w:t>like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pearl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great</w:t>
      </w:r>
      <w:r>
        <w:rPr>
          <w:spacing w:val="-12"/>
        </w:rPr>
        <w:t> </w:t>
      </w:r>
      <w:r>
        <w:rPr/>
        <w:t>value.</w:t>
      </w:r>
      <w:r>
        <w:rPr>
          <w:spacing w:val="-13"/>
        </w:rPr>
        <w:t> </w:t>
      </w:r>
      <w:r>
        <w:rPr/>
        <w:t>We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been</w:t>
      </w:r>
      <w:r>
        <w:rPr>
          <w:spacing w:val="-13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a lot of suggestions about making your marriage better by this time. Are there other things you</w:t>
      </w:r>
      <w:r>
        <w:rPr>
          <w:spacing w:val="1"/>
        </w:rPr>
        <w:t> </w:t>
      </w:r>
      <w:r>
        <w:rPr/>
        <w:t>could</w:t>
      </w:r>
      <w:r>
        <w:rPr>
          <w:spacing w:val="-11"/>
        </w:rPr>
        <w:t> </w:t>
      </w:r>
      <w:r>
        <w:rPr/>
        <w:t>do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your</w:t>
      </w:r>
      <w:r>
        <w:rPr>
          <w:spacing w:val="-6"/>
        </w:rPr>
        <w:t> </w:t>
      </w:r>
      <w:r>
        <w:rPr/>
        <w:t>partner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make</w:t>
      </w:r>
      <w:r>
        <w:rPr>
          <w:spacing w:val="-8"/>
        </w:rPr>
        <w:t> </w:t>
      </w:r>
      <w:r>
        <w:rPr/>
        <w:t>your</w:t>
      </w:r>
      <w:r>
        <w:rPr>
          <w:spacing w:val="-9"/>
        </w:rPr>
        <w:t> </w:t>
      </w:r>
      <w:r>
        <w:rPr/>
        <w:t>partner</w:t>
      </w:r>
      <w:r>
        <w:rPr>
          <w:spacing w:val="-9"/>
        </w:rPr>
        <w:t> </w:t>
      </w:r>
      <w:r>
        <w:rPr/>
        <w:t>feel</w:t>
      </w:r>
      <w:r>
        <w:rPr>
          <w:spacing w:val="-8"/>
        </w:rPr>
        <w:t> </w:t>
      </w:r>
      <w:r>
        <w:rPr/>
        <w:t>more</w:t>
      </w:r>
      <w:r>
        <w:rPr>
          <w:spacing w:val="-11"/>
        </w:rPr>
        <w:t> </w:t>
      </w:r>
      <w:r>
        <w:rPr/>
        <w:t>valued?</w:t>
      </w:r>
    </w:p>
    <w:p>
      <w:pPr>
        <w:spacing w:before="199"/>
        <w:ind w:left="868" w:right="0" w:firstLine="0"/>
        <w:jc w:val="both"/>
        <w:rPr>
          <w:i/>
          <w:sz w:val="24"/>
        </w:rPr>
      </w:pPr>
      <w:r>
        <w:rPr>
          <w:i/>
          <w:sz w:val="24"/>
        </w:rPr>
        <w:t>E: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Enjoy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yourselves sexually</w:t>
      </w:r>
    </w:p>
    <w:p>
      <w:pPr>
        <w:pStyle w:val="BodyText"/>
        <w:spacing w:line="276" w:lineRule="auto" w:before="43"/>
        <w:ind w:left="868" w:right="964"/>
        <w:jc w:val="both"/>
      </w:pPr>
      <w:r>
        <w:rPr/>
        <w:t>One</w:t>
      </w:r>
      <w:r>
        <w:rPr>
          <w:spacing w:val="-4"/>
        </w:rPr>
        <w:t> </w:t>
      </w:r>
      <w:r>
        <w:rPr/>
        <w:t>way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more</w:t>
      </w:r>
      <w:r>
        <w:rPr>
          <w:spacing w:val="-4"/>
        </w:rPr>
        <w:t> </w:t>
      </w:r>
      <w:r>
        <w:rPr/>
        <w:t>intimate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each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good</w:t>
      </w:r>
      <w:r>
        <w:rPr>
          <w:spacing w:val="-4"/>
        </w:rPr>
        <w:t> </w:t>
      </w:r>
      <w:r>
        <w:rPr/>
        <w:t>sex</w:t>
      </w:r>
      <w:r>
        <w:rPr>
          <w:spacing w:val="-2"/>
        </w:rPr>
        <w:t> </w:t>
      </w:r>
      <w:r>
        <w:rPr/>
        <w:t>life</w:t>
      </w:r>
      <w:r>
        <w:rPr>
          <w:spacing w:val="-4"/>
        </w:rPr>
        <w:t> </w:t>
      </w:r>
      <w:r>
        <w:rPr/>
        <w:t>together.</w:t>
      </w:r>
      <w:r>
        <w:rPr>
          <w:spacing w:val="-3"/>
        </w:rPr>
        <w:t> </w:t>
      </w:r>
      <w:r>
        <w:rPr/>
        <w:t>Dr.</w:t>
      </w:r>
      <w:r>
        <w:rPr>
          <w:spacing w:val="-4"/>
        </w:rPr>
        <w:t> </w:t>
      </w:r>
      <w:r>
        <w:rPr/>
        <w:t>Worthington,</w:t>
      </w:r>
      <w:r>
        <w:rPr>
          <w:spacing w:val="-58"/>
        </w:rPr>
        <w:t> </w:t>
      </w:r>
      <w:r>
        <w:rPr/>
        <w:t>who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had</w:t>
      </w:r>
      <w:r>
        <w:rPr>
          <w:spacing w:val="-8"/>
        </w:rPr>
        <w:t> </w:t>
      </w:r>
      <w:r>
        <w:rPr/>
        <w:t>over</w:t>
      </w:r>
      <w:r>
        <w:rPr>
          <w:spacing w:val="-10"/>
        </w:rPr>
        <w:t> </w:t>
      </w:r>
      <w:r>
        <w:rPr/>
        <w:t>20</w:t>
      </w:r>
      <w:r>
        <w:rPr>
          <w:spacing w:val="-6"/>
        </w:rPr>
        <w:t> </w:t>
      </w:r>
      <w:r>
        <w:rPr/>
        <w:t>years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marital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sex</w:t>
      </w:r>
      <w:r>
        <w:rPr>
          <w:spacing w:val="-6"/>
        </w:rPr>
        <w:t> </w:t>
      </w:r>
      <w:r>
        <w:rPr/>
        <w:t>therapy,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created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list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what</w:t>
      </w:r>
      <w:r>
        <w:rPr>
          <w:spacing w:val="-8"/>
        </w:rPr>
        <w:t> </w:t>
      </w:r>
      <w:r>
        <w:rPr/>
        <w:t>he</w:t>
      </w:r>
      <w:r>
        <w:rPr>
          <w:spacing w:val="-58"/>
        </w:rPr>
        <w:t> </w:t>
      </w:r>
      <w:r>
        <w:rPr>
          <w:spacing w:val="-4"/>
        </w:rPr>
        <w:t>ca</w:t>
      </w:r>
      <w:r>
        <w:rPr>
          <w:spacing w:val="-2"/>
        </w:rPr>
        <w:t>ll</w:t>
      </w:r>
      <w:r>
        <w:rPr/>
        <w:t>s</w:t>
      </w:r>
      <w:r>
        <w:rPr>
          <w:spacing w:val="-5"/>
        </w:rPr>
        <w:t> </w:t>
      </w:r>
      <w:r>
        <w:rPr>
          <w:spacing w:val="-4"/>
          <w:w w:val="44"/>
        </w:rPr>
        <w:t>―</w:t>
      </w:r>
      <w:r>
        <w:rPr>
          <w:spacing w:val="-3"/>
        </w:rPr>
        <w:t>M</w:t>
      </w:r>
      <w:r>
        <w:rPr>
          <w:spacing w:val="-10"/>
        </w:rPr>
        <w:t>y</w:t>
      </w:r>
      <w:r>
        <w:rPr>
          <w:spacing w:val="-2"/>
        </w:rPr>
        <w:t>t</w:t>
      </w:r>
      <w:r>
        <w:rPr>
          <w:spacing w:val="-3"/>
        </w:rPr>
        <w:t>h</w:t>
      </w:r>
      <w:r>
        <w:rPr/>
        <w:t>s</w:t>
      </w:r>
      <w:r>
        <w:rPr>
          <w:spacing w:val="-5"/>
        </w:rPr>
        <w:t> </w:t>
      </w:r>
      <w:r>
        <w:rPr>
          <w:spacing w:val="-3"/>
        </w:rPr>
        <w:t>Abou</w:t>
      </w:r>
      <w:r>
        <w:rPr/>
        <w:t>t</w:t>
      </w:r>
      <w:r>
        <w:rPr>
          <w:spacing w:val="-7"/>
        </w:rPr>
        <w:t> </w:t>
      </w:r>
      <w:r>
        <w:rPr>
          <w:spacing w:val="-2"/>
        </w:rPr>
        <w:t>S</w:t>
      </w:r>
      <w:r>
        <w:rPr>
          <w:spacing w:val="-6"/>
        </w:rPr>
        <w:t>e</w:t>
      </w:r>
      <w:r>
        <w:rPr/>
        <w:t>x</w:t>
      </w:r>
      <w:r>
        <w:rPr>
          <w:spacing w:val="-3"/>
        </w:rPr>
        <w:t>u</w:t>
      </w:r>
      <w:r>
        <w:rPr>
          <w:spacing w:val="-6"/>
        </w:rPr>
        <w:t>a</w:t>
      </w:r>
      <w:r>
        <w:rPr/>
        <w:t>l</w:t>
      </w:r>
      <w:r>
        <w:rPr>
          <w:spacing w:val="-5"/>
        </w:rPr>
        <w:t> </w:t>
      </w:r>
      <w:r>
        <w:rPr>
          <w:spacing w:val="-2"/>
        </w:rPr>
        <w:t>S</w:t>
      </w:r>
      <w:r>
        <w:rPr>
          <w:spacing w:val="-6"/>
        </w:rPr>
        <w:t>a</w:t>
      </w:r>
      <w:r>
        <w:rPr>
          <w:spacing w:val="-2"/>
        </w:rPr>
        <w:t>ti</w:t>
      </w:r>
      <w:r>
        <w:rPr>
          <w:spacing w:val="-3"/>
        </w:rPr>
        <w:t>s</w:t>
      </w:r>
      <w:r>
        <w:rPr>
          <w:spacing w:val="-4"/>
        </w:rPr>
        <w:t>fa</w:t>
      </w:r>
      <w:r>
        <w:rPr>
          <w:spacing w:val="-6"/>
        </w:rPr>
        <w:t>c</w:t>
      </w:r>
      <w:r>
        <w:rPr>
          <w:spacing w:val="-2"/>
        </w:rPr>
        <w:t>ti</w:t>
      </w:r>
      <w:r>
        <w:rPr>
          <w:spacing w:val="-5"/>
        </w:rPr>
        <w:t>o</w:t>
      </w:r>
      <w:r>
        <w:rPr>
          <w:spacing w:val="-3"/>
        </w:rPr>
        <w:t>n.</w:t>
      </w:r>
      <w:r>
        <w:rPr>
          <w:w w:val="158"/>
        </w:rPr>
        <w:t>‖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ind w:left="1588"/>
      </w:pPr>
      <w:r>
        <w:rPr>
          <w:spacing w:val="-3"/>
        </w:rPr>
        <w:t>Myths</w:t>
      </w:r>
      <w:r>
        <w:rPr>
          <w:spacing w:val="-10"/>
        </w:rPr>
        <w:t> </w:t>
      </w:r>
      <w:r>
        <w:rPr>
          <w:spacing w:val="-2"/>
        </w:rPr>
        <w:t>About</w:t>
      </w:r>
      <w:r>
        <w:rPr>
          <w:spacing w:val="-13"/>
        </w:rPr>
        <w:t> </w:t>
      </w:r>
      <w:r>
        <w:rPr>
          <w:spacing w:val="-2"/>
        </w:rPr>
        <w:t>Sexual</w:t>
      </w:r>
      <w:r>
        <w:rPr>
          <w:spacing w:val="-12"/>
        </w:rPr>
        <w:t> </w:t>
      </w:r>
      <w:r>
        <w:rPr>
          <w:spacing w:val="-2"/>
        </w:rPr>
        <w:t>Satisfaction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40" w:lineRule="auto" w:before="36" w:after="0"/>
        <w:ind w:left="1588" w:right="0" w:hanging="721"/>
        <w:jc w:val="both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sex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spontaneous.</w:t>
      </w:r>
    </w:p>
    <w:p>
      <w:pPr>
        <w:pStyle w:val="BodyText"/>
        <w:spacing w:line="276" w:lineRule="auto" w:before="41"/>
        <w:ind w:left="2308" w:right="974" w:firstLine="720"/>
        <w:jc w:val="both"/>
      </w:pPr>
      <w:r>
        <w:rPr/>
        <w:t>No.</w:t>
      </w:r>
      <w:r>
        <w:rPr>
          <w:spacing w:val="1"/>
        </w:rPr>
        <w:t> </w:t>
      </w:r>
      <w:r>
        <w:rPr/>
        <w:t>Good sex can be planned well ahead of time if that is okay for both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It can be scheduled on the calendar.</w:t>
      </w:r>
      <w:r>
        <w:rPr>
          <w:spacing w:val="60"/>
        </w:rPr>
        <w:t> </w:t>
      </w:r>
      <w:r>
        <w:rPr/>
        <w:t>Planned sex can be anticipated all</w:t>
      </w:r>
      <w:r>
        <w:rPr>
          <w:spacing w:val="1"/>
        </w:rPr>
        <w:t> </w:t>
      </w:r>
      <w:r>
        <w:rPr/>
        <w:t>day.</w:t>
      </w:r>
      <w:r>
        <w:rPr>
          <w:spacing w:val="1"/>
        </w:rPr>
        <w:t> </w:t>
      </w:r>
      <w:r>
        <w:rPr/>
        <w:t>The planning might even heighten the enjoyment.</w:t>
      </w:r>
      <w:r>
        <w:rPr>
          <w:spacing w:val="1"/>
        </w:rPr>
        <w:t> </w:t>
      </w:r>
      <w:r>
        <w:rPr/>
        <w:t>However, planned sex</w:t>
      </w:r>
      <w:r>
        <w:rPr>
          <w:spacing w:val="1"/>
        </w:rPr>
        <w:t> </w:t>
      </w:r>
      <w:r>
        <w:rPr/>
        <w:t>doesn't have to be routine sex.</w:t>
      </w:r>
      <w:r>
        <w:rPr>
          <w:spacing w:val="1"/>
        </w:rPr>
        <w:t> </w:t>
      </w:r>
      <w:r>
        <w:rPr/>
        <w:t>It can occur at any time, not just at night.</w:t>
      </w:r>
      <w:r>
        <w:rPr>
          <w:spacing w:val="1"/>
        </w:rPr>
        <w:t> </w:t>
      </w:r>
      <w:r>
        <w:rPr/>
        <w:t>It can</w:t>
      </w:r>
      <w:r>
        <w:rPr>
          <w:spacing w:val="1"/>
        </w:rPr>
        <w:t> </w:t>
      </w:r>
      <w:r>
        <w:rPr/>
        <w:t>occur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any</w:t>
      </w:r>
      <w:r>
        <w:rPr>
          <w:spacing w:val="-5"/>
        </w:rPr>
        <w:t> </w:t>
      </w:r>
      <w:r>
        <w:rPr/>
        <w:t>place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 privacy.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40" w:lineRule="auto" w:before="0" w:after="0"/>
        <w:ind w:left="1588" w:right="0" w:hanging="721"/>
        <w:jc w:val="both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shouldn't have</w:t>
      </w:r>
      <w:r>
        <w:rPr>
          <w:spacing w:val="-2"/>
          <w:sz w:val="24"/>
        </w:rPr>
        <w:t> </w:t>
      </w:r>
      <w:r>
        <w:rPr>
          <w:sz w:val="24"/>
        </w:rPr>
        <w:t>to ask the</w:t>
      </w:r>
      <w:r>
        <w:rPr>
          <w:spacing w:val="-1"/>
          <w:sz w:val="24"/>
        </w:rPr>
        <w:t> </w:t>
      </w:r>
      <w:r>
        <w:rPr>
          <w:sz w:val="24"/>
        </w:rPr>
        <w:t>partner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sex.</w:t>
      </w:r>
      <w:r>
        <w:rPr>
          <w:spacing w:val="59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should want it.</w:t>
      </w:r>
    </w:p>
    <w:p>
      <w:pPr>
        <w:pStyle w:val="BodyText"/>
        <w:spacing w:line="276" w:lineRule="auto" w:before="43"/>
        <w:ind w:left="2308" w:right="970" w:firstLine="720"/>
        <w:jc w:val="both"/>
      </w:pPr>
      <w:r>
        <w:rPr/>
        <w:t>Words communicate louder than actions, which can be misinterpreted.   It</w:t>
      </w:r>
      <w:r>
        <w:rPr>
          <w:spacing w:val="1"/>
        </w:rPr>
        <w:t> </w:t>
      </w:r>
      <w:r>
        <w:rPr/>
        <w:t>is usually better to ask for sex rather than to assume that your partner knows you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wanting</w:t>
      </w:r>
      <w:r>
        <w:rPr>
          <w:spacing w:val="-3"/>
        </w:rPr>
        <w:t> </w:t>
      </w:r>
      <w:r>
        <w:rPr/>
        <w:t>sex</w:t>
      </w:r>
      <w:r>
        <w:rPr>
          <w:spacing w:val="2"/>
        </w:rPr>
        <w:t> </w:t>
      </w:r>
      <w:r>
        <w:rPr/>
        <w:t>because</w:t>
      </w:r>
      <w:r>
        <w:rPr>
          <w:spacing w:val="1"/>
        </w:rPr>
        <w:t> </w:t>
      </w:r>
      <w:r>
        <w:rPr/>
        <w:t>you rub</w:t>
      </w:r>
      <w:r>
        <w:rPr>
          <w:spacing w:val="-1"/>
        </w:rPr>
        <w:t> </w:t>
      </w:r>
      <w:r>
        <w:rPr/>
        <w:t>his or leg</w:t>
      </w:r>
      <w:r>
        <w:rPr>
          <w:spacing w:val="-3"/>
        </w:rPr>
        <w:t> </w:t>
      </w:r>
      <w:r>
        <w:rPr/>
        <w:t>or back.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0" w:after="0"/>
        <w:ind w:left="1588" w:right="969" w:hanging="720"/>
        <w:jc w:val="both"/>
        <w:rPr>
          <w:sz w:val="24"/>
        </w:rPr>
      </w:pPr>
      <w:r>
        <w:rPr>
          <w:sz w:val="24"/>
        </w:rPr>
        <w:t>My partner should know how to please me without having to be told. Sensations and</w:t>
      </w:r>
      <w:r>
        <w:rPr>
          <w:spacing w:val="1"/>
          <w:sz w:val="24"/>
        </w:rPr>
        <w:t> </w:t>
      </w:r>
      <w:r>
        <w:rPr>
          <w:sz w:val="24"/>
        </w:rPr>
        <w:t>moods change from day to day.   What feels good today may not feel as good tomorrow.</w:t>
      </w:r>
      <w:r>
        <w:rPr>
          <w:spacing w:val="1"/>
          <w:sz w:val="24"/>
        </w:rPr>
        <w:t> </w:t>
      </w:r>
      <w:r>
        <w:rPr>
          <w:sz w:val="24"/>
        </w:rPr>
        <w:t>It is sometimes hard for people to ask for what pleases them.</w:t>
      </w:r>
      <w:r>
        <w:rPr>
          <w:spacing w:val="1"/>
          <w:sz w:val="24"/>
        </w:rPr>
        <w:t> </w:t>
      </w:r>
      <w:r>
        <w:rPr>
          <w:sz w:val="24"/>
        </w:rPr>
        <w:t>They may think of it as</w:t>
      </w:r>
      <w:r>
        <w:rPr>
          <w:spacing w:val="1"/>
          <w:sz w:val="24"/>
        </w:rPr>
        <w:t> </w:t>
      </w:r>
      <w:r>
        <w:rPr>
          <w:sz w:val="24"/>
        </w:rPr>
        <w:t>selfish.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not want to embarrass their lover.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0" w:after="0"/>
        <w:ind w:left="1588" w:right="973" w:hanging="720"/>
        <w:jc w:val="both"/>
        <w:rPr>
          <w:sz w:val="24"/>
        </w:rPr>
      </w:pPr>
      <w:r>
        <w:rPr>
          <w:sz w:val="24"/>
        </w:rPr>
        <w:t>What feels good to me will feel good to my partner.</w:t>
      </w:r>
      <w:r>
        <w:rPr>
          <w:spacing w:val="1"/>
          <w:sz w:val="24"/>
        </w:rPr>
        <w:t> </w:t>
      </w:r>
      <w:r>
        <w:rPr>
          <w:sz w:val="24"/>
        </w:rPr>
        <w:t>Each person likes to be stroked,</w:t>
      </w:r>
      <w:r>
        <w:rPr>
          <w:spacing w:val="1"/>
          <w:sz w:val="24"/>
        </w:rPr>
        <w:t> </w:t>
      </w:r>
      <w:r>
        <w:rPr>
          <w:sz w:val="24"/>
        </w:rPr>
        <w:t>rubbed, or caressed differently.</w:t>
      </w:r>
      <w:r>
        <w:rPr>
          <w:spacing w:val="1"/>
          <w:sz w:val="24"/>
        </w:rPr>
        <w:t> </w:t>
      </w:r>
      <w:r>
        <w:rPr>
          <w:sz w:val="24"/>
        </w:rPr>
        <w:t>Find out what your partner likes.</w:t>
      </w:r>
      <w:r>
        <w:rPr>
          <w:spacing w:val="1"/>
          <w:sz w:val="24"/>
        </w:rPr>
        <w:t> </w:t>
      </w:r>
      <w:r>
        <w:rPr>
          <w:sz w:val="24"/>
        </w:rPr>
        <w:t>Don't assume he or she</w:t>
      </w:r>
      <w:r>
        <w:rPr>
          <w:spacing w:val="-57"/>
          <w:sz w:val="24"/>
        </w:rPr>
        <w:t> </w:t>
      </w:r>
      <w:r>
        <w:rPr>
          <w:sz w:val="24"/>
        </w:rPr>
        <w:t>necessarily</w:t>
      </w:r>
      <w:r>
        <w:rPr>
          <w:spacing w:val="-6"/>
          <w:sz w:val="24"/>
        </w:rPr>
        <w:t> </w:t>
      </w:r>
      <w:r>
        <w:rPr>
          <w:sz w:val="24"/>
        </w:rPr>
        <w:t>likes what</w:t>
      </w:r>
      <w:r>
        <w:rPr>
          <w:spacing w:val="5"/>
          <w:sz w:val="24"/>
        </w:rPr>
        <w:t> </w:t>
      </w:r>
      <w:r>
        <w:rPr>
          <w:sz w:val="24"/>
        </w:rPr>
        <w:t>you do.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0" w:after="0"/>
        <w:ind w:left="1588" w:right="969" w:hanging="720"/>
        <w:jc w:val="both"/>
        <w:rPr>
          <w:sz w:val="24"/>
        </w:rPr>
      </w:pPr>
      <w:r>
        <w:rPr>
          <w:sz w:val="24"/>
        </w:rPr>
        <w:t>To turn on your partner, go directly for the erogenous zones. Different individuals differ</w:t>
      </w:r>
      <w:r>
        <w:rPr>
          <w:spacing w:val="1"/>
          <w:sz w:val="24"/>
        </w:rPr>
        <w:t> </w:t>
      </w:r>
      <w:r>
        <w:rPr>
          <w:sz w:val="24"/>
        </w:rPr>
        <w:t>in the approach they prefer. Some women like to have the sides of the breast stroked or</w:t>
      </w:r>
      <w:r>
        <w:rPr>
          <w:spacing w:val="1"/>
          <w:sz w:val="24"/>
        </w:rPr>
        <w:t> </w:t>
      </w:r>
      <w:r>
        <w:rPr>
          <w:sz w:val="24"/>
        </w:rPr>
        <w:t>kissed; others the nipples; others underneath the breast; others like gentle stroking or</w:t>
      </w:r>
      <w:r>
        <w:rPr>
          <w:spacing w:val="1"/>
          <w:sz w:val="24"/>
        </w:rPr>
        <w:t> </w:t>
      </w:r>
      <w:r>
        <w:rPr>
          <w:sz w:val="24"/>
        </w:rPr>
        <w:t>kissing;</w:t>
      </w:r>
      <w:r>
        <w:rPr>
          <w:spacing w:val="54"/>
          <w:sz w:val="24"/>
        </w:rPr>
        <w:t> </w:t>
      </w:r>
      <w:r>
        <w:rPr>
          <w:sz w:val="24"/>
        </w:rPr>
        <w:t>others</w:t>
      </w:r>
      <w:r>
        <w:rPr>
          <w:spacing w:val="54"/>
          <w:sz w:val="24"/>
        </w:rPr>
        <w:t> </w:t>
      </w:r>
      <w:r>
        <w:rPr>
          <w:sz w:val="24"/>
        </w:rPr>
        <w:t>like</w:t>
      </w:r>
      <w:r>
        <w:rPr>
          <w:spacing w:val="53"/>
          <w:sz w:val="24"/>
        </w:rPr>
        <w:t> </w:t>
      </w:r>
      <w:r>
        <w:rPr>
          <w:sz w:val="24"/>
        </w:rPr>
        <w:t>firm</w:t>
      </w:r>
      <w:r>
        <w:rPr>
          <w:spacing w:val="54"/>
          <w:sz w:val="24"/>
        </w:rPr>
        <w:t> </w:t>
      </w:r>
      <w:r>
        <w:rPr>
          <w:sz w:val="24"/>
        </w:rPr>
        <w:t>sucking</w:t>
      </w:r>
      <w:r>
        <w:rPr>
          <w:spacing w:val="51"/>
          <w:sz w:val="24"/>
        </w:rPr>
        <w:t> </w:t>
      </w:r>
      <w:r>
        <w:rPr>
          <w:sz w:val="24"/>
        </w:rPr>
        <w:t>or</w:t>
      </w:r>
      <w:r>
        <w:rPr>
          <w:spacing w:val="53"/>
          <w:sz w:val="24"/>
        </w:rPr>
        <w:t> </w:t>
      </w:r>
      <w:r>
        <w:rPr>
          <w:sz w:val="24"/>
        </w:rPr>
        <w:t>kissing;</w:t>
      </w:r>
      <w:r>
        <w:rPr>
          <w:spacing w:val="54"/>
          <w:sz w:val="24"/>
        </w:rPr>
        <w:t> </w:t>
      </w:r>
      <w:r>
        <w:rPr>
          <w:sz w:val="24"/>
        </w:rPr>
        <w:t>others</w:t>
      </w:r>
      <w:r>
        <w:rPr>
          <w:spacing w:val="54"/>
          <w:sz w:val="24"/>
        </w:rPr>
        <w:t> </w:t>
      </w:r>
      <w:r>
        <w:rPr>
          <w:sz w:val="24"/>
        </w:rPr>
        <w:t>do</w:t>
      </w:r>
      <w:r>
        <w:rPr>
          <w:spacing w:val="53"/>
          <w:sz w:val="24"/>
        </w:rPr>
        <w:t> </w:t>
      </w:r>
      <w:r>
        <w:rPr>
          <w:sz w:val="24"/>
        </w:rPr>
        <w:t>not</w:t>
      </w:r>
      <w:r>
        <w:rPr>
          <w:spacing w:val="54"/>
          <w:sz w:val="24"/>
        </w:rPr>
        <w:t> </w:t>
      </w:r>
      <w:r>
        <w:rPr>
          <w:sz w:val="24"/>
        </w:rPr>
        <w:t>like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have</w:t>
      </w:r>
      <w:r>
        <w:rPr>
          <w:spacing w:val="53"/>
          <w:sz w:val="24"/>
        </w:rPr>
        <w:t> </w:t>
      </w:r>
      <w:r>
        <w:rPr>
          <w:sz w:val="24"/>
        </w:rPr>
        <w:t>their</w:t>
      </w:r>
      <w:r>
        <w:rPr>
          <w:spacing w:val="53"/>
          <w:sz w:val="24"/>
        </w:rPr>
        <w:t> </w:t>
      </w:r>
      <w:r>
        <w:rPr>
          <w:sz w:val="24"/>
        </w:rPr>
        <w:t>breasts</w:t>
      </w:r>
      <w:r>
        <w:rPr>
          <w:spacing w:val="-57"/>
          <w:sz w:val="24"/>
        </w:rPr>
        <w:t> </w:t>
      </w:r>
      <w:r>
        <w:rPr>
          <w:sz w:val="24"/>
        </w:rPr>
        <w:t>stroked or kissed at all.   Some women like to have their clitoris directly stimulated.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1"/>
          <w:sz w:val="24"/>
        </w:rPr>
        <w:t> </w:t>
      </w:r>
      <w:r>
        <w:rPr>
          <w:sz w:val="24"/>
        </w:rPr>
        <w:t>prefer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labia</w:t>
      </w:r>
      <w:r>
        <w:rPr>
          <w:spacing w:val="1"/>
          <w:sz w:val="24"/>
        </w:rPr>
        <w:t> </w:t>
      </w:r>
      <w:r>
        <w:rPr>
          <w:sz w:val="24"/>
        </w:rPr>
        <w:t>(outer</w:t>
      </w:r>
      <w:r>
        <w:rPr>
          <w:spacing w:val="1"/>
          <w:sz w:val="24"/>
        </w:rPr>
        <w:t> </w:t>
      </w:r>
      <w:r>
        <w:rPr>
          <w:sz w:val="24"/>
        </w:rPr>
        <w:t>lips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vagina)</w:t>
      </w:r>
      <w:r>
        <w:rPr>
          <w:spacing w:val="1"/>
          <w:sz w:val="24"/>
        </w:rPr>
        <w:t> </w:t>
      </w:r>
      <w:r>
        <w:rPr>
          <w:sz w:val="24"/>
        </w:rPr>
        <w:t>touched.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1"/>
          <w:sz w:val="24"/>
        </w:rPr>
        <w:t> </w:t>
      </w:r>
      <w:r>
        <w:rPr>
          <w:sz w:val="24"/>
        </w:rPr>
        <w:t>prefer</w:t>
      </w:r>
      <w:r>
        <w:rPr>
          <w:spacing w:val="1"/>
          <w:sz w:val="24"/>
        </w:rPr>
        <w:t> </w:t>
      </w:r>
      <w:r>
        <w:rPr>
          <w:sz w:val="24"/>
        </w:rPr>
        <w:t>simultaneous touch of the clitoris and vagina.</w:t>
      </w:r>
      <w:r>
        <w:rPr>
          <w:spacing w:val="1"/>
          <w:sz w:val="24"/>
        </w:rPr>
        <w:t> </w:t>
      </w:r>
      <w:r>
        <w:rPr>
          <w:sz w:val="24"/>
        </w:rPr>
        <w:t>Some men like to have their chest and</w:t>
      </w:r>
      <w:r>
        <w:rPr>
          <w:spacing w:val="1"/>
          <w:sz w:val="24"/>
        </w:rPr>
        <w:t> </w:t>
      </w:r>
      <w:r>
        <w:rPr>
          <w:sz w:val="24"/>
        </w:rPr>
        <w:t>nipples</w:t>
      </w:r>
      <w:r>
        <w:rPr>
          <w:spacing w:val="6"/>
          <w:sz w:val="24"/>
        </w:rPr>
        <w:t> </w:t>
      </w:r>
      <w:r>
        <w:rPr>
          <w:sz w:val="24"/>
        </w:rPr>
        <w:t>rubbed,</w:t>
      </w:r>
      <w:r>
        <w:rPr>
          <w:spacing w:val="5"/>
          <w:sz w:val="24"/>
        </w:rPr>
        <w:t> </w:t>
      </w:r>
      <w:r>
        <w:rPr>
          <w:sz w:val="24"/>
        </w:rPr>
        <w:t>touched,</w:t>
      </w:r>
      <w:r>
        <w:rPr>
          <w:spacing w:val="5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kissed;</w:t>
      </w:r>
      <w:r>
        <w:rPr>
          <w:spacing w:val="6"/>
          <w:sz w:val="24"/>
        </w:rPr>
        <w:t> </w:t>
      </w:r>
      <w:r>
        <w:rPr>
          <w:sz w:val="24"/>
        </w:rPr>
        <w:t>others</w:t>
      </w:r>
      <w:r>
        <w:rPr>
          <w:spacing w:val="6"/>
          <w:sz w:val="24"/>
        </w:rPr>
        <w:t> </w:t>
      </w:r>
      <w:r>
        <w:rPr>
          <w:sz w:val="24"/>
        </w:rPr>
        <w:t>don't.</w:t>
      </w:r>
      <w:r>
        <w:rPr>
          <w:spacing w:val="13"/>
          <w:sz w:val="24"/>
        </w:rPr>
        <w:t> </w:t>
      </w:r>
      <w:r>
        <w:rPr>
          <w:sz w:val="24"/>
        </w:rPr>
        <w:t>Some</w:t>
      </w:r>
      <w:r>
        <w:rPr>
          <w:spacing w:val="5"/>
          <w:sz w:val="24"/>
        </w:rPr>
        <w:t> </w:t>
      </w:r>
      <w:r>
        <w:rPr>
          <w:sz w:val="24"/>
        </w:rPr>
        <w:t>men</w:t>
      </w:r>
      <w:r>
        <w:rPr>
          <w:spacing w:val="5"/>
          <w:sz w:val="24"/>
        </w:rPr>
        <w:t> </w:t>
      </w:r>
      <w:r>
        <w:rPr>
          <w:sz w:val="24"/>
        </w:rPr>
        <w:t>like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have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shaft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their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276" w:lineRule="auto" w:before="74"/>
        <w:ind w:left="1588" w:right="970"/>
        <w:jc w:val="both"/>
      </w:pPr>
      <w:r>
        <w:rPr/>
        <w:t>penis stroked or kissed; others prefer the head</w:t>
      </w:r>
      <w:r>
        <w:rPr>
          <w:spacing w:val="60"/>
        </w:rPr>
        <w:t> </w:t>
      </w:r>
      <w:r>
        <w:rPr/>
        <w:t>of the penis to be stroked, rubbed or</w:t>
      </w:r>
      <w:r>
        <w:rPr>
          <w:spacing w:val="1"/>
        </w:rPr>
        <w:t> </w:t>
      </w:r>
      <w:r>
        <w:rPr/>
        <w:t>kissed; others prefer to have the scrotum or testicles lightly squeezed or touched; others</w:t>
      </w:r>
      <w:r>
        <w:rPr>
          <w:spacing w:val="1"/>
        </w:rPr>
        <w:t> </w:t>
      </w:r>
      <w:r>
        <w:rPr/>
        <w:t>do</w:t>
      </w:r>
      <w:r>
        <w:rPr>
          <w:spacing w:val="41"/>
        </w:rPr>
        <w:t> </w:t>
      </w:r>
      <w:r>
        <w:rPr/>
        <w:t>not</w:t>
      </w:r>
      <w:r>
        <w:rPr>
          <w:spacing w:val="42"/>
        </w:rPr>
        <w:t> </w:t>
      </w:r>
      <w:r>
        <w:rPr/>
        <w:t>want</w:t>
      </w:r>
      <w:r>
        <w:rPr>
          <w:spacing w:val="43"/>
        </w:rPr>
        <w:t> </w:t>
      </w:r>
      <w:r>
        <w:rPr/>
        <w:t>their</w:t>
      </w:r>
      <w:r>
        <w:rPr>
          <w:spacing w:val="41"/>
        </w:rPr>
        <w:t> </w:t>
      </w:r>
      <w:r>
        <w:rPr/>
        <w:t>penis</w:t>
      </w:r>
      <w:r>
        <w:rPr>
          <w:spacing w:val="42"/>
        </w:rPr>
        <w:t> </w:t>
      </w:r>
      <w:r>
        <w:rPr/>
        <w:t>touched</w:t>
      </w:r>
      <w:r>
        <w:rPr>
          <w:spacing w:val="42"/>
        </w:rPr>
        <w:t> </w:t>
      </w:r>
      <w:r>
        <w:rPr/>
        <w:t>at</w:t>
      </w:r>
      <w:r>
        <w:rPr>
          <w:spacing w:val="42"/>
        </w:rPr>
        <w:t> </w:t>
      </w:r>
      <w:r>
        <w:rPr/>
        <w:t>all.</w:t>
      </w:r>
      <w:r>
        <w:rPr>
          <w:spacing w:val="41"/>
        </w:rPr>
        <w:t> </w:t>
      </w:r>
      <w:r>
        <w:rPr/>
        <w:t>Some</w:t>
      </w:r>
      <w:r>
        <w:rPr>
          <w:spacing w:val="42"/>
        </w:rPr>
        <w:t> </w:t>
      </w:r>
      <w:r>
        <w:rPr/>
        <w:t>people</w:t>
      </w:r>
      <w:r>
        <w:rPr>
          <w:spacing w:val="41"/>
        </w:rPr>
        <w:t> </w:t>
      </w:r>
      <w:r>
        <w:rPr/>
        <w:t>prefer</w:t>
      </w:r>
      <w:r>
        <w:rPr>
          <w:spacing w:val="41"/>
        </w:rPr>
        <w:t> </w:t>
      </w:r>
      <w:r>
        <w:rPr/>
        <w:t>to</w:t>
      </w:r>
      <w:r>
        <w:rPr>
          <w:spacing w:val="43"/>
        </w:rPr>
        <w:t> </w:t>
      </w:r>
      <w:r>
        <w:rPr/>
        <w:t>be</w:t>
      </w:r>
      <w:r>
        <w:rPr>
          <w:spacing w:val="41"/>
        </w:rPr>
        <w:t> </w:t>
      </w:r>
      <w:r>
        <w:rPr/>
        <w:t>touched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intimate</w:t>
      </w:r>
      <w:r>
        <w:rPr>
          <w:spacing w:val="-58"/>
        </w:rPr>
        <w:t> </w:t>
      </w:r>
      <w:r>
        <w:rPr/>
        <w:t>places</w:t>
      </w:r>
      <w:r>
        <w:rPr>
          <w:spacing w:val="1"/>
        </w:rPr>
        <w:t> </w:t>
      </w:r>
      <w:r>
        <w:rPr/>
        <w:t>soon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foreplay,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bodily</w:t>
      </w:r>
      <w:r>
        <w:rPr>
          <w:spacing w:val="1"/>
        </w:rPr>
        <w:t> </w:t>
      </w:r>
      <w:r>
        <w:rPr/>
        <w:t>caressing. The best rule of thumb is to ask what feels good, even letting the partner guide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hand or</w:t>
      </w:r>
      <w:r>
        <w:rPr>
          <w:spacing w:val="-1"/>
        </w:rPr>
        <w:t> </w:t>
      </w:r>
      <w:r>
        <w:rPr/>
        <w:t>head</w:t>
      </w:r>
      <w:r>
        <w:rPr>
          <w:spacing w:val="-1"/>
        </w:rPr>
        <w:t> </w:t>
      </w:r>
      <w:r>
        <w:rPr/>
        <w:t>to show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how to</w:t>
      </w:r>
      <w:r>
        <w:rPr>
          <w:spacing w:val="2"/>
        </w:rPr>
        <w:t> </w:t>
      </w:r>
      <w:r>
        <w:rPr/>
        <w:t>give</w:t>
      </w:r>
      <w:r>
        <w:rPr>
          <w:spacing w:val="3"/>
        </w:rPr>
        <w:t> </w:t>
      </w:r>
      <w:r>
        <w:rPr/>
        <w:t>your</w:t>
      </w:r>
      <w:r>
        <w:rPr>
          <w:spacing w:val="1"/>
        </w:rPr>
        <w:t> </w:t>
      </w:r>
      <w:r>
        <w:rPr/>
        <w:t>partner pleasure.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0" w:after="0"/>
        <w:ind w:left="1588" w:right="977" w:hanging="720"/>
        <w:jc w:val="both"/>
        <w:rPr>
          <w:sz w:val="24"/>
        </w:rPr>
      </w:pPr>
      <w:r>
        <w:rPr>
          <w:sz w:val="24"/>
        </w:rPr>
        <w:t>In the heat of passion, we lose control. Except at the inevitability of orgasm, we can</w:t>
      </w:r>
      <w:r>
        <w:rPr>
          <w:spacing w:val="1"/>
          <w:sz w:val="24"/>
        </w:rPr>
        <w:t> </w:t>
      </w:r>
      <w:r>
        <w:rPr>
          <w:sz w:val="24"/>
        </w:rPr>
        <w:t>always stop.</w:t>
      </w:r>
      <w:r>
        <w:rPr>
          <w:spacing w:val="1"/>
          <w:sz w:val="24"/>
        </w:rPr>
        <w:t> </w:t>
      </w:r>
      <w:r>
        <w:rPr>
          <w:sz w:val="24"/>
        </w:rPr>
        <w:t>Usually, if sex is interrupted for a few minutes, sex can be restarted and</w:t>
      </w:r>
      <w:r>
        <w:rPr>
          <w:spacing w:val="1"/>
          <w:sz w:val="24"/>
        </w:rPr>
        <w:t> </w:t>
      </w:r>
      <w:r>
        <w:rPr>
          <w:sz w:val="24"/>
        </w:rPr>
        <w:t>excitement</w:t>
      </w:r>
      <w:r>
        <w:rPr>
          <w:spacing w:val="-1"/>
          <w:sz w:val="24"/>
        </w:rPr>
        <w:t> </w:t>
      </w:r>
      <w:r>
        <w:rPr>
          <w:sz w:val="24"/>
        </w:rPr>
        <w:t>regained relatively</w:t>
      </w:r>
      <w:r>
        <w:rPr>
          <w:spacing w:val="-5"/>
          <w:sz w:val="24"/>
        </w:rPr>
        <w:t> </w:t>
      </w:r>
      <w:r>
        <w:rPr>
          <w:sz w:val="24"/>
        </w:rPr>
        <w:t>quickly.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0" w:after="0"/>
        <w:ind w:left="1588" w:right="968" w:hanging="720"/>
        <w:jc w:val="both"/>
        <w:rPr>
          <w:sz w:val="24"/>
        </w:rPr>
      </w:pPr>
      <w:r>
        <w:rPr>
          <w:sz w:val="24"/>
        </w:rPr>
        <w:t>The object of sex is vaginal penetration.Some couples enjoy mutual masturbation.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some women vaginal penetration is painful.</w:t>
      </w:r>
      <w:r>
        <w:rPr>
          <w:spacing w:val="1"/>
          <w:sz w:val="24"/>
        </w:rPr>
        <w:t> </w:t>
      </w:r>
      <w:r>
        <w:rPr>
          <w:sz w:val="24"/>
        </w:rPr>
        <w:t>This may be due to (a) vaginismus, (b)</w:t>
      </w:r>
      <w:r>
        <w:rPr>
          <w:spacing w:val="1"/>
          <w:sz w:val="24"/>
        </w:rPr>
        <w:t> </w:t>
      </w:r>
      <w:r>
        <w:rPr>
          <w:sz w:val="24"/>
        </w:rPr>
        <w:t>insufficient lubrication prior to attempted entry, (c) a penis that is too large for vigorous</w:t>
      </w:r>
      <w:r>
        <w:rPr>
          <w:spacing w:val="1"/>
          <w:sz w:val="24"/>
        </w:rPr>
        <w:t> </w:t>
      </w:r>
      <w:r>
        <w:rPr>
          <w:sz w:val="24"/>
        </w:rPr>
        <w:t>intercourse.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solved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treating</w:t>
      </w:r>
      <w:r>
        <w:rPr>
          <w:spacing w:val="1"/>
          <w:sz w:val="24"/>
        </w:rPr>
        <w:t> </w:t>
      </w:r>
      <w:r>
        <w:rPr>
          <w:sz w:val="24"/>
        </w:rPr>
        <w:t>vaginismus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dilators</w:t>
      </w:r>
      <w:r>
        <w:rPr>
          <w:spacing w:val="-57"/>
          <w:sz w:val="24"/>
        </w:rPr>
        <w:t> </w:t>
      </w:r>
      <w:r>
        <w:rPr>
          <w:sz w:val="24"/>
        </w:rPr>
        <w:t>(systematic insertion of objects of various graded sizes--fingers can be used), (b) using</w:t>
      </w:r>
      <w:r>
        <w:rPr>
          <w:spacing w:val="1"/>
          <w:sz w:val="24"/>
        </w:rPr>
        <w:t> </w:t>
      </w:r>
      <w:r>
        <w:rPr>
          <w:sz w:val="24"/>
        </w:rPr>
        <w:t>some other lubricant to supplement the woman's natural lubrication (saliva works well, or</w:t>
      </w:r>
      <w:r>
        <w:rPr>
          <w:spacing w:val="-57"/>
          <w:sz w:val="24"/>
        </w:rPr>
        <w:t> </w:t>
      </w:r>
      <w:r>
        <w:rPr>
          <w:sz w:val="24"/>
        </w:rPr>
        <w:t>other lubricants can be purchased but are thicker than saliva; petroleum jelly is often not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because it</w:t>
      </w:r>
      <w:r>
        <w:rPr>
          <w:spacing w:val="-1"/>
          <w:sz w:val="24"/>
        </w:rPr>
        <w:t> </w:t>
      </w:r>
      <w:r>
        <w:rPr>
          <w:sz w:val="24"/>
        </w:rPr>
        <w:t>is too thick),</w:t>
      </w:r>
      <w:r>
        <w:rPr>
          <w:spacing w:val="-1"/>
          <w:sz w:val="24"/>
        </w:rPr>
        <w:t> </w:t>
      </w:r>
      <w:r>
        <w:rPr>
          <w:sz w:val="24"/>
        </w:rPr>
        <w:t>or (c)</w:t>
      </w:r>
      <w:r>
        <w:rPr>
          <w:spacing w:val="-1"/>
          <w:sz w:val="24"/>
        </w:rPr>
        <w:t> </w:t>
      </w:r>
      <w:r>
        <w:rPr>
          <w:sz w:val="24"/>
        </w:rPr>
        <w:t>inserting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penis slowly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thrusting</w:t>
      </w:r>
      <w:r>
        <w:rPr>
          <w:spacing w:val="-1"/>
          <w:sz w:val="24"/>
        </w:rPr>
        <w:t> </w:t>
      </w:r>
      <w:r>
        <w:rPr>
          <w:sz w:val="24"/>
        </w:rPr>
        <w:t>gently.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1" w:after="0"/>
        <w:ind w:left="1588" w:right="971" w:hanging="720"/>
        <w:jc w:val="both"/>
        <w:rPr>
          <w:sz w:val="24"/>
        </w:rPr>
      </w:pPr>
      <w:r>
        <w:rPr>
          <w:sz w:val="24"/>
        </w:rPr>
        <w:t>Oral sex is dirty, disgusting, or wrong. This is generally considered a matter of individual</w:t>
      </w:r>
      <w:r>
        <w:rPr>
          <w:spacing w:val="-57"/>
          <w:sz w:val="24"/>
        </w:rPr>
        <w:t> </w:t>
      </w:r>
      <w:r>
        <w:rPr>
          <w:sz w:val="24"/>
        </w:rPr>
        <w:t>preference.</w:t>
      </w:r>
      <w:r>
        <w:rPr>
          <w:spacing w:val="1"/>
          <w:sz w:val="24"/>
        </w:rPr>
        <w:t> </w:t>
      </w:r>
      <w:r>
        <w:rPr>
          <w:sz w:val="24"/>
        </w:rPr>
        <w:t>Some people use prophylactics for men and dental dams for oral sex with</w:t>
      </w:r>
      <w:r>
        <w:rPr>
          <w:spacing w:val="1"/>
          <w:sz w:val="24"/>
        </w:rPr>
        <w:t> </w:t>
      </w:r>
      <w:r>
        <w:rPr>
          <w:sz w:val="24"/>
        </w:rPr>
        <w:t>women to insure against contracting disease but still allow for oral stimulation. As for</w:t>
      </w:r>
      <w:r>
        <w:rPr>
          <w:spacing w:val="1"/>
          <w:sz w:val="24"/>
        </w:rPr>
        <w:t> </w:t>
      </w:r>
      <w:r>
        <w:rPr>
          <w:sz w:val="24"/>
        </w:rPr>
        <w:t>what is wrong, the best advice is generally that if one partner does not want to do an act,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partner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coerce</w:t>
      </w:r>
      <w:r>
        <w:rPr>
          <w:spacing w:val="1"/>
          <w:sz w:val="24"/>
        </w:rPr>
        <w:t> </w:t>
      </w:r>
      <w:r>
        <w:rPr>
          <w:sz w:val="24"/>
        </w:rPr>
        <w:t>(psychologically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physically).</w:t>
      </w:r>
      <w:r>
        <w:rPr>
          <w:spacing w:val="1"/>
          <w:sz w:val="24"/>
        </w:rPr>
        <w:t> </w:t>
      </w:r>
      <w:r>
        <w:rPr>
          <w:sz w:val="24"/>
        </w:rPr>
        <w:t>Dangerous</w:t>
      </w:r>
      <w:r>
        <w:rPr>
          <w:spacing w:val="60"/>
          <w:sz w:val="24"/>
        </w:rPr>
        <w:t> </w:t>
      </w:r>
      <w:r>
        <w:rPr>
          <w:sz w:val="24"/>
        </w:rPr>
        <w:t>acts</w:t>
      </w:r>
      <w:r>
        <w:rPr>
          <w:spacing w:val="1"/>
          <w:sz w:val="24"/>
        </w:rPr>
        <w:t> </w:t>
      </w:r>
      <w:r>
        <w:rPr>
          <w:sz w:val="24"/>
        </w:rPr>
        <w:t>should probably be avoided even if both partners find them morally okay--examples:</w:t>
      </w:r>
      <w:r>
        <w:rPr>
          <w:spacing w:val="1"/>
          <w:sz w:val="24"/>
        </w:rPr>
        <w:t> </w:t>
      </w:r>
      <w:r>
        <w:rPr>
          <w:sz w:val="24"/>
        </w:rPr>
        <w:t>unprotected anal intercourse, sadistic acts that cause physical or psychological damage,</w:t>
      </w:r>
      <w:r>
        <w:rPr>
          <w:spacing w:val="1"/>
          <w:sz w:val="24"/>
        </w:rPr>
        <w:t> </w:t>
      </w:r>
      <w:r>
        <w:rPr>
          <w:sz w:val="24"/>
        </w:rPr>
        <w:t>"golden showers,"</w:t>
      </w:r>
      <w:r>
        <w:rPr>
          <w:spacing w:val="-2"/>
          <w:sz w:val="24"/>
        </w:rPr>
        <w:t> </w:t>
      </w:r>
      <w:r>
        <w:rPr>
          <w:sz w:val="24"/>
        </w:rPr>
        <w:t>smearing</w:t>
      </w:r>
      <w:r>
        <w:rPr>
          <w:spacing w:val="-3"/>
          <w:sz w:val="24"/>
        </w:rPr>
        <w:t> </w:t>
      </w:r>
      <w:r>
        <w:rPr>
          <w:sz w:val="24"/>
        </w:rPr>
        <w:t>the body</w:t>
      </w:r>
      <w:r>
        <w:rPr>
          <w:spacing w:val="-5"/>
          <w:sz w:val="24"/>
        </w:rPr>
        <w:t> </w:t>
      </w:r>
      <w:r>
        <w:rPr>
          <w:sz w:val="24"/>
        </w:rPr>
        <w:t>with feces,</w:t>
      </w:r>
      <w:r>
        <w:rPr>
          <w:spacing w:val="2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1" w:after="0"/>
        <w:ind w:left="1588" w:right="973" w:hanging="720"/>
        <w:jc w:val="both"/>
        <w:rPr>
          <w:sz w:val="24"/>
        </w:rPr>
      </w:pPr>
      <w:r>
        <w:rPr>
          <w:sz w:val="24"/>
        </w:rPr>
        <w:t>"Foreplay" is what happens before penetration. "Foreplay" can involve repeated vaginal</w:t>
      </w:r>
      <w:r>
        <w:rPr>
          <w:spacing w:val="1"/>
          <w:sz w:val="24"/>
        </w:rPr>
        <w:t> </w:t>
      </w:r>
      <w:r>
        <w:rPr>
          <w:sz w:val="24"/>
        </w:rPr>
        <w:t>penetration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thrusting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caressing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stimulation.</w:t>
      </w:r>
      <w:r>
        <w:rPr>
          <w:spacing w:val="1"/>
          <w:sz w:val="24"/>
        </w:rPr>
        <w:t> </w:t>
      </w:r>
      <w:r>
        <w:rPr>
          <w:sz w:val="24"/>
        </w:rPr>
        <w:t>Stopping</w:t>
      </w:r>
      <w:r>
        <w:rPr>
          <w:spacing w:val="1"/>
          <w:sz w:val="24"/>
        </w:rPr>
        <w:t> </w:t>
      </w:r>
      <w:r>
        <w:rPr>
          <w:sz w:val="24"/>
        </w:rPr>
        <w:t>intercourse</w:t>
      </w:r>
      <w:r>
        <w:rPr>
          <w:spacing w:val="1"/>
          <w:sz w:val="24"/>
        </w:rPr>
        <w:t> </w:t>
      </w:r>
      <w:r>
        <w:rPr>
          <w:sz w:val="24"/>
        </w:rPr>
        <w:t>until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</w:t>
      </w:r>
      <w:r>
        <w:rPr>
          <w:spacing w:val="1"/>
          <w:sz w:val="24"/>
        </w:rPr>
        <w:t> </w:t>
      </w:r>
      <w:r>
        <w:rPr>
          <w:sz w:val="24"/>
        </w:rPr>
        <w:t>becomes</w:t>
      </w:r>
      <w:r>
        <w:rPr>
          <w:spacing w:val="1"/>
          <w:sz w:val="24"/>
        </w:rPr>
        <w:t> </w:t>
      </w:r>
      <w:r>
        <w:rPr>
          <w:sz w:val="24"/>
        </w:rPr>
        <w:t>calm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okay,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woman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stimulated</w:t>
      </w:r>
      <w:r>
        <w:rPr>
          <w:spacing w:val="-1"/>
          <w:sz w:val="24"/>
        </w:rPr>
        <w:t> </w:t>
      </w:r>
      <w:r>
        <w:rPr>
          <w:sz w:val="24"/>
        </w:rPr>
        <w:t>manually.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0" w:after="0"/>
        <w:ind w:left="1588" w:right="968" w:hanging="720"/>
        <w:jc w:val="both"/>
        <w:rPr>
          <w:sz w:val="24"/>
        </w:rPr>
      </w:pPr>
      <w:r>
        <w:rPr>
          <w:sz w:val="24"/>
        </w:rPr>
        <w:t>The best sex is through intercourse.</w:t>
      </w:r>
      <w:r>
        <w:rPr>
          <w:spacing w:val="1"/>
          <w:sz w:val="24"/>
        </w:rPr>
        <w:t> </w:t>
      </w:r>
      <w:r>
        <w:rPr>
          <w:sz w:val="24"/>
        </w:rPr>
        <w:t>The woman should be brought to orgasm through</w:t>
      </w:r>
      <w:r>
        <w:rPr>
          <w:spacing w:val="1"/>
          <w:sz w:val="24"/>
        </w:rPr>
        <w:t> </w:t>
      </w:r>
      <w:r>
        <w:rPr>
          <w:sz w:val="24"/>
        </w:rPr>
        <w:t>vaginal</w:t>
      </w:r>
      <w:r>
        <w:rPr>
          <w:spacing w:val="1"/>
          <w:sz w:val="24"/>
        </w:rPr>
        <w:t> </w:t>
      </w:r>
      <w:r>
        <w:rPr>
          <w:sz w:val="24"/>
        </w:rPr>
        <w:t>intercourse.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simultaneous</w:t>
      </w:r>
      <w:r>
        <w:rPr>
          <w:spacing w:val="1"/>
          <w:sz w:val="24"/>
        </w:rPr>
        <w:t> </w:t>
      </w:r>
      <w:r>
        <w:rPr>
          <w:sz w:val="24"/>
        </w:rPr>
        <w:t>orgasm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ideal</w:t>
      </w:r>
      <w:r>
        <w:rPr>
          <w:spacing w:val="1"/>
          <w:sz w:val="24"/>
        </w:rPr>
        <w:t> </w:t>
      </w:r>
      <w:r>
        <w:rPr>
          <w:sz w:val="24"/>
        </w:rPr>
        <w:t>sexual</w:t>
      </w:r>
      <w:r>
        <w:rPr>
          <w:spacing w:val="1"/>
          <w:sz w:val="24"/>
        </w:rPr>
        <w:t> </w:t>
      </w:r>
      <w:r>
        <w:rPr>
          <w:sz w:val="24"/>
        </w:rPr>
        <w:t>experience.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-57"/>
          <w:sz w:val="24"/>
        </w:rPr>
        <w:t> </w:t>
      </w:r>
      <w:r>
        <w:rPr>
          <w:sz w:val="24"/>
        </w:rPr>
        <w:t>satisfying sex is sequential rather than simultaneous.</w:t>
      </w:r>
      <w:r>
        <w:rPr>
          <w:spacing w:val="1"/>
          <w:sz w:val="24"/>
        </w:rPr>
        <w:t> </w:t>
      </w:r>
      <w:r>
        <w:rPr>
          <w:sz w:val="24"/>
        </w:rPr>
        <w:t>Often the woman is brought to</w:t>
      </w:r>
      <w:r>
        <w:rPr>
          <w:spacing w:val="1"/>
          <w:sz w:val="24"/>
        </w:rPr>
        <w:t> </w:t>
      </w:r>
      <w:r>
        <w:rPr>
          <w:sz w:val="24"/>
        </w:rPr>
        <w:t>orgasm manually prior to the man's entering her.</w:t>
      </w:r>
      <w:r>
        <w:rPr>
          <w:spacing w:val="1"/>
          <w:sz w:val="24"/>
        </w:rPr>
        <w:t> </w:t>
      </w:r>
      <w:r>
        <w:rPr>
          <w:sz w:val="24"/>
        </w:rPr>
        <w:t>Also, various positions make it possible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stimulate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woman</w:t>
      </w:r>
      <w:r>
        <w:rPr>
          <w:spacing w:val="1"/>
          <w:sz w:val="24"/>
        </w:rPr>
        <w:t> </w:t>
      </w:r>
      <w:r>
        <w:rPr>
          <w:sz w:val="24"/>
        </w:rPr>
        <w:t>manually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inside</w:t>
      </w:r>
      <w:r>
        <w:rPr>
          <w:spacing w:val="1"/>
          <w:sz w:val="24"/>
        </w:rPr>
        <w:t> </w:t>
      </w:r>
      <w:r>
        <w:rPr>
          <w:sz w:val="24"/>
        </w:rPr>
        <w:t>her.</w:t>
      </w:r>
      <w:r>
        <w:rPr>
          <w:spacing w:val="1"/>
          <w:sz w:val="24"/>
        </w:rPr>
        <w:t> </w:t>
      </w:r>
      <w:r>
        <w:rPr>
          <w:sz w:val="24"/>
        </w:rPr>
        <w:t>Much</w:t>
      </w:r>
      <w:r>
        <w:rPr>
          <w:spacing w:val="60"/>
          <w:sz w:val="24"/>
        </w:rPr>
        <w:t> </w:t>
      </w:r>
      <w:r>
        <w:rPr>
          <w:sz w:val="24"/>
        </w:rPr>
        <w:t>premature</w:t>
      </w:r>
      <w:r>
        <w:rPr>
          <w:spacing w:val="1"/>
          <w:sz w:val="24"/>
        </w:rPr>
        <w:t> </w:t>
      </w:r>
      <w:r>
        <w:rPr>
          <w:sz w:val="24"/>
        </w:rPr>
        <w:t>ejaculation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because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man</w:t>
      </w:r>
      <w:r>
        <w:rPr>
          <w:spacing w:val="22"/>
          <w:sz w:val="24"/>
        </w:rPr>
        <w:t> </w:t>
      </w:r>
      <w:r>
        <w:rPr>
          <w:sz w:val="24"/>
        </w:rPr>
        <w:t>or</w:t>
      </w:r>
      <w:r>
        <w:rPr>
          <w:spacing w:val="23"/>
          <w:sz w:val="24"/>
        </w:rPr>
        <w:t> </w:t>
      </w:r>
      <w:r>
        <w:rPr>
          <w:sz w:val="24"/>
        </w:rPr>
        <w:t>woman</w:t>
      </w:r>
      <w:r>
        <w:rPr>
          <w:spacing w:val="22"/>
          <w:sz w:val="24"/>
        </w:rPr>
        <w:t> </w:t>
      </w:r>
      <w:r>
        <w:rPr>
          <w:sz w:val="24"/>
        </w:rPr>
        <w:t>hold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myth(s)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(a)</w:t>
      </w:r>
      <w:r>
        <w:rPr>
          <w:spacing w:val="23"/>
          <w:sz w:val="24"/>
        </w:rPr>
        <w:t> </w:t>
      </w:r>
      <w:r>
        <w:rPr>
          <w:sz w:val="24"/>
        </w:rPr>
        <w:t>once</w:t>
      </w:r>
      <w:r>
        <w:rPr>
          <w:spacing w:val="23"/>
          <w:sz w:val="24"/>
        </w:rPr>
        <w:t> </w:t>
      </w:r>
      <w:r>
        <w:rPr>
          <w:sz w:val="24"/>
        </w:rPr>
        <w:t>entry</w:t>
      </w:r>
      <w:r>
        <w:rPr>
          <w:spacing w:val="25"/>
          <w:sz w:val="24"/>
        </w:rPr>
        <w:t> </w:t>
      </w:r>
      <w:r>
        <w:rPr>
          <w:sz w:val="24"/>
        </w:rPr>
        <w:t>happens,</w:t>
      </w:r>
      <w:r>
        <w:rPr>
          <w:spacing w:val="-58"/>
          <w:sz w:val="24"/>
        </w:rPr>
        <w:t> </w:t>
      </w:r>
      <w:r>
        <w:rPr>
          <w:sz w:val="24"/>
        </w:rPr>
        <w:t>the man can't stop, (b) the man must stimulate the woman to orgasm through vaginal</w:t>
      </w:r>
      <w:r>
        <w:rPr>
          <w:spacing w:val="1"/>
          <w:sz w:val="24"/>
        </w:rPr>
        <w:t> </w:t>
      </w:r>
      <w:r>
        <w:rPr>
          <w:sz w:val="24"/>
        </w:rPr>
        <w:t>stimulation with the penis, (c) the ideal is to have orgasms at the same time. Most</w:t>
      </w:r>
      <w:r>
        <w:rPr>
          <w:spacing w:val="1"/>
          <w:sz w:val="24"/>
        </w:rPr>
        <w:t> </w:t>
      </w:r>
      <w:r>
        <w:rPr>
          <w:sz w:val="24"/>
        </w:rPr>
        <w:t>women's</w:t>
      </w:r>
      <w:r>
        <w:rPr>
          <w:spacing w:val="-1"/>
          <w:sz w:val="24"/>
        </w:rPr>
        <w:t> </w:t>
      </w:r>
      <w:r>
        <w:rPr>
          <w:sz w:val="24"/>
        </w:rPr>
        <w:t>orgasms are</w:t>
      </w:r>
      <w:r>
        <w:rPr>
          <w:spacing w:val="-1"/>
          <w:sz w:val="24"/>
        </w:rPr>
        <w:t> </w:t>
      </w:r>
      <w:r>
        <w:rPr>
          <w:sz w:val="24"/>
        </w:rPr>
        <w:t>clitoral rather than vaginal.</w:t>
      </w:r>
    </w:p>
    <w:p>
      <w:pPr>
        <w:pStyle w:val="BodyText"/>
        <w:spacing w:line="276" w:lineRule="auto"/>
        <w:ind w:left="1588" w:right="972"/>
        <w:jc w:val="both"/>
      </w:pPr>
      <w:r>
        <w:rPr/>
        <w:t>Simultaneous orgasm is (a) rare and (b) not necessarily that satisfying when it does occur.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natural</w:t>
      </w:r>
      <w:r>
        <w:rPr>
          <w:spacing w:val="1"/>
        </w:rPr>
        <w:t> </w:t>
      </w:r>
      <w:r>
        <w:rPr/>
        <w:t>tendency</w:t>
      </w:r>
      <w:r>
        <w:rPr>
          <w:spacing w:val="-6"/>
        </w:rPr>
        <w:t> </w:t>
      </w:r>
      <w:r>
        <w:rPr/>
        <w:t>of a</w:t>
      </w:r>
      <w:r>
        <w:rPr>
          <w:spacing w:val="1"/>
        </w:rPr>
        <w:t> </w:t>
      </w:r>
      <w:r>
        <w:rPr/>
        <w:t>man at</w:t>
      </w:r>
      <w:r>
        <w:rPr>
          <w:spacing w:val="2"/>
        </w:rPr>
        <w:t> </w:t>
      </w:r>
      <w:r>
        <w:rPr/>
        <w:t>orgasm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thrust</w:t>
      </w:r>
      <w:r>
        <w:rPr>
          <w:spacing w:val="2"/>
        </w:rPr>
        <w:t> </w:t>
      </w:r>
      <w:r>
        <w:rPr/>
        <w:t>deep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hold.</w:t>
      </w:r>
      <w:r>
        <w:rPr>
          <w:spacing w:val="62"/>
        </w:rPr>
        <w:t> </w:t>
      </w:r>
      <w:r>
        <w:rPr/>
        <w:t>The natural</w:t>
      </w:r>
      <w:r>
        <w:rPr>
          <w:spacing w:val="1"/>
        </w:rPr>
        <w:t> </w:t>
      </w:r>
      <w:r>
        <w:rPr/>
        <w:t>tendency</w:t>
      </w:r>
    </w:p>
    <w:p>
      <w:pPr>
        <w:spacing w:after="0" w:line="276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276" w:lineRule="auto" w:before="74"/>
        <w:ind w:left="1588" w:right="973"/>
        <w:jc w:val="both"/>
      </w:pPr>
      <w:r>
        <w:rPr/>
        <w:t>of a woman at orgasm is to wish continued clitoral stimulation.</w:t>
      </w:r>
      <w:r>
        <w:rPr>
          <w:spacing w:val="1"/>
        </w:rPr>
        <w:t> </w:t>
      </w:r>
      <w:r>
        <w:rPr/>
        <w:t>Those are mutually</w:t>
      </w:r>
      <w:r>
        <w:rPr>
          <w:spacing w:val="1"/>
        </w:rPr>
        <w:t> </w:t>
      </w:r>
      <w:r>
        <w:rPr/>
        <w:t>incompatible (unless the man is using his finger to stimulate the woman's clitoris while</w:t>
      </w:r>
      <w:r>
        <w:rPr>
          <w:spacing w:val="1"/>
        </w:rPr>
        <w:t> </w:t>
      </w:r>
      <w:r>
        <w:rPr/>
        <w:t>thrusting and holding with his penis).</w:t>
      </w:r>
      <w:r>
        <w:rPr>
          <w:spacing w:val="1"/>
        </w:rPr>
        <w:t> </w:t>
      </w:r>
      <w:r>
        <w:rPr/>
        <w:t>Further, orgasm concentrates our attention on</w:t>
      </w:r>
      <w:r>
        <w:rPr>
          <w:spacing w:val="1"/>
        </w:rPr>
        <w:t> </w:t>
      </w:r>
      <w:r>
        <w:rPr/>
        <w:t>ourselves, not our partner, so we cannot enjoy helping our partner maximally if we are</w:t>
      </w:r>
      <w:r>
        <w:rPr>
          <w:spacing w:val="1"/>
        </w:rPr>
        <w:t> </w:t>
      </w:r>
      <w:r>
        <w:rPr/>
        <w:t>self-focused.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0" w:after="0"/>
        <w:ind w:left="1588" w:right="978" w:hanging="720"/>
        <w:jc w:val="both"/>
        <w:rPr>
          <w:sz w:val="24"/>
        </w:rPr>
      </w:pPr>
      <w:r>
        <w:rPr>
          <w:sz w:val="24"/>
        </w:rPr>
        <w:t>Psychologically, a man's and a woman's orgasm are different. In fact, studies have shown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 way</w:t>
      </w:r>
      <w:r>
        <w:rPr>
          <w:spacing w:val="-5"/>
          <w:sz w:val="24"/>
        </w:rPr>
        <w:t> </w:t>
      </w:r>
      <w:r>
        <w:rPr>
          <w:sz w:val="24"/>
        </w:rPr>
        <w:t>men and</w:t>
      </w:r>
      <w:r>
        <w:rPr>
          <w:spacing w:val="1"/>
          <w:sz w:val="24"/>
        </w:rPr>
        <w:t> </w:t>
      </w:r>
      <w:r>
        <w:rPr>
          <w:sz w:val="24"/>
        </w:rPr>
        <w:t>women describe</w:t>
      </w:r>
      <w:r>
        <w:rPr>
          <w:spacing w:val="-2"/>
          <w:sz w:val="24"/>
        </w:rPr>
        <w:t> </w:t>
      </w:r>
      <w:r>
        <w:rPr>
          <w:sz w:val="24"/>
        </w:rPr>
        <w:t>their orgasms are</w:t>
      </w:r>
      <w:r>
        <w:rPr>
          <w:spacing w:val="-2"/>
          <w:sz w:val="24"/>
        </w:rPr>
        <w:t> </w:t>
      </w:r>
      <w:r>
        <w:rPr>
          <w:sz w:val="24"/>
        </w:rPr>
        <w:t>indistinguishable.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1" w:after="0"/>
        <w:ind w:left="1588" w:right="968" w:hanging="720"/>
        <w:jc w:val="both"/>
        <w:rPr>
          <w:sz w:val="24"/>
        </w:rPr>
      </w:pPr>
      <w:r>
        <w:rPr>
          <w:sz w:val="24"/>
        </w:rPr>
        <w:t>Sex is serious business. Humor during sex helps both partners relax, which aids arousal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enjoyment and makes orgasm more</w:t>
      </w:r>
      <w:r>
        <w:rPr>
          <w:spacing w:val="-1"/>
          <w:sz w:val="24"/>
        </w:rPr>
        <w:t> </w:t>
      </w:r>
      <w:r>
        <w:rPr>
          <w:sz w:val="24"/>
        </w:rPr>
        <w:t>likely.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0" w:after="0"/>
        <w:ind w:left="1588" w:right="973" w:hanging="720"/>
        <w:jc w:val="both"/>
        <w:rPr>
          <w:sz w:val="24"/>
        </w:rPr>
      </w:pPr>
      <w:r>
        <w:rPr>
          <w:sz w:val="24"/>
        </w:rPr>
        <w:t>Sex is neat. Wrong.</w:t>
      </w:r>
      <w:r>
        <w:rPr>
          <w:spacing w:val="1"/>
          <w:sz w:val="24"/>
        </w:rPr>
        <w:t> </w:t>
      </w:r>
      <w:r>
        <w:rPr>
          <w:sz w:val="24"/>
        </w:rPr>
        <w:t>Sex is messy, especially afterwards because the man's semen leaks</w:t>
      </w:r>
      <w:r>
        <w:rPr>
          <w:spacing w:val="1"/>
          <w:sz w:val="24"/>
        </w:rPr>
        <w:t> </w:t>
      </w:r>
      <w:r>
        <w:rPr>
          <w:sz w:val="24"/>
        </w:rPr>
        <w:t>out of the vagina.</w:t>
      </w:r>
      <w:r>
        <w:rPr>
          <w:spacing w:val="1"/>
          <w:sz w:val="24"/>
        </w:rPr>
        <w:t> </w:t>
      </w:r>
      <w:r>
        <w:rPr>
          <w:sz w:val="24"/>
        </w:rPr>
        <w:t>The mess is easily remedied by (a) getting up to clean up and then</w:t>
      </w:r>
      <w:r>
        <w:rPr>
          <w:spacing w:val="1"/>
          <w:sz w:val="24"/>
        </w:rPr>
        <w:t> </w:t>
      </w:r>
      <w:r>
        <w:rPr>
          <w:sz w:val="24"/>
        </w:rPr>
        <w:t>returning to bed for post-coital cuddling, (b) keeping tissues by the bed to absorb the</w:t>
      </w:r>
      <w:r>
        <w:rPr>
          <w:spacing w:val="1"/>
          <w:sz w:val="24"/>
        </w:rPr>
        <w:t> </w:t>
      </w:r>
      <w:r>
        <w:rPr>
          <w:sz w:val="24"/>
        </w:rPr>
        <w:t>leaking semen, (c) ignoring the mess, (d) putting a towel over the bed before intercourse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towel is messed rather</w:t>
      </w:r>
      <w:r>
        <w:rPr>
          <w:spacing w:val="-2"/>
          <w:sz w:val="24"/>
        </w:rPr>
        <w:t> </w:t>
      </w:r>
      <w:r>
        <w:rPr>
          <w:sz w:val="24"/>
        </w:rPr>
        <w:t>than the</w:t>
      </w:r>
      <w:r>
        <w:rPr>
          <w:spacing w:val="-1"/>
          <w:sz w:val="24"/>
        </w:rPr>
        <w:t> </w:t>
      </w:r>
      <w:r>
        <w:rPr>
          <w:sz w:val="24"/>
        </w:rPr>
        <w:t>bed, or (e) other</w:t>
      </w:r>
      <w:r>
        <w:rPr>
          <w:spacing w:val="-2"/>
          <w:sz w:val="24"/>
        </w:rPr>
        <w:t> </w:t>
      </w:r>
      <w:r>
        <w:rPr>
          <w:sz w:val="24"/>
        </w:rPr>
        <w:t>solutions.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0" w:after="0"/>
        <w:ind w:left="1588" w:right="971" w:hanging="720"/>
        <w:jc w:val="both"/>
        <w:rPr>
          <w:sz w:val="24"/>
        </w:rPr>
      </w:pPr>
      <w:r>
        <w:rPr>
          <w:sz w:val="24"/>
        </w:rPr>
        <w:t>Routine sex will lose its excitement. This is probably true to some degree over a period of</w:t>
      </w:r>
      <w:r>
        <w:rPr>
          <w:spacing w:val="-57"/>
          <w:sz w:val="24"/>
        </w:rPr>
        <w:t> </w:t>
      </w:r>
      <w:r>
        <w:rPr>
          <w:sz w:val="24"/>
        </w:rPr>
        <w:t>years, although there is usually a positive value in knowing what to expect.</w:t>
      </w:r>
      <w:r>
        <w:rPr>
          <w:spacing w:val="1"/>
          <w:sz w:val="24"/>
        </w:rPr>
        <w:t> </w:t>
      </w:r>
      <w:r>
        <w:rPr>
          <w:sz w:val="24"/>
        </w:rPr>
        <w:t>Good sex</w:t>
      </w:r>
      <w:r>
        <w:rPr>
          <w:spacing w:val="1"/>
          <w:sz w:val="24"/>
        </w:rPr>
        <w:t> </w:t>
      </w:r>
      <w:r>
        <w:rPr>
          <w:sz w:val="24"/>
        </w:rPr>
        <w:t>requires that partners sometimes try new things.</w:t>
      </w:r>
      <w:r>
        <w:rPr>
          <w:spacing w:val="60"/>
          <w:sz w:val="24"/>
        </w:rPr>
        <w:t> </w:t>
      </w:r>
      <w:r>
        <w:rPr>
          <w:sz w:val="24"/>
        </w:rPr>
        <w:t>Often a rule of thumb to recommend is</w:t>
      </w:r>
      <w:r>
        <w:rPr>
          <w:spacing w:val="1"/>
          <w:sz w:val="24"/>
        </w:rPr>
        <w:t> </w:t>
      </w:r>
      <w:r>
        <w:rPr>
          <w:sz w:val="24"/>
        </w:rPr>
        <w:t>to try something three times before abandoning it.   The first time (or two) is usually a</w:t>
      </w:r>
      <w:r>
        <w:rPr>
          <w:spacing w:val="1"/>
          <w:sz w:val="24"/>
        </w:rPr>
        <w:t> </w:t>
      </w:r>
      <w:r>
        <w:rPr>
          <w:sz w:val="24"/>
        </w:rPr>
        <w:t>time of self-consciousness.</w:t>
      </w:r>
      <w:r>
        <w:rPr>
          <w:spacing w:val="1"/>
          <w:sz w:val="24"/>
        </w:rPr>
        <w:t> </w:t>
      </w:r>
      <w:r>
        <w:rPr>
          <w:sz w:val="24"/>
        </w:rPr>
        <w:t>On the other hand, often innovations are needed only after a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many</w:t>
      </w:r>
      <w:r>
        <w:rPr>
          <w:spacing w:val="-1"/>
          <w:sz w:val="24"/>
        </w:rPr>
        <w:t> </w:t>
      </w:r>
      <w:r>
        <w:rPr>
          <w:sz w:val="24"/>
        </w:rPr>
        <w:t>years of making</w:t>
      </w:r>
      <w:r>
        <w:rPr>
          <w:spacing w:val="-2"/>
          <w:sz w:val="24"/>
        </w:rPr>
        <w:t> </w:t>
      </w:r>
      <w:r>
        <w:rPr>
          <w:sz w:val="24"/>
        </w:rPr>
        <w:t>love similarly.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1" w:after="0"/>
        <w:ind w:left="1588" w:right="966" w:hanging="720"/>
        <w:jc w:val="both"/>
        <w:rPr>
          <w:sz w:val="24"/>
        </w:rPr>
      </w:pPr>
      <w:r>
        <w:rPr>
          <w:sz w:val="24"/>
        </w:rPr>
        <w:t>If sex drives are different, a couple is doomed to unpleasantness for the duration of their</w:t>
      </w:r>
      <w:r>
        <w:rPr>
          <w:spacing w:val="1"/>
          <w:sz w:val="24"/>
        </w:rPr>
        <w:t> </w:t>
      </w:r>
      <w:r>
        <w:rPr>
          <w:sz w:val="24"/>
        </w:rPr>
        <w:t>relationship. Sex drives are highly variable for any person over time.</w:t>
      </w:r>
      <w:r>
        <w:rPr>
          <w:spacing w:val="1"/>
          <w:sz w:val="24"/>
        </w:rPr>
        <w:t> </w:t>
      </w:r>
      <w:r>
        <w:rPr>
          <w:sz w:val="24"/>
        </w:rPr>
        <w:t>Times of high</w:t>
      </w:r>
      <w:r>
        <w:rPr>
          <w:spacing w:val="1"/>
          <w:sz w:val="24"/>
        </w:rPr>
        <w:t> </w:t>
      </w:r>
      <w:r>
        <w:rPr>
          <w:sz w:val="24"/>
        </w:rPr>
        <w:t>external demands can reduce drives, as can poor self-esteem, criticism, physical illness,</w:t>
      </w:r>
      <w:r>
        <w:rPr>
          <w:spacing w:val="1"/>
          <w:sz w:val="24"/>
        </w:rPr>
        <w:t> </w:t>
      </w:r>
      <w:r>
        <w:rPr>
          <w:sz w:val="24"/>
        </w:rPr>
        <w:t>and many other conditions. Couples have different sex drives.</w:t>
      </w:r>
      <w:r>
        <w:rPr>
          <w:spacing w:val="1"/>
          <w:sz w:val="24"/>
        </w:rPr>
        <w:t> </w:t>
      </w:r>
      <w:r>
        <w:rPr>
          <w:sz w:val="24"/>
        </w:rPr>
        <w:t>Some couples are satisfied</w:t>
      </w:r>
      <w:r>
        <w:rPr>
          <w:spacing w:val="-57"/>
          <w:sz w:val="24"/>
        </w:rPr>
        <w:t> </w:t>
      </w:r>
      <w:r>
        <w:rPr>
          <w:sz w:val="24"/>
        </w:rPr>
        <w:t>with seven times a week; others with seven times a year.</w:t>
      </w:r>
      <w:r>
        <w:rPr>
          <w:spacing w:val="1"/>
          <w:sz w:val="24"/>
        </w:rPr>
        <w:t> </w:t>
      </w:r>
      <w:r>
        <w:rPr>
          <w:sz w:val="24"/>
        </w:rPr>
        <w:t>Some more recent studies have</w:t>
      </w:r>
      <w:r>
        <w:rPr>
          <w:spacing w:val="1"/>
          <w:sz w:val="24"/>
        </w:rPr>
        <w:t> </w:t>
      </w:r>
      <w:r>
        <w:rPr>
          <w:sz w:val="24"/>
        </w:rPr>
        <w:t>indicated that frequency of intercourse is substantially less than those above--often only</w:t>
      </w:r>
      <w:r>
        <w:rPr>
          <w:spacing w:val="1"/>
          <w:sz w:val="24"/>
        </w:rPr>
        <w:t> </w:t>
      </w:r>
      <w:r>
        <w:rPr>
          <w:sz w:val="24"/>
        </w:rPr>
        <w:t>about one time per week even for people in their thirties. Over the life course, sex drives</w:t>
      </w:r>
      <w:r>
        <w:rPr>
          <w:spacing w:val="1"/>
          <w:sz w:val="24"/>
        </w:rPr>
        <w:t> </w:t>
      </w:r>
      <w:r>
        <w:rPr>
          <w:sz w:val="24"/>
        </w:rPr>
        <w:t>change.</w:t>
      </w:r>
      <w:r>
        <w:rPr>
          <w:spacing w:val="1"/>
          <w:sz w:val="24"/>
        </w:rPr>
        <w:t> </w:t>
      </w:r>
      <w:r>
        <w:rPr>
          <w:sz w:val="24"/>
        </w:rPr>
        <w:t>A man's sex drive peaks in his teens; a woman's peaks in her thirties.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people's sex drive declines faster than others do.</w:t>
      </w:r>
      <w:r>
        <w:rPr>
          <w:spacing w:val="1"/>
          <w:sz w:val="24"/>
        </w:rPr>
        <w:t> </w:t>
      </w:r>
      <w:r>
        <w:rPr>
          <w:sz w:val="24"/>
        </w:rPr>
        <w:t>For men, the general rule is "use it or</w:t>
      </w:r>
      <w:r>
        <w:rPr>
          <w:spacing w:val="1"/>
          <w:sz w:val="24"/>
        </w:rPr>
        <w:t> </w:t>
      </w:r>
      <w:r>
        <w:rPr>
          <w:sz w:val="24"/>
        </w:rPr>
        <w:t>lose it."</w:t>
      </w:r>
      <w:r>
        <w:rPr>
          <w:spacing w:val="1"/>
          <w:sz w:val="24"/>
        </w:rPr>
        <w:t> </w:t>
      </w:r>
      <w:r>
        <w:rPr>
          <w:sz w:val="24"/>
        </w:rPr>
        <w:t>If men stop having orgasms, they do not recover to earlier activity levels very</w:t>
      </w:r>
      <w:r>
        <w:rPr>
          <w:spacing w:val="1"/>
          <w:sz w:val="24"/>
        </w:rPr>
        <w:t> </w:t>
      </w:r>
      <w:r>
        <w:rPr>
          <w:sz w:val="24"/>
        </w:rPr>
        <w:t>readily.</w:t>
      </w:r>
      <w:r>
        <w:rPr>
          <w:spacing w:val="1"/>
          <w:sz w:val="24"/>
        </w:rPr>
        <w:t> </w:t>
      </w:r>
      <w:r>
        <w:rPr>
          <w:sz w:val="24"/>
        </w:rPr>
        <w:t>For women, there is no evidence that the same is true.</w:t>
      </w:r>
      <w:r>
        <w:rPr>
          <w:spacing w:val="1"/>
          <w:sz w:val="24"/>
        </w:rPr>
        <w:t> </w:t>
      </w:r>
      <w:r>
        <w:rPr>
          <w:sz w:val="24"/>
        </w:rPr>
        <w:t>Most women, even after a</w:t>
      </w:r>
      <w:r>
        <w:rPr>
          <w:spacing w:val="-57"/>
          <w:sz w:val="24"/>
        </w:rPr>
        <w:t> </w:t>
      </w:r>
      <w:r>
        <w:rPr>
          <w:sz w:val="24"/>
        </w:rPr>
        <w:t>prolonged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orgasms,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resume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orgasm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satisfaction. There are treatments for low sex drive, but these are probably the least</w:t>
      </w:r>
      <w:r>
        <w:rPr>
          <w:spacing w:val="1"/>
          <w:sz w:val="24"/>
        </w:rPr>
        <w:t> </w:t>
      </w:r>
      <w:r>
        <w:rPr>
          <w:sz w:val="24"/>
        </w:rPr>
        <w:t>successful sex therapy techniques (only about 50% successful).</w:t>
      </w:r>
      <w:r>
        <w:rPr>
          <w:spacing w:val="1"/>
          <w:sz w:val="24"/>
        </w:rPr>
        <w:t> </w:t>
      </w:r>
      <w:r>
        <w:rPr>
          <w:sz w:val="24"/>
        </w:rPr>
        <w:t>Often the treatments</w:t>
      </w:r>
      <w:r>
        <w:rPr>
          <w:spacing w:val="1"/>
          <w:sz w:val="24"/>
        </w:rPr>
        <w:t> </w:t>
      </w:r>
      <w:r>
        <w:rPr>
          <w:sz w:val="24"/>
        </w:rPr>
        <w:t>involve counseling about the partners' attitudes toward the marriage as well as sensate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-1"/>
          <w:sz w:val="24"/>
        </w:rPr>
        <w:t> </w:t>
      </w:r>
      <w:r>
        <w:rPr>
          <w:sz w:val="24"/>
        </w:rPr>
        <w:t>exercises to build a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of sexual readiness</w:t>
      </w:r>
      <w:r>
        <w:rPr>
          <w:spacing w:val="2"/>
          <w:sz w:val="24"/>
        </w:rPr>
        <w:t> </w:t>
      </w:r>
      <w:r>
        <w:rPr>
          <w:sz w:val="24"/>
        </w:rPr>
        <w:t>over time.</w:t>
      </w:r>
    </w:p>
    <w:p>
      <w:pPr>
        <w:pStyle w:val="ListParagraph"/>
        <w:numPr>
          <w:ilvl w:val="0"/>
          <w:numId w:val="36"/>
        </w:numPr>
        <w:tabs>
          <w:tab w:pos="1589" w:val="left" w:leader="none"/>
        </w:tabs>
        <w:spacing w:line="276" w:lineRule="auto" w:before="1" w:after="0"/>
        <w:ind w:left="1588" w:right="969" w:hanging="720"/>
        <w:jc w:val="both"/>
        <w:rPr>
          <w:sz w:val="24"/>
        </w:rPr>
      </w:pPr>
      <w:r>
        <w:rPr>
          <w:sz w:val="24"/>
        </w:rPr>
        <w:t>Only face-to-face intercourse is natural. Wrong.</w:t>
      </w:r>
      <w:r>
        <w:rPr>
          <w:spacing w:val="1"/>
          <w:sz w:val="24"/>
        </w:rPr>
        <w:t> </w:t>
      </w:r>
      <w:r>
        <w:rPr>
          <w:sz w:val="24"/>
        </w:rPr>
        <w:t>Any position that can be physically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1"/>
          <w:sz w:val="24"/>
        </w:rPr>
        <w:t> </w:t>
      </w:r>
      <w:r>
        <w:rPr>
          <w:sz w:val="24"/>
        </w:rPr>
        <w:t>is okay, but sometimes-unusual positions can place physical</w:t>
      </w:r>
      <w:r>
        <w:rPr>
          <w:spacing w:val="1"/>
          <w:sz w:val="24"/>
        </w:rPr>
        <w:t> </w:t>
      </w:r>
      <w:r>
        <w:rPr>
          <w:sz w:val="24"/>
        </w:rPr>
        <w:t>strains on the</w:t>
      </w:r>
      <w:r>
        <w:rPr>
          <w:spacing w:val="1"/>
          <w:sz w:val="24"/>
        </w:rPr>
        <w:t> </w:t>
      </w:r>
      <w:r>
        <w:rPr>
          <w:sz w:val="24"/>
        </w:rPr>
        <w:t>bodies that take the attention of sex and prolong orgasm or prevent it. Besides the face-to-</w:t>
      </w:r>
      <w:r>
        <w:rPr>
          <w:spacing w:val="-57"/>
          <w:sz w:val="24"/>
        </w:rPr>
        <w:t> </w:t>
      </w:r>
      <w:r>
        <w:rPr>
          <w:sz w:val="24"/>
        </w:rPr>
        <w:t>face</w:t>
      </w:r>
      <w:r>
        <w:rPr>
          <w:spacing w:val="-2"/>
          <w:sz w:val="24"/>
        </w:rPr>
        <w:t> </w:t>
      </w:r>
      <w:r>
        <w:rPr>
          <w:sz w:val="24"/>
        </w:rPr>
        <w:t>male-superior</w:t>
      </w:r>
      <w:r>
        <w:rPr>
          <w:spacing w:val="-1"/>
          <w:sz w:val="24"/>
        </w:rPr>
        <w:t> </w:t>
      </w:r>
      <w:r>
        <w:rPr>
          <w:sz w:val="24"/>
        </w:rPr>
        <w:t>position, other</w:t>
      </w:r>
      <w:r>
        <w:rPr>
          <w:spacing w:val="-2"/>
          <w:sz w:val="24"/>
        </w:rPr>
        <w:t> </w:t>
      </w:r>
      <w:r>
        <w:rPr>
          <w:sz w:val="24"/>
        </w:rPr>
        <w:t>popular</w:t>
      </w:r>
      <w:r>
        <w:rPr>
          <w:spacing w:val="-2"/>
          <w:sz w:val="24"/>
        </w:rPr>
        <w:t> </w:t>
      </w:r>
      <w:r>
        <w:rPr>
          <w:sz w:val="24"/>
        </w:rPr>
        <w:t>positions are: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ListParagraph"/>
        <w:numPr>
          <w:ilvl w:val="1"/>
          <w:numId w:val="36"/>
        </w:numPr>
        <w:tabs>
          <w:tab w:pos="2634" w:val="left" w:leader="none"/>
        </w:tabs>
        <w:spacing w:line="240" w:lineRule="auto" w:before="74" w:after="0"/>
        <w:ind w:left="2633" w:right="0" w:hanging="326"/>
        <w:jc w:val="both"/>
        <w:rPr>
          <w:sz w:val="24"/>
        </w:rPr>
      </w:pPr>
      <w:r>
        <w:rPr>
          <w:sz w:val="24"/>
        </w:rPr>
        <w:t>female-superior,</w:t>
      </w:r>
    </w:p>
    <w:p>
      <w:pPr>
        <w:pStyle w:val="ListParagraph"/>
        <w:numPr>
          <w:ilvl w:val="1"/>
          <w:numId w:val="36"/>
        </w:numPr>
        <w:tabs>
          <w:tab w:pos="2657" w:val="left" w:leader="none"/>
        </w:tabs>
        <w:spacing w:line="276" w:lineRule="auto" w:before="41" w:after="0"/>
        <w:ind w:left="2308" w:right="973" w:firstLine="0"/>
        <w:jc w:val="both"/>
        <w:rPr>
          <w:sz w:val="24"/>
        </w:rPr>
      </w:pPr>
      <w:r>
        <w:rPr>
          <w:sz w:val="24"/>
        </w:rPr>
        <w:t>entering the vagina from behind and the man can reach around and</w:t>
      </w:r>
      <w:r>
        <w:rPr>
          <w:spacing w:val="1"/>
          <w:sz w:val="24"/>
        </w:rPr>
        <w:t> </w:t>
      </w:r>
      <w:r>
        <w:rPr>
          <w:sz w:val="24"/>
        </w:rPr>
        <w:t>manually</w:t>
      </w:r>
      <w:r>
        <w:rPr>
          <w:spacing w:val="1"/>
          <w:sz w:val="24"/>
        </w:rPr>
        <w:t> </w:t>
      </w:r>
      <w:r>
        <w:rPr>
          <w:sz w:val="24"/>
        </w:rPr>
        <w:t>stimulate the clitoris and the woman can reach back to manually stimulate the</w:t>
      </w:r>
      <w:r>
        <w:rPr>
          <w:spacing w:val="1"/>
          <w:sz w:val="24"/>
        </w:rPr>
        <w:t> </w:t>
      </w:r>
      <w:r>
        <w:rPr>
          <w:sz w:val="24"/>
        </w:rPr>
        <w:t>penis; or man and woman lying on side, spoon-style, with man reaching over the</w:t>
      </w:r>
      <w:r>
        <w:rPr>
          <w:spacing w:val="1"/>
          <w:sz w:val="24"/>
        </w:rPr>
        <w:t> </w:t>
      </w:r>
      <w:r>
        <w:rPr>
          <w:sz w:val="24"/>
        </w:rPr>
        <w:t>woman's</w:t>
      </w:r>
      <w:r>
        <w:rPr>
          <w:spacing w:val="-1"/>
          <w:sz w:val="24"/>
        </w:rPr>
        <w:t> </w:t>
      </w:r>
      <w:r>
        <w:rPr>
          <w:sz w:val="24"/>
        </w:rPr>
        <w:t>hip to stimulate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clitoris while</w:t>
      </w:r>
      <w:r>
        <w:rPr>
          <w:spacing w:val="-1"/>
          <w:sz w:val="24"/>
        </w:rPr>
        <w:t> </w:t>
      </w:r>
      <w:r>
        <w:rPr>
          <w:sz w:val="24"/>
        </w:rPr>
        <w:t>thrusting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behind)</w:t>
      </w:r>
    </w:p>
    <w:p>
      <w:pPr>
        <w:pStyle w:val="ListParagraph"/>
        <w:numPr>
          <w:ilvl w:val="1"/>
          <w:numId w:val="36"/>
        </w:numPr>
        <w:tabs>
          <w:tab w:pos="2645" w:val="left" w:leader="none"/>
        </w:tabs>
        <w:spacing w:line="276" w:lineRule="auto" w:before="0" w:after="0"/>
        <w:ind w:left="2308" w:right="970" w:firstLine="0"/>
        <w:jc w:val="both"/>
        <w:rPr>
          <w:sz w:val="24"/>
        </w:rPr>
      </w:pPr>
      <w:r>
        <w:rPr>
          <w:sz w:val="24"/>
        </w:rPr>
        <w:t>side-by-side (both lay on same side leaning toward lying on the back; woman</w:t>
      </w:r>
      <w:r>
        <w:rPr>
          <w:spacing w:val="1"/>
          <w:sz w:val="24"/>
        </w:rPr>
        <w:t> </w:t>
      </w:r>
      <w:r>
        <w:rPr>
          <w:sz w:val="24"/>
        </w:rPr>
        <w:t>places</w:t>
      </w:r>
      <w:r>
        <w:rPr>
          <w:spacing w:val="-1"/>
          <w:sz w:val="24"/>
        </w:rPr>
        <w:t> </w:t>
      </w:r>
      <w:r>
        <w:rPr>
          <w:sz w:val="24"/>
        </w:rPr>
        <w:t>leg</w:t>
      </w:r>
      <w:r>
        <w:rPr>
          <w:spacing w:val="-3"/>
          <w:sz w:val="24"/>
        </w:rPr>
        <w:t> </w:t>
      </w:r>
      <w:r>
        <w:rPr>
          <w:sz w:val="24"/>
        </w:rPr>
        <w:t>over man's legs</w:t>
      </w:r>
      <w:r>
        <w:rPr>
          <w:spacing w:val="-1"/>
          <w:sz w:val="24"/>
        </w:rPr>
        <w:t> </w:t>
      </w:r>
      <w:r>
        <w:rPr>
          <w:sz w:val="24"/>
        </w:rPr>
        <w:t>and tilts pelvis to</w:t>
      </w:r>
      <w:r>
        <w:rPr>
          <w:spacing w:val="-1"/>
          <w:sz w:val="24"/>
        </w:rPr>
        <w:t> </w:t>
      </w:r>
      <w:r>
        <w:rPr>
          <w:sz w:val="24"/>
        </w:rPr>
        <w:t>permit entry),</w:t>
      </w:r>
    </w:p>
    <w:p>
      <w:pPr>
        <w:pStyle w:val="ListParagraph"/>
        <w:numPr>
          <w:ilvl w:val="1"/>
          <w:numId w:val="36"/>
        </w:numPr>
        <w:tabs>
          <w:tab w:pos="2647" w:val="left" w:leader="none"/>
        </w:tabs>
        <w:spacing w:line="240" w:lineRule="auto" w:before="2" w:after="0"/>
        <w:ind w:left="2646" w:right="0" w:hanging="339"/>
        <w:jc w:val="both"/>
        <w:rPr>
          <w:sz w:val="24"/>
        </w:rPr>
      </w:pPr>
      <w:r>
        <w:rPr>
          <w:sz w:val="24"/>
        </w:rPr>
        <w:t>man</w:t>
      </w:r>
      <w:r>
        <w:rPr>
          <w:spacing w:val="-2"/>
          <w:sz w:val="24"/>
        </w:rPr>
        <w:t> </w:t>
      </w:r>
      <w:r>
        <w:rPr>
          <w:sz w:val="24"/>
        </w:rPr>
        <w:t>seated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woman's</w:t>
      </w:r>
      <w:r>
        <w:rPr>
          <w:spacing w:val="-2"/>
          <w:sz w:val="24"/>
        </w:rPr>
        <w:t> </w:t>
      </w:r>
      <w:r>
        <w:rPr>
          <w:sz w:val="24"/>
        </w:rPr>
        <w:t>spread</w:t>
      </w:r>
      <w:r>
        <w:rPr>
          <w:spacing w:val="-1"/>
          <w:sz w:val="24"/>
        </w:rPr>
        <w:t> </w:t>
      </w:r>
      <w:r>
        <w:rPr>
          <w:sz w:val="24"/>
        </w:rPr>
        <w:t>legs,</w:t>
      </w:r>
    </w:p>
    <w:p>
      <w:pPr>
        <w:pStyle w:val="ListParagraph"/>
        <w:numPr>
          <w:ilvl w:val="1"/>
          <w:numId w:val="36"/>
        </w:numPr>
        <w:tabs>
          <w:tab w:pos="2634" w:val="left" w:leader="none"/>
        </w:tabs>
        <w:spacing w:line="240" w:lineRule="auto" w:before="40" w:after="0"/>
        <w:ind w:left="2633" w:right="0" w:hanging="326"/>
        <w:jc w:val="both"/>
        <w:rPr>
          <w:sz w:val="24"/>
        </w:rPr>
      </w:pPr>
      <w:r>
        <w:rPr>
          <w:sz w:val="24"/>
        </w:rPr>
        <w:t>man</w:t>
      </w:r>
      <w:r>
        <w:rPr>
          <w:spacing w:val="-1"/>
          <w:sz w:val="24"/>
        </w:rPr>
        <w:t> </w:t>
      </w:r>
      <w:r>
        <w:rPr>
          <w:sz w:val="24"/>
        </w:rPr>
        <w:t>stands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sits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lifts</w:t>
      </w:r>
      <w:r>
        <w:rPr>
          <w:spacing w:val="-1"/>
          <w:sz w:val="24"/>
        </w:rPr>
        <w:t> </w:t>
      </w:r>
      <w:r>
        <w:rPr>
          <w:sz w:val="24"/>
        </w:rPr>
        <w:t>woman</w:t>
      </w:r>
      <w:r>
        <w:rPr>
          <w:spacing w:val="-1"/>
          <w:sz w:val="24"/>
        </w:rPr>
        <w:t> </w:t>
      </w:r>
      <w:r>
        <w:rPr>
          <w:sz w:val="24"/>
        </w:rPr>
        <w:t>who wraps</w:t>
      </w:r>
      <w:r>
        <w:rPr>
          <w:spacing w:val="1"/>
          <w:sz w:val="24"/>
        </w:rPr>
        <w:t> </w:t>
      </w:r>
      <w:r>
        <w:rPr>
          <w:sz w:val="24"/>
        </w:rPr>
        <w:t>her</w:t>
      </w:r>
      <w:r>
        <w:rPr>
          <w:spacing w:val="-1"/>
          <w:sz w:val="24"/>
        </w:rPr>
        <w:t> </w:t>
      </w:r>
      <w:r>
        <w:rPr>
          <w:sz w:val="24"/>
        </w:rPr>
        <w:t>legs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waist,</w:t>
      </w:r>
    </w:p>
    <w:p>
      <w:pPr>
        <w:pStyle w:val="ListParagraph"/>
        <w:numPr>
          <w:ilvl w:val="1"/>
          <w:numId w:val="36"/>
        </w:numPr>
        <w:tabs>
          <w:tab w:pos="2623" w:val="left" w:leader="none"/>
        </w:tabs>
        <w:spacing w:line="276" w:lineRule="auto" w:before="41" w:after="0"/>
        <w:ind w:left="2308" w:right="973" w:firstLine="0"/>
        <w:jc w:val="both"/>
        <w:rPr>
          <w:sz w:val="24"/>
        </w:rPr>
      </w:pPr>
      <w:r>
        <w:rPr>
          <w:sz w:val="24"/>
        </w:rPr>
        <w:t>kitchen table (woman lays on back on table and man stands between her legs</w:t>
      </w:r>
      <w:r>
        <w:rPr>
          <w:spacing w:val="1"/>
          <w:sz w:val="24"/>
        </w:rPr>
        <w:t> </w:t>
      </w:r>
      <w:r>
        <w:rPr>
          <w:sz w:val="24"/>
        </w:rPr>
        <w:t>(used by couples in which the man has a bad back or during pregnancy; does not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well on a</w:t>
      </w:r>
      <w:r>
        <w:rPr>
          <w:spacing w:val="-1"/>
          <w:sz w:val="24"/>
        </w:rPr>
        <w:t> </w:t>
      </w:r>
      <w:r>
        <w:rPr>
          <w:sz w:val="24"/>
        </w:rPr>
        <w:t>bed, which is too low),</w:t>
      </w:r>
    </w:p>
    <w:p>
      <w:pPr>
        <w:pStyle w:val="ListParagraph"/>
        <w:numPr>
          <w:ilvl w:val="0"/>
          <w:numId w:val="36"/>
        </w:numPr>
        <w:tabs>
          <w:tab w:pos="1588" w:val="left" w:leader="none"/>
          <w:tab w:pos="1589" w:val="left" w:leader="none"/>
        </w:tabs>
        <w:spacing w:line="276" w:lineRule="auto" w:before="2" w:after="0"/>
        <w:ind w:left="868" w:right="3607" w:firstLine="0"/>
        <w:jc w:val="left"/>
        <w:rPr>
          <w:rFonts w:ascii="Calibri"/>
          <w:b/>
          <w:sz w:val="22"/>
        </w:rPr>
      </w:pPr>
      <w:r>
        <w:rPr>
          <w:sz w:val="24"/>
        </w:rPr>
        <w:t>Anything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bedroom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partners</w:t>
      </w:r>
      <w:r>
        <w:rPr>
          <w:spacing w:val="-1"/>
          <w:sz w:val="24"/>
        </w:rPr>
        <w:t> </w:t>
      </w:r>
      <w:r>
        <w:rPr>
          <w:sz w:val="24"/>
        </w:rPr>
        <w:t>consent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okay.</w:t>
      </w:r>
      <w:r>
        <w:rPr>
          <w:spacing w:val="-57"/>
          <w:sz w:val="24"/>
        </w:rPr>
        <w:t> </w:t>
      </w:r>
      <w:r>
        <w:rPr>
          <w:b/>
          <w:i/>
          <w:sz w:val="24"/>
        </w:rPr>
        <w:t>Strong COUPLE: </w:t>
      </w:r>
      <w:r>
        <w:rPr>
          <w:b/>
          <w:sz w:val="24"/>
        </w:rPr>
        <w:t>Skills for Healthy Financial Management</w:t>
      </w:r>
      <w:r>
        <w:rPr>
          <w:b/>
          <w:spacing w:val="1"/>
          <w:sz w:val="24"/>
        </w:rPr>
        <w:t> </w:t>
      </w:r>
      <w:r>
        <w:rPr>
          <w:rFonts w:ascii="Calibri"/>
          <w:b/>
          <w:sz w:val="22"/>
        </w:rPr>
        <w:t>Product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#074</w:t>
      </w:r>
      <w:r>
        <w:rPr>
          <w:rFonts w:ascii="Calibri"/>
          <w:b/>
          <w:spacing w:val="-3"/>
          <w:sz w:val="22"/>
        </w:rPr>
        <w:t> </w:t>
      </w:r>
      <w:hyperlink r:id="rId56">
        <w:r>
          <w:rPr>
            <w:rFonts w:ascii="Calibri"/>
            <w:b/>
            <w:sz w:val="22"/>
          </w:rPr>
          <w:t>www.HealthyMarriageandFamilies.org</w:t>
        </w:r>
      </w:hyperlink>
    </w:p>
    <w:p>
      <w:pPr>
        <w:pStyle w:val="Heading5"/>
        <w:spacing w:line="276" w:lineRule="auto" w:before="4"/>
        <w:ind w:right="975"/>
        <w:rPr>
          <w:i w:val="0"/>
        </w:rPr>
      </w:pPr>
      <w:r>
        <w:rPr/>
        <w:t>I can tell you without any doubt that money affects a relationship more than anything else</w:t>
      </w:r>
      <w:r>
        <w:rPr>
          <w:spacing w:val="1"/>
        </w:rPr>
        <w:t> </w:t>
      </w:r>
      <w:r>
        <w:rPr/>
        <w:t>does.</w:t>
      </w:r>
      <w:r>
        <w:rPr>
          <w:spacing w:val="-2"/>
        </w:rPr>
        <w:t> </w:t>
      </w:r>
      <w:r>
        <w:rPr/>
        <w:t>“M” just</w:t>
      </w:r>
      <w:r>
        <w:rPr>
          <w:spacing w:val="-2"/>
        </w:rPr>
        <w:t> </w:t>
      </w:r>
      <w:r>
        <w:rPr/>
        <w:t>does not</w:t>
      </w:r>
      <w:r>
        <w:rPr>
          <w:spacing w:val="-3"/>
        </w:rPr>
        <w:t> </w:t>
      </w:r>
      <w:r>
        <w:rPr/>
        <w:t>stand for</w:t>
      </w:r>
      <w:r>
        <w:rPr>
          <w:spacing w:val="-3"/>
        </w:rPr>
        <w:t> </w:t>
      </w:r>
      <w:r>
        <w:rPr/>
        <w:t>marriage,</w:t>
      </w:r>
      <w:r>
        <w:rPr>
          <w:spacing w:val="-1"/>
        </w:rPr>
        <w:t> </w:t>
      </w:r>
      <w:r>
        <w:rPr/>
        <w:t>it also</w:t>
      </w:r>
      <w:r>
        <w:rPr>
          <w:spacing w:val="-1"/>
        </w:rPr>
        <w:t> </w:t>
      </w:r>
      <w:r>
        <w:rPr/>
        <w:t>stands for</w:t>
      </w:r>
      <w:r>
        <w:rPr>
          <w:spacing w:val="-4"/>
        </w:rPr>
        <w:t> </w:t>
      </w:r>
      <w:r>
        <w:rPr/>
        <w:t>money.</w:t>
      </w:r>
      <w:r>
        <w:rPr>
          <w:spacing w:val="3"/>
        </w:rPr>
        <w:t> </w:t>
      </w:r>
      <w:r>
        <w:rPr>
          <w:i w:val="0"/>
        </w:rPr>
        <w:t>Suze</w:t>
      </w:r>
      <w:r>
        <w:rPr>
          <w:i w:val="0"/>
          <w:spacing w:val="-1"/>
        </w:rPr>
        <w:t> </w:t>
      </w:r>
      <w:r>
        <w:rPr>
          <w:i w:val="0"/>
        </w:rPr>
        <w:t>Orman1</w:t>
      </w:r>
    </w:p>
    <w:p>
      <w:pPr>
        <w:pStyle w:val="BodyText"/>
        <w:spacing w:line="276" w:lineRule="auto"/>
        <w:ind w:left="868" w:right="976"/>
        <w:jc w:val="both"/>
      </w:pPr>
      <w:r>
        <w:rPr/>
        <w:t>Financial management is the process of wisely budgeting, spending, saving, and investing the</w:t>
      </w:r>
      <w:r>
        <w:rPr>
          <w:spacing w:val="1"/>
        </w:rPr>
        <w:t> </w:t>
      </w:r>
      <w:r>
        <w:rPr/>
        <w:t>money you earn.2 Managing money is an important part of being in a relationship. Finances can</w:t>
      </w:r>
      <w:r>
        <w:rPr>
          <w:spacing w:val="1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health of</w:t>
      </w:r>
      <w:r>
        <w:rPr>
          <w:spacing w:val="1"/>
        </w:rPr>
        <w:t> </w:t>
      </w:r>
      <w:r>
        <w:rPr/>
        <w:t>your relationship. For</w:t>
      </w:r>
      <w:r>
        <w:rPr>
          <w:spacing w:val="-1"/>
        </w:rPr>
        <w:t> </w:t>
      </w:r>
      <w:r>
        <w:rPr/>
        <w:t>example: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3" w:firstLine="0"/>
        <w:jc w:val="left"/>
        <w:rPr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partner</w:t>
      </w:r>
      <w:r>
        <w:rPr>
          <w:spacing w:val="1"/>
          <w:sz w:val="24"/>
        </w:rPr>
        <w:t> </w:t>
      </w:r>
      <w:r>
        <w:rPr>
          <w:sz w:val="24"/>
        </w:rPr>
        <w:t>want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spend</w:t>
      </w:r>
      <w:r>
        <w:rPr>
          <w:spacing w:val="1"/>
          <w:sz w:val="24"/>
        </w:rPr>
        <w:t> </w:t>
      </w:r>
      <w:r>
        <w:rPr>
          <w:sz w:val="24"/>
        </w:rPr>
        <w:t>money in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ways,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disagreements.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8" w:firstLine="0"/>
        <w:jc w:val="left"/>
        <w:rPr>
          <w:sz w:val="24"/>
        </w:rPr>
      </w:pPr>
      <w:r>
        <w:rPr>
          <w:sz w:val="24"/>
        </w:rPr>
        <w:t>Consumer</w:t>
      </w:r>
      <w:r>
        <w:rPr>
          <w:spacing w:val="34"/>
          <w:sz w:val="24"/>
        </w:rPr>
        <w:t> </w:t>
      </w:r>
      <w:r>
        <w:rPr>
          <w:sz w:val="24"/>
        </w:rPr>
        <w:t>debt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financial</w:t>
      </w:r>
      <w:r>
        <w:rPr>
          <w:spacing w:val="34"/>
          <w:sz w:val="24"/>
        </w:rPr>
        <w:t> </w:t>
      </w:r>
      <w:r>
        <w:rPr>
          <w:sz w:val="24"/>
        </w:rPr>
        <w:t>problems</w:t>
      </w:r>
      <w:r>
        <w:rPr>
          <w:spacing w:val="35"/>
          <w:sz w:val="24"/>
        </w:rPr>
        <w:t> </w:t>
      </w:r>
      <w:r>
        <w:rPr>
          <w:sz w:val="24"/>
        </w:rPr>
        <w:t>(such</w:t>
      </w:r>
      <w:r>
        <w:rPr>
          <w:spacing w:val="34"/>
          <w:sz w:val="24"/>
        </w:rPr>
        <w:t> </w:t>
      </w:r>
      <w:r>
        <w:rPr>
          <w:sz w:val="24"/>
        </w:rPr>
        <w:t>as</w:t>
      </w:r>
      <w:r>
        <w:rPr>
          <w:spacing w:val="37"/>
          <w:sz w:val="24"/>
        </w:rPr>
        <w:t> </w:t>
      </w:r>
      <w:r>
        <w:rPr>
          <w:sz w:val="24"/>
        </w:rPr>
        <w:t>credit</w:t>
      </w:r>
      <w:r>
        <w:rPr>
          <w:spacing w:val="37"/>
          <w:sz w:val="24"/>
        </w:rPr>
        <w:t> </w:t>
      </w:r>
      <w:r>
        <w:rPr>
          <w:sz w:val="24"/>
        </w:rPr>
        <w:t>card</w:t>
      </w:r>
      <w:r>
        <w:rPr>
          <w:spacing w:val="36"/>
          <w:sz w:val="24"/>
        </w:rPr>
        <w:t> </w:t>
      </w:r>
      <w:r>
        <w:rPr>
          <w:sz w:val="24"/>
        </w:rPr>
        <w:t>debt</w:t>
      </w:r>
      <w:r>
        <w:rPr>
          <w:spacing w:val="35"/>
          <w:sz w:val="24"/>
        </w:rPr>
        <w:t> </w:t>
      </w:r>
      <w:r>
        <w:rPr>
          <w:sz w:val="24"/>
        </w:rPr>
        <w:t>or</w:t>
      </w:r>
      <w:r>
        <w:rPr>
          <w:spacing w:val="36"/>
          <w:sz w:val="24"/>
        </w:rPr>
        <w:t> </w:t>
      </w:r>
      <w:r>
        <w:rPr>
          <w:sz w:val="24"/>
        </w:rPr>
        <w:t>payday</w:t>
      </w:r>
      <w:r>
        <w:rPr>
          <w:spacing w:val="29"/>
          <w:sz w:val="24"/>
        </w:rPr>
        <w:t> </w:t>
      </w:r>
      <w:r>
        <w:rPr>
          <w:sz w:val="24"/>
        </w:rPr>
        <w:t>loans)</w:t>
      </w:r>
      <w:r>
        <w:rPr>
          <w:spacing w:val="37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stress</w:t>
      </w:r>
      <w:r>
        <w:rPr>
          <w:spacing w:val="2"/>
          <w:sz w:val="24"/>
        </w:rPr>
        <w:t> </w:t>
      </w:r>
      <w:r>
        <w:rPr>
          <w:sz w:val="24"/>
        </w:rPr>
        <w:t>and increase</w:t>
      </w:r>
      <w:r>
        <w:rPr>
          <w:spacing w:val="-1"/>
          <w:sz w:val="24"/>
        </w:rPr>
        <w:t> </w:t>
      </w:r>
      <w:r>
        <w:rPr>
          <w:sz w:val="24"/>
        </w:rPr>
        <w:t>conflict.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3" w:firstLine="0"/>
        <w:jc w:val="left"/>
        <w:rPr>
          <w:sz w:val="24"/>
        </w:rPr>
      </w:pPr>
      <w:r>
        <w:rPr>
          <w:sz w:val="24"/>
        </w:rPr>
        <w:t>Not</w:t>
      </w:r>
      <w:r>
        <w:rPr>
          <w:spacing w:val="34"/>
          <w:sz w:val="24"/>
        </w:rPr>
        <w:t> </w:t>
      </w:r>
      <w:r>
        <w:rPr>
          <w:sz w:val="24"/>
        </w:rPr>
        <w:t>using</w:t>
      </w:r>
      <w:r>
        <w:rPr>
          <w:spacing w:val="33"/>
          <w:sz w:val="24"/>
        </w:rPr>
        <w:t> </w:t>
      </w:r>
      <w:r>
        <w:rPr>
          <w:sz w:val="24"/>
        </w:rPr>
        <w:t>mainstream</w:t>
      </w:r>
      <w:r>
        <w:rPr>
          <w:spacing w:val="35"/>
          <w:sz w:val="24"/>
        </w:rPr>
        <w:t> </w:t>
      </w:r>
      <w:r>
        <w:rPr>
          <w:sz w:val="24"/>
        </w:rPr>
        <w:t>institutions,</w:t>
      </w:r>
      <w:r>
        <w:rPr>
          <w:spacing w:val="32"/>
          <w:sz w:val="24"/>
        </w:rPr>
        <w:t> </w:t>
      </w:r>
      <w:r>
        <w:rPr>
          <w:sz w:val="24"/>
        </w:rPr>
        <w:t>such</w:t>
      </w:r>
      <w:r>
        <w:rPr>
          <w:spacing w:val="34"/>
          <w:sz w:val="24"/>
        </w:rPr>
        <w:t> </w:t>
      </w:r>
      <w:r>
        <w:rPr>
          <w:sz w:val="24"/>
        </w:rPr>
        <w:t>as</w:t>
      </w:r>
      <w:r>
        <w:rPr>
          <w:spacing w:val="35"/>
          <w:sz w:val="24"/>
        </w:rPr>
        <w:t> </w:t>
      </w:r>
      <w:r>
        <w:rPr>
          <w:sz w:val="24"/>
        </w:rPr>
        <w:t>banks</w:t>
      </w:r>
      <w:r>
        <w:rPr>
          <w:spacing w:val="36"/>
          <w:sz w:val="24"/>
        </w:rPr>
        <w:t> </w:t>
      </w:r>
      <w:r>
        <w:rPr>
          <w:sz w:val="24"/>
        </w:rPr>
        <w:t>or</w:t>
      </w:r>
      <w:r>
        <w:rPr>
          <w:spacing w:val="34"/>
          <w:sz w:val="24"/>
        </w:rPr>
        <w:t> </w:t>
      </w:r>
      <w:r>
        <w:rPr>
          <w:sz w:val="24"/>
        </w:rPr>
        <w:t>credit</w:t>
      </w:r>
      <w:r>
        <w:rPr>
          <w:spacing w:val="35"/>
          <w:sz w:val="24"/>
        </w:rPr>
        <w:t> </w:t>
      </w:r>
      <w:r>
        <w:rPr>
          <w:sz w:val="24"/>
        </w:rPr>
        <w:t>unions,</w:t>
      </w:r>
      <w:r>
        <w:rPr>
          <w:spacing w:val="34"/>
          <w:sz w:val="24"/>
        </w:rPr>
        <w:t> </w:t>
      </w:r>
      <w:r>
        <w:rPr>
          <w:sz w:val="24"/>
        </w:rPr>
        <w:t>may</w:t>
      </w:r>
      <w:r>
        <w:rPr>
          <w:spacing w:val="32"/>
          <w:sz w:val="24"/>
        </w:rPr>
        <w:t> </w:t>
      </w:r>
      <w:r>
        <w:rPr>
          <w:sz w:val="24"/>
        </w:rPr>
        <w:t>leave</w:t>
      </w:r>
      <w:r>
        <w:rPr>
          <w:spacing w:val="38"/>
          <w:sz w:val="24"/>
        </w:rPr>
        <w:t> </w:t>
      </w:r>
      <w:r>
        <w:rPr>
          <w:sz w:val="24"/>
        </w:rPr>
        <w:t>you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partner</w:t>
      </w:r>
      <w:r>
        <w:rPr>
          <w:spacing w:val="1"/>
          <w:sz w:val="24"/>
        </w:rPr>
        <w:t> </w:t>
      </w:r>
      <w:r>
        <w:rPr>
          <w:sz w:val="24"/>
        </w:rPr>
        <w:t>at risk</w:t>
      </w:r>
      <w:r>
        <w:rPr>
          <w:spacing w:val="-1"/>
          <w:sz w:val="24"/>
        </w:rPr>
        <w:t> </w:t>
      </w:r>
      <w:r>
        <w:rPr>
          <w:sz w:val="24"/>
        </w:rPr>
        <w:t>if something</w:t>
      </w:r>
      <w:r>
        <w:rPr>
          <w:spacing w:val="-2"/>
          <w:sz w:val="24"/>
        </w:rPr>
        <w:t> </w:t>
      </w:r>
      <w:r>
        <w:rPr>
          <w:sz w:val="24"/>
        </w:rPr>
        <w:t>unexpected</w:t>
      </w:r>
      <w:r>
        <w:rPr>
          <w:spacing w:val="-1"/>
          <w:sz w:val="24"/>
        </w:rPr>
        <w:t> </w:t>
      </w:r>
      <w:r>
        <w:rPr>
          <w:sz w:val="24"/>
        </w:rPr>
        <w:t>happens, such as</w:t>
      </w:r>
      <w:r>
        <w:rPr>
          <w:spacing w:val="-1"/>
          <w:sz w:val="24"/>
        </w:rPr>
        <w:t> </w:t>
      </w:r>
      <w:r>
        <w:rPr>
          <w:sz w:val="24"/>
        </w:rPr>
        <w:t>losing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wallet.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/>
        <w:ind w:left="868" w:right="972"/>
        <w:jc w:val="both"/>
      </w:pPr>
      <w:r>
        <w:rPr/>
        <w:t>Healthy financial management in a relationship involves learning how to spend and manage your</w:t>
      </w:r>
      <w:r>
        <w:rPr>
          <w:spacing w:val="-57"/>
        </w:rPr>
        <w:t> </w:t>
      </w:r>
      <w:r>
        <w:rPr/>
        <w:t>money</w:t>
      </w:r>
      <w:r>
        <w:rPr>
          <w:spacing w:val="1"/>
        </w:rPr>
        <w:t> </w:t>
      </w:r>
      <w:r>
        <w:rPr/>
        <w:t>wisely,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maintaining a strong foundation of trust with your partner. Couples who communicate openly</w:t>
      </w:r>
      <w:r>
        <w:rPr>
          <w:spacing w:val="1"/>
        </w:rPr>
        <w:t> </w:t>
      </w:r>
      <w:r>
        <w:rPr/>
        <w:t>about money, have little or no debt (or who are actively working toward paying off their debt),</w:t>
      </w:r>
      <w:r>
        <w:rPr>
          <w:spacing w:val="1"/>
        </w:rPr>
        <w:t> </w:t>
      </w:r>
      <w:r>
        <w:rPr/>
        <w:t>and don‘t spend more than they earn tend to be happier and more stable in their relationships.</w:t>
      </w:r>
      <w:r>
        <w:rPr>
          <w:spacing w:val="1"/>
        </w:rPr>
        <w:t> </w:t>
      </w:r>
      <w:r>
        <w:rPr/>
        <w:t>Couples who struggle with financial issues often have increased stress and tension in their</w:t>
      </w:r>
      <w:r>
        <w:rPr>
          <w:spacing w:val="1"/>
        </w:rPr>
        <w:t> </w:t>
      </w:r>
      <w:r>
        <w:rPr/>
        <w:t>relationships.</w:t>
      </w:r>
    </w:p>
    <w:p>
      <w:pPr>
        <w:pStyle w:val="Heading5"/>
        <w:spacing w:before="6"/>
      </w:pPr>
      <w:r>
        <w:rPr/>
        <w:t>Where</w:t>
      </w:r>
      <w:r>
        <w:rPr>
          <w:spacing w:val="-2"/>
        </w:rPr>
        <w:t> </w:t>
      </w:r>
      <w:r>
        <w:rPr/>
        <w:t>does the</w:t>
      </w:r>
      <w:r>
        <w:rPr>
          <w:spacing w:val="-1"/>
        </w:rPr>
        <w:t> </w:t>
      </w:r>
      <w:r>
        <w:rPr/>
        <w:t>money</w:t>
      </w:r>
      <w:r>
        <w:rPr>
          <w:spacing w:val="-1"/>
        </w:rPr>
        <w:t> </w:t>
      </w:r>
      <w:r>
        <w:rPr/>
        <w:t>go?</w:t>
      </w:r>
    </w:p>
    <w:p>
      <w:pPr>
        <w:pStyle w:val="BodyText"/>
        <w:spacing w:line="276" w:lineRule="auto" w:before="36"/>
        <w:ind w:left="868" w:right="973"/>
        <w:jc w:val="both"/>
      </w:pPr>
      <w:r>
        <w:rPr/>
        <w:t>Try saving all your receipts for one month. At the end of the month, sort the receipts into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groceries,</w:t>
      </w:r>
      <w:r>
        <w:rPr>
          <w:spacing w:val="1"/>
        </w:rPr>
        <w:t> </w:t>
      </w:r>
      <w:r>
        <w:rPr/>
        <w:t>gas,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entertainment,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clothes</w:t>
      </w:r>
      <w:r>
        <w:rPr>
          <w:spacing w:val="1"/>
        </w:rPr>
        <w:t> </w:t>
      </w:r>
      <w:r>
        <w:rPr/>
        <w:t>shopping.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your</w:t>
      </w:r>
      <w:r>
        <w:rPr>
          <w:spacing w:val="-57"/>
        </w:rPr>
        <w:t> </w:t>
      </w:r>
      <w:r>
        <w:rPr/>
        <w:t>spending in each category to get a better idea where your money is going. Couples should do this</w:t>
      </w:r>
      <w:r>
        <w:rPr>
          <w:spacing w:val="-57"/>
        </w:rPr>
        <w:t> </w:t>
      </w:r>
      <w:r>
        <w:rPr/>
        <w:t>separately</w:t>
      </w:r>
      <w:r>
        <w:rPr>
          <w:spacing w:val="10"/>
        </w:rPr>
        <w:t> </w:t>
      </w:r>
      <w:r>
        <w:rPr/>
        <w:t>and</w:t>
      </w:r>
      <w:r>
        <w:rPr>
          <w:spacing w:val="14"/>
        </w:rPr>
        <w:t> </w:t>
      </w:r>
      <w:r>
        <w:rPr/>
        <w:t>then</w:t>
      </w:r>
      <w:r>
        <w:rPr>
          <w:spacing w:val="13"/>
        </w:rPr>
        <w:t> </w:t>
      </w:r>
      <w:r>
        <w:rPr/>
        <w:t>discuss</w:t>
      </w:r>
      <w:r>
        <w:rPr>
          <w:spacing w:val="14"/>
        </w:rPr>
        <w:t> </w:t>
      </w:r>
      <w:r>
        <w:rPr/>
        <w:t>their</w:t>
      </w:r>
      <w:r>
        <w:rPr>
          <w:spacing w:val="12"/>
        </w:rPr>
        <w:t> </w:t>
      </w:r>
      <w:r>
        <w:rPr/>
        <w:t>spending</w:t>
      </w:r>
      <w:r>
        <w:rPr>
          <w:spacing w:val="12"/>
        </w:rPr>
        <w:t> </w:t>
      </w:r>
      <w:r>
        <w:rPr/>
        <w:t>habits.</w:t>
      </w:r>
      <w:r>
        <w:rPr>
          <w:spacing w:val="14"/>
        </w:rPr>
        <w:t> </w:t>
      </w:r>
      <w:r>
        <w:rPr/>
        <w:t>Knowing</w:t>
      </w:r>
      <w:r>
        <w:rPr>
          <w:spacing w:val="12"/>
        </w:rPr>
        <w:t> </w:t>
      </w:r>
      <w:r>
        <w:rPr/>
        <w:t>where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money</w:t>
      </w:r>
      <w:r>
        <w:rPr>
          <w:spacing w:val="9"/>
        </w:rPr>
        <w:t> </w:t>
      </w:r>
      <w:r>
        <w:rPr/>
        <w:t>is</w:t>
      </w:r>
      <w:r>
        <w:rPr>
          <w:spacing w:val="17"/>
        </w:rPr>
        <w:t> </w:t>
      </w:r>
      <w:r>
        <w:rPr/>
        <w:t>going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great</w:t>
      </w:r>
    </w:p>
    <w:p>
      <w:pPr>
        <w:spacing w:after="0" w:line="276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276" w:lineRule="auto" w:before="74"/>
        <w:ind w:left="868" w:right="976"/>
        <w:jc w:val="both"/>
      </w:pPr>
      <w:r>
        <w:rPr/>
        <w:t>first</w:t>
      </w:r>
      <w:r>
        <w:rPr>
          <w:spacing w:val="1"/>
        </w:rPr>
        <w:t> </w:t>
      </w:r>
      <w:r>
        <w:rPr/>
        <w:t>step to</w:t>
      </w:r>
      <w:r>
        <w:rPr>
          <w:spacing w:val="1"/>
        </w:rPr>
        <w:t> </w:t>
      </w:r>
      <w:r>
        <w:rPr/>
        <w:t>deciding as</w:t>
      </w:r>
      <w:r>
        <w:rPr>
          <w:spacing w:val="1"/>
        </w:rPr>
        <w:t> </w:t>
      </w:r>
      <w:r>
        <w:rPr/>
        <w:t>a couple where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 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60"/>
        </w:rPr>
        <w:t> </w:t>
      </w:r>
      <w:r>
        <w:rPr/>
        <w:t>your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</w:pPr>
      <w:r>
        <w:rPr/>
        <w:t>Tips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Healthy</w:t>
      </w:r>
      <w:r>
        <w:rPr>
          <w:spacing w:val="-2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Management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36" w:after="0"/>
        <w:ind w:left="868" w:right="972" w:firstLine="0"/>
        <w:jc w:val="both"/>
        <w:rPr>
          <w:sz w:val="24"/>
        </w:rPr>
      </w:pPr>
      <w:r>
        <w:rPr>
          <w:sz w:val="24"/>
        </w:rPr>
        <w:t>Identify money habits and attitudes – You and your partner will be more likely to handle</w:t>
      </w:r>
      <w:r>
        <w:rPr>
          <w:spacing w:val="1"/>
          <w:sz w:val="24"/>
        </w:rPr>
        <w:t> </w:t>
      </w:r>
      <w:r>
        <w:rPr>
          <w:sz w:val="24"/>
        </w:rPr>
        <w:t>financial discussions and conflicts in healthy ways if</w:t>
      </w:r>
      <w:r>
        <w:rPr>
          <w:spacing w:val="1"/>
          <w:sz w:val="24"/>
        </w:rPr>
        <w:t> </w:t>
      </w:r>
      <w:r>
        <w:rPr>
          <w:sz w:val="24"/>
        </w:rPr>
        <w:t>you both have a</w:t>
      </w:r>
      <w:r>
        <w:rPr>
          <w:spacing w:val="60"/>
          <w:sz w:val="24"/>
        </w:rPr>
        <w:t> </w:t>
      </w:r>
      <w:r>
        <w:rPr>
          <w:sz w:val="24"/>
        </w:rPr>
        <w:t>good understanding of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other‘s</w:t>
      </w:r>
      <w:r>
        <w:rPr>
          <w:spacing w:val="-1"/>
          <w:sz w:val="24"/>
        </w:rPr>
        <w:t> </w:t>
      </w:r>
      <w:r>
        <w:rPr>
          <w:sz w:val="24"/>
        </w:rPr>
        <w:t>habits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attitudes</w:t>
      </w:r>
      <w:r>
        <w:rPr>
          <w:spacing w:val="-1"/>
          <w:sz w:val="24"/>
        </w:rPr>
        <w:t> </w:t>
      </w:r>
      <w:r>
        <w:rPr>
          <w:sz w:val="24"/>
        </w:rPr>
        <w:t>towards money.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1" w:after="0"/>
        <w:ind w:left="868" w:right="968" w:firstLine="0"/>
        <w:jc w:val="both"/>
        <w:rPr>
          <w:sz w:val="24"/>
        </w:rPr>
      </w:pPr>
      <w:r>
        <w:rPr>
          <w:sz w:val="24"/>
        </w:rPr>
        <w:t>Prioritize spending and live within your means – Living within your means requires that</w:t>
      </w:r>
      <w:r>
        <w:rPr>
          <w:spacing w:val="1"/>
          <w:sz w:val="24"/>
        </w:rPr>
        <w:t> </w:t>
      </w:r>
      <w:r>
        <w:rPr>
          <w:sz w:val="24"/>
        </w:rPr>
        <w:t>you spend less than you earn. To do this, you need to sit down with your partner to discuss your</w:t>
      </w:r>
      <w:r>
        <w:rPr>
          <w:spacing w:val="1"/>
          <w:sz w:val="24"/>
        </w:rPr>
        <w:t> </w:t>
      </w:r>
      <w:r>
        <w:rPr>
          <w:sz w:val="24"/>
        </w:rPr>
        <w:t>household‘s</w:t>
      </w:r>
      <w:r>
        <w:rPr>
          <w:spacing w:val="-1"/>
          <w:sz w:val="24"/>
        </w:rPr>
        <w:t> </w:t>
      </w:r>
      <w:r>
        <w:rPr>
          <w:sz w:val="24"/>
        </w:rPr>
        <w:t>needs (what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necessary)</w:t>
      </w:r>
      <w:r>
        <w:rPr>
          <w:spacing w:val="1"/>
          <w:sz w:val="24"/>
        </w:rPr>
        <w:t> </w:t>
      </w:r>
      <w:r>
        <w:rPr>
          <w:sz w:val="24"/>
        </w:rPr>
        <w:t>versus wants</w:t>
      </w:r>
      <w:r>
        <w:rPr>
          <w:spacing w:val="-2"/>
          <w:sz w:val="24"/>
        </w:rPr>
        <w:t> </w:t>
      </w:r>
      <w:r>
        <w:rPr>
          <w:sz w:val="24"/>
        </w:rPr>
        <w:t>(what is</w:t>
      </w:r>
      <w:r>
        <w:rPr>
          <w:spacing w:val="-1"/>
          <w:sz w:val="24"/>
        </w:rPr>
        <w:t> </w:t>
      </w:r>
      <w:r>
        <w:rPr>
          <w:sz w:val="24"/>
        </w:rPr>
        <w:t>desired)</w:t>
      </w:r>
    </w:p>
    <w:p>
      <w:pPr>
        <w:pStyle w:val="ListParagraph"/>
        <w:numPr>
          <w:ilvl w:val="0"/>
          <w:numId w:val="34"/>
        </w:numPr>
        <w:tabs>
          <w:tab w:pos="1648" w:val="left" w:leader="none"/>
          <w:tab w:pos="1649" w:val="left" w:leader="none"/>
        </w:tabs>
        <w:spacing w:line="276" w:lineRule="auto" w:before="0" w:after="0"/>
        <w:ind w:left="868" w:right="969" w:firstLine="0"/>
        <w:jc w:val="both"/>
        <w:rPr>
          <w:sz w:val="24"/>
        </w:rPr>
      </w:pPr>
      <w:r>
        <w:rPr>
          <w:sz w:val="24"/>
        </w:rPr>
        <w:t>Track and reduce expenses while following a budget – Start by first carefully identifying</w:t>
      </w:r>
      <w:r>
        <w:rPr>
          <w:spacing w:val="-57"/>
          <w:sz w:val="24"/>
        </w:rPr>
        <w:t> </w:t>
      </w:r>
      <w:r>
        <w:rPr>
          <w:sz w:val="24"/>
        </w:rPr>
        <w:t>all expenses you and your partner spend in a specific period of time (such as a week or month).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try</w:t>
      </w:r>
      <w:r>
        <w:rPr>
          <w:spacing w:val="-5"/>
          <w:sz w:val="24"/>
        </w:rPr>
        <w:t> </w:t>
      </w:r>
      <w:r>
        <w:rPr>
          <w:sz w:val="24"/>
        </w:rPr>
        <w:t>to find ways</w:t>
      </w:r>
      <w:r>
        <w:rPr>
          <w:spacing w:val="4"/>
          <w:sz w:val="24"/>
        </w:rPr>
        <w:t> </w:t>
      </w:r>
      <w:r>
        <w:rPr>
          <w:sz w:val="24"/>
        </w:rPr>
        <w:t>you can reduce</w:t>
      </w:r>
      <w:r>
        <w:rPr>
          <w:spacing w:val="1"/>
          <w:sz w:val="24"/>
        </w:rPr>
        <w:t> </w:t>
      </w:r>
      <w:r>
        <w:rPr>
          <w:sz w:val="24"/>
        </w:rPr>
        <w:t>expenses.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4" w:firstLine="0"/>
        <w:jc w:val="both"/>
        <w:rPr>
          <w:sz w:val="24"/>
        </w:rPr>
      </w:pPr>
      <w:r>
        <w:rPr>
          <w:sz w:val="24"/>
        </w:rPr>
        <w:t>Avoid debt and manage loans wisely – Choose credit cards with a low interest rate when</w:t>
      </w:r>
      <w:r>
        <w:rPr>
          <w:spacing w:val="1"/>
          <w:sz w:val="24"/>
        </w:rPr>
        <w:t> </w:t>
      </w:r>
      <w:r>
        <w:rPr>
          <w:sz w:val="24"/>
        </w:rPr>
        <w:t>possible. If you have debt from credit cards or other loans you owe, try to pay a little extra each</w:t>
      </w:r>
      <w:r>
        <w:rPr>
          <w:spacing w:val="1"/>
          <w:sz w:val="24"/>
        </w:rPr>
        <w:t> </w:t>
      </w:r>
      <w:r>
        <w:rPr>
          <w:sz w:val="24"/>
        </w:rPr>
        <w:t>month</w:t>
      </w:r>
      <w:r>
        <w:rPr>
          <w:spacing w:val="-1"/>
          <w:sz w:val="24"/>
        </w:rPr>
        <w:t> </w:t>
      </w:r>
      <w:r>
        <w:rPr>
          <w:sz w:val="24"/>
        </w:rPr>
        <w:t>on the card with the highest interest rate.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66" w:firstLine="0"/>
        <w:jc w:val="both"/>
        <w:rPr>
          <w:sz w:val="24"/>
        </w:rPr>
      </w:pPr>
      <w:r>
        <w:rPr>
          <w:sz w:val="24"/>
        </w:rPr>
        <w:t>Build good credit – Paying bills on time is very important because it will help you build a</w:t>
      </w:r>
      <w:r>
        <w:rPr>
          <w:spacing w:val="-57"/>
          <w:sz w:val="24"/>
        </w:rPr>
        <w:t> </w:t>
      </w:r>
      <w:r>
        <w:rPr>
          <w:sz w:val="24"/>
        </w:rPr>
        <w:t>credit history with a good credit score. The better your credit score, the more likely banks are to</w:t>
      </w:r>
      <w:r>
        <w:rPr>
          <w:spacing w:val="1"/>
          <w:sz w:val="24"/>
        </w:rPr>
        <w:t> </w:t>
      </w:r>
      <w:r>
        <w:rPr>
          <w:sz w:val="24"/>
        </w:rPr>
        <w:t>loan you money when you need it. They will also offer you a better interest rate since a good</w:t>
      </w:r>
      <w:r>
        <w:rPr>
          <w:spacing w:val="1"/>
          <w:sz w:val="24"/>
        </w:rPr>
        <w:t> </w:t>
      </w:r>
      <w:r>
        <w:rPr>
          <w:sz w:val="24"/>
        </w:rPr>
        <w:t>credit score lets them know you are low risk and will pay on time. You can check your credit</w:t>
      </w:r>
      <w:r>
        <w:rPr>
          <w:spacing w:val="1"/>
          <w:sz w:val="24"/>
        </w:rPr>
        <w:t> </w:t>
      </w:r>
      <w:r>
        <w:rPr>
          <w:sz w:val="24"/>
        </w:rPr>
        <w:t>score</w:t>
      </w:r>
      <w:r>
        <w:rPr>
          <w:spacing w:val="-2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at </w:t>
      </w:r>
      <w:hyperlink r:id="rId58">
        <w:r>
          <w:rPr>
            <w:sz w:val="24"/>
          </w:rPr>
          <w:t>www.CreditKarma.com.</w:t>
        </w:r>
      </w:hyperlink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4" w:firstLine="0"/>
        <w:jc w:val="both"/>
        <w:rPr>
          <w:sz w:val="24"/>
        </w:rPr>
      </w:pPr>
      <w:r>
        <w:rPr>
          <w:sz w:val="24"/>
        </w:rPr>
        <w:t>Get banked – Open checking and savings accounts. A bank account allows you to have</w:t>
      </w:r>
      <w:r>
        <w:rPr>
          <w:spacing w:val="1"/>
          <w:sz w:val="24"/>
        </w:rPr>
        <w:t> </w:t>
      </w:r>
      <w:r>
        <w:rPr>
          <w:sz w:val="24"/>
        </w:rPr>
        <w:t>your paycheck directly deposited. You don‘t have to pay for check cashing or worry about your</w:t>
      </w:r>
      <w:r>
        <w:rPr>
          <w:spacing w:val="1"/>
          <w:sz w:val="24"/>
        </w:rPr>
        <w:t> </w:t>
      </w:r>
      <w:r>
        <w:rPr>
          <w:sz w:val="24"/>
        </w:rPr>
        <w:t>cash being lost or stolen. You can even pay your bills online through many banks. Think about</w:t>
      </w:r>
      <w:r>
        <w:rPr>
          <w:spacing w:val="1"/>
          <w:sz w:val="24"/>
        </w:rPr>
        <w:t> </w:t>
      </w:r>
      <w:r>
        <w:rPr>
          <w:sz w:val="24"/>
        </w:rPr>
        <w:t>getting a safety deposit box because, for a small fee per month,</w:t>
      </w:r>
      <w:r>
        <w:rPr>
          <w:spacing w:val="60"/>
          <w:sz w:val="24"/>
        </w:rPr>
        <w:t> </w:t>
      </w:r>
      <w:r>
        <w:rPr>
          <w:sz w:val="24"/>
        </w:rPr>
        <w:t>you will have a safe place to</w:t>
      </w:r>
      <w:r>
        <w:rPr>
          <w:spacing w:val="1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your important documents like birth certificates and Social Security cards. Having an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-1"/>
          <w:sz w:val="24"/>
        </w:rPr>
        <w:t> </w:t>
      </w:r>
      <w:r>
        <w:rPr>
          <w:sz w:val="24"/>
        </w:rPr>
        <w:t>also builds a relationship with the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1" w:firstLine="0"/>
        <w:jc w:val="both"/>
        <w:rPr>
          <w:sz w:val="24"/>
        </w:rPr>
      </w:pPr>
      <w:r>
        <w:rPr>
          <w:sz w:val="24"/>
        </w:rPr>
        <w:t>Avoid payday lenders and pawnshops – Payday lenders and pawn shops charge high fees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37"/>
          <w:sz w:val="24"/>
        </w:rPr>
        <w:t> </w:t>
      </w:r>
      <w:r>
        <w:rPr>
          <w:sz w:val="24"/>
        </w:rPr>
        <w:t>multiply</w:t>
      </w:r>
      <w:r>
        <w:rPr>
          <w:spacing w:val="29"/>
          <w:sz w:val="24"/>
        </w:rPr>
        <w:t> </w:t>
      </w:r>
      <w:r>
        <w:rPr>
          <w:sz w:val="24"/>
        </w:rPr>
        <w:t>quickly</w:t>
      </w:r>
      <w:r>
        <w:rPr>
          <w:spacing w:val="33"/>
          <w:sz w:val="24"/>
        </w:rPr>
        <w:t> </w:t>
      </w:r>
      <w:r>
        <w:rPr>
          <w:sz w:val="24"/>
        </w:rPr>
        <w:t>if</w:t>
      </w:r>
      <w:r>
        <w:rPr>
          <w:spacing w:val="36"/>
          <w:sz w:val="24"/>
        </w:rPr>
        <w:t> </w:t>
      </w:r>
      <w:r>
        <w:rPr>
          <w:sz w:val="24"/>
        </w:rPr>
        <w:t>you</w:t>
      </w:r>
      <w:r>
        <w:rPr>
          <w:spacing w:val="37"/>
          <w:sz w:val="24"/>
        </w:rPr>
        <w:t> </w:t>
      </w:r>
      <w:r>
        <w:rPr>
          <w:sz w:val="24"/>
        </w:rPr>
        <w:t>miss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payment.</w:t>
      </w:r>
      <w:r>
        <w:rPr>
          <w:spacing w:val="37"/>
          <w:sz w:val="24"/>
        </w:rPr>
        <w:t> </w:t>
      </w:r>
      <w:r>
        <w:rPr>
          <w:sz w:val="24"/>
        </w:rPr>
        <w:t>Pawnshops</w:t>
      </w:r>
      <w:r>
        <w:rPr>
          <w:spacing w:val="37"/>
          <w:sz w:val="24"/>
        </w:rPr>
        <w:t> </w:t>
      </w:r>
      <w:r>
        <w:rPr>
          <w:sz w:val="24"/>
        </w:rPr>
        <w:t>seldom</w:t>
      </w:r>
      <w:r>
        <w:rPr>
          <w:spacing w:val="38"/>
          <w:sz w:val="24"/>
        </w:rPr>
        <w:t> </w:t>
      </w:r>
      <w:r>
        <w:rPr>
          <w:sz w:val="24"/>
        </w:rPr>
        <w:t>offer</w:t>
      </w:r>
      <w:r>
        <w:rPr>
          <w:spacing w:val="36"/>
          <w:sz w:val="24"/>
        </w:rPr>
        <w:t> </w:t>
      </w:r>
      <w:r>
        <w:rPr>
          <w:sz w:val="24"/>
        </w:rPr>
        <w:t>what</w:t>
      </w:r>
      <w:r>
        <w:rPr>
          <w:spacing w:val="37"/>
          <w:sz w:val="24"/>
        </w:rPr>
        <w:t> </w:t>
      </w:r>
      <w:r>
        <w:rPr>
          <w:sz w:val="24"/>
        </w:rPr>
        <w:t>an</w:t>
      </w:r>
      <w:r>
        <w:rPr>
          <w:spacing w:val="38"/>
          <w:sz w:val="24"/>
        </w:rPr>
        <w:t> </w:t>
      </w:r>
      <w:r>
        <w:rPr>
          <w:sz w:val="24"/>
        </w:rPr>
        <w:t>item</w:t>
      </w:r>
      <w:r>
        <w:rPr>
          <w:spacing w:val="37"/>
          <w:sz w:val="24"/>
        </w:rPr>
        <w:t> </w:t>
      </w:r>
      <w:r>
        <w:rPr>
          <w:sz w:val="24"/>
        </w:rPr>
        <w:t>is</w:t>
      </w:r>
      <w:r>
        <w:rPr>
          <w:spacing w:val="37"/>
          <w:sz w:val="24"/>
        </w:rPr>
        <w:t> </w:t>
      </w:r>
      <w:r>
        <w:rPr>
          <w:sz w:val="24"/>
        </w:rPr>
        <w:t>really</w:t>
      </w:r>
      <w:r>
        <w:rPr>
          <w:spacing w:val="-57"/>
          <w:sz w:val="24"/>
        </w:rPr>
        <w:t> </w:t>
      </w:r>
      <w:r>
        <w:rPr>
          <w:sz w:val="24"/>
        </w:rPr>
        <w:t>worth</w:t>
      </w:r>
      <w:r>
        <w:rPr>
          <w:spacing w:val="-1"/>
          <w:sz w:val="24"/>
        </w:rPr>
        <w:t> </w:t>
      </w:r>
      <w:r>
        <w:rPr>
          <w:sz w:val="24"/>
        </w:rPr>
        <w:t>and will gladly</w:t>
      </w:r>
      <w:r>
        <w:rPr>
          <w:spacing w:val="-3"/>
          <w:sz w:val="24"/>
        </w:rPr>
        <w:t> </w:t>
      </w:r>
      <w:r>
        <w:rPr>
          <w:sz w:val="24"/>
        </w:rPr>
        <w:t>resell</w:t>
      </w:r>
      <w:r>
        <w:rPr>
          <w:spacing w:val="2"/>
          <w:sz w:val="24"/>
        </w:rPr>
        <w:t> </w:t>
      </w:r>
      <w:r>
        <w:rPr>
          <w:sz w:val="24"/>
        </w:rPr>
        <w:t>your treasure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profit if</w:t>
      </w:r>
      <w:r>
        <w:rPr>
          <w:spacing w:val="1"/>
          <w:sz w:val="24"/>
        </w:rPr>
        <w:t> </w:t>
      </w:r>
      <w:r>
        <w:rPr>
          <w:sz w:val="24"/>
        </w:rPr>
        <w:t>you can‘t pay</w:t>
      </w:r>
      <w:r>
        <w:rPr>
          <w:spacing w:val="-5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money</w:t>
      </w:r>
      <w:r>
        <w:rPr>
          <w:spacing w:val="-5"/>
          <w:sz w:val="24"/>
        </w:rPr>
        <w:t> </w:t>
      </w:r>
      <w:r>
        <w:rPr>
          <w:sz w:val="24"/>
        </w:rPr>
        <w:t>on time.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70" w:firstLine="0"/>
        <w:jc w:val="both"/>
        <w:rPr>
          <w:sz w:val="24"/>
        </w:rPr>
      </w:pPr>
      <w:r>
        <w:rPr>
          <w:sz w:val="24"/>
        </w:rPr>
        <w:t>Have an emergency fund – Try to develop an emergency fund for both small and large</w:t>
      </w:r>
      <w:r>
        <w:rPr>
          <w:spacing w:val="1"/>
          <w:sz w:val="24"/>
        </w:rPr>
        <w:t> </w:t>
      </w:r>
      <w:r>
        <w:rPr>
          <w:sz w:val="24"/>
        </w:rPr>
        <w:t>unexpected</w:t>
      </w:r>
      <w:r>
        <w:rPr>
          <w:spacing w:val="1"/>
          <w:sz w:val="24"/>
        </w:rPr>
        <w:t> </w:t>
      </w:r>
      <w:r>
        <w:rPr>
          <w:sz w:val="24"/>
        </w:rPr>
        <w:t>expenses.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saving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portion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each</w:t>
      </w:r>
      <w:r>
        <w:rPr>
          <w:spacing w:val="-57"/>
          <w:sz w:val="24"/>
        </w:rPr>
        <w:t> </w:t>
      </w:r>
      <w:r>
        <w:rPr>
          <w:sz w:val="24"/>
        </w:rPr>
        <w:t>paycheck to put toward an emergency fund. This way, you won‘t be stressed when a family</w:t>
      </w:r>
      <w:r>
        <w:rPr>
          <w:spacing w:val="1"/>
          <w:sz w:val="24"/>
        </w:rPr>
        <w:t> </w:t>
      </w:r>
      <w:r>
        <w:rPr>
          <w:sz w:val="24"/>
        </w:rPr>
        <w:t>member gets sick or your car breaks down because you will have put money aside just for these</w:t>
      </w:r>
      <w:r>
        <w:rPr>
          <w:spacing w:val="1"/>
          <w:sz w:val="24"/>
        </w:rPr>
        <w:t> </w:t>
      </w:r>
      <w:r>
        <w:rPr>
          <w:sz w:val="24"/>
        </w:rPr>
        <w:t>situations.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76" w:lineRule="auto" w:before="0" w:after="0"/>
        <w:ind w:left="868" w:right="968" w:firstLine="0"/>
        <w:jc w:val="both"/>
        <w:rPr>
          <w:sz w:val="24"/>
        </w:rPr>
      </w:pPr>
      <w:r>
        <w:rPr>
          <w:sz w:val="24"/>
        </w:rPr>
        <w:t>Ask tough questions and set goals – Sit down with your partner and discuss questions</w:t>
      </w:r>
      <w:r>
        <w:rPr>
          <w:spacing w:val="1"/>
          <w:sz w:val="24"/>
        </w:rPr>
        <w:t> </w:t>
      </w:r>
      <w:r>
        <w:rPr>
          <w:w w:val="99"/>
          <w:sz w:val="24"/>
        </w:rPr>
        <w:t>such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a</w:t>
      </w:r>
      <w:r>
        <w:rPr>
          <w:w w:val="99"/>
          <w:sz w:val="24"/>
        </w:rPr>
        <w:t>s,</w:t>
      </w:r>
      <w:r>
        <w:rPr>
          <w:spacing w:val="7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1"/>
          <w:sz w:val="24"/>
        </w:rPr>
        <w:t>W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t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woul</w:t>
      </w:r>
      <w:r>
        <w:rPr>
          <w:sz w:val="24"/>
        </w:rPr>
        <w:t>d</w:t>
      </w:r>
      <w:r>
        <w:rPr>
          <w:spacing w:val="6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u</w:t>
      </w:r>
      <w:r>
        <w:rPr>
          <w:sz w:val="24"/>
        </w:rPr>
        <w:t>r</w:t>
      </w:r>
      <w:r>
        <w:rPr>
          <w:spacing w:val="6"/>
          <w:sz w:val="24"/>
        </w:rPr>
        <w:t> </w:t>
      </w:r>
      <w:r>
        <w:rPr>
          <w:sz w:val="24"/>
        </w:rPr>
        <w:t>liv</w:t>
      </w:r>
      <w:r>
        <w:rPr>
          <w:spacing w:val="-1"/>
          <w:sz w:val="24"/>
        </w:rPr>
        <w:t>e</w:t>
      </w:r>
      <w:r>
        <w:rPr>
          <w:sz w:val="24"/>
        </w:rPr>
        <w:t>s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like</w:t>
      </w:r>
      <w:r>
        <w:rPr>
          <w:spacing w:val="6"/>
          <w:sz w:val="24"/>
        </w:rPr>
        <w:t> </w:t>
      </w:r>
      <w:r>
        <w:rPr>
          <w:sz w:val="24"/>
        </w:rPr>
        <w:t>if</w:t>
      </w:r>
      <w:r>
        <w:rPr>
          <w:spacing w:val="6"/>
          <w:sz w:val="24"/>
        </w:rPr>
        <w:t> </w:t>
      </w:r>
      <w:r>
        <w:rPr>
          <w:sz w:val="24"/>
        </w:rPr>
        <w:t>our</w:t>
      </w:r>
      <w:r>
        <w:rPr>
          <w:spacing w:val="6"/>
          <w:sz w:val="24"/>
        </w:rPr>
        <w:t> </w:t>
      </w:r>
      <w:r>
        <w:rPr>
          <w:sz w:val="24"/>
        </w:rPr>
        <w:t>fin</w:t>
      </w:r>
      <w:r>
        <w:rPr>
          <w:spacing w:val="-2"/>
          <w:sz w:val="24"/>
        </w:rPr>
        <w:t>a</w:t>
      </w:r>
      <w:r>
        <w:rPr>
          <w:sz w:val="24"/>
        </w:rPr>
        <w:t>n</w:t>
      </w:r>
      <w:r>
        <w:rPr>
          <w:spacing w:val="-1"/>
          <w:sz w:val="24"/>
        </w:rPr>
        <w:t>ce</w:t>
      </w:r>
      <w:r>
        <w:rPr>
          <w:sz w:val="24"/>
        </w:rPr>
        <w:t>s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w</w:t>
      </w:r>
      <w:r>
        <w:rPr>
          <w:spacing w:val="-2"/>
          <w:sz w:val="24"/>
        </w:rPr>
        <w:t>e</w:t>
      </w:r>
      <w:r>
        <w:rPr>
          <w:spacing w:val="1"/>
          <w:sz w:val="24"/>
        </w:rPr>
        <w:t>r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r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2"/>
          <w:sz w:val="24"/>
        </w:rPr>
        <w:t>?</w:t>
      </w:r>
      <w:r>
        <w:rPr>
          <w:w w:val="158"/>
          <w:sz w:val="24"/>
        </w:rPr>
        <w:t>‖</w:t>
      </w:r>
      <w:r>
        <w:rPr>
          <w:spacing w:val="6"/>
          <w:sz w:val="24"/>
        </w:rPr>
        <w:t> </w:t>
      </w:r>
      <w:r>
        <w:rPr>
          <w:sz w:val="24"/>
        </w:rPr>
        <w:t>T</w:t>
      </w:r>
      <w:r>
        <w:rPr>
          <w:spacing w:val="-2"/>
          <w:sz w:val="24"/>
        </w:rPr>
        <w:t>a</w:t>
      </w:r>
      <w:r>
        <w:rPr>
          <w:sz w:val="24"/>
        </w:rPr>
        <w:t>lk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bout</w:t>
      </w:r>
      <w:r>
        <w:rPr>
          <w:spacing w:val="7"/>
          <w:sz w:val="24"/>
        </w:rPr>
        <w:t> </w:t>
      </w:r>
      <w:r>
        <w:rPr>
          <w:sz w:val="24"/>
        </w:rPr>
        <w:t>dif</w:t>
      </w:r>
      <w:r>
        <w:rPr>
          <w:spacing w:val="-1"/>
          <w:sz w:val="24"/>
        </w:rPr>
        <w:t>fe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nt</w:t>
      </w:r>
      <w:r>
        <w:rPr>
          <w:spacing w:val="9"/>
          <w:sz w:val="24"/>
        </w:rPr>
        <w:t> </w:t>
      </w:r>
      <w:r>
        <w:rPr>
          <w:spacing w:val="-3"/>
          <w:sz w:val="24"/>
        </w:rPr>
        <w:t>g</w:t>
      </w:r>
      <w:r>
        <w:rPr>
          <w:sz w:val="24"/>
        </w:rPr>
        <w:t>o</w:t>
      </w:r>
      <w:r>
        <w:rPr>
          <w:spacing w:val="-1"/>
          <w:sz w:val="24"/>
        </w:rPr>
        <w:t>a</w:t>
      </w:r>
      <w:r>
        <w:rPr>
          <w:sz w:val="24"/>
        </w:rPr>
        <w:t>ls you can set to help work toward that future. Start with small goals like writing down your</w:t>
      </w:r>
      <w:r>
        <w:rPr>
          <w:spacing w:val="1"/>
          <w:sz w:val="24"/>
        </w:rPr>
        <w:t> </w:t>
      </w:r>
      <w:r>
        <w:rPr>
          <w:sz w:val="24"/>
        </w:rPr>
        <w:t>household monthly budget. Then work toward saving for your emergency fund or paying off a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high-interest loan.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spacing w:before="76"/>
      </w:pPr>
      <w:r>
        <w:rPr/>
        <w:t>Relationship</w:t>
      </w:r>
      <w:r>
        <w:rPr>
          <w:spacing w:val="-1"/>
        </w:rPr>
        <w:t> </w:t>
      </w:r>
      <w:r>
        <w:rPr/>
        <w:t>Skills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Success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37"/>
        </w:numPr>
        <w:tabs>
          <w:tab w:pos="1589" w:val="left" w:leader="none"/>
        </w:tabs>
        <w:spacing w:line="240" w:lineRule="auto" w:before="0" w:after="0"/>
        <w:ind w:left="1588" w:right="1350" w:hanging="360"/>
        <w:jc w:val="left"/>
        <w:rPr>
          <w:sz w:val="24"/>
        </w:rPr>
      </w:pPr>
      <w:r>
        <w:rPr>
          <w:spacing w:val="-1"/>
          <w:sz w:val="24"/>
        </w:rPr>
        <w:t>O</w:t>
      </w:r>
      <w:r>
        <w:rPr>
          <w:sz w:val="24"/>
        </w:rPr>
        <w:t>r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a</w:t>
      </w:r>
      <w:r>
        <w:rPr>
          <w:sz w:val="24"/>
        </w:rPr>
        <w:t>ni</w:t>
      </w:r>
      <w:r>
        <w:rPr>
          <w:spacing w:val="1"/>
          <w:sz w:val="24"/>
        </w:rPr>
        <w:t>z</w:t>
      </w:r>
      <w:r>
        <w:rPr>
          <w:sz w:val="24"/>
        </w:rPr>
        <w:t>e</w:t>
      </w:r>
      <w:r>
        <w:rPr>
          <w:spacing w:val="-1"/>
          <w:sz w:val="24"/>
        </w:rPr>
        <w:t> r</w:t>
      </w:r>
      <w:r>
        <w:rPr>
          <w:spacing w:val="1"/>
          <w:sz w:val="24"/>
        </w:rPr>
        <w:t>e</w:t>
      </w:r>
      <w:r>
        <w:rPr>
          <w:spacing w:val="-3"/>
          <w:sz w:val="24"/>
        </w:rPr>
        <w:t>g</w:t>
      </w:r>
      <w:r>
        <w:rPr>
          <w:sz w:val="24"/>
        </w:rPr>
        <w:t>ul</w:t>
      </w:r>
      <w:r>
        <w:rPr>
          <w:spacing w:val="1"/>
          <w:sz w:val="24"/>
        </w:rPr>
        <w:t>a</w:t>
      </w:r>
      <w:r>
        <w:rPr>
          <w:sz w:val="24"/>
        </w:rPr>
        <w:t>r </w:t>
      </w:r>
      <w:r>
        <w:rPr>
          <w:spacing w:val="-2"/>
          <w:w w:val="44"/>
          <w:sz w:val="24"/>
        </w:rPr>
        <w:t>―</w:t>
      </w:r>
      <w:r>
        <w:rPr>
          <w:sz w:val="24"/>
        </w:rPr>
        <w:t>mon</w:t>
      </w:r>
      <w:r>
        <w:rPr>
          <w:spacing w:val="4"/>
          <w:sz w:val="24"/>
        </w:rPr>
        <w:t>e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e</w:t>
      </w:r>
      <w:r>
        <w:rPr>
          <w:sz w:val="24"/>
        </w:rPr>
        <w:t>tin</w:t>
      </w:r>
      <w:r>
        <w:rPr>
          <w:spacing w:val="-3"/>
          <w:sz w:val="24"/>
        </w:rPr>
        <w:t>g</w:t>
      </w:r>
      <w:r>
        <w:rPr>
          <w:spacing w:val="-1"/>
          <w:w w:val="124"/>
          <w:sz w:val="24"/>
        </w:rPr>
        <w:t>s</w:t>
      </w:r>
      <w:r>
        <w:rPr>
          <w:w w:val="124"/>
          <w:sz w:val="24"/>
        </w:rPr>
        <w:t>‖</w:t>
      </w:r>
      <w:r>
        <w:rPr>
          <w:spacing w:val="-1"/>
          <w:sz w:val="24"/>
        </w:rPr>
        <w:t> </w:t>
      </w:r>
      <w:r>
        <w:rPr>
          <w:sz w:val="24"/>
        </w:rPr>
        <w:t>to di</w:t>
      </w:r>
      <w:r>
        <w:rPr>
          <w:spacing w:val="-1"/>
          <w:sz w:val="24"/>
        </w:rPr>
        <w:t>sc</w:t>
      </w:r>
      <w:r>
        <w:rPr>
          <w:sz w:val="24"/>
        </w:rPr>
        <w:t>uss</w:t>
      </w:r>
      <w:r>
        <w:rPr>
          <w:spacing w:val="5"/>
          <w:sz w:val="24"/>
        </w:rPr>
        <w:t> </w:t>
      </w:r>
      <w:r>
        <w:rPr>
          <w:spacing w:val="-5"/>
          <w:sz w:val="24"/>
        </w:rPr>
        <w:t>y</w:t>
      </w:r>
      <w:r>
        <w:rPr>
          <w:sz w:val="24"/>
        </w:rPr>
        <w:t>o</w:t>
      </w:r>
      <w:r>
        <w:rPr>
          <w:spacing w:val="2"/>
          <w:sz w:val="24"/>
        </w:rPr>
        <w:t>u</w:t>
      </w:r>
      <w:r>
        <w:rPr>
          <w:sz w:val="24"/>
        </w:rPr>
        <w:t>r </w:t>
      </w:r>
      <w:r>
        <w:rPr>
          <w:spacing w:val="-2"/>
          <w:sz w:val="24"/>
        </w:rPr>
        <w:t>f</w:t>
      </w:r>
      <w:r>
        <w:rPr>
          <w:sz w:val="24"/>
        </w:rPr>
        <w:t>inan</w:t>
      </w:r>
      <w:r>
        <w:rPr>
          <w:spacing w:val="-2"/>
          <w:sz w:val="24"/>
        </w:rPr>
        <w:t>c</w:t>
      </w:r>
      <w:r>
        <w:rPr>
          <w:sz w:val="24"/>
        </w:rPr>
        <w:t>ial </w:t>
      </w:r>
      <w:r>
        <w:rPr>
          <w:spacing w:val="-1"/>
          <w:sz w:val="24"/>
        </w:rPr>
        <w:t>s</w:t>
      </w:r>
      <w:r>
        <w:rPr>
          <w:sz w:val="24"/>
        </w:rPr>
        <w:t>ituation, dre</w:t>
      </w:r>
      <w:r>
        <w:rPr>
          <w:spacing w:val="1"/>
          <w:sz w:val="24"/>
        </w:rPr>
        <w:t>a</w:t>
      </w:r>
      <w:r>
        <w:rPr>
          <w:sz w:val="24"/>
        </w:rPr>
        <w:t>ms, and </w:t>
      </w:r>
      <w:r>
        <w:rPr>
          <w:sz w:val="24"/>
        </w:rPr>
        <w:t>goals.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brainstorm</w:t>
      </w:r>
      <w:r>
        <w:rPr>
          <w:spacing w:val="-1"/>
          <w:sz w:val="24"/>
        </w:rPr>
        <w:t> </w:t>
      </w:r>
      <w:r>
        <w:rPr>
          <w:sz w:val="24"/>
        </w:rPr>
        <w:t>creative</w:t>
      </w:r>
      <w:r>
        <w:rPr>
          <w:spacing w:val="-2"/>
          <w:sz w:val="24"/>
        </w:rPr>
        <w:t> </w:t>
      </w:r>
      <w:r>
        <w:rPr>
          <w:sz w:val="24"/>
        </w:rPr>
        <w:t>solutions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ideas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improve your future.</w:t>
      </w:r>
    </w:p>
    <w:p>
      <w:pPr>
        <w:pStyle w:val="ListParagraph"/>
        <w:numPr>
          <w:ilvl w:val="0"/>
          <w:numId w:val="37"/>
        </w:numPr>
        <w:tabs>
          <w:tab w:pos="1589" w:val="left" w:leader="none"/>
        </w:tabs>
        <w:spacing w:line="240" w:lineRule="auto" w:before="0" w:after="0"/>
        <w:ind w:left="1588" w:right="972" w:hanging="360"/>
        <w:jc w:val="left"/>
        <w:rPr>
          <w:sz w:val="24"/>
        </w:rPr>
      </w:pPr>
      <w:r>
        <w:rPr>
          <w:sz w:val="24"/>
        </w:rPr>
        <w:t>Work with your mate‘s personality, instead of against it. One of you makes financial</w:t>
      </w:r>
      <w:r>
        <w:rPr>
          <w:spacing w:val="1"/>
          <w:sz w:val="24"/>
        </w:rPr>
        <w:t> </w:t>
      </w:r>
      <w:r>
        <w:rPr>
          <w:sz w:val="24"/>
        </w:rPr>
        <w:t>decisions instantly, while the other one deliberates for days. One of you hates paperwork,</w:t>
      </w:r>
      <w:r>
        <w:rPr>
          <w:spacing w:val="-57"/>
          <w:sz w:val="24"/>
        </w:rPr>
        <w:t> </w:t>
      </w:r>
      <w:r>
        <w:rPr>
          <w:sz w:val="24"/>
        </w:rPr>
        <w:t>while the other has anxiety if every blank is not filled out completely and perfectly. Focus</w:t>
      </w:r>
      <w:r>
        <w:rPr>
          <w:spacing w:val="-58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positive</w:t>
      </w:r>
      <w:r>
        <w:rPr>
          <w:spacing w:val="-1"/>
          <w:sz w:val="24"/>
        </w:rPr>
        <w:t> </w:t>
      </w:r>
      <w:r>
        <w:rPr>
          <w:sz w:val="24"/>
        </w:rPr>
        <w:t>outcome, not the</w:t>
      </w:r>
      <w:r>
        <w:rPr>
          <w:spacing w:val="-1"/>
          <w:sz w:val="24"/>
        </w:rPr>
        <w:t> </w:t>
      </w:r>
      <w:r>
        <w:rPr>
          <w:sz w:val="24"/>
        </w:rPr>
        <w:t>method of</w:t>
      </w:r>
      <w:r>
        <w:rPr>
          <w:spacing w:val="-1"/>
          <w:sz w:val="24"/>
        </w:rPr>
        <w:t> </w:t>
      </w:r>
      <w:r>
        <w:rPr>
          <w:sz w:val="24"/>
        </w:rPr>
        <w:t>traveling.</w:t>
      </w:r>
    </w:p>
    <w:p>
      <w:pPr>
        <w:pStyle w:val="ListParagraph"/>
        <w:numPr>
          <w:ilvl w:val="0"/>
          <w:numId w:val="37"/>
        </w:numPr>
        <w:tabs>
          <w:tab w:pos="1589" w:val="left" w:leader="none"/>
        </w:tabs>
        <w:spacing w:line="240" w:lineRule="auto" w:before="0" w:after="0"/>
        <w:ind w:left="1588" w:right="975" w:hanging="360"/>
        <w:jc w:val="left"/>
        <w:rPr>
          <w:sz w:val="24"/>
        </w:rPr>
      </w:pPr>
      <w:r>
        <w:rPr>
          <w:sz w:val="24"/>
        </w:rPr>
        <w:t>Don‘t ignore your partner‘s needs. It may not be important to you, but if it‘s important to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partner,</w:t>
      </w:r>
      <w:r>
        <w:rPr>
          <w:spacing w:val="-1"/>
          <w:sz w:val="24"/>
        </w:rPr>
        <w:t> </w:t>
      </w:r>
      <w:r>
        <w:rPr>
          <w:sz w:val="24"/>
        </w:rPr>
        <w:t>it‘s</w:t>
      </w:r>
      <w:r>
        <w:rPr>
          <w:spacing w:val="-2"/>
          <w:sz w:val="24"/>
        </w:rPr>
        <w:t>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sz w:val="24"/>
        </w:rPr>
        <w:t>to your</w:t>
      </w:r>
      <w:r>
        <w:rPr>
          <w:spacing w:val="-1"/>
          <w:sz w:val="24"/>
        </w:rPr>
        <w:t> </w:t>
      </w:r>
      <w:r>
        <w:rPr>
          <w:sz w:val="24"/>
        </w:rPr>
        <w:t>partnership.</w:t>
      </w:r>
      <w:r>
        <w:rPr>
          <w:spacing w:val="-2"/>
          <w:sz w:val="24"/>
        </w:rPr>
        <w:t> </w:t>
      </w:r>
      <w:r>
        <w:rPr>
          <w:sz w:val="24"/>
        </w:rPr>
        <w:t>Treat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partner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2"/>
          <w:sz w:val="24"/>
        </w:rPr>
        <w:t> </w:t>
      </w:r>
      <w:r>
        <w:rPr>
          <w:sz w:val="24"/>
        </w:rPr>
        <w:t>business</w:t>
      </w:r>
      <w:r>
        <w:rPr>
          <w:spacing w:val="-1"/>
          <w:sz w:val="24"/>
        </w:rPr>
        <w:t> </w:t>
      </w:r>
      <w:r>
        <w:rPr>
          <w:sz w:val="24"/>
        </w:rPr>
        <w:t>associate,</w:t>
      </w:r>
      <w:r>
        <w:rPr>
          <w:spacing w:val="-57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dumping ground.</w:t>
      </w:r>
      <w:r>
        <w:rPr>
          <w:spacing w:val="-1"/>
          <w:sz w:val="24"/>
        </w:rPr>
        <w:t> </w:t>
      </w:r>
      <w:r>
        <w:rPr>
          <w:sz w:val="24"/>
        </w:rPr>
        <w:t>Hear what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partner is</w:t>
      </w:r>
      <w:r>
        <w:rPr>
          <w:spacing w:val="-1"/>
          <w:sz w:val="24"/>
        </w:rPr>
        <w:t> </w:t>
      </w:r>
      <w:r>
        <w:rPr>
          <w:sz w:val="24"/>
        </w:rPr>
        <w:t>saying,</w:t>
      </w:r>
      <w:r>
        <w:rPr>
          <w:spacing w:val="2"/>
          <w:sz w:val="24"/>
        </w:rPr>
        <w:t> </w:t>
      </w:r>
      <w:r>
        <w:rPr>
          <w:sz w:val="24"/>
        </w:rPr>
        <w:t>consider</w:t>
      </w:r>
      <w:r>
        <w:rPr>
          <w:spacing w:val="-1"/>
          <w:sz w:val="24"/>
        </w:rPr>
        <w:t> </w:t>
      </w:r>
      <w:r>
        <w:rPr>
          <w:sz w:val="24"/>
        </w:rPr>
        <w:t>it, and</w:t>
      </w:r>
      <w:r>
        <w:rPr>
          <w:spacing w:val="-1"/>
          <w:sz w:val="24"/>
        </w:rPr>
        <w:t> </w:t>
      </w:r>
      <w:r>
        <w:rPr>
          <w:sz w:val="24"/>
        </w:rPr>
        <w:t>respond.</w:t>
      </w:r>
    </w:p>
    <w:p>
      <w:pPr>
        <w:pStyle w:val="ListParagraph"/>
        <w:numPr>
          <w:ilvl w:val="0"/>
          <w:numId w:val="37"/>
        </w:numPr>
        <w:tabs>
          <w:tab w:pos="1589" w:val="left" w:leader="none"/>
        </w:tabs>
        <w:spacing w:line="240" w:lineRule="auto" w:before="0" w:after="0"/>
        <w:ind w:left="1588" w:right="1110" w:hanging="360"/>
        <w:jc w:val="left"/>
        <w:rPr>
          <w:sz w:val="24"/>
        </w:rPr>
      </w:pPr>
      <w:r>
        <w:rPr>
          <w:sz w:val="24"/>
        </w:rPr>
        <w:t>Join an investment club, or form one for your family. Investment clubs are social</w:t>
      </w:r>
      <w:r>
        <w:rPr>
          <w:spacing w:val="1"/>
          <w:sz w:val="24"/>
        </w:rPr>
        <w:t> </w:t>
      </w:r>
      <w:r>
        <w:rPr>
          <w:sz w:val="24"/>
        </w:rPr>
        <w:t>gatherings where the members can learn about finances together. It‘s a great opportunity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good times and learn how</w:t>
      </w:r>
      <w:r>
        <w:rPr>
          <w:spacing w:val="-1"/>
          <w:sz w:val="24"/>
        </w:rPr>
        <w:t> </w:t>
      </w:r>
      <w:r>
        <w:rPr>
          <w:sz w:val="24"/>
        </w:rPr>
        <w:t>to invest at the</w:t>
      </w:r>
      <w:r>
        <w:rPr>
          <w:spacing w:val="1"/>
          <w:sz w:val="24"/>
        </w:rPr>
        <w:t> </w:t>
      </w:r>
      <w:r>
        <w:rPr>
          <w:sz w:val="24"/>
        </w:rPr>
        <w:t>same time.</w:t>
      </w:r>
    </w:p>
    <w:p>
      <w:pPr>
        <w:pStyle w:val="BodyText"/>
        <w:spacing w:before="5"/>
      </w:pPr>
    </w:p>
    <w:p>
      <w:pPr>
        <w:pStyle w:val="BodyText"/>
        <w:spacing w:line="276" w:lineRule="auto" w:before="1"/>
        <w:ind w:left="868" w:right="968"/>
        <w:jc w:val="both"/>
      </w:pPr>
      <w:r>
        <w:rPr/>
        <w:t>Everyone needs to know how to manage money. Learning good financial management skills can</w:t>
      </w:r>
      <w:r>
        <w:rPr>
          <w:spacing w:val="1"/>
        </w:rPr>
        <w:t> </w:t>
      </w:r>
      <w:r>
        <w:rPr/>
        <w:t>help you and your partner build a happier and more stable life together. By following these tips</w:t>
      </w:r>
      <w:r>
        <w:rPr>
          <w:spacing w:val="1"/>
        </w:rPr>
        <w:t> </w:t>
      </w:r>
      <w:r>
        <w:rPr/>
        <w:t>and discussing healthy financial management practices with service providers, you can learn and</w:t>
      </w:r>
      <w:r>
        <w:rPr>
          <w:spacing w:val="1"/>
        </w:rPr>
        <w:t> </w:t>
      </w:r>
      <w:r>
        <w:rPr/>
        <w:t>develop the skills that will help you and your partner be happier and more prepared to deal with</w:t>
      </w:r>
      <w:r>
        <w:rPr>
          <w:spacing w:val="1"/>
        </w:rPr>
        <w:t> </w:t>
      </w:r>
      <w:r>
        <w:rPr/>
        <w:t>times of</w:t>
      </w:r>
      <w:r>
        <w:rPr>
          <w:spacing w:val="-2"/>
        </w:rPr>
        <w:t> </w:t>
      </w:r>
      <w:r>
        <w:rPr/>
        <w:t>stress.</w:t>
      </w:r>
    </w:p>
    <w:p>
      <w:pPr>
        <w:pStyle w:val="BodyText"/>
        <w:spacing w:before="1"/>
      </w:pPr>
    </w:p>
    <w:p>
      <w:pPr>
        <w:spacing w:before="1"/>
        <w:ind w:left="868" w:right="0" w:firstLine="0"/>
        <w:jc w:val="both"/>
        <w:rPr>
          <w:b/>
          <w:sz w:val="24"/>
        </w:rPr>
      </w:pPr>
      <w:r>
        <w:rPr>
          <w:b/>
          <w:i/>
          <w:spacing w:val="-3"/>
          <w:sz w:val="24"/>
        </w:rPr>
        <w:t>Strong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3"/>
          <w:sz w:val="24"/>
        </w:rPr>
        <w:t>COUPLE:</w:t>
      </w:r>
      <w:r>
        <w:rPr>
          <w:b/>
          <w:i/>
          <w:spacing w:val="-10"/>
          <w:sz w:val="24"/>
        </w:rPr>
        <w:t> </w:t>
      </w:r>
      <w:r>
        <w:rPr>
          <w:b/>
          <w:spacing w:val="-3"/>
          <w:sz w:val="24"/>
        </w:rPr>
        <w:t>Skills</w:t>
      </w:r>
      <w:r>
        <w:rPr>
          <w:b/>
          <w:spacing w:val="-12"/>
          <w:sz w:val="24"/>
        </w:rPr>
        <w:t> </w:t>
      </w:r>
      <w:r>
        <w:rPr>
          <w:b/>
          <w:spacing w:val="-3"/>
          <w:sz w:val="24"/>
        </w:rPr>
        <w:t>for</w:t>
      </w:r>
      <w:r>
        <w:rPr>
          <w:b/>
          <w:spacing w:val="-11"/>
          <w:sz w:val="24"/>
        </w:rPr>
        <w:t> </w:t>
      </w:r>
      <w:r>
        <w:rPr>
          <w:b/>
          <w:spacing w:val="-3"/>
          <w:sz w:val="24"/>
        </w:rPr>
        <w:t>Healthy</w:t>
      </w:r>
      <w:r>
        <w:rPr>
          <w:b/>
          <w:spacing w:val="-7"/>
          <w:sz w:val="24"/>
        </w:rPr>
        <w:t> </w:t>
      </w:r>
      <w:r>
        <w:rPr>
          <w:b/>
          <w:spacing w:val="-3"/>
          <w:sz w:val="24"/>
        </w:rPr>
        <w:t>Conflict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Management/Resolution</w:t>
      </w:r>
    </w:p>
    <w:p>
      <w:pPr>
        <w:pStyle w:val="Heading4"/>
        <w:spacing w:line="272" w:lineRule="exact" w:before="2"/>
        <w:rPr>
          <w:rFonts w:ascii="Courier New"/>
        </w:rPr>
      </w:pPr>
      <w:r>
        <w:rPr>
          <w:rFonts w:ascii="Courier New"/>
          <w:spacing w:val="-2"/>
        </w:rPr>
        <w:t>Product</w:t>
      </w:r>
      <w:r>
        <w:rPr>
          <w:rFonts w:ascii="Courier New"/>
          <w:spacing w:val="-27"/>
        </w:rPr>
        <w:t> </w:t>
      </w:r>
      <w:r>
        <w:rPr>
          <w:rFonts w:ascii="Courier New"/>
          <w:spacing w:val="-2"/>
        </w:rPr>
        <w:t>#072</w:t>
      </w:r>
      <w:r>
        <w:rPr>
          <w:rFonts w:ascii="Courier New"/>
          <w:spacing w:val="-27"/>
        </w:rPr>
        <w:t> </w:t>
      </w:r>
      <w:hyperlink r:id="rId56">
        <w:r>
          <w:rPr>
            <w:rFonts w:ascii="Courier New"/>
            <w:spacing w:val="-2"/>
          </w:rPr>
          <w:t>www.HealthyMarriageandFamilies.org</w:t>
        </w:r>
      </w:hyperlink>
    </w:p>
    <w:p>
      <w:pPr>
        <w:pStyle w:val="Heading5"/>
        <w:spacing w:line="273" w:lineRule="exact"/>
        <w:rPr>
          <w:i w:val="0"/>
        </w:rPr>
      </w:pPr>
      <w:r>
        <w:rPr/>
        <w:t>Love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saying</w:t>
      </w:r>
      <w:r>
        <w:rPr>
          <w:spacing w:val="-1"/>
        </w:rPr>
        <w:t> </w:t>
      </w:r>
      <w:r>
        <w:rPr/>
        <w:t>“I</w:t>
      </w:r>
      <w:r>
        <w:rPr>
          <w:spacing w:val="-2"/>
        </w:rPr>
        <w:t> </w:t>
      </w:r>
      <w:r>
        <w:rPr/>
        <w:t>feel</w:t>
      </w:r>
      <w:r>
        <w:rPr>
          <w:spacing w:val="-2"/>
        </w:rPr>
        <w:t> </w:t>
      </w:r>
      <w:r>
        <w:rPr/>
        <w:t>differently”</w:t>
      </w:r>
      <w:r>
        <w:rPr>
          <w:spacing w:val="-1"/>
        </w:rPr>
        <w:t> </w:t>
      </w:r>
      <w:r>
        <w:rPr/>
        <w:t>instead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“you’re</w:t>
      </w:r>
      <w:r>
        <w:rPr>
          <w:spacing w:val="-4"/>
        </w:rPr>
        <w:t> </w:t>
      </w:r>
      <w:r>
        <w:rPr/>
        <w:t>wrong.”</w:t>
      </w:r>
      <w:r>
        <w:rPr>
          <w:spacing w:val="1"/>
        </w:rPr>
        <w:t> </w:t>
      </w:r>
      <w:r>
        <w:rPr>
          <w:i w:val="0"/>
        </w:rPr>
        <w:t>Anonymous</w:t>
      </w:r>
    </w:p>
    <w:p>
      <w:pPr>
        <w:pStyle w:val="BodyText"/>
        <w:ind w:left="868" w:right="972"/>
        <w:jc w:val="both"/>
      </w:pPr>
      <w:r>
        <w:rPr/>
        <w:t>Conflict is natural. Everyone experiences it in their relationships and daily lives. No couple is</w:t>
      </w:r>
      <w:r>
        <w:rPr>
          <w:spacing w:val="1"/>
        </w:rPr>
        <w:t> </w:t>
      </w:r>
      <w:r>
        <w:rPr/>
        <w:t>perfect and agrees on everything or gets along with each other all the time. What‘s important is</w:t>
      </w:r>
      <w:r>
        <w:rPr>
          <w:spacing w:val="1"/>
        </w:rPr>
        <w:t> </w:t>
      </w:r>
      <w:r>
        <w:rPr/>
        <w:t>that healthy couples learn ways to manage these conflicts and negative feelings so that these</w:t>
      </w:r>
      <w:r>
        <w:rPr>
          <w:spacing w:val="1"/>
        </w:rPr>
        <w:t> </w:t>
      </w:r>
      <w:r>
        <w:rPr/>
        <w:t>situations</w:t>
      </w:r>
      <w:r>
        <w:rPr>
          <w:spacing w:val="-1"/>
        </w:rPr>
        <w:t> </w:t>
      </w:r>
      <w:r>
        <w:rPr/>
        <w:t>don‘t get worse.</w:t>
      </w:r>
    </w:p>
    <w:p>
      <w:pPr>
        <w:pStyle w:val="BodyText"/>
        <w:ind w:left="868" w:right="975"/>
        <w:jc w:val="both"/>
      </w:pPr>
      <w:r>
        <w:rPr/>
        <w:t>Remember that when a couple fights, they are usually not the only ones who are affected by the</w:t>
      </w:r>
      <w:r>
        <w:rPr>
          <w:spacing w:val="1"/>
        </w:rPr>
        <w:t> </w:t>
      </w:r>
      <w:r>
        <w:rPr/>
        <w:t>conflict. A healthy relationship between parents can have a positive impact on their children‘s</w:t>
      </w:r>
      <w:r>
        <w:rPr>
          <w:spacing w:val="1"/>
        </w:rPr>
        <w:t> </w:t>
      </w:r>
      <w:r>
        <w:rPr/>
        <w:t>well-being, behavior, and future relationships. On the other hand, when parents are stressed out,</w:t>
      </w:r>
      <w:r>
        <w:rPr>
          <w:spacing w:val="1"/>
        </w:rPr>
        <w:t> </w:t>
      </w:r>
      <w:r>
        <w:rPr/>
        <w:t>their children can suffer.</w:t>
      </w:r>
      <w:r>
        <w:rPr>
          <w:spacing w:val="60"/>
        </w:rPr>
        <w:t> </w:t>
      </w:r>
      <w:r>
        <w:rPr/>
        <w:t>Children also learn by watching their parents, so it is important that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see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parents dealing</w:t>
      </w:r>
      <w:r>
        <w:rPr>
          <w:spacing w:val="-3"/>
        </w:rPr>
        <w:t> </w:t>
      </w:r>
      <w:r>
        <w:rPr/>
        <w:t>with conflict in healthy</w:t>
      </w:r>
      <w:r>
        <w:rPr>
          <w:spacing w:val="-5"/>
        </w:rPr>
        <w:t> </w:t>
      </w:r>
      <w:r>
        <w:rPr/>
        <w:t>ways.1</w:t>
      </w:r>
    </w:p>
    <w:p>
      <w:pPr>
        <w:pStyle w:val="BodyText"/>
        <w:ind w:left="868" w:right="1102"/>
        <w:jc w:val="both"/>
      </w:pPr>
      <w:r>
        <w:rPr/>
        <w:t>Conflict does not just happen in romantic relationships.</w:t>
      </w:r>
      <w:r>
        <w:rPr>
          <w:spacing w:val="60"/>
        </w:rPr>
        <w:t> </w:t>
      </w:r>
      <w:r>
        <w:rPr/>
        <w:t>Learning how to manage conflicts,</w:t>
      </w:r>
      <w:r>
        <w:rPr>
          <w:spacing w:val="1"/>
        </w:rPr>
        <w:t> </w:t>
      </w:r>
      <w:r>
        <w:rPr/>
        <w:t>large or small, will help you get along better with employers, co-workers, friends, and extended</w:t>
      </w:r>
      <w:r>
        <w:rPr>
          <w:spacing w:val="-57"/>
        </w:rPr>
        <w:t> </w:t>
      </w:r>
      <w:r>
        <w:rPr/>
        <w:t>family</w:t>
      </w:r>
      <w:r>
        <w:rPr>
          <w:spacing w:val="-5"/>
        </w:rPr>
        <w:t> </w:t>
      </w:r>
      <w:r>
        <w:rPr/>
        <w:t>members.2</w:t>
      </w:r>
    </w:p>
    <w:p>
      <w:pPr>
        <w:pStyle w:val="Heading4"/>
        <w:spacing w:line="272" w:lineRule="exact" w:before="90"/>
      </w:pPr>
      <w:r>
        <w:rPr/>
        <w:t>Five</w:t>
      </w:r>
      <w:r>
        <w:rPr>
          <w:spacing w:val="-1"/>
        </w:rPr>
        <w:t> </w:t>
      </w:r>
      <w:r>
        <w:rPr/>
        <w:t>Rules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Constructive</w:t>
      </w:r>
      <w:r>
        <w:rPr>
          <w:spacing w:val="-3"/>
        </w:rPr>
        <w:t> </w:t>
      </w:r>
      <w:r>
        <w:rPr/>
        <w:t>Conflict</w:t>
      </w:r>
    </w:p>
    <w:p>
      <w:pPr>
        <w:pStyle w:val="BodyText"/>
        <w:ind w:left="868" w:right="975"/>
        <w:jc w:val="both"/>
      </w:pPr>
      <w:r>
        <w:rPr/>
        <w:t>Our responses can sometimes cause simple disagreements to spiral out of control. If</w:t>
      </w:r>
      <w:r>
        <w:rPr>
          <w:spacing w:val="60"/>
        </w:rPr>
        <w:t> </w:t>
      </w:r>
      <w:r>
        <w:rPr/>
        <w:t>you and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partner are</w:t>
      </w:r>
      <w:r>
        <w:rPr>
          <w:spacing w:val="-1"/>
        </w:rPr>
        <w:t> </w:t>
      </w:r>
      <w:r>
        <w:rPr/>
        <w:t>having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conflict, follow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five</w:t>
      </w:r>
      <w:r>
        <w:rPr>
          <w:spacing w:val="-2"/>
        </w:rPr>
        <w:t> </w:t>
      </w:r>
      <w:r>
        <w:rPr/>
        <w:t>tips to</w:t>
      </w:r>
      <w:r>
        <w:rPr>
          <w:spacing w:val="-1"/>
        </w:rPr>
        <w:t> </w:t>
      </w:r>
      <w:r>
        <w:rPr/>
        <w:t>try</w:t>
      </w:r>
      <w:r>
        <w:rPr>
          <w:spacing w:val="-5"/>
        </w:rPr>
        <w:t> </w:t>
      </w:r>
      <w:r>
        <w:rPr/>
        <w:t>to keep</w:t>
      </w:r>
      <w:r>
        <w:rPr>
          <w:spacing w:val="-1"/>
        </w:rPr>
        <w:t> </w:t>
      </w:r>
      <w:r>
        <w:rPr/>
        <w:t>things positive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situation in a healthy</w:t>
      </w:r>
      <w:r>
        <w:rPr>
          <w:spacing w:val="-3"/>
        </w:rPr>
        <w:t> </w:t>
      </w:r>
      <w:r>
        <w:rPr/>
        <w:t>way.</w:t>
      </w:r>
    </w:p>
    <w:p>
      <w:pPr>
        <w:pStyle w:val="Heading4"/>
        <w:numPr>
          <w:ilvl w:val="0"/>
          <w:numId w:val="38"/>
        </w:numPr>
        <w:tabs>
          <w:tab w:pos="1109" w:val="left" w:leader="none"/>
        </w:tabs>
        <w:spacing w:line="274" w:lineRule="exact" w:before="0" w:after="0"/>
        <w:ind w:left="1108" w:right="0" w:hanging="241"/>
        <w:jc w:val="both"/>
      </w:pPr>
      <w:r>
        <w:rPr/>
        <w:t>Verbal,</w:t>
      </w:r>
      <w:r>
        <w:rPr>
          <w:spacing w:val="-2"/>
        </w:rPr>
        <w:t> </w:t>
      </w:r>
      <w:r>
        <w:rPr/>
        <w:t>emotional,</w:t>
      </w:r>
      <w:r>
        <w:rPr>
          <w:spacing w:val="-1"/>
        </w:rPr>
        <w:t> </w:t>
      </w:r>
      <w:r>
        <w:rPr/>
        <w:t>or physical</w:t>
      </w:r>
      <w:r>
        <w:rPr>
          <w:spacing w:val="-2"/>
        </w:rPr>
        <w:t> </w:t>
      </w:r>
      <w:r>
        <w:rPr/>
        <w:t>abuse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never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healthy</w:t>
      </w:r>
      <w:r>
        <w:rPr>
          <w:spacing w:val="-1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management.</w:t>
      </w:r>
    </w:p>
    <w:p>
      <w:pPr>
        <w:pStyle w:val="BodyText"/>
        <w:ind w:left="868" w:right="978"/>
        <w:jc w:val="both"/>
      </w:pPr>
      <w:r>
        <w:rPr/>
        <w:t>In the heat of the moment, destructive conflict can creep into disagreements. Always remember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destructive</w:t>
      </w:r>
      <w:r>
        <w:rPr>
          <w:spacing w:val="-1"/>
        </w:rPr>
        <w:t> </w:t>
      </w:r>
      <w:r>
        <w:rPr/>
        <w:t>messages will only</w:t>
      </w:r>
      <w:r>
        <w:rPr>
          <w:spacing w:val="-4"/>
        </w:rPr>
        <w:t> </w:t>
      </w:r>
      <w:r>
        <w:rPr/>
        <w:t>make</w:t>
      </w:r>
      <w:r>
        <w:rPr>
          <w:spacing w:val="-2"/>
        </w:rPr>
        <w:t> </w:t>
      </w:r>
      <w:r>
        <w:rPr/>
        <w:t>things worse,</w:t>
      </w:r>
      <w:r>
        <w:rPr>
          <w:spacing w:val="-1"/>
        </w:rPr>
        <w:t> </w:t>
      </w:r>
      <w:r>
        <w:rPr/>
        <w:t>never</w:t>
      </w:r>
      <w:r>
        <w:rPr>
          <w:spacing w:val="1"/>
        </w:rPr>
        <w:t> </w:t>
      </w:r>
      <w:r>
        <w:rPr/>
        <w:t>better:</w:t>
      </w:r>
    </w:p>
    <w:p>
      <w:pPr>
        <w:spacing w:after="0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ListParagraph"/>
        <w:numPr>
          <w:ilvl w:val="0"/>
          <w:numId w:val="39"/>
        </w:numPr>
        <w:tabs>
          <w:tab w:pos="1589" w:val="left" w:leader="none"/>
        </w:tabs>
        <w:spacing w:line="240" w:lineRule="auto" w:before="72" w:after="0"/>
        <w:ind w:left="868" w:right="976" w:firstLine="0"/>
        <w:jc w:val="both"/>
        <w:rPr>
          <w:sz w:val="24"/>
        </w:rPr>
      </w:pPr>
      <w:r>
        <w:rPr>
          <w:sz w:val="24"/>
        </w:rPr>
        <w:t>Criticism involves attacking your partner to portray yourself as being right and the other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rson 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s </w:t>
      </w:r>
      <w:r>
        <w:rPr>
          <w:spacing w:val="23"/>
          <w:sz w:val="24"/>
        </w:rPr>
        <w:t> </w:t>
      </w:r>
      <w:r>
        <w:rPr>
          <w:spacing w:val="2"/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ing </w:t>
      </w:r>
      <w:r>
        <w:rPr>
          <w:spacing w:val="24"/>
          <w:sz w:val="24"/>
        </w:rPr>
        <w:t> </w:t>
      </w:r>
      <w:r>
        <w:rPr>
          <w:spacing w:val="-1"/>
          <w:sz w:val="24"/>
        </w:rPr>
        <w:t>w</w:t>
      </w:r>
      <w:r>
        <w:rPr>
          <w:spacing w:val="-2"/>
          <w:sz w:val="24"/>
        </w:rPr>
        <w:t>r</w:t>
      </w:r>
      <w:r>
        <w:rPr>
          <w:sz w:val="24"/>
        </w:rPr>
        <w:t>o</w:t>
      </w:r>
      <w:r>
        <w:rPr>
          <w:spacing w:val="2"/>
          <w:sz w:val="24"/>
        </w:rPr>
        <w:t>n</w:t>
      </w:r>
      <w:r>
        <w:rPr>
          <w:sz w:val="24"/>
        </w:rPr>
        <w:t>g, </w:t>
      </w:r>
      <w:r>
        <w:rPr>
          <w:spacing w:val="2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f</w:t>
      </w:r>
      <w:r>
        <w:rPr>
          <w:sz w:val="24"/>
        </w:rPr>
        <w:t>ten </w:t>
      </w:r>
      <w:r>
        <w:rPr>
          <w:spacing w:val="23"/>
          <w:sz w:val="24"/>
        </w:rPr>
        <w:t> </w:t>
      </w:r>
      <w:r>
        <w:rPr>
          <w:sz w:val="24"/>
        </w:rPr>
        <w:t>using </w:t>
      </w:r>
      <w:r>
        <w:rPr>
          <w:spacing w:val="24"/>
          <w:sz w:val="24"/>
        </w:rPr>
        <w:t> </w:t>
      </w:r>
      <w:r>
        <w:rPr>
          <w:spacing w:val="-1"/>
          <w:sz w:val="24"/>
        </w:rPr>
        <w:t>state</w:t>
      </w:r>
      <w:r>
        <w:rPr>
          <w:sz w:val="24"/>
        </w:rPr>
        <w:t>men</w:t>
      </w:r>
      <w:r>
        <w:rPr>
          <w:spacing w:val="2"/>
          <w:sz w:val="24"/>
        </w:rPr>
        <w:t>t</w:t>
      </w:r>
      <w:r>
        <w:rPr>
          <w:sz w:val="24"/>
        </w:rPr>
        <w:t>s 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suc</w:t>
      </w:r>
      <w:r>
        <w:rPr>
          <w:sz w:val="24"/>
        </w:rPr>
        <w:t>h </w:t>
      </w:r>
      <w:r>
        <w:rPr>
          <w:spacing w:val="22"/>
          <w:sz w:val="24"/>
        </w:rPr>
        <w:t> </w:t>
      </w:r>
      <w:r>
        <w:rPr>
          <w:spacing w:val="-1"/>
          <w:sz w:val="24"/>
        </w:rPr>
        <w:t>as</w:t>
      </w:r>
      <w:r>
        <w:rPr>
          <w:sz w:val="24"/>
        </w:rPr>
        <w:t>, </w:t>
      </w:r>
      <w:r>
        <w:rPr>
          <w:spacing w:val="23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pacing w:val="-1"/>
          <w:sz w:val="24"/>
        </w:rPr>
        <w:t>Yo</w:t>
      </w:r>
      <w:r>
        <w:rPr>
          <w:sz w:val="24"/>
        </w:rPr>
        <w:t>u 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lw</w:t>
      </w:r>
      <w:r>
        <w:rPr>
          <w:spacing w:val="1"/>
          <w:sz w:val="24"/>
        </w:rPr>
        <w:t>a</w:t>
      </w:r>
      <w:r>
        <w:rPr>
          <w:spacing w:val="-5"/>
          <w:sz w:val="24"/>
        </w:rPr>
        <w:t>y</w:t>
      </w:r>
      <w:r>
        <w:rPr>
          <w:spacing w:val="2"/>
          <w:sz w:val="24"/>
        </w:rPr>
        <w:t>s</w:t>
      </w:r>
      <w:r>
        <w:rPr>
          <w:w w:val="158"/>
          <w:sz w:val="24"/>
        </w:rPr>
        <w:t>‖</w:t>
      </w:r>
      <w:r>
        <w:rPr>
          <w:sz w:val="24"/>
        </w:rPr>
        <w:t> </w:t>
      </w:r>
      <w:r>
        <w:rPr>
          <w:spacing w:val="22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r </w:t>
      </w:r>
      <w:r>
        <w:rPr>
          <w:spacing w:val="23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Yo</w:t>
      </w:r>
      <w:r>
        <w:rPr>
          <w:sz w:val="24"/>
        </w:rPr>
        <w:t>u </w:t>
      </w:r>
      <w:r>
        <w:rPr>
          <w:spacing w:val="25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1"/>
          <w:sz w:val="24"/>
        </w:rPr>
        <w:t>e</w:t>
      </w:r>
      <w:r>
        <w:rPr>
          <w:w w:val="118"/>
          <w:sz w:val="24"/>
        </w:rPr>
        <w:t>r.‖ </w:t>
      </w:r>
      <w:r>
        <w:rPr>
          <w:sz w:val="24"/>
        </w:rPr>
        <w:t>Statements</w:t>
      </w:r>
      <w:r>
        <w:rPr>
          <w:spacing w:val="-1"/>
          <w:sz w:val="24"/>
        </w:rPr>
        <w:t> </w:t>
      </w:r>
      <w:r>
        <w:rPr>
          <w:sz w:val="24"/>
        </w:rPr>
        <w:t>with these</w:t>
      </w:r>
      <w:r>
        <w:rPr>
          <w:spacing w:val="-2"/>
          <w:sz w:val="24"/>
        </w:rPr>
        <w:t> </w:t>
      </w:r>
      <w:r>
        <w:rPr>
          <w:sz w:val="24"/>
        </w:rPr>
        <w:t>phrases are</w:t>
      </w:r>
      <w:r>
        <w:rPr>
          <w:spacing w:val="-2"/>
          <w:sz w:val="24"/>
        </w:rPr>
        <w:t> </w:t>
      </w:r>
      <w:r>
        <w:rPr>
          <w:sz w:val="24"/>
        </w:rPr>
        <w:t>rarely</w:t>
      </w:r>
      <w:r>
        <w:rPr>
          <w:spacing w:val="-3"/>
          <w:sz w:val="24"/>
        </w:rPr>
        <w:t> </w:t>
      </w:r>
      <w:r>
        <w:rPr>
          <w:sz w:val="24"/>
        </w:rPr>
        <w:t>accurate</w:t>
      </w:r>
      <w:r>
        <w:rPr>
          <w:spacing w:val="1"/>
          <w:sz w:val="24"/>
        </w:rPr>
        <w:t> </w:t>
      </w:r>
      <w:r>
        <w:rPr>
          <w:sz w:val="24"/>
        </w:rPr>
        <w:t>and should be</w:t>
      </w:r>
      <w:r>
        <w:rPr>
          <w:spacing w:val="-2"/>
          <w:sz w:val="24"/>
        </w:rPr>
        <w:t> </w:t>
      </w:r>
      <w:r>
        <w:rPr>
          <w:sz w:val="24"/>
        </w:rPr>
        <w:t>avoided.3</w:t>
      </w:r>
    </w:p>
    <w:p>
      <w:pPr>
        <w:pStyle w:val="ListParagraph"/>
        <w:numPr>
          <w:ilvl w:val="0"/>
          <w:numId w:val="39"/>
        </w:numPr>
        <w:tabs>
          <w:tab w:pos="1589" w:val="left" w:leader="none"/>
        </w:tabs>
        <w:spacing w:line="240" w:lineRule="auto" w:before="0" w:after="0"/>
        <w:ind w:left="868" w:right="971" w:firstLine="0"/>
        <w:jc w:val="both"/>
        <w:rPr>
          <w:sz w:val="24"/>
        </w:rPr>
      </w:pPr>
      <w:r>
        <w:rPr>
          <w:sz w:val="24"/>
        </w:rPr>
        <w:t>Defensiveness happens when you see yourself as the victim who‘s being attacked. You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a</w:t>
      </w:r>
      <w:r>
        <w:rPr>
          <w:sz w:val="24"/>
        </w:rPr>
        <w:t>y </w:t>
      </w:r>
      <w:r>
        <w:rPr>
          <w:spacing w:val="-1"/>
          <w:sz w:val="24"/>
        </w:rPr>
        <w:t> </w:t>
      </w:r>
      <w:r>
        <w:rPr>
          <w:sz w:val="24"/>
        </w:rPr>
        <w:t>think </w:t>
      </w:r>
      <w:r>
        <w:rPr>
          <w:spacing w:val="6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The </w:t>
      </w:r>
      <w:r>
        <w:rPr>
          <w:spacing w:val="5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r</w:t>
      </w:r>
      <w:r>
        <w:rPr>
          <w:sz w:val="24"/>
        </w:rPr>
        <w:t>obl</w:t>
      </w:r>
      <w:r>
        <w:rPr>
          <w:spacing w:val="1"/>
          <w:sz w:val="24"/>
        </w:rPr>
        <w:t>e</w:t>
      </w:r>
      <w:r>
        <w:rPr>
          <w:sz w:val="24"/>
        </w:rPr>
        <w:t>m </w:t>
      </w:r>
      <w:r>
        <w:rPr>
          <w:spacing w:val="5"/>
          <w:sz w:val="24"/>
        </w:rPr>
        <w:t> </w:t>
      </w:r>
      <w:r>
        <w:rPr>
          <w:sz w:val="24"/>
        </w:rPr>
        <w:t>isn‘t </w:t>
      </w:r>
      <w:r>
        <w:rPr>
          <w:spacing w:val="5"/>
          <w:sz w:val="24"/>
        </w:rPr>
        <w:t> </w:t>
      </w:r>
      <w:r>
        <w:rPr>
          <w:sz w:val="24"/>
        </w:rPr>
        <w:t>me, </w:t>
      </w:r>
      <w:r>
        <w:rPr>
          <w:spacing w:val="4"/>
          <w:sz w:val="24"/>
        </w:rPr>
        <w:t> </w:t>
      </w:r>
      <w:r>
        <w:rPr>
          <w:sz w:val="24"/>
        </w:rPr>
        <w:t>it‘s </w:t>
      </w:r>
      <w:r>
        <w:rPr>
          <w:spacing w:val="8"/>
          <w:sz w:val="24"/>
        </w:rPr>
        <w:t> </w:t>
      </w:r>
      <w:r>
        <w:rPr>
          <w:spacing w:val="-5"/>
          <w:sz w:val="24"/>
        </w:rPr>
        <w:t>y</w:t>
      </w:r>
      <w:r>
        <w:rPr>
          <w:sz w:val="24"/>
        </w:rPr>
        <w:t>ou</w:t>
      </w:r>
      <w:r>
        <w:rPr>
          <w:spacing w:val="1"/>
          <w:sz w:val="24"/>
        </w:rPr>
        <w:t>!</w:t>
      </w:r>
      <w:r>
        <w:rPr>
          <w:w w:val="158"/>
          <w:sz w:val="24"/>
        </w:rPr>
        <w:t>‖</w:t>
      </w:r>
      <w:r>
        <w:rPr>
          <w:sz w:val="24"/>
        </w:rPr>
        <w:t> 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D</w:t>
      </w:r>
      <w:r>
        <w:rPr>
          <w:spacing w:val="-2"/>
          <w:sz w:val="24"/>
        </w:rPr>
        <w:t>e</w:t>
      </w:r>
      <w:r>
        <w:rPr>
          <w:sz w:val="24"/>
        </w:rPr>
        <w:t>f</w:t>
      </w:r>
      <w:r>
        <w:rPr>
          <w:spacing w:val="-2"/>
          <w:sz w:val="24"/>
        </w:rPr>
        <w:t>e</w:t>
      </w:r>
      <w:r>
        <w:rPr>
          <w:sz w:val="24"/>
        </w:rPr>
        <w:t>nsive</w:t>
      </w:r>
      <w:r>
        <w:rPr>
          <w:spacing w:val="1"/>
          <w:sz w:val="24"/>
        </w:rPr>
        <w:t>n</w:t>
      </w:r>
      <w:r>
        <w:rPr>
          <w:spacing w:val="-1"/>
          <w:sz w:val="24"/>
        </w:rPr>
        <w:t>es</w:t>
      </w:r>
      <w:r>
        <w:rPr>
          <w:sz w:val="24"/>
        </w:rPr>
        <w:t>s </w:t>
      </w:r>
      <w:r>
        <w:rPr>
          <w:spacing w:val="4"/>
          <w:sz w:val="24"/>
        </w:rPr>
        <w:t> </w:t>
      </w:r>
      <w:r>
        <w:rPr>
          <w:sz w:val="24"/>
        </w:rPr>
        <w:t>m</w:t>
      </w:r>
      <w:r>
        <w:rPr>
          <w:spacing w:val="4"/>
          <w:sz w:val="24"/>
        </w:rPr>
        <w:t>a</w:t>
      </w:r>
      <w:r>
        <w:rPr>
          <w:sz w:val="24"/>
        </w:rPr>
        <w:t>y 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c</w:t>
      </w:r>
      <w:r>
        <w:rPr>
          <w:spacing w:val="2"/>
          <w:sz w:val="24"/>
        </w:rPr>
        <w:t>l</w:t>
      </w:r>
      <w:r>
        <w:rPr>
          <w:sz w:val="24"/>
        </w:rPr>
        <w:t>ude </w:t>
      </w:r>
      <w:r>
        <w:rPr>
          <w:spacing w:val="3"/>
          <w:sz w:val="24"/>
        </w:rPr>
        <w:t> </w:t>
      </w:r>
      <w:r>
        <w:rPr>
          <w:sz w:val="24"/>
        </w:rPr>
        <w:t>maki</w:t>
      </w:r>
      <w:r>
        <w:rPr>
          <w:spacing w:val="2"/>
          <w:sz w:val="24"/>
        </w:rPr>
        <w:t>n</w:t>
      </w:r>
      <w:r>
        <w:rPr>
          <w:sz w:val="24"/>
        </w:rPr>
        <w:t>g 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x</w:t>
      </w:r>
      <w:r>
        <w:rPr>
          <w:spacing w:val="-1"/>
          <w:sz w:val="24"/>
        </w:rPr>
        <w:t>c</w:t>
      </w:r>
      <w:r>
        <w:rPr>
          <w:sz w:val="24"/>
        </w:rPr>
        <w:t>uses, denying responsibility, and sarcasm. Although these reactions might be normal, defensiveness</w:t>
      </w:r>
      <w:r>
        <w:rPr>
          <w:spacing w:val="1"/>
          <w:sz w:val="24"/>
        </w:rPr>
        <w:t> </w:t>
      </w:r>
      <w:r>
        <w:rPr>
          <w:sz w:val="24"/>
        </w:rPr>
        <w:t>will keep you from being able to deal with the issue at hand because you are not open to</w:t>
      </w:r>
      <w:r>
        <w:rPr>
          <w:spacing w:val="1"/>
          <w:sz w:val="24"/>
        </w:rPr>
        <w:t> </w:t>
      </w:r>
      <w:r>
        <w:rPr>
          <w:sz w:val="24"/>
        </w:rPr>
        <w:t>suggestions</w:t>
      </w:r>
      <w:r>
        <w:rPr>
          <w:spacing w:val="-1"/>
          <w:sz w:val="24"/>
        </w:rPr>
        <w:t> </w:t>
      </w:r>
      <w:r>
        <w:rPr>
          <w:sz w:val="24"/>
        </w:rPr>
        <w:t>or trying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understand</w:t>
      </w:r>
      <w:r>
        <w:rPr>
          <w:spacing w:val="4"/>
          <w:sz w:val="24"/>
        </w:rPr>
        <w:t> </w:t>
      </w:r>
      <w:r>
        <w:rPr>
          <w:sz w:val="24"/>
        </w:rPr>
        <w:t>your partner‘s perspective.</w:t>
      </w:r>
    </w:p>
    <w:p>
      <w:pPr>
        <w:pStyle w:val="ListParagraph"/>
        <w:numPr>
          <w:ilvl w:val="0"/>
          <w:numId w:val="39"/>
        </w:numPr>
        <w:tabs>
          <w:tab w:pos="1589" w:val="left" w:leader="none"/>
        </w:tabs>
        <w:spacing w:line="240" w:lineRule="auto" w:before="0" w:after="0"/>
        <w:ind w:left="868" w:right="974" w:firstLine="0"/>
        <w:jc w:val="both"/>
        <w:rPr>
          <w:sz w:val="24"/>
        </w:rPr>
      </w:pPr>
      <w:r>
        <w:rPr>
          <w:sz w:val="24"/>
        </w:rPr>
        <w:t>Contempt involves attacking and intentionally putting your partner down through name</w:t>
      </w:r>
      <w:r>
        <w:rPr>
          <w:spacing w:val="1"/>
          <w:sz w:val="24"/>
        </w:rPr>
        <w:t> </w:t>
      </w:r>
      <w:r>
        <w:rPr>
          <w:sz w:val="24"/>
        </w:rPr>
        <w:t>calling (such as saying fat, stupid, ugly, or lazy) or body language (such as sneering, eye rolling,</w:t>
      </w:r>
      <w:r>
        <w:rPr>
          <w:spacing w:val="1"/>
          <w:sz w:val="24"/>
        </w:rPr>
        <w:t> </w:t>
      </w:r>
      <w:r>
        <w:rPr>
          <w:sz w:val="24"/>
        </w:rPr>
        <w:t>curling upper lip, or rude gestures). Contempt is the most toxic and destructive way to try and</w:t>
      </w:r>
      <w:r>
        <w:rPr>
          <w:spacing w:val="1"/>
          <w:sz w:val="24"/>
        </w:rPr>
        <w:t> </w:t>
      </w:r>
      <w:r>
        <w:rPr>
          <w:sz w:val="24"/>
        </w:rPr>
        <w:t>deal</w:t>
      </w:r>
      <w:r>
        <w:rPr>
          <w:spacing w:val="-1"/>
          <w:sz w:val="24"/>
        </w:rPr>
        <w:t> </w:t>
      </w:r>
      <w:r>
        <w:rPr>
          <w:sz w:val="24"/>
        </w:rPr>
        <w:t>with conflict.5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40" w:lineRule="auto" w:before="0" w:after="0"/>
        <w:ind w:left="868" w:right="969" w:firstLine="0"/>
        <w:jc w:val="both"/>
        <w:rPr>
          <w:sz w:val="24"/>
        </w:rPr>
      </w:pPr>
      <w:r>
        <w:rPr>
          <w:sz w:val="24"/>
        </w:rPr>
        <w:t>Stone</w:t>
      </w:r>
      <w:r>
        <w:rPr>
          <w:spacing w:val="-1"/>
          <w:sz w:val="24"/>
        </w:rPr>
        <w:t>wa</w:t>
      </w:r>
      <w:r>
        <w:rPr>
          <w:sz w:val="24"/>
        </w:rPr>
        <w:t>lling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w</w:t>
      </w:r>
      <w:r>
        <w:rPr>
          <w:spacing w:val="1"/>
          <w:sz w:val="24"/>
        </w:rPr>
        <w:t>ha</w:t>
      </w:r>
      <w:r>
        <w:rPr>
          <w:sz w:val="24"/>
        </w:rPr>
        <w:t>tev</w:t>
      </w:r>
      <w:r>
        <w:rPr>
          <w:spacing w:val="-2"/>
          <w:sz w:val="24"/>
        </w:rPr>
        <w:t>e</w:t>
      </w:r>
      <w:r>
        <w:rPr>
          <w:w w:val="126"/>
          <w:sz w:val="24"/>
        </w:rPr>
        <w:t>r‖</w:t>
      </w:r>
      <w:r>
        <w:rPr>
          <w:spacing w:val="5"/>
          <w:sz w:val="24"/>
        </w:rPr>
        <w:t> </w:t>
      </w:r>
      <w:r>
        <w:rPr>
          <w:sz w:val="24"/>
        </w:rPr>
        <w:t>mom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2"/>
          <w:sz w:val="24"/>
        </w:rPr>
        <w:t>l</w:t>
      </w:r>
      <w:r>
        <w:rPr>
          <w:spacing w:val="-1"/>
          <w:sz w:val="24"/>
        </w:rPr>
        <w:t>a</w:t>
      </w:r>
      <w:r>
        <w:rPr>
          <w:sz w:val="24"/>
        </w:rPr>
        <w:t>tionship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wh</w:t>
      </w:r>
      <w:r>
        <w:rPr>
          <w:spacing w:val="-2"/>
          <w:sz w:val="24"/>
        </w:rPr>
        <w:t>e</w:t>
      </w:r>
      <w:r>
        <w:rPr>
          <w:sz w:val="24"/>
        </w:rPr>
        <w:t>n</w:t>
      </w:r>
      <w:r>
        <w:rPr>
          <w:spacing w:val="4"/>
          <w:sz w:val="24"/>
        </w:rPr>
        <w:t> </w:t>
      </w:r>
      <w:r>
        <w:rPr>
          <w:sz w:val="24"/>
        </w:rPr>
        <w:t>one</w:t>
      </w:r>
      <w:r>
        <w:rPr>
          <w:spacing w:val="5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a</w:t>
      </w:r>
      <w:r>
        <w:rPr>
          <w:sz w:val="24"/>
        </w:rPr>
        <w:t>rtn</w:t>
      </w:r>
      <w:r>
        <w:rPr>
          <w:spacing w:val="5"/>
          <w:sz w:val="24"/>
        </w:rPr>
        <w:t>e</w:t>
      </w:r>
      <w:r>
        <w:rPr>
          <w:sz w:val="24"/>
        </w:rPr>
        <w:t>r</w:t>
      </w:r>
      <w:r>
        <w:rPr>
          <w:spacing w:val="3"/>
          <w:sz w:val="24"/>
        </w:rPr>
        <w:t> </w:t>
      </w:r>
      <w:r>
        <w:rPr>
          <w:w w:val="99"/>
          <w:sz w:val="24"/>
        </w:rPr>
        <w:t>stops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ca</w:t>
      </w:r>
      <w:r>
        <w:rPr>
          <w:sz w:val="24"/>
        </w:rPr>
        <w:t>ri</w:t>
      </w:r>
      <w:r>
        <w:rPr>
          <w:spacing w:val="1"/>
          <w:sz w:val="24"/>
        </w:rPr>
        <w:t>n</w:t>
      </w:r>
      <w:r>
        <w:rPr>
          <w:sz w:val="24"/>
        </w:rPr>
        <w:t>g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checks out by</w:t>
      </w:r>
      <w:r>
        <w:rPr>
          <w:spacing w:val="-3"/>
          <w:sz w:val="24"/>
        </w:rPr>
        <w:t> </w:t>
      </w:r>
      <w:r>
        <w:rPr>
          <w:sz w:val="24"/>
        </w:rPr>
        <w:t>refusing</w:t>
      </w:r>
      <w:r>
        <w:rPr>
          <w:spacing w:val="-3"/>
          <w:sz w:val="24"/>
        </w:rPr>
        <w:t> </w:t>
      </w:r>
      <w:r>
        <w:rPr>
          <w:sz w:val="24"/>
        </w:rPr>
        <w:t>to communicate.</w:t>
      </w:r>
    </w:p>
    <w:p>
      <w:pPr>
        <w:pStyle w:val="BodyText"/>
        <w:spacing w:before="6"/>
      </w:pPr>
    </w:p>
    <w:p>
      <w:pPr>
        <w:pStyle w:val="Heading4"/>
        <w:numPr>
          <w:ilvl w:val="0"/>
          <w:numId w:val="38"/>
        </w:numPr>
        <w:tabs>
          <w:tab w:pos="1109" w:val="left" w:leader="none"/>
        </w:tabs>
        <w:spacing w:line="274" w:lineRule="exact" w:before="0" w:after="0"/>
        <w:ind w:left="1108" w:right="0" w:hanging="241"/>
        <w:jc w:val="both"/>
      </w:pPr>
      <w:r>
        <w:rPr/>
        <w:t>Soften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Startup</w:t>
      </w:r>
    </w:p>
    <w:p>
      <w:pPr>
        <w:pStyle w:val="BodyText"/>
        <w:ind w:left="868" w:right="1095"/>
        <w:jc w:val="both"/>
      </w:pPr>
      <w:r>
        <w:rPr/>
        <w:t>If you have something important that you want to talk about, don‘t start the conversation by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attacking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partner.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startup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feel</w:t>
      </w:r>
      <w:r>
        <w:rPr>
          <w:spacing w:val="1"/>
        </w:rPr>
        <w:t> </w:t>
      </w:r>
      <w:r>
        <w:rPr/>
        <w:t>less</w:t>
      </w:r>
      <w:r>
        <w:rPr>
          <w:spacing w:val="-57"/>
        </w:rPr>
        <w:t> </w:t>
      </w:r>
      <w:r>
        <w:rPr/>
        <w:t>defensive and more willing to talk. If you feel too angry to discuss something calmly, don‘t</w:t>
      </w:r>
      <w:r>
        <w:rPr>
          <w:spacing w:val="1"/>
        </w:rPr>
        <w:t> </w:t>
      </w:r>
      <w:r>
        <w:rPr/>
        <w:t>discuss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all until</w:t>
      </w:r>
      <w:r>
        <w:rPr>
          <w:spacing w:val="1"/>
        </w:rPr>
        <w:t> </w:t>
      </w:r>
      <w:r>
        <w:rPr/>
        <w:t>you‘ve</w:t>
      </w:r>
      <w:r>
        <w:rPr>
          <w:spacing w:val="-2"/>
        </w:rPr>
        <w:t> </w:t>
      </w:r>
      <w:r>
        <w:rPr/>
        <w:t>calmed down. 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ways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soften</w:t>
      </w:r>
      <w:r>
        <w:rPr>
          <w:spacing w:val="4"/>
        </w:rPr>
        <w:t> </w:t>
      </w:r>
      <w:r>
        <w:rPr/>
        <w:t>your</w:t>
      </w:r>
      <w:r>
        <w:rPr>
          <w:spacing w:val="-2"/>
        </w:rPr>
        <w:t> </w:t>
      </w:r>
      <w:r>
        <w:rPr/>
        <w:t>start-up: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40" w:lineRule="auto" w:before="0" w:after="0"/>
        <w:ind w:left="868" w:right="970" w:firstLine="0"/>
        <w:jc w:val="both"/>
        <w:rPr>
          <w:sz w:val="24"/>
        </w:rPr>
      </w:pPr>
      <w:r>
        <w:rPr>
          <w:sz w:val="24"/>
        </w:rPr>
        <w:t>Complain, do not blame. No matter how wrong you feel your partner is, don‘t approach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wit</w:t>
      </w:r>
      <w:r>
        <w:rPr>
          <w:sz w:val="24"/>
        </w:rPr>
        <w:t>h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riticism</w:t>
      </w:r>
      <w:r>
        <w:rPr>
          <w:spacing w:val="-1"/>
          <w:sz w:val="24"/>
        </w:rPr>
        <w:t>s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T</w:t>
      </w:r>
      <w:r>
        <w:rPr>
          <w:spacing w:val="3"/>
          <w:sz w:val="24"/>
        </w:rPr>
        <w:t>r</w:t>
      </w: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s</w:t>
      </w:r>
      <w:r>
        <w:rPr>
          <w:spacing w:val="3"/>
          <w:sz w:val="24"/>
        </w:rPr>
        <w:t>a</w:t>
      </w:r>
      <w:r>
        <w:rPr>
          <w:spacing w:val="-8"/>
          <w:sz w:val="24"/>
        </w:rPr>
        <w:t>y</w:t>
      </w:r>
      <w:r>
        <w:rPr>
          <w:sz w:val="24"/>
        </w:rPr>
        <w:t>i</w:t>
      </w:r>
      <w:r>
        <w:rPr>
          <w:spacing w:val="2"/>
          <w:sz w:val="24"/>
        </w:rPr>
        <w:t>n</w:t>
      </w:r>
      <w:r>
        <w:rPr>
          <w:spacing w:val="-3"/>
          <w:sz w:val="24"/>
        </w:rPr>
        <w:t>g</w:t>
      </w:r>
      <w:r>
        <w:rPr>
          <w:sz w:val="24"/>
        </w:rPr>
        <w:t>,</w:t>
      </w:r>
      <w:r>
        <w:rPr>
          <w:spacing w:val="6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Ho</w:t>
      </w:r>
      <w:r>
        <w:rPr>
          <w:spacing w:val="1"/>
          <w:sz w:val="24"/>
        </w:rPr>
        <w:t>n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it‘s</w:t>
      </w:r>
      <w:r>
        <w:rPr>
          <w:spacing w:val="4"/>
          <w:sz w:val="24"/>
        </w:rPr>
        <w:t> </w:t>
      </w:r>
      <w:r>
        <w:rPr>
          <w:spacing w:val="1"/>
          <w:sz w:val="24"/>
        </w:rPr>
        <w:t>f</w:t>
      </w:r>
      <w:r>
        <w:rPr>
          <w:sz w:val="24"/>
        </w:rPr>
        <w:t>ru</w:t>
      </w:r>
      <w:r>
        <w:rPr>
          <w:spacing w:val="1"/>
          <w:sz w:val="24"/>
        </w:rPr>
        <w:t>s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z w:val="24"/>
        </w:rPr>
        <w:t>ting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wh</w:t>
      </w:r>
      <w:r>
        <w:rPr>
          <w:spacing w:val="-2"/>
          <w:sz w:val="24"/>
        </w:rPr>
        <w:t>e</w:t>
      </w:r>
      <w:r>
        <w:rPr>
          <w:sz w:val="24"/>
        </w:rPr>
        <w:t>n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w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t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take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s</w:t>
      </w:r>
      <w:r>
        <w:rPr>
          <w:sz w:val="24"/>
        </w:rPr>
        <w:t>h</w:t>
      </w:r>
      <w:r>
        <w:rPr>
          <w:spacing w:val="4"/>
          <w:sz w:val="24"/>
        </w:rPr>
        <w:t> </w:t>
      </w:r>
      <w:r>
        <w:rPr>
          <w:sz w:val="24"/>
        </w:rPr>
        <w:t>out</w:t>
      </w:r>
      <w:r>
        <w:rPr>
          <w:spacing w:val="7"/>
          <w:sz w:val="24"/>
        </w:rPr>
        <w:t> </w:t>
      </w:r>
      <w:r>
        <w:rPr>
          <w:sz w:val="24"/>
        </w:rPr>
        <w:t>on time.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Ho</w:t>
      </w:r>
      <w:r>
        <w:rPr>
          <w:sz w:val="24"/>
        </w:rPr>
        <w:t>w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ca</w:t>
      </w:r>
      <w:r>
        <w:rPr>
          <w:sz w:val="24"/>
        </w:rPr>
        <w:t>n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w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m</w:t>
      </w:r>
      <w:r>
        <w:rPr>
          <w:spacing w:val="1"/>
          <w:sz w:val="24"/>
        </w:rPr>
        <w:t>e</w:t>
      </w:r>
      <w:r>
        <w:rPr>
          <w:sz w:val="24"/>
        </w:rPr>
        <w:t>mber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t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out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pacing w:val="-4"/>
          <w:sz w:val="24"/>
        </w:rPr>
        <w:t>f</w:t>
      </w:r>
      <w:r>
        <w:rPr>
          <w:sz w:val="24"/>
        </w:rPr>
        <w:t>utur</w:t>
      </w:r>
      <w:r>
        <w:rPr>
          <w:spacing w:val="-2"/>
          <w:sz w:val="24"/>
        </w:rPr>
        <w:t>e</w:t>
      </w:r>
      <w:r>
        <w:rPr>
          <w:spacing w:val="3"/>
          <w:sz w:val="24"/>
        </w:rPr>
        <w:t>?</w:t>
      </w:r>
      <w:r>
        <w:rPr>
          <w:w w:val="158"/>
          <w:sz w:val="24"/>
        </w:rPr>
        <w:t>‖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s</w:t>
      </w:r>
      <w:r>
        <w:rPr>
          <w:sz w:val="24"/>
        </w:rPr>
        <w:t>te</w:t>
      </w:r>
      <w:r>
        <w:rPr>
          <w:spacing w:val="-2"/>
          <w:sz w:val="24"/>
        </w:rPr>
        <w:t>a</w:t>
      </w:r>
      <w:r>
        <w:rPr>
          <w:sz w:val="24"/>
        </w:rPr>
        <w:t>d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z w:val="24"/>
        </w:rPr>
        <w:t>I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ca</w:t>
      </w:r>
      <w:r>
        <w:rPr>
          <w:sz w:val="24"/>
        </w:rPr>
        <w:t>n</w:t>
      </w:r>
      <w:r>
        <w:rPr>
          <w:spacing w:val="1"/>
          <w:sz w:val="24"/>
        </w:rPr>
        <w:t>‘</w:t>
      </w:r>
      <w:r>
        <w:rPr>
          <w:sz w:val="24"/>
        </w:rPr>
        <w:t>t</w:t>
      </w:r>
      <w:r>
        <w:rPr>
          <w:spacing w:val="7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li</w:t>
      </w:r>
      <w:r>
        <w:rPr>
          <w:spacing w:val="-1"/>
          <w:sz w:val="24"/>
        </w:rPr>
        <w:t>e</w:t>
      </w:r>
      <w:r>
        <w:rPr>
          <w:sz w:val="24"/>
        </w:rPr>
        <w:t>ve</w:t>
      </w:r>
      <w:r>
        <w:rPr>
          <w:spacing w:val="8"/>
          <w:sz w:val="24"/>
        </w:rPr>
        <w:t> </w:t>
      </w:r>
      <w:r>
        <w:rPr>
          <w:spacing w:val="-5"/>
          <w:sz w:val="24"/>
        </w:rPr>
        <w:t>y</w:t>
      </w:r>
      <w:r>
        <w:rPr>
          <w:sz w:val="24"/>
        </w:rPr>
        <w:t>ou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g</w:t>
      </w:r>
      <w:r>
        <w:rPr>
          <w:sz w:val="24"/>
        </w:rPr>
        <w:t>ot</w:t>
      </w:r>
      <w:r>
        <w:rPr>
          <w:spacing w:val="7"/>
          <w:sz w:val="24"/>
        </w:rPr>
        <w:t> </w:t>
      </w:r>
      <w:r>
        <w:rPr>
          <w:sz w:val="24"/>
        </w:rPr>
        <w:t>to take</w:t>
      </w:r>
      <w:r>
        <w:rPr>
          <w:spacing w:val="-2"/>
          <w:sz w:val="24"/>
        </w:rPr>
        <w:t> </w:t>
      </w:r>
      <w:r>
        <w:rPr>
          <w:sz w:val="24"/>
        </w:rPr>
        <w:t>the trash</w:t>
      </w:r>
      <w:r>
        <w:rPr>
          <w:spacing w:val="1"/>
          <w:sz w:val="24"/>
        </w:rPr>
        <w:t> </w:t>
      </w:r>
      <w:r>
        <w:rPr>
          <w:sz w:val="24"/>
        </w:rPr>
        <w:t>out again!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so</w:t>
      </w:r>
      <w:r>
        <w:rPr>
          <w:spacing w:val="2"/>
          <w:sz w:val="24"/>
        </w:rPr>
        <w:t> </w:t>
      </w:r>
      <w:r>
        <w:rPr>
          <w:sz w:val="24"/>
        </w:rPr>
        <w:t>forgetful!‖6</w:t>
      </w:r>
    </w:p>
    <w:p>
      <w:pPr>
        <w:pStyle w:val="ListParagraph"/>
        <w:numPr>
          <w:ilvl w:val="0"/>
          <w:numId w:val="34"/>
        </w:numPr>
        <w:tabs>
          <w:tab w:pos="1588" w:val="left" w:leader="none"/>
          <w:tab w:pos="1589" w:val="left" w:leader="none"/>
        </w:tabs>
        <w:spacing w:line="240" w:lineRule="auto" w:before="0" w:after="0"/>
        <w:ind w:left="868" w:right="975" w:firstLine="0"/>
        <w:jc w:val="both"/>
        <w:rPr>
          <w:sz w:val="24"/>
        </w:rPr>
      </w:pPr>
      <w:r>
        <w:rPr>
          <w:spacing w:val="-1"/>
          <w:sz w:val="24"/>
        </w:rPr>
        <w:t>Mak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state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e</w:t>
      </w:r>
      <w:r>
        <w:rPr>
          <w:sz w:val="24"/>
        </w:rPr>
        <w:t>nts </w:t>
      </w:r>
      <w:r>
        <w:rPr>
          <w:spacing w:val="1"/>
          <w:sz w:val="24"/>
        </w:rPr>
        <w:t>t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t </w:t>
      </w:r>
      <w:r>
        <w:rPr>
          <w:spacing w:val="-1"/>
          <w:sz w:val="24"/>
        </w:rPr>
        <w:t>s</w:t>
      </w:r>
      <w:r>
        <w:rPr>
          <w:sz w:val="24"/>
        </w:rPr>
        <w:t>t</w:t>
      </w:r>
      <w:r>
        <w:rPr>
          <w:spacing w:val="1"/>
          <w:sz w:val="24"/>
        </w:rPr>
        <w:t>ar</w:t>
      </w:r>
      <w:r>
        <w:rPr>
          <w:sz w:val="24"/>
        </w:rPr>
        <w:t>t </w:t>
      </w:r>
      <w:r>
        <w:rPr>
          <w:spacing w:val="-1"/>
          <w:sz w:val="24"/>
        </w:rPr>
        <w:t>wi</w:t>
      </w:r>
      <w:r>
        <w:rPr>
          <w:sz w:val="24"/>
        </w:rPr>
        <w:t>th </w:t>
      </w:r>
      <w:r>
        <w:rPr>
          <w:spacing w:val="1"/>
          <w:w w:val="44"/>
          <w:sz w:val="24"/>
        </w:rPr>
        <w:t>―</w:t>
      </w:r>
      <w:r>
        <w:rPr>
          <w:spacing w:val="-4"/>
          <w:sz w:val="24"/>
        </w:rPr>
        <w:t>I</w:t>
      </w:r>
      <w:r>
        <w:rPr>
          <w:w w:val="158"/>
          <w:sz w:val="24"/>
        </w:rPr>
        <w:t>‖</w:t>
      </w:r>
      <w:r>
        <w:rPr>
          <w:spacing w:val="1"/>
          <w:sz w:val="24"/>
        </w:rPr>
        <w:t> </w:t>
      </w:r>
      <w:r>
        <w:rPr>
          <w:sz w:val="24"/>
        </w:rPr>
        <w:t>ins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ea</w:t>
      </w:r>
      <w:r>
        <w:rPr>
          <w:sz w:val="24"/>
        </w:rPr>
        <w:t>d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Y</w:t>
      </w:r>
      <w:r>
        <w:rPr>
          <w:spacing w:val="1"/>
          <w:sz w:val="24"/>
        </w:rPr>
        <w:t>o</w:t>
      </w:r>
      <w:r>
        <w:rPr>
          <w:w w:val="115"/>
          <w:sz w:val="24"/>
        </w:rPr>
        <w:t>u.‖</w:t>
      </w:r>
      <w:r>
        <w:rPr>
          <w:spacing w:val="-1"/>
          <w:sz w:val="24"/>
        </w:rPr>
        <w:t> </w:t>
      </w:r>
      <w:r>
        <w:rPr>
          <w:sz w:val="24"/>
        </w:rPr>
        <w:t>Sta</w:t>
      </w:r>
      <w:r>
        <w:rPr>
          <w:spacing w:val="-2"/>
          <w:sz w:val="24"/>
        </w:rPr>
        <w:t>r</w:t>
      </w:r>
      <w:r>
        <w:rPr>
          <w:sz w:val="24"/>
        </w:rPr>
        <w:t>t</w:t>
      </w:r>
      <w:r>
        <w:rPr>
          <w:spacing w:val="5"/>
          <w:sz w:val="24"/>
        </w:rPr>
        <w:t> </w:t>
      </w:r>
      <w:r>
        <w:rPr>
          <w:spacing w:val="-5"/>
          <w:sz w:val="24"/>
        </w:rPr>
        <w:t>y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sent</w:t>
      </w:r>
      <w:r>
        <w:rPr>
          <w:spacing w:val="-2"/>
          <w:sz w:val="24"/>
        </w:rPr>
        <w:t>e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ce</w:t>
      </w:r>
      <w:r>
        <w:rPr>
          <w:sz w:val="24"/>
        </w:rPr>
        <w:t>s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wit</w:t>
      </w:r>
      <w:r>
        <w:rPr>
          <w:sz w:val="24"/>
        </w:rPr>
        <w:t>h</w:t>
      </w:r>
      <w:r>
        <w:rPr>
          <w:spacing w:val="-1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pacing w:val="-4"/>
          <w:sz w:val="24"/>
        </w:rPr>
        <w:t>I</w:t>
      </w:r>
      <w:r>
        <w:rPr>
          <w:w w:val="158"/>
          <w:sz w:val="24"/>
        </w:rPr>
        <w:t>‖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</w:t>
      </w:r>
      <w:r>
        <w:rPr>
          <w:sz w:val="24"/>
        </w:rPr>
        <w:t>o</w:t>
      </w:r>
      <w:r>
        <w:rPr>
          <w:spacing w:val="4"/>
          <w:sz w:val="24"/>
        </w:rPr>
        <w:t> </w:t>
      </w:r>
      <w:r>
        <w:rPr>
          <w:spacing w:val="-5"/>
          <w:sz w:val="24"/>
        </w:rPr>
        <w:t>y</w:t>
      </w:r>
      <w:r>
        <w:rPr>
          <w:sz w:val="24"/>
        </w:rPr>
        <w:t>ou don‘t</w:t>
      </w:r>
      <w:r>
        <w:rPr>
          <w:spacing w:val="28"/>
          <w:sz w:val="24"/>
        </w:rPr>
        <w:t> </w:t>
      </w:r>
      <w:r>
        <w:rPr>
          <w:sz w:val="24"/>
        </w:rPr>
        <w:t>put </w:t>
      </w:r>
      <w:r>
        <w:rPr>
          <w:spacing w:val="-29"/>
          <w:sz w:val="24"/>
        </w:rPr>
        <w:t> </w:t>
      </w:r>
      <w:r>
        <w:rPr>
          <w:spacing w:val="-5"/>
          <w:sz w:val="24"/>
        </w:rPr>
        <w:t>y</w:t>
      </w:r>
      <w:r>
        <w:rPr>
          <w:sz w:val="24"/>
        </w:rPr>
        <w:t>o</w:t>
      </w:r>
      <w:r>
        <w:rPr>
          <w:spacing w:val="2"/>
          <w:sz w:val="24"/>
        </w:rPr>
        <w:t>u</w:t>
      </w:r>
      <w:r>
        <w:rPr>
          <w:sz w:val="24"/>
        </w:rPr>
        <w:t>r</w:t>
      </w:r>
      <w:r>
        <w:rPr>
          <w:spacing w:val="27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a</w:t>
      </w:r>
      <w:r>
        <w:rPr>
          <w:sz w:val="24"/>
        </w:rPr>
        <w:t>rtn</w:t>
      </w:r>
      <w:r>
        <w:rPr>
          <w:spacing w:val="-2"/>
          <w:sz w:val="24"/>
        </w:rPr>
        <w:t>e</w:t>
      </w:r>
      <w:r>
        <w:rPr>
          <w:sz w:val="24"/>
        </w:rPr>
        <w:t>r</w:t>
      </w:r>
      <w:r>
        <w:rPr>
          <w:spacing w:val="27"/>
          <w:sz w:val="24"/>
        </w:rPr>
        <w:t> </w:t>
      </w:r>
      <w:r>
        <w:rPr>
          <w:spacing w:val="2"/>
          <w:sz w:val="24"/>
        </w:rPr>
        <w:t>i</w:t>
      </w:r>
      <w:r>
        <w:rPr>
          <w:sz w:val="24"/>
        </w:rPr>
        <w:t>nto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f</w:t>
      </w:r>
      <w:r>
        <w:rPr>
          <w:spacing w:val="-1"/>
          <w:sz w:val="24"/>
        </w:rPr>
        <w:t>e</w:t>
      </w:r>
      <w:r>
        <w:rPr>
          <w:sz w:val="24"/>
        </w:rPr>
        <w:t>nsive</w:t>
      </w:r>
      <w:r>
        <w:rPr>
          <w:spacing w:val="28"/>
          <w:sz w:val="24"/>
        </w:rPr>
        <w:t> </w:t>
      </w:r>
      <w:r>
        <w:rPr>
          <w:sz w:val="24"/>
        </w:rPr>
        <w:t>position.</w:t>
      </w:r>
      <w:r>
        <w:rPr>
          <w:spacing w:val="28"/>
          <w:sz w:val="24"/>
        </w:rPr>
        <w:t> </w:t>
      </w:r>
      <w:r>
        <w:rPr>
          <w:sz w:val="24"/>
        </w:rPr>
        <w:t>S</w:t>
      </w:r>
      <w:r>
        <w:rPr>
          <w:spacing w:val="1"/>
          <w:sz w:val="24"/>
        </w:rPr>
        <w:t>a</w:t>
      </w:r>
      <w:r>
        <w:rPr>
          <w:spacing w:val="-5"/>
          <w:sz w:val="24"/>
        </w:rPr>
        <w:t>y</w:t>
      </w:r>
      <w:r>
        <w:rPr>
          <w:sz w:val="24"/>
        </w:rPr>
        <w:t>, </w:t>
      </w:r>
      <w:r>
        <w:rPr>
          <w:spacing w:val="-30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z w:val="24"/>
        </w:rPr>
        <w:t>I</w:t>
      </w:r>
      <w:r>
        <w:rPr>
          <w:spacing w:val="25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n</w:t>
      </w:r>
      <w:r>
        <w:rPr>
          <w:sz w:val="24"/>
        </w:rPr>
        <w:t>‘t</w:t>
      </w:r>
      <w:r>
        <w:rPr>
          <w:spacing w:val="28"/>
          <w:sz w:val="24"/>
        </w:rPr>
        <w:t> </w:t>
      </w:r>
      <w:r>
        <w:rPr>
          <w:sz w:val="24"/>
        </w:rPr>
        <w:t>fe</w:t>
      </w:r>
      <w:r>
        <w:rPr>
          <w:spacing w:val="-1"/>
          <w:sz w:val="24"/>
        </w:rPr>
        <w:t>e</w:t>
      </w:r>
      <w:r>
        <w:rPr>
          <w:sz w:val="24"/>
        </w:rPr>
        <w:t>l</w:t>
      </w:r>
      <w:r>
        <w:rPr>
          <w:spacing w:val="29"/>
          <w:sz w:val="24"/>
        </w:rPr>
        <w:t> </w:t>
      </w:r>
      <w:r>
        <w:rPr>
          <w:sz w:val="24"/>
        </w:rPr>
        <w:t>like </w:t>
      </w:r>
      <w:r>
        <w:rPr>
          <w:spacing w:val="-30"/>
          <w:sz w:val="24"/>
        </w:rPr>
        <w:t> </w:t>
      </w:r>
      <w:r>
        <w:rPr>
          <w:spacing w:val="-5"/>
          <w:sz w:val="24"/>
        </w:rPr>
        <w:t>y</w:t>
      </w:r>
      <w:r>
        <w:rPr>
          <w:spacing w:val="2"/>
          <w:sz w:val="24"/>
        </w:rPr>
        <w:t>o</w:t>
      </w:r>
      <w:r>
        <w:rPr>
          <w:sz w:val="24"/>
        </w:rPr>
        <w:t>u 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re</w:t>
      </w:r>
      <w:r>
        <w:rPr>
          <w:spacing w:val="29"/>
          <w:sz w:val="24"/>
        </w:rPr>
        <w:t> </w:t>
      </w:r>
      <w:r>
        <w:rPr>
          <w:sz w:val="24"/>
        </w:rPr>
        <w:t>li</w:t>
      </w:r>
      <w:r>
        <w:rPr>
          <w:spacing w:val="-1"/>
          <w:sz w:val="24"/>
        </w:rPr>
        <w:t>stenin</w:t>
      </w:r>
      <w:r>
        <w:rPr>
          <w:sz w:val="24"/>
        </w:rPr>
        <w:t>g</w:t>
      </w:r>
      <w:r>
        <w:rPr>
          <w:spacing w:val="26"/>
          <w:sz w:val="24"/>
        </w:rPr>
        <w:t> </w:t>
      </w:r>
      <w:r>
        <w:rPr>
          <w:sz w:val="24"/>
        </w:rPr>
        <w:t>r</w:t>
      </w:r>
      <w:r>
        <w:rPr>
          <w:spacing w:val="1"/>
          <w:sz w:val="24"/>
        </w:rPr>
        <w:t>i</w:t>
      </w:r>
      <w:r>
        <w:rPr>
          <w:spacing w:val="-3"/>
          <w:sz w:val="24"/>
        </w:rPr>
        <w:t>g</w:t>
      </w:r>
      <w:r>
        <w:rPr>
          <w:sz w:val="24"/>
        </w:rPr>
        <w:t>ht </w:t>
      </w:r>
      <w:r>
        <w:rPr>
          <w:w w:val="108"/>
          <w:sz w:val="24"/>
        </w:rPr>
        <w:t>now‖</w:t>
      </w:r>
      <w:r>
        <w:rPr>
          <w:spacing w:val="-2"/>
          <w:sz w:val="24"/>
        </w:rPr>
        <w:t> </w:t>
      </w:r>
      <w:r>
        <w:rPr>
          <w:sz w:val="24"/>
        </w:rPr>
        <w:t>ins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ea</w:t>
      </w:r>
      <w:r>
        <w:rPr>
          <w:sz w:val="24"/>
        </w:rPr>
        <w:t>d of</w:t>
      </w:r>
      <w:r>
        <w:rPr>
          <w:spacing w:val="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You</w:t>
      </w:r>
      <w:r>
        <w:rPr>
          <w:spacing w:val="-2"/>
          <w:sz w:val="24"/>
        </w:rPr>
        <w:t>‘</w:t>
      </w:r>
      <w:r>
        <w:rPr>
          <w:spacing w:val="1"/>
          <w:sz w:val="24"/>
        </w:rPr>
        <w:t>r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not lis</w:t>
      </w:r>
      <w:r>
        <w:rPr>
          <w:spacing w:val="1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ning</w:t>
      </w:r>
      <w:r>
        <w:rPr>
          <w:spacing w:val="-2"/>
          <w:sz w:val="24"/>
        </w:rPr>
        <w:t> </w:t>
      </w:r>
      <w:r>
        <w:rPr>
          <w:sz w:val="24"/>
        </w:rPr>
        <w:t>to m</w:t>
      </w:r>
      <w:r>
        <w:rPr>
          <w:spacing w:val="-1"/>
          <w:sz w:val="24"/>
        </w:rPr>
        <w:t>e</w:t>
      </w:r>
      <w:r>
        <w:rPr>
          <w:w w:val="130"/>
          <w:sz w:val="24"/>
        </w:rPr>
        <w:t>.‖</w:t>
      </w:r>
    </w:p>
    <w:p>
      <w:pPr>
        <w:pStyle w:val="BodyText"/>
        <w:spacing w:before="3"/>
      </w:pPr>
    </w:p>
    <w:p>
      <w:pPr>
        <w:pStyle w:val="Heading4"/>
        <w:numPr>
          <w:ilvl w:val="0"/>
          <w:numId w:val="38"/>
        </w:numPr>
        <w:tabs>
          <w:tab w:pos="1109" w:val="left" w:leader="none"/>
        </w:tabs>
        <w:spacing w:line="274" w:lineRule="exact" w:before="0" w:after="0"/>
        <w:ind w:left="1108" w:right="0" w:hanging="241"/>
        <w:jc w:val="both"/>
      </w:pPr>
      <w:r>
        <w:rPr/>
        <w:t>Soothe</w:t>
      </w:r>
      <w:r>
        <w:rPr>
          <w:spacing w:val="-2"/>
        </w:rPr>
        <w:t> </w:t>
      </w:r>
      <w:r>
        <w:rPr/>
        <w:t>Yourself and</w:t>
      </w:r>
      <w:r>
        <w:rPr>
          <w:spacing w:val="-3"/>
        </w:rPr>
        <w:t> </w:t>
      </w:r>
      <w:r>
        <w:rPr/>
        <w:t>Your</w:t>
      </w:r>
      <w:r>
        <w:rPr>
          <w:spacing w:val="-1"/>
        </w:rPr>
        <w:t> </w:t>
      </w:r>
      <w:r>
        <w:rPr/>
        <w:t>Partner</w:t>
      </w:r>
    </w:p>
    <w:p>
      <w:pPr>
        <w:pStyle w:val="BodyText"/>
        <w:ind w:left="868" w:right="969"/>
        <w:jc w:val="both"/>
      </w:pPr>
      <w:r>
        <w:rPr/>
        <w:t>You don‘t have to get angry about your differences. You can calm yourself and your partner 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time-outs,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voice,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non-defensively,</w:t>
      </w:r>
      <w:r>
        <w:rPr>
          <w:spacing w:val="1"/>
        </w:rPr>
        <w:t> </w:t>
      </w:r>
      <w:r>
        <w:rPr/>
        <w:t>smiling,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humor,</w:t>
      </w:r>
      <w:r>
        <w:rPr>
          <w:spacing w:val="1"/>
        </w:rPr>
        <w:t> </w:t>
      </w:r>
      <w:r>
        <w:rPr/>
        <w:t>relaxing,</w:t>
      </w:r>
      <w:r>
        <w:rPr>
          <w:spacing w:val="-1"/>
        </w:rPr>
        <w:t> </w:t>
      </w:r>
      <w:r>
        <w:rPr/>
        <w:t>or thinking</w:t>
      </w:r>
      <w:r>
        <w:rPr>
          <w:spacing w:val="-2"/>
        </w:rPr>
        <w:t> </w:t>
      </w:r>
      <w:r>
        <w:rPr/>
        <w:t>positively</w:t>
      </w:r>
      <w:r>
        <w:rPr>
          <w:spacing w:val="-4"/>
        </w:rPr>
        <w:t> </w:t>
      </w:r>
      <w:r>
        <w:rPr/>
        <w:t>about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partner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your situation.7</w:t>
      </w:r>
    </w:p>
    <w:p>
      <w:pPr>
        <w:pStyle w:val="Heading4"/>
        <w:numPr>
          <w:ilvl w:val="0"/>
          <w:numId w:val="38"/>
        </w:numPr>
        <w:tabs>
          <w:tab w:pos="1109" w:val="left" w:leader="none"/>
        </w:tabs>
        <w:spacing w:line="274" w:lineRule="exact" w:before="2" w:after="0"/>
        <w:ind w:left="1108" w:right="0" w:hanging="241"/>
        <w:jc w:val="both"/>
      </w:pPr>
      <w:r>
        <w:rPr/>
        <w:t>Compromise</w:t>
      </w:r>
    </w:p>
    <w:p>
      <w:pPr>
        <w:pStyle w:val="BodyText"/>
        <w:ind w:left="868" w:right="1259"/>
        <w:jc w:val="both"/>
      </w:pPr>
      <w:r>
        <w:rPr/>
        <w:t>You don‘t always have to have things your way. Take other people‘s preferences and opinions</w:t>
      </w:r>
      <w:r>
        <w:rPr>
          <w:spacing w:val="-58"/>
        </w:rPr>
        <w:t> </w:t>
      </w:r>
      <w:r>
        <w:rPr/>
        <w:t>seriously, resist the urge to be defensive, and respectfully listen to others. Compromise is a</w:t>
      </w:r>
      <w:r>
        <w:rPr>
          <w:spacing w:val="1"/>
        </w:rPr>
        <w:t> </w:t>
      </w:r>
      <w:r>
        <w:rPr/>
        <w:t>two-way</w:t>
      </w:r>
      <w:r>
        <w:rPr>
          <w:spacing w:val="1"/>
        </w:rPr>
        <w:t> </w:t>
      </w:r>
      <w:r>
        <w:rPr/>
        <w:t>street;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expect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partner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preferences</w:t>
      </w:r>
      <w:r>
        <w:rPr>
          <w:spacing w:val="-1"/>
        </w:rPr>
        <w:t> </w:t>
      </w:r>
      <w:r>
        <w:rPr/>
        <w:t>as well.8</w:t>
      </w:r>
    </w:p>
    <w:p>
      <w:pPr>
        <w:pStyle w:val="Heading4"/>
        <w:numPr>
          <w:ilvl w:val="0"/>
          <w:numId w:val="38"/>
        </w:numPr>
        <w:tabs>
          <w:tab w:pos="1109" w:val="left" w:leader="none"/>
        </w:tabs>
        <w:spacing w:line="274" w:lineRule="exact" w:before="3" w:after="0"/>
        <w:ind w:left="1108" w:right="0" w:hanging="241"/>
        <w:jc w:val="both"/>
      </w:pPr>
      <w:r>
        <w:rPr/>
        <w:t>Accept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Forgive</w:t>
      </w:r>
    </w:p>
    <w:p>
      <w:pPr>
        <w:pStyle w:val="BodyText"/>
        <w:ind w:left="868" w:right="1040"/>
        <w:jc w:val="both"/>
      </w:pPr>
      <w:r>
        <w:rPr/>
        <w:t>Individuals in healthy relationships accept their partners‘ differences and forgive each other</w:t>
      </w:r>
      <w:r>
        <w:rPr>
          <w:spacing w:val="1"/>
        </w:rPr>
        <w:t> </w:t>
      </w:r>
      <w:r>
        <w:rPr/>
        <w:t>when appropriate. Understand that no matter how many similarities you and your partner share,</w:t>
      </w:r>
      <w:r>
        <w:rPr>
          <w:spacing w:val="1"/>
        </w:rPr>
        <w:t> </w:t>
      </w:r>
      <w:r>
        <w:rPr/>
        <w:t>you will have some differences of opinion and choosing to be forgiving can strengthen your</w:t>
      </w:r>
      <w:r>
        <w:rPr>
          <w:spacing w:val="1"/>
        </w:rPr>
        <w:t> </w:t>
      </w:r>
      <w:r>
        <w:rPr/>
        <w:t>family and relationship.9 However, if you or your partner has a pattern of saying hurtful things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an</w:t>
      </w:r>
      <w:r>
        <w:rPr>
          <w:spacing w:val="1"/>
        </w:rPr>
        <w:t> </w:t>
      </w:r>
      <w:r>
        <w:rPr/>
        <w:t>argument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expecting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be forgiven after, this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a more</w:t>
      </w:r>
      <w:r>
        <w:rPr>
          <w:spacing w:val="-3"/>
        </w:rPr>
        <w:t> </w:t>
      </w:r>
      <w:r>
        <w:rPr/>
        <w:t>serious issue.</w:t>
      </w:r>
    </w:p>
    <w:p>
      <w:pPr>
        <w:pStyle w:val="BodyText"/>
        <w:ind w:left="868" w:right="970"/>
        <w:jc w:val="both"/>
      </w:pPr>
      <w:r>
        <w:rPr/>
        <w:t>Couples</w:t>
      </w:r>
      <w:r>
        <w:rPr>
          <w:spacing w:val="1"/>
        </w:rPr>
        <w:t> </w:t>
      </w:r>
      <w:r>
        <w:rPr/>
        <w:t>can‘t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that‘s</w:t>
      </w:r>
      <w:r>
        <w:rPr>
          <w:spacing w:val="1"/>
        </w:rPr>
        <w:t> </w:t>
      </w:r>
      <w:r>
        <w:rPr/>
        <w:t>okay.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fact,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relationships. By following these tips and openly communicating with loved ones, you can learn</w:t>
      </w:r>
      <w:r>
        <w:rPr>
          <w:spacing w:val="1"/>
        </w:rPr>
        <w:t> </w:t>
      </w:r>
      <w:r>
        <w:rPr/>
        <w:t>and</w:t>
      </w:r>
      <w:r>
        <w:rPr>
          <w:spacing w:val="26"/>
        </w:rPr>
        <w:t> </w:t>
      </w:r>
      <w:r>
        <w:rPr/>
        <w:t>develop</w:t>
      </w:r>
      <w:r>
        <w:rPr>
          <w:spacing w:val="27"/>
        </w:rPr>
        <w:t> </w:t>
      </w:r>
      <w:r>
        <w:rPr/>
        <w:t>healthy</w:t>
      </w:r>
      <w:r>
        <w:rPr>
          <w:spacing w:val="24"/>
        </w:rPr>
        <w:t> </w:t>
      </w:r>
      <w:r>
        <w:rPr/>
        <w:t>conflict</w:t>
      </w:r>
      <w:r>
        <w:rPr>
          <w:spacing w:val="27"/>
        </w:rPr>
        <w:t> </w:t>
      </w:r>
      <w:r>
        <w:rPr/>
        <w:t>management</w:t>
      </w:r>
      <w:r>
        <w:rPr>
          <w:spacing w:val="27"/>
        </w:rPr>
        <w:t> </w:t>
      </w:r>
      <w:r>
        <w:rPr/>
        <w:t>skills.</w:t>
      </w:r>
      <w:r>
        <w:rPr>
          <w:spacing w:val="26"/>
        </w:rPr>
        <w:t> </w:t>
      </w:r>
      <w:r>
        <w:rPr/>
        <w:t>These</w:t>
      </w:r>
      <w:r>
        <w:rPr>
          <w:spacing w:val="25"/>
        </w:rPr>
        <w:t> </w:t>
      </w:r>
      <w:r>
        <w:rPr/>
        <w:t>skills</w:t>
      </w:r>
      <w:r>
        <w:rPr>
          <w:spacing w:val="27"/>
        </w:rPr>
        <w:t> </w:t>
      </w:r>
      <w:r>
        <w:rPr/>
        <w:t>will</w:t>
      </w:r>
      <w:r>
        <w:rPr>
          <w:spacing w:val="29"/>
        </w:rPr>
        <w:t> </w:t>
      </w:r>
      <w:r>
        <w:rPr/>
        <w:t>deepen</w:t>
      </w:r>
      <w:r>
        <w:rPr>
          <w:spacing w:val="33"/>
        </w:rPr>
        <w:t> </w:t>
      </w:r>
      <w:r>
        <w:rPr/>
        <w:t>your</w:t>
      </w:r>
      <w:r>
        <w:rPr>
          <w:spacing w:val="28"/>
        </w:rPr>
        <w:t> </w:t>
      </w:r>
      <w:r>
        <w:rPr/>
        <w:t>family‘s</w:t>
      </w:r>
    </w:p>
    <w:p>
      <w:pPr>
        <w:spacing w:after="0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before="72"/>
        <w:ind w:left="868" w:right="976"/>
        <w:jc w:val="both"/>
      </w:pPr>
      <w:r>
        <w:rPr/>
        <w:t>connections and help you grow closer together. For more serious conflicts, you might consider</w:t>
      </w:r>
      <w:r>
        <w:rPr>
          <w:spacing w:val="1"/>
        </w:rPr>
        <w:t> </w:t>
      </w:r>
      <w:r>
        <w:rPr/>
        <w:t>counseling</w:t>
      </w:r>
      <w:r>
        <w:rPr>
          <w:spacing w:val="-4"/>
        </w:rPr>
        <w:t> </w:t>
      </w:r>
      <w:r>
        <w:rPr/>
        <w:t>through</w:t>
      </w:r>
      <w:r>
        <w:rPr>
          <w:spacing w:val="4"/>
        </w:rPr>
        <w:t> </w:t>
      </w:r>
      <w:r>
        <w:rPr/>
        <w:t>your</w:t>
      </w:r>
      <w:r>
        <w:rPr>
          <w:spacing w:val="1"/>
        </w:rPr>
        <w:t> </w:t>
      </w:r>
      <w:r>
        <w:rPr/>
        <w:t>clergy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mental health provider.</w:t>
      </w:r>
    </w:p>
    <w:p>
      <w:pPr>
        <w:pStyle w:val="BodyText"/>
        <w:ind w:left="868" w:right="973"/>
        <w:jc w:val="both"/>
      </w:pPr>
      <w:r>
        <w:rPr/>
        <w:t>Conflict is natural and</w:t>
      </w:r>
      <w:r>
        <w:rPr>
          <w:spacing w:val="1"/>
        </w:rPr>
        <w:t> </w:t>
      </w:r>
      <w:r>
        <w:rPr/>
        <w:t>experienced by every couple in the relationships and daily lives.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couple is perfect and agrees on everything or gets along with each other all the time. What‘s</w:t>
      </w:r>
      <w:r>
        <w:rPr>
          <w:spacing w:val="1"/>
        </w:rPr>
        <w:t> </w:t>
      </w:r>
      <w:r>
        <w:rPr/>
        <w:t>important is that healthy couples learn ways to manage these conflicts and negative feelings so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situations don‘t get worse.</w:t>
      </w:r>
    </w:p>
    <w:p>
      <w:pPr>
        <w:pStyle w:val="BodyText"/>
        <w:ind w:left="868" w:right="971"/>
        <w:jc w:val="both"/>
      </w:pPr>
      <w:r>
        <w:rPr/>
        <w:t>Remember that when a couple fights, they are usually not the only ones who are affected by the</w:t>
      </w:r>
      <w:r>
        <w:rPr>
          <w:spacing w:val="1"/>
        </w:rPr>
        <w:t> </w:t>
      </w:r>
      <w:r>
        <w:rPr/>
        <w:t>conflict. A healthy relationship between couples can have a positive impact on their children‘s</w:t>
      </w:r>
      <w:r>
        <w:rPr>
          <w:spacing w:val="1"/>
        </w:rPr>
        <w:t> </w:t>
      </w:r>
      <w:r>
        <w:rPr/>
        <w:t>well-being, behavior, and future relationships. On the other hand, when couples are stressed out</w:t>
      </w:r>
      <w:r>
        <w:rPr>
          <w:spacing w:val="1"/>
        </w:rPr>
        <w:t> </w:t>
      </w:r>
      <w:r>
        <w:rPr/>
        <w:t>due to career, their children can suffer. Children also learn by watching their parents, so it‘s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that they</w:t>
      </w:r>
      <w:r>
        <w:rPr>
          <w:spacing w:val="-5"/>
        </w:rPr>
        <w:t> </w:t>
      </w:r>
      <w:r>
        <w:rPr/>
        <w:t>see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parents dealing</w:t>
      </w:r>
      <w:r>
        <w:rPr>
          <w:spacing w:val="-3"/>
        </w:rPr>
        <w:t> </w:t>
      </w:r>
      <w:r>
        <w:rPr/>
        <w:t>with conflict in healthy</w:t>
      </w:r>
      <w:r>
        <w:rPr>
          <w:spacing w:val="-5"/>
        </w:rPr>
        <w:t> </w:t>
      </w:r>
      <w:r>
        <w:rPr/>
        <w:t>ways.</w:t>
      </w:r>
    </w:p>
    <w:p>
      <w:pPr>
        <w:pStyle w:val="BodyText"/>
        <w:spacing w:before="5"/>
      </w:pPr>
    </w:p>
    <w:p>
      <w:pPr>
        <w:spacing w:before="0"/>
        <w:ind w:left="868" w:right="0" w:firstLine="0"/>
        <w:jc w:val="both"/>
        <w:rPr>
          <w:b/>
          <w:sz w:val="24"/>
        </w:rPr>
      </w:pPr>
      <w:r>
        <w:rPr>
          <w:b/>
          <w:i/>
          <w:sz w:val="24"/>
        </w:rPr>
        <w:t>Strong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COUPLE: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Skills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Healthy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Parenting</w:t>
      </w:r>
    </w:p>
    <w:p>
      <w:pPr>
        <w:spacing w:line="267" w:lineRule="exact" w:before="1"/>
        <w:ind w:left="868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Product</w:t>
      </w:r>
      <w:r>
        <w:rPr>
          <w:rFonts w:ascii="Calibri"/>
          <w:b/>
          <w:spacing w:val="-7"/>
          <w:sz w:val="22"/>
        </w:rPr>
        <w:t> </w:t>
      </w:r>
      <w:r>
        <w:rPr>
          <w:rFonts w:ascii="Calibri"/>
          <w:b/>
          <w:sz w:val="22"/>
        </w:rPr>
        <w:t>#076</w:t>
      </w:r>
      <w:r>
        <w:rPr>
          <w:rFonts w:ascii="Calibri"/>
          <w:b/>
          <w:spacing w:val="-9"/>
          <w:sz w:val="22"/>
        </w:rPr>
        <w:t> </w:t>
      </w:r>
      <w:hyperlink r:id="rId56">
        <w:r>
          <w:rPr>
            <w:rFonts w:ascii="Calibri"/>
            <w:b/>
            <w:sz w:val="22"/>
          </w:rPr>
          <w:t>www.HealthyMarriageandFamilies.org</w:t>
        </w:r>
      </w:hyperlink>
    </w:p>
    <w:p>
      <w:pPr>
        <w:pStyle w:val="BodyText"/>
        <w:spacing w:line="360" w:lineRule="auto"/>
        <w:ind w:left="868" w:right="971"/>
        <w:jc w:val="both"/>
      </w:pPr>
      <w:r>
        <w:rPr/>
        <w:t>Children can be a source of happiness and joy, but they also can be a source of stress, frustration,</w:t>
      </w:r>
      <w:r>
        <w:rPr>
          <w:spacing w:val="-57"/>
        </w:rPr>
        <w:t> </w:t>
      </w:r>
      <w:r>
        <w:rPr/>
        <w:t>worry,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heartache.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challenges,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it‘s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healthy</w:t>
      </w:r>
      <w:r>
        <w:rPr>
          <w:spacing w:val="-57"/>
        </w:rPr>
        <w:t> </w:t>
      </w:r>
      <w:r>
        <w:rPr/>
        <w:t>parenting practices. These skills can help you build strong family relationships and create a home</w:t>
      </w:r>
      <w:r>
        <w:rPr>
          <w:spacing w:val="-57"/>
        </w:rPr>
        <w:t> </w:t>
      </w:r>
      <w:r>
        <w:rPr/>
        <w:t>where children</w:t>
      </w:r>
      <w:r>
        <w:rPr>
          <w:spacing w:val="1"/>
        </w:rPr>
        <w:t> </w:t>
      </w:r>
      <w:r>
        <w:rPr/>
        <w:t>feel safe, secure,</w:t>
      </w:r>
      <w:r>
        <w:rPr>
          <w:spacing w:val="1"/>
        </w:rPr>
        <w:t> </w:t>
      </w:r>
      <w:r>
        <w:rPr/>
        <w:t>and loved. Healthy parenting also means that parents and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can handle</w:t>
      </w:r>
      <w:r>
        <w:rPr>
          <w:spacing w:val="-1"/>
        </w:rPr>
        <w:t> </w:t>
      </w:r>
      <w:r>
        <w:rPr/>
        <w:t>disagreements and</w:t>
      </w:r>
      <w:r>
        <w:rPr>
          <w:spacing w:val="1"/>
        </w:rPr>
        <w:t> </w:t>
      </w:r>
      <w:r>
        <w:rPr/>
        <w:t>conflicts without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abuse,</w:t>
      </w:r>
      <w:r>
        <w:rPr>
          <w:spacing w:val="-2"/>
        </w:rPr>
        <w:t> </w:t>
      </w:r>
      <w:r>
        <w:rPr/>
        <w:t>neglect,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violence.</w:t>
      </w:r>
    </w:p>
    <w:p>
      <w:pPr>
        <w:pStyle w:val="Heading4"/>
        <w:spacing w:before="3"/>
      </w:pPr>
      <w:r>
        <w:rPr/>
        <w:t>Healthy</w:t>
      </w:r>
      <w:r>
        <w:rPr>
          <w:spacing w:val="-2"/>
        </w:rPr>
        <w:t> </w:t>
      </w:r>
      <w:r>
        <w:rPr/>
        <w:t>parenting</w:t>
      </w:r>
      <w:r>
        <w:rPr>
          <w:spacing w:val="-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families</w:t>
      </w:r>
      <w:r>
        <w:rPr>
          <w:spacing w:val="-1"/>
        </w:rPr>
        <w:t> </w:t>
      </w:r>
      <w:r>
        <w:rPr/>
        <w:t>because:</w:t>
      </w:r>
    </w:p>
    <w:p>
      <w:pPr>
        <w:pStyle w:val="BodyText"/>
        <w:spacing w:before="134"/>
        <w:ind w:left="1048"/>
      </w:pPr>
      <w:r>
        <w:rPr>
          <w:b/>
        </w:rPr>
        <w:t>-</w:t>
      </w:r>
      <w:r>
        <w:rPr/>
        <w:t>Parents</w:t>
      </w:r>
      <w:r>
        <w:rPr>
          <w:spacing w:val="-1"/>
        </w:rPr>
        <w:t> </w:t>
      </w:r>
      <w:r>
        <w:rPr/>
        <w:t>and children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strong</w:t>
      </w:r>
      <w:r>
        <w:rPr>
          <w:spacing w:val="-4"/>
        </w:rPr>
        <w:t> </w:t>
      </w:r>
      <w:r>
        <w:rPr/>
        <w:t>relationships.</w:t>
      </w:r>
    </w:p>
    <w:p>
      <w:pPr>
        <w:pStyle w:val="BodyText"/>
        <w:spacing w:before="41"/>
        <w:ind w:left="1048"/>
      </w:pPr>
      <w:r>
        <w:rPr/>
        <w:t>-Home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 place</w:t>
      </w:r>
      <w:r>
        <w:rPr>
          <w:spacing w:val="-2"/>
        </w:rPr>
        <w:t> </w:t>
      </w:r>
      <w:r>
        <w:rPr/>
        <w:t>where children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learn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explore.</w:t>
      </w:r>
    </w:p>
    <w:p>
      <w:pPr>
        <w:pStyle w:val="BodyText"/>
        <w:spacing w:before="41"/>
        <w:ind w:left="1048"/>
      </w:pPr>
      <w:r>
        <w:rPr/>
        <w:t>-Children</w:t>
      </w:r>
      <w:r>
        <w:rPr>
          <w:spacing w:val="-2"/>
        </w:rPr>
        <w:t> </w:t>
      </w:r>
      <w:r>
        <w:rPr/>
        <w:t>learn about</w:t>
      </w:r>
      <w:r>
        <w:rPr>
          <w:spacing w:val="-1"/>
        </w:rPr>
        <w:t> </w:t>
      </w:r>
      <w:r>
        <w:rPr/>
        <w:t>healthy</w:t>
      </w:r>
      <w:r>
        <w:rPr>
          <w:spacing w:val="-4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watching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parents.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868"/>
        <w:jc w:val="both"/>
      </w:pPr>
      <w:r>
        <w:rPr/>
        <w:t>Your</w:t>
      </w:r>
      <w:r>
        <w:rPr>
          <w:spacing w:val="32"/>
        </w:rPr>
        <w:t> </w:t>
      </w:r>
      <w:r>
        <w:rPr/>
        <w:t>relationships</w:t>
      </w:r>
      <w:r>
        <w:rPr>
          <w:spacing w:val="35"/>
        </w:rPr>
        <w:t> </w:t>
      </w:r>
      <w:r>
        <w:rPr/>
        <w:t>have</w:t>
      </w:r>
      <w:r>
        <w:rPr>
          <w:spacing w:val="34"/>
        </w:rPr>
        <w:t> </w:t>
      </w:r>
      <w:r>
        <w:rPr/>
        <w:t>an</w:t>
      </w:r>
      <w:r>
        <w:rPr>
          <w:spacing w:val="34"/>
        </w:rPr>
        <w:t> </w:t>
      </w:r>
      <w:r>
        <w:rPr/>
        <w:t>important</w:t>
      </w:r>
      <w:r>
        <w:rPr>
          <w:spacing w:val="35"/>
        </w:rPr>
        <w:t> </w:t>
      </w:r>
      <w:r>
        <w:rPr/>
        <w:t>impact</w:t>
      </w:r>
      <w:r>
        <w:rPr>
          <w:spacing w:val="37"/>
        </w:rPr>
        <w:t> </w:t>
      </w:r>
      <w:r>
        <w:rPr/>
        <w:t>on</w:t>
      </w:r>
      <w:r>
        <w:rPr>
          <w:spacing w:val="34"/>
        </w:rPr>
        <w:t> </w:t>
      </w:r>
      <w:r>
        <w:rPr/>
        <w:t>your</w:t>
      </w:r>
      <w:r>
        <w:rPr>
          <w:spacing w:val="33"/>
        </w:rPr>
        <w:t> </w:t>
      </w:r>
      <w:r>
        <w:rPr/>
        <w:t>parenting</w:t>
      </w:r>
      <w:r>
        <w:rPr>
          <w:spacing w:val="32"/>
        </w:rPr>
        <w:t> </w:t>
      </w:r>
      <w:r>
        <w:rPr/>
        <w:t>choices.</w:t>
      </w:r>
      <w:r>
        <w:rPr>
          <w:spacing w:val="37"/>
        </w:rPr>
        <w:t> </w:t>
      </w:r>
      <w:r>
        <w:rPr/>
        <w:t>Relationships</w:t>
      </w:r>
      <w:r>
        <w:rPr>
          <w:spacing w:val="34"/>
        </w:rPr>
        <w:t> </w:t>
      </w:r>
      <w:r>
        <w:rPr/>
        <w:t>have</w:t>
      </w:r>
      <w:r>
        <w:rPr>
          <w:spacing w:val="33"/>
        </w:rPr>
        <w:t> </w:t>
      </w:r>
      <w:r>
        <w:rPr/>
        <w:t>a</w:t>
      </w:r>
    </w:p>
    <w:p>
      <w:pPr>
        <w:pStyle w:val="BodyText"/>
        <w:spacing w:line="276" w:lineRule="auto" w:before="40"/>
        <w:ind w:left="868" w:right="969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spi</w:t>
      </w:r>
      <w:r>
        <w:rPr/>
        <w:t>llover</w:t>
      </w:r>
      <w:r>
        <w:rPr>
          <w:spacing w:val="10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t;</w:t>
      </w:r>
      <w:r>
        <w:rPr>
          <w:w w:val="158"/>
        </w:rPr>
        <w:t>‖</w:t>
      </w:r>
      <w:r>
        <w:rPr>
          <w:spacing w:val="13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n</w:t>
      </w:r>
      <w:r>
        <w:rPr>
          <w:spacing w:val="14"/>
        </w:rPr>
        <w:t> </w:t>
      </w:r>
      <w:r>
        <w:rPr/>
        <w:t>thin</w:t>
      </w:r>
      <w:r>
        <w:rPr>
          <w:spacing w:val="-3"/>
        </w:rPr>
        <w:t>g</w:t>
      </w:r>
      <w:r>
        <w:rPr/>
        <w:t>s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3"/>
        </w:rPr>
        <w:t> </w:t>
      </w:r>
      <w:r>
        <w:rPr>
          <w:spacing w:val="-3"/>
        </w:rPr>
        <w:t>g</w:t>
      </w:r>
      <w:r>
        <w:rPr/>
        <w:t>oi</w:t>
      </w:r>
      <w:r>
        <w:rPr>
          <w:spacing w:val="2"/>
        </w:rPr>
        <w:t>n</w:t>
      </w:r>
      <w:r>
        <w:rPr/>
        <w:t>g</w:t>
      </w:r>
      <w:r>
        <w:rPr>
          <w:spacing w:val="9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ll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ouple</w:t>
      </w:r>
      <w:r>
        <w:rPr>
          <w:spacing w:val="-2"/>
        </w:rPr>
        <w:t>‘</w:t>
      </w:r>
      <w:r>
        <w:rPr/>
        <w:t>s</w:t>
      </w:r>
      <w:r>
        <w:rPr>
          <w:spacing w:val="14"/>
        </w:rPr>
        <w:t> </w:t>
      </w:r>
      <w:r>
        <w:rPr/>
        <w:t>r</w:t>
      </w:r>
      <w:r>
        <w:rPr>
          <w:spacing w:val="-2"/>
        </w:rPr>
        <w:t>e</w:t>
      </w:r>
      <w:r>
        <w:rPr/>
        <w:t>lationship,</w:t>
      </w:r>
      <w:r>
        <w:rPr>
          <w:spacing w:val="12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10"/>
        </w:rPr>
        <w:t> </w:t>
      </w:r>
      <w:r>
        <w:rPr/>
        <w:t>positivi</w:t>
      </w:r>
      <w:r>
        <w:rPr>
          <w:spacing w:val="3"/>
        </w:rPr>
        <w:t>t</w:t>
      </w:r>
      <w:r>
        <w:rPr/>
        <w:t>y</w:t>
      </w:r>
      <w:r>
        <w:rPr>
          <w:spacing w:val="6"/>
        </w:rPr>
        <w:t> </w:t>
      </w:r>
      <w:r>
        <w:rPr/>
        <w:t>p</w:t>
      </w:r>
      <w:r>
        <w:rPr>
          <w:spacing w:val="-1"/>
        </w:rPr>
        <w:t>r</w:t>
      </w:r>
      <w:r>
        <w:rPr/>
        <w:t>omot</w:t>
      </w:r>
      <w:r>
        <w:rPr>
          <w:spacing w:val="-1"/>
        </w:rPr>
        <w:t>e</w:t>
      </w:r>
      <w:r>
        <w:rPr/>
        <w:t>s </w:t>
      </w:r>
      <w:r>
        <w:rPr/>
        <w:t>positive</w:t>
      </w:r>
      <w:r>
        <w:rPr>
          <w:spacing w:val="1"/>
        </w:rPr>
        <w:t> </w:t>
      </w:r>
      <w:r>
        <w:rPr/>
        <w:t>parenting.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badly,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tension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cause</w:t>
      </w:r>
      <w:r>
        <w:rPr>
          <w:spacing w:val="1"/>
        </w:rPr>
        <w:t> </w:t>
      </w:r>
      <w:r>
        <w:rPr/>
        <w:t>ineffective parenting. This is true whether parents are in a romantic relationship with each other</w:t>
      </w:r>
      <w:r>
        <w:rPr>
          <w:spacing w:val="1"/>
        </w:rPr>
        <w:t> </w:t>
      </w:r>
      <w:r>
        <w:rPr/>
        <w:t>or whether the parents are working together as co-parents (where one parent does not live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child).</w:t>
      </w:r>
    </w:p>
    <w:p>
      <w:pPr>
        <w:spacing w:before="5"/>
        <w:ind w:left="86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There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is no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way to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perfect parent,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but 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million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ways to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good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one.</w:t>
      </w:r>
    </w:p>
    <w:p>
      <w:pPr>
        <w:pStyle w:val="Heading4"/>
        <w:spacing w:before="41"/>
        <w:jc w:val="left"/>
      </w:pPr>
      <w:r>
        <w:rPr/>
        <w:t>Anonymous</w:t>
      </w:r>
    </w:p>
    <w:p>
      <w:pPr>
        <w:pStyle w:val="BodyText"/>
        <w:spacing w:line="276" w:lineRule="auto" w:before="39"/>
        <w:ind w:left="868" w:right="970"/>
        <w:jc w:val="both"/>
      </w:pPr>
      <w:r>
        <w:rPr/>
        <w:t>As a parent, you play many different roles at work and in</w:t>
      </w:r>
      <w:r>
        <w:rPr>
          <w:spacing w:val="60"/>
        </w:rPr>
        <w:t> </w:t>
      </w:r>
      <w:r>
        <w:rPr/>
        <w:t>your family. Sometimes balancing</w:t>
      </w:r>
      <w:r>
        <w:rPr>
          <w:spacing w:val="1"/>
        </w:rPr>
        <w:t> </w:t>
      </w:r>
      <w:r>
        <w:rPr/>
        <w:t>these different roles can be difficult and even the best parents get run down and stressed out. Try</w:t>
      </w:r>
      <w:r>
        <w:rPr>
          <w:spacing w:val="1"/>
        </w:rPr>
        <w:t> </w:t>
      </w:r>
      <w:r>
        <w:rPr/>
        <w:t>to t</w:t>
      </w:r>
      <w:r>
        <w:rPr>
          <w:spacing w:val="-1"/>
        </w:rPr>
        <w:t>a</w:t>
      </w:r>
      <w:r>
        <w:rPr/>
        <w:t>ke</w:t>
      </w:r>
      <w:r>
        <w:rPr>
          <w:spacing w:val="-1"/>
        </w:rPr>
        <w:t> </w:t>
      </w:r>
      <w:r>
        <w:rPr/>
        <w:t>time to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lax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3"/>
        </w:rPr>
        <w:t> </w:t>
      </w:r>
      <w:r>
        <w:rPr>
          <w:spacing w:val="-5"/>
        </w:rPr>
        <w:t>y</w:t>
      </w:r>
      <w:r>
        <w:rPr/>
        <w:t>o</w:t>
      </w:r>
      <w:r>
        <w:rPr>
          <w:spacing w:val="2"/>
        </w:rPr>
        <w:t>u</w:t>
      </w:r>
      <w:r>
        <w:rPr/>
        <w:t>r b</w:t>
      </w:r>
      <w:r>
        <w:rPr>
          <w:spacing w:val="-2"/>
        </w:rPr>
        <w:t>a</w:t>
      </w:r>
      <w:r>
        <w:rPr/>
        <w:t>tt</w:t>
      </w:r>
      <w:r>
        <w:rPr>
          <w:spacing w:val="1"/>
        </w:rPr>
        <w:t>e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</w:rPr>
        <w:t> b</w:t>
      </w:r>
      <w:r>
        <w:rPr/>
        <w:t>y</w:t>
      </w:r>
      <w:r>
        <w:rPr>
          <w:spacing w:val="-3"/>
        </w:rPr>
        <w:t> </w:t>
      </w:r>
      <w:r>
        <w:rPr/>
        <w:t>doing </w:t>
      </w:r>
      <w:r>
        <w:rPr>
          <w:w w:val="99"/>
        </w:rPr>
        <w:t>s</w:t>
      </w:r>
      <w:r>
        <w:rPr/>
        <w:t>omething</w:t>
      </w:r>
      <w:r>
        <w:rPr>
          <w:spacing w:val="5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nj</w:t>
      </w:r>
      <w:r>
        <w:rPr>
          <w:spacing w:val="2"/>
        </w:rPr>
        <w:t>o</w:t>
      </w:r>
      <w:r>
        <w:rPr>
          <w:spacing w:val="-5"/>
        </w:rPr>
        <w:t>y</w:t>
      </w:r>
      <w:r>
        <w:rPr/>
        <w:t>. 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n</w:t>
      </w:r>
      <w:r>
        <w:rPr>
          <w:spacing w:val="4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2"/>
        </w:rPr>
        <w:t> </w:t>
      </w:r>
      <w:r>
        <w:rPr/>
        <w:t>take care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yourself,</w:t>
      </w:r>
      <w:r>
        <w:rPr>
          <w:spacing w:val="4"/>
        </w:rPr>
        <w:t> </w:t>
      </w:r>
      <w:r>
        <w:rPr/>
        <w:t>you‘ll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better 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others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well.</w:t>
      </w:r>
    </w:p>
    <w:p>
      <w:pPr>
        <w:pStyle w:val="Heading4"/>
        <w:spacing w:before="4"/>
      </w:pPr>
      <w:r>
        <w:rPr/>
        <w:t>Three</w:t>
      </w:r>
      <w:r>
        <w:rPr>
          <w:spacing w:val="-4"/>
        </w:rPr>
        <w:t> </w:t>
      </w:r>
      <w:r>
        <w:rPr/>
        <w:t>Key</w:t>
      </w:r>
      <w:r>
        <w:rPr>
          <w:spacing w:val="-2"/>
        </w:rPr>
        <w:t> </w:t>
      </w:r>
      <w:r>
        <w:rPr/>
        <w:t>Healthy Parenting</w:t>
      </w:r>
      <w:r>
        <w:rPr>
          <w:spacing w:val="-2"/>
        </w:rPr>
        <w:t> </w:t>
      </w:r>
      <w:r>
        <w:rPr/>
        <w:t>Practices</w:t>
      </w:r>
    </w:p>
    <w:p>
      <w:pPr>
        <w:pStyle w:val="BodyText"/>
        <w:spacing w:line="276" w:lineRule="auto" w:before="36"/>
        <w:ind w:left="868" w:right="971"/>
        <w:jc w:val="both"/>
      </w:pPr>
      <w:r>
        <w:rPr/>
        <w:t>Healthy</w:t>
      </w:r>
      <w:r>
        <w:rPr>
          <w:spacing w:val="1"/>
        </w:rPr>
        <w:t> </w:t>
      </w:r>
      <w:r>
        <w:rPr/>
        <w:t>parenting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children‘s</w:t>
      </w:r>
      <w:r>
        <w:rPr>
          <w:spacing w:val="1"/>
        </w:rPr>
        <w:t> </w:t>
      </w:r>
      <w:r>
        <w:rPr/>
        <w:t>well-being.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trusting</w:t>
      </w:r>
      <w:r>
        <w:rPr>
          <w:spacing w:val="1"/>
        </w:rPr>
        <w:t> </w:t>
      </w:r>
      <w:r>
        <w:rPr/>
        <w:t>relationship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their</w:t>
      </w:r>
      <w:r>
        <w:rPr>
          <w:spacing w:val="5"/>
        </w:rPr>
        <w:t> </w:t>
      </w:r>
      <w:r>
        <w:rPr/>
        <w:t>parents,</w:t>
      </w:r>
      <w:r>
        <w:rPr>
          <w:spacing w:val="6"/>
        </w:rPr>
        <w:t> </w:t>
      </w:r>
      <w:r>
        <w:rPr/>
        <w:t>they</w:t>
      </w:r>
      <w:r>
        <w:rPr>
          <w:spacing w:val="4"/>
        </w:rPr>
        <w:t> </w:t>
      </w:r>
      <w:r>
        <w:rPr/>
        <w:t>feel</w:t>
      </w:r>
      <w:r>
        <w:rPr>
          <w:spacing w:val="6"/>
        </w:rPr>
        <w:t> </w:t>
      </w:r>
      <w:r>
        <w:rPr/>
        <w:t>safe.</w:t>
      </w:r>
      <w:r>
        <w:rPr>
          <w:spacing w:val="5"/>
        </w:rPr>
        <w:t> </w:t>
      </w:r>
      <w:r>
        <w:rPr/>
        <w:t>They</w:t>
      </w:r>
      <w:r>
        <w:rPr>
          <w:spacing w:val="3"/>
        </w:rPr>
        <w:t> </w:t>
      </w:r>
      <w:r>
        <w:rPr/>
        <w:t>can</w:t>
      </w:r>
      <w:r>
        <w:rPr>
          <w:spacing w:val="5"/>
        </w:rPr>
        <w:t> </w:t>
      </w:r>
      <w:r>
        <w:rPr/>
        <w:t>develop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positive</w:t>
      </w:r>
      <w:r>
        <w:rPr>
          <w:spacing w:val="7"/>
        </w:rPr>
        <w:t> </w:t>
      </w:r>
      <w:r>
        <w:rPr/>
        <w:t>bond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makes</w:t>
      </w:r>
      <w:r>
        <w:rPr>
          <w:spacing w:val="7"/>
        </w:rPr>
        <w:t> </w:t>
      </w:r>
      <w:r>
        <w:rPr/>
        <w:t>them</w:t>
      </w:r>
    </w:p>
    <w:p>
      <w:pPr>
        <w:spacing w:after="0" w:line="276" w:lineRule="auto"/>
        <w:jc w:val="both"/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line="276" w:lineRule="auto" w:before="74"/>
        <w:ind w:left="868" w:right="972"/>
        <w:jc w:val="both"/>
      </w:pPr>
      <w:r>
        <w:rPr/>
        <w:t>more willing to talk with their parents about their thoughts, feelings, and worries. The following</w:t>
      </w:r>
      <w:r>
        <w:rPr>
          <w:spacing w:val="1"/>
        </w:rPr>
        <w:t> </w:t>
      </w:r>
      <w:r>
        <w:rPr/>
        <w:t>parenting</w:t>
      </w:r>
      <w:r>
        <w:rPr>
          <w:spacing w:val="-4"/>
        </w:rPr>
        <w:t> </w:t>
      </w:r>
      <w:r>
        <w:rPr/>
        <w:t>practices can help</w:t>
      </w:r>
      <w:r>
        <w:rPr>
          <w:spacing w:val="2"/>
        </w:rPr>
        <w:t> </w:t>
      </w:r>
      <w:r>
        <w:rPr/>
        <w:t>your family</w:t>
      </w:r>
      <w:r>
        <w:rPr>
          <w:spacing w:val="-5"/>
        </w:rPr>
        <w:t> </w:t>
      </w:r>
      <w:r>
        <w:rPr/>
        <w:t>develop</w:t>
      </w:r>
      <w:r>
        <w:rPr>
          <w:spacing w:val="2"/>
        </w:rPr>
        <w:t> </w:t>
      </w:r>
      <w:r>
        <w:rPr/>
        <w:t>and strengthen</w:t>
      </w:r>
      <w:r>
        <w:rPr>
          <w:spacing w:val="-1"/>
        </w:rPr>
        <w:t> </w:t>
      </w:r>
      <w:r>
        <w:rPr/>
        <w:t>these</w:t>
      </w:r>
      <w:r>
        <w:rPr>
          <w:spacing w:val="3"/>
        </w:rPr>
        <w:t> </w:t>
      </w:r>
      <w:r>
        <w:rPr/>
        <w:t>bonds:</w:t>
      </w:r>
    </w:p>
    <w:p>
      <w:pPr>
        <w:pStyle w:val="Heading4"/>
        <w:spacing w:before="4"/>
      </w:pPr>
      <w:r>
        <w:rPr/>
        <w:t>Be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–</w:t>
      </w:r>
    </w:p>
    <w:p>
      <w:pPr>
        <w:pStyle w:val="BodyText"/>
        <w:spacing w:line="276" w:lineRule="auto" w:before="39"/>
        <w:ind w:left="868" w:right="1143"/>
        <w:jc w:val="both"/>
      </w:pPr>
      <w:r>
        <w:rPr/>
        <w:t>Children do better when they receive encouragement instead of criticism. Try to focus on the</w:t>
      </w:r>
      <w:r>
        <w:rPr>
          <w:spacing w:val="1"/>
        </w:rPr>
        <w:t> </w:t>
      </w:r>
      <w:r>
        <w:rPr/>
        <w:t>things that go right instead of the things that go wrong.2 A good rule of thumb is to say or do</w:t>
      </w:r>
      <w:r>
        <w:rPr>
          <w:spacing w:val="1"/>
        </w:rPr>
        <w:t> </w:t>
      </w:r>
      <w:r>
        <w:rPr/>
        <w:t>eight positive things for every one negative thing when you are spending time with your</w:t>
      </w:r>
      <w:r>
        <w:rPr>
          <w:spacing w:val="1"/>
        </w:rPr>
        <w:t> </w:t>
      </w:r>
      <w:r>
        <w:rPr/>
        <w:t>children.3</w:t>
      </w:r>
      <w:r>
        <w:rPr>
          <w:spacing w:val="-1"/>
        </w:rPr>
        <w:t> </w:t>
      </w:r>
      <w:r>
        <w:rPr/>
        <w:t>Remember,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children</w:t>
      </w:r>
      <w:r>
        <w:rPr>
          <w:spacing w:val="1"/>
        </w:rPr>
        <w:t> </w:t>
      </w:r>
      <w:r>
        <w:rPr/>
        <w:t>get positive messages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things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say</w:t>
      </w:r>
      <w:r>
        <w:rPr>
          <w:spacing w:val="-4"/>
        </w:rPr>
        <w:t> </w:t>
      </w:r>
      <w:r>
        <w:rPr/>
        <w:t>and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4"/>
        <w:spacing w:before="1"/>
      </w:pPr>
      <w:r>
        <w:rPr/>
        <w:t>Connect</w:t>
      </w:r>
      <w:r>
        <w:rPr>
          <w:spacing w:val="-2"/>
        </w:rPr>
        <w:t> </w:t>
      </w:r>
      <w:r>
        <w:rPr/>
        <w:t>–</w:t>
      </w:r>
    </w:p>
    <w:p>
      <w:pPr>
        <w:pStyle w:val="BodyText"/>
        <w:spacing w:line="276" w:lineRule="auto" w:before="36"/>
        <w:ind w:left="868" w:right="969"/>
        <w:jc w:val="both"/>
      </w:pPr>
      <w:r>
        <w:rPr/>
        <w:t>Children need to feel loved and build strong bonds with their parents. Spending time with your</w:t>
      </w:r>
      <w:r>
        <w:rPr>
          <w:spacing w:val="1"/>
        </w:rPr>
        <w:t> </w:t>
      </w:r>
      <w:r>
        <w:rPr/>
        <w:t>children is one of the best ways to help them feel loved. Young children need playtime with their</w:t>
      </w:r>
      <w:r>
        <w:rPr>
          <w:spacing w:val="-57"/>
        </w:rPr>
        <w:t> </w:t>
      </w:r>
      <w:r>
        <w:rPr/>
        <w:t>parents, and older children need parents who support their activities.4 4Schramm, 2014. When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 spending time with</w:t>
      </w:r>
      <w:r>
        <w:rPr>
          <w:spacing w:val="1"/>
        </w:rPr>
        <w:t> </w:t>
      </w:r>
      <w:r>
        <w:rPr/>
        <w:t>your children,</w:t>
      </w:r>
      <w:r>
        <w:rPr>
          <w:spacing w:val="1"/>
        </w:rPr>
        <w:t> </w:t>
      </w:r>
      <w:r>
        <w:rPr/>
        <w:t>make sure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 listening to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encouragement,</w:t>
      </w:r>
      <w:r>
        <w:rPr>
          <w:spacing w:val="-1"/>
        </w:rPr>
        <w:t> </w:t>
      </w:r>
      <w:r>
        <w:rPr/>
        <w:t>and using</w:t>
      </w:r>
      <w:r>
        <w:rPr>
          <w:spacing w:val="-3"/>
        </w:rPr>
        <w:t> </w:t>
      </w:r>
      <w:r>
        <w:rPr/>
        <w:t>healthy</w:t>
      </w:r>
      <w:r>
        <w:rPr>
          <w:spacing w:val="-3"/>
        </w:rPr>
        <w:t> </w:t>
      </w:r>
      <w:r>
        <w:rPr/>
        <w:t>conflict management skills.</w:t>
      </w:r>
    </w:p>
    <w:p>
      <w:pPr>
        <w:pStyle w:val="Heading4"/>
        <w:spacing w:before="7"/>
      </w:pPr>
      <w:r>
        <w:rPr/>
        <w:t>Manage</w:t>
      </w:r>
      <w:r>
        <w:rPr>
          <w:spacing w:val="-3"/>
        </w:rPr>
        <w:t> </w:t>
      </w:r>
      <w:r>
        <w:rPr/>
        <w:t>Behavior</w:t>
      </w:r>
      <w:r>
        <w:rPr>
          <w:spacing w:val="-2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line="276" w:lineRule="auto" w:before="36"/>
        <w:ind w:left="868" w:right="967"/>
        <w:jc w:val="both"/>
      </w:pPr>
      <w:r>
        <w:rPr/>
        <w:t>Parents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behavior,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boundaries,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consistent. Be sure you know your children‘s friends and other influences, such as what TV</w:t>
      </w:r>
      <w:r>
        <w:rPr>
          <w:spacing w:val="1"/>
        </w:rPr>
        <w:t> </w:t>
      </w:r>
      <w:r>
        <w:rPr/>
        <w:t>shows and movies they are watching, what they are doing on social media, and what they are</w:t>
      </w:r>
      <w:r>
        <w:rPr>
          <w:spacing w:val="1"/>
        </w:rPr>
        <w:t> </w:t>
      </w:r>
      <w:r>
        <w:rPr/>
        <w:t>doing when they spend time online. A healthy way to manage your children‘s behavior is to use</w:t>
      </w:r>
      <w:r>
        <w:rPr>
          <w:spacing w:val="1"/>
        </w:rPr>
        <w:t> </w:t>
      </w:r>
      <w:r>
        <w:rPr/>
        <w:t>positive reinforcement when they are behaving well and appropriate consequences when they</w:t>
      </w:r>
      <w:r>
        <w:rPr>
          <w:spacing w:val="1"/>
        </w:rPr>
        <w:t> </w:t>
      </w:r>
      <w:r>
        <w:rPr/>
        <w:t>misbehave.. Healthy parenting means avoiding sharing control with your children and providing</w:t>
      </w:r>
      <w:r>
        <w:rPr>
          <w:spacing w:val="1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them to think,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decisions, and learn through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mistakes.</w:t>
      </w:r>
    </w:p>
    <w:p>
      <w:pPr>
        <w:pStyle w:val="Heading5"/>
        <w:spacing w:before="4"/>
      </w:pPr>
      <w:r>
        <w:rPr/>
        <w:t>Unhealthy</w:t>
      </w:r>
      <w:r>
        <w:rPr>
          <w:spacing w:val="-4"/>
        </w:rPr>
        <w:t> </w:t>
      </w:r>
      <w:r>
        <w:rPr/>
        <w:t>Parenting</w:t>
      </w:r>
      <w:r>
        <w:rPr>
          <w:spacing w:val="-2"/>
        </w:rPr>
        <w:t> </w:t>
      </w:r>
      <w:r>
        <w:rPr/>
        <w:t>Practices</w:t>
      </w:r>
    </w:p>
    <w:p>
      <w:pPr>
        <w:pStyle w:val="BodyText"/>
        <w:spacing w:line="276" w:lineRule="auto" w:before="38"/>
        <w:ind w:left="868" w:right="971"/>
        <w:jc w:val="both"/>
        <w:rPr>
          <w:b/>
        </w:rPr>
      </w:pPr>
      <w:r>
        <w:rPr/>
        <w:t>These can include abusive tactics such as scolding, intimidation, comparing and criticizing, or</w:t>
      </w:r>
      <w:r>
        <w:rPr>
          <w:spacing w:val="1"/>
        </w:rPr>
        <w:t> </w:t>
      </w:r>
      <w:r>
        <w:rPr/>
        <w:t>harsh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and/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punishment.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unhealthy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inconsistent</w:t>
      </w:r>
      <w:r>
        <w:rPr>
          <w:spacing w:val="1"/>
        </w:rPr>
        <w:t> </w:t>
      </w:r>
      <w:r>
        <w:rPr/>
        <w:t>parenting, like failing to follow through on discipline or consistently giving in to children‘s</w:t>
      </w:r>
      <w:r>
        <w:rPr>
          <w:spacing w:val="1"/>
        </w:rPr>
        <w:t> </w:t>
      </w:r>
      <w:r>
        <w:rPr/>
        <w:t>demands;</w:t>
      </w:r>
      <w:r>
        <w:rPr>
          <w:spacing w:val="-1"/>
        </w:rPr>
        <w:t> </w:t>
      </w:r>
      <w:r>
        <w:rPr/>
        <w:t>labeling</w:t>
      </w:r>
      <w:r>
        <w:rPr>
          <w:spacing w:val="-1"/>
        </w:rPr>
        <w:t> </w:t>
      </w:r>
      <w:r>
        <w:rPr/>
        <w:t>children; not setting</w:t>
      </w:r>
      <w:r>
        <w:rPr>
          <w:spacing w:val="-3"/>
        </w:rPr>
        <w:t> </w:t>
      </w:r>
      <w:r>
        <w:rPr/>
        <w:t>limits; and not listening</w:t>
      </w:r>
      <w:r>
        <w:rPr>
          <w:spacing w:val="-2"/>
        </w:rPr>
        <w:t> </w:t>
      </w:r>
      <w:r>
        <w:rPr/>
        <w:t>enough</w:t>
      </w:r>
      <w:r>
        <w:rPr>
          <w:b/>
        </w:rPr>
        <w:t>.</w:t>
      </w:r>
    </w:p>
    <w:p>
      <w:pPr>
        <w:pStyle w:val="BodyText"/>
        <w:spacing w:line="276" w:lineRule="auto"/>
        <w:ind w:left="868" w:right="977"/>
        <w:jc w:val="both"/>
      </w:pPr>
      <w:r>
        <w:rPr/>
        <w:t>As a parent, you are the primary role model for your child. Your children will learn about life</w:t>
      </w:r>
      <w:r>
        <w:rPr>
          <w:spacing w:val="1"/>
        </w:rPr>
        <w:t> </w:t>
      </w:r>
      <w:r>
        <w:rPr/>
        <w:t>skills,</w:t>
      </w:r>
      <w:r>
        <w:rPr>
          <w:spacing w:val="-1"/>
        </w:rPr>
        <w:t> </w:t>
      </w:r>
      <w:r>
        <w:rPr/>
        <w:t>such as communication</w:t>
      </w:r>
      <w:r>
        <w:rPr>
          <w:spacing w:val="-1"/>
        </w:rPr>
        <w:t> </w:t>
      </w:r>
      <w:r>
        <w:rPr/>
        <w:t>and conflict resolution, from</w:t>
      </w:r>
      <w:r>
        <w:rPr>
          <w:spacing w:val="-1"/>
        </w:rPr>
        <w:t> </w:t>
      </w:r>
      <w:r>
        <w:rPr/>
        <w:t>watching</w:t>
      </w:r>
      <w:r>
        <w:rPr>
          <w:spacing w:val="2"/>
        </w:rPr>
        <w:t> </w:t>
      </w:r>
      <w:r>
        <w:rPr/>
        <w:t>you.</w:t>
      </w:r>
    </w:p>
    <w:p>
      <w:pPr>
        <w:pStyle w:val="BodyText"/>
        <w:spacing w:before="10"/>
        <w:rPr>
          <w:sz w:val="27"/>
        </w:rPr>
      </w:pPr>
    </w:p>
    <w:p>
      <w:pPr>
        <w:pStyle w:val="Heading4"/>
      </w:pPr>
      <w:r>
        <w:rPr/>
        <w:t>Using</w:t>
      </w:r>
      <w:r>
        <w:rPr>
          <w:spacing w:val="-3"/>
        </w:rPr>
        <w:t> </w:t>
      </w:r>
      <w:r>
        <w:rPr/>
        <w:t>Discipline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Consequences</w:t>
      </w:r>
    </w:p>
    <w:p>
      <w:pPr>
        <w:pStyle w:val="BodyText"/>
        <w:rPr>
          <w:b/>
          <w:sz w:val="33"/>
        </w:rPr>
      </w:pPr>
    </w:p>
    <w:p>
      <w:pPr>
        <w:spacing w:before="0"/>
        <w:ind w:left="868" w:right="0" w:firstLine="0"/>
        <w:jc w:val="both"/>
        <w:rPr>
          <w:b/>
          <w:sz w:val="24"/>
        </w:rPr>
      </w:pPr>
      <w:r>
        <w:rPr>
          <w:b/>
          <w:sz w:val="24"/>
        </w:rPr>
        <w:t>Keys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Discipline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Consequences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ListParagraph"/>
        <w:numPr>
          <w:ilvl w:val="1"/>
          <w:numId w:val="38"/>
        </w:numPr>
        <w:tabs>
          <w:tab w:pos="1589" w:val="left" w:leader="none"/>
        </w:tabs>
        <w:spacing w:line="360" w:lineRule="auto" w:before="0" w:after="0"/>
        <w:ind w:left="1588" w:right="982" w:hanging="360"/>
        <w:jc w:val="left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rewards (like hugs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kisses)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rewards</w:t>
      </w:r>
      <w:r>
        <w:rPr>
          <w:spacing w:val="-1"/>
          <w:sz w:val="24"/>
        </w:rPr>
        <w:t> </w:t>
      </w:r>
      <w:r>
        <w:rPr>
          <w:sz w:val="24"/>
        </w:rPr>
        <w:t>(like toys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candy).</w:t>
      </w:r>
      <w:r>
        <w:rPr>
          <w:spacing w:val="-57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rewards can be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often and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powerful</w:t>
      </w:r>
    </w:p>
    <w:p>
      <w:pPr>
        <w:pStyle w:val="ListParagraph"/>
        <w:numPr>
          <w:ilvl w:val="1"/>
          <w:numId w:val="38"/>
        </w:numPr>
        <w:tabs>
          <w:tab w:pos="1589" w:val="left" w:leader="none"/>
        </w:tabs>
        <w:spacing w:line="240" w:lineRule="auto" w:before="0" w:after="0"/>
        <w:ind w:left="1588" w:right="0" w:hanging="361"/>
        <w:jc w:val="left"/>
        <w:rPr>
          <w:sz w:val="24"/>
        </w:rPr>
      </w:pPr>
      <w:r>
        <w:rPr>
          <w:sz w:val="24"/>
        </w:rPr>
        <w:t>Sticker</w:t>
      </w:r>
      <w:r>
        <w:rPr>
          <w:spacing w:val="-3"/>
          <w:sz w:val="24"/>
        </w:rPr>
        <w:t> </w:t>
      </w:r>
      <w:r>
        <w:rPr>
          <w:sz w:val="24"/>
        </w:rPr>
        <w:t>charts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similar</w:t>
      </w:r>
      <w:r>
        <w:rPr>
          <w:spacing w:val="-2"/>
          <w:sz w:val="24"/>
        </w:rPr>
        <w:t> </w:t>
      </w:r>
      <w:r>
        <w:rPr>
          <w:sz w:val="24"/>
        </w:rPr>
        <w:t>reward</w:t>
      </w:r>
      <w:r>
        <w:rPr>
          <w:spacing w:val="-2"/>
          <w:sz w:val="24"/>
        </w:rPr>
        <w:t> </w:t>
      </w:r>
      <w:r>
        <w:rPr>
          <w:sz w:val="24"/>
        </w:rPr>
        <w:t>programs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help change your</w:t>
      </w:r>
      <w:r>
        <w:rPr>
          <w:spacing w:val="-1"/>
          <w:sz w:val="24"/>
        </w:rPr>
        <w:t> </w:t>
      </w:r>
      <w:r>
        <w:rPr>
          <w:sz w:val="24"/>
        </w:rPr>
        <w:t>child‘s</w:t>
      </w:r>
      <w:r>
        <w:rPr>
          <w:spacing w:val="-3"/>
          <w:sz w:val="24"/>
        </w:rPr>
        <w:t> </w:t>
      </w:r>
      <w:r>
        <w:rPr>
          <w:sz w:val="24"/>
        </w:rPr>
        <w:t>behavior.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ListParagraph"/>
        <w:numPr>
          <w:ilvl w:val="1"/>
          <w:numId w:val="38"/>
        </w:numPr>
        <w:tabs>
          <w:tab w:pos="1589" w:val="left" w:leader="none"/>
        </w:tabs>
        <w:spacing w:line="360" w:lineRule="auto" w:before="74" w:after="0"/>
        <w:ind w:left="1588" w:right="1186" w:hanging="360"/>
        <w:jc w:val="left"/>
        <w:rPr>
          <w:sz w:val="24"/>
        </w:rPr>
      </w:pPr>
      <w:r>
        <w:rPr>
          <w:sz w:val="24"/>
        </w:rPr>
        <w:t>Ignoring</w:t>
      </w:r>
      <w:r>
        <w:rPr>
          <w:spacing w:val="-5"/>
          <w:sz w:val="24"/>
        </w:rPr>
        <w:t> </w:t>
      </w:r>
      <w:r>
        <w:rPr>
          <w:sz w:val="24"/>
        </w:rPr>
        <w:t>misbehavior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taking</w:t>
      </w:r>
      <w:r>
        <w:rPr>
          <w:spacing w:val="-1"/>
          <w:sz w:val="24"/>
        </w:rPr>
        <w:t> </w:t>
      </w:r>
      <w:r>
        <w:rPr>
          <w:sz w:val="24"/>
        </w:rPr>
        <w:t>away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attention.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stop</w:t>
      </w:r>
      <w:r>
        <w:rPr>
          <w:spacing w:val="-1"/>
          <w:sz w:val="24"/>
        </w:rPr>
        <w:t> </w:t>
      </w:r>
      <w:r>
        <w:rPr>
          <w:sz w:val="24"/>
        </w:rPr>
        <w:t>misbehaviors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57"/>
          <w:sz w:val="24"/>
        </w:rPr>
        <w:t> </w:t>
      </w:r>
      <w:r>
        <w:rPr>
          <w:sz w:val="24"/>
        </w:rPr>
        <w:t>tantrums,</w:t>
      </w:r>
      <w:r>
        <w:rPr>
          <w:spacing w:val="-1"/>
          <w:sz w:val="24"/>
        </w:rPr>
        <w:t> </w:t>
      </w:r>
      <w:r>
        <w:rPr>
          <w:sz w:val="24"/>
        </w:rPr>
        <w:t>whining, and interrupting.</w:t>
      </w:r>
    </w:p>
    <w:p>
      <w:pPr>
        <w:pStyle w:val="ListParagraph"/>
        <w:numPr>
          <w:ilvl w:val="1"/>
          <w:numId w:val="38"/>
        </w:numPr>
        <w:tabs>
          <w:tab w:pos="1589" w:val="left" w:leader="none"/>
        </w:tabs>
        <w:spacing w:line="240" w:lineRule="auto" w:before="1" w:after="0"/>
        <w:ind w:left="1588" w:right="0" w:hanging="361"/>
        <w:jc w:val="left"/>
        <w:rPr>
          <w:sz w:val="24"/>
        </w:rPr>
      </w:pPr>
      <w:r>
        <w:rPr>
          <w:sz w:val="24"/>
        </w:rPr>
        <w:t>Want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3"/>
          <w:sz w:val="24"/>
        </w:rPr>
        <w:t> </w:t>
      </w:r>
      <w:r>
        <w:rPr>
          <w:sz w:val="24"/>
        </w:rPr>
        <w:t>misbehavior?</w:t>
      </w:r>
    </w:p>
    <w:p>
      <w:pPr>
        <w:pStyle w:val="ListParagraph"/>
        <w:numPr>
          <w:ilvl w:val="1"/>
          <w:numId w:val="38"/>
        </w:numPr>
        <w:tabs>
          <w:tab w:pos="1589" w:val="left" w:leader="none"/>
        </w:tabs>
        <w:spacing w:line="360" w:lineRule="auto" w:before="136" w:after="0"/>
        <w:ind w:left="1588" w:right="1061" w:hanging="360"/>
        <w:jc w:val="left"/>
        <w:rPr>
          <w:sz w:val="24"/>
        </w:rPr>
      </w:pPr>
      <w:r>
        <w:rPr>
          <w:sz w:val="24"/>
        </w:rPr>
        <w:t>Distracting your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stop</w:t>
      </w:r>
      <w:r>
        <w:rPr>
          <w:spacing w:val="-2"/>
          <w:sz w:val="24"/>
        </w:rPr>
        <w:t> </w:t>
      </w:r>
      <w:r>
        <w:rPr>
          <w:sz w:val="24"/>
        </w:rPr>
        <w:t>misbehaviors.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works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getting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do something</w:t>
      </w:r>
      <w:r>
        <w:rPr>
          <w:spacing w:val="-3"/>
          <w:sz w:val="24"/>
        </w:rPr>
        <w:t> </w:t>
      </w:r>
      <w:r>
        <w:rPr>
          <w:sz w:val="24"/>
        </w:rPr>
        <w:t>else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doesn‘t</w:t>
      </w:r>
      <w:r>
        <w:rPr>
          <w:spacing w:val="-1"/>
          <w:sz w:val="24"/>
        </w:rPr>
        <w:t> </w:t>
      </w:r>
      <w:r>
        <w:rPr>
          <w:sz w:val="24"/>
        </w:rPr>
        <w:t>continue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misbehave.</w:t>
      </w:r>
    </w:p>
    <w:p>
      <w:pPr>
        <w:pStyle w:val="ListParagraph"/>
        <w:numPr>
          <w:ilvl w:val="1"/>
          <w:numId w:val="38"/>
        </w:numPr>
        <w:tabs>
          <w:tab w:pos="1589" w:val="left" w:leader="none"/>
        </w:tabs>
        <w:spacing w:line="360" w:lineRule="auto" w:before="0" w:after="0"/>
        <w:ind w:left="1588" w:right="1390" w:hanging="360"/>
        <w:jc w:val="left"/>
        <w:rPr>
          <w:sz w:val="24"/>
        </w:rPr>
      </w:pPr>
      <w:r>
        <w:rPr>
          <w:sz w:val="24"/>
        </w:rPr>
        <w:t>Toddlers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preschoolers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attention</w:t>
      </w:r>
      <w:r>
        <w:rPr>
          <w:spacing w:val="-1"/>
          <w:sz w:val="24"/>
        </w:rPr>
        <w:t> </w:t>
      </w:r>
      <w:r>
        <w:rPr>
          <w:sz w:val="24"/>
        </w:rPr>
        <w:t>spans.</w:t>
      </w:r>
      <w:r>
        <w:rPr>
          <w:spacing w:val="-2"/>
          <w:sz w:val="24"/>
        </w:rPr>
        <w:t> </w:t>
      </w:r>
      <w:r>
        <w:rPr>
          <w:sz w:val="24"/>
        </w:rPr>
        <w:t>Give</w:t>
      </w:r>
      <w:r>
        <w:rPr>
          <w:spacing w:val="-1"/>
          <w:sz w:val="24"/>
        </w:rPr>
        <w:t> </w:t>
      </w:r>
      <w:r>
        <w:rPr>
          <w:sz w:val="24"/>
        </w:rPr>
        <w:t>consequences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misbehavior</w:t>
      </w:r>
      <w:r>
        <w:rPr>
          <w:spacing w:val="-1"/>
          <w:sz w:val="24"/>
        </w:rPr>
        <w:t> </w:t>
      </w:r>
      <w:r>
        <w:rPr>
          <w:sz w:val="24"/>
        </w:rPr>
        <w:t>so they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remember</w:t>
      </w:r>
      <w:r>
        <w:rPr>
          <w:spacing w:val="1"/>
          <w:sz w:val="24"/>
        </w:rPr>
        <w:t> </w:t>
      </w:r>
      <w:r>
        <w:rPr>
          <w:sz w:val="24"/>
        </w:rPr>
        <w:t>what they</w:t>
      </w:r>
      <w:r>
        <w:rPr>
          <w:spacing w:val="-5"/>
          <w:sz w:val="24"/>
        </w:rPr>
        <w:t> </w:t>
      </w: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you do not</w:t>
      </w:r>
      <w:r>
        <w:rPr>
          <w:spacing w:val="-1"/>
          <w:sz w:val="24"/>
        </w:rPr>
        <w:t> </w:t>
      </w:r>
      <w:r>
        <w:rPr>
          <w:sz w:val="24"/>
        </w:rPr>
        <w:t>like.</w:t>
      </w:r>
    </w:p>
    <w:p>
      <w:pPr>
        <w:pStyle w:val="ListParagraph"/>
        <w:numPr>
          <w:ilvl w:val="1"/>
          <w:numId w:val="38"/>
        </w:numPr>
        <w:tabs>
          <w:tab w:pos="1589" w:val="left" w:leader="none"/>
        </w:tabs>
        <w:spacing w:line="240" w:lineRule="auto" w:before="0" w:after="0"/>
        <w:ind w:left="1588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consequences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match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child‘s</w:t>
      </w:r>
      <w:r>
        <w:rPr>
          <w:spacing w:val="-3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and stage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868"/>
        <w:jc w:val="both"/>
      </w:pPr>
      <w:r>
        <w:rPr/>
        <w:t>Final</w:t>
      </w:r>
      <w:r>
        <w:rPr>
          <w:spacing w:val="-1"/>
        </w:rPr>
        <w:t> </w:t>
      </w:r>
      <w:r>
        <w:rPr/>
        <w:t>Note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Participants</w:t>
      </w:r>
    </w:p>
    <w:p>
      <w:pPr>
        <w:pStyle w:val="BodyText"/>
        <w:spacing w:line="276" w:lineRule="auto" w:before="43"/>
        <w:ind w:left="868" w:right="976"/>
        <w:jc w:val="both"/>
      </w:pPr>
      <w:r>
        <w:rPr/>
        <w:t>Thank you for being in this study of the Relationship Education Training. I hope that you have</w:t>
      </w:r>
      <w:r>
        <w:rPr>
          <w:spacing w:val="1"/>
        </w:rPr>
        <w:t> </w:t>
      </w:r>
      <w:r>
        <w:rPr/>
        <w:t>benefitted from going through this training by developing a happier marriage relationship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communicate</w:t>
      </w:r>
      <w:r>
        <w:rPr>
          <w:spacing w:val="-1"/>
        </w:rPr>
        <w:t> </w:t>
      </w:r>
      <w:r>
        <w:rPr/>
        <w:t>better,</w:t>
      </w:r>
      <w:r>
        <w:rPr>
          <w:spacing w:val="-1"/>
        </w:rPr>
        <w:t> </w:t>
      </w:r>
      <w:r>
        <w:rPr/>
        <w:t>resolve</w:t>
      </w:r>
      <w:r>
        <w:rPr>
          <w:spacing w:val="-1"/>
        </w:rPr>
        <w:t> </w:t>
      </w:r>
      <w:r>
        <w:rPr/>
        <w:t>differences,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intimacy.</w:t>
      </w:r>
    </w:p>
    <w:p>
      <w:pPr>
        <w:pStyle w:val="BodyText"/>
        <w:spacing w:line="276" w:lineRule="auto"/>
        <w:ind w:left="868" w:right="974"/>
        <w:jc w:val="both"/>
      </w:pPr>
      <w:r>
        <w:rPr/>
        <w:t>I hope that your relationship grows more satisfying each day. I hope, too, that you are able to</w:t>
      </w:r>
      <w:r>
        <w:rPr>
          <w:spacing w:val="1"/>
        </w:rPr>
        <w:t> </w:t>
      </w:r>
      <w:r>
        <w:rPr/>
        <w:t>value your partner from your heart, and that you are able to live in harmony with your families,</w:t>
      </w:r>
      <w:r>
        <w:rPr>
          <w:spacing w:val="1"/>
        </w:rPr>
        <w:t> </w:t>
      </w:r>
      <w:r>
        <w:rPr/>
        <w:t>your friends, and</w:t>
      </w:r>
      <w:r>
        <w:rPr>
          <w:spacing w:val="4"/>
        </w:rPr>
        <w:t> </w:t>
      </w:r>
      <w:r>
        <w:rPr/>
        <w:t>your</w:t>
      </w:r>
      <w:r>
        <w:rPr>
          <w:spacing w:val="-1"/>
        </w:rPr>
        <w:t> </w:t>
      </w:r>
      <w:r>
        <w:rPr/>
        <w:t>co-workers</w:t>
      </w:r>
      <w:r>
        <w:rPr>
          <w:spacing w:val="-1"/>
        </w:rPr>
        <w:t> </w:t>
      </w:r>
      <w:r>
        <w:rPr/>
        <w:t>irrespective</w:t>
      </w:r>
      <w:r>
        <w:rPr>
          <w:spacing w:val="-1"/>
        </w:rPr>
        <w:t> </w:t>
      </w:r>
      <w:r>
        <w:rPr/>
        <w:t>of your</w:t>
      </w:r>
      <w:r>
        <w:rPr>
          <w:spacing w:val="1"/>
        </w:rPr>
        <w:t> </w:t>
      </w:r>
      <w:r>
        <w:rPr/>
        <w:t>career.</w:t>
      </w:r>
    </w:p>
    <w:p>
      <w:pPr>
        <w:pStyle w:val="BodyText"/>
        <w:spacing w:line="516" w:lineRule="auto"/>
        <w:ind w:left="868" w:right="5886"/>
        <w:jc w:val="both"/>
      </w:pPr>
      <w:r>
        <w:rPr/>
        <w:t>Again, thank you so much for your assistance.</w:t>
      </w:r>
      <w:r>
        <w:rPr>
          <w:spacing w:val="-58"/>
        </w:rPr>
        <w:t> </w:t>
      </w:r>
      <w:r>
        <w:rPr/>
        <w:t>Yours‘</w:t>
      </w:r>
      <w:r>
        <w:rPr>
          <w:spacing w:val="-2"/>
        </w:rPr>
        <w:t> </w:t>
      </w:r>
      <w:r>
        <w:rPr/>
        <w:t>sincerely,</w:t>
      </w:r>
    </w:p>
    <w:p>
      <w:pPr>
        <w:pStyle w:val="Heading4"/>
        <w:spacing w:before="46"/>
      </w:pPr>
      <w:r>
        <w:rPr/>
        <w:t>Mohammed</w:t>
      </w:r>
      <w:r>
        <w:rPr>
          <w:spacing w:val="-2"/>
        </w:rPr>
        <w:t> </w:t>
      </w:r>
      <w:r>
        <w:rPr/>
        <w:t>Lawal</w:t>
      </w:r>
      <w:r>
        <w:rPr>
          <w:spacing w:val="-1"/>
        </w:rPr>
        <w:t> </w:t>
      </w:r>
      <w:r>
        <w:rPr/>
        <w:t>UMORU</w:t>
      </w:r>
    </w:p>
    <w:p>
      <w:pPr>
        <w:spacing w:after="0"/>
        <w:sectPr>
          <w:pgSz w:w="12240" w:h="15840"/>
          <w:pgMar w:header="0" w:footer="932" w:top="1360" w:bottom="1200" w:left="860" w:right="180"/>
        </w:sectPr>
      </w:pPr>
    </w:p>
    <w:p>
      <w:pPr>
        <w:spacing w:line="480" w:lineRule="auto" w:before="76"/>
        <w:ind w:left="3864" w:right="3965" w:firstLine="940"/>
        <w:jc w:val="left"/>
        <w:rPr>
          <w:b/>
          <w:sz w:val="24"/>
        </w:rPr>
      </w:pPr>
      <w:r>
        <w:rPr>
          <w:b/>
          <w:sz w:val="24"/>
        </w:rPr>
        <w:t>APPENDIX 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2"/>
        <w:rPr>
          <w:b/>
          <w:sz w:val="33"/>
        </w:rPr>
      </w:pPr>
    </w:p>
    <w:p>
      <w:pPr>
        <w:spacing w:before="1"/>
        <w:ind w:left="849" w:right="1032" w:firstLine="0"/>
        <w:jc w:val="center"/>
        <w:rPr>
          <w:sz w:val="22"/>
        </w:rPr>
      </w:pPr>
      <w:r>
        <w:rPr>
          <w:sz w:val="22"/>
        </w:rPr>
        <w:t>[DataSet1]</w:t>
      </w:r>
      <w:r>
        <w:rPr>
          <w:spacing w:val="-3"/>
          <w:sz w:val="22"/>
        </w:rPr>
        <w:t> </w:t>
      </w:r>
      <w:r>
        <w:rPr>
          <w:sz w:val="22"/>
        </w:rPr>
        <w:t>C:\Users\hp\Documents\MOHAMMED</w:t>
      </w:r>
      <w:r>
        <w:rPr>
          <w:spacing w:val="-4"/>
          <w:sz w:val="22"/>
        </w:rPr>
        <w:t> </w:t>
      </w:r>
      <w:r>
        <w:rPr>
          <w:sz w:val="22"/>
        </w:rPr>
        <w:t>UMAR</w:t>
      </w:r>
      <w:r>
        <w:rPr>
          <w:spacing w:val="-5"/>
          <w:sz w:val="22"/>
        </w:rPr>
        <w:t> </w:t>
      </w:r>
      <w:r>
        <w:rPr>
          <w:sz w:val="22"/>
        </w:rPr>
        <w:t>LAWAN</w:t>
      </w:r>
      <w:r>
        <w:rPr>
          <w:spacing w:val="-4"/>
          <w:sz w:val="22"/>
        </w:rPr>
        <w:t> </w:t>
      </w:r>
      <w:r>
        <w:rPr>
          <w:sz w:val="22"/>
        </w:rPr>
        <w:t>DATA.sav</w:t>
      </w:r>
    </w:p>
    <w:p>
      <w:pPr>
        <w:spacing w:before="120"/>
        <w:ind w:left="849" w:right="1032" w:firstLine="0"/>
        <w:jc w:val="center"/>
        <w:rPr>
          <w:b/>
          <w:sz w:val="18"/>
        </w:rPr>
      </w:pPr>
      <w:r>
        <w:rPr>
          <w:b/>
          <w:sz w:val="18"/>
        </w:rPr>
        <w:t>Statistics</w:t>
      </w:r>
    </w:p>
    <w:tbl>
      <w:tblPr>
        <w:tblW w:w="0" w:type="auto"/>
        <w:jc w:val="left"/>
        <w:tblInd w:w="9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989"/>
        <w:gridCol w:w="988"/>
        <w:gridCol w:w="1485"/>
        <w:gridCol w:w="1482"/>
        <w:gridCol w:w="1483"/>
        <w:gridCol w:w="1005"/>
      </w:tblGrid>
      <w:tr>
        <w:trPr>
          <w:trHeight w:val="955" w:hRule="atLeast"/>
        </w:trPr>
        <w:tc>
          <w:tcPr>
            <w:tcW w:w="16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313"/>
              <w:rPr>
                <w:sz w:val="18"/>
              </w:rPr>
            </w:pPr>
            <w:r>
              <w:rPr>
                <w:sz w:val="18"/>
              </w:rPr>
              <w:t>AGE</w:t>
            </w:r>
          </w:p>
        </w:tc>
        <w:tc>
          <w:tcPr>
            <w:tcW w:w="9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333"/>
              <w:rPr>
                <w:sz w:val="18"/>
              </w:rPr>
            </w:pPr>
            <w:r>
              <w:rPr>
                <w:sz w:val="18"/>
              </w:rPr>
              <w:t>SEX</w:t>
            </w:r>
          </w:p>
        </w:tc>
        <w:tc>
          <w:tcPr>
            <w:tcW w:w="14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HIGHESTQUAL</w:t>
            </w:r>
          </w:p>
        </w:tc>
        <w:tc>
          <w:tcPr>
            <w:tcW w:w="14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9" w:lineRule="auto" w:before="107"/>
              <w:ind w:left="366" w:right="65" w:hanging="240"/>
              <w:rPr>
                <w:sz w:val="18"/>
              </w:rPr>
            </w:pPr>
            <w:r>
              <w:rPr>
                <w:sz w:val="18"/>
              </w:rPr>
              <w:t>NUMBEOFYEA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RSSPENT</w:t>
            </w:r>
          </w:p>
        </w:tc>
        <w:tc>
          <w:tcPr>
            <w:tcW w:w="14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99" w:right="51"/>
              <w:jc w:val="center"/>
              <w:rPr>
                <w:sz w:val="18"/>
              </w:rPr>
            </w:pPr>
            <w:r>
              <w:rPr>
                <w:sz w:val="18"/>
              </w:rPr>
              <w:t>NUMBEROFCHI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LDRENINCOME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RANGE</w:t>
            </w:r>
          </w:p>
        </w:tc>
        <w:tc>
          <w:tcPr>
            <w:tcW w:w="100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157"/>
              <w:rPr>
                <w:sz w:val="18"/>
              </w:rPr>
            </w:pPr>
            <w:r>
              <w:rPr>
                <w:sz w:val="18"/>
              </w:rPr>
              <w:t>INCOME</w:t>
            </w:r>
          </w:p>
        </w:tc>
      </w:tr>
      <w:tr>
        <w:trPr>
          <w:trHeight w:val="307" w:hRule="atLeast"/>
        </w:trPr>
        <w:tc>
          <w:tcPr>
            <w:tcW w:w="1682" w:type="dxa"/>
            <w:tcBorders>
              <w:bottom w:val="nil"/>
            </w:tcBorders>
          </w:tcPr>
          <w:p>
            <w:pPr>
              <w:pStyle w:val="TableParagraph"/>
              <w:spacing w:line="187" w:lineRule="exact" w:before="100"/>
              <w:ind w:left="798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98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0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9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0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8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0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8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0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0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00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7" w:lineRule="exact" w:before="10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>
        <w:trPr>
          <w:trHeight w:val="170" w:hRule="atLeast"/>
        </w:trPr>
        <w:tc>
          <w:tcPr>
            <w:tcW w:w="16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/>
              <w:ind w:left="78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98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93" w:hRule="atLeast"/>
        </w:trPr>
        <w:tc>
          <w:tcPr>
            <w:tcW w:w="1682" w:type="dxa"/>
            <w:tcBorders>
              <w:top w:val="nil"/>
            </w:tcBorders>
          </w:tcPr>
          <w:p>
            <w:pPr>
              <w:pStyle w:val="TableParagraph"/>
              <w:spacing w:line="173" w:lineRule="exact"/>
              <w:ind w:left="798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98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3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98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48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48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3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</w:tr>
    </w:tbl>
    <w:p>
      <w:pPr>
        <w:spacing w:before="112" w:after="2"/>
        <w:ind w:left="849" w:right="3156" w:firstLine="0"/>
        <w:jc w:val="center"/>
        <w:rPr>
          <w:b/>
          <w:sz w:val="18"/>
        </w:rPr>
      </w:pPr>
      <w:r>
        <w:rPr>
          <w:b/>
          <w:sz w:val="18"/>
        </w:rPr>
        <w:t>SEX</w:t>
      </w:r>
    </w:p>
    <w:tbl>
      <w:tblPr>
        <w:tblW w:w="0" w:type="auto"/>
        <w:jc w:val="left"/>
        <w:tblInd w:w="10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1043"/>
        <w:gridCol w:w="1162"/>
        <w:gridCol w:w="991"/>
        <w:gridCol w:w="1395"/>
        <w:gridCol w:w="1488"/>
      </w:tblGrid>
      <w:tr>
        <w:trPr>
          <w:trHeight w:val="634" w:hRule="atLeast"/>
        </w:trPr>
        <w:tc>
          <w:tcPr>
            <w:tcW w:w="18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202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235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3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214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4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2" w:lineRule="exact"/>
              <w:ind w:left="480" w:right="274" w:hanging="149"/>
              <w:rPr>
                <w:sz w:val="18"/>
              </w:rPr>
            </w:pPr>
            <w:r>
              <w:rPr>
                <w:spacing w:val="-1"/>
                <w:sz w:val="18"/>
              </w:rPr>
              <w:t>Cumulative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</w:tr>
      <w:tr>
        <w:trPr>
          <w:trHeight w:val="384" w:hRule="atLeast"/>
        </w:trPr>
        <w:tc>
          <w:tcPr>
            <w:tcW w:w="833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97"/>
              <w:ind w:left="191"/>
              <w:rPr>
                <w:sz w:val="18"/>
              </w:rPr>
            </w:pPr>
            <w:r>
              <w:rPr>
                <w:sz w:val="18"/>
              </w:rPr>
              <w:t>Male</w:t>
            </w:r>
          </w:p>
        </w:tc>
        <w:tc>
          <w:tcPr>
            <w:tcW w:w="116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  <w:tc>
          <w:tcPr>
            <w:tcW w:w="139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50.0</w:t>
            </w:r>
          </w:p>
        </w:tc>
        <w:tc>
          <w:tcPr>
            <w:tcW w:w="148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7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50.0</w:t>
            </w:r>
          </w:p>
        </w:tc>
      </w:tr>
      <w:tr>
        <w:trPr>
          <w:trHeight w:val="360" w:hRule="atLeast"/>
        </w:trPr>
        <w:tc>
          <w:tcPr>
            <w:tcW w:w="83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2"/>
              <w:ind w:left="191"/>
              <w:rPr>
                <w:sz w:val="18"/>
              </w:rPr>
            </w:pPr>
            <w:r>
              <w:rPr>
                <w:sz w:val="18"/>
              </w:rPr>
              <w:t>Female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50.0</w:t>
            </w:r>
          </w:p>
        </w:tc>
        <w:tc>
          <w:tcPr>
            <w:tcW w:w="148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>
        <w:trPr>
          <w:trHeight w:val="339" w:hRule="atLeast"/>
        </w:trPr>
        <w:tc>
          <w:tcPr>
            <w:tcW w:w="83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2"/>
              <w:ind w:left="19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24.0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48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83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2"/>
              <w:ind w:left="191"/>
              <w:rPr>
                <w:sz w:val="18"/>
              </w:rPr>
            </w:pPr>
            <w:r>
              <w:rPr>
                <w:sz w:val="18"/>
              </w:rPr>
              <w:t>System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76.0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83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90" w:lineRule="exact" w:before="52"/>
              <w:ind w:left="7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4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308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line="276" w:lineRule="auto" w:before="0"/>
        <w:ind w:left="868" w:right="1214" w:firstLine="0"/>
        <w:jc w:val="left"/>
        <w:rPr>
          <w:sz w:val="22"/>
        </w:rPr>
      </w:pPr>
      <w:r>
        <w:rPr>
          <w:sz w:val="22"/>
        </w:rPr>
        <w:t>ITEM2 RItem3 RItem4 RItem5 ITEM6 ITEM7 RItem8p ITEM9 RItem10p ITEM11 ITEM12 ITEM13</w:t>
      </w:r>
      <w:r>
        <w:rPr>
          <w:spacing w:val="-52"/>
          <w:sz w:val="22"/>
        </w:rPr>
        <w:t> </w:t>
      </w:r>
      <w:r>
        <w:rPr>
          <w:sz w:val="22"/>
        </w:rPr>
        <w:t>ITEM14 ITEM15 ITEM16 ITEM17 ITEM18 ITEM19 ITEM20 ITEM21 ITEM22 ITEM23 ITEM24</w:t>
      </w:r>
      <w:r>
        <w:rPr>
          <w:spacing w:val="1"/>
          <w:sz w:val="22"/>
        </w:rPr>
        <w:t> </w:t>
      </w:r>
      <w:r>
        <w:rPr>
          <w:sz w:val="22"/>
        </w:rPr>
        <w:t>ITEM25 ITEM26 ITEM27 ITEM28 ITEM29 ITEM30 ITEM31 ITEM32 ITEM33 ITEM34 ITEM35</w:t>
      </w:r>
      <w:r>
        <w:rPr>
          <w:spacing w:val="1"/>
          <w:sz w:val="22"/>
        </w:rPr>
        <w:t> </w:t>
      </w:r>
      <w:r>
        <w:rPr>
          <w:sz w:val="22"/>
        </w:rPr>
        <w:t>ITEM36 ITEM37 ITEM38 ITEM39 ITEM40 ITEM41 ITEM42 ITEM43 ITEM44 ITEM45 ITEM46</w:t>
      </w:r>
      <w:r>
        <w:rPr>
          <w:spacing w:val="1"/>
          <w:sz w:val="22"/>
        </w:rPr>
        <w:t> </w:t>
      </w:r>
      <w:r>
        <w:rPr>
          <w:sz w:val="22"/>
        </w:rPr>
        <w:t>ITEM47 ITEM48 ITEM49 ITEM50 ITEM51 ITEM52 ITEM53 ITEM54 ITEM55 ITEM56 ITEM57</w:t>
      </w:r>
      <w:r>
        <w:rPr>
          <w:spacing w:val="1"/>
          <w:sz w:val="22"/>
        </w:rPr>
        <w:t> </w:t>
      </w:r>
      <w:r>
        <w:rPr>
          <w:sz w:val="22"/>
        </w:rPr>
        <w:t>ITEM58</w:t>
      </w:r>
      <w:r>
        <w:rPr>
          <w:spacing w:val="-1"/>
          <w:sz w:val="22"/>
        </w:rPr>
        <w:t> </w:t>
      </w:r>
      <w:r>
        <w:rPr>
          <w:sz w:val="22"/>
        </w:rPr>
        <w:t>ITEM59 ITEM60</w:t>
      </w:r>
      <w:r>
        <w:rPr>
          <w:spacing w:val="-3"/>
          <w:sz w:val="22"/>
        </w:rPr>
        <w:t> </w:t>
      </w:r>
      <w:r>
        <w:rPr>
          <w:sz w:val="22"/>
        </w:rPr>
        <w:t>ITEM61 ITEM62 ITEM63</w:t>
      </w:r>
    </w:p>
    <w:p>
      <w:pPr>
        <w:spacing w:before="0"/>
        <w:ind w:left="978" w:right="0" w:firstLine="0"/>
        <w:jc w:val="left"/>
        <w:rPr>
          <w:sz w:val="22"/>
        </w:rPr>
      </w:pPr>
      <w:r>
        <w:rPr>
          <w:sz w:val="22"/>
        </w:rPr>
        <w:t>/STATISTICS=MEAN</w:t>
      </w:r>
      <w:r>
        <w:rPr>
          <w:spacing w:val="-4"/>
          <w:sz w:val="22"/>
        </w:rPr>
        <w:t> </w:t>
      </w:r>
      <w:r>
        <w:rPr>
          <w:sz w:val="22"/>
        </w:rPr>
        <w:t>STDDEV.</w:t>
      </w:r>
    </w:p>
    <w:p>
      <w:pPr>
        <w:spacing w:before="39"/>
        <w:ind w:left="868" w:right="0" w:firstLine="0"/>
        <w:jc w:val="left"/>
        <w:rPr>
          <w:b/>
          <w:sz w:val="26"/>
        </w:rPr>
      </w:pPr>
      <w:r>
        <w:rPr>
          <w:b/>
          <w:sz w:val="26"/>
        </w:rPr>
        <w:t>Descriptives</w:t>
      </w:r>
    </w:p>
    <w:p>
      <w:pPr>
        <w:pStyle w:val="BodyText"/>
        <w:spacing w:before="6"/>
        <w:rPr>
          <w:b/>
          <w:sz w:val="28"/>
        </w:rPr>
      </w:pPr>
    </w:p>
    <w:p>
      <w:pPr>
        <w:spacing w:before="1"/>
        <w:ind w:left="868" w:right="0" w:firstLine="0"/>
        <w:jc w:val="left"/>
        <w:rPr>
          <w:sz w:val="22"/>
        </w:rPr>
      </w:pPr>
      <w:r>
        <w:rPr>
          <w:sz w:val="22"/>
        </w:rPr>
        <w:t>[DataSet1]</w:t>
      </w:r>
      <w:r>
        <w:rPr>
          <w:spacing w:val="-2"/>
          <w:sz w:val="22"/>
        </w:rPr>
        <w:t> </w:t>
      </w:r>
      <w:r>
        <w:rPr>
          <w:sz w:val="22"/>
        </w:rPr>
        <w:t>C:\Users\hp\Documents\MOHAMMED</w:t>
      </w:r>
      <w:r>
        <w:rPr>
          <w:spacing w:val="-4"/>
          <w:sz w:val="22"/>
        </w:rPr>
        <w:t> </w:t>
      </w:r>
      <w:r>
        <w:rPr>
          <w:sz w:val="22"/>
        </w:rPr>
        <w:t>UMAR</w:t>
      </w:r>
      <w:r>
        <w:rPr>
          <w:spacing w:val="-4"/>
          <w:sz w:val="22"/>
        </w:rPr>
        <w:t> </w:t>
      </w:r>
      <w:r>
        <w:rPr>
          <w:sz w:val="22"/>
        </w:rPr>
        <w:t>LAWAN</w:t>
      </w:r>
      <w:r>
        <w:rPr>
          <w:spacing w:val="-4"/>
          <w:sz w:val="22"/>
        </w:rPr>
        <w:t> </w:t>
      </w:r>
      <w:r>
        <w:rPr>
          <w:sz w:val="22"/>
        </w:rPr>
        <w:t>DATA.sav</w:t>
      </w:r>
      <w:r>
        <w:rPr>
          <w:spacing w:val="-7"/>
          <w:sz w:val="22"/>
        </w:rPr>
        <w:t> </w:t>
      </w:r>
      <w:r>
        <w:rPr>
          <w:sz w:val="22"/>
        </w:rPr>
        <w:t>Pretest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2"/>
        <w:gridCol w:w="826"/>
        <w:gridCol w:w="826"/>
        <w:gridCol w:w="1200"/>
      </w:tblGrid>
      <w:tr>
        <w:trPr>
          <w:trHeight w:val="195" w:hRule="atLeast"/>
        </w:trPr>
        <w:tc>
          <w:tcPr>
            <w:tcW w:w="9364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76" w:lineRule="exact"/>
              <w:ind w:left="3879" w:right="38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Descriptive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Statistics</w:t>
            </w:r>
          </w:p>
        </w:tc>
      </w:tr>
      <w:tr>
        <w:trPr>
          <w:trHeight w:val="315" w:hRule="atLeast"/>
        </w:trPr>
        <w:tc>
          <w:tcPr>
            <w:tcW w:w="65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215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20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</w:tr>
      <w:tr>
        <w:trPr>
          <w:trHeight w:val="693" w:hRule="atLeast"/>
        </w:trPr>
        <w:tc>
          <w:tcPr>
            <w:tcW w:w="6512" w:type="dxa"/>
            <w:tcBorders>
              <w:bottom w:val="nil"/>
            </w:tcBorders>
          </w:tcPr>
          <w:p>
            <w:pPr>
              <w:pStyle w:val="TableParagraph"/>
              <w:spacing w:line="320" w:lineRule="exact" w:before="19"/>
              <w:ind w:left="7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good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satisfied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adjust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roles.</w:t>
            </w:r>
          </w:p>
        </w:tc>
        <w:tc>
          <w:tcPr>
            <w:tcW w:w="82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2.4730</w:t>
            </w:r>
          </w:p>
        </w:tc>
        <w:tc>
          <w:tcPr>
            <w:tcW w:w="120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1.23002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easy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express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feelings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partner.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2.9189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1.43113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When we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problem‚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often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gives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silent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2.05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1.270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sometimes makes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down.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2.27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1.296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afraid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want.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2.31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1.204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wish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were more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willing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his/her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feelings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 me.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2.7568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1.28010</w:t>
            </w:r>
          </w:p>
        </w:tc>
      </w:tr>
      <w:tr>
        <w:trPr>
          <w:trHeight w:val="263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52"/>
              <w:ind w:left="75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Sometimes,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trouble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believing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everything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says to me.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3.8514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91" w:lineRule="exact"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1.26797</w:t>
            </w:r>
          </w:p>
        </w:tc>
      </w:tr>
    </w:tbl>
    <w:p>
      <w:pPr>
        <w:spacing w:after="0" w:line="191" w:lineRule="exact"/>
        <w:jc w:val="right"/>
        <w:rPr>
          <w:sz w:val="18"/>
        </w:rPr>
        <w:sectPr>
          <w:pgSz w:w="12240" w:h="15840"/>
          <w:pgMar w:header="0" w:footer="932" w:top="1360" w:bottom="1200" w:left="860" w:right="180"/>
        </w:sectPr>
      </w:pPr>
    </w:p>
    <w:tbl>
      <w:tblPr>
        <w:tblW w:w="0" w:type="auto"/>
        <w:jc w:val="left"/>
        <w:tblInd w:w="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2"/>
        <w:gridCol w:w="826"/>
        <w:gridCol w:w="826"/>
        <w:gridCol w:w="1200"/>
      </w:tblGrid>
      <w:tr>
        <w:trPr>
          <w:trHeight w:val="695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20" w:lineRule="exact" w:before="20"/>
              <w:ind w:left="75" w:right="11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often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tell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 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 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feeling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 she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already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know.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2.24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1.542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satisfied with 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talk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 each other.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2.5676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1.27227</w:t>
            </w:r>
          </w:p>
        </w:tc>
      </w:tr>
      <w:tr>
        <w:trPr>
          <w:trHeight w:val="63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10.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negative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feelings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afraid</w:t>
            </w:r>
          </w:p>
          <w:p>
            <w:pPr>
              <w:pStyle w:val="TableParagraph"/>
              <w:spacing w:before="112"/>
              <w:ind w:left="75"/>
              <w:rPr>
                <w:sz w:val="18"/>
              </w:rPr>
            </w:pPr>
            <w:r>
              <w:rPr>
                <w:sz w:val="18"/>
              </w:rPr>
              <w:t>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angry.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2.23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1.400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11.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 always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good listener.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2.8243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1.36851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good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Relationship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responsibility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2.4459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1.40588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13.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completely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satisfied with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amount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affection 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gives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2.4865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1.35731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14.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Keep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relationship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interesting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enjoyable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good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2.5541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1.39610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15.Concerned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 may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interested in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sexually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might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arise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1.8649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1.02469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16.Comfortable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talk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 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issues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good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2.4595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1.38672</w:t>
            </w:r>
          </w:p>
        </w:tc>
      </w:tr>
      <w:tr>
        <w:trPr>
          <w:trHeight w:val="63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17.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thought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affair</w:t>
            </w:r>
          </w:p>
          <w:p>
            <w:pPr>
              <w:pStyle w:val="TableParagraph"/>
              <w:spacing w:before="113"/>
              <w:ind w:left="75"/>
              <w:rPr>
                <w:sz w:val="18"/>
              </w:rPr>
            </w:pPr>
            <w:r>
              <w:rPr>
                <w:sz w:val="18"/>
              </w:rPr>
              <w:t>outside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3.2027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1.58745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18.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relationship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satisfying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fulfilling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2.4054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1.36411</w:t>
            </w:r>
          </w:p>
        </w:tc>
      </w:tr>
      <w:tr>
        <w:trPr>
          <w:trHeight w:val="63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19.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Reluctant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affectionate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often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misinterpreted to 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 love</w:t>
            </w:r>
          </w:p>
          <w:p>
            <w:pPr>
              <w:pStyle w:val="TableParagraph"/>
              <w:spacing w:before="112"/>
              <w:ind w:left="75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sex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3.6081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1.33260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20.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concerned 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partner‘s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interest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 sex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same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3.5135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1.40686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21.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satisfied with 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decisions regarding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family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birth control.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2.5000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1.46418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22.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bothers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uses 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refuses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 unfair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way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3.6081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1.49719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23.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good and satisfied about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 adjust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issues.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2.4459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1.37634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24.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wish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partner was more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careful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spending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money.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2.8108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1.55868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25.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agree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 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 spend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money.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2.4054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1.40370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26.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difficulty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deciding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 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 handle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our finances.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3.6892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1.24884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27.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satisfied with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decisions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much 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should save.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2.5405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1.37681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28.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both aware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major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debts‚ 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 us.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2.5270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1.41637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29.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keep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spending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can budget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money.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2.5405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1.41604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30.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credit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cards and charge accounts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has been 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2.7568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1.50625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31.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Deciding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important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spend 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money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 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concern 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2.5405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1.61491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32.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bothers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cannot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spend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money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partner‘s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approval.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3.5541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1.41559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33.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concerned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who 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money.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3.3514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1.47521</w:t>
            </w:r>
          </w:p>
        </w:tc>
      </w:tr>
      <w:tr>
        <w:trPr>
          <w:trHeight w:val="63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34.I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good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satisfied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 adjust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conflict</w:t>
            </w:r>
          </w:p>
          <w:p>
            <w:pPr>
              <w:pStyle w:val="TableParagraph"/>
              <w:spacing w:before="112"/>
              <w:ind w:left="75"/>
              <w:rPr>
                <w:sz w:val="18"/>
              </w:rPr>
            </w:pPr>
            <w:r>
              <w:rPr>
                <w:sz w:val="18"/>
              </w:rPr>
              <w:t>resolution.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2.3514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1.25439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35.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order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end 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argument‚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usually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give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up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too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quickly.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2.4324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1.33531</w:t>
            </w:r>
          </w:p>
        </w:tc>
      </w:tr>
      <w:tr>
        <w:trPr>
          <w:trHeight w:val="63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36.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different ideas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best way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solve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</w:p>
          <w:p>
            <w:pPr>
              <w:pStyle w:val="TableParagraph"/>
              <w:spacing w:before="112"/>
              <w:ind w:left="75"/>
              <w:rPr>
                <w:sz w:val="18"/>
              </w:rPr>
            </w:pPr>
            <w:r>
              <w:rPr>
                <w:sz w:val="18"/>
              </w:rPr>
              <w:t>disagreements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2.3514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1.30785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37.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discussing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problems‚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usually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understands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3.7297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1.45524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38.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can always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tell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bothering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me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2.5946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1.47972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39.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serious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disputes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unimportant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issues.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3.8108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1.43035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40.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would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anything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 avoid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 my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partner.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3.6486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1.37922</w:t>
            </w:r>
          </w:p>
        </w:tc>
      </w:tr>
      <w:tr>
        <w:trPr>
          <w:trHeight w:val="263" w:hRule="atLeast"/>
        </w:trPr>
        <w:tc>
          <w:tcPr>
            <w:tcW w:w="651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52"/>
              <w:ind w:left="75"/>
              <w:rPr>
                <w:sz w:val="18"/>
              </w:rPr>
            </w:pPr>
            <w:r>
              <w:rPr>
                <w:sz w:val="18"/>
              </w:rPr>
              <w:t>41.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sometimes 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arguments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never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resolved.</w:t>
            </w:r>
          </w:p>
        </w:tc>
        <w:tc>
          <w:tcPr>
            <w:tcW w:w="82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2.2973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1.47796</w:t>
            </w:r>
          </w:p>
        </w:tc>
      </w:tr>
    </w:tbl>
    <w:p>
      <w:pPr>
        <w:spacing w:after="0" w:line="191" w:lineRule="exact"/>
        <w:jc w:val="right"/>
        <w:rPr>
          <w:sz w:val="18"/>
        </w:rPr>
        <w:sectPr>
          <w:pgSz w:w="12240" w:h="15840"/>
          <w:pgMar w:header="0" w:footer="932" w:top="1440" w:bottom="1120" w:left="860" w:right="180"/>
        </w:sectPr>
      </w:pP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2"/>
        <w:gridCol w:w="826"/>
        <w:gridCol w:w="826"/>
        <w:gridCol w:w="1200"/>
      </w:tblGrid>
      <w:tr>
        <w:trPr>
          <w:trHeight w:val="695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0" w:lineRule="exact" w:before="20"/>
              <w:ind w:left="75"/>
              <w:rPr>
                <w:sz w:val="18"/>
              </w:rPr>
            </w:pPr>
            <w:r>
              <w:rPr>
                <w:sz w:val="18"/>
              </w:rPr>
              <w:t>42.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disagreement‚ 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openly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feelings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decide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resolve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 differences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2.3243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1.39577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43.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Usually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disagreements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seriously.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3.6892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1.44227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44.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argue‚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usually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end up feeling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problem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entire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fault.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2.4459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1.35628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45.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 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good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parental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duties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2.9865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1.58324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46.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family‚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spend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enough time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children.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2.7973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1.44279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47.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satisfied with how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responsibilities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raising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children.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2.9189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1.56815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48.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agree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 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 discipline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children.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2.9730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1.58739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49. Children seem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major source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problems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relationship.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3.5135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1.45473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50.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agreed on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children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would like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raise.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2.7973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1.50779</w:t>
            </w:r>
          </w:p>
        </w:tc>
      </w:tr>
      <w:tr>
        <w:trPr>
          <w:trHeight w:val="641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51.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bothers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seems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 place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importance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 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children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than</w:t>
            </w:r>
          </w:p>
          <w:p>
            <w:pPr>
              <w:pStyle w:val="TableParagraph"/>
              <w:spacing w:before="115"/>
              <w:ind w:left="75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marriage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3.7838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1.39736</w:t>
            </w:r>
          </w:p>
        </w:tc>
      </w:tr>
      <w:tr>
        <w:trPr>
          <w:trHeight w:val="319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52.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children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brought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closer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together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couple.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2.7432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1.52658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53.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views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 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religious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education 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children.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3.1622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1.53522</w:t>
            </w:r>
          </w:p>
        </w:tc>
      </w:tr>
      <w:tr>
        <w:trPr>
          <w:trHeight w:val="320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54.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children‚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seldom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together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couple.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3.5946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1.45168</w:t>
            </w:r>
          </w:p>
        </w:tc>
      </w:tr>
      <w:tr>
        <w:trPr>
          <w:trHeight w:val="1599" w:hRule="atLeast"/>
        </w:trPr>
        <w:tc>
          <w:tcPr>
            <w:tcW w:w="6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55.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much we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children 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problem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 us</w:t>
            </w:r>
          </w:p>
        </w:tc>
        <w:tc>
          <w:tcPr>
            <w:tcW w:w="8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3.3649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1.40034</w:t>
            </w:r>
          </w:p>
        </w:tc>
      </w:tr>
      <w:tr>
        <w:trPr>
          <w:trHeight w:val="1543" w:hRule="atLeast"/>
        </w:trPr>
        <w:tc>
          <w:tcPr>
            <w:tcW w:w="651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90" w:lineRule="exact"/>
              <w:ind w:left="75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(listwise)</w:t>
            </w:r>
          </w:p>
        </w:tc>
        <w:tc>
          <w:tcPr>
            <w:tcW w:w="82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90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4"/>
        <w:rPr>
          <w:sz w:val="26"/>
        </w:rPr>
      </w:pPr>
    </w:p>
    <w:p>
      <w:pPr>
        <w:spacing w:line="276" w:lineRule="auto" w:before="91"/>
        <w:ind w:left="868" w:right="1140" w:firstLine="0"/>
        <w:jc w:val="left"/>
        <w:rPr>
          <w:sz w:val="22"/>
        </w:rPr>
      </w:pPr>
      <w:r>
        <w:rPr>
          <w:sz w:val="22"/>
        </w:rPr>
        <w:t>DESCRIPTIVES VARIABLES=ITEM01 ITEM02 RItem03 RItem04 RItem05 ITEM06 ITEM07</w:t>
      </w:r>
      <w:r>
        <w:rPr>
          <w:spacing w:val="1"/>
          <w:sz w:val="22"/>
        </w:rPr>
        <w:t> </w:t>
      </w:r>
      <w:r>
        <w:rPr>
          <w:sz w:val="22"/>
        </w:rPr>
        <w:t>RItem08 ITEM09 RItem010 ITEM011 ITEM012 ITEM013 ITEM014 ITEM015 ITEM016 ITEM017</w:t>
      </w:r>
      <w:r>
        <w:rPr>
          <w:spacing w:val="1"/>
          <w:sz w:val="22"/>
        </w:rPr>
        <w:t> </w:t>
      </w:r>
      <w:r>
        <w:rPr>
          <w:sz w:val="22"/>
        </w:rPr>
        <w:t>ITEM018 ITEM019 ITEM020 ITEM021 ITEM022 ITEM023 ITEM024 ITEM025 ITEM026 ITEM027</w:t>
      </w:r>
      <w:r>
        <w:rPr>
          <w:spacing w:val="-52"/>
          <w:sz w:val="22"/>
        </w:rPr>
        <w:t> </w:t>
      </w:r>
      <w:r>
        <w:rPr>
          <w:sz w:val="22"/>
        </w:rPr>
        <w:t>ITEM028 ITEM029 ITEM030 ITEM031 ITEM032 ITEM033 ITEM034 ITEM035 ITEM036 ITEM037</w:t>
      </w:r>
      <w:r>
        <w:rPr>
          <w:spacing w:val="-52"/>
          <w:sz w:val="22"/>
        </w:rPr>
        <w:t> </w:t>
      </w:r>
      <w:r>
        <w:rPr>
          <w:sz w:val="22"/>
        </w:rPr>
        <w:t>ITEM038 ITEM039 ITEM040 ITEM041 ITEM042 ITEM043 ITEM044 ITEM045 ITEM046 ITEM047</w:t>
      </w:r>
      <w:r>
        <w:rPr>
          <w:spacing w:val="-52"/>
          <w:sz w:val="22"/>
        </w:rPr>
        <w:t> </w:t>
      </w:r>
      <w:r>
        <w:rPr>
          <w:sz w:val="22"/>
        </w:rPr>
        <w:t>ITEM048</w:t>
      </w:r>
      <w:r>
        <w:rPr>
          <w:spacing w:val="-1"/>
          <w:sz w:val="22"/>
        </w:rPr>
        <w:t> </w:t>
      </w:r>
      <w:r>
        <w:rPr>
          <w:sz w:val="22"/>
        </w:rPr>
        <w:t>ITEM049 ITEM050 ITEM051</w:t>
      </w:r>
      <w:r>
        <w:rPr>
          <w:spacing w:val="-1"/>
          <w:sz w:val="22"/>
        </w:rPr>
        <w:t> </w:t>
      </w:r>
      <w:r>
        <w:rPr>
          <w:sz w:val="22"/>
        </w:rPr>
        <w:t>ITEM052 ITEM053 ITEM054 ITEM055</w:t>
      </w:r>
      <w:r>
        <w:rPr>
          <w:spacing w:val="-1"/>
          <w:sz w:val="22"/>
        </w:rPr>
        <w:t> </w:t>
      </w:r>
      <w:r>
        <w:rPr>
          <w:sz w:val="22"/>
        </w:rPr>
        <w:t>I</w:t>
      </w:r>
    </w:p>
    <w:p>
      <w:pPr>
        <w:spacing w:before="0"/>
        <w:ind w:left="923" w:right="0" w:firstLine="0"/>
        <w:jc w:val="left"/>
        <w:rPr>
          <w:sz w:val="22"/>
        </w:rPr>
      </w:pPr>
      <w:r>
        <w:rPr>
          <w:sz w:val="22"/>
        </w:rPr>
        <w:t>/STATISTICS=MEAN</w:t>
      </w:r>
      <w:r>
        <w:rPr>
          <w:spacing w:val="-6"/>
          <w:sz w:val="22"/>
        </w:rPr>
        <w:t> </w:t>
      </w:r>
      <w:r>
        <w:rPr>
          <w:sz w:val="22"/>
        </w:rPr>
        <w:t>STDDEV.Posttest</w:t>
      </w:r>
    </w:p>
    <w:p>
      <w:pPr>
        <w:pStyle w:val="Heading3"/>
        <w:spacing w:before="43"/>
      </w:pPr>
      <w:r>
        <w:rPr/>
        <w:t>Descriptives</w:t>
      </w:r>
    </w:p>
    <w:p>
      <w:pPr>
        <w:spacing w:before="106" w:after="8"/>
        <w:ind w:left="1578" w:right="0" w:firstLine="0"/>
        <w:jc w:val="left"/>
        <w:rPr>
          <w:b/>
          <w:sz w:val="18"/>
        </w:rPr>
      </w:pPr>
      <w:r>
        <w:rPr>
          <w:sz w:val="22"/>
        </w:rPr>
        <w:t>[DataSet1]</w:t>
      </w:r>
      <w:r>
        <w:rPr>
          <w:spacing w:val="-4"/>
          <w:sz w:val="22"/>
        </w:rPr>
        <w:t> </w:t>
      </w:r>
      <w:r>
        <w:rPr>
          <w:sz w:val="22"/>
        </w:rPr>
        <w:t>C:\Users\hp\Documents\MOHAMMED</w:t>
      </w:r>
      <w:r>
        <w:rPr>
          <w:spacing w:val="-5"/>
          <w:sz w:val="22"/>
        </w:rPr>
        <w:t> </w:t>
      </w:r>
      <w:r>
        <w:rPr>
          <w:sz w:val="22"/>
        </w:rPr>
        <w:t>UMAR</w:t>
      </w:r>
      <w:r>
        <w:rPr>
          <w:spacing w:val="-5"/>
          <w:sz w:val="22"/>
        </w:rPr>
        <w:t> </w:t>
      </w:r>
      <w:r>
        <w:rPr>
          <w:sz w:val="22"/>
        </w:rPr>
        <w:t>LAWAN</w:t>
      </w:r>
      <w:r>
        <w:rPr>
          <w:spacing w:val="-5"/>
          <w:sz w:val="22"/>
        </w:rPr>
        <w:t> </w:t>
      </w:r>
      <w:r>
        <w:rPr>
          <w:sz w:val="22"/>
        </w:rPr>
        <w:t>DATA.sav</w:t>
      </w:r>
      <w:r>
        <w:rPr>
          <w:b/>
          <w:sz w:val="18"/>
        </w:rPr>
        <w:t>Descriptive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Statistics</w:t>
      </w:r>
    </w:p>
    <w:tbl>
      <w:tblPr>
        <w:tblW w:w="0" w:type="auto"/>
        <w:jc w:val="left"/>
        <w:tblInd w:w="10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5728"/>
        <w:gridCol w:w="559"/>
        <w:gridCol w:w="830"/>
        <w:gridCol w:w="1102"/>
      </w:tblGrid>
      <w:tr>
        <w:trPr>
          <w:trHeight w:val="634" w:hRule="atLeast"/>
        </w:trPr>
        <w:tc>
          <w:tcPr>
            <w:tcW w:w="17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87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3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8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217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1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178" w:right="141"/>
              <w:jc w:val="center"/>
              <w:rPr>
                <w:sz w:val="18"/>
              </w:rPr>
            </w:pPr>
            <w:r>
              <w:rPr>
                <w:sz w:val="18"/>
              </w:rPr>
              <w:t>Std.</w:t>
            </w:r>
          </w:p>
          <w:p>
            <w:pPr>
              <w:pStyle w:val="TableParagraph"/>
              <w:spacing w:line="188" w:lineRule="exact" w:before="115"/>
              <w:ind w:left="178" w:right="141"/>
              <w:jc w:val="center"/>
              <w:rPr>
                <w:sz w:val="18"/>
              </w:rPr>
            </w:pPr>
            <w:r>
              <w:rPr>
                <w:sz w:val="18"/>
              </w:rPr>
              <w:t>Deviation</w:t>
            </w:r>
          </w:p>
        </w:tc>
      </w:tr>
      <w:tr>
        <w:trPr>
          <w:trHeight w:val="373" w:hRule="atLeast"/>
        </w:trPr>
        <w:tc>
          <w:tcPr>
            <w:tcW w:w="7442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07"/>
              <w:ind w:left="7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good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satisfied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 adjust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communication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roles.</w:t>
            </w:r>
          </w:p>
        </w:tc>
        <w:tc>
          <w:tcPr>
            <w:tcW w:w="55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4.0541</w:t>
            </w:r>
          </w:p>
        </w:tc>
        <w:tc>
          <w:tcPr>
            <w:tcW w:w="110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1.31266</w:t>
            </w:r>
          </w:p>
        </w:tc>
      </w:tr>
      <w:tr>
        <w:trPr>
          <w:trHeight w:val="319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easy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 express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true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feelings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partner.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4.0270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1.21602</w:t>
            </w:r>
          </w:p>
        </w:tc>
      </w:tr>
      <w:tr>
        <w:trPr>
          <w:trHeight w:val="265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 w:before="52"/>
              <w:ind w:left="7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When we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problem‚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often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gives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silent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4" w:lineRule="exact"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3.91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94" w:lineRule="exact"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.982</w:t>
            </w:r>
          </w:p>
        </w:tc>
      </w:tr>
    </w:tbl>
    <w:p>
      <w:pPr>
        <w:spacing w:after="0" w:line="194" w:lineRule="exact"/>
        <w:jc w:val="right"/>
        <w:rPr>
          <w:sz w:val="18"/>
        </w:rPr>
        <w:sectPr>
          <w:pgSz w:w="12240" w:h="15840"/>
          <w:pgMar w:header="0" w:footer="932" w:top="1440" w:bottom="1120" w:left="860" w:right="180"/>
        </w:sectPr>
      </w:pPr>
    </w:p>
    <w:tbl>
      <w:tblPr>
        <w:tblW w:w="0" w:type="auto"/>
        <w:jc w:val="left"/>
        <w:tblInd w:w="1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2"/>
        <w:gridCol w:w="560"/>
        <w:gridCol w:w="831"/>
        <w:gridCol w:w="1103"/>
      </w:tblGrid>
      <w:tr>
        <w:trPr>
          <w:trHeight w:val="375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left="75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sometimes makes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down.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4.38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1.043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afraid 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want.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3.72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1.255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wish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were more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willing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his/her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feelings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 me.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3.7973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1.14652</w:t>
            </w:r>
          </w:p>
        </w:tc>
      </w:tr>
      <w:tr>
        <w:trPr>
          <w:trHeight w:val="31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Sometimes,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trouble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believing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everything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says to me.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2.4865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1.32668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often 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 am feeling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should already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know.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3.61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1.226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satisfied with 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talk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 each other.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4.2162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1.16184</w:t>
            </w:r>
          </w:p>
        </w:tc>
      </w:tr>
      <w:tr>
        <w:trPr>
          <w:trHeight w:val="63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10.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negative feelings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afraid 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she</w:t>
            </w:r>
          </w:p>
          <w:p>
            <w:pPr>
              <w:pStyle w:val="TableParagraph"/>
              <w:spacing w:before="112"/>
              <w:ind w:left="75"/>
              <w:rPr>
                <w:sz w:val="18"/>
              </w:rPr>
            </w:pP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angry.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3.74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1.239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11.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 always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good listener.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4.3784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.91715</w:t>
            </w:r>
          </w:p>
        </w:tc>
      </w:tr>
      <w:tr>
        <w:trPr>
          <w:trHeight w:val="31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good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Relationship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responsibility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3.5135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1.29534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13.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completely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satisfied with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amount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affection my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gives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3.8514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1.50508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14.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Keep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relationship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interesting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enjoyable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good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3.4324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1.34553</w:t>
            </w:r>
          </w:p>
        </w:tc>
      </w:tr>
      <w:tr>
        <w:trPr>
          <w:trHeight w:val="31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15.Concerned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 may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interested in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sexually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might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arise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3.4054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1.41343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16.Comfortable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 talk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 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 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issues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good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3.8514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1.51416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17.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thought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affair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outside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2.4189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1.23872</w:t>
            </w:r>
          </w:p>
        </w:tc>
      </w:tr>
      <w:tr>
        <w:trPr>
          <w:trHeight w:val="31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18.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relationship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satisfying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fulfilling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3.9324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1.37822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19.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Reluctant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 affectionate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often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misinterpreted to 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sex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2.3514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1.24342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20.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concerned 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partner‘s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interest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 sex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same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2.3108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1.13386</w:t>
            </w:r>
          </w:p>
        </w:tc>
      </w:tr>
      <w:tr>
        <w:trPr>
          <w:trHeight w:val="31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21.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satisfied with our decisions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regarding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family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birth control.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4.0270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1.37465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22.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bothers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uses 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refuses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 unfair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way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3.7838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1.14999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23.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good and satisfied about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 adjust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issues.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4.2162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1.31660</w:t>
            </w:r>
          </w:p>
        </w:tc>
      </w:tr>
      <w:tr>
        <w:trPr>
          <w:trHeight w:val="31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24.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wish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partner was more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careful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spending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money.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3.5811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1.31385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25.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agree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 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 spend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money.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3.5811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1.27147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26.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difficulty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deciding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 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 handle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our finances.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3.9459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1.48870</w:t>
            </w:r>
          </w:p>
        </w:tc>
      </w:tr>
      <w:tr>
        <w:trPr>
          <w:trHeight w:val="31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27.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satisfied with 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decisions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much 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should save.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3.9459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1.40344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28.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both aware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major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debts‚ 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 us.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3.9595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.99917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29.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keep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records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spending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can budget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money.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3.9595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1.45658</w:t>
            </w:r>
          </w:p>
        </w:tc>
      </w:tr>
      <w:tr>
        <w:trPr>
          <w:trHeight w:val="31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30.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credit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cards and charge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accounts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problem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3.7027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1.09457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31.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Deciding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important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spend 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money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 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concern 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3.9459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1.41317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32.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bothers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cannot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spend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money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partner‘s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approval.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2.8919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1.45779</w:t>
            </w:r>
          </w:p>
        </w:tc>
      </w:tr>
      <w:tr>
        <w:trPr>
          <w:trHeight w:val="31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33.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concerned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who 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responsible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money.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3.8378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1.32445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34.I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good 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satisfied about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 adjust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resolution.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3.6216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1.27894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35.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order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end 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argument‚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usually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give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up too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quickly.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3.6892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1.40377</w:t>
            </w:r>
          </w:p>
        </w:tc>
      </w:tr>
      <w:tr>
        <w:trPr>
          <w:trHeight w:val="31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36.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ideas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 solve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disagreements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4.0676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1.11443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37.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discussing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problems‚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usually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understands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2.1622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1.17073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38.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problem‚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always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tell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bothering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me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3.8243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1.34834</w:t>
            </w:r>
          </w:p>
        </w:tc>
      </w:tr>
      <w:tr>
        <w:trPr>
          <w:trHeight w:val="319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39.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Sometimes,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serious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disputes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over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unimportant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issues.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2.1892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1.37169</w:t>
            </w:r>
          </w:p>
        </w:tc>
      </w:tr>
      <w:tr>
        <w:trPr>
          <w:trHeight w:val="320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40.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would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anything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 avoid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 my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partner.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3.8919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1.51312</w:t>
            </w:r>
          </w:p>
        </w:tc>
      </w:tr>
      <w:tr>
        <w:trPr>
          <w:trHeight w:val="264" w:hRule="atLeast"/>
        </w:trPr>
        <w:tc>
          <w:tcPr>
            <w:tcW w:w="7442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53"/>
              <w:ind w:left="75"/>
              <w:rPr>
                <w:sz w:val="18"/>
              </w:rPr>
            </w:pPr>
            <w:r>
              <w:rPr>
                <w:sz w:val="18"/>
              </w:rPr>
              <w:t>41.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sometimes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 arguments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 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never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resolved.</w:t>
            </w:r>
          </w:p>
        </w:tc>
        <w:tc>
          <w:tcPr>
            <w:tcW w:w="5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2.3649</w:t>
            </w:r>
          </w:p>
        </w:tc>
        <w:tc>
          <w:tcPr>
            <w:tcW w:w="110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53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1.43893</w:t>
            </w:r>
          </w:p>
        </w:tc>
      </w:tr>
    </w:tbl>
    <w:p>
      <w:pPr>
        <w:spacing w:after="0" w:line="191" w:lineRule="exact"/>
        <w:jc w:val="right"/>
        <w:rPr>
          <w:sz w:val="18"/>
        </w:rPr>
        <w:sectPr>
          <w:pgSz w:w="12240" w:h="15840"/>
          <w:pgMar w:header="0" w:footer="932" w:top="1440" w:bottom="1120" w:left="860" w:right="180"/>
        </w:sectPr>
      </w:pPr>
    </w:p>
    <w:tbl>
      <w:tblPr>
        <w:tblW w:w="0" w:type="auto"/>
        <w:jc w:val="left"/>
        <w:tblInd w:w="10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5728"/>
        <w:gridCol w:w="559"/>
        <w:gridCol w:w="830"/>
        <w:gridCol w:w="1102"/>
      </w:tblGrid>
      <w:tr>
        <w:trPr>
          <w:trHeight w:val="695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20" w:lineRule="exact" w:before="20"/>
              <w:ind w:left="75"/>
              <w:rPr>
                <w:sz w:val="18"/>
              </w:rPr>
            </w:pPr>
            <w:r>
              <w:rPr>
                <w:sz w:val="18"/>
              </w:rPr>
              <w:t>42.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disagreement‚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openly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feelings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 decide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 resolve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4.0946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1.27321</w:t>
            </w:r>
          </w:p>
        </w:tc>
      </w:tr>
      <w:tr>
        <w:trPr>
          <w:trHeight w:val="320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43.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Usually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disagreements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seriously.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2.3108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1.41349</w:t>
            </w:r>
          </w:p>
        </w:tc>
      </w:tr>
      <w:tr>
        <w:trPr>
          <w:trHeight w:val="319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44.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argue‚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usually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end up feeling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problem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entire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fault.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3.5541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1.53625</w:t>
            </w:r>
          </w:p>
        </w:tc>
      </w:tr>
      <w:tr>
        <w:trPr>
          <w:trHeight w:val="320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45.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 feel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good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parental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duties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3.1351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1.08948</w:t>
            </w:r>
          </w:p>
        </w:tc>
      </w:tr>
      <w:tr>
        <w:trPr>
          <w:trHeight w:val="320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46.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family‚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father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spend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enough time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children.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3.0135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1.50336</w:t>
            </w:r>
          </w:p>
        </w:tc>
      </w:tr>
      <w:tr>
        <w:trPr>
          <w:trHeight w:val="319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47.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satisfied with how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responsibilities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raising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children.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3.2027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1.43326</w:t>
            </w:r>
          </w:p>
        </w:tc>
      </w:tr>
      <w:tr>
        <w:trPr>
          <w:trHeight w:val="320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48.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agree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 how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 discipline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children.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3.6081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1.41245</w:t>
            </w:r>
          </w:p>
        </w:tc>
      </w:tr>
      <w:tr>
        <w:trPr>
          <w:trHeight w:val="320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49.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Children seem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major source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problems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relationship.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3.1757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1.38839</w:t>
            </w:r>
          </w:p>
        </w:tc>
      </w:tr>
      <w:tr>
        <w:trPr>
          <w:trHeight w:val="319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50.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agreed on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children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would like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raise.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3.7027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1.38217</w:t>
            </w:r>
          </w:p>
        </w:tc>
      </w:tr>
      <w:tr>
        <w:trPr>
          <w:trHeight w:val="641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51.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bothers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seems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place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importance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children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than 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our</w:t>
            </w:r>
          </w:p>
          <w:p>
            <w:pPr>
              <w:pStyle w:val="TableParagraph"/>
              <w:spacing w:before="115"/>
              <w:ind w:left="75"/>
              <w:rPr>
                <w:sz w:val="18"/>
              </w:rPr>
            </w:pPr>
            <w:r>
              <w:rPr>
                <w:sz w:val="18"/>
              </w:rPr>
              <w:t>marriage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3.8514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1.36173</w:t>
            </w:r>
          </w:p>
        </w:tc>
      </w:tr>
      <w:tr>
        <w:trPr>
          <w:trHeight w:val="319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52.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children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brought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closer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together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couple.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2.9054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1.58908</w:t>
            </w:r>
          </w:p>
        </w:tc>
      </w:tr>
      <w:tr>
        <w:trPr>
          <w:trHeight w:val="320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53.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views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 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religious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education 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children.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3.3378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1.56395</w:t>
            </w:r>
          </w:p>
        </w:tc>
      </w:tr>
      <w:tr>
        <w:trPr>
          <w:trHeight w:val="320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54.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start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children‚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seldom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together 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couple.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3.6351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1.51318</w:t>
            </w:r>
          </w:p>
        </w:tc>
      </w:tr>
      <w:tr>
        <w:trPr>
          <w:trHeight w:val="263" w:hRule="atLeast"/>
        </w:trPr>
        <w:tc>
          <w:tcPr>
            <w:tcW w:w="744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52"/>
              <w:ind w:left="75"/>
              <w:rPr>
                <w:sz w:val="18"/>
              </w:rPr>
            </w:pPr>
            <w:r>
              <w:rPr>
                <w:sz w:val="18"/>
              </w:rPr>
              <w:t>55.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much we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children 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problem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 us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3.5270</w:t>
            </w:r>
          </w:p>
        </w:tc>
        <w:tc>
          <w:tcPr>
            <w:tcW w:w="110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91" w:lineRule="exact"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1.50089</w:t>
            </w:r>
          </w:p>
        </w:tc>
      </w:tr>
      <w:tr>
        <w:trPr>
          <w:trHeight w:val="2879" w:hRule="atLeast"/>
        </w:trPr>
        <w:tc>
          <w:tcPr>
            <w:tcW w:w="1714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190" w:lineRule="exact" w:before="139"/>
              <w:ind w:left="75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(listwise)</w:t>
            </w:r>
          </w:p>
        </w:tc>
        <w:tc>
          <w:tcPr>
            <w:tcW w:w="6287" w:type="dxa"/>
            <w:gridSpan w:val="2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190" w:lineRule="exact" w:before="13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8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line="247" w:lineRule="exact" w:before="0"/>
        <w:ind w:left="868" w:right="0" w:firstLine="0"/>
        <w:jc w:val="left"/>
        <w:rPr>
          <w:sz w:val="22"/>
        </w:rPr>
      </w:pPr>
      <w:r>
        <w:rPr>
          <w:sz w:val="22"/>
        </w:rPr>
        <w:t>DATASET</w:t>
      </w:r>
      <w:r>
        <w:rPr>
          <w:spacing w:val="-2"/>
          <w:sz w:val="22"/>
        </w:rPr>
        <w:t> </w:t>
      </w:r>
      <w:r>
        <w:rPr>
          <w:sz w:val="22"/>
        </w:rPr>
        <w:t>ACTIVATE</w:t>
      </w:r>
      <w:r>
        <w:rPr>
          <w:spacing w:val="-3"/>
          <w:sz w:val="22"/>
        </w:rPr>
        <w:t> </w:t>
      </w:r>
      <w:r>
        <w:rPr>
          <w:sz w:val="22"/>
        </w:rPr>
        <w:t>DataSet2.</w:t>
      </w:r>
    </w:p>
    <w:p>
      <w:pPr>
        <w:spacing w:before="37"/>
        <w:ind w:left="868" w:right="0" w:firstLine="0"/>
        <w:jc w:val="left"/>
        <w:rPr>
          <w:sz w:val="22"/>
        </w:rPr>
      </w:pPr>
      <w:r>
        <w:rPr>
          <w:sz w:val="22"/>
        </w:rPr>
        <w:t>ONEWAY</w:t>
      </w:r>
      <w:r>
        <w:rPr>
          <w:spacing w:val="-4"/>
          <w:sz w:val="22"/>
        </w:rPr>
        <w:t> </w:t>
      </w:r>
      <w:r>
        <w:rPr>
          <w:sz w:val="22"/>
        </w:rPr>
        <w:t>SATISFACTION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INDICESOFMARSATISFACTION</w:t>
      </w:r>
      <w:r>
        <w:rPr>
          <w:spacing w:val="46"/>
          <w:sz w:val="22"/>
        </w:rPr>
        <w:t> </w:t>
      </w:r>
      <w:r>
        <w:rPr>
          <w:sz w:val="22"/>
        </w:rPr>
        <w:t>/MISSING</w:t>
      </w:r>
      <w:r>
        <w:rPr>
          <w:spacing w:val="-4"/>
          <w:sz w:val="22"/>
        </w:rPr>
        <w:t> </w:t>
      </w:r>
      <w:r>
        <w:rPr>
          <w:sz w:val="22"/>
        </w:rPr>
        <w:t>ANALYSIS</w:t>
      </w:r>
    </w:p>
    <w:p>
      <w:pPr>
        <w:spacing w:before="43"/>
        <w:ind w:left="978" w:right="0" w:firstLine="0"/>
        <w:jc w:val="left"/>
        <w:rPr>
          <w:b/>
          <w:sz w:val="26"/>
        </w:rPr>
      </w:pPr>
      <w:r>
        <w:rPr>
          <w:sz w:val="22"/>
        </w:rPr>
        <w:t>/POSTHOC=SCHEFFE</w:t>
      </w:r>
      <w:r>
        <w:rPr>
          <w:spacing w:val="-4"/>
          <w:sz w:val="22"/>
        </w:rPr>
        <w:t> </w:t>
      </w:r>
      <w:r>
        <w:rPr>
          <w:sz w:val="22"/>
        </w:rPr>
        <w:t>ALPHA(0.05).</w:t>
      </w:r>
      <w:r>
        <w:rPr>
          <w:b/>
          <w:sz w:val="26"/>
        </w:rPr>
        <w:t>Univariate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Analysis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Variance</w:t>
      </w:r>
    </w:p>
    <w:p>
      <w:pPr>
        <w:spacing w:before="160"/>
        <w:ind w:left="2968" w:right="0" w:firstLine="0"/>
        <w:jc w:val="left"/>
        <w:rPr>
          <w:b/>
          <w:sz w:val="18"/>
        </w:rPr>
      </w:pPr>
      <w:r>
        <w:rPr>
          <w:b/>
          <w:sz w:val="18"/>
        </w:rPr>
        <w:t>Between-Subjects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Factors</w:t>
      </w:r>
    </w:p>
    <w:tbl>
      <w:tblPr>
        <w:tblW w:w="0" w:type="auto"/>
        <w:jc w:val="left"/>
        <w:tblInd w:w="8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8"/>
        <w:gridCol w:w="1489"/>
        <w:gridCol w:w="1011"/>
      </w:tblGrid>
      <w:tr>
        <w:trPr>
          <w:trHeight w:val="315" w:hRule="atLeast"/>
        </w:trPr>
        <w:tc>
          <w:tcPr>
            <w:tcW w:w="37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01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Label</w:t>
            </w:r>
          </w:p>
        </w:tc>
        <w:tc>
          <w:tcPr>
            <w:tcW w:w="101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</w:tr>
      <w:tr>
        <w:trPr>
          <w:trHeight w:val="714" w:hRule="atLeast"/>
        </w:trPr>
        <w:tc>
          <w:tcPr>
            <w:tcW w:w="3728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48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320" w:lineRule="exact" w:before="19"/>
              <w:ind w:left="75" w:right="62"/>
              <w:rPr>
                <w:sz w:val="18"/>
              </w:rPr>
            </w:pPr>
            <w:r>
              <w:rPr>
                <w:spacing w:val="-1"/>
                <w:sz w:val="18"/>
              </w:rPr>
              <w:t>COMMUNICATI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</w:p>
        </w:tc>
        <w:tc>
          <w:tcPr>
            <w:tcW w:w="101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7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>
        <w:trPr>
          <w:trHeight w:val="679" w:hRule="atLeast"/>
        </w:trPr>
        <w:tc>
          <w:tcPr>
            <w:tcW w:w="37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SEXUAL</w:t>
            </w:r>
          </w:p>
          <w:p>
            <w:pPr>
              <w:pStyle w:val="TableParagraph"/>
              <w:spacing w:before="113"/>
              <w:ind w:left="75"/>
              <w:rPr>
                <w:sz w:val="18"/>
              </w:rPr>
            </w:pPr>
            <w:r>
              <w:rPr>
                <w:sz w:val="18"/>
              </w:rPr>
              <w:t>RELATIONSHIP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>
        <w:trPr>
          <w:trHeight w:val="270" w:hRule="atLeast"/>
        </w:trPr>
        <w:tc>
          <w:tcPr>
            <w:tcW w:w="3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 w:before="72"/>
              <w:ind w:left="75"/>
              <w:rPr>
                <w:sz w:val="18"/>
              </w:rPr>
            </w:pPr>
            <w:r>
              <w:rPr>
                <w:sz w:val="18"/>
              </w:rPr>
              <w:t>INDICESOFMARSATISFACTION</w:t>
            </w:r>
          </w:p>
        </w:tc>
        <w:tc>
          <w:tcPr>
            <w:tcW w:w="1489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FINANCIAL</w:t>
            </w:r>
          </w:p>
          <w:p>
            <w:pPr>
              <w:pStyle w:val="TableParagraph"/>
              <w:spacing w:before="115"/>
              <w:ind w:left="75"/>
              <w:rPr>
                <w:sz w:val="18"/>
              </w:rPr>
            </w:pPr>
            <w:r>
              <w:rPr>
                <w:sz w:val="18"/>
              </w:rPr>
              <w:t>MANAGEMENT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77" w:lineRule="exact" w:before="7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>
        <w:trPr>
          <w:trHeight w:val="411" w:hRule="atLeast"/>
        </w:trPr>
        <w:tc>
          <w:tcPr>
            <w:tcW w:w="37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1489" w:type="dxa"/>
            <w:vMerge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9" w:hRule="atLeast"/>
        </w:trPr>
        <w:tc>
          <w:tcPr>
            <w:tcW w:w="37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148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CONFLICT</w:t>
            </w:r>
          </w:p>
          <w:p>
            <w:pPr>
              <w:pStyle w:val="TableParagraph"/>
              <w:spacing w:before="113"/>
              <w:ind w:left="75"/>
              <w:rPr>
                <w:sz w:val="18"/>
              </w:rPr>
            </w:pPr>
            <w:r>
              <w:rPr>
                <w:sz w:val="18"/>
              </w:rPr>
              <w:t>RESOLUTION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>
        <w:trPr>
          <w:trHeight w:val="282" w:hRule="atLeast"/>
        </w:trPr>
        <w:tc>
          <w:tcPr>
            <w:tcW w:w="3728" w:type="dxa"/>
            <w:tcBorders>
              <w:top w:val="nil"/>
            </w:tcBorders>
          </w:tcPr>
          <w:p>
            <w:pPr>
              <w:pStyle w:val="TableParagraph"/>
              <w:spacing w:line="190" w:lineRule="exact" w:before="72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48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72"/>
              <w:ind w:left="75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90" w:lineRule="exact" w:before="7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</w:tbl>
    <w:p>
      <w:pPr>
        <w:spacing w:after="0" w:line="190" w:lineRule="exact"/>
        <w:jc w:val="right"/>
        <w:rPr>
          <w:sz w:val="18"/>
        </w:rPr>
        <w:sectPr>
          <w:pgSz w:w="12240" w:h="15840"/>
          <w:pgMar w:header="0" w:footer="932" w:top="1440" w:bottom="1120" w:left="86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600" w:right="1115" w:firstLine="0"/>
        <w:jc w:val="center"/>
        <w:rPr>
          <w:b/>
          <w:sz w:val="18"/>
        </w:rPr>
      </w:pPr>
      <w:r>
        <w:rPr>
          <w:b/>
          <w:sz w:val="18"/>
        </w:rPr>
        <w:t>Tests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Between-Subjects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Effects</w:t>
      </w:r>
    </w:p>
    <w:p>
      <w:pPr>
        <w:spacing w:before="108" w:after="4"/>
        <w:ind w:left="868" w:right="0" w:firstLine="0"/>
        <w:jc w:val="left"/>
        <w:rPr>
          <w:sz w:val="18"/>
        </w:rPr>
      </w:pPr>
      <w:r>
        <w:rPr>
          <w:sz w:val="18"/>
        </w:rPr>
        <w:t>Dependent</w:t>
      </w:r>
      <w:r>
        <w:rPr>
          <w:spacing w:val="-4"/>
          <w:sz w:val="18"/>
        </w:rPr>
        <w:t> </w:t>
      </w:r>
      <w:r>
        <w:rPr>
          <w:sz w:val="18"/>
        </w:rPr>
        <w:t>Variable:</w:t>
      </w:r>
      <w:r>
        <w:rPr>
          <w:spacing w:val="37"/>
          <w:sz w:val="18"/>
        </w:rPr>
        <w:t> </w:t>
      </w:r>
      <w:r>
        <w:rPr>
          <w:sz w:val="18"/>
        </w:rPr>
        <w:t>PosttreatmentSATISFACTION</w:t>
      </w: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9"/>
        <w:gridCol w:w="1483"/>
        <w:gridCol w:w="1006"/>
        <w:gridCol w:w="1406"/>
        <w:gridCol w:w="1080"/>
        <w:gridCol w:w="1003"/>
      </w:tblGrid>
      <w:tr>
        <w:trPr>
          <w:trHeight w:val="636" w:hRule="atLeast"/>
        </w:trPr>
        <w:tc>
          <w:tcPr>
            <w:tcW w:w="2969" w:type="dxa"/>
          </w:tcPr>
          <w:p>
            <w:pPr>
              <w:pStyle w:val="TableParagraph"/>
              <w:spacing w:before="107"/>
              <w:ind w:left="75"/>
              <w:rPr>
                <w:sz w:val="18"/>
              </w:rPr>
            </w:pPr>
            <w:r>
              <w:rPr>
                <w:sz w:val="18"/>
              </w:rPr>
              <w:t>Source</w:t>
            </w:r>
          </w:p>
        </w:tc>
        <w:tc>
          <w:tcPr>
            <w:tcW w:w="14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57" w:right="121" w:hanging="296"/>
              <w:rPr>
                <w:sz w:val="18"/>
              </w:rPr>
            </w:pPr>
            <w:r>
              <w:rPr>
                <w:sz w:val="18"/>
              </w:rPr>
              <w:t>Type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III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Sum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10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420" w:right="375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235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8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4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100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363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369" w:hRule="atLeast"/>
        </w:trPr>
        <w:tc>
          <w:tcPr>
            <w:tcW w:w="2969" w:type="dxa"/>
            <w:tcBorders>
              <w:bottom w:val="nil"/>
            </w:tcBorders>
          </w:tcPr>
          <w:p>
            <w:pPr>
              <w:pStyle w:val="TableParagraph"/>
              <w:spacing w:before="101"/>
              <w:ind w:left="75"/>
              <w:rPr>
                <w:sz w:val="18"/>
              </w:rPr>
            </w:pPr>
            <w:r>
              <w:rPr>
                <w:sz w:val="18"/>
              </w:rPr>
              <w:t>Corrected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Model</w:t>
            </w:r>
          </w:p>
        </w:tc>
        <w:tc>
          <w:tcPr>
            <w:tcW w:w="1483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421.561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0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1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0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1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84.312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1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383.264</w:t>
            </w:r>
          </w:p>
        </w:tc>
        <w:tc>
          <w:tcPr>
            <w:tcW w:w="100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1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Intercept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66.503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66.503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302.306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19" w:hRule="atLeast"/>
        </w:trPr>
        <w:tc>
          <w:tcPr>
            <w:tcW w:w="2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PretreatmentSATISFACTION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399.705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399.705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1816.969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INDICESOFMARSATISFACTION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46.441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11.610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52.778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sz w:val="18"/>
              </w:rPr>
            </w:pPr>
            <w:r>
              <w:rPr>
                <w:sz w:val="18"/>
              </w:rPr>
              <w:t>Error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80.074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14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.220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29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7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8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5087.107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14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2969" w:type="dxa"/>
            <w:tcBorders>
              <w:top w:val="nil"/>
            </w:tcBorders>
          </w:tcPr>
          <w:p>
            <w:pPr>
              <w:pStyle w:val="TableParagraph"/>
              <w:spacing w:line="190" w:lineRule="exact" w:before="52"/>
              <w:ind w:left="75"/>
              <w:rPr>
                <w:sz w:val="18"/>
              </w:rPr>
            </w:pPr>
            <w:r>
              <w:rPr>
                <w:sz w:val="18"/>
              </w:rPr>
              <w:t>Corrected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Total</w:t>
            </w:r>
          </w:p>
        </w:tc>
        <w:tc>
          <w:tcPr>
            <w:tcW w:w="148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5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501.635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5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369</w:t>
            </w:r>
          </w:p>
        </w:tc>
        <w:tc>
          <w:tcPr>
            <w:tcW w:w="140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08"/>
        <w:ind w:left="1588" w:right="0" w:firstLine="0"/>
        <w:jc w:val="left"/>
        <w:rPr>
          <w:sz w:val="18"/>
        </w:rPr>
      </w:pPr>
      <w:r>
        <w:rPr>
          <w:sz w:val="18"/>
        </w:rPr>
        <w:t>a.</w:t>
      </w:r>
      <w:r>
        <w:rPr>
          <w:spacing w:val="-1"/>
          <w:sz w:val="18"/>
        </w:rPr>
        <w:t> </w:t>
      </w:r>
      <w:r>
        <w:rPr>
          <w:sz w:val="18"/>
        </w:rPr>
        <w:t>R Squared =</w:t>
      </w:r>
      <w:r>
        <w:rPr>
          <w:spacing w:val="-2"/>
          <w:sz w:val="18"/>
        </w:rPr>
        <w:t> </w:t>
      </w:r>
      <w:r>
        <w:rPr>
          <w:sz w:val="18"/>
        </w:rPr>
        <w:t>.840 (Adjusted R</w:t>
      </w:r>
      <w:r>
        <w:rPr>
          <w:spacing w:val="-3"/>
          <w:sz w:val="18"/>
        </w:rPr>
        <w:t> </w:t>
      </w:r>
      <w:r>
        <w:rPr>
          <w:sz w:val="18"/>
        </w:rPr>
        <w:t>Squared =</w:t>
      </w:r>
      <w:r>
        <w:rPr>
          <w:spacing w:val="-3"/>
          <w:sz w:val="18"/>
        </w:rPr>
        <w:t> </w:t>
      </w:r>
      <w:r>
        <w:rPr>
          <w:sz w:val="18"/>
        </w:rPr>
        <w:t>.838)</w:t>
      </w:r>
    </w:p>
    <w:p>
      <w:pPr>
        <w:spacing w:before="28"/>
        <w:ind w:left="1245" w:right="0" w:firstLine="0"/>
        <w:jc w:val="left"/>
        <w:rPr>
          <w:b/>
          <w:sz w:val="18"/>
        </w:rPr>
      </w:pPr>
      <w:r>
        <w:rPr>
          <w:b/>
          <w:sz w:val="26"/>
        </w:rPr>
        <w:t>Estimated Marginal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Means</w:t>
      </w:r>
      <w:r>
        <w:rPr>
          <w:b/>
          <w:sz w:val="18"/>
        </w:rPr>
        <w:t>1.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Grand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Mean</w:t>
      </w:r>
    </w:p>
    <w:p>
      <w:pPr>
        <w:spacing w:before="106" w:after="5"/>
        <w:ind w:left="887" w:right="0" w:firstLine="0"/>
        <w:jc w:val="left"/>
        <w:rPr>
          <w:sz w:val="18"/>
        </w:rPr>
      </w:pPr>
      <w:r>
        <w:rPr>
          <w:sz w:val="18"/>
        </w:rPr>
        <w:t>Dependent</w:t>
      </w:r>
      <w:r>
        <w:rPr>
          <w:spacing w:val="-4"/>
          <w:sz w:val="18"/>
        </w:rPr>
        <w:t> </w:t>
      </w:r>
      <w:r>
        <w:rPr>
          <w:sz w:val="18"/>
        </w:rPr>
        <w:t>Variable:</w:t>
      </w:r>
      <w:r>
        <w:rPr>
          <w:spacing w:val="37"/>
          <w:sz w:val="18"/>
        </w:rPr>
        <w:t> </w:t>
      </w:r>
      <w:r>
        <w:rPr>
          <w:sz w:val="18"/>
        </w:rPr>
        <w:t>PosttreatmentSATISFACTION</w:t>
      </w:r>
    </w:p>
    <w:tbl>
      <w:tblPr>
        <w:tblW w:w="0" w:type="auto"/>
        <w:jc w:val="left"/>
        <w:tblInd w:w="9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080"/>
        <w:gridCol w:w="1414"/>
        <w:gridCol w:w="1416"/>
      </w:tblGrid>
      <w:tr>
        <w:trPr>
          <w:trHeight w:val="305" w:hRule="atLeast"/>
        </w:trPr>
        <w:tc>
          <w:tcPr>
            <w:tcW w:w="1015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303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8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</w:p>
        </w:tc>
        <w:tc>
          <w:tcPr>
            <w:tcW w:w="283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107"/>
              <w:ind w:left="516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Confidence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Interval</w:t>
            </w:r>
          </w:p>
        </w:tc>
      </w:tr>
      <w:tr>
        <w:trPr>
          <w:trHeight w:val="324" w:hRule="atLeast"/>
        </w:trPr>
        <w:tc>
          <w:tcPr>
            <w:tcW w:w="1015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16"/>
              <w:ind w:left="213"/>
              <w:rPr>
                <w:sz w:val="18"/>
              </w:rPr>
            </w:pPr>
            <w:r>
              <w:rPr>
                <w:sz w:val="18"/>
              </w:rPr>
              <w:t>Lower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Bound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8" w:lineRule="exact" w:before="116"/>
              <w:ind w:left="225"/>
              <w:rPr>
                <w:sz w:val="18"/>
              </w:rPr>
            </w:pPr>
            <w:r>
              <w:rPr>
                <w:sz w:val="18"/>
              </w:rPr>
              <w:t>Upper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Bound</w:t>
            </w:r>
          </w:p>
        </w:tc>
      </w:tr>
      <w:tr>
        <w:trPr>
          <w:trHeight w:val="317" w:hRule="atLeast"/>
        </w:trPr>
        <w:tc>
          <w:tcPr>
            <w:tcW w:w="101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left="483"/>
              <w:rPr>
                <w:sz w:val="18"/>
              </w:rPr>
            </w:pPr>
            <w:r>
              <w:rPr>
                <w:sz w:val="18"/>
              </w:rPr>
              <w:t>3.520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8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left="700"/>
              <w:rPr>
                <w:sz w:val="18"/>
              </w:rPr>
            </w:pPr>
            <w:r>
              <w:rPr>
                <w:sz w:val="18"/>
              </w:rPr>
              <w:t>.024</w:t>
            </w:r>
          </w:p>
        </w:tc>
        <w:tc>
          <w:tcPr>
            <w:tcW w:w="141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3.472</w:t>
            </w:r>
          </w:p>
        </w:tc>
        <w:tc>
          <w:tcPr>
            <w:tcW w:w="141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3.568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line="374" w:lineRule="auto" w:before="115"/>
        <w:ind w:left="928" w:right="6033" w:firstLine="0"/>
        <w:jc w:val="left"/>
        <w:rPr>
          <w:sz w:val="18"/>
        </w:rPr>
      </w:pPr>
      <w:r>
        <w:rPr>
          <w:sz w:val="18"/>
        </w:rPr>
        <w:t>a. Covariates appearing in the model are evaluated at the</w:t>
      </w:r>
      <w:r>
        <w:rPr>
          <w:spacing w:val="1"/>
          <w:sz w:val="18"/>
        </w:rPr>
        <w:t> </w:t>
      </w:r>
      <w:r>
        <w:rPr>
          <w:sz w:val="18"/>
        </w:rPr>
        <w:t>following</w:t>
      </w:r>
      <w:r>
        <w:rPr>
          <w:spacing w:val="-4"/>
          <w:sz w:val="18"/>
        </w:rPr>
        <w:t> </w:t>
      </w:r>
      <w:r>
        <w:rPr>
          <w:sz w:val="18"/>
        </w:rPr>
        <w:t>values:</w:t>
      </w:r>
      <w:r>
        <w:rPr>
          <w:spacing w:val="-3"/>
          <w:sz w:val="18"/>
        </w:rPr>
        <w:t> </w:t>
      </w:r>
      <w:r>
        <w:rPr>
          <w:sz w:val="18"/>
        </w:rPr>
        <w:t>PretreatmentSATISFACTION</w:t>
      </w:r>
      <w:r>
        <w:rPr>
          <w:spacing w:val="-3"/>
          <w:sz w:val="18"/>
        </w:rPr>
        <w:t> </w:t>
      </w:r>
      <w:r>
        <w:rPr>
          <w:sz w:val="18"/>
        </w:rPr>
        <w:t>=</w:t>
      </w:r>
      <w:r>
        <w:rPr>
          <w:spacing w:val="-3"/>
          <w:sz w:val="18"/>
        </w:rPr>
        <w:t> </w:t>
      </w:r>
      <w:r>
        <w:rPr>
          <w:sz w:val="18"/>
        </w:rPr>
        <w:t>2.8477.</w:t>
      </w:r>
    </w:p>
    <w:p>
      <w:pPr>
        <w:pStyle w:val="BodyText"/>
        <w:spacing w:before="11"/>
        <w:rPr>
          <w:sz w:val="17"/>
        </w:rPr>
      </w:pPr>
    </w:p>
    <w:p>
      <w:pPr>
        <w:pStyle w:val="Heading3"/>
        <w:numPr>
          <w:ilvl w:val="0"/>
          <w:numId w:val="40"/>
        </w:numPr>
        <w:tabs>
          <w:tab w:pos="1128" w:val="left" w:leader="none"/>
        </w:tabs>
        <w:spacing w:line="240" w:lineRule="auto" w:before="0" w:after="0"/>
        <w:ind w:left="1127" w:right="0" w:hanging="260"/>
        <w:jc w:val="left"/>
      </w:pPr>
      <w:r>
        <w:rPr/>
        <w:t>INDICESOFMARSATISFACTION</w:t>
      </w:r>
      <w:r>
        <w:rPr>
          <w:spacing w:val="-4"/>
        </w:rPr>
        <w:t> </w:t>
      </w:r>
      <w:r>
        <w:rPr/>
        <w:t>EFFECT</w:t>
      </w:r>
      <w:r>
        <w:rPr>
          <w:spacing w:val="-3"/>
        </w:rPr>
        <w:t> </w:t>
      </w:r>
      <w:r>
        <w:rPr/>
        <w:t>DIFFERENCE</w:t>
      </w:r>
    </w:p>
    <w:p>
      <w:pPr>
        <w:spacing w:before="114"/>
        <w:ind w:left="849" w:right="2330" w:firstLine="0"/>
        <w:jc w:val="center"/>
        <w:rPr>
          <w:b/>
          <w:sz w:val="18"/>
        </w:rPr>
      </w:pPr>
      <w:r>
        <w:rPr>
          <w:b/>
          <w:sz w:val="18"/>
        </w:rPr>
        <w:t>Estimates</w:t>
      </w:r>
    </w:p>
    <w:p>
      <w:pPr>
        <w:spacing w:before="108" w:after="4"/>
        <w:ind w:left="928" w:right="0" w:firstLine="0"/>
        <w:jc w:val="left"/>
        <w:rPr>
          <w:sz w:val="18"/>
        </w:rPr>
      </w:pPr>
      <w:r>
        <w:rPr>
          <w:sz w:val="18"/>
        </w:rPr>
        <w:t>Dependent</w:t>
      </w:r>
      <w:r>
        <w:rPr>
          <w:spacing w:val="-4"/>
          <w:sz w:val="18"/>
        </w:rPr>
        <w:t> </w:t>
      </w:r>
      <w:r>
        <w:rPr>
          <w:sz w:val="18"/>
        </w:rPr>
        <w:t>Variable:</w:t>
      </w:r>
      <w:r>
        <w:rPr>
          <w:spacing w:val="37"/>
          <w:sz w:val="18"/>
        </w:rPr>
        <w:t> </w:t>
      </w:r>
      <w:r>
        <w:rPr>
          <w:sz w:val="18"/>
        </w:rPr>
        <w:t>PosttreatmentSATISFACTION</w:t>
      </w:r>
    </w:p>
    <w:tbl>
      <w:tblPr>
        <w:tblW w:w="0" w:type="auto"/>
        <w:jc w:val="left"/>
        <w:tblInd w:w="9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1006"/>
        <w:gridCol w:w="1074"/>
        <w:gridCol w:w="1405"/>
        <w:gridCol w:w="1410"/>
      </w:tblGrid>
      <w:tr>
        <w:trPr>
          <w:trHeight w:val="305" w:hRule="atLeast"/>
        </w:trPr>
        <w:tc>
          <w:tcPr>
            <w:tcW w:w="2972" w:type="dxa"/>
            <w:vMerge w:val="restart"/>
          </w:tcPr>
          <w:p>
            <w:pPr>
              <w:pStyle w:val="TableParagraph"/>
              <w:spacing w:before="107"/>
              <w:ind w:left="75"/>
              <w:rPr>
                <w:sz w:val="18"/>
              </w:rPr>
            </w:pPr>
            <w:r>
              <w:rPr>
                <w:sz w:val="18"/>
              </w:rPr>
              <w:t>INDICESOFMARSATISFACTION</w:t>
            </w:r>
          </w:p>
        </w:tc>
        <w:tc>
          <w:tcPr>
            <w:tcW w:w="100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298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7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86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</w:p>
        </w:tc>
        <w:tc>
          <w:tcPr>
            <w:tcW w:w="281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107"/>
              <w:ind w:left="506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Confidence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Interval</w:t>
            </w:r>
          </w:p>
        </w:tc>
      </w:tr>
      <w:tr>
        <w:trPr>
          <w:trHeight w:val="324" w:hRule="atLeast"/>
        </w:trPr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16"/>
              <w:ind w:left="209"/>
              <w:rPr>
                <w:sz w:val="18"/>
              </w:rPr>
            </w:pPr>
            <w:r>
              <w:rPr>
                <w:sz w:val="18"/>
              </w:rPr>
              <w:t>Lower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Bound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8" w:lineRule="exact" w:before="116"/>
              <w:ind w:left="217"/>
              <w:rPr>
                <w:sz w:val="18"/>
              </w:rPr>
            </w:pPr>
            <w:r>
              <w:rPr>
                <w:sz w:val="18"/>
              </w:rPr>
              <w:t>Upper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Bound</w:t>
            </w:r>
          </w:p>
        </w:tc>
      </w:tr>
      <w:tr>
        <w:trPr>
          <w:trHeight w:val="361" w:hRule="atLeast"/>
        </w:trPr>
        <w:tc>
          <w:tcPr>
            <w:tcW w:w="2972" w:type="dxa"/>
            <w:tcBorders>
              <w:bottom w:val="nil"/>
            </w:tcBorders>
          </w:tcPr>
          <w:p>
            <w:pPr>
              <w:pStyle w:val="TableParagraph"/>
              <w:spacing w:before="107"/>
              <w:ind w:left="75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00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3.969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7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.055</w:t>
            </w:r>
          </w:p>
        </w:tc>
        <w:tc>
          <w:tcPr>
            <w:tcW w:w="140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3.959</w:t>
            </w:r>
          </w:p>
        </w:tc>
        <w:tc>
          <w:tcPr>
            <w:tcW w:w="141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3.974</w:t>
            </w:r>
          </w:p>
        </w:tc>
      </w:tr>
      <w:tr>
        <w:trPr>
          <w:trHeight w:val="320" w:hRule="atLeast"/>
        </w:trPr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7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3.349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.055</w:t>
            </w:r>
          </w:p>
        </w:tc>
        <w:tc>
          <w:tcPr>
            <w:tcW w:w="1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3.298</w:t>
            </w:r>
          </w:p>
        </w:tc>
        <w:tc>
          <w:tcPr>
            <w:tcW w:w="141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5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3.352</w:t>
            </w:r>
          </w:p>
        </w:tc>
      </w:tr>
      <w:tr>
        <w:trPr>
          <w:trHeight w:val="320" w:hRule="atLeast"/>
        </w:trPr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75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3.779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6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.055</w:t>
            </w:r>
          </w:p>
        </w:tc>
        <w:tc>
          <w:tcPr>
            <w:tcW w:w="1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6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3.684</w:t>
            </w:r>
          </w:p>
        </w:tc>
        <w:tc>
          <w:tcPr>
            <w:tcW w:w="141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6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3.779</w:t>
            </w:r>
          </w:p>
        </w:tc>
      </w:tr>
      <w:tr>
        <w:trPr>
          <w:trHeight w:val="319" w:hRule="atLeast"/>
        </w:trPr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7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3.247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.055</w:t>
            </w:r>
          </w:p>
        </w:tc>
        <w:tc>
          <w:tcPr>
            <w:tcW w:w="1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3.117</w:t>
            </w:r>
          </w:p>
        </w:tc>
        <w:tc>
          <w:tcPr>
            <w:tcW w:w="141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5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3.245</w:t>
            </w:r>
          </w:p>
        </w:tc>
      </w:tr>
      <w:tr>
        <w:trPr>
          <w:trHeight w:val="275" w:hRule="atLeast"/>
        </w:trPr>
        <w:tc>
          <w:tcPr>
            <w:tcW w:w="2972" w:type="dxa"/>
            <w:tcBorders>
              <w:top w:val="nil"/>
            </w:tcBorders>
          </w:tcPr>
          <w:p>
            <w:pPr>
              <w:pStyle w:val="TableParagraph"/>
              <w:spacing w:line="190" w:lineRule="exact" w:before="65"/>
              <w:ind w:left="75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00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6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3.354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7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6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.055</w:t>
            </w:r>
          </w:p>
        </w:tc>
        <w:tc>
          <w:tcPr>
            <w:tcW w:w="140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65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3.007</w:t>
            </w:r>
          </w:p>
        </w:tc>
        <w:tc>
          <w:tcPr>
            <w:tcW w:w="141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90" w:lineRule="exact" w:before="65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3.356</w:t>
            </w:r>
          </w:p>
        </w:tc>
      </w:tr>
    </w:tbl>
    <w:p>
      <w:pPr>
        <w:pStyle w:val="ListParagraph"/>
        <w:numPr>
          <w:ilvl w:val="1"/>
          <w:numId w:val="40"/>
        </w:numPr>
        <w:tabs>
          <w:tab w:pos="1140" w:val="left" w:leader="none"/>
        </w:tabs>
        <w:spacing w:line="240" w:lineRule="auto" w:before="108" w:after="0"/>
        <w:ind w:left="1139" w:right="0" w:hanging="171"/>
        <w:jc w:val="left"/>
        <w:rPr>
          <w:sz w:val="18"/>
        </w:rPr>
      </w:pPr>
      <w:r>
        <w:rPr>
          <w:sz w:val="18"/>
        </w:rPr>
        <w:t>Covariates</w:t>
      </w:r>
      <w:r>
        <w:rPr>
          <w:spacing w:val="-2"/>
          <w:sz w:val="18"/>
        </w:rPr>
        <w:t> </w:t>
      </w:r>
      <w:r>
        <w:rPr>
          <w:sz w:val="18"/>
        </w:rPr>
        <w:t>appearing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model</w:t>
      </w:r>
      <w:r>
        <w:rPr>
          <w:spacing w:val="-2"/>
          <w:sz w:val="18"/>
        </w:rPr>
        <w:t> </w:t>
      </w:r>
      <w:r>
        <w:rPr>
          <w:sz w:val="18"/>
        </w:rPr>
        <w:t>are</w:t>
      </w:r>
      <w:r>
        <w:rPr>
          <w:spacing w:val="-3"/>
          <w:sz w:val="18"/>
        </w:rPr>
        <w:t> </w:t>
      </w:r>
      <w:r>
        <w:rPr>
          <w:sz w:val="18"/>
        </w:rPr>
        <w:t>evaluated</w:t>
      </w:r>
      <w:r>
        <w:rPr>
          <w:spacing w:val="-1"/>
          <w:sz w:val="18"/>
        </w:rPr>
        <w:t> </w:t>
      </w:r>
      <w:r>
        <w:rPr>
          <w:sz w:val="18"/>
        </w:rPr>
        <w:t>at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following</w:t>
      </w:r>
      <w:r>
        <w:rPr>
          <w:spacing w:val="-6"/>
          <w:sz w:val="18"/>
        </w:rPr>
        <w:t> </w:t>
      </w:r>
      <w:r>
        <w:rPr>
          <w:sz w:val="18"/>
        </w:rPr>
        <w:t>values:</w:t>
      </w:r>
      <w:r>
        <w:rPr>
          <w:spacing w:val="-2"/>
          <w:sz w:val="18"/>
        </w:rPr>
        <w:t> </w:t>
      </w:r>
      <w:r>
        <w:rPr>
          <w:sz w:val="18"/>
        </w:rPr>
        <w:t>PretreatmentSATISFACTION</w:t>
      </w:r>
    </w:p>
    <w:p>
      <w:pPr>
        <w:spacing w:before="114"/>
        <w:ind w:left="969" w:right="0" w:firstLine="0"/>
        <w:jc w:val="left"/>
        <w:rPr>
          <w:sz w:val="18"/>
        </w:rPr>
      </w:pP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2.8477.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932" w:top="1500" w:bottom="1200" w:left="860" w:right="180"/>
        </w:sectPr>
      </w:pPr>
    </w:p>
    <w:p>
      <w:pPr>
        <w:spacing w:before="73"/>
        <w:ind w:left="698" w:right="1115" w:firstLine="0"/>
        <w:jc w:val="center"/>
        <w:rPr>
          <w:b/>
          <w:sz w:val="18"/>
        </w:rPr>
      </w:pPr>
      <w:r>
        <w:rPr>
          <w:b/>
          <w:sz w:val="18"/>
        </w:rPr>
        <w:t>Pairwise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Comparisons</w:t>
      </w:r>
    </w:p>
    <w:p>
      <w:pPr>
        <w:spacing w:before="107" w:after="7"/>
        <w:ind w:left="909" w:right="0" w:firstLine="0"/>
        <w:jc w:val="left"/>
        <w:rPr>
          <w:sz w:val="18"/>
        </w:rPr>
      </w:pPr>
      <w:r>
        <w:rPr>
          <w:sz w:val="18"/>
        </w:rPr>
        <w:t>Dependent</w:t>
      </w:r>
      <w:r>
        <w:rPr>
          <w:spacing w:val="-4"/>
          <w:sz w:val="18"/>
        </w:rPr>
        <w:t> </w:t>
      </w:r>
      <w:r>
        <w:rPr>
          <w:sz w:val="18"/>
        </w:rPr>
        <w:t>Variable:</w:t>
      </w:r>
      <w:r>
        <w:rPr>
          <w:spacing w:val="37"/>
          <w:sz w:val="18"/>
        </w:rPr>
        <w:t> </w:t>
      </w:r>
      <w:r>
        <w:rPr>
          <w:sz w:val="18"/>
        </w:rPr>
        <w:t>PosttreatmentSATISFACTION</w:t>
      </w:r>
    </w:p>
    <w:tbl>
      <w:tblPr>
        <w:tblW w:w="0" w:type="auto"/>
        <w:jc w:val="left"/>
        <w:tblInd w:w="9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3328"/>
        <w:gridCol w:w="1483"/>
        <w:gridCol w:w="1065"/>
      </w:tblGrid>
      <w:tr>
        <w:trPr>
          <w:trHeight w:val="991" w:hRule="atLeast"/>
        </w:trPr>
        <w:tc>
          <w:tcPr>
            <w:tcW w:w="3087" w:type="dxa"/>
            <w:tcBorders>
              <w:right w:val="nil"/>
            </w:tcBorders>
          </w:tcPr>
          <w:p>
            <w:pPr>
              <w:pStyle w:val="TableParagraph"/>
              <w:spacing w:before="104"/>
              <w:ind w:left="75"/>
              <w:rPr>
                <w:sz w:val="18"/>
              </w:rPr>
            </w:pPr>
            <w:r>
              <w:rPr>
                <w:sz w:val="18"/>
              </w:rPr>
              <w:t>(I)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INDICESOFMARSATISFACTION</w:t>
            </w:r>
          </w:p>
        </w:tc>
        <w:tc>
          <w:tcPr>
            <w:tcW w:w="3328" w:type="dxa"/>
            <w:tcBorders>
              <w:left w:val="nil"/>
            </w:tcBorders>
          </w:tcPr>
          <w:p>
            <w:pPr>
              <w:pStyle w:val="TableParagraph"/>
              <w:spacing w:before="104"/>
              <w:ind w:left="175"/>
              <w:rPr>
                <w:sz w:val="18"/>
              </w:rPr>
            </w:pPr>
            <w:r>
              <w:rPr>
                <w:sz w:val="18"/>
              </w:rPr>
              <w:t>(J)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INDICESOFMARSATISFACTION</w:t>
            </w:r>
          </w:p>
        </w:tc>
        <w:tc>
          <w:tcPr>
            <w:tcW w:w="14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72" w:lineRule="auto" w:before="104"/>
              <w:ind w:left="588" w:right="94" w:hanging="45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(I-J)</w:t>
            </w:r>
          </w:p>
        </w:tc>
        <w:tc>
          <w:tcPr>
            <w:tcW w:w="10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183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</w:p>
        </w:tc>
      </w:tr>
      <w:tr>
        <w:trPr>
          <w:trHeight w:val="371" w:hRule="atLeast"/>
        </w:trPr>
        <w:tc>
          <w:tcPr>
            <w:tcW w:w="308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07"/>
              <w:ind w:left="17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483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.661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.275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.842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.952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-.661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-.386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4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.181</w:t>
            </w:r>
          </w:p>
          <w:p>
            <w:pPr>
              <w:pStyle w:val="TableParagraph"/>
              <w:spacing w:before="11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.291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-.275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.386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.567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.677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-.842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2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-.181</w:t>
            </w:r>
          </w:p>
          <w:p>
            <w:pPr>
              <w:pStyle w:val="TableParagraph"/>
              <w:spacing w:before="11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-.567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5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.110</w:t>
            </w:r>
          </w:p>
          <w:p>
            <w:pPr>
              <w:pStyle w:val="TableParagraph"/>
              <w:spacing w:before="11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-.952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-.291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-.677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line="188" w:lineRule="exact" w:before="153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-.110</w:t>
            </w:r>
          </w:p>
        </w:tc>
        <w:tc>
          <w:tcPr>
            <w:tcW w:w="1065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53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53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53"/>
              <w:ind w:left="683"/>
              <w:rPr>
                <w:sz w:val="18"/>
              </w:rPr>
            </w:pPr>
            <w:r>
              <w:rPr>
                <w:sz w:val="18"/>
              </w:rPr>
              <w:t>.078</w:t>
            </w:r>
          </w:p>
          <w:p>
            <w:pPr>
              <w:pStyle w:val="TableParagraph"/>
              <w:spacing w:before="112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3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4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3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2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5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2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2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5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2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2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5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12"/>
              <w:ind w:left="683"/>
              <w:rPr>
                <w:sz w:val="18"/>
              </w:rPr>
            </w:pPr>
            <w:r>
              <w:rPr>
                <w:sz w:val="18"/>
              </w:rPr>
              <w:t>.078</w:t>
            </w:r>
          </w:p>
          <w:p>
            <w:pPr>
              <w:pStyle w:val="TableParagraph"/>
              <w:spacing w:before="153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before="153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  <w:p>
            <w:pPr>
              <w:pStyle w:val="TableParagraph"/>
              <w:spacing w:line="188" w:lineRule="exact" w:before="153"/>
              <w:ind w:left="683"/>
              <w:rPr>
                <w:sz w:val="18"/>
              </w:rPr>
            </w:pPr>
            <w:r>
              <w:rPr>
                <w:sz w:val="18"/>
              </w:rPr>
              <w:t>.077</w:t>
            </w:r>
          </w:p>
        </w:tc>
      </w:tr>
      <w:tr>
        <w:trPr>
          <w:trHeight w:val="22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5" w:lineRule="exact" w:before="50"/>
              <w:ind w:left="175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15" w:lineRule="exact"/>
              <w:ind w:left="75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67" w:lineRule="exact"/>
              <w:ind w:left="17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0"/>
              <w:ind w:left="175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9"/>
              <w:ind w:left="175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45" w:lineRule="exact" w:before="30"/>
              <w:ind w:left="175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6" w:lineRule="exact"/>
              <w:ind w:left="7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8" w:lineRule="exact"/>
              <w:ind w:left="17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9"/>
              <w:ind w:left="175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9"/>
              <w:ind w:left="175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44" w:lineRule="exact" w:before="31"/>
              <w:ind w:left="17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5" w:lineRule="exact"/>
              <w:ind w:left="75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8" w:lineRule="exact"/>
              <w:ind w:left="17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9"/>
              <w:ind w:left="175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ind w:left="175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45" w:lineRule="exact" w:before="29"/>
              <w:ind w:left="17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5" w:lineRule="exact"/>
              <w:ind w:left="7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6" w:lineRule="exact"/>
              <w:ind w:left="175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ind w:left="175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0"/>
              <w:ind w:left="175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5" w:lineRule="exact" w:before="50"/>
              <w:ind w:left="17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15" w:lineRule="exact"/>
              <w:ind w:left="75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30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67" w:lineRule="exact"/>
              <w:ind w:left="175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308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8" w:lineRule="exact" w:before="50"/>
              <w:ind w:left="17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48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15"/>
        <w:ind w:left="849" w:right="868" w:firstLine="0"/>
        <w:jc w:val="center"/>
        <w:rPr>
          <w:b/>
          <w:sz w:val="18"/>
        </w:rPr>
      </w:pPr>
      <w:r>
        <w:rPr>
          <w:b/>
          <w:sz w:val="18"/>
        </w:rPr>
        <w:t>Pairwise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Comparisons</w:t>
      </w:r>
    </w:p>
    <w:p>
      <w:pPr>
        <w:spacing w:before="107" w:after="7"/>
        <w:ind w:left="909" w:right="0" w:firstLine="0"/>
        <w:jc w:val="left"/>
        <w:rPr>
          <w:sz w:val="18"/>
        </w:rPr>
      </w:pPr>
      <w:r>
        <w:rPr>
          <w:sz w:val="18"/>
        </w:rPr>
        <w:t>Dependent</w:t>
      </w:r>
      <w:r>
        <w:rPr>
          <w:spacing w:val="-4"/>
          <w:sz w:val="18"/>
        </w:rPr>
        <w:t> </w:t>
      </w:r>
      <w:r>
        <w:rPr>
          <w:sz w:val="18"/>
        </w:rPr>
        <w:t>Variable:</w:t>
      </w:r>
      <w:r>
        <w:rPr>
          <w:spacing w:val="37"/>
          <w:sz w:val="18"/>
        </w:rPr>
        <w:t> </w:t>
      </w:r>
      <w:r>
        <w:rPr>
          <w:sz w:val="18"/>
        </w:rPr>
        <w:t>PosttreatmentSATISFACTION</w:t>
      </w:r>
    </w:p>
    <w:tbl>
      <w:tblPr>
        <w:tblW w:w="0" w:type="auto"/>
        <w:jc w:val="left"/>
        <w:tblInd w:w="9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7"/>
        <w:gridCol w:w="1056"/>
        <w:gridCol w:w="1559"/>
      </w:tblGrid>
      <w:tr>
        <w:trPr>
          <w:trHeight w:val="943" w:hRule="atLeast"/>
        </w:trPr>
        <w:tc>
          <w:tcPr>
            <w:tcW w:w="6747" w:type="dxa"/>
            <w:vMerge w:val="restart"/>
          </w:tcPr>
          <w:p>
            <w:pPr>
              <w:pStyle w:val="TableParagraph"/>
              <w:tabs>
                <w:tab w:pos="3405" w:val="left" w:leader="none"/>
              </w:tabs>
              <w:spacing w:before="104"/>
              <w:ind w:left="75"/>
              <w:rPr>
                <w:sz w:val="18"/>
              </w:rPr>
            </w:pPr>
            <w:r>
              <w:rPr>
                <w:sz w:val="18"/>
              </w:rPr>
              <w:t>(I)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INDICESOFMARSATISFACTION</w:t>
              <w:tab/>
              <w:t>(J)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INDICESOFMARSATISFACTION</w:t>
            </w:r>
          </w:p>
        </w:tc>
        <w:tc>
          <w:tcPr>
            <w:tcW w:w="105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365" w:right="333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4"/>
              <w:ind w:left="163" w:right="119"/>
              <w:jc w:val="center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Confidence</w:t>
            </w:r>
          </w:p>
          <w:p>
            <w:pPr>
              <w:pStyle w:val="TableParagraph"/>
              <w:spacing w:line="320" w:lineRule="atLeast"/>
              <w:ind w:left="162" w:right="11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Interval </w:t>
            </w:r>
            <w:r>
              <w:rPr>
                <w:sz w:val="18"/>
              </w:rPr>
              <w:t>for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Difference</w:t>
            </w:r>
          </w:p>
        </w:tc>
      </w:tr>
      <w:tr>
        <w:trPr>
          <w:trHeight w:val="318" w:hRule="atLeast"/>
        </w:trPr>
        <w:tc>
          <w:tcPr>
            <w:tcW w:w="6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8" w:lineRule="exact" w:before="110"/>
              <w:ind w:left="286"/>
              <w:rPr>
                <w:sz w:val="18"/>
              </w:rPr>
            </w:pPr>
            <w:r>
              <w:rPr>
                <w:sz w:val="18"/>
              </w:rPr>
              <w:t>Lower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Bound</w:t>
            </w:r>
          </w:p>
        </w:tc>
      </w:tr>
      <w:tr>
        <w:trPr>
          <w:trHeight w:val="2358" w:hRule="atLeast"/>
        </w:trPr>
        <w:tc>
          <w:tcPr>
            <w:tcW w:w="6747" w:type="dxa"/>
            <w:tcBorders>
              <w:bottom w:val="nil"/>
            </w:tcBorders>
          </w:tcPr>
          <w:p>
            <w:pPr>
              <w:pStyle w:val="TableParagraph"/>
              <w:spacing w:before="107"/>
              <w:ind w:left="340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  <w:p>
            <w:pPr>
              <w:pStyle w:val="TableParagraph"/>
              <w:spacing w:line="193" w:lineRule="exact" w:before="153"/>
              <w:ind w:left="3405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  <w:p>
            <w:pPr>
              <w:pStyle w:val="TableParagraph"/>
              <w:spacing w:line="180" w:lineRule="exact"/>
              <w:ind w:left="75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  <w:p>
            <w:pPr>
              <w:pStyle w:val="TableParagraph"/>
              <w:spacing w:line="193" w:lineRule="exact"/>
              <w:ind w:left="340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  <w:p>
            <w:pPr>
              <w:pStyle w:val="TableParagraph"/>
              <w:spacing w:line="369" w:lineRule="auto" w:before="153"/>
              <w:ind w:left="3405" w:right="1720"/>
              <w:rPr>
                <w:sz w:val="18"/>
              </w:rPr>
            </w:pPr>
            <w:r>
              <w:rPr>
                <w:sz w:val="18"/>
              </w:rPr>
              <w:t>PARENTING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COMMUNICATION</w:t>
            </w:r>
          </w:p>
          <w:p>
            <w:pPr>
              <w:pStyle w:val="TableParagraph"/>
              <w:tabs>
                <w:tab w:pos="3405" w:val="left" w:leader="none"/>
              </w:tabs>
              <w:spacing w:before="3"/>
              <w:ind w:left="7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  <w:tab/>
              <w:t>FINANCIAL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  <w:p>
            <w:pPr>
              <w:pStyle w:val="TableParagraph"/>
              <w:spacing w:line="191" w:lineRule="exact" w:before="112"/>
              <w:ind w:left="340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05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609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53"/>
              <w:ind w:left="609"/>
              <w:rPr>
                <w:sz w:val="18"/>
              </w:rPr>
            </w:pPr>
            <w:r>
              <w:rPr>
                <w:sz w:val="18"/>
              </w:rPr>
              <w:t>.004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53"/>
              <w:ind w:left="609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53"/>
              <w:ind w:left="609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2"/>
              <w:ind w:left="609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5"/>
              <w:ind w:left="609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line="191" w:lineRule="exact" w:before="112"/>
              <w:ind w:left="669"/>
              <w:rPr>
                <w:sz w:val="18"/>
              </w:rPr>
            </w:pPr>
            <w:r>
              <w:rPr>
                <w:sz w:val="18"/>
              </w:rPr>
              <w:t>.197</w:t>
            </w:r>
          </w:p>
        </w:tc>
        <w:tc>
          <w:tcPr>
            <w:tcW w:w="155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7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.443</w:t>
            </w:r>
          </w:p>
          <w:p>
            <w:pPr>
              <w:pStyle w:val="TableParagraph"/>
              <w:spacing w:before="153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.057</w:t>
            </w:r>
          </w:p>
          <w:p>
            <w:pPr>
              <w:pStyle w:val="TableParagraph"/>
              <w:spacing w:before="153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.623</w:t>
            </w:r>
          </w:p>
          <w:p>
            <w:pPr>
              <w:pStyle w:val="TableParagraph"/>
              <w:spacing w:before="153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.732</w:t>
            </w:r>
          </w:p>
          <w:p>
            <w:pPr>
              <w:pStyle w:val="TableParagraph"/>
              <w:spacing w:before="11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-.879</w:t>
            </w:r>
          </w:p>
          <w:p>
            <w:pPr>
              <w:pStyle w:val="TableParagraph"/>
              <w:spacing w:before="115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-.604</w:t>
            </w:r>
          </w:p>
          <w:p>
            <w:pPr>
              <w:pStyle w:val="TableParagraph"/>
              <w:spacing w:line="191" w:lineRule="exact" w:before="11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-.037</w:t>
            </w:r>
          </w:p>
        </w:tc>
      </w:tr>
    </w:tbl>
    <w:p>
      <w:pPr>
        <w:spacing w:after="0" w:line="191" w:lineRule="exact"/>
        <w:jc w:val="right"/>
        <w:rPr>
          <w:sz w:val="18"/>
        </w:rPr>
        <w:sectPr>
          <w:pgSz w:w="12240" w:h="15840"/>
          <w:pgMar w:header="0" w:footer="932" w:top="1480" w:bottom="1200" w:left="860" w:right="180"/>
        </w:sectPr>
      </w:pPr>
    </w:p>
    <w:tbl>
      <w:tblPr>
        <w:tblW w:w="0" w:type="auto"/>
        <w:jc w:val="left"/>
        <w:tblInd w:w="9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7"/>
        <w:gridCol w:w="1056"/>
        <w:gridCol w:w="1559"/>
      </w:tblGrid>
      <w:tr>
        <w:trPr>
          <w:trHeight w:val="362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3385" w:right="2257"/>
              <w:jc w:val="center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.072</w:t>
            </w:r>
          </w:p>
        </w:tc>
      </w:tr>
      <w:tr>
        <w:trPr>
          <w:trHeight w:val="320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3405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5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-.493</w:t>
            </w:r>
          </w:p>
        </w:tc>
      </w:tr>
      <w:tr>
        <w:trPr>
          <w:trHeight w:val="268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 w:before="66"/>
              <w:ind w:left="340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6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2" w:lineRule="exact" w:before="66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.169</w:t>
            </w:r>
          </w:p>
        </w:tc>
      </w:tr>
      <w:tr>
        <w:trPr>
          <w:trHeight w:val="144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4" w:lineRule="exact"/>
              <w:ind w:left="75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27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340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0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0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.349</w:t>
            </w:r>
          </w:p>
        </w:tc>
      </w:tr>
      <w:tr>
        <w:trPr>
          <w:trHeight w:val="320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3385" w:right="2257"/>
              <w:jc w:val="center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5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.459</w:t>
            </w:r>
          </w:p>
        </w:tc>
      </w:tr>
      <w:tr>
        <w:trPr>
          <w:trHeight w:val="333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3405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6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-1.060</w:t>
            </w:r>
          </w:p>
        </w:tc>
      </w:tr>
      <w:tr>
        <w:trPr>
          <w:trHeight w:val="254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 w:before="52"/>
              <w:ind w:left="340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5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.197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2" w:lineRule="exact" w:before="5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-.399</w:t>
            </w:r>
          </w:p>
        </w:tc>
      </w:tr>
      <w:tr>
        <w:trPr>
          <w:trHeight w:val="145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25" w:lineRule="exact"/>
              <w:ind w:left="7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40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9" w:lineRule="exact"/>
              <w:ind w:right="980"/>
              <w:jc w:val="right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79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-.785</w:t>
            </w:r>
          </w:p>
        </w:tc>
      </w:tr>
      <w:tr>
        <w:trPr>
          <w:trHeight w:val="307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3385" w:right="2257"/>
              <w:jc w:val="center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-.108</w:t>
            </w:r>
          </w:p>
        </w:tc>
      </w:tr>
      <w:tr>
        <w:trPr>
          <w:trHeight w:val="339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3405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5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-1.172</w:t>
            </w:r>
          </w:p>
        </w:tc>
      </w:tr>
      <w:tr>
        <w:trPr>
          <w:trHeight w:val="290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85"/>
              <w:ind w:left="340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5" w:lineRule="exact" w:before="8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.002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5" w:lineRule="exact" w:before="85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-.509</w:t>
            </w:r>
          </w:p>
        </w:tc>
      </w:tr>
      <w:tr>
        <w:trPr>
          <w:trHeight w:val="173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3" w:lineRule="exact"/>
              <w:ind w:left="75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70" w:hRule="atLeast"/>
        </w:trPr>
        <w:tc>
          <w:tcPr>
            <w:tcW w:w="67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right="980"/>
              <w:jc w:val="right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90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-.896</w:t>
            </w:r>
          </w:p>
        </w:tc>
      </w:tr>
      <w:tr>
        <w:trPr>
          <w:trHeight w:val="283" w:hRule="atLeast"/>
        </w:trPr>
        <w:tc>
          <w:tcPr>
            <w:tcW w:w="6747" w:type="dxa"/>
            <w:tcBorders>
              <w:top w:val="nil"/>
            </w:tcBorders>
          </w:tcPr>
          <w:p>
            <w:pPr>
              <w:pStyle w:val="TableParagraph"/>
              <w:spacing w:line="190" w:lineRule="exact" w:before="72"/>
              <w:ind w:left="340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05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90" w:lineRule="exact" w:before="72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-.328</w:t>
            </w:r>
          </w:p>
        </w:tc>
      </w:tr>
    </w:tbl>
    <w:p>
      <w:pPr>
        <w:pStyle w:val="BodyText"/>
        <w:spacing w:before="4"/>
        <w:rPr>
          <w:sz w:val="22"/>
        </w:rPr>
      </w:pPr>
    </w:p>
    <w:p>
      <w:pPr>
        <w:spacing w:before="93"/>
        <w:ind w:left="849" w:right="949" w:firstLine="0"/>
        <w:jc w:val="center"/>
        <w:rPr>
          <w:b/>
          <w:sz w:val="18"/>
        </w:rPr>
      </w:pPr>
      <w:r>
        <w:rPr>
          <w:b/>
          <w:sz w:val="18"/>
        </w:rPr>
        <w:t>Pairwise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Comparisons</w:t>
      </w:r>
    </w:p>
    <w:p>
      <w:pPr>
        <w:spacing w:before="110" w:after="4"/>
        <w:ind w:left="868" w:right="0" w:firstLine="0"/>
        <w:jc w:val="left"/>
        <w:rPr>
          <w:sz w:val="18"/>
        </w:rPr>
      </w:pPr>
      <w:r>
        <w:rPr>
          <w:sz w:val="18"/>
        </w:rPr>
        <w:t>Dependent</w:t>
      </w:r>
      <w:r>
        <w:rPr>
          <w:spacing w:val="-4"/>
          <w:sz w:val="18"/>
        </w:rPr>
        <w:t> </w:t>
      </w:r>
      <w:r>
        <w:rPr>
          <w:sz w:val="18"/>
        </w:rPr>
        <w:t>Variable:</w:t>
      </w:r>
      <w:r>
        <w:rPr>
          <w:spacing w:val="37"/>
          <w:sz w:val="18"/>
        </w:rPr>
        <w:t> </w:t>
      </w:r>
      <w:r>
        <w:rPr>
          <w:sz w:val="18"/>
        </w:rPr>
        <w:t>PosttreatmentSATISFACTION</w:t>
      </w: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4221"/>
        <w:gridCol w:w="1759"/>
      </w:tblGrid>
      <w:tr>
        <w:trPr>
          <w:trHeight w:val="605" w:hRule="atLeast"/>
        </w:trPr>
        <w:tc>
          <w:tcPr>
            <w:tcW w:w="3384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201" w:lineRule="exact"/>
              <w:ind w:left="75"/>
              <w:rPr>
                <w:sz w:val="18"/>
              </w:rPr>
            </w:pPr>
            <w:r>
              <w:rPr>
                <w:sz w:val="18"/>
              </w:rPr>
              <w:t>(I)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INDICESOFMARSATISFACTION</w:t>
            </w:r>
          </w:p>
        </w:tc>
        <w:tc>
          <w:tcPr>
            <w:tcW w:w="4221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01" w:lineRule="exact"/>
              <w:ind w:left="470"/>
              <w:rPr>
                <w:sz w:val="18"/>
              </w:rPr>
            </w:pPr>
            <w:r>
              <w:rPr>
                <w:sz w:val="18"/>
              </w:rPr>
              <w:t>(J)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INDICESOFMARSATISFACTION</w:t>
            </w:r>
          </w:p>
        </w:tc>
        <w:tc>
          <w:tcPr>
            <w:tcW w:w="175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74" w:right="23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95% </w:t>
            </w:r>
            <w:r>
              <w:rPr>
                <w:sz w:val="18"/>
              </w:rPr>
              <w:t>Confidence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Interval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</w:p>
          <w:p>
            <w:pPr>
              <w:pStyle w:val="TableParagraph"/>
              <w:spacing w:line="177" w:lineRule="exact"/>
              <w:ind w:left="267" w:right="232"/>
              <w:jc w:val="center"/>
              <w:rPr>
                <w:sz w:val="18"/>
              </w:rPr>
            </w:pPr>
            <w:r>
              <w:rPr>
                <w:sz w:val="18"/>
              </w:rPr>
              <w:t>Difference</w:t>
            </w:r>
          </w:p>
        </w:tc>
      </w:tr>
      <w:tr>
        <w:trPr>
          <w:trHeight w:val="324" w:hRule="atLeast"/>
        </w:trPr>
        <w:tc>
          <w:tcPr>
            <w:tcW w:w="338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8" w:lineRule="exact" w:before="116"/>
              <w:ind w:left="390"/>
              <w:rPr>
                <w:sz w:val="18"/>
              </w:rPr>
            </w:pPr>
            <w:r>
              <w:rPr>
                <w:sz w:val="18"/>
              </w:rPr>
              <w:t>Upper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Bound</w:t>
            </w:r>
          </w:p>
        </w:tc>
      </w:tr>
      <w:tr>
        <w:trPr>
          <w:trHeight w:val="371" w:hRule="atLeast"/>
        </w:trPr>
        <w:tc>
          <w:tcPr>
            <w:tcW w:w="3384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07"/>
              <w:ind w:left="470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759" w:type="dxa"/>
            <w:vMerge w:val="restart"/>
          </w:tcPr>
          <w:p>
            <w:pPr>
              <w:pStyle w:val="TableParagraph"/>
              <w:spacing w:before="107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.879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line="417" w:lineRule="auto" w:before="153"/>
              <w:ind w:left="1210" w:right="33" w:firstLine="91"/>
              <w:jc w:val="right"/>
              <w:rPr>
                <w:sz w:val="18"/>
              </w:rPr>
            </w:pPr>
            <w:r>
              <w:rPr>
                <w:sz w:val="18"/>
              </w:rPr>
              <w:t>.493</w:t>
            </w:r>
            <w:r>
              <w:rPr>
                <w:sz w:val="18"/>
                <w:vertAlign w:val="superscript"/>
              </w:rPr>
              <w:t>*</w:t>
            </w:r>
            <w:r>
              <w:rPr>
                <w:spacing w:val="-42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1.060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1.172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-.443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-.169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.399</w:t>
            </w:r>
          </w:p>
          <w:p>
            <w:pPr>
              <w:pStyle w:val="TableParagraph"/>
              <w:spacing w:before="11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.509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-.057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.604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.785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.896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-.623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2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.037</w:t>
            </w:r>
          </w:p>
          <w:p>
            <w:pPr>
              <w:pStyle w:val="TableParagraph"/>
              <w:spacing w:before="114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-.349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1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.328</w:t>
            </w:r>
          </w:p>
          <w:p>
            <w:pPr>
              <w:pStyle w:val="TableParagraph"/>
              <w:spacing w:before="112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-.732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5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-.072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before="153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-.459</w:t>
            </w:r>
            <w:r>
              <w:rPr>
                <w:sz w:val="18"/>
                <w:vertAlign w:val="superscript"/>
              </w:rPr>
              <w:t>*</w:t>
            </w:r>
          </w:p>
          <w:p>
            <w:pPr>
              <w:pStyle w:val="TableParagraph"/>
              <w:spacing w:line="190" w:lineRule="exact" w:before="15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.108</w:t>
            </w:r>
          </w:p>
        </w:tc>
      </w:tr>
      <w:tr>
        <w:trPr>
          <w:trHeight w:val="22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5" w:lineRule="exact" w:before="50"/>
              <w:ind w:left="470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15" w:lineRule="exact"/>
              <w:ind w:left="75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67" w:lineRule="exact"/>
              <w:ind w:left="470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0"/>
              <w:ind w:left="470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9"/>
              <w:ind w:left="470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44" w:lineRule="exact" w:before="31"/>
              <w:ind w:left="470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5" w:lineRule="exact"/>
              <w:ind w:left="75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8" w:lineRule="exact"/>
              <w:ind w:left="470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9"/>
              <w:ind w:left="470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ind w:left="470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45" w:lineRule="exact" w:before="29"/>
              <w:ind w:left="470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5" w:lineRule="exact"/>
              <w:ind w:left="75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6" w:lineRule="exact"/>
              <w:ind w:left="470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ind w:left="470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0"/>
              <w:ind w:left="470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45" w:lineRule="exact" w:before="29"/>
              <w:ind w:left="470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6" w:lineRule="exact"/>
              <w:ind w:left="75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8" w:lineRule="exact"/>
              <w:ind w:left="470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9"/>
              <w:ind w:left="470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9"/>
              <w:ind w:left="470"/>
              <w:rPr>
                <w:sz w:val="18"/>
              </w:rPr>
            </w:pPr>
            <w:r>
              <w:rPr>
                <w:sz w:val="18"/>
              </w:rPr>
              <w:t>COMMUNICATION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5" w:lineRule="exact" w:before="50"/>
              <w:ind w:left="470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RELATIONSHIP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15" w:lineRule="exact"/>
              <w:ind w:left="75"/>
              <w:rPr>
                <w:sz w:val="18"/>
              </w:rPr>
            </w:pPr>
            <w:r>
              <w:rPr>
                <w:sz w:val="18"/>
              </w:rPr>
              <w:t>PARENTING</w:t>
            </w: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33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67" w:lineRule="exact"/>
              <w:ind w:left="470"/>
              <w:rPr>
                <w:sz w:val="18"/>
              </w:rPr>
            </w:pP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338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90" w:lineRule="exact" w:before="50"/>
              <w:ind w:left="470"/>
              <w:rPr>
                <w:sz w:val="18"/>
              </w:rPr>
            </w:pPr>
            <w:r>
              <w:rPr>
                <w:sz w:val="18"/>
              </w:rPr>
              <w:t>CONFLICT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RESOLUTION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2" w:top="1440" w:bottom="1200" w:left="860" w:right="180"/>
        </w:sectPr>
      </w:pPr>
    </w:p>
    <w:p>
      <w:pPr>
        <w:pStyle w:val="BodyText"/>
        <w:spacing w:before="9"/>
        <w:rPr>
          <w:sz w:val="16"/>
        </w:rPr>
      </w:pPr>
    </w:p>
    <w:p>
      <w:pPr>
        <w:spacing w:before="93"/>
        <w:ind w:left="947" w:right="0" w:firstLine="0"/>
        <w:jc w:val="left"/>
        <w:rPr>
          <w:sz w:val="18"/>
        </w:rPr>
      </w:pPr>
      <w:r>
        <w:rPr>
          <w:sz w:val="18"/>
        </w:rPr>
        <w:t>Based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2"/>
          <w:sz w:val="18"/>
        </w:rPr>
        <w:t> </w:t>
      </w:r>
      <w:r>
        <w:rPr>
          <w:sz w:val="18"/>
        </w:rPr>
        <w:t>estimated</w:t>
      </w:r>
      <w:r>
        <w:rPr>
          <w:spacing w:val="-1"/>
          <w:sz w:val="18"/>
        </w:rPr>
        <w:t> </w:t>
      </w:r>
      <w:r>
        <w:rPr>
          <w:sz w:val="18"/>
        </w:rPr>
        <w:t>marginal means</w:t>
      </w:r>
    </w:p>
    <w:p>
      <w:pPr>
        <w:spacing w:before="114"/>
        <w:ind w:left="947" w:right="0" w:firstLine="0"/>
        <w:jc w:val="left"/>
        <w:rPr>
          <w:sz w:val="18"/>
        </w:rPr>
      </w:pPr>
      <w:r>
        <w:rPr>
          <w:sz w:val="18"/>
        </w:rPr>
        <w:t>*.</w:t>
      </w:r>
      <w:r>
        <w:rPr>
          <w:spacing w:val="1"/>
          <w:sz w:val="18"/>
        </w:rPr>
        <w:t> </w:t>
      </w:r>
      <w:r>
        <w:rPr>
          <w:sz w:val="18"/>
        </w:rPr>
        <w:t>The mean</w:t>
      </w:r>
      <w:r>
        <w:rPr>
          <w:spacing w:val="-1"/>
          <w:sz w:val="18"/>
        </w:rPr>
        <w:t> </w:t>
      </w:r>
      <w:r>
        <w:rPr>
          <w:sz w:val="18"/>
        </w:rPr>
        <w:t>difference</w:t>
      </w:r>
      <w:r>
        <w:rPr>
          <w:spacing w:val="-3"/>
          <w:sz w:val="18"/>
        </w:rPr>
        <w:t> </w:t>
      </w:r>
      <w:r>
        <w:rPr>
          <w:sz w:val="18"/>
        </w:rPr>
        <w:t>is</w:t>
      </w:r>
      <w:r>
        <w:rPr>
          <w:spacing w:val="-2"/>
          <w:sz w:val="18"/>
        </w:rPr>
        <w:t> </w:t>
      </w:r>
      <w:r>
        <w:rPr>
          <w:sz w:val="18"/>
        </w:rPr>
        <w:t>significant</w:t>
      </w:r>
      <w:r>
        <w:rPr>
          <w:spacing w:val="-2"/>
          <w:sz w:val="18"/>
        </w:rPr>
        <w:t> </w:t>
      </w:r>
      <w:r>
        <w:rPr>
          <w:sz w:val="18"/>
        </w:rPr>
        <w:t>at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.05</w:t>
      </w:r>
      <w:r>
        <w:rPr>
          <w:spacing w:val="-1"/>
          <w:sz w:val="18"/>
        </w:rPr>
        <w:t> </w:t>
      </w:r>
      <w:r>
        <w:rPr>
          <w:sz w:val="18"/>
        </w:rPr>
        <w:t>level.</w:t>
      </w:r>
    </w:p>
    <w:p>
      <w:pPr>
        <w:pStyle w:val="ListParagraph"/>
        <w:numPr>
          <w:ilvl w:val="1"/>
          <w:numId w:val="40"/>
        </w:numPr>
        <w:tabs>
          <w:tab w:pos="1130" w:val="left" w:leader="none"/>
        </w:tabs>
        <w:spacing w:line="240" w:lineRule="auto" w:before="113" w:after="0"/>
        <w:ind w:left="1129" w:right="0" w:hanging="183"/>
        <w:jc w:val="left"/>
        <w:rPr>
          <w:sz w:val="18"/>
        </w:rPr>
      </w:pPr>
      <w:r>
        <w:rPr>
          <w:sz w:val="18"/>
        </w:rPr>
        <w:t>Adjustment</w:t>
      </w:r>
      <w:r>
        <w:rPr>
          <w:spacing w:val="-3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</w:t>
      </w:r>
      <w:r>
        <w:rPr>
          <w:sz w:val="18"/>
        </w:rPr>
        <w:t>multiple comparisons:</w:t>
      </w:r>
      <w:r>
        <w:rPr>
          <w:spacing w:val="-2"/>
          <w:sz w:val="18"/>
        </w:rPr>
        <w:t> </w:t>
      </w:r>
      <w:r>
        <w:rPr>
          <w:sz w:val="18"/>
        </w:rPr>
        <w:t>Bonferroni.</w:t>
      </w:r>
    </w:p>
    <w:p>
      <w:pPr>
        <w:spacing w:before="117"/>
        <w:ind w:left="3701" w:right="0" w:firstLine="0"/>
        <w:jc w:val="left"/>
        <w:rPr>
          <w:b/>
          <w:sz w:val="18"/>
        </w:rPr>
      </w:pPr>
      <w:r>
        <w:rPr>
          <w:b/>
          <w:sz w:val="18"/>
        </w:rPr>
        <w:t>Univariate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Tests</w:t>
      </w:r>
    </w:p>
    <w:p>
      <w:pPr>
        <w:spacing w:before="109" w:after="5"/>
        <w:ind w:left="868" w:right="0" w:firstLine="0"/>
        <w:jc w:val="left"/>
        <w:rPr>
          <w:sz w:val="18"/>
        </w:rPr>
      </w:pPr>
      <w:r>
        <w:rPr>
          <w:sz w:val="18"/>
        </w:rPr>
        <w:t>Dependent</w:t>
      </w:r>
      <w:r>
        <w:rPr>
          <w:spacing w:val="-4"/>
          <w:sz w:val="18"/>
        </w:rPr>
        <w:t> </w:t>
      </w:r>
      <w:r>
        <w:rPr>
          <w:sz w:val="18"/>
        </w:rPr>
        <w:t>Variable:</w:t>
      </w:r>
      <w:r>
        <w:rPr>
          <w:spacing w:val="37"/>
          <w:sz w:val="18"/>
        </w:rPr>
        <w:t> </w:t>
      </w:r>
      <w:r>
        <w:rPr>
          <w:sz w:val="18"/>
        </w:rPr>
        <w:t>PosttreatmentSATISFACTION</w:t>
      </w: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1489"/>
        <w:gridCol w:w="1008"/>
        <w:gridCol w:w="1412"/>
        <w:gridCol w:w="1008"/>
        <w:gridCol w:w="1006"/>
      </w:tblGrid>
      <w:tr>
        <w:trPr>
          <w:trHeight w:val="315" w:hRule="atLeast"/>
        </w:trPr>
        <w:tc>
          <w:tcPr>
            <w:tcW w:w="10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174"/>
              <w:rPr>
                <w:sz w:val="18"/>
              </w:rPr>
            </w:pPr>
            <w:r>
              <w:rPr>
                <w:sz w:val="18"/>
              </w:rPr>
              <w:t>Sum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Squares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419" w:right="379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236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Square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100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43" w:right="305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351" w:hRule="atLeast"/>
        </w:trPr>
        <w:tc>
          <w:tcPr>
            <w:tcW w:w="1008" w:type="dxa"/>
            <w:tcBorders>
              <w:bottom w:val="nil"/>
            </w:tcBorders>
          </w:tcPr>
          <w:p>
            <w:pPr>
              <w:pStyle w:val="TableParagraph"/>
              <w:spacing w:before="107"/>
              <w:ind w:left="75"/>
              <w:rPr>
                <w:sz w:val="18"/>
              </w:rPr>
            </w:pPr>
            <w:r>
              <w:rPr>
                <w:sz w:val="18"/>
              </w:rPr>
              <w:t>Contrast</w:t>
            </w:r>
          </w:p>
        </w:tc>
        <w:tc>
          <w:tcPr>
            <w:tcW w:w="148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46.441</w:t>
            </w:r>
          </w:p>
        </w:tc>
        <w:tc>
          <w:tcPr>
            <w:tcW w:w="10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1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11.610</w:t>
            </w:r>
          </w:p>
        </w:tc>
        <w:tc>
          <w:tcPr>
            <w:tcW w:w="100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449"/>
              <w:rPr>
                <w:sz w:val="18"/>
              </w:rPr>
            </w:pPr>
            <w:r>
              <w:rPr>
                <w:sz w:val="18"/>
              </w:rPr>
              <w:t>52.778</w:t>
            </w:r>
          </w:p>
        </w:tc>
        <w:tc>
          <w:tcPr>
            <w:tcW w:w="1006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620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</w:tr>
      <w:tr>
        <w:trPr>
          <w:trHeight w:val="237" w:hRule="atLeast"/>
        </w:trPr>
        <w:tc>
          <w:tcPr>
            <w:tcW w:w="1008" w:type="dxa"/>
            <w:tcBorders>
              <w:top w:val="nil"/>
            </w:tcBorders>
          </w:tcPr>
          <w:p>
            <w:pPr>
              <w:pStyle w:val="TableParagraph"/>
              <w:spacing w:line="188" w:lineRule="exact" w:before="29"/>
              <w:ind w:left="75"/>
              <w:rPr>
                <w:sz w:val="18"/>
              </w:rPr>
            </w:pPr>
            <w:r>
              <w:rPr>
                <w:sz w:val="18"/>
              </w:rPr>
              <w:t>Error</w:t>
            </w:r>
          </w:p>
        </w:tc>
        <w:tc>
          <w:tcPr>
            <w:tcW w:w="148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29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80.074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2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29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.220</w:t>
            </w:r>
          </w:p>
        </w:tc>
        <w:tc>
          <w:tcPr>
            <w:tcW w:w="10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369" w:lineRule="auto" w:before="110"/>
        <w:ind w:left="928" w:right="3462" w:firstLine="0"/>
        <w:jc w:val="left"/>
        <w:rPr>
          <w:sz w:val="18"/>
        </w:rPr>
      </w:pPr>
      <w:r>
        <w:rPr>
          <w:sz w:val="18"/>
        </w:rPr>
        <w:t>The F tests the effect of INDICESOFMARSATISFACTION. This test is based on the linearly</w:t>
      </w:r>
      <w:r>
        <w:rPr>
          <w:spacing w:val="-42"/>
          <w:sz w:val="18"/>
        </w:rPr>
        <w:t> </w:t>
      </w:r>
      <w:r>
        <w:rPr>
          <w:sz w:val="18"/>
        </w:rPr>
        <w:t>independent</w:t>
      </w:r>
      <w:r>
        <w:rPr>
          <w:spacing w:val="-3"/>
          <w:sz w:val="18"/>
        </w:rPr>
        <w:t> </w:t>
      </w:r>
      <w:r>
        <w:rPr>
          <w:sz w:val="18"/>
        </w:rPr>
        <w:t>pairwise</w:t>
      </w:r>
      <w:r>
        <w:rPr>
          <w:spacing w:val="-1"/>
          <w:sz w:val="18"/>
        </w:rPr>
        <w:t> </w:t>
      </w:r>
      <w:r>
        <w:rPr>
          <w:sz w:val="18"/>
        </w:rPr>
        <w:t>comparisons</w:t>
      </w:r>
      <w:r>
        <w:rPr>
          <w:spacing w:val="-1"/>
          <w:sz w:val="18"/>
        </w:rPr>
        <w:t> </w:t>
      </w:r>
      <w:r>
        <w:rPr>
          <w:sz w:val="18"/>
        </w:rPr>
        <w:t>among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estimated</w:t>
      </w:r>
      <w:r>
        <w:rPr>
          <w:spacing w:val="3"/>
          <w:sz w:val="18"/>
        </w:rPr>
        <w:t> </w:t>
      </w:r>
      <w:r>
        <w:rPr>
          <w:sz w:val="18"/>
        </w:rPr>
        <w:t>marginal means.</w:t>
      </w:r>
    </w:p>
    <w:p>
      <w:pPr>
        <w:spacing w:line="210" w:lineRule="exact" w:before="0"/>
        <w:ind w:left="538" w:right="3359" w:firstLine="0"/>
        <w:jc w:val="center"/>
        <w:rPr>
          <w:sz w:val="22"/>
        </w:rPr>
      </w:pPr>
      <w:r>
        <w:rPr>
          <w:sz w:val="22"/>
        </w:rPr>
        <w:t>T-TEST</w:t>
      </w:r>
      <w:r>
        <w:rPr>
          <w:spacing w:val="-2"/>
          <w:sz w:val="22"/>
        </w:rPr>
        <w:t> </w:t>
      </w:r>
      <w:r>
        <w:rPr>
          <w:sz w:val="22"/>
        </w:rPr>
        <w:t>PAIRS=pre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post</w:t>
      </w:r>
      <w:r>
        <w:rPr>
          <w:spacing w:val="-2"/>
          <w:sz w:val="22"/>
        </w:rPr>
        <w:t> </w:t>
      </w:r>
      <w:r>
        <w:rPr>
          <w:sz w:val="22"/>
        </w:rPr>
        <w:t>(PAIRED)</w:t>
      </w:r>
      <w:r>
        <w:rPr>
          <w:spacing w:val="52"/>
          <w:sz w:val="22"/>
        </w:rPr>
        <w:t> </w:t>
      </w:r>
      <w:r>
        <w:rPr>
          <w:sz w:val="22"/>
        </w:rPr>
        <w:t>/CRITERIA=CI(.9500)</w:t>
      </w:r>
    </w:p>
    <w:p>
      <w:pPr>
        <w:spacing w:before="66" w:after="6"/>
        <w:ind w:left="544" w:right="3359" w:firstLine="0"/>
        <w:jc w:val="center"/>
        <w:rPr>
          <w:b/>
          <w:sz w:val="18"/>
        </w:rPr>
      </w:pPr>
      <w:r>
        <w:rPr>
          <w:sz w:val="22"/>
        </w:rPr>
        <w:t>/MISSING=ANALYSIS.</w:t>
      </w:r>
      <w:r>
        <w:rPr>
          <w:b/>
          <w:sz w:val="18"/>
        </w:rPr>
        <w:t>Paired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Statistics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communication</w:t>
      </w:r>
    </w:p>
    <w:tbl>
      <w:tblPr>
        <w:tblW w:w="0" w:type="auto"/>
        <w:jc w:val="left"/>
        <w:tblInd w:w="8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8"/>
        <w:gridCol w:w="1009"/>
        <w:gridCol w:w="1008"/>
        <w:gridCol w:w="1443"/>
        <w:gridCol w:w="1488"/>
      </w:tblGrid>
      <w:tr>
        <w:trPr>
          <w:trHeight w:val="315" w:hRule="atLeast"/>
        </w:trPr>
        <w:tc>
          <w:tcPr>
            <w:tcW w:w="17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298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209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164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313" w:hRule="atLeast"/>
        </w:trPr>
        <w:tc>
          <w:tcPr>
            <w:tcW w:w="1738" w:type="dxa"/>
            <w:tcBorders>
              <w:bottom w:val="nil"/>
            </w:tcBorders>
          </w:tcPr>
          <w:p>
            <w:pPr>
              <w:pStyle w:val="TableParagraph"/>
              <w:spacing w:line="186" w:lineRule="exact" w:before="107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Pretest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</w:t>
            </w:r>
          </w:p>
        </w:tc>
        <w:tc>
          <w:tcPr>
            <w:tcW w:w="100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7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2.4650</w:t>
            </w:r>
          </w:p>
        </w:tc>
        <w:tc>
          <w:tcPr>
            <w:tcW w:w="10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7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1.3150</w:t>
            </w:r>
          </w:p>
        </w:tc>
        <w:tc>
          <w:tcPr>
            <w:tcW w:w="148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6" w:lineRule="exact" w:before="107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.15129</w:t>
            </w:r>
          </w:p>
        </w:tc>
      </w:tr>
      <w:tr>
        <w:trPr>
          <w:trHeight w:val="170" w:hRule="atLeast"/>
        </w:trPr>
        <w:tc>
          <w:tcPr>
            <w:tcW w:w="17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8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90" w:hRule="atLeast"/>
        </w:trPr>
        <w:tc>
          <w:tcPr>
            <w:tcW w:w="1738" w:type="dxa"/>
            <w:tcBorders>
              <w:top w:val="nil"/>
            </w:tcBorders>
          </w:tcPr>
          <w:p>
            <w:pPr>
              <w:pStyle w:val="TableParagraph"/>
              <w:spacing w:line="171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posttestcom</w:t>
            </w:r>
          </w:p>
        </w:tc>
        <w:tc>
          <w:tcPr>
            <w:tcW w:w="100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1" w:lineRule="exact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3.9745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1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4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1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1.1681</w:t>
            </w:r>
          </w:p>
        </w:tc>
        <w:tc>
          <w:tcPr>
            <w:tcW w:w="148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1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.16021</w:t>
            </w:r>
          </w:p>
        </w:tc>
      </w:tr>
    </w:tbl>
    <w:p>
      <w:pPr>
        <w:spacing w:before="115"/>
        <w:ind w:left="2325" w:right="0" w:firstLine="0"/>
        <w:jc w:val="left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Correlations</w:t>
      </w:r>
    </w:p>
    <w:tbl>
      <w:tblPr>
        <w:tblW w:w="0" w:type="auto"/>
        <w:jc w:val="left"/>
        <w:tblInd w:w="8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1879"/>
        <w:gridCol w:w="420"/>
        <w:gridCol w:w="1229"/>
        <w:gridCol w:w="1009"/>
      </w:tblGrid>
      <w:tr>
        <w:trPr>
          <w:trHeight w:val="315" w:hRule="atLeast"/>
        </w:trPr>
        <w:tc>
          <w:tcPr>
            <w:tcW w:w="2551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2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211"/>
              <w:rPr>
                <w:sz w:val="18"/>
              </w:rPr>
            </w:pPr>
            <w:r>
              <w:rPr>
                <w:sz w:val="18"/>
              </w:rPr>
              <w:t>Correlation</w:t>
            </w:r>
          </w:p>
        </w:tc>
        <w:tc>
          <w:tcPr>
            <w:tcW w:w="10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44" w:right="306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315" w:hRule="atLeast"/>
        </w:trPr>
        <w:tc>
          <w:tcPr>
            <w:tcW w:w="672" w:type="dxa"/>
            <w:tcBorders>
              <w:right w:val="nil"/>
            </w:tcBorders>
          </w:tcPr>
          <w:p>
            <w:pPr>
              <w:pStyle w:val="TableParagraph"/>
              <w:spacing w:line="188" w:lineRule="exact" w:before="107"/>
              <w:ind w:left="78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1879" w:type="dxa"/>
            <w:tcBorders>
              <w:left w:val="nil"/>
            </w:tcBorders>
          </w:tcPr>
          <w:p>
            <w:pPr>
              <w:pStyle w:val="TableParagraph"/>
              <w:spacing w:line="188" w:lineRule="exact" w:before="107"/>
              <w:ind w:left="184"/>
              <w:rPr>
                <w:sz w:val="18"/>
              </w:rPr>
            </w:pPr>
            <w:r>
              <w:rPr>
                <w:sz w:val="18"/>
              </w:rPr>
              <w:t>pretest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posttest</w:t>
            </w:r>
          </w:p>
        </w:tc>
        <w:tc>
          <w:tcPr>
            <w:tcW w:w="42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16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2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792"/>
              <w:rPr>
                <w:sz w:val="18"/>
              </w:rPr>
            </w:pPr>
            <w:r>
              <w:rPr>
                <w:sz w:val="18"/>
              </w:rPr>
              <w:t>-.624</w:t>
            </w:r>
          </w:p>
        </w:tc>
        <w:tc>
          <w:tcPr>
            <w:tcW w:w="10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624"/>
              <w:rPr>
                <w:sz w:val="18"/>
              </w:rPr>
            </w:pPr>
            <w:r>
              <w:rPr>
                <w:sz w:val="18"/>
              </w:rPr>
              <w:t>.040</w:t>
            </w:r>
          </w:p>
        </w:tc>
      </w:tr>
    </w:tbl>
    <w:p>
      <w:pPr>
        <w:spacing w:before="114"/>
        <w:ind w:left="849" w:right="951" w:firstLine="0"/>
        <w:jc w:val="center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Test</w:t>
      </w: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1808"/>
        <w:gridCol w:w="1023"/>
        <w:gridCol w:w="1431"/>
        <w:gridCol w:w="1483"/>
        <w:gridCol w:w="1474"/>
        <w:gridCol w:w="1478"/>
      </w:tblGrid>
      <w:tr>
        <w:trPr>
          <w:trHeight w:val="305" w:hRule="atLeast"/>
        </w:trPr>
        <w:tc>
          <w:tcPr>
            <w:tcW w:w="2476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89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spacing w:line="178" w:lineRule="exact" w:before="107"/>
              <w:ind w:left="2741" w:right="2723"/>
              <w:jc w:val="center"/>
              <w:rPr>
                <w:sz w:val="18"/>
              </w:rPr>
            </w:pPr>
            <w:r>
              <w:rPr>
                <w:sz w:val="18"/>
              </w:rPr>
              <w:t>Paired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</w:tr>
      <w:tr>
        <w:trPr>
          <w:trHeight w:val="636" w:hRule="atLeast"/>
        </w:trPr>
        <w:tc>
          <w:tcPr>
            <w:tcW w:w="24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3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0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163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  <w:tc>
          <w:tcPr>
            <w:tcW w:w="29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/>
              <w:ind w:left="1095" w:right="299" w:hanging="752"/>
              <w:rPr>
                <w:sz w:val="18"/>
              </w:rPr>
            </w:pPr>
            <w:r>
              <w:rPr>
                <w:sz w:val="18"/>
              </w:rPr>
              <w:t>95% Confidence Interval of the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Difference</w:t>
            </w:r>
          </w:p>
        </w:tc>
      </w:tr>
      <w:tr>
        <w:trPr>
          <w:trHeight w:val="321" w:hRule="atLeast"/>
        </w:trPr>
        <w:tc>
          <w:tcPr>
            <w:tcW w:w="24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11"/>
              <w:ind w:left="504"/>
              <w:rPr>
                <w:sz w:val="18"/>
              </w:rPr>
            </w:pPr>
            <w:r>
              <w:rPr>
                <w:sz w:val="18"/>
              </w:rPr>
              <w:t>Lower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0" w:lineRule="exact" w:before="111"/>
              <w:ind w:left="516"/>
              <w:rPr>
                <w:sz w:val="18"/>
              </w:rPr>
            </w:pPr>
            <w:r>
              <w:rPr>
                <w:sz w:val="18"/>
              </w:rPr>
              <w:t>Upper</w:t>
            </w:r>
          </w:p>
        </w:tc>
      </w:tr>
      <w:tr>
        <w:trPr>
          <w:trHeight w:val="315" w:hRule="atLeast"/>
        </w:trPr>
        <w:tc>
          <w:tcPr>
            <w:tcW w:w="668" w:type="dxa"/>
            <w:tcBorders>
              <w:right w:val="nil"/>
            </w:tcBorders>
          </w:tcPr>
          <w:p>
            <w:pPr>
              <w:pStyle w:val="TableParagraph"/>
              <w:spacing w:line="190" w:lineRule="exact" w:before="104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1808" w:type="dxa"/>
            <w:tcBorders>
              <w:left w:val="nil"/>
            </w:tcBorders>
          </w:tcPr>
          <w:p>
            <w:pPr>
              <w:pStyle w:val="TableParagraph"/>
              <w:spacing w:line="190" w:lineRule="exact" w:before="104"/>
              <w:ind w:left="181"/>
              <w:rPr>
                <w:sz w:val="18"/>
              </w:rPr>
            </w:pPr>
            <w:r>
              <w:rPr>
                <w:sz w:val="18"/>
              </w:rPr>
              <w:t>pretest 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posttest</w:t>
            </w:r>
          </w:p>
        </w:tc>
        <w:tc>
          <w:tcPr>
            <w:tcW w:w="10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300"/>
              <w:rPr>
                <w:sz w:val="18"/>
              </w:rPr>
            </w:pPr>
            <w:r>
              <w:rPr>
                <w:sz w:val="18"/>
              </w:rPr>
              <w:t>-1.25455</w:t>
            </w:r>
          </w:p>
        </w:tc>
        <w:tc>
          <w:tcPr>
            <w:tcW w:w="14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873"/>
              <w:rPr>
                <w:sz w:val="18"/>
              </w:rPr>
            </w:pPr>
            <w:r>
              <w:rPr>
                <w:sz w:val="18"/>
              </w:rPr>
              <w:t>.93114</w:t>
            </w:r>
          </w:p>
        </w:tc>
        <w:tc>
          <w:tcPr>
            <w:tcW w:w="14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919"/>
              <w:rPr>
                <w:sz w:val="18"/>
              </w:rPr>
            </w:pPr>
            <w:r>
              <w:rPr>
                <w:sz w:val="18"/>
              </w:rPr>
              <w:t>.28075</w:t>
            </w:r>
          </w:p>
        </w:tc>
        <w:tc>
          <w:tcPr>
            <w:tcW w:w="147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763"/>
              <w:rPr>
                <w:sz w:val="18"/>
              </w:rPr>
            </w:pPr>
            <w:r>
              <w:rPr>
                <w:sz w:val="18"/>
              </w:rPr>
              <w:t>-1.88010</w:t>
            </w:r>
          </w:p>
        </w:tc>
        <w:tc>
          <w:tcPr>
            <w:tcW w:w="14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850"/>
              <w:rPr>
                <w:sz w:val="18"/>
              </w:rPr>
            </w:pPr>
            <w:r>
              <w:rPr>
                <w:sz w:val="18"/>
              </w:rPr>
              <w:t>-.62900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before="120" w:after="2"/>
        <w:ind w:left="849" w:right="951" w:firstLine="0"/>
        <w:jc w:val="center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Test</w:t>
      </w: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7"/>
        <w:gridCol w:w="3035"/>
        <w:gridCol w:w="1599"/>
        <w:gridCol w:w="1596"/>
        <w:gridCol w:w="2237"/>
      </w:tblGrid>
      <w:tr>
        <w:trPr>
          <w:trHeight w:val="1467" w:hRule="atLeast"/>
        </w:trPr>
        <w:tc>
          <w:tcPr>
            <w:tcW w:w="3932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33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5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91" w:right="654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22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621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</w:tr>
      <w:tr>
        <w:trPr>
          <w:trHeight w:val="317" w:hRule="atLeast"/>
        </w:trPr>
        <w:tc>
          <w:tcPr>
            <w:tcW w:w="897" w:type="dxa"/>
            <w:tcBorders>
              <w:right w:val="nil"/>
            </w:tcBorders>
          </w:tcPr>
          <w:p>
            <w:pPr>
              <w:pStyle w:val="TableParagraph"/>
              <w:spacing w:line="190" w:lineRule="exact" w:before="107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3035" w:type="dxa"/>
            <w:tcBorders>
              <w:left w:val="nil"/>
            </w:tcBorders>
          </w:tcPr>
          <w:p>
            <w:pPr>
              <w:pStyle w:val="TableParagraph"/>
              <w:spacing w:line="190" w:lineRule="exact" w:before="107"/>
              <w:ind w:left="410"/>
              <w:rPr>
                <w:sz w:val="18"/>
              </w:rPr>
            </w:pPr>
            <w:r>
              <w:rPr>
                <w:sz w:val="18"/>
              </w:rPr>
              <w:t>pretest 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posttest</w:t>
            </w:r>
          </w:p>
        </w:tc>
        <w:tc>
          <w:tcPr>
            <w:tcW w:w="159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-4.469</w:t>
            </w:r>
          </w:p>
        </w:tc>
        <w:tc>
          <w:tcPr>
            <w:tcW w:w="15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22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</w:tr>
    </w:tbl>
    <w:p>
      <w:pPr>
        <w:spacing w:before="0"/>
        <w:ind w:left="868" w:right="0" w:firstLine="0"/>
        <w:jc w:val="left"/>
        <w:rPr>
          <w:sz w:val="22"/>
        </w:rPr>
      </w:pPr>
      <w:r>
        <w:rPr>
          <w:sz w:val="22"/>
        </w:rPr>
        <w:t>GET</w:t>
      </w:r>
    </w:p>
    <w:p>
      <w:pPr>
        <w:spacing w:before="31"/>
        <w:ind w:left="978" w:right="0" w:firstLine="0"/>
        <w:jc w:val="left"/>
        <w:rPr>
          <w:sz w:val="22"/>
        </w:rPr>
      </w:pPr>
      <w:r>
        <w:rPr>
          <w:sz w:val="22"/>
        </w:rPr>
        <w:t>FILE='C:\Users\hp\Documents\MOHAMMED</w:t>
      </w:r>
      <w:r>
        <w:rPr>
          <w:spacing w:val="-6"/>
          <w:sz w:val="22"/>
        </w:rPr>
        <w:t> </w:t>
      </w:r>
      <w:r>
        <w:rPr>
          <w:sz w:val="22"/>
        </w:rPr>
        <w:t>UMAR</w:t>
      </w:r>
      <w:r>
        <w:rPr>
          <w:spacing w:val="-6"/>
          <w:sz w:val="22"/>
        </w:rPr>
        <w:t> </w:t>
      </w:r>
      <w:r>
        <w:rPr>
          <w:sz w:val="22"/>
        </w:rPr>
        <w:t>LAWAN</w:t>
      </w:r>
      <w:r>
        <w:rPr>
          <w:spacing w:val="-6"/>
          <w:sz w:val="22"/>
        </w:rPr>
        <w:t> </w:t>
      </w:r>
      <w:r>
        <w:rPr>
          <w:sz w:val="22"/>
        </w:rPr>
        <w:t>DATA.sav'.</w:t>
      </w:r>
    </w:p>
    <w:p>
      <w:pPr>
        <w:spacing w:line="276" w:lineRule="auto" w:before="37"/>
        <w:ind w:left="868" w:right="1899" w:firstLine="0"/>
        <w:jc w:val="left"/>
        <w:rPr>
          <w:sz w:val="22"/>
        </w:rPr>
      </w:pPr>
      <w:r>
        <w:rPr>
          <w:sz w:val="22"/>
        </w:rPr>
        <w:t>DATASET NAME DataSet1 WINDOW=FRONT.T-TEST PAIRS=PREcommunication WITH</w:t>
      </w:r>
      <w:r>
        <w:rPr>
          <w:spacing w:val="-52"/>
          <w:sz w:val="22"/>
        </w:rPr>
        <w:t> </w:t>
      </w:r>
      <w:r>
        <w:rPr>
          <w:sz w:val="22"/>
        </w:rPr>
        <w:t>POSTCOMMUNICATION</w:t>
      </w:r>
      <w:r>
        <w:rPr>
          <w:spacing w:val="6"/>
          <w:sz w:val="22"/>
        </w:rPr>
        <w:t> </w:t>
      </w:r>
      <w:r>
        <w:rPr>
          <w:sz w:val="22"/>
        </w:rPr>
        <w:t>(PAIRED)</w:t>
      </w:r>
      <w:r>
        <w:rPr>
          <w:spacing w:val="62"/>
          <w:sz w:val="22"/>
        </w:rPr>
        <w:t> </w:t>
      </w:r>
      <w:r>
        <w:rPr>
          <w:sz w:val="22"/>
        </w:rPr>
        <w:t>/CRITERIA=CI(.9500)</w:t>
      </w:r>
      <w:r>
        <w:rPr>
          <w:spacing w:val="7"/>
          <w:sz w:val="22"/>
        </w:rPr>
        <w:t> </w:t>
      </w:r>
      <w:r>
        <w:rPr>
          <w:sz w:val="22"/>
        </w:rPr>
        <w:t>/MISSING=ANALYSIS.</w:t>
      </w:r>
      <w:r>
        <w:rPr>
          <w:spacing w:val="1"/>
          <w:sz w:val="22"/>
        </w:rPr>
        <w:t> </w:t>
      </w:r>
      <w:r>
        <w:rPr>
          <w:sz w:val="22"/>
        </w:rPr>
        <w:t>NEW FILE.DATASET NAME DataSet1 WINDOW=FRONT.T-TEST PAIRS=pre WITH post</w:t>
      </w:r>
      <w:r>
        <w:rPr>
          <w:spacing w:val="-52"/>
          <w:sz w:val="22"/>
        </w:rPr>
        <w:t> </w:t>
      </w:r>
      <w:r>
        <w:rPr>
          <w:sz w:val="22"/>
        </w:rPr>
        <w:t>(PAIRED)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932" w:top="1500" w:bottom="1200" w:left="860" w:right="180"/>
        </w:sectPr>
      </w:pPr>
    </w:p>
    <w:p>
      <w:pPr>
        <w:spacing w:before="61"/>
        <w:ind w:left="1307" w:right="0" w:firstLine="0"/>
        <w:jc w:val="left"/>
        <w:rPr>
          <w:b/>
          <w:sz w:val="18"/>
        </w:rPr>
      </w:pPr>
      <w:r>
        <w:rPr>
          <w:sz w:val="22"/>
        </w:rPr>
        <w:t>/CRITERIA=CI(.9500)</w:t>
      </w:r>
      <w:r>
        <w:rPr>
          <w:spacing w:val="47"/>
          <w:sz w:val="22"/>
        </w:rPr>
        <w:t> </w:t>
      </w:r>
      <w:r>
        <w:rPr>
          <w:sz w:val="22"/>
        </w:rPr>
        <w:t>/MISSING=ANALYSIS.</w:t>
      </w:r>
      <w:r>
        <w:rPr>
          <w:b/>
          <w:sz w:val="26"/>
        </w:rPr>
        <w:t>T-Test</w:t>
      </w:r>
      <w:r>
        <w:rPr>
          <w:b/>
          <w:sz w:val="18"/>
        </w:rPr>
        <w:t>Paired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Statistics</w:t>
      </w:r>
    </w:p>
    <w:tbl>
      <w:tblPr>
        <w:tblW w:w="0" w:type="auto"/>
        <w:jc w:val="left"/>
        <w:tblInd w:w="8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1023"/>
        <w:gridCol w:w="1021"/>
        <w:gridCol w:w="1441"/>
        <w:gridCol w:w="1487"/>
      </w:tblGrid>
      <w:tr>
        <w:trPr>
          <w:trHeight w:val="629" w:hRule="atLeast"/>
        </w:trPr>
        <w:tc>
          <w:tcPr>
            <w:tcW w:w="29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308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3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4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206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162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313" w:hRule="atLeast"/>
        </w:trPr>
        <w:tc>
          <w:tcPr>
            <w:tcW w:w="2953" w:type="dxa"/>
            <w:tcBorders>
              <w:bottom w:val="nil"/>
            </w:tcBorders>
          </w:tcPr>
          <w:p>
            <w:pPr>
              <w:pStyle w:val="TableParagraph"/>
              <w:spacing w:line="186" w:lineRule="exact" w:before="107"/>
              <w:ind w:right="330"/>
              <w:jc w:val="right"/>
              <w:rPr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023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7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2.7864</w:t>
            </w:r>
          </w:p>
        </w:tc>
        <w:tc>
          <w:tcPr>
            <w:tcW w:w="10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7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4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7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1.38005</w:t>
            </w:r>
          </w:p>
        </w:tc>
        <w:tc>
          <w:tcPr>
            <w:tcW w:w="148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6" w:lineRule="exact" w:before="107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.17829</w:t>
            </w:r>
          </w:p>
        </w:tc>
      </w:tr>
      <w:tr>
        <w:trPr>
          <w:trHeight w:val="170" w:hRule="atLeast"/>
        </w:trPr>
        <w:tc>
          <w:tcPr>
            <w:tcW w:w="29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/>
              <w:ind w:left="78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102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8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90" w:hRule="atLeast"/>
        </w:trPr>
        <w:tc>
          <w:tcPr>
            <w:tcW w:w="2953" w:type="dxa"/>
            <w:tcBorders>
              <w:top w:val="nil"/>
            </w:tcBorders>
          </w:tcPr>
          <w:p>
            <w:pPr>
              <w:pStyle w:val="TableParagraph"/>
              <w:spacing w:line="171" w:lineRule="exact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POST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TRAININ</w:t>
            </w:r>
          </w:p>
        </w:tc>
        <w:tc>
          <w:tcPr>
            <w:tcW w:w="102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1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3.3509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1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1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1.34660</w:t>
            </w:r>
          </w:p>
        </w:tc>
        <w:tc>
          <w:tcPr>
            <w:tcW w:w="148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1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.20146</w:t>
            </w:r>
          </w:p>
        </w:tc>
      </w:tr>
    </w:tbl>
    <w:p>
      <w:pPr>
        <w:spacing w:before="114"/>
        <w:ind w:left="3006" w:right="0" w:firstLine="0"/>
        <w:jc w:val="left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Correlations</w:t>
      </w:r>
    </w:p>
    <w:tbl>
      <w:tblPr>
        <w:tblW w:w="0" w:type="auto"/>
        <w:jc w:val="left"/>
        <w:tblInd w:w="8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"/>
        <w:gridCol w:w="2586"/>
        <w:gridCol w:w="1027"/>
        <w:gridCol w:w="1227"/>
        <w:gridCol w:w="1023"/>
      </w:tblGrid>
      <w:tr>
        <w:trPr>
          <w:trHeight w:val="315" w:hRule="atLeast"/>
        </w:trPr>
        <w:tc>
          <w:tcPr>
            <w:tcW w:w="3257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2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211"/>
              <w:rPr>
                <w:sz w:val="18"/>
              </w:rPr>
            </w:pPr>
            <w:r>
              <w:rPr>
                <w:sz w:val="18"/>
              </w:rPr>
              <w:t>Correlation</w:t>
            </w:r>
          </w:p>
        </w:tc>
        <w:tc>
          <w:tcPr>
            <w:tcW w:w="10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50" w:right="312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636" w:hRule="atLeast"/>
        </w:trPr>
        <w:tc>
          <w:tcPr>
            <w:tcW w:w="671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2586" w:type="dxa"/>
            <w:tcBorders>
              <w:left w:val="nil"/>
            </w:tcBorders>
          </w:tcPr>
          <w:p>
            <w:pPr>
              <w:pStyle w:val="TableParagraph"/>
              <w:spacing w:line="320" w:lineRule="exact"/>
              <w:ind w:left="183" w:right="444"/>
              <w:rPr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TRAININ</w:t>
            </w:r>
          </w:p>
        </w:tc>
        <w:tc>
          <w:tcPr>
            <w:tcW w:w="10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2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792"/>
              <w:rPr>
                <w:sz w:val="18"/>
              </w:rPr>
            </w:pPr>
            <w:r>
              <w:rPr>
                <w:sz w:val="18"/>
              </w:rPr>
              <w:t>-.620</w:t>
            </w:r>
          </w:p>
        </w:tc>
        <w:tc>
          <w:tcPr>
            <w:tcW w:w="10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1" w:lineRule="exact"/>
              <w:ind w:left="638"/>
              <w:rPr>
                <w:sz w:val="18"/>
              </w:rPr>
            </w:pPr>
            <w:r>
              <w:rPr>
                <w:sz w:val="18"/>
              </w:rPr>
              <w:t>.042</w:t>
            </w:r>
          </w:p>
        </w:tc>
      </w:tr>
    </w:tbl>
    <w:p>
      <w:pPr>
        <w:pStyle w:val="BodyText"/>
        <w:spacing w:before="1"/>
        <w:rPr>
          <w:b/>
          <w:sz w:val="18"/>
        </w:rPr>
      </w:pPr>
    </w:p>
    <w:p>
      <w:pPr>
        <w:spacing w:before="0"/>
        <w:ind w:left="0" w:right="5212" w:firstLine="0"/>
        <w:jc w:val="right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Test</w:t>
      </w:r>
    </w:p>
    <w:tbl>
      <w:tblPr>
        <w:tblW w:w="0" w:type="auto"/>
        <w:jc w:val="left"/>
        <w:tblInd w:w="89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2588"/>
        <w:gridCol w:w="1011"/>
        <w:gridCol w:w="1439"/>
        <w:gridCol w:w="1489"/>
        <w:gridCol w:w="1487"/>
      </w:tblGrid>
      <w:tr>
        <w:trPr>
          <w:trHeight w:val="192" w:hRule="atLeast"/>
        </w:trPr>
        <w:tc>
          <w:tcPr>
            <w:tcW w:w="3256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26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173" w:lineRule="exact"/>
              <w:ind w:left="2009" w:right="1992"/>
              <w:jc w:val="center"/>
              <w:rPr>
                <w:sz w:val="18"/>
              </w:rPr>
            </w:pPr>
            <w:r>
              <w:rPr>
                <w:sz w:val="18"/>
              </w:rPr>
              <w:t>Paired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</w:tr>
      <w:tr>
        <w:trPr>
          <w:trHeight w:val="955" w:hRule="atLeast"/>
        </w:trPr>
        <w:tc>
          <w:tcPr>
            <w:tcW w:w="325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95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04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164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20" w:lineRule="atLeast"/>
              <w:ind w:left="137" w:right="11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95% </w:t>
            </w:r>
            <w:r>
              <w:rPr>
                <w:sz w:val="18"/>
              </w:rPr>
              <w:t>Confidence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Interval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Difference</w:t>
            </w:r>
          </w:p>
        </w:tc>
      </w:tr>
      <w:tr>
        <w:trPr>
          <w:trHeight w:val="320" w:hRule="atLeast"/>
        </w:trPr>
        <w:tc>
          <w:tcPr>
            <w:tcW w:w="325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0" w:lineRule="exact" w:before="110"/>
              <w:ind w:left="505"/>
              <w:rPr>
                <w:sz w:val="18"/>
              </w:rPr>
            </w:pPr>
            <w:r>
              <w:rPr>
                <w:sz w:val="18"/>
              </w:rPr>
              <w:t>Lower</w:t>
            </w:r>
          </w:p>
        </w:tc>
      </w:tr>
      <w:tr>
        <w:trPr>
          <w:trHeight w:val="636" w:hRule="atLeast"/>
        </w:trPr>
        <w:tc>
          <w:tcPr>
            <w:tcW w:w="668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2588" w:type="dxa"/>
            <w:tcBorders>
              <w:left w:val="nil"/>
            </w:tcBorders>
          </w:tcPr>
          <w:p>
            <w:pPr>
              <w:pStyle w:val="TableParagraph"/>
              <w:spacing w:line="322" w:lineRule="exact"/>
              <w:ind w:left="181" w:right="526"/>
              <w:rPr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sexual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TRAININ</w:t>
            </w:r>
          </w:p>
        </w:tc>
        <w:tc>
          <w:tcPr>
            <w:tcW w:w="101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382"/>
              <w:rPr>
                <w:sz w:val="18"/>
              </w:rPr>
            </w:pPr>
            <w:r>
              <w:rPr>
                <w:sz w:val="18"/>
              </w:rPr>
              <w:t>-.56455</w:t>
            </w:r>
          </w:p>
        </w:tc>
        <w:tc>
          <w:tcPr>
            <w:tcW w:w="14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787"/>
              <w:rPr>
                <w:sz w:val="18"/>
              </w:rPr>
            </w:pPr>
            <w:r>
              <w:rPr>
                <w:sz w:val="18"/>
              </w:rPr>
              <w:t>1.13409</w:t>
            </w:r>
          </w:p>
        </w:tc>
        <w:tc>
          <w:tcPr>
            <w:tcW w:w="14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925"/>
              <w:rPr>
                <w:sz w:val="18"/>
              </w:rPr>
            </w:pPr>
            <w:r>
              <w:rPr>
                <w:sz w:val="18"/>
              </w:rPr>
              <w:t>.34194</w:t>
            </w:r>
          </w:p>
        </w:tc>
        <w:tc>
          <w:tcPr>
            <w:tcW w:w="14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764"/>
              <w:rPr>
                <w:sz w:val="18"/>
              </w:rPr>
            </w:pPr>
            <w:r>
              <w:rPr>
                <w:sz w:val="18"/>
              </w:rPr>
              <w:t>-1.32644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before="120"/>
        <w:ind w:left="849" w:right="870" w:firstLine="0"/>
        <w:jc w:val="center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Test</w:t>
      </w:r>
    </w:p>
    <w:tbl>
      <w:tblPr>
        <w:tblW w:w="0" w:type="auto"/>
        <w:jc w:val="left"/>
        <w:tblInd w:w="9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3006"/>
        <w:gridCol w:w="1678"/>
        <w:gridCol w:w="1176"/>
        <w:gridCol w:w="1167"/>
        <w:gridCol w:w="1613"/>
      </w:tblGrid>
      <w:tr>
        <w:trPr>
          <w:trHeight w:val="305" w:hRule="atLeast"/>
        </w:trPr>
        <w:tc>
          <w:tcPr>
            <w:tcW w:w="3730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107"/>
              <w:ind w:left="162"/>
              <w:rPr>
                <w:sz w:val="18"/>
              </w:rPr>
            </w:pPr>
            <w:r>
              <w:rPr>
                <w:sz w:val="18"/>
              </w:rPr>
              <w:t>Paired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  <w:tc>
          <w:tcPr>
            <w:tcW w:w="117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16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476" w:right="441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613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309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</w:tr>
      <w:tr>
        <w:trPr>
          <w:trHeight w:val="956" w:hRule="atLeast"/>
        </w:trPr>
        <w:tc>
          <w:tcPr>
            <w:tcW w:w="37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/>
              <w:ind w:left="230" w:right="20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95% </w:t>
            </w:r>
            <w:r>
              <w:rPr>
                <w:sz w:val="18"/>
              </w:rPr>
              <w:t>Confidence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Interval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Difference</w:t>
            </w:r>
          </w:p>
        </w:tc>
        <w:tc>
          <w:tcPr>
            <w:tcW w:w="11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37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10"/>
              <w:ind w:left="231" w:right="204"/>
              <w:jc w:val="center"/>
              <w:rPr>
                <w:sz w:val="18"/>
              </w:rPr>
            </w:pPr>
            <w:r>
              <w:rPr>
                <w:sz w:val="18"/>
              </w:rPr>
              <w:t>Upper</w:t>
            </w:r>
          </w:p>
        </w:tc>
        <w:tc>
          <w:tcPr>
            <w:tcW w:w="11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4" w:hRule="atLeast"/>
        </w:trPr>
        <w:tc>
          <w:tcPr>
            <w:tcW w:w="724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3006" w:type="dxa"/>
            <w:tcBorders>
              <w:left w:val="nil"/>
            </w:tcBorders>
          </w:tcPr>
          <w:p>
            <w:pPr>
              <w:pStyle w:val="TableParagraph"/>
              <w:spacing w:before="104"/>
              <w:ind w:left="238"/>
              <w:rPr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sexual TRAINING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POST</w:t>
            </w:r>
          </w:p>
          <w:p>
            <w:pPr>
              <w:pStyle w:val="TableParagraph"/>
              <w:spacing w:line="188" w:lineRule="exact" w:before="115"/>
              <w:ind w:left="238"/>
              <w:rPr>
                <w:sz w:val="18"/>
              </w:rPr>
            </w:pPr>
            <w:r>
              <w:rPr>
                <w:sz w:val="18"/>
              </w:rPr>
              <w:t>sexual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TRAININ</w:t>
            </w:r>
          </w:p>
        </w:tc>
        <w:tc>
          <w:tcPr>
            <w:tcW w:w="167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.19735</w:t>
            </w:r>
          </w:p>
        </w:tc>
        <w:tc>
          <w:tcPr>
            <w:tcW w:w="11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647"/>
              <w:rPr>
                <w:sz w:val="18"/>
              </w:rPr>
            </w:pPr>
            <w:r>
              <w:rPr>
                <w:sz w:val="18"/>
              </w:rPr>
              <w:t>-1.651</w:t>
            </w:r>
          </w:p>
        </w:tc>
        <w:tc>
          <w:tcPr>
            <w:tcW w:w="116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61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.130</w:t>
            </w:r>
          </w:p>
        </w:tc>
      </w:tr>
    </w:tbl>
    <w:p>
      <w:pPr>
        <w:spacing w:line="264" w:lineRule="auto" w:before="63"/>
        <w:ind w:left="1226" w:right="2004" w:firstLine="16"/>
        <w:jc w:val="left"/>
        <w:rPr>
          <w:b/>
          <w:sz w:val="26"/>
        </w:rPr>
      </w:pPr>
      <w:r>
        <w:rPr>
          <w:sz w:val="22"/>
        </w:rPr>
        <w:t>NEW FILE.DATASET NAME DataSet2 WINDOW=FRONT.T-TEST PAIRS=PRE</w:t>
      </w:r>
      <w:r>
        <w:rPr>
          <w:spacing w:val="-52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POST</w:t>
      </w:r>
      <w:r>
        <w:rPr>
          <w:spacing w:val="-2"/>
          <w:sz w:val="22"/>
        </w:rPr>
        <w:t> </w:t>
      </w:r>
      <w:r>
        <w:rPr>
          <w:sz w:val="22"/>
        </w:rPr>
        <w:t>(PAIRED)</w:t>
      </w:r>
      <w:r>
        <w:rPr>
          <w:spacing w:val="50"/>
          <w:sz w:val="22"/>
        </w:rPr>
        <w:t> </w:t>
      </w:r>
      <w:r>
        <w:rPr>
          <w:sz w:val="22"/>
        </w:rPr>
        <w:t>/CRITERIA=CI(.9500)</w:t>
      </w:r>
      <w:r>
        <w:rPr>
          <w:spacing w:val="49"/>
          <w:sz w:val="22"/>
        </w:rPr>
        <w:t> </w:t>
      </w:r>
      <w:r>
        <w:rPr>
          <w:sz w:val="22"/>
        </w:rPr>
        <w:t>/MISSING=ANALYSIS.</w:t>
      </w:r>
      <w:r>
        <w:rPr>
          <w:spacing w:val="12"/>
          <w:sz w:val="22"/>
        </w:rPr>
        <w:t> </w:t>
      </w:r>
      <w:r>
        <w:rPr>
          <w:b/>
          <w:sz w:val="26"/>
        </w:rPr>
        <w:t>T-Test</w:t>
      </w:r>
    </w:p>
    <w:p>
      <w:pPr>
        <w:spacing w:before="31"/>
        <w:ind w:left="849" w:right="2059" w:firstLine="0"/>
        <w:jc w:val="center"/>
        <w:rPr>
          <w:sz w:val="22"/>
        </w:rPr>
      </w:pPr>
      <w:r>
        <w:rPr>
          <w:sz w:val="22"/>
        </w:rPr>
        <w:t>[DataSet2]</w:t>
      </w:r>
    </w:p>
    <w:p>
      <w:pPr>
        <w:spacing w:before="121"/>
        <w:ind w:left="0" w:right="5241" w:firstLine="0"/>
        <w:jc w:val="right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Statistics</w:t>
      </w:r>
    </w:p>
    <w:tbl>
      <w:tblPr>
        <w:tblW w:w="0" w:type="auto"/>
        <w:jc w:val="left"/>
        <w:tblInd w:w="9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2580"/>
        <w:gridCol w:w="1020"/>
        <w:gridCol w:w="1020"/>
        <w:gridCol w:w="1440"/>
        <w:gridCol w:w="1486"/>
      </w:tblGrid>
      <w:tr>
        <w:trPr>
          <w:trHeight w:val="315" w:hRule="atLeast"/>
        </w:trPr>
        <w:tc>
          <w:tcPr>
            <w:tcW w:w="325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06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4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208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8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165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383" w:hRule="atLeast"/>
        </w:trPr>
        <w:tc>
          <w:tcPr>
            <w:tcW w:w="67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80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07"/>
              <w:ind w:left="181"/>
              <w:rPr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02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2.8336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1.42868</w:t>
            </w:r>
          </w:p>
        </w:tc>
        <w:tc>
          <w:tcPr>
            <w:tcW w:w="148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7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.14131</w:t>
            </w:r>
          </w:p>
        </w:tc>
      </w:tr>
      <w:tr>
        <w:trPr>
          <w:trHeight w:val="610" w:hRule="atLeast"/>
        </w:trPr>
        <w:tc>
          <w:tcPr>
            <w:tcW w:w="67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2"/>
              <w:ind w:left="78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83"/>
              <w:ind w:left="181"/>
              <w:rPr>
                <w:sz w:val="18"/>
              </w:rPr>
            </w:pPr>
            <w:r>
              <w:rPr>
                <w:sz w:val="18"/>
              </w:rPr>
              <w:t>POST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FINANCIAL</w:t>
            </w:r>
          </w:p>
          <w:p>
            <w:pPr>
              <w:pStyle w:val="TableParagraph"/>
              <w:spacing w:line="188" w:lineRule="exact" w:before="112"/>
              <w:ind w:left="181"/>
              <w:rPr>
                <w:sz w:val="18"/>
              </w:rPr>
            </w:pPr>
            <w:r>
              <w:rPr>
                <w:sz w:val="18"/>
              </w:rPr>
              <w:t>TRAINING</w:t>
            </w:r>
          </w:p>
        </w:tc>
        <w:tc>
          <w:tcPr>
            <w:tcW w:w="102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3.7800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1.32031</w:t>
            </w:r>
          </w:p>
        </w:tc>
        <w:tc>
          <w:tcPr>
            <w:tcW w:w="148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8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.10562</w:t>
            </w:r>
          </w:p>
        </w:tc>
      </w:tr>
    </w:tbl>
    <w:p>
      <w:pPr>
        <w:spacing w:before="114"/>
        <w:ind w:left="3026" w:right="0" w:firstLine="0"/>
        <w:jc w:val="left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Correlations</w:t>
      </w: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1022"/>
        <w:gridCol w:w="1226"/>
        <w:gridCol w:w="1022"/>
      </w:tblGrid>
      <w:tr>
        <w:trPr>
          <w:trHeight w:val="317" w:hRule="atLeast"/>
        </w:trPr>
        <w:tc>
          <w:tcPr>
            <w:tcW w:w="32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2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left="211"/>
              <w:rPr>
                <w:sz w:val="18"/>
              </w:rPr>
            </w:pPr>
            <w:r>
              <w:rPr>
                <w:sz w:val="18"/>
              </w:rPr>
              <w:t>Correlation</w:t>
            </w:r>
          </w:p>
        </w:tc>
        <w:tc>
          <w:tcPr>
            <w:tcW w:w="10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left="352" w:right="311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</w:tbl>
    <w:p>
      <w:pPr>
        <w:spacing w:after="0" w:line="190" w:lineRule="exact"/>
        <w:jc w:val="center"/>
        <w:rPr>
          <w:sz w:val="18"/>
        </w:rPr>
        <w:sectPr>
          <w:pgSz w:w="12240" w:h="15840"/>
          <w:pgMar w:header="0" w:footer="932" w:top="1400" w:bottom="1200" w:left="860" w:right="180"/>
        </w:sectPr>
      </w:pP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2587"/>
        <w:gridCol w:w="1022"/>
        <w:gridCol w:w="1226"/>
        <w:gridCol w:w="1022"/>
      </w:tblGrid>
      <w:tr>
        <w:trPr>
          <w:trHeight w:val="956" w:hRule="atLeast"/>
        </w:trPr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2587" w:type="dxa"/>
            <w:tcBorders>
              <w:left w:val="nil"/>
            </w:tcBorders>
          </w:tcPr>
          <w:p>
            <w:pPr>
              <w:pStyle w:val="TableParagraph"/>
              <w:spacing w:line="320" w:lineRule="exact"/>
              <w:ind w:left="184" w:right="100"/>
              <w:rPr>
                <w:sz w:val="18"/>
              </w:rPr>
            </w:pPr>
            <w:r>
              <w:rPr>
                <w:sz w:val="18"/>
              </w:rPr>
              <w:t>PRE FINANCIAL TRAINING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&amp; POST FINANCIAL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0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2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790"/>
              <w:rPr>
                <w:sz w:val="18"/>
              </w:rPr>
            </w:pPr>
            <w:r>
              <w:rPr>
                <w:sz w:val="18"/>
              </w:rPr>
              <w:t>-.452</w:t>
            </w:r>
          </w:p>
        </w:tc>
        <w:tc>
          <w:tcPr>
            <w:tcW w:w="10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639"/>
              <w:rPr>
                <w:sz w:val="18"/>
              </w:rPr>
            </w:pPr>
            <w:r>
              <w:rPr>
                <w:sz w:val="18"/>
              </w:rPr>
              <w:t>.163</w:t>
            </w:r>
          </w:p>
        </w:tc>
      </w:tr>
    </w:tbl>
    <w:p>
      <w:pPr>
        <w:spacing w:before="112" w:after="3"/>
        <w:ind w:left="326" w:right="1115" w:firstLine="0"/>
        <w:jc w:val="center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Test</w:t>
      </w: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2587"/>
        <w:gridCol w:w="1010"/>
        <w:gridCol w:w="1438"/>
        <w:gridCol w:w="1488"/>
        <w:gridCol w:w="1481"/>
      </w:tblGrid>
      <w:tr>
        <w:trPr>
          <w:trHeight w:val="305" w:hRule="atLeast"/>
        </w:trPr>
        <w:tc>
          <w:tcPr>
            <w:tcW w:w="3257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17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104"/>
              <w:ind w:left="2008" w:right="1979"/>
              <w:jc w:val="center"/>
              <w:rPr>
                <w:sz w:val="18"/>
              </w:rPr>
            </w:pPr>
            <w:r>
              <w:rPr>
                <w:sz w:val="18"/>
              </w:rPr>
              <w:t>Paired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</w:tr>
      <w:tr>
        <w:trPr>
          <w:trHeight w:val="953" w:hRule="atLeast"/>
        </w:trPr>
        <w:tc>
          <w:tcPr>
            <w:tcW w:w="32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29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206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168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4"/>
              <w:ind w:left="233" w:hanging="92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Confidence</w:t>
            </w:r>
          </w:p>
          <w:p>
            <w:pPr>
              <w:pStyle w:val="TableParagraph"/>
              <w:spacing w:line="320" w:lineRule="atLeast"/>
              <w:ind w:left="358" w:right="175" w:hanging="125"/>
              <w:rPr>
                <w:sz w:val="18"/>
              </w:rPr>
            </w:pPr>
            <w:r>
              <w:rPr>
                <w:sz w:val="18"/>
              </w:rPr>
              <w:t>Interval of the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Difference</w:t>
            </w:r>
          </w:p>
        </w:tc>
      </w:tr>
      <w:tr>
        <w:trPr>
          <w:trHeight w:val="316" w:hRule="atLeast"/>
        </w:trPr>
        <w:tc>
          <w:tcPr>
            <w:tcW w:w="32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8" w:lineRule="exact" w:before="109"/>
              <w:ind w:left="509"/>
              <w:rPr>
                <w:sz w:val="18"/>
              </w:rPr>
            </w:pPr>
            <w:r>
              <w:rPr>
                <w:sz w:val="18"/>
              </w:rPr>
              <w:t>Lower</w:t>
            </w:r>
          </w:p>
        </w:tc>
      </w:tr>
      <w:tr>
        <w:trPr>
          <w:trHeight w:val="958" w:hRule="atLeast"/>
        </w:trPr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2587" w:type="dxa"/>
            <w:tcBorders>
              <w:left w:val="nil"/>
            </w:tcBorders>
          </w:tcPr>
          <w:p>
            <w:pPr>
              <w:pStyle w:val="TableParagraph"/>
              <w:spacing w:before="107"/>
              <w:ind w:left="184"/>
              <w:rPr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  <w:p>
            <w:pPr>
              <w:pStyle w:val="TableParagraph"/>
              <w:spacing w:line="322" w:lineRule="exact"/>
              <w:ind w:left="184" w:right="8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POST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385"/>
              <w:rPr>
                <w:sz w:val="18"/>
              </w:rPr>
            </w:pPr>
            <w:r>
              <w:rPr>
                <w:sz w:val="18"/>
              </w:rPr>
              <w:t>-.94636</w:t>
            </w:r>
          </w:p>
        </w:tc>
        <w:tc>
          <w:tcPr>
            <w:tcW w:w="14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881"/>
              <w:rPr>
                <w:sz w:val="18"/>
              </w:rPr>
            </w:pPr>
            <w:r>
              <w:rPr>
                <w:sz w:val="18"/>
              </w:rPr>
              <w:t>.70053</w:t>
            </w:r>
          </w:p>
        </w:tc>
        <w:tc>
          <w:tcPr>
            <w:tcW w:w="14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929"/>
              <w:rPr>
                <w:sz w:val="18"/>
              </w:rPr>
            </w:pPr>
            <w:r>
              <w:rPr>
                <w:sz w:val="18"/>
              </w:rPr>
              <w:t>.21122</w:t>
            </w:r>
          </w:p>
        </w:tc>
        <w:tc>
          <w:tcPr>
            <w:tcW w:w="148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766"/>
              <w:rPr>
                <w:sz w:val="18"/>
              </w:rPr>
            </w:pPr>
            <w:r>
              <w:rPr>
                <w:sz w:val="18"/>
              </w:rPr>
              <w:t>-1.41699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before="120"/>
        <w:ind w:left="849" w:right="951" w:firstLine="0"/>
        <w:jc w:val="center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Test</w:t>
      </w: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3006"/>
        <w:gridCol w:w="1678"/>
        <w:gridCol w:w="1176"/>
        <w:gridCol w:w="1169"/>
        <w:gridCol w:w="1610"/>
      </w:tblGrid>
      <w:tr>
        <w:trPr>
          <w:trHeight w:val="305" w:hRule="atLeast"/>
        </w:trPr>
        <w:tc>
          <w:tcPr>
            <w:tcW w:w="3730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107"/>
              <w:ind w:left="164"/>
              <w:rPr>
                <w:sz w:val="18"/>
              </w:rPr>
            </w:pPr>
            <w:r>
              <w:rPr>
                <w:sz w:val="18"/>
              </w:rPr>
              <w:t>Paired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  <w:tc>
          <w:tcPr>
            <w:tcW w:w="117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16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476" w:right="437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61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309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</w:tr>
      <w:tr>
        <w:trPr>
          <w:trHeight w:val="955" w:hRule="atLeast"/>
        </w:trPr>
        <w:tc>
          <w:tcPr>
            <w:tcW w:w="37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9" w:lineRule="auto" w:before="116"/>
              <w:ind w:left="232" w:right="2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95% </w:t>
            </w:r>
            <w:r>
              <w:rPr>
                <w:sz w:val="18"/>
              </w:rPr>
              <w:t>Confidence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Interval 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178" w:lineRule="exact" w:before="4"/>
              <w:ind w:left="232" w:right="204"/>
              <w:jc w:val="center"/>
              <w:rPr>
                <w:sz w:val="18"/>
              </w:rPr>
            </w:pPr>
            <w:r>
              <w:rPr>
                <w:sz w:val="18"/>
              </w:rPr>
              <w:t>Difference</w:t>
            </w:r>
          </w:p>
        </w:tc>
        <w:tc>
          <w:tcPr>
            <w:tcW w:w="11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4" w:hRule="atLeast"/>
        </w:trPr>
        <w:tc>
          <w:tcPr>
            <w:tcW w:w="37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16"/>
              <w:ind w:left="232" w:right="200"/>
              <w:jc w:val="center"/>
              <w:rPr>
                <w:sz w:val="18"/>
              </w:rPr>
            </w:pPr>
            <w:r>
              <w:rPr>
                <w:sz w:val="18"/>
              </w:rPr>
              <w:t>Upper</w:t>
            </w:r>
          </w:p>
        </w:tc>
        <w:tc>
          <w:tcPr>
            <w:tcW w:w="11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7" w:hRule="atLeast"/>
        </w:trPr>
        <w:tc>
          <w:tcPr>
            <w:tcW w:w="724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3006" w:type="dxa"/>
            <w:tcBorders>
              <w:left w:val="nil"/>
            </w:tcBorders>
          </w:tcPr>
          <w:p>
            <w:pPr>
              <w:pStyle w:val="TableParagraph"/>
              <w:spacing w:line="320" w:lineRule="exact"/>
              <w:ind w:left="238" w:right="360"/>
              <w:rPr>
                <w:sz w:val="18"/>
              </w:rPr>
            </w:pPr>
            <w:r>
              <w:rPr>
                <w:sz w:val="18"/>
              </w:rPr>
              <w:t>PRE FINANCIAL TRAINING 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POST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67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058"/>
              <w:rPr>
                <w:sz w:val="18"/>
              </w:rPr>
            </w:pPr>
            <w:r>
              <w:rPr>
                <w:sz w:val="18"/>
              </w:rPr>
              <w:t>-.47574</w:t>
            </w:r>
          </w:p>
        </w:tc>
        <w:tc>
          <w:tcPr>
            <w:tcW w:w="11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647"/>
              <w:rPr>
                <w:sz w:val="18"/>
              </w:rPr>
            </w:pPr>
            <w:r>
              <w:rPr>
                <w:sz w:val="18"/>
              </w:rPr>
              <w:t>-4.480</w:t>
            </w:r>
          </w:p>
        </w:tc>
        <w:tc>
          <w:tcPr>
            <w:tcW w:w="116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6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</w:tr>
    </w:tbl>
    <w:p>
      <w:pPr>
        <w:tabs>
          <w:tab w:pos="2485" w:val="left" w:leader="none"/>
        </w:tabs>
        <w:spacing w:before="0"/>
        <w:ind w:left="868" w:right="0" w:firstLine="0"/>
        <w:jc w:val="left"/>
        <w:rPr>
          <w:sz w:val="22"/>
        </w:rPr>
      </w:pP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FILE.</w:t>
        <w:tab/>
        <w:t>DATASET</w:t>
      </w:r>
      <w:r>
        <w:rPr>
          <w:spacing w:val="-3"/>
          <w:sz w:val="22"/>
        </w:rPr>
        <w:t> </w:t>
      </w: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DataSet3</w:t>
      </w:r>
      <w:r>
        <w:rPr>
          <w:spacing w:val="-4"/>
          <w:sz w:val="22"/>
        </w:rPr>
        <w:t> </w:t>
      </w:r>
      <w:r>
        <w:rPr>
          <w:sz w:val="22"/>
        </w:rPr>
        <w:t>WINDOW=FRONT.</w:t>
      </w:r>
    </w:p>
    <w:p>
      <w:pPr>
        <w:spacing w:before="31"/>
        <w:ind w:left="868" w:right="0" w:firstLine="0"/>
        <w:jc w:val="left"/>
        <w:rPr>
          <w:sz w:val="22"/>
        </w:rPr>
      </w:pPr>
      <w:r>
        <w:rPr>
          <w:sz w:val="22"/>
        </w:rPr>
        <w:t>T-TEST</w:t>
      </w:r>
      <w:r>
        <w:rPr>
          <w:spacing w:val="-3"/>
          <w:sz w:val="22"/>
        </w:rPr>
        <w:t> </w:t>
      </w:r>
      <w:r>
        <w:rPr>
          <w:sz w:val="22"/>
        </w:rPr>
        <w:t>PAIRS=PRE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POST</w:t>
      </w:r>
      <w:r>
        <w:rPr>
          <w:spacing w:val="-2"/>
          <w:sz w:val="22"/>
        </w:rPr>
        <w:t> </w:t>
      </w:r>
      <w:r>
        <w:rPr>
          <w:sz w:val="22"/>
        </w:rPr>
        <w:t>(PAIRED)</w:t>
      </w:r>
      <w:r>
        <w:rPr>
          <w:spacing w:val="50"/>
          <w:sz w:val="22"/>
        </w:rPr>
        <w:t> </w:t>
      </w:r>
      <w:r>
        <w:rPr>
          <w:sz w:val="22"/>
        </w:rPr>
        <w:t>/CRITERIA=CI(.9500)</w:t>
      </w:r>
      <w:r>
        <w:rPr>
          <w:spacing w:val="50"/>
          <w:sz w:val="22"/>
        </w:rPr>
        <w:t> </w:t>
      </w:r>
      <w:r>
        <w:rPr>
          <w:sz w:val="22"/>
        </w:rPr>
        <w:t>/MISSING=ANALYSIS.</w:t>
      </w:r>
    </w:p>
    <w:p>
      <w:pPr>
        <w:spacing w:before="65"/>
        <w:ind w:left="3669" w:right="0" w:firstLine="0"/>
        <w:jc w:val="left"/>
        <w:rPr>
          <w:b/>
          <w:sz w:val="18"/>
        </w:rPr>
      </w:pPr>
      <w:r>
        <w:rPr>
          <w:b/>
          <w:sz w:val="26"/>
        </w:rPr>
        <w:t>T-Test</w:t>
      </w:r>
      <w:r>
        <w:rPr>
          <w:b/>
          <w:spacing w:val="-3"/>
          <w:sz w:val="26"/>
        </w:rPr>
        <w:t> </w:t>
      </w:r>
      <w:r>
        <w:rPr>
          <w:b/>
          <w:sz w:val="18"/>
        </w:rPr>
        <w:t>Paired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Samples Statistics</w:t>
      </w:r>
    </w:p>
    <w:tbl>
      <w:tblPr>
        <w:tblW w:w="0" w:type="auto"/>
        <w:jc w:val="left"/>
        <w:tblInd w:w="9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1020"/>
        <w:gridCol w:w="1020"/>
        <w:gridCol w:w="1437"/>
        <w:gridCol w:w="1488"/>
      </w:tblGrid>
      <w:tr>
        <w:trPr>
          <w:trHeight w:val="315" w:hRule="atLeast"/>
        </w:trPr>
        <w:tc>
          <w:tcPr>
            <w:tcW w:w="32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306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4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208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8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166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</w:tr>
      <w:tr>
        <w:trPr>
          <w:trHeight w:val="311" w:hRule="atLeast"/>
        </w:trPr>
        <w:tc>
          <w:tcPr>
            <w:tcW w:w="3250" w:type="dxa"/>
            <w:tcBorders>
              <w:bottom w:val="nil"/>
            </w:tcBorders>
          </w:tcPr>
          <w:p>
            <w:pPr>
              <w:pStyle w:val="TableParagraph"/>
              <w:spacing w:line="186" w:lineRule="exact" w:before="104"/>
              <w:ind w:right="204"/>
              <w:jc w:val="right"/>
              <w:rPr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02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4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2.8791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3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1.3872</w:t>
            </w:r>
          </w:p>
        </w:tc>
        <w:tc>
          <w:tcPr>
            <w:tcW w:w="148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6" w:lineRule="exact" w:before="10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.20270</w:t>
            </w:r>
          </w:p>
        </w:tc>
      </w:tr>
      <w:tr>
        <w:trPr>
          <w:trHeight w:val="170" w:hRule="atLeast"/>
        </w:trPr>
        <w:tc>
          <w:tcPr>
            <w:tcW w:w="3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8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93" w:hRule="atLeast"/>
        </w:trPr>
        <w:tc>
          <w:tcPr>
            <w:tcW w:w="3250" w:type="dxa"/>
            <w:tcBorders>
              <w:top w:val="nil"/>
            </w:tcBorders>
          </w:tcPr>
          <w:p>
            <w:pPr>
              <w:pStyle w:val="TableParagraph"/>
              <w:spacing w:line="173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POST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02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3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3.2500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3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1.3507</w:t>
            </w:r>
          </w:p>
        </w:tc>
        <w:tc>
          <w:tcPr>
            <w:tcW w:w="148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.24347</w:t>
            </w:r>
          </w:p>
        </w:tc>
      </w:tr>
    </w:tbl>
    <w:p>
      <w:pPr>
        <w:spacing w:before="112" w:after="3"/>
        <w:ind w:left="3069" w:right="0" w:firstLine="0"/>
        <w:jc w:val="left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Correlations</w:t>
      </w:r>
    </w:p>
    <w:tbl>
      <w:tblPr>
        <w:tblW w:w="0" w:type="auto"/>
        <w:jc w:val="left"/>
        <w:tblInd w:w="9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2590"/>
        <w:gridCol w:w="1023"/>
        <w:gridCol w:w="1227"/>
        <w:gridCol w:w="1023"/>
      </w:tblGrid>
      <w:tr>
        <w:trPr>
          <w:trHeight w:val="315" w:hRule="atLeast"/>
        </w:trPr>
        <w:tc>
          <w:tcPr>
            <w:tcW w:w="326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2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209"/>
              <w:rPr>
                <w:sz w:val="18"/>
              </w:rPr>
            </w:pPr>
            <w:r>
              <w:rPr>
                <w:sz w:val="18"/>
              </w:rPr>
              <w:t>Correlation</w:t>
            </w:r>
          </w:p>
        </w:tc>
        <w:tc>
          <w:tcPr>
            <w:tcW w:w="10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348" w:right="313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953" w:hRule="atLeast"/>
        </w:trPr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2590" w:type="dxa"/>
            <w:tcBorders>
              <w:left w:val="nil"/>
            </w:tcBorders>
          </w:tcPr>
          <w:p>
            <w:pPr>
              <w:pStyle w:val="TableParagraph"/>
              <w:spacing w:before="104"/>
              <w:ind w:left="184"/>
              <w:rPr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  <w:p>
            <w:pPr>
              <w:pStyle w:val="TableParagraph"/>
              <w:spacing w:line="320" w:lineRule="atLeast"/>
              <w:ind w:left="184" w:right="829"/>
              <w:rPr>
                <w:sz w:val="18"/>
              </w:rPr>
            </w:pPr>
            <w:r>
              <w:rPr>
                <w:sz w:val="18"/>
              </w:rPr>
              <w:t>&amp;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POST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0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2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791"/>
              <w:rPr>
                <w:sz w:val="18"/>
              </w:rPr>
            </w:pPr>
            <w:r>
              <w:rPr>
                <w:sz w:val="18"/>
              </w:rPr>
              <w:t>-.600</w:t>
            </w:r>
          </w:p>
        </w:tc>
        <w:tc>
          <w:tcPr>
            <w:tcW w:w="10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636"/>
              <w:rPr>
                <w:sz w:val="18"/>
              </w:rPr>
            </w:pPr>
            <w:r>
              <w:rPr>
                <w:sz w:val="18"/>
              </w:rPr>
              <w:t>.051</w:t>
            </w:r>
          </w:p>
        </w:tc>
      </w:tr>
    </w:tbl>
    <w:p>
      <w:pPr>
        <w:spacing w:before="115"/>
        <w:ind w:left="365" w:right="1115" w:firstLine="0"/>
        <w:jc w:val="center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Test</w:t>
      </w:r>
    </w:p>
    <w:tbl>
      <w:tblPr>
        <w:tblW w:w="0" w:type="auto"/>
        <w:jc w:val="left"/>
        <w:tblInd w:w="9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1010"/>
        <w:gridCol w:w="1438"/>
        <w:gridCol w:w="1488"/>
        <w:gridCol w:w="1481"/>
      </w:tblGrid>
      <w:tr>
        <w:trPr>
          <w:trHeight w:val="317" w:hRule="atLeast"/>
        </w:trPr>
        <w:tc>
          <w:tcPr>
            <w:tcW w:w="3257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17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107"/>
              <w:ind w:left="2005" w:right="1981"/>
              <w:jc w:val="center"/>
              <w:rPr>
                <w:sz w:val="18"/>
              </w:rPr>
            </w:pPr>
            <w:r>
              <w:rPr>
                <w:sz w:val="18"/>
              </w:rPr>
              <w:t>Paired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</w:tr>
      <w:tr>
        <w:trPr>
          <w:trHeight w:val="980" w:hRule="atLeast"/>
        </w:trPr>
        <w:tc>
          <w:tcPr>
            <w:tcW w:w="325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297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206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168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9" w:lineRule="auto" w:before="129"/>
              <w:ind w:left="140" w:right="10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95% </w:t>
            </w:r>
            <w:r>
              <w:rPr>
                <w:sz w:val="18"/>
              </w:rPr>
              <w:t>Confidence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Interval 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191" w:lineRule="exact" w:before="3"/>
              <w:ind w:left="133" w:right="101"/>
              <w:jc w:val="center"/>
              <w:rPr>
                <w:sz w:val="18"/>
              </w:rPr>
            </w:pPr>
            <w:r>
              <w:rPr>
                <w:sz w:val="18"/>
              </w:rPr>
              <w:t>Difference</w:t>
            </w:r>
          </w:p>
        </w:tc>
      </w:tr>
      <w:tr>
        <w:trPr>
          <w:trHeight w:val="329" w:hRule="atLeast"/>
        </w:trPr>
        <w:tc>
          <w:tcPr>
            <w:tcW w:w="325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1" w:lineRule="exact" w:before="129"/>
              <w:ind w:left="507"/>
              <w:rPr>
                <w:sz w:val="18"/>
              </w:rPr>
            </w:pPr>
            <w:r>
              <w:rPr>
                <w:sz w:val="18"/>
              </w:rPr>
              <w:t>Lower</w:t>
            </w:r>
          </w:p>
        </w:tc>
      </w:tr>
    </w:tbl>
    <w:p>
      <w:pPr>
        <w:spacing w:after="0" w:line="181" w:lineRule="exact"/>
        <w:rPr>
          <w:sz w:val="18"/>
        </w:rPr>
        <w:sectPr>
          <w:pgSz w:w="12240" w:h="15840"/>
          <w:pgMar w:header="0" w:footer="932" w:top="1440" w:bottom="1200" w:left="860" w:right="180"/>
        </w:sectPr>
      </w:pPr>
    </w:p>
    <w:tbl>
      <w:tblPr>
        <w:tblW w:w="0" w:type="auto"/>
        <w:jc w:val="left"/>
        <w:tblInd w:w="9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2578"/>
        <w:gridCol w:w="1020"/>
        <w:gridCol w:w="1438"/>
        <w:gridCol w:w="1483"/>
        <w:gridCol w:w="1486"/>
      </w:tblGrid>
      <w:tr>
        <w:trPr>
          <w:trHeight w:val="636" w:hRule="atLeast"/>
        </w:trPr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2578" w:type="dxa"/>
            <w:tcBorders>
              <w:left w:val="nil"/>
            </w:tcBorders>
          </w:tcPr>
          <w:p>
            <w:pPr>
              <w:pStyle w:val="TableParagraph"/>
              <w:spacing w:line="320" w:lineRule="exact"/>
              <w:ind w:left="181" w:right="79"/>
              <w:rPr>
                <w:sz w:val="18"/>
              </w:rPr>
            </w:pPr>
            <w:r>
              <w:rPr>
                <w:sz w:val="18"/>
              </w:rPr>
              <w:t>PRE CONFLICT TRAINING 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POST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02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392"/>
              <w:rPr>
                <w:sz w:val="18"/>
              </w:rPr>
            </w:pPr>
            <w:r>
              <w:rPr>
                <w:sz w:val="18"/>
              </w:rPr>
              <w:t>-.37091</w:t>
            </w:r>
          </w:p>
        </w:tc>
        <w:tc>
          <w:tcPr>
            <w:tcW w:w="14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789"/>
              <w:rPr>
                <w:sz w:val="18"/>
              </w:rPr>
            </w:pPr>
            <w:r>
              <w:rPr>
                <w:sz w:val="18"/>
              </w:rPr>
              <w:t>1.32500</w:t>
            </w:r>
          </w:p>
        </w:tc>
        <w:tc>
          <w:tcPr>
            <w:tcW w:w="14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928"/>
              <w:rPr>
                <w:sz w:val="18"/>
              </w:rPr>
            </w:pPr>
            <w:r>
              <w:rPr>
                <w:sz w:val="18"/>
              </w:rPr>
              <w:t>.39950</w:t>
            </w:r>
          </w:p>
        </w:tc>
        <w:tc>
          <w:tcPr>
            <w:tcW w:w="148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768"/>
              <w:rPr>
                <w:sz w:val="18"/>
              </w:rPr>
            </w:pPr>
            <w:r>
              <w:rPr>
                <w:sz w:val="18"/>
              </w:rPr>
              <w:t>-1.26106</w:t>
            </w:r>
          </w:p>
        </w:tc>
      </w:tr>
    </w:tbl>
    <w:p>
      <w:pPr>
        <w:pStyle w:val="BodyText"/>
        <w:spacing w:before="5"/>
        <w:rPr>
          <w:b/>
          <w:sz w:val="22"/>
        </w:rPr>
      </w:pPr>
    </w:p>
    <w:p>
      <w:pPr>
        <w:spacing w:before="92" w:after="2"/>
        <w:ind w:left="849" w:right="951" w:firstLine="0"/>
        <w:jc w:val="center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Test</w:t>
      </w: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3006"/>
        <w:gridCol w:w="1678"/>
        <w:gridCol w:w="1176"/>
        <w:gridCol w:w="1169"/>
        <w:gridCol w:w="1610"/>
      </w:tblGrid>
      <w:tr>
        <w:trPr>
          <w:trHeight w:val="305" w:hRule="atLeast"/>
        </w:trPr>
        <w:tc>
          <w:tcPr>
            <w:tcW w:w="3730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04"/>
              <w:ind w:left="164"/>
              <w:rPr>
                <w:sz w:val="18"/>
              </w:rPr>
            </w:pPr>
            <w:r>
              <w:rPr>
                <w:sz w:val="18"/>
              </w:rPr>
              <w:t>Paired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  <w:tc>
          <w:tcPr>
            <w:tcW w:w="117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16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476" w:right="443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61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309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</w:tr>
      <w:tr>
        <w:trPr>
          <w:trHeight w:val="953" w:hRule="atLeast"/>
        </w:trPr>
        <w:tc>
          <w:tcPr>
            <w:tcW w:w="37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4"/>
              <w:ind w:left="328" w:hanging="94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Confidence</w:t>
            </w:r>
          </w:p>
          <w:p>
            <w:pPr>
              <w:pStyle w:val="TableParagraph"/>
              <w:spacing w:line="320" w:lineRule="atLeast"/>
              <w:ind w:left="452" w:right="278" w:hanging="125"/>
              <w:rPr>
                <w:sz w:val="18"/>
              </w:rPr>
            </w:pPr>
            <w:r>
              <w:rPr>
                <w:sz w:val="18"/>
              </w:rPr>
              <w:t>Interval of the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Difference</w:t>
            </w:r>
          </w:p>
        </w:tc>
        <w:tc>
          <w:tcPr>
            <w:tcW w:w="11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37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9"/>
              <w:ind w:left="232" w:right="200"/>
              <w:jc w:val="center"/>
              <w:rPr>
                <w:sz w:val="18"/>
              </w:rPr>
            </w:pPr>
            <w:r>
              <w:rPr>
                <w:sz w:val="18"/>
              </w:rPr>
              <w:t>Upper</w:t>
            </w:r>
          </w:p>
        </w:tc>
        <w:tc>
          <w:tcPr>
            <w:tcW w:w="11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7" w:hRule="atLeast"/>
        </w:trPr>
        <w:tc>
          <w:tcPr>
            <w:tcW w:w="724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3006" w:type="dxa"/>
            <w:tcBorders>
              <w:left w:val="nil"/>
            </w:tcBorders>
          </w:tcPr>
          <w:p>
            <w:pPr>
              <w:pStyle w:val="TableParagraph"/>
              <w:spacing w:line="320" w:lineRule="exact"/>
              <w:ind w:left="238" w:right="450"/>
              <w:rPr>
                <w:sz w:val="18"/>
              </w:rPr>
            </w:pPr>
            <w:r>
              <w:rPr>
                <w:sz w:val="18"/>
              </w:rPr>
              <w:t>PRE CONFLICT TRAINING 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POST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CONFLICT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67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.51924</w:t>
            </w:r>
          </w:p>
        </w:tc>
        <w:tc>
          <w:tcPr>
            <w:tcW w:w="11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738"/>
              <w:rPr>
                <w:sz w:val="18"/>
              </w:rPr>
            </w:pPr>
            <w:r>
              <w:rPr>
                <w:sz w:val="18"/>
              </w:rPr>
              <w:t>-.928</w:t>
            </w:r>
          </w:p>
        </w:tc>
        <w:tc>
          <w:tcPr>
            <w:tcW w:w="116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6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.375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line="276" w:lineRule="auto" w:before="164"/>
        <w:ind w:left="868" w:right="1588" w:firstLine="0"/>
        <w:jc w:val="left"/>
        <w:rPr>
          <w:sz w:val="22"/>
        </w:rPr>
      </w:pPr>
      <w:r>
        <w:rPr>
          <w:sz w:val="22"/>
        </w:rPr>
        <w:t>NEW FILE.DATASET NAME DataSet4 WINDOW=FRONT.T-TEST PAIRS=PRE WITH POST</w:t>
      </w:r>
      <w:r>
        <w:rPr>
          <w:spacing w:val="-52"/>
          <w:sz w:val="22"/>
        </w:rPr>
        <w:t> </w:t>
      </w:r>
      <w:r>
        <w:rPr>
          <w:sz w:val="22"/>
        </w:rPr>
        <w:t>(PAIRED)</w:t>
      </w:r>
    </w:p>
    <w:p>
      <w:pPr>
        <w:spacing w:line="331" w:lineRule="auto" w:before="27"/>
        <w:ind w:left="4610" w:right="2004" w:hanging="3243"/>
        <w:jc w:val="left"/>
        <w:rPr>
          <w:b/>
          <w:sz w:val="18"/>
        </w:rPr>
      </w:pPr>
      <w:r>
        <w:rPr/>
        <w:pict>
          <v:shape style="position:absolute;margin-left:84.503998pt;margin-top:32.326729pt;width:413.6pt;height:71.9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0"/>
                    <w:gridCol w:w="2580"/>
                    <w:gridCol w:w="1020"/>
                    <w:gridCol w:w="1020"/>
                    <w:gridCol w:w="1437"/>
                    <w:gridCol w:w="1486"/>
                  </w:tblGrid>
                  <w:tr>
                    <w:trPr>
                      <w:trHeight w:val="315" w:hRule="atLeast"/>
                    </w:trPr>
                    <w:tc>
                      <w:tcPr>
                        <w:tcW w:w="325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107"/>
                          <w:ind w:left="3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107"/>
                          <w:ind w:left="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43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107"/>
                          <w:ind w:left="2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1486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8" w:lineRule="exact" w:before="107"/>
                          <w:ind w:left="1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Std.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Error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Mean</w:t>
                        </w:r>
                      </w:p>
                    </w:tc>
                  </w:tr>
                  <w:tr>
                    <w:trPr>
                      <w:trHeight w:val="383" w:hRule="atLeast"/>
                    </w:trPr>
                    <w:tc>
                      <w:tcPr>
                        <w:tcW w:w="67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80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PRE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PARENTING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TRAINING</w:t>
                        </w:r>
                      </w:p>
                    </w:tc>
                    <w:tc>
                      <w:tcPr>
                        <w:tcW w:w="1020" w:type="dxa"/>
                        <w:tcBorders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3.1473</w:t>
                        </w:r>
                      </w:p>
                    </w:tc>
                    <w:tc>
                      <w:tcPr>
                        <w:tcW w:w="1020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right="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</w:t>
                        </w:r>
                      </w:p>
                    </w:tc>
                    <w:tc>
                      <w:tcPr>
                        <w:tcW w:w="1437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1.44892</w:t>
                        </w:r>
                      </w:p>
                    </w:tc>
                    <w:tc>
                      <w:tcPr>
                        <w:tcW w:w="1486" w:type="dxa"/>
                        <w:tcBorders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.10822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67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Pair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58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POST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PARENTING</w:t>
                        </w:r>
                      </w:p>
                      <w:p>
                        <w:pPr>
                          <w:pStyle w:val="TableParagraph"/>
                          <w:spacing w:line="188" w:lineRule="exact" w:before="112"/>
                          <w:ind w:left="1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TRAINING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3.3736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right="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right="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1.43090</w:t>
                        </w:r>
                      </w:p>
                    </w:tc>
                    <w:tc>
                      <w:tcPr>
                        <w:tcW w:w="1486" w:type="dxa"/>
                        <w:tcBorders>
                          <w:top w:val="nil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.09319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/CRITERIA=CI(.9500)</w:t>
      </w:r>
      <w:r>
        <w:rPr>
          <w:spacing w:val="42"/>
          <w:sz w:val="22"/>
        </w:rPr>
        <w:t> </w:t>
      </w:r>
      <w:r>
        <w:rPr>
          <w:sz w:val="22"/>
        </w:rPr>
        <w:t>/MISSING=ANALYSIS.</w:t>
      </w:r>
      <w:r>
        <w:rPr>
          <w:b/>
          <w:sz w:val="26"/>
        </w:rPr>
        <w:t>T-Test</w:t>
      </w:r>
      <w:r>
        <w:rPr>
          <w:sz w:val="22"/>
        </w:rPr>
        <w:t>[DataSet4]</w:t>
      </w:r>
      <w:r>
        <w:rPr>
          <w:b/>
          <w:sz w:val="18"/>
        </w:rPr>
        <w:t>Paired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Statistics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3006" w:right="0" w:firstLine="0"/>
        <w:jc w:val="left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Correlations</w:t>
      </w:r>
    </w:p>
    <w:tbl>
      <w:tblPr>
        <w:tblW w:w="0" w:type="auto"/>
        <w:jc w:val="left"/>
        <w:tblInd w:w="8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2587"/>
        <w:gridCol w:w="1022"/>
        <w:gridCol w:w="1226"/>
        <w:gridCol w:w="1022"/>
      </w:tblGrid>
      <w:tr>
        <w:trPr>
          <w:trHeight w:val="315" w:hRule="atLeast"/>
        </w:trPr>
        <w:tc>
          <w:tcPr>
            <w:tcW w:w="3257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2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211"/>
              <w:rPr>
                <w:sz w:val="18"/>
              </w:rPr>
            </w:pPr>
            <w:r>
              <w:rPr>
                <w:sz w:val="18"/>
              </w:rPr>
              <w:t>Correlation</w:t>
            </w:r>
          </w:p>
        </w:tc>
        <w:tc>
          <w:tcPr>
            <w:tcW w:w="10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352" w:right="311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>
        <w:trPr>
          <w:trHeight w:val="955" w:hRule="atLeast"/>
        </w:trPr>
        <w:tc>
          <w:tcPr>
            <w:tcW w:w="67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2587" w:type="dxa"/>
            <w:tcBorders>
              <w:left w:val="nil"/>
            </w:tcBorders>
          </w:tcPr>
          <w:p>
            <w:pPr>
              <w:pStyle w:val="TableParagraph"/>
              <w:spacing w:line="369" w:lineRule="auto" w:before="107"/>
              <w:ind w:left="184" w:right="66"/>
              <w:rPr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PARENTING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PARENTING</w:t>
            </w:r>
          </w:p>
          <w:p>
            <w:pPr>
              <w:pStyle w:val="TableParagraph"/>
              <w:spacing w:line="188" w:lineRule="exact" w:before="3"/>
              <w:ind w:left="184"/>
              <w:rPr>
                <w:sz w:val="18"/>
              </w:rPr>
            </w:pPr>
            <w:r>
              <w:rPr>
                <w:sz w:val="18"/>
              </w:rPr>
              <w:t>TRAINING</w:t>
            </w:r>
          </w:p>
        </w:tc>
        <w:tc>
          <w:tcPr>
            <w:tcW w:w="10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2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.557</w:t>
            </w:r>
          </w:p>
        </w:tc>
        <w:tc>
          <w:tcPr>
            <w:tcW w:w="10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.05</w:t>
            </w:r>
          </w:p>
        </w:tc>
      </w:tr>
    </w:tbl>
    <w:p>
      <w:pPr>
        <w:spacing w:before="115"/>
        <w:ind w:left="326" w:right="1115" w:firstLine="0"/>
        <w:jc w:val="center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Test</w:t>
      </w: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"/>
        <w:gridCol w:w="2589"/>
        <w:gridCol w:w="1011"/>
        <w:gridCol w:w="1436"/>
        <w:gridCol w:w="1491"/>
        <w:gridCol w:w="1482"/>
      </w:tblGrid>
      <w:tr>
        <w:trPr>
          <w:trHeight w:val="305" w:hRule="atLeast"/>
        </w:trPr>
        <w:tc>
          <w:tcPr>
            <w:tcW w:w="3258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20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line="178" w:lineRule="exact" w:before="107"/>
              <w:ind w:left="2007" w:right="1988"/>
              <w:jc w:val="center"/>
              <w:rPr>
                <w:sz w:val="18"/>
              </w:rPr>
            </w:pPr>
            <w:r>
              <w:rPr>
                <w:sz w:val="18"/>
              </w:rPr>
              <w:t>Paired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</w:tr>
      <w:tr>
        <w:trPr>
          <w:trHeight w:val="955" w:hRule="atLeast"/>
        </w:trPr>
        <w:tc>
          <w:tcPr>
            <w:tcW w:w="32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96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04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165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20" w:lineRule="atLeast"/>
              <w:ind w:left="136" w:right="10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95% </w:t>
            </w:r>
            <w:r>
              <w:rPr>
                <w:sz w:val="18"/>
              </w:rPr>
              <w:t>Confidence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Interval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Difference</w:t>
            </w:r>
          </w:p>
        </w:tc>
      </w:tr>
      <w:tr>
        <w:trPr>
          <w:trHeight w:val="321" w:hRule="atLeast"/>
        </w:trPr>
        <w:tc>
          <w:tcPr>
            <w:tcW w:w="32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0" w:lineRule="exact" w:before="110"/>
              <w:ind w:left="504"/>
              <w:rPr>
                <w:sz w:val="18"/>
              </w:rPr>
            </w:pPr>
            <w:r>
              <w:rPr>
                <w:sz w:val="18"/>
              </w:rPr>
              <w:t>Lower</w:t>
            </w:r>
          </w:p>
        </w:tc>
      </w:tr>
      <w:tr>
        <w:trPr>
          <w:trHeight w:val="955" w:hRule="atLeast"/>
        </w:trPr>
        <w:tc>
          <w:tcPr>
            <w:tcW w:w="669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2589" w:type="dxa"/>
            <w:tcBorders>
              <w:left w:val="nil"/>
            </w:tcBorders>
          </w:tcPr>
          <w:p>
            <w:pPr>
              <w:pStyle w:val="TableParagraph"/>
              <w:spacing w:before="104"/>
              <w:ind w:left="182"/>
              <w:rPr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PARENTING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  <w:p>
            <w:pPr>
              <w:pStyle w:val="TableParagraph"/>
              <w:spacing w:line="320" w:lineRule="atLeast"/>
              <w:ind w:left="182" w:right="754"/>
              <w:rPr>
                <w:sz w:val="18"/>
              </w:rPr>
            </w:pPr>
            <w:r>
              <w:rPr>
                <w:sz w:val="18"/>
              </w:rPr>
              <w:t>- POST PARENTING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01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382"/>
              <w:rPr>
                <w:sz w:val="18"/>
              </w:rPr>
            </w:pPr>
            <w:r>
              <w:rPr>
                <w:sz w:val="18"/>
              </w:rPr>
              <w:t>-.22636</w:t>
            </w:r>
          </w:p>
        </w:tc>
        <w:tc>
          <w:tcPr>
            <w:tcW w:w="14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879"/>
              <w:rPr>
                <w:sz w:val="18"/>
              </w:rPr>
            </w:pPr>
            <w:r>
              <w:rPr>
                <w:sz w:val="18"/>
              </w:rPr>
              <w:t>.31740</w:t>
            </w:r>
          </w:p>
        </w:tc>
        <w:tc>
          <w:tcPr>
            <w:tcW w:w="14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4"/>
              <w:ind w:left="926"/>
              <w:rPr>
                <w:sz w:val="18"/>
              </w:rPr>
            </w:pPr>
            <w:r>
              <w:rPr>
                <w:sz w:val="18"/>
              </w:rPr>
              <w:t>.09570</w:t>
            </w:r>
          </w:p>
        </w:tc>
        <w:tc>
          <w:tcPr>
            <w:tcW w:w="14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4"/>
              <w:ind w:left="852"/>
              <w:rPr>
                <w:sz w:val="18"/>
              </w:rPr>
            </w:pPr>
            <w:r>
              <w:rPr>
                <w:sz w:val="18"/>
              </w:rPr>
              <w:t>-.43960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932" w:top="1440" w:bottom="1200" w:left="86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93"/>
        <w:ind w:left="849" w:right="951" w:firstLine="0"/>
        <w:jc w:val="center"/>
        <w:rPr>
          <w:b/>
          <w:sz w:val="18"/>
        </w:rPr>
      </w:pPr>
      <w:r>
        <w:rPr>
          <w:b/>
          <w:sz w:val="18"/>
        </w:rPr>
        <w:t>Paired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Samples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Test</w:t>
      </w:r>
    </w:p>
    <w:tbl>
      <w:tblPr>
        <w:tblW w:w="0" w:type="auto"/>
        <w:jc w:val="left"/>
        <w:tblInd w:w="8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3006"/>
        <w:gridCol w:w="1678"/>
        <w:gridCol w:w="1176"/>
        <w:gridCol w:w="1169"/>
        <w:gridCol w:w="1610"/>
      </w:tblGrid>
      <w:tr>
        <w:trPr>
          <w:trHeight w:val="305" w:hRule="atLeast"/>
        </w:trPr>
        <w:tc>
          <w:tcPr>
            <w:tcW w:w="3730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107"/>
              <w:ind w:left="164"/>
              <w:rPr>
                <w:sz w:val="18"/>
              </w:rPr>
            </w:pPr>
            <w:r>
              <w:rPr>
                <w:sz w:val="18"/>
              </w:rPr>
              <w:t>Paired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Differences</w:t>
            </w:r>
          </w:p>
        </w:tc>
        <w:tc>
          <w:tcPr>
            <w:tcW w:w="117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16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476" w:right="437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61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309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(2-tailed)</w:t>
            </w:r>
          </w:p>
        </w:tc>
      </w:tr>
      <w:tr>
        <w:trPr>
          <w:trHeight w:val="955" w:hRule="atLeast"/>
        </w:trPr>
        <w:tc>
          <w:tcPr>
            <w:tcW w:w="37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9" w:lineRule="auto" w:before="116"/>
              <w:ind w:left="232" w:right="20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95% </w:t>
            </w:r>
            <w:r>
              <w:rPr>
                <w:sz w:val="18"/>
              </w:rPr>
              <w:t>Confidence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Interval 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178" w:lineRule="exact" w:before="4"/>
              <w:ind w:left="232" w:right="204"/>
              <w:jc w:val="center"/>
              <w:rPr>
                <w:sz w:val="18"/>
              </w:rPr>
            </w:pPr>
            <w:r>
              <w:rPr>
                <w:sz w:val="18"/>
              </w:rPr>
              <w:t>Difference</w:t>
            </w:r>
          </w:p>
        </w:tc>
        <w:tc>
          <w:tcPr>
            <w:tcW w:w="11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4" w:hRule="atLeast"/>
        </w:trPr>
        <w:tc>
          <w:tcPr>
            <w:tcW w:w="37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16"/>
              <w:ind w:left="232" w:right="200"/>
              <w:jc w:val="center"/>
              <w:rPr>
                <w:sz w:val="18"/>
              </w:rPr>
            </w:pPr>
            <w:r>
              <w:rPr>
                <w:sz w:val="18"/>
              </w:rPr>
              <w:t>Upper</w:t>
            </w:r>
          </w:p>
        </w:tc>
        <w:tc>
          <w:tcPr>
            <w:tcW w:w="11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7" w:hRule="atLeast"/>
        </w:trPr>
        <w:tc>
          <w:tcPr>
            <w:tcW w:w="724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5"/>
              <w:rPr>
                <w:sz w:val="18"/>
              </w:rPr>
            </w:pPr>
            <w:r>
              <w:rPr>
                <w:sz w:val="18"/>
              </w:rPr>
              <w:t>Pair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3006" w:type="dxa"/>
            <w:tcBorders>
              <w:left w:val="nil"/>
            </w:tcBorders>
          </w:tcPr>
          <w:p>
            <w:pPr>
              <w:pStyle w:val="TableParagraph"/>
              <w:spacing w:line="320" w:lineRule="exact"/>
              <w:ind w:left="238" w:right="310"/>
              <w:rPr>
                <w:sz w:val="18"/>
              </w:rPr>
            </w:pPr>
            <w:r>
              <w:rPr>
                <w:sz w:val="18"/>
              </w:rPr>
              <w:t>PRE PARENTING TRAINING 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POST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PARENTING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67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058"/>
              <w:rPr>
                <w:sz w:val="18"/>
              </w:rPr>
            </w:pPr>
            <w:r>
              <w:rPr>
                <w:sz w:val="18"/>
              </w:rPr>
              <w:t>-.01313</w:t>
            </w:r>
          </w:p>
        </w:tc>
        <w:tc>
          <w:tcPr>
            <w:tcW w:w="11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647"/>
              <w:rPr>
                <w:sz w:val="18"/>
              </w:rPr>
            </w:pPr>
            <w:r>
              <w:rPr>
                <w:sz w:val="18"/>
              </w:rPr>
              <w:t>-2.365</w:t>
            </w:r>
          </w:p>
        </w:tc>
        <w:tc>
          <w:tcPr>
            <w:tcW w:w="116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6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.075</w:t>
            </w:r>
          </w:p>
        </w:tc>
      </w:tr>
    </w:tbl>
    <w:p>
      <w:pPr>
        <w:spacing w:after="0"/>
        <w:jc w:val="right"/>
        <w:rPr>
          <w:sz w:val="18"/>
        </w:rPr>
        <w:sectPr>
          <w:pgSz w:w="12240" w:h="15840"/>
          <w:pgMar w:header="0" w:footer="932" w:top="1500" w:bottom="1200" w:left="860" w:right="180"/>
        </w:sectPr>
      </w:pPr>
    </w:p>
    <w:p>
      <w:pPr>
        <w:pStyle w:val="Heading4"/>
        <w:spacing w:line="480" w:lineRule="auto" w:before="76"/>
        <w:ind w:left="4850" w:right="4956"/>
        <w:jc w:val="center"/>
      </w:pPr>
      <w:r>
        <w:rPr/>
        <w:t>APPENDIX</w:t>
      </w:r>
      <w:r>
        <w:rPr>
          <w:spacing w:val="-15"/>
        </w:rPr>
        <w:t> </w:t>
      </w:r>
      <w:r>
        <w:rPr/>
        <w:t>I</w:t>
      </w:r>
      <w:r>
        <w:rPr>
          <w:spacing w:val="-57"/>
        </w:rPr>
        <w:t> </w:t>
      </w:r>
      <w:r>
        <w:rPr/>
        <w:t>FLYER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91"/>
        <w:ind w:left="0" w:right="1345" w:firstLine="0"/>
        <w:jc w:val="righ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1097280</wp:posOffset>
            </wp:positionH>
            <wp:positionV relativeFrom="paragraph">
              <wp:posOffset>-5910585</wp:posOffset>
            </wp:positionV>
            <wp:extent cx="5672328" cy="6121908"/>
            <wp:effectExtent l="0" t="0" r="0" b="0"/>
            <wp:wrapNone/>
            <wp:docPr id="3" name="image2.jpeg" descr="45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328" cy="6121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2"/>
        </w:rPr>
        <w:t>]</w:t>
      </w:r>
    </w:p>
    <w:p>
      <w:pPr>
        <w:spacing w:after="0"/>
        <w:jc w:val="right"/>
        <w:rPr>
          <w:sz w:val="22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spacing w:before="76"/>
        <w:ind w:left="849" w:right="951"/>
        <w:jc w:val="center"/>
      </w:pPr>
      <w:r>
        <w:rPr/>
        <w:t>APPENDIX</w:t>
      </w:r>
      <w:r>
        <w:rPr>
          <w:spacing w:val="-3"/>
        </w:rPr>
        <w:t> </w:t>
      </w:r>
      <w:r>
        <w:rPr/>
        <w:t>J</w:t>
      </w:r>
    </w:p>
    <w:p>
      <w:pPr>
        <w:spacing w:before="1" w:after="3"/>
        <w:ind w:left="849" w:right="953" w:firstLine="0"/>
        <w:jc w:val="center"/>
        <w:rPr>
          <w:b/>
          <w:sz w:val="24"/>
        </w:rPr>
      </w:pPr>
      <w:r>
        <w:rPr>
          <w:b/>
          <w:sz w:val="24"/>
        </w:rPr>
        <w:t>LETTER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PERMISSION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DEMONSTRATION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SECONDARY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HALL</w:t>
      </w:r>
    </w:p>
    <w:p>
      <w:pPr>
        <w:pStyle w:val="BodyText"/>
        <w:ind w:left="1269"/>
        <w:rPr>
          <w:sz w:val="20"/>
        </w:rPr>
      </w:pPr>
      <w:r>
        <w:rPr>
          <w:sz w:val="20"/>
        </w:rPr>
        <w:drawing>
          <wp:inline distT="0" distB="0" distL="0" distR="0">
            <wp:extent cx="5434921" cy="7447788"/>
            <wp:effectExtent l="0" t="0" r="0" b="0"/>
            <wp:docPr id="5" name="image3.jpeg" descr="D:\Appendix J00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21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Heading4"/>
        <w:spacing w:before="76"/>
        <w:ind w:left="849" w:right="952"/>
        <w:jc w:val="center"/>
      </w:pPr>
      <w:r>
        <w:rPr/>
        <w:t>APPENDIX</w:t>
      </w:r>
      <w:r>
        <w:rPr>
          <w:spacing w:val="-3"/>
        </w:rPr>
        <w:t> </w:t>
      </w:r>
      <w:r>
        <w:rPr/>
        <w:t>K</w:t>
      </w:r>
    </w:p>
    <w:p>
      <w:pPr>
        <w:spacing w:before="1"/>
        <w:ind w:left="849" w:right="954" w:firstLine="0"/>
        <w:jc w:val="center"/>
        <w:rPr>
          <w:b/>
          <w:sz w:val="24"/>
        </w:rPr>
      </w:pP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PICTURES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COUPLES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RELATIONSHIP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TRAINING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91"/>
        <w:ind w:left="86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1136091</wp:posOffset>
            </wp:positionH>
            <wp:positionV relativeFrom="paragraph">
              <wp:posOffset>-1884432</wp:posOffset>
            </wp:positionV>
            <wp:extent cx="5728334" cy="2083307"/>
            <wp:effectExtent l="0" t="0" r="0" b="0"/>
            <wp:wrapNone/>
            <wp:docPr id="7" name="image4.jpeg" descr="C:\Users\hp\Documents\screen grab\Capture 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334" cy="208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2"/>
        </w:rPr>
        <w:t>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1097280</wp:posOffset>
            </wp:positionH>
            <wp:positionV relativeFrom="paragraph">
              <wp:posOffset>106192</wp:posOffset>
            </wp:positionV>
            <wp:extent cx="5788371" cy="3190494"/>
            <wp:effectExtent l="0" t="0" r="0" b="0"/>
            <wp:wrapTopAndBottom/>
            <wp:docPr id="9" name="image5.jpeg" descr="C:\Users\hp\Documents\screen grab\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371" cy="3190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</w:p>
    <w:p>
      <w:pPr>
        <w:spacing w:line="276" w:lineRule="auto" w:before="0"/>
        <w:ind w:left="868" w:right="1646" w:firstLine="0"/>
        <w:jc w:val="left"/>
        <w:rPr>
          <w:b/>
          <w:sz w:val="22"/>
        </w:rPr>
      </w:pPr>
      <w:r>
        <w:rPr>
          <w:b/>
          <w:sz w:val="24"/>
        </w:rPr>
        <w:t>Plate 1: The Researcher with the research assistants setting table for the relationship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training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registration</w:t>
      </w:r>
      <w:r>
        <w:rPr>
          <w:b/>
          <w:sz w:val="22"/>
        </w:rPr>
        <w:t>at ABU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Demonstration Secondary School,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Zaria.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932" w:top="1360" w:bottom="1200" w:left="860" w:right="180"/>
        </w:sectPr>
      </w:pPr>
    </w:p>
    <w:p>
      <w:pPr>
        <w:pStyle w:val="BodyText"/>
        <w:spacing w:after="1"/>
        <w:rPr>
          <w:b/>
          <w:sz w:val="20"/>
        </w:rPr>
      </w:pPr>
    </w:p>
    <w:p>
      <w:pPr>
        <w:pStyle w:val="BodyText"/>
        <w:ind w:left="868"/>
        <w:rPr>
          <w:sz w:val="20"/>
        </w:rPr>
      </w:pPr>
      <w:r>
        <w:rPr>
          <w:sz w:val="20"/>
        </w:rPr>
        <w:pict>
          <v:group style="width:450.2pt;height:172.9pt;mso-position-horizontal-relative:char;mso-position-vertical-relative:line" coordorigin="0,0" coordsize="9004,3458">
            <v:shape style="position:absolute;left:0;top:28;width:4447;height:3401" type="#_x0000_t75" alt="DSC_0004" stroked="false">
              <v:imagedata r:id="rId63" o:title=""/>
            </v:shape>
            <v:shape style="position:absolute;left:4440;top:0;width:4564;height:3458" type="#_x0000_t75" alt="Capture 7899" stroked="false">
              <v:imagedata r:id="rId64" o:title="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1097280</wp:posOffset>
            </wp:positionH>
            <wp:positionV relativeFrom="paragraph">
              <wp:posOffset>179488</wp:posOffset>
            </wp:positionV>
            <wp:extent cx="5967604" cy="3143250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604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25"/>
        </w:rPr>
      </w:pPr>
    </w:p>
    <w:p>
      <w:pPr>
        <w:spacing w:before="92"/>
        <w:ind w:left="868" w:right="97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2: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Registration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couples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Relationship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Education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Training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ABU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Demonstration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Secondary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School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Zaria.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32" w:top="1500" w:bottom="1200" w:left="860" w:right="180"/>
        </w:sectPr>
      </w:pPr>
    </w:p>
    <w:p>
      <w:pPr>
        <w:pStyle w:val="BodyText"/>
        <w:ind w:left="868"/>
        <w:rPr>
          <w:sz w:val="20"/>
        </w:rPr>
      </w:pPr>
      <w:r>
        <w:rPr>
          <w:sz w:val="20"/>
        </w:rPr>
        <w:pict>
          <v:group style="width:454.9pt;height:258.6pt;mso-position-horizontal-relative:char;mso-position-vertical-relative:line" coordorigin="0,0" coordsize="9098,5172">
            <v:shape style="position:absolute;left:0;top:29;width:4528;height:5142" type="#_x0000_t75" alt="C:\Users\hp\Documents\screen grab\041.JPG" stroked="false">
              <v:imagedata r:id="rId66" o:title=""/>
            </v:shape>
            <v:shape style="position:absolute;left:4500;top:0;width:4597;height:5123" type="#_x0000_t75" alt="C:\Users\hp\Documents\screen grab\050.JPG" stroked="false">
              <v:imagedata r:id="rId67" o:title="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  <w:r>
        <w:rPr/>
        <w:pict>
          <v:group style="position:absolute;margin-left:86.400002pt;margin-top:10.861953pt;width:465.25pt;height:272.850pt;mso-position-horizontal-relative:page;mso-position-vertical-relative:paragraph;z-index:-15708160;mso-wrap-distance-left:0;mso-wrap-distance-right:0" coordorigin="1728,217" coordsize="9305,5457">
            <v:shape style="position:absolute;left:1728;top:217;width:4225;height:5328" type="#_x0000_t75" alt="C:\Users\hp\Documents\screen grab\DSC_0042.JPG" stroked="false">
              <v:imagedata r:id="rId68" o:title=""/>
            </v:shape>
            <v:shape style="position:absolute;left:5958;top:232;width:5075;height:5441" type="#_x0000_t75" alt="Capture 7" stroked="false">
              <v:imagedata r:id="rId69" o:title=""/>
            </v:shape>
            <w10:wrap type="topAndBottom"/>
          </v:group>
        </w:pict>
      </w:r>
    </w:p>
    <w:p>
      <w:pPr>
        <w:spacing w:line="278" w:lineRule="auto" w:before="78"/>
        <w:ind w:left="868" w:right="1450" w:firstLine="0"/>
        <w:jc w:val="left"/>
        <w:rPr>
          <w:b/>
          <w:sz w:val="22"/>
        </w:rPr>
      </w:pPr>
      <w:r>
        <w:rPr>
          <w:b/>
          <w:sz w:val="22"/>
        </w:rPr>
        <w:t>Plate 3: Couples in the relationship training session at ABU, Demonstration Secondary School,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Zaria.</w:t>
      </w:r>
    </w:p>
    <w:p>
      <w:pPr>
        <w:spacing w:after="0" w:line="278" w:lineRule="auto"/>
        <w:jc w:val="left"/>
        <w:rPr>
          <w:sz w:val="22"/>
        </w:rPr>
        <w:sectPr>
          <w:pgSz w:w="12240" w:h="15840"/>
          <w:pgMar w:header="0" w:footer="932" w:top="1440" w:bottom="1200" w:left="860" w:right="180"/>
        </w:sectPr>
      </w:pPr>
    </w:p>
    <w:p>
      <w:pPr>
        <w:pStyle w:val="BodyText"/>
        <w:ind w:left="868"/>
        <w:rPr>
          <w:sz w:val="20"/>
        </w:rPr>
      </w:pPr>
      <w:r>
        <w:rPr>
          <w:sz w:val="20"/>
        </w:rPr>
        <w:pict>
          <v:group style="width:465.75pt;height:353.8pt;mso-position-horizontal-relative:char;mso-position-vertical-relative:line" coordorigin="0,0" coordsize="9315,7076">
            <v:shape style="position:absolute;left:0;top:81;width:4340;height:6995" type="#_x0000_t75" alt="C:\Users\hp\Documents\screen grab\058.JPG" stroked="false">
              <v:imagedata r:id="rId70" o:title=""/>
            </v:shape>
            <v:shape style="position:absolute;left:4260;top:0;width:5055;height:7019" type="#_x0000_t75" alt="C:\Users\hp\Documents\screen grab\Capture 1.JPG" stroked="false">
              <v:imagedata r:id="rId71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7"/>
        </w:rPr>
      </w:pPr>
    </w:p>
    <w:p>
      <w:pPr>
        <w:pStyle w:val="BodyText"/>
        <w:ind w:left="868" w:right="-72"/>
        <w:rPr>
          <w:sz w:val="20"/>
        </w:rPr>
      </w:pPr>
      <w:r>
        <w:rPr>
          <w:sz w:val="20"/>
        </w:rPr>
        <w:drawing>
          <wp:inline distT="0" distB="0" distL="0" distR="0">
            <wp:extent cx="6574509" cy="2595753"/>
            <wp:effectExtent l="0" t="0" r="0" b="0"/>
            <wp:docPr id="13" name="image15.jpeg" descr="DSC_00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509" cy="259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91"/>
        <w:ind w:left="1588" w:right="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4: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researcher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giving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relationship education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training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Couples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32" w:top="1440" w:bottom="1200" w:left="860" w:right="180"/>
        </w:sectPr>
      </w:pPr>
    </w:p>
    <w:p>
      <w:pPr>
        <w:pStyle w:val="BodyText"/>
        <w:ind w:left="868"/>
        <w:rPr>
          <w:sz w:val="20"/>
        </w:rPr>
      </w:pPr>
      <w:r>
        <w:rPr>
          <w:sz w:val="20"/>
        </w:rPr>
        <w:drawing>
          <wp:inline distT="0" distB="0" distL="0" distR="0">
            <wp:extent cx="5975788" cy="2486786"/>
            <wp:effectExtent l="0" t="0" r="0" b="0"/>
            <wp:docPr id="15" name="image16.jpeg" descr="C:\Users\hp\Documents\screen grab\04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788" cy="248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1097280</wp:posOffset>
            </wp:positionH>
            <wp:positionV relativeFrom="paragraph">
              <wp:posOffset>145312</wp:posOffset>
            </wp:positionV>
            <wp:extent cx="5954868" cy="4057650"/>
            <wp:effectExtent l="0" t="0" r="0" b="0"/>
            <wp:wrapTopAndBottom/>
            <wp:docPr id="17" name="image17.jpeg" descr="C:\Users\hp\Documents\screen grab\05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868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0"/>
        <w:ind w:left="1588" w:right="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Resource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persons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giving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talks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during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relationship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education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training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32" w:top="1440" w:bottom="1200" w:left="860" w:right="180"/>
        </w:sectPr>
      </w:pPr>
    </w:p>
    <w:p>
      <w:pPr>
        <w:pStyle w:val="BodyText"/>
        <w:ind w:left="868"/>
        <w:rPr>
          <w:sz w:val="20"/>
        </w:rPr>
      </w:pPr>
      <w:r>
        <w:rPr>
          <w:sz w:val="20"/>
        </w:rPr>
        <w:drawing>
          <wp:inline distT="0" distB="0" distL="0" distR="0">
            <wp:extent cx="6157938" cy="5047297"/>
            <wp:effectExtent l="0" t="0" r="0" b="0"/>
            <wp:docPr id="19" name="image15.jpeg" descr="DSC_00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938" cy="504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1"/>
        </w:rPr>
      </w:pPr>
    </w:p>
    <w:p>
      <w:pPr>
        <w:spacing w:before="92"/>
        <w:ind w:left="868" w:right="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6: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GROUP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DISCUSSION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32" w:top="1440" w:bottom="1200" w:left="860" w:right="180"/>
        </w:sectPr>
      </w:pPr>
    </w:p>
    <w:p>
      <w:pPr>
        <w:pStyle w:val="BodyText"/>
        <w:ind w:left="868"/>
        <w:rPr>
          <w:sz w:val="20"/>
        </w:rPr>
      </w:pPr>
      <w:r>
        <w:rPr>
          <w:sz w:val="20"/>
        </w:rPr>
        <w:drawing>
          <wp:inline distT="0" distB="0" distL="0" distR="0">
            <wp:extent cx="5833668" cy="2578607"/>
            <wp:effectExtent l="0" t="0" r="0" b="0"/>
            <wp:docPr id="21" name="image18.jpeg" descr="DSC_00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668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1097280</wp:posOffset>
            </wp:positionH>
            <wp:positionV relativeFrom="paragraph">
              <wp:posOffset>124968</wp:posOffset>
            </wp:positionV>
            <wp:extent cx="5797093" cy="3235261"/>
            <wp:effectExtent l="0" t="0" r="0" b="0"/>
            <wp:wrapTopAndBottom/>
            <wp:docPr id="23" name="image19.jpeg" descr="IMG_20180421_1239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093" cy="3235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3"/>
        </w:rPr>
      </w:pPr>
    </w:p>
    <w:p>
      <w:pPr>
        <w:spacing w:before="92"/>
        <w:ind w:left="868" w:right="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7: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Researcherin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middle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some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participants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training.</w:t>
      </w:r>
    </w:p>
    <w:sectPr>
      <w:pgSz w:w="12240" w:h="15840"/>
      <w:pgMar w:header="0" w:footer="932" w:top="1440" w:bottom="1200" w:left="86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010010pt;margin-top:730.375977pt;width:20.9pt;height:13.05pt;mso-position-horizontal-relative:page;mso-position-vertical-relative:page;z-index:-215403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049988pt;margin-top:730.375977pt;width:22.75pt;height:13.05pt;mso-position-horizontal-relative:page;mso-position-vertical-relative:page;z-index:-215377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9.049988pt;margin-top:730.375977pt;width:22.75pt;height:13.05pt;mso-position-horizontal-relative:page;mso-position-vertical-relative:page;z-index:-21537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809998pt;margin-top:730.375977pt;width:17.3pt;height:13.05pt;mso-position-horizontal-relative:page;mso-position-vertical-relative:page;z-index:-21539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609985pt;margin-top:730.375977pt;width:17.3pt;height:13.05pt;mso-position-horizontal-relative:page;mso-position-vertical-relative:page;z-index:-215393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809998pt;margin-top:730.375977pt;width:17.3pt;height:13.05pt;mso-position-horizontal-relative:page;mso-position-vertical-relative:page;z-index:-215388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4.609985pt;margin-top:730.375977pt;width:17.3pt;height:13.05pt;mso-position-horizontal-relative:page;mso-position-vertical-relative:page;z-index:-215383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2"/>
      <w:numFmt w:val="decimal"/>
      <w:lvlText w:val="%1."/>
      <w:lvlJc w:val="left"/>
      <w:pPr>
        <w:ind w:left="1127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139" w:hanging="17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1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8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17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6"/>
      <w:numFmt w:val="lowerRoman"/>
      <w:lvlText w:val="%1."/>
      <w:lvlJc w:val="left"/>
      <w:pPr>
        <w:ind w:left="86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2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10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0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5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633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1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2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3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4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5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6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7" w:hanging="325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%1."/>
      <w:lvlJc w:val="left"/>
      <w:pPr>
        <w:ind w:left="1948" w:hanging="72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868" w:hanging="18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4" w:hanging="1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8" w:hanging="1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2" w:hanging="1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1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0" w:hanging="1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1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8" w:hanging="1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2" w:hanging="185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5"/>
      <w:numFmt w:val="lowerLetter"/>
      <w:lvlText w:val="(%1)"/>
      <w:lvlJc w:val="left"/>
      <w:pPr>
        <w:ind w:left="1193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48" w:hanging="72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5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(%1)"/>
      <w:lvlJc w:val="left"/>
      <w:pPr>
        <w:ind w:left="1253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2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4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2" w:hanging="325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1253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2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4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2" w:hanging="325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0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0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0" w:hanging="24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158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158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30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0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94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5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9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5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3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0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408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408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8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2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588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8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588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8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2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588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8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2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2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6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0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0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0" w:hanging="6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6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2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408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0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0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235" w:hanging="3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6" w:hanging="3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2" w:hanging="3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8" w:hanging="3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4" w:hanging="3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3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3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2" w:hanging="3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36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235" w:hanging="3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6" w:hanging="3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2" w:hanging="3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8" w:hanging="3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4" w:hanging="3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3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6" w:hanging="3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2" w:hanging="3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36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717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17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6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2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6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4" w:hanging="3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."/>
      <w:lvlJc w:val="left"/>
      <w:pPr>
        <w:ind w:left="656" w:hanging="24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2" w:hanging="2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88" w:hanging="4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2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4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6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8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2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6" w:hanging="4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58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22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4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58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8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8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588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588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557"/>
      <w:ind w:left="152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418"/>
      <w:ind w:left="158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" w:line="433" w:lineRule="exact"/>
      <w:ind w:left="868"/>
      <w:outlineLvl w:val="1"/>
    </w:pPr>
    <w:rPr>
      <w:rFonts w:ascii="Times New Roman" w:hAnsi="Times New Roman" w:eastAsia="Times New Roman" w:cs="Times New Roman"/>
      <w:b/>
      <w:bCs/>
      <w:sz w:val="38"/>
      <w:szCs w:val="3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8"/>
      <w:ind w:left="868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68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868"/>
      <w:jc w:val="both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868"/>
      <w:jc w:val="both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88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hyperlink" Target="http://dx.doi.org/10.29252/ijn.29.99.100.22" TargetMode="External"/><Relationship Id="rId17" Type="http://schemas.openxmlformats.org/officeDocument/2006/relationships/hyperlink" Target="http://www.jpbsjournal.com/" TargetMode="External"/><Relationship Id="rId18" Type="http://schemas.openxmlformats.org/officeDocument/2006/relationships/hyperlink" Target="https://www.researchgate.net/publication/271297861" TargetMode="External"/><Relationship Id="rId19" Type="http://schemas.openxmlformats.org/officeDocument/2006/relationships/hyperlink" Target="https://www.cdc.gov./health" TargetMode="External"/><Relationship Id="rId20" Type="http://schemas.openxmlformats.org/officeDocument/2006/relationships/hyperlink" Target="https://www.researchgate.net/publication/289536989" TargetMode="External"/><Relationship Id="rId21" Type="http://schemas.openxmlformats.org/officeDocument/2006/relationships/hyperlink" Target="http://www.fcs.uga.edu/docs/MO_StateSurvey-HRMETREPORT2010.pdf" TargetMode="External"/><Relationship Id="rId22" Type="http://schemas.openxmlformats.org/officeDocument/2006/relationships/hyperlink" Target="http://digitalcommons.andrews.edu/dmin/309" TargetMode="External"/><Relationship Id="rId23" Type="http://schemas.openxmlformats.org/officeDocument/2006/relationships/hyperlink" Target="https://realnewsmagazine.net/lifestyle/threatened-by-rate-of-divorce/" TargetMode="External"/><Relationship Id="rId24" Type="http://schemas.openxmlformats.org/officeDocument/2006/relationships/hyperlink" Target="http://www.ncbi.nlm.nih.gov/pmc/articles/PMC4387639/family" TargetMode="External"/><Relationship Id="rId25" Type="http://schemas.openxmlformats.org/officeDocument/2006/relationships/hyperlink" Target="http://www.academia.edu/10248593/physiciansinDual-Careermarriage" TargetMode="External"/><Relationship Id="rId26" Type="http://schemas.openxmlformats.org/officeDocument/2006/relationships/hyperlink" Target="http://www.fincham.info/papers/2013-theory%20book-intro.pdf" TargetMode="External"/><Relationship Id="rId27" Type="http://schemas.openxmlformats.org/officeDocument/2006/relationships/hyperlink" Target="http://journals.sagepub.com/author/Galovan%2C%2BAdam%2BM" TargetMode="External"/><Relationship Id="rId28" Type="http://schemas.openxmlformats.org/officeDocument/2006/relationships/hyperlink" Target="http://journals.sagepub.com/author/Holmes%2C%2BErin%2BKramer" TargetMode="External"/><Relationship Id="rId29" Type="http://schemas.openxmlformats.org/officeDocument/2006/relationships/hyperlink" Target="http://journals.sagepub.com/author/Schramm%2C%2BDavid%2BG" TargetMode="External"/><Relationship Id="rId30" Type="http://schemas.openxmlformats.org/officeDocument/2006/relationships/hyperlink" Target="http://journals.sagepub.com/doi/abs/10.1177/0192513X13479948" TargetMode="External"/><Relationship Id="rId31" Type="http://schemas.openxmlformats.org/officeDocument/2006/relationships/hyperlink" Target="http://www.google.com/amp/s/ww" TargetMode="External"/><Relationship Id="rId32" Type="http://schemas.openxmlformats.org/officeDocument/2006/relationships/hyperlink" Target="http://dx.doi.org/10.1016/S0005-7894(05)80156-X" TargetMode="External"/><Relationship Id="rId33" Type="http://schemas.openxmlformats.org/officeDocument/2006/relationships/hyperlink" Target="http://tinyurl.com/communication-provider-p" TargetMode="External"/><Relationship Id="rId34" Type="http://schemas.openxmlformats.org/officeDocument/2006/relationships/hyperlink" Target="http://tinyurl.com/tips-for-providers-parenting-p" TargetMode="External"/><Relationship Id="rId35" Type="http://schemas.openxmlformats.org/officeDocument/2006/relationships/hyperlink" Target="http://ncsu.edu/ffci/publications/2007/v12-n1-2007-spring/index-v12-n1-may-2007.php" TargetMode="External"/><Relationship Id="rId36" Type="http://schemas.openxmlformats.org/officeDocument/2006/relationships/hyperlink" Target="http://dx.doi.org/10.1037/a0037752" TargetMode="External"/><Relationship Id="rId37" Type="http://schemas.openxmlformats.org/officeDocument/2006/relationships/hyperlink" Target="http://www.cibtech.org/sp.ed/jls/2015/01/jls.htm%20%20%20Mackey" TargetMode="External"/><Relationship Id="rId38" Type="http://schemas.openxmlformats.org/officeDocument/2006/relationships/hyperlink" Target="http://dx.dio.org/10.1037/h0087735" TargetMode="External"/><Relationship Id="rId39" Type="http://schemas.openxmlformats.org/officeDocument/2006/relationships/hyperlink" Target="https://training.healthymarriagefamilies.org/" TargetMode="External"/><Relationship Id="rId40" Type="http://schemas.openxmlformats.org/officeDocument/2006/relationships/hyperlink" Target="https://search.proquest.com/indexinglinkhandler/sng/au/McCabe%2C%2BMarita%2BP/%24N%3Bjsessionid%3DC7955051AB01CA9085902B51E27C93E7.i-0605c325cbfe2fed4" TargetMode="External"/><Relationship Id="rId41" Type="http://schemas.openxmlformats.org/officeDocument/2006/relationships/hyperlink" Target="http://www.ilanelanzen.com/author/admin/" TargetMode="External"/><Relationship Id="rId42" Type="http://schemas.openxmlformats.org/officeDocument/2006/relationships/hyperlink" Target="http://www.ilanelanzen.com/loveandrelationships/9-causes-of-marriage-problems-that-are-fixable/" TargetMode="External"/><Relationship Id="rId43" Type="http://schemas.openxmlformats.org/officeDocument/2006/relationships/hyperlink" Target="http://www.ilanelanzen.com/category/loveandrelationships/" TargetMode="External"/><Relationship Id="rId44" Type="http://schemas.openxmlformats.org/officeDocument/2006/relationships/hyperlink" Target="http://www.ilanelanzen.com/loveandrelationships/9-causes-of-marriage-problems-" TargetMode="External"/><Relationship Id="rId45" Type="http://schemas.openxmlformats.org/officeDocument/2006/relationships/hyperlink" Target="http://dx.doi.org/10.1080/10502556.2012.651987" TargetMode="External"/><Relationship Id="rId46" Type="http://schemas.openxmlformats.org/officeDocument/2006/relationships/hyperlink" Target="http://psychcentral.com/news/2013/04/09/shared-responsibilities-can-improve-marriage/53595.html" TargetMode="External"/><Relationship Id="rId47" Type="http://schemas.openxmlformats.org/officeDocument/2006/relationships/hyperlink" Target="http://www.redalyc.org/articulo.oa?id=349832337050" TargetMode="External"/><Relationship Id="rId48" Type="http://schemas.openxmlformats.org/officeDocument/2006/relationships/hyperlink" Target="http://dspace.cam.ac.uk/handle/1810/244127" TargetMode="External"/><Relationship Id="rId49" Type="http://schemas.openxmlformats.org/officeDocument/2006/relationships/hyperlink" Target="https://www.joe.org/joe2005june/rb7php" TargetMode="External"/><Relationship Id="rId50" Type="http://schemas.openxmlformats.org/officeDocument/2006/relationships/hyperlink" Target="http://www12.statcan.gc.ca/census-recensement/2011/as-sa/98-312-x/98-312-x2011001-eng.pdf" TargetMode="External"/><Relationship Id="rId51" Type="http://schemas.openxmlformats.org/officeDocument/2006/relationships/hyperlink" Target="http://www12.statcan.gc.ca/census-recensement/2011/as-sa/98-312-x/98-312-x2011001-eng" TargetMode="External"/><Relationship Id="rId52" Type="http://schemas.openxmlformats.org/officeDocument/2006/relationships/hyperlink" Target="http://dx.dio.org/10.1111/j.1741-3737.2003.00574.x" TargetMode="External"/><Relationship Id="rId53" Type="http://schemas.openxmlformats.org/officeDocument/2006/relationships/footer" Target="footer12.xml"/><Relationship Id="rId54" Type="http://schemas.openxmlformats.org/officeDocument/2006/relationships/footer" Target="footer13.xml"/><Relationship Id="rId55" Type="http://schemas.openxmlformats.org/officeDocument/2006/relationships/image" Target="media/image1.jpeg"/><Relationship Id="rId56" Type="http://schemas.openxmlformats.org/officeDocument/2006/relationships/hyperlink" Target="http://www.HealthyMarriageandFamilies.org/" TargetMode="External"/><Relationship Id="rId57" Type="http://schemas.openxmlformats.org/officeDocument/2006/relationships/hyperlink" Target="http://tinyurl.com/providers-communication-p" TargetMode="External"/><Relationship Id="rId58" Type="http://schemas.openxmlformats.org/officeDocument/2006/relationships/hyperlink" Target="http://www.CreditKarma.com/" TargetMode="External"/><Relationship Id="rId59" Type="http://schemas.openxmlformats.org/officeDocument/2006/relationships/image" Target="media/image2.jpeg"/><Relationship Id="rId60" Type="http://schemas.openxmlformats.org/officeDocument/2006/relationships/image" Target="media/image3.jpeg"/><Relationship Id="rId61" Type="http://schemas.openxmlformats.org/officeDocument/2006/relationships/image" Target="media/image4.jpeg"/><Relationship Id="rId62" Type="http://schemas.openxmlformats.org/officeDocument/2006/relationships/image" Target="media/image5.jpeg"/><Relationship Id="rId63" Type="http://schemas.openxmlformats.org/officeDocument/2006/relationships/image" Target="media/image6.jpeg"/><Relationship Id="rId64" Type="http://schemas.openxmlformats.org/officeDocument/2006/relationships/image" Target="media/image7.jpeg"/><Relationship Id="rId65" Type="http://schemas.openxmlformats.org/officeDocument/2006/relationships/image" Target="media/image8.png"/><Relationship Id="rId66" Type="http://schemas.openxmlformats.org/officeDocument/2006/relationships/image" Target="media/image9.jpeg"/><Relationship Id="rId67" Type="http://schemas.openxmlformats.org/officeDocument/2006/relationships/image" Target="media/image10.jpeg"/><Relationship Id="rId68" Type="http://schemas.openxmlformats.org/officeDocument/2006/relationships/image" Target="media/image11.jpeg"/><Relationship Id="rId69" Type="http://schemas.openxmlformats.org/officeDocument/2006/relationships/image" Target="media/image12.jpeg"/><Relationship Id="rId70" Type="http://schemas.openxmlformats.org/officeDocument/2006/relationships/image" Target="media/image13.jpeg"/><Relationship Id="rId71" Type="http://schemas.openxmlformats.org/officeDocument/2006/relationships/image" Target="media/image14.jpeg"/><Relationship Id="rId72" Type="http://schemas.openxmlformats.org/officeDocument/2006/relationships/image" Target="media/image15.jpeg"/><Relationship Id="rId73" Type="http://schemas.openxmlformats.org/officeDocument/2006/relationships/image" Target="media/image16.jpeg"/><Relationship Id="rId74" Type="http://schemas.openxmlformats.org/officeDocument/2006/relationships/image" Target="media/image17.jpeg"/><Relationship Id="rId75" Type="http://schemas.openxmlformats.org/officeDocument/2006/relationships/image" Target="media/image18.jpeg"/><Relationship Id="rId76" Type="http://schemas.openxmlformats.org/officeDocument/2006/relationships/image" Target="media/image19.jpeg"/><Relationship Id="rId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2023-11-03T18:26:56Z</dcterms:created>
  <dcterms:modified xsi:type="dcterms:W3CDTF">2023-11-03T18:26:56Z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