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60" w:lineRule="auto"/>
      </w:pPr>
      <w:r>
        <w:rPr/>
        <w:t>ASSESSMENT OF THE APPLICATION OF INFORMATION RESOURCE DEVELOPMENT STRATEGIES</w:t>
      </w:r>
      <w:r>
        <w:rPr>
          <w:spacing w:val="-14"/>
        </w:rPr>
        <w:t> </w:t>
      </w:r>
      <w:r>
        <w:rPr/>
        <w:t>FOR</w:t>
      </w:r>
      <w:r>
        <w:rPr>
          <w:spacing w:val="-10"/>
        </w:rPr>
        <w:t> </w:t>
      </w:r>
      <w:r>
        <w:rPr/>
        <w:t>ACQUISITION</w:t>
      </w:r>
      <w:r>
        <w:rPr>
          <w:spacing w:val="-7"/>
        </w:rPr>
        <w:t> </w:t>
      </w:r>
      <w:r>
        <w:rPr/>
        <w:t>INSPECIAL LIBRARIES IN PLATEAU STATE</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254"/>
        <w:rPr>
          <w:b/>
          <w:sz w:val="32"/>
        </w:rPr>
      </w:pPr>
    </w:p>
    <w:p>
      <w:pPr>
        <w:pStyle w:val="Heading1"/>
      </w:pPr>
      <w:r>
        <w:rPr>
          <w:spacing w:val="-5"/>
        </w:rPr>
        <w:t>BY</w:t>
      </w:r>
    </w:p>
    <w:p>
      <w:pPr>
        <w:pStyle w:val="BodyText"/>
        <w:rPr>
          <w:b/>
          <w:sz w:val="28"/>
        </w:rPr>
      </w:pPr>
    </w:p>
    <w:p>
      <w:pPr>
        <w:pStyle w:val="BodyText"/>
        <w:spacing w:before="120"/>
        <w:rPr>
          <w:b/>
          <w:sz w:val="28"/>
        </w:rPr>
      </w:pPr>
    </w:p>
    <w:p>
      <w:pPr>
        <w:spacing w:before="0"/>
        <w:ind w:left="729" w:right="1038" w:firstLine="0"/>
        <w:jc w:val="center"/>
        <w:rPr>
          <w:b/>
          <w:sz w:val="32"/>
        </w:rPr>
      </w:pPr>
      <w:r>
        <w:rPr>
          <w:b/>
          <w:sz w:val="28"/>
        </w:rPr>
        <w:t>SELRE</w:t>
      </w:r>
      <w:r>
        <w:rPr>
          <w:b/>
          <w:spacing w:val="66"/>
          <w:sz w:val="28"/>
        </w:rPr>
        <w:t> </w:t>
      </w:r>
      <w:r>
        <w:rPr>
          <w:b/>
          <w:sz w:val="28"/>
        </w:rPr>
        <w:t>SARAH</w:t>
      </w:r>
      <w:r>
        <w:rPr>
          <w:b/>
          <w:spacing w:val="64"/>
          <w:sz w:val="28"/>
        </w:rPr>
        <w:t> </w:t>
      </w:r>
      <w:r>
        <w:rPr>
          <w:b/>
          <w:spacing w:val="-2"/>
          <w:sz w:val="32"/>
        </w:rPr>
        <w:t>DENFA</w:t>
      </w:r>
    </w:p>
    <w:p>
      <w:pPr>
        <w:spacing w:before="255"/>
        <w:ind w:left="1034" w:right="1038" w:firstLine="0"/>
        <w:jc w:val="center"/>
        <w:rPr>
          <w:b/>
          <w:sz w:val="28"/>
        </w:rPr>
      </w:pPr>
      <w:r>
        <w:rPr>
          <w:b/>
          <w:spacing w:val="-2"/>
          <w:sz w:val="28"/>
        </w:rPr>
        <w:t>P14EDLS8134</w:t>
      </w:r>
    </w:p>
    <w:p>
      <w:pPr>
        <w:pStyle w:val="BodyText"/>
        <w:rPr>
          <w:b/>
          <w:sz w:val="28"/>
        </w:rPr>
      </w:pPr>
    </w:p>
    <w:p>
      <w:pPr>
        <w:pStyle w:val="BodyText"/>
        <w:spacing w:before="176"/>
        <w:rPr>
          <w:b/>
          <w:sz w:val="28"/>
        </w:rPr>
      </w:pPr>
    </w:p>
    <w:p>
      <w:pPr>
        <w:spacing w:line="360" w:lineRule="auto" w:before="1"/>
        <w:ind w:left="722" w:right="720" w:hanging="6"/>
        <w:jc w:val="center"/>
        <w:rPr>
          <w:b/>
          <w:sz w:val="28"/>
        </w:rPr>
      </w:pPr>
      <w:r>
        <w:rPr>
          <w:b/>
          <w:sz w:val="28"/>
        </w:rPr>
        <w:t>A DISSERTATION SUBMITTED TO THE SCHOOL OF POSTGRADUATE STUDIES, AHMADU BELLO UNIVERSITY, ZARIA IN</w:t>
      </w:r>
      <w:r>
        <w:rPr>
          <w:b/>
          <w:spacing w:val="-4"/>
          <w:sz w:val="28"/>
        </w:rPr>
        <w:t> </w:t>
      </w:r>
      <w:r>
        <w:rPr>
          <w:b/>
          <w:sz w:val="28"/>
        </w:rPr>
        <w:t>PARTIAL</w:t>
      </w:r>
      <w:r>
        <w:rPr>
          <w:b/>
          <w:spacing w:val="-6"/>
          <w:sz w:val="28"/>
        </w:rPr>
        <w:t> </w:t>
      </w:r>
      <w:r>
        <w:rPr>
          <w:b/>
          <w:sz w:val="28"/>
        </w:rPr>
        <w:t>FULFILLMENT</w:t>
      </w:r>
      <w:r>
        <w:rPr>
          <w:b/>
          <w:spacing w:val="-3"/>
          <w:sz w:val="28"/>
        </w:rPr>
        <w:t> </w:t>
      </w:r>
      <w:r>
        <w:rPr>
          <w:b/>
          <w:sz w:val="28"/>
        </w:rPr>
        <w:t>OF</w:t>
      </w:r>
      <w:r>
        <w:rPr>
          <w:b/>
          <w:spacing w:val="-6"/>
          <w:sz w:val="28"/>
        </w:rPr>
        <w:t> </w:t>
      </w:r>
      <w:r>
        <w:rPr>
          <w:b/>
          <w:sz w:val="28"/>
        </w:rPr>
        <w:t>THE</w:t>
      </w:r>
      <w:r>
        <w:rPr>
          <w:b/>
          <w:spacing w:val="-4"/>
          <w:sz w:val="28"/>
        </w:rPr>
        <w:t> </w:t>
      </w:r>
      <w:r>
        <w:rPr>
          <w:b/>
          <w:sz w:val="28"/>
        </w:rPr>
        <w:t>REQUIREMENTS</w:t>
      </w:r>
      <w:r>
        <w:rPr>
          <w:b/>
          <w:spacing w:val="-5"/>
          <w:sz w:val="28"/>
        </w:rPr>
        <w:t> </w:t>
      </w:r>
      <w:r>
        <w:rPr>
          <w:b/>
          <w:sz w:val="28"/>
        </w:rPr>
        <w:t>OF</w:t>
      </w:r>
      <w:r>
        <w:rPr>
          <w:b/>
          <w:spacing w:val="-11"/>
          <w:sz w:val="28"/>
        </w:rPr>
        <w:t> </w:t>
      </w:r>
      <w:r>
        <w:rPr>
          <w:b/>
          <w:sz w:val="28"/>
        </w:rPr>
        <w:t>MASTER’S DEGREE IN LIBRARY SCIENCE.</w:t>
      </w:r>
    </w:p>
    <w:p>
      <w:pPr>
        <w:pStyle w:val="BodyText"/>
        <w:rPr>
          <w:b/>
          <w:sz w:val="28"/>
        </w:rPr>
      </w:pPr>
    </w:p>
    <w:p>
      <w:pPr>
        <w:pStyle w:val="BodyText"/>
        <w:spacing w:before="237"/>
        <w:rPr>
          <w:b/>
          <w:sz w:val="28"/>
        </w:rPr>
      </w:pPr>
    </w:p>
    <w:p>
      <w:pPr>
        <w:spacing w:line="362" w:lineRule="auto" w:before="1"/>
        <w:ind w:left="1044" w:right="1038" w:firstLine="0"/>
        <w:jc w:val="center"/>
        <w:rPr>
          <w:b/>
          <w:sz w:val="28"/>
        </w:rPr>
      </w:pPr>
      <w:r>
        <w:rPr>
          <w:b/>
          <w:sz w:val="28"/>
        </w:rPr>
        <w:t>DEPARTMENT</w:t>
      </w:r>
      <w:r>
        <w:rPr>
          <w:b/>
          <w:spacing w:val="-11"/>
          <w:sz w:val="28"/>
        </w:rPr>
        <w:t> </w:t>
      </w:r>
      <w:r>
        <w:rPr>
          <w:b/>
          <w:sz w:val="28"/>
        </w:rPr>
        <w:t>OF</w:t>
      </w:r>
      <w:r>
        <w:rPr>
          <w:b/>
          <w:spacing w:val="-7"/>
          <w:sz w:val="28"/>
        </w:rPr>
        <w:t> </w:t>
      </w:r>
      <w:r>
        <w:rPr>
          <w:b/>
          <w:sz w:val="28"/>
        </w:rPr>
        <w:t>LIBRARY</w:t>
      </w:r>
      <w:r>
        <w:rPr>
          <w:b/>
          <w:spacing w:val="-8"/>
          <w:sz w:val="28"/>
        </w:rPr>
        <w:t> </w:t>
      </w:r>
      <w:r>
        <w:rPr>
          <w:b/>
          <w:sz w:val="28"/>
        </w:rPr>
        <w:t>AND</w:t>
      </w:r>
      <w:r>
        <w:rPr>
          <w:b/>
          <w:spacing w:val="-4"/>
          <w:sz w:val="28"/>
        </w:rPr>
        <w:t> </w:t>
      </w:r>
      <w:r>
        <w:rPr>
          <w:b/>
          <w:sz w:val="28"/>
        </w:rPr>
        <w:t>INFORMATION</w:t>
      </w:r>
      <w:r>
        <w:rPr>
          <w:b/>
          <w:spacing w:val="-9"/>
          <w:sz w:val="28"/>
        </w:rPr>
        <w:t> </w:t>
      </w:r>
      <w:r>
        <w:rPr>
          <w:b/>
          <w:sz w:val="28"/>
        </w:rPr>
        <w:t>SCIENCE, FACULTY OF EDUCATION,</w:t>
      </w:r>
    </w:p>
    <w:p>
      <w:pPr>
        <w:spacing w:line="511" w:lineRule="auto" w:before="194"/>
        <w:ind w:left="2822" w:right="2816" w:firstLine="0"/>
        <w:jc w:val="center"/>
        <w:rPr>
          <w:b/>
          <w:sz w:val="28"/>
        </w:rPr>
      </w:pPr>
      <w:r>
        <w:rPr>
          <w:b/>
          <w:sz w:val="28"/>
        </w:rPr>
        <w:t>AHMADU</w:t>
      </w:r>
      <w:r>
        <w:rPr>
          <w:b/>
          <w:spacing w:val="-18"/>
          <w:sz w:val="28"/>
        </w:rPr>
        <w:t> </w:t>
      </w:r>
      <w:r>
        <w:rPr>
          <w:b/>
          <w:sz w:val="28"/>
        </w:rPr>
        <w:t>BELLO</w:t>
      </w:r>
      <w:r>
        <w:rPr>
          <w:b/>
          <w:spacing w:val="-17"/>
          <w:sz w:val="28"/>
        </w:rPr>
        <w:t> </w:t>
      </w:r>
      <w:r>
        <w:rPr>
          <w:b/>
          <w:sz w:val="28"/>
        </w:rPr>
        <w:t>UNIVERSITY, </w:t>
      </w:r>
      <w:r>
        <w:rPr>
          <w:b/>
          <w:spacing w:val="-2"/>
          <w:sz w:val="28"/>
        </w:rPr>
        <w:t>ZARIA</w:t>
      </w:r>
    </w:p>
    <w:p>
      <w:pPr>
        <w:spacing w:line="318" w:lineRule="exact" w:before="0"/>
        <w:ind w:left="1038" w:right="1038" w:firstLine="0"/>
        <w:jc w:val="center"/>
        <w:rPr>
          <w:b/>
          <w:sz w:val="28"/>
        </w:rPr>
      </w:pPr>
      <w:r>
        <w:rPr>
          <w:b/>
          <w:sz w:val="28"/>
        </w:rPr>
        <w:t>OCTOBER,</w:t>
      </w:r>
      <w:r>
        <w:rPr>
          <w:b/>
          <w:spacing w:val="-9"/>
          <w:sz w:val="28"/>
        </w:rPr>
        <w:t> </w:t>
      </w:r>
      <w:r>
        <w:rPr>
          <w:b/>
          <w:spacing w:val="-4"/>
          <w:sz w:val="28"/>
        </w:rPr>
        <w:t>2016</w:t>
      </w:r>
    </w:p>
    <w:p>
      <w:pPr>
        <w:spacing w:after="0" w:line="318" w:lineRule="exact"/>
        <w:jc w:val="center"/>
        <w:rPr>
          <w:sz w:val="28"/>
        </w:rPr>
        <w:sectPr>
          <w:footerReference w:type="default" r:id="rId5"/>
          <w:type w:val="continuous"/>
          <w:pgSz w:w="12240" w:h="15840"/>
          <w:pgMar w:header="0" w:footer="1012" w:top="1360" w:bottom="1200" w:left="780" w:right="780"/>
          <w:pgNumType w:start="1"/>
        </w:sectPr>
      </w:pPr>
    </w:p>
    <w:p>
      <w:pPr>
        <w:pStyle w:val="Heading2"/>
        <w:ind w:left="692" w:right="1050"/>
      </w:pPr>
      <w:bookmarkStart w:name="_TOC_250029" w:id="1"/>
      <w:bookmarkEnd w:id="1"/>
      <w:r>
        <w:rPr>
          <w:spacing w:val="-2"/>
        </w:rPr>
        <w:t>DECLARATION</w:t>
      </w:r>
    </w:p>
    <w:p>
      <w:pPr>
        <w:pStyle w:val="BodyText"/>
        <w:spacing w:before="196"/>
        <w:rPr>
          <w:b/>
        </w:rPr>
      </w:pPr>
    </w:p>
    <w:p>
      <w:pPr>
        <w:pStyle w:val="BodyText"/>
        <w:spacing w:line="480" w:lineRule="auto" w:before="1"/>
        <w:ind w:left="660" w:right="898"/>
        <w:jc w:val="both"/>
      </w:pPr>
      <w:r>
        <w:rPr/>
        <w:t>I</w:t>
      </w:r>
      <w:r>
        <w:rPr>
          <w:spacing w:val="-2"/>
        </w:rPr>
        <w:t> </w:t>
      </w:r>
      <w:r>
        <w:rPr/>
        <w:t>declare</w:t>
      </w:r>
      <w:r>
        <w:rPr>
          <w:spacing w:val="-4"/>
        </w:rPr>
        <w:t> </w:t>
      </w:r>
      <w:r>
        <w:rPr/>
        <w:t>that</w:t>
      </w:r>
      <w:r>
        <w:rPr>
          <w:spacing w:val="-7"/>
        </w:rPr>
        <w:t> </w:t>
      </w:r>
      <w:r>
        <w:rPr/>
        <w:t>this</w:t>
      </w:r>
      <w:r>
        <w:rPr>
          <w:spacing w:val="-5"/>
        </w:rPr>
        <w:t> </w:t>
      </w:r>
      <w:r>
        <w:rPr/>
        <w:t>Dissertation is</w:t>
      </w:r>
      <w:r>
        <w:rPr>
          <w:spacing w:val="-1"/>
        </w:rPr>
        <w:t> </w:t>
      </w:r>
      <w:r>
        <w:rPr/>
        <w:t>my</w:t>
      </w:r>
      <w:r>
        <w:rPr>
          <w:spacing w:val="-7"/>
        </w:rPr>
        <w:t> </w:t>
      </w:r>
      <w:r>
        <w:rPr/>
        <w:t>work</w:t>
      </w:r>
      <w:r>
        <w:rPr>
          <w:spacing w:val="-3"/>
        </w:rPr>
        <w:t> </w:t>
      </w:r>
      <w:r>
        <w:rPr/>
        <w:t>and</w:t>
      </w:r>
      <w:r>
        <w:rPr>
          <w:spacing w:val="-3"/>
        </w:rPr>
        <w:t> </w:t>
      </w:r>
      <w:r>
        <w:rPr/>
        <w:t>has</w:t>
      </w:r>
      <w:r>
        <w:rPr>
          <w:spacing w:val="-5"/>
        </w:rPr>
        <w:t> </w:t>
      </w:r>
      <w:r>
        <w:rPr/>
        <w:t>not</w:t>
      </w:r>
      <w:r>
        <w:rPr>
          <w:spacing w:val="-3"/>
        </w:rPr>
        <w:t> </w:t>
      </w:r>
      <w:r>
        <w:rPr/>
        <w:t>been</w:t>
      </w:r>
      <w:r>
        <w:rPr>
          <w:spacing w:val="-4"/>
        </w:rPr>
        <w:t> </w:t>
      </w:r>
      <w:r>
        <w:rPr/>
        <w:t>presented</w:t>
      </w:r>
      <w:r>
        <w:rPr>
          <w:spacing w:val="-2"/>
        </w:rPr>
        <w:t> </w:t>
      </w:r>
      <w:r>
        <w:rPr/>
        <w:t>anywhere</w:t>
      </w:r>
      <w:r>
        <w:rPr>
          <w:spacing w:val="-4"/>
        </w:rPr>
        <w:t> </w:t>
      </w:r>
      <w:r>
        <w:rPr/>
        <w:t>either</w:t>
      </w:r>
      <w:r>
        <w:rPr>
          <w:spacing w:val="-2"/>
        </w:rPr>
        <w:t> </w:t>
      </w:r>
      <w:r>
        <w:rPr/>
        <w:t>partially or</w:t>
      </w:r>
      <w:r>
        <w:rPr>
          <w:spacing w:val="-2"/>
        </w:rPr>
        <w:t> </w:t>
      </w:r>
      <w:r>
        <w:rPr/>
        <w:t>wholly for</w:t>
      </w:r>
      <w:r>
        <w:rPr>
          <w:spacing w:val="-2"/>
        </w:rPr>
        <w:t> </w:t>
      </w:r>
      <w:r>
        <w:rPr/>
        <w:t>the purpose</w:t>
      </w:r>
      <w:r>
        <w:rPr>
          <w:spacing w:val="-5"/>
        </w:rPr>
        <w:t> </w:t>
      </w:r>
      <w:r>
        <w:rPr/>
        <w:t>of</w:t>
      </w:r>
      <w:r>
        <w:rPr>
          <w:spacing w:val="-7"/>
        </w:rPr>
        <w:t> </w:t>
      </w:r>
      <w:r>
        <w:rPr/>
        <w:t>award</w:t>
      </w:r>
      <w:r>
        <w:rPr>
          <w:spacing w:val="-4"/>
        </w:rPr>
        <w:t> </w:t>
      </w:r>
      <w:r>
        <w:rPr/>
        <w:t>of</w:t>
      </w:r>
      <w:r>
        <w:rPr>
          <w:spacing w:val="-2"/>
        </w:rPr>
        <w:t> </w:t>
      </w:r>
      <w:r>
        <w:rPr/>
        <w:t>higher degree. All</w:t>
      </w:r>
      <w:r>
        <w:rPr>
          <w:spacing w:val="-4"/>
        </w:rPr>
        <w:t> </w:t>
      </w:r>
      <w:r>
        <w:rPr/>
        <w:t>sources</w:t>
      </w:r>
      <w:r>
        <w:rPr>
          <w:spacing w:val="-1"/>
        </w:rPr>
        <w:t> </w:t>
      </w:r>
      <w:r>
        <w:rPr/>
        <w:t>of</w:t>
      </w:r>
      <w:r>
        <w:rPr>
          <w:spacing w:val="-2"/>
        </w:rPr>
        <w:t> </w:t>
      </w:r>
      <w:r>
        <w:rPr/>
        <w:t>information</w:t>
      </w:r>
      <w:r>
        <w:rPr>
          <w:spacing w:val="-4"/>
        </w:rPr>
        <w:t> </w:t>
      </w:r>
      <w:r>
        <w:rPr/>
        <w:t>and quotations used are acknowledged by means of references.</w:t>
      </w:r>
    </w:p>
    <w:p>
      <w:pPr>
        <w:pStyle w:val="BodyText"/>
      </w:pPr>
    </w:p>
    <w:p>
      <w:pPr>
        <w:pStyle w:val="BodyText"/>
      </w:pPr>
    </w:p>
    <w:p>
      <w:pPr>
        <w:pStyle w:val="BodyText"/>
        <w:spacing w:before="123"/>
      </w:pPr>
    </w:p>
    <w:p>
      <w:pPr>
        <w:tabs>
          <w:tab w:pos="7142" w:val="left" w:leader="none"/>
        </w:tabs>
        <w:spacing w:before="0"/>
        <w:ind w:left="660" w:right="0" w:firstLine="0"/>
        <w:jc w:val="both"/>
        <w:rPr>
          <w:sz w:val="24"/>
        </w:rPr>
      </w:pPr>
      <w:r>
        <w:rPr>
          <w:spacing w:val="-2"/>
          <w:sz w:val="24"/>
        </w:rPr>
        <w:t>……………………….</w:t>
      </w:r>
      <w:r>
        <w:rPr>
          <w:sz w:val="24"/>
        </w:rPr>
        <w:tab/>
      </w:r>
      <w:r>
        <w:rPr>
          <w:spacing w:val="-2"/>
          <w:sz w:val="24"/>
        </w:rPr>
        <w:t>……………………………</w:t>
      </w:r>
    </w:p>
    <w:p>
      <w:pPr>
        <w:pStyle w:val="BodyText"/>
        <w:spacing w:before="202"/>
      </w:pPr>
    </w:p>
    <w:p>
      <w:pPr>
        <w:pStyle w:val="BodyText"/>
        <w:tabs>
          <w:tab w:pos="7142" w:val="left" w:leader="none"/>
        </w:tabs>
        <w:ind w:left="660"/>
        <w:jc w:val="both"/>
      </w:pPr>
      <w:r>
        <w:rPr/>
        <w:t>Name</w:t>
      </w:r>
      <w:r>
        <w:rPr>
          <w:spacing w:val="2"/>
        </w:rPr>
        <w:t> </w:t>
      </w:r>
      <w:r>
        <w:rPr/>
        <w:t>&amp;</w:t>
      </w:r>
      <w:r>
        <w:rPr>
          <w:spacing w:val="-6"/>
        </w:rPr>
        <w:t> </w:t>
      </w:r>
      <w:r>
        <w:rPr>
          <w:spacing w:val="-2"/>
        </w:rPr>
        <w:t>Signature</w:t>
      </w:r>
      <w:r>
        <w:rPr/>
        <w:tab/>
      </w:r>
      <w:r>
        <w:rPr>
          <w:spacing w:val="-4"/>
        </w:rPr>
        <w:t>Date</w:t>
      </w:r>
    </w:p>
    <w:p>
      <w:pPr>
        <w:spacing w:after="0"/>
        <w:jc w:val="both"/>
        <w:sectPr>
          <w:pgSz w:w="12240" w:h="15840"/>
          <w:pgMar w:header="0" w:footer="1012" w:top="1360" w:bottom="1200" w:left="780" w:right="780"/>
        </w:sectPr>
      </w:pPr>
    </w:p>
    <w:p>
      <w:pPr>
        <w:pStyle w:val="Heading2"/>
        <w:jc w:val="left"/>
      </w:pPr>
      <w:bookmarkStart w:name="_TOC_250028" w:id="2"/>
      <w:bookmarkEnd w:id="2"/>
      <w:r>
        <w:rPr>
          <w:spacing w:val="-2"/>
        </w:rPr>
        <w:t>CERTIFICATION</w:t>
      </w:r>
    </w:p>
    <w:p>
      <w:pPr>
        <w:pStyle w:val="BodyText"/>
        <w:spacing w:before="196"/>
        <w:rPr>
          <w:b/>
        </w:rPr>
      </w:pPr>
    </w:p>
    <w:p>
      <w:pPr>
        <w:pStyle w:val="BodyText"/>
        <w:spacing w:line="480" w:lineRule="auto" w:before="1"/>
        <w:ind w:left="660" w:right="659"/>
        <w:jc w:val="both"/>
      </w:pPr>
      <w:r>
        <w:rPr/>
        <w:t>This Dissertation titled ‗ASSESSMENT OF THE APPLICATION OF INFORMATION RESOURCE</w:t>
      </w:r>
      <w:r>
        <w:rPr>
          <w:spacing w:val="2"/>
        </w:rPr>
        <w:t> </w:t>
      </w:r>
      <w:r>
        <w:rPr/>
        <w:t>DEVELOPMENT</w:t>
      </w:r>
      <w:r>
        <w:rPr>
          <w:spacing w:val="4"/>
        </w:rPr>
        <w:t> </w:t>
      </w:r>
      <w:r>
        <w:rPr/>
        <w:t>STRATEGIES</w:t>
      </w:r>
      <w:r>
        <w:rPr>
          <w:spacing w:val="8"/>
        </w:rPr>
        <w:t> </w:t>
      </w:r>
      <w:r>
        <w:rPr/>
        <w:t>FORACQUISITION</w:t>
      </w:r>
      <w:r>
        <w:rPr>
          <w:spacing w:val="3"/>
        </w:rPr>
        <w:t> </w:t>
      </w:r>
      <w:r>
        <w:rPr/>
        <w:t>IN</w:t>
      </w:r>
      <w:r>
        <w:rPr>
          <w:spacing w:val="2"/>
        </w:rPr>
        <w:t> </w:t>
      </w:r>
      <w:r>
        <w:rPr/>
        <w:t>SPECIAL</w:t>
      </w:r>
      <w:r>
        <w:rPr>
          <w:spacing w:val="6"/>
        </w:rPr>
        <w:t> </w:t>
      </w:r>
      <w:r>
        <w:rPr>
          <w:spacing w:val="-2"/>
        </w:rPr>
        <w:t>LIBRARIES</w:t>
      </w:r>
    </w:p>
    <w:p>
      <w:pPr>
        <w:pStyle w:val="BodyText"/>
        <w:spacing w:line="480" w:lineRule="auto"/>
        <w:ind w:left="660" w:right="651"/>
        <w:jc w:val="both"/>
      </w:pPr>
      <w:r>
        <w:rPr/>
        <w:t>IN PLATEAU STATE‘ by Denfa, Selre Sarah meets the regulations governing the award of Master of Library Science Degree at Ahmadu Bello University Zaria and was approved for its contribution to knowledge and literary presentation.</w:t>
      </w:r>
    </w:p>
    <w:p>
      <w:pPr>
        <w:pStyle w:val="BodyText"/>
        <w:tabs>
          <w:tab w:pos="6656" w:val="left" w:leader="none"/>
          <w:tab w:pos="7863" w:val="left" w:leader="none"/>
        </w:tabs>
        <w:spacing w:line="451" w:lineRule="auto" w:before="193"/>
        <w:ind w:left="660" w:right="1024"/>
        <w:jc w:val="both"/>
      </w:pPr>
      <w:r>
        <w:rPr>
          <w:spacing w:val="-2"/>
        </w:rPr>
        <w:t>…………………………………………..</w:t>
      </w:r>
      <w:r>
        <w:rPr/>
        <w:tab/>
      </w:r>
      <w:r>
        <w:rPr>
          <w:spacing w:val="-2"/>
        </w:rPr>
        <w:t>……………………………….. </w:t>
      </w:r>
      <w:r>
        <w:rPr/>
        <w:t>Dr.</w:t>
      </w:r>
      <w:r>
        <w:rPr>
          <w:spacing w:val="80"/>
        </w:rPr>
        <w:t> </w:t>
      </w:r>
      <w:r>
        <w:rPr/>
        <w:t>ALIYU ABDULKADIR</w:t>
        <w:tab/>
        <w:tab/>
      </w:r>
      <w:r>
        <w:rPr>
          <w:spacing w:val="-4"/>
        </w:rPr>
        <w:t>DATE</w:t>
      </w:r>
    </w:p>
    <w:p>
      <w:pPr>
        <w:pStyle w:val="BodyText"/>
        <w:spacing w:line="276" w:lineRule="exact"/>
        <w:ind w:left="660"/>
        <w:jc w:val="both"/>
      </w:pPr>
      <w:r>
        <w:rPr/>
        <w:t>Chairman</w:t>
      </w:r>
      <w:r>
        <w:rPr>
          <w:spacing w:val="-4"/>
        </w:rPr>
        <w:t> </w:t>
      </w:r>
      <w:r>
        <w:rPr/>
        <w:t>Supervisory</w:t>
      </w:r>
      <w:r>
        <w:rPr>
          <w:spacing w:val="-7"/>
        </w:rPr>
        <w:t> </w:t>
      </w:r>
      <w:r>
        <w:rPr>
          <w:spacing w:val="-2"/>
        </w:rPr>
        <w:t>Committee</w:t>
      </w:r>
    </w:p>
    <w:p>
      <w:pPr>
        <w:pStyle w:val="BodyText"/>
        <w:rPr>
          <w:sz w:val="20"/>
        </w:rPr>
      </w:pPr>
    </w:p>
    <w:p>
      <w:pPr>
        <w:pStyle w:val="BodyText"/>
        <w:rPr>
          <w:sz w:val="20"/>
        </w:rPr>
      </w:pPr>
    </w:p>
    <w:p>
      <w:pPr>
        <w:pStyle w:val="BodyText"/>
        <w:spacing w:before="212"/>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296265</wp:posOffset>
                </wp:positionV>
                <wp:extent cx="258508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585085" cy="1270"/>
                        </a:xfrm>
                        <a:custGeom>
                          <a:avLst/>
                          <a:gdLst/>
                          <a:ahLst/>
                          <a:cxnLst/>
                          <a:rect l="l" t="t" r="r" b="b"/>
                          <a:pathLst>
                            <a:path w="2585085" h="0">
                              <a:moveTo>
                                <a:pt x="0" y="0"/>
                              </a:moveTo>
                              <a:lnTo>
                                <a:pt x="2584764"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2.024002pt;margin-top:23.327999pt;width:203.55pt;height:.1pt;mso-position-horizontal-relative:page;mso-position-vertical-relative:paragraph;z-index:-15728640;mso-wrap-distance-left:0;mso-wrap-distance-right:0" id="docshape2" coordorigin="1440,467" coordsize="4071,0" path="m1440,467l5511,467e" filled="false" stroked="true" strokeweight=".885563pt" strokecolor="#000000">
                <v:path arrowok="t"/>
                <v:stroke dashstyle="shortdash"/>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4802378</wp:posOffset>
                </wp:positionH>
                <wp:positionV relativeFrom="paragraph">
                  <wp:posOffset>296265</wp:posOffset>
                </wp:positionV>
                <wp:extent cx="187325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73250" cy="1270"/>
                        </a:xfrm>
                        <a:custGeom>
                          <a:avLst/>
                          <a:gdLst/>
                          <a:ahLst/>
                          <a:cxnLst/>
                          <a:rect l="l" t="t" r="r" b="b"/>
                          <a:pathLst>
                            <a:path w="1873250" h="0">
                              <a:moveTo>
                                <a:pt x="0" y="0"/>
                              </a:moveTo>
                              <a:lnTo>
                                <a:pt x="1873040"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378.140015pt;margin-top:23.327999pt;width:147.5pt;height:.1pt;mso-position-horizontal-relative:page;mso-position-vertical-relative:paragraph;z-index:-15728128;mso-wrap-distance-left:0;mso-wrap-distance-right:0" id="docshape3" coordorigin="7563,467" coordsize="2950,0" path="m7563,467l10512,467e" filled="false" stroked="true" strokeweight=".885563pt" strokecolor="#000000">
                <v:path arrowok="t"/>
                <v:stroke dashstyle="shortdash"/>
                <w10:wrap type="topAndBottom"/>
              </v:shape>
            </w:pict>
          </mc:Fallback>
        </mc:AlternateContent>
      </w:r>
    </w:p>
    <w:p>
      <w:pPr>
        <w:pStyle w:val="BodyText"/>
        <w:spacing w:before="63"/>
      </w:pPr>
    </w:p>
    <w:p>
      <w:pPr>
        <w:pStyle w:val="BodyText"/>
        <w:tabs>
          <w:tab w:pos="8406" w:val="left" w:leader="none"/>
        </w:tabs>
        <w:ind w:left="660"/>
      </w:pPr>
      <w:r>
        <w:rPr/>
        <w:t>Dr.</w:t>
      </w:r>
      <w:r>
        <w:rPr>
          <w:spacing w:val="54"/>
        </w:rPr>
        <w:t> </w:t>
      </w:r>
      <w:r>
        <w:rPr/>
        <w:t>HABIBU</w:t>
      </w:r>
      <w:r>
        <w:rPr>
          <w:spacing w:val="-2"/>
        </w:rPr>
        <w:t> MOHAMMED</w:t>
      </w:r>
      <w:r>
        <w:rPr/>
        <w:tab/>
      </w:r>
      <w:r>
        <w:rPr>
          <w:spacing w:val="-4"/>
        </w:rPr>
        <w:t>DATE</w:t>
      </w:r>
    </w:p>
    <w:p>
      <w:pPr>
        <w:pStyle w:val="BodyText"/>
        <w:spacing w:before="243"/>
        <w:ind w:left="660"/>
      </w:pPr>
      <w:r>
        <w:rPr/>
        <w:t>Member,</w:t>
      </w:r>
      <w:r>
        <w:rPr>
          <w:spacing w:val="-1"/>
        </w:rPr>
        <w:t> </w:t>
      </w:r>
      <w:r>
        <w:rPr/>
        <w:t>Supervisory</w:t>
      </w:r>
      <w:r>
        <w:rPr>
          <w:spacing w:val="-11"/>
        </w:rPr>
        <w:t> </w:t>
      </w:r>
      <w:r>
        <w:rPr>
          <w:spacing w:val="-2"/>
        </w:rPr>
        <w:t>Committee</w:t>
      </w:r>
    </w:p>
    <w:p>
      <w:pPr>
        <w:pStyle w:val="BodyText"/>
      </w:pPr>
    </w:p>
    <w:p>
      <w:pPr>
        <w:pStyle w:val="BodyText"/>
        <w:spacing w:before="209"/>
      </w:pPr>
    </w:p>
    <w:p>
      <w:pPr>
        <w:pStyle w:val="BodyText"/>
        <w:tabs>
          <w:tab w:pos="6667" w:val="left" w:leader="none"/>
          <w:tab w:pos="8583" w:val="left" w:leader="none"/>
        </w:tabs>
        <w:spacing w:line="446" w:lineRule="auto"/>
        <w:ind w:left="660" w:right="1141"/>
      </w:pPr>
      <w:r>
        <w:rPr>
          <w:spacing w:val="-2"/>
        </w:rPr>
        <w:t>………………………………………………</w:t>
      </w:r>
      <w:r>
        <w:rPr/>
        <w:tab/>
      </w:r>
      <w:r>
        <w:rPr>
          <w:spacing w:val="-2"/>
        </w:rPr>
        <w:t>------------------------------------ </w:t>
      </w:r>
      <w:r>
        <w:rPr/>
        <w:t>Dr.</w:t>
      </w:r>
      <w:r>
        <w:rPr>
          <w:spacing w:val="40"/>
        </w:rPr>
        <w:t> </w:t>
      </w:r>
      <w:r>
        <w:rPr/>
        <w:t>HABIBU MOHAMMED</w:t>
        <w:tab/>
        <w:tab/>
      </w:r>
      <w:r>
        <w:rPr>
          <w:spacing w:val="-4"/>
        </w:rPr>
        <w:t>DATE</w:t>
      </w:r>
    </w:p>
    <w:p>
      <w:pPr>
        <w:pStyle w:val="BodyText"/>
        <w:spacing w:before="5"/>
        <w:ind w:left="660"/>
      </w:pPr>
      <w:r>
        <w:rPr/>
        <w:t>Head,</w:t>
      </w:r>
      <w:r>
        <w:rPr>
          <w:spacing w:val="1"/>
        </w:rPr>
        <w:t> </w:t>
      </w:r>
      <w:r>
        <w:rPr/>
        <w:t>Department</w:t>
      </w:r>
      <w:r>
        <w:rPr>
          <w:spacing w:val="-1"/>
        </w:rPr>
        <w:t> </w:t>
      </w:r>
      <w:r>
        <w:rPr/>
        <w:t>of</w:t>
      </w:r>
      <w:r>
        <w:rPr>
          <w:spacing w:val="-7"/>
        </w:rPr>
        <w:t> </w:t>
      </w:r>
      <w:r>
        <w:rPr/>
        <w:t>Library</w:t>
      </w:r>
      <w:r>
        <w:rPr>
          <w:spacing w:val="-5"/>
        </w:rPr>
        <w:t> </w:t>
      </w:r>
      <w:r>
        <w:rPr/>
        <w:t>and</w:t>
      </w:r>
      <w:r>
        <w:rPr>
          <w:spacing w:val="1"/>
        </w:rPr>
        <w:t> </w:t>
      </w:r>
      <w:r>
        <w:rPr/>
        <w:t>Information</w:t>
      </w:r>
      <w:r>
        <w:rPr>
          <w:spacing w:val="-3"/>
        </w:rPr>
        <w:t> </w:t>
      </w:r>
      <w:r>
        <w:rPr>
          <w:spacing w:val="-2"/>
        </w:rPr>
        <w:t>Science</w:t>
      </w:r>
    </w:p>
    <w:p>
      <w:pPr>
        <w:pStyle w:val="BodyText"/>
      </w:pPr>
    </w:p>
    <w:p>
      <w:pPr>
        <w:pStyle w:val="BodyText"/>
        <w:spacing w:before="215"/>
      </w:pPr>
    </w:p>
    <w:p>
      <w:pPr>
        <w:pStyle w:val="BodyText"/>
        <w:tabs>
          <w:tab w:pos="7027" w:val="left" w:leader="none"/>
          <w:tab w:pos="8583" w:val="left" w:leader="none"/>
        </w:tabs>
        <w:spacing w:line="271" w:lineRule="auto"/>
        <w:ind w:left="660" w:right="858"/>
      </w:pPr>
      <w:r>
        <w:rPr>
          <w:spacing w:val="-2"/>
        </w:rPr>
        <w:t>……………………………………..</w:t>
      </w:r>
      <w:r>
        <w:rPr/>
        <w:tab/>
      </w:r>
      <w:r>
        <w:rPr>
          <w:spacing w:val="-2"/>
        </w:rPr>
        <w:t>----------------------------------- </w:t>
      </w:r>
      <w:r>
        <w:rPr/>
        <w:t>PROF. A .Z. ABUBAKAR</w:t>
        <w:tab/>
        <w:tab/>
      </w:r>
      <w:r>
        <w:rPr>
          <w:spacing w:val="-4"/>
        </w:rPr>
        <w:t>DATE</w:t>
      </w:r>
    </w:p>
    <w:p>
      <w:pPr>
        <w:pStyle w:val="BodyText"/>
        <w:spacing w:before="206"/>
        <w:ind w:left="660"/>
      </w:pPr>
      <w:r>
        <w:rPr/>
        <w:t>Dean,</w:t>
      </w:r>
      <w:r>
        <w:rPr>
          <w:spacing w:val="2"/>
        </w:rPr>
        <w:t> </w:t>
      </w:r>
      <w:r>
        <w:rPr/>
        <w:t>Postgraduate</w:t>
      </w:r>
      <w:r>
        <w:rPr>
          <w:spacing w:val="-2"/>
        </w:rPr>
        <w:t> School</w:t>
      </w:r>
    </w:p>
    <w:p>
      <w:pPr>
        <w:spacing w:after="0"/>
        <w:sectPr>
          <w:pgSz w:w="12240" w:h="15840"/>
          <w:pgMar w:header="0" w:footer="1012" w:top="1360" w:bottom="1200" w:left="780" w:right="780"/>
        </w:sectPr>
      </w:pPr>
    </w:p>
    <w:p>
      <w:pPr>
        <w:pStyle w:val="Heading2"/>
        <w:jc w:val="left"/>
      </w:pPr>
      <w:bookmarkStart w:name="_TOC_250027" w:id="3"/>
      <w:bookmarkEnd w:id="3"/>
      <w:r>
        <w:rPr>
          <w:spacing w:val="-2"/>
        </w:rPr>
        <w:t>DEDICATION</w:t>
      </w:r>
    </w:p>
    <w:p>
      <w:pPr>
        <w:pStyle w:val="BodyText"/>
        <w:spacing w:before="196"/>
        <w:rPr>
          <w:b/>
        </w:rPr>
      </w:pPr>
    </w:p>
    <w:p>
      <w:pPr>
        <w:pStyle w:val="BodyText"/>
        <w:spacing w:before="1"/>
        <w:ind w:left="2101"/>
      </w:pPr>
      <w:r>
        <w:rPr/>
        <w:t>This</w:t>
      </w:r>
      <w:r>
        <w:rPr>
          <w:spacing w:val="-3"/>
        </w:rPr>
        <w:t> </w:t>
      </w:r>
      <w:r>
        <w:rPr/>
        <w:t>research</w:t>
      </w:r>
      <w:r>
        <w:rPr>
          <w:spacing w:val="-5"/>
        </w:rPr>
        <w:t> </w:t>
      </w:r>
      <w:r>
        <w:rPr/>
        <w:t>work is</w:t>
      </w:r>
      <w:r>
        <w:rPr>
          <w:spacing w:val="-2"/>
        </w:rPr>
        <w:t> </w:t>
      </w:r>
      <w:r>
        <w:rPr/>
        <w:t>dedicated</w:t>
      </w:r>
      <w:r>
        <w:rPr>
          <w:spacing w:val="-5"/>
        </w:rPr>
        <w:t> </w:t>
      </w:r>
      <w:r>
        <w:rPr/>
        <w:t>to</w:t>
      </w:r>
      <w:r>
        <w:rPr>
          <w:spacing w:val="4"/>
        </w:rPr>
        <w:t> </w:t>
      </w:r>
      <w:r>
        <w:rPr/>
        <w:t>my</w:t>
      </w:r>
      <w:r>
        <w:rPr>
          <w:spacing w:val="-9"/>
        </w:rPr>
        <w:t> </w:t>
      </w:r>
      <w:r>
        <w:rPr>
          <w:spacing w:val="-2"/>
        </w:rPr>
        <w:t>children.</w:t>
      </w:r>
    </w:p>
    <w:p>
      <w:pPr>
        <w:spacing w:after="0"/>
        <w:sectPr>
          <w:pgSz w:w="12240" w:h="15840"/>
          <w:pgMar w:header="0" w:footer="1012" w:top="1360" w:bottom="1200" w:left="780" w:right="780"/>
        </w:sectPr>
      </w:pPr>
    </w:p>
    <w:p>
      <w:pPr>
        <w:pStyle w:val="Heading2"/>
        <w:ind w:left="2821"/>
        <w:jc w:val="left"/>
      </w:pPr>
      <w:bookmarkStart w:name="_TOC_250026" w:id="4"/>
      <w:bookmarkEnd w:id="4"/>
      <w:r>
        <w:rPr>
          <w:spacing w:val="-2"/>
        </w:rPr>
        <w:t>ACKNOWLEDGEMENT</w:t>
      </w:r>
    </w:p>
    <w:p>
      <w:pPr>
        <w:pStyle w:val="BodyText"/>
        <w:spacing w:before="196"/>
        <w:rPr>
          <w:b/>
        </w:rPr>
      </w:pPr>
    </w:p>
    <w:p>
      <w:pPr>
        <w:pStyle w:val="BodyText"/>
        <w:spacing w:line="480" w:lineRule="auto" w:before="1"/>
        <w:ind w:left="660" w:right="654" w:firstLine="778"/>
        <w:jc w:val="both"/>
      </w:pPr>
      <w:r>
        <w:rPr/>
        <w:t>I give thanks to God Almighty for the grace I have for this study. I appreciate Dr. AliyuAbdulkadir for the sacrificial time he gave to ensure that this work is successful. I also thank Dr. HabibuMohammed for his immense contribution to this work.</w:t>
      </w:r>
    </w:p>
    <w:p>
      <w:pPr>
        <w:pStyle w:val="BodyText"/>
        <w:spacing w:line="480" w:lineRule="auto" w:before="198"/>
        <w:ind w:left="660" w:right="650" w:firstLine="720"/>
        <w:jc w:val="both"/>
      </w:pPr>
      <w:r>
        <w:rPr/>
        <w:t>My Gratitude goes to all my lecturers in the department for the encouragement andcontributions I got for this work. My thanks</w:t>
      </w:r>
      <w:r>
        <w:rPr>
          <w:spacing w:val="40"/>
        </w:rPr>
        <w:t> </w:t>
      </w:r>
      <w:r>
        <w:rPr/>
        <w:t>go to my</w:t>
      </w:r>
      <w:r>
        <w:rPr>
          <w:spacing w:val="40"/>
        </w:rPr>
        <w:t> </w:t>
      </w:r>
      <w:r>
        <w:rPr/>
        <w:t>Provost</w:t>
      </w:r>
      <w:r>
        <w:rPr>
          <w:spacing w:val="40"/>
        </w:rPr>
        <w:t> </w:t>
      </w:r>
      <w:r>
        <w:rPr/>
        <w:t>Sanitarian Toma A Reng, Deputy Provost, Mrs. CelestinaShindang,</w:t>
      </w:r>
      <w:r>
        <w:rPr>
          <w:spacing w:val="40"/>
        </w:rPr>
        <w:t> </w:t>
      </w:r>
      <w:r>
        <w:rPr/>
        <w:t>Registrar</w:t>
      </w:r>
      <w:r>
        <w:rPr>
          <w:spacing w:val="40"/>
        </w:rPr>
        <w:t> </w:t>
      </w:r>
      <w:r>
        <w:rPr/>
        <w:t>Mr. John</w:t>
      </w:r>
      <w:r>
        <w:rPr>
          <w:spacing w:val="40"/>
        </w:rPr>
        <w:t> </w:t>
      </w:r>
      <w:r>
        <w:rPr/>
        <w:t>Nendangtok, and all</w:t>
      </w:r>
      <w:r>
        <w:rPr>
          <w:spacing w:val="40"/>
        </w:rPr>
        <w:t> </w:t>
      </w:r>
      <w:r>
        <w:rPr/>
        <w:t>my colleagues in the College of Health Technology Zawan, Jos.</w:t>
      </w:r>
      <w:r>
        <w:rPr>
          <w:spacing w:val="80"/>
        </w:rPr>
        <w:t> </w:t>
      </w:r>
      <w:r>
        <w:rPr/>
        <w:t>I also appreciate the Librarians in the various libraries that I visited during this work for their understanding, support and encouragement. The staff in College of Health Technology Zawan library are most appreciated for their prayers. Mr Emmanuel Bot, I thank you most sincerely.</w:t>
      </w:r>
    </w:p>
    <w:p>
      <w:pPr>
        <w:pStyle w:val="BodyText"/>
        <w:spacing w:line="480" w:lineRule="auto" w:before="203"/>
        <w:ind w:left="660" w:right="657" w:firstLine="720"/>
        <w:jc w:val="both"/>
      </w:pPr>
      <w:r>
        <w:rPr/>
        <w:t>I am grateful to my parents for their continual prayers, my husband, Mr Michael V. Vongdul for his support, my children</w:t>
      </w:r>
      <w:r>
        <w:rPr>
          <w:spacing w:val="40"/>
        </w:rPr>
        <w:t> </w:t>
      </w:r>
      <w:r>
        <w:rPr/>
        <w:t>-Nanyi, Yenkat, Timbyen, Shedrach, Meshach and Israel for their love, my siblingsNalven, Rhoda, Nanzing, Naomi and their spouses</w:t>
      </w:r>
      <w:r>
        <w:rPr>
          <w:spacing w:val="40"/>
        </w:rPr>
        <w:t> </w:t>
      </w:r>
      <w:r>
        <w:rPr/>
        <w:t>for their sacrifices and encouragement and all</w:t>
      </w:r>
      <w:r>
        <w:rPr>
          <w:spacing w:val="-2"/>
        </w:rPr>
        <w:t> </w:t>
      </w:r>
      <w:r>
        <w:rPr/>
        <w:t>those that prayed for me. NankoFaden, I remain grateful for standing by me in this work. My</w:t>
      </w:r>
      <w:r>
        <w:rPr>
          <w:spacing w:val="-1"/>
        </w:rPr>
        <w:t> </w:t>
      </w:r>
      <w:r>
        <w:rPr/>
        <w:t>course mates especially MrsFideliaWhong, MrsRoselineAkor,Mr David Oguche, MrsHabibaAlkasim; my friend IyaFatiAbubakar, Thank you so much for your </w:t>
      </w:r>
      <w:r>
        <w:rPr>
          <w:spacing w:val="-2"/>
        </w:rPr>
        <w:t>encouragement.</w:t>
      </w:r>
    </w:p>
    <w:p>
      <w:pPr>
        <w:pStyle w:val="BodyText"/>
        <w:spacing w:before="198"/>
        <w:ind w:left="1381"/>
        <w:jc w:val="both"/>
      </w:pPr>
      <w:r>
        <w:rPr/>
        <w:t>GOD</w:t>
      </w:r>
      <w:r>
        <w:rPr>
          <w:spacing w:val="-5"/>
        </w:rPr>
        <w:t> </w:t>
      </w:r>
      <w:r>
        <w:rPr/>
        <w:t>bless you</w:t>
      </w:r>
      <w:r>
        <w:rPr>
          <w:spacing w:val="-1"/>
        </w:rPr>
        <w:t> </w:t>
      </w:r>
      <w:r>
        <w:rPr>
          <w:spacing w:val="-4"/>
        </w:rPr>
        <w:t>all.</w:t>
      </w:r>
    </w:p>
    <w:p>
      <w:pPr>
        <w:spacing w:after="0"/>
        <w:jc w:val="both"/>
        <w:sectPr>
          <w:pgSz w:w="12240" w:h="15840"/>
          <w:pgMar w:header="0" w:footer="1012" w:top="1360" w:bottom="1200" w:left="780" w:right="780"/>
        </w:sectPr>
      </w:pPr>
    </w:p>
    <w:p>
      <w:pPr>
        <w:pStyle w:val="Heading2"/>
        <w:spacing w:before="72"/>
        <w:ind w:left="0" w:right="846"/>
      </w:pPr>
      <w:bookmarkStart w:name="_TOC_250025" w:id="5"/>
      <w:bookmarkEnd w:id="5"/>
      <w:r>
        <w:rPr>
          <w:spacing w:val="-2"/>
        </w:rPr>
        <w:t>ABSTRACT</w:t>
      </w:r>
    </w:p>
    <w:p>
      <w:pPr>
        <w:pStyle w:val="BodyText"/>
        <w:spacing w:before="62"/>
        <w:rPr>
          <w:b/>
        </w:rPr>
      </w:pPr>
    </w:p>
    <w:p>
      <w:pPr>
        <w:pStyle w:val="BodyText"/>
        <w:spacing w:line="276" w:lineRule="auto"/>
        <w:ind w:left="660" w:right="651"/>
        <w:jc w:val="both"/>
      </w:pPr>
      <w:r>
        <w:rPr/>
        <w:t>This study was conducted to assess the various strategies applied by special libraries in Plateau State</w:t>
      </w:r>
      <w:r>
        <w:rPr>
          <w:spacing w:val="-3"/>
        </w:rPr>
        <w:t> </w:t>
      </w:r>
      <w:r>
        <w:rPr/>
        <w:t>in</w:t>
      </w:r>
      <w:r>
        <w:rPr>
          <w:spacing w:val="-2"/>
        </w:rPr>
        <w:t> </w:t>
      </w:r>
      <w:r>
        <w:rPr/>
        <w:t>increasing</w:t>
      </w:r>
      <w:r>
        <w:rPr>
          <w:spacing w:val="-2"/>
        </w:rPr>
        <w:t> </w:t>
      </w:r>
      <w:r>
        <w:rPr/>
        <w:t>their</w:t>
      </w:r>
      <w:r>
        <w:rPr>
          <w:spacing w:val="-1"/>
        </w:rPr>
        <w:t> </w:t>
      </w:r>
      <w:r>
        <w:rPr/>
        <w:t>collections</w:t>
      </w:r>
      <w:r>
        <w:rPr>
          <w:spacing w:val="-4"/>
        </w:rPr>
        <w:t> </w:t>
      </w:r>
      <w:r>
        <w:rPr/>
        <w:t>through</w:t>
      </w:r>
      <w:r>
        <w:rPr>
          <w:spacing w:val="-7"/>
        </w:rPr>
        <w:t> </w:t>
      </w:r>
      <w:r>
        <w:rPr/>
        <w:t>acquisition. Some</w:t>
      </w:r>
      <w:r>
        <w:rPr>
          <w:spacing w:val="-3"/>
        </w:rPr>
        <w:t> </w:t>
      </w:r>
      <w:r>
        <w:rPr/>
        <w:t>known</w:t>
      </w:r>
      <w:r>
        <w:rPr>
          <w:spacing w:val="-1"/>
        </w:rPr>
        <w:t> </w:t>
      </w:r>
      <w:r>
        <w:rPr/>
        <w:t>strategies for</w:t>
      </w:r>
      <w:r>
        <w:rPr>
          <w:spacing w:val="-1"/>
        </w:rPr>
        <w:t> </w:t>
      </w:r>
      <w:r>
        <w:rPr/>
        <w:t>application</w:t>
      </w:r>
      <w:r>
        <w:rPr>
          <w:spacing w:val="-2"/>
        </w:rPr>
        <w:t> </w:t>
      </w:r>
      <w:r>
        <w:rPr/>
        <w:t>in acquisition in special libraries include purchase, donation, endowments, bequests, resource sharing, exchange, and</w:t>
      </w:r>
      <w:r>
        <w:rPr>
          <w:spacing w:val="-1"/>
        </w:rPr>
        <w:t> </w:t>
      </w:r>
      <w:r>
        <w:rPr/>
        <w:t>consortium. Mixed</w:t>
      </w:r>
      <w:r>
        <w:rPr>
          <w:spacing w:val="-1"/>
        </w:rPr>
        <w:t> </w:t>
      </w:r>
      <w:r>
        <w:rPr/>
        <w:t>research</w:t>
      </w:r>
      <w:r>
        <w:rPr>
          <w:spacing w:val="-1"/>
        </w:rPr>
        <w:t> </w:t>
      </w:r>
      <w:r>
        <w:rPr/>
        <w:t>method</w:t>
      </w:r>
      <w:r>
        <w:rPr>
          <w:spacing w:val="-1"/>
        </w:rPr>
        <w:t> </w:t>
      </w:r>
      <w:r>
        <w:rPr/>
        <w:t>was adopted</w:t>
      </w:r>
      <w:r>
        <w:rPr>
          <w:spacing w:val="-1"/>
        </w:rPr>
        <w:t> </w:t>
      </w:r>
      <w:r>
        <w:rPr/>
        <w:t>for</w:t>
      </w:r>
      <w:r>
        <w:rPr>
          <w:spacing w:val="-4"/>
        </w:rPr>
        <w:t> </w:t>
      </w:r>
      <w:r>
        <w:rPr/>
        <w:t>the</w:t>
      </w:r>
      <w:r>
        <w:rPr>
          <w:spacing w:val="-2"/>
        </w:rPr>
        <w:t> </w:t>
      </w:r>
      <w:r>
        <w:rPr/>
        <w:t>research. Closed ended questionnaire with multiple choice answers and open ended interview were the</w:t>
      </w:r>
      <w:r>
        <w:rPr>
          <w:spacing w:val="40"/>
        </w:rPr>
        <w:t> </w:t>
      </w:r>
      <w:r>
        <w:rPr/>
        <w:t>instruments that were used in gathering data for the study.Heads of</w:t>
      </w:r>
      <w:r>
        <w:rPr>
          <w:spacing w:val="-2"/>
        </w:rPr>
        <w:t> </w:t>
      </w:r>
      <w:r>
        <w:rPr/>
        <w:t>technical unit of</w:t>
      </w:r>
      <w:r>
        <w:rPr>
          <w:spacing w:val="-2"/>
        </w:rPr>
        <w:t> </w:t>
      </w:r>
      <w:r>
        <w:rPr/>
        <w:t>the libraries and heads of the libraries were administered the instruments.</w:t>
      </w:r>
      <w:r>
        <w:rPr>
          <w:spacing w:val="40"/>
        </w:rPr>
        <w:t> </w:t>
      </w:r>
      <w:r>
        <w:rPr/>
        <w:t>The data gathered was analyzed using tables and percentage scores and the major findings were that the special libraries house textbooks, journals, government documents, medical records, online resourcesand audio visual materials. The strategies</w:t>
      </w:r>
      <w:r>
        <w:rPr>
          <w:spacing w:val="40"/>
        </w:rPr>
        <w:t> </w:t>
      </w:r>
      <w:r>
        <w:rPr/>
        <w:t>they mostly apply to acquire the resources are purchase and donation which might not be enough to provide relevant and current resources for the users as even the purchase is hampered by insufficient fund and interference by some institution management. They indicated that they</w:t>
      </w:r>
      <w:r>
        <w:rPr>
          <w:spacing w:val="-10"/>
        </w:rPr>
        <w:t> </w:t>
      </w:r>
      <w:r>
        <w:rPr/>
        <w:t>use</w:t>
      </w:r>
      <w:r>
        <w:rPr>
          <w:spacing w:val="-1"/>
        </w:rPr>
        <w:t> </w:t>
      </w:r>
      <w:r>
        <w:rPr/>
        <w:t>ordering, registration for resources</w:t>
      </w:r>
      <w:r>
        <w:rPr>
          <w:spacing w:val="-2"/>
        </w:rPr>
        <w:t> </w:t>
      </w:r>
      <w:r>
        <w:rPr/>
        <w:t>and arrangements</w:t>
      </w:r>
      <w:r>
        <w:rPr>
          <w:spacing w:val="-2"/>
        </w:rPr>
        <w:t> </w:t>
      </w:r>
      <w:r>
        <w:rPr/>
        <w:t>as methods for achieving success in acquisition</w:t>
      </w:r>
      <w:r>
        <w:rPr>
          <w:spacing w:val="-5"/>
        </w:rPr>
        <w:t> </w:t>
      </w:r>
      <w:r>
        <w:rPr/>
        <w:t>using the strategies. Although</w:t>
      </w:r>
      <w:r>
        <w:rPr>
          <w:spacing w:val="-5"/>
        </w:rPr>
        <w:t> </w:t>
      </w:r>
      <w:r>
        <w:rPr/>
        <w:t>they</w:t>
      </w:r>
      <w:r>
        <w:rPr>
          <w:spacing w:val="-5"/>
        </w:rPr>
        <w:t> </w:t>
      </w:r>
      <w:r>
        <w:rPr/>
        <w:t>have</w:t>
      </w:r>
      <w:r>
        <w:rPr>
          <w:spacing w:val="-1"/>
        </w:rPr>
        <w:t> </w:t>
      </w:r>
      <w:r>
        <w:rPr/>
        <w:t>such strategies, they</w:t>
      </w:r>
      <w:r>
        <w:rPr>
          <w:spacing w:val="-10"/>
        </w:rPr>
        <w:t> </w:t>
      </w:r>
      <w:r>
        <w:rPr/>
        <w:t>are not satisfied because they are unable to develop their resources to fully provide necessary information to their users. Some challenges identified included inadequate funding, high cost of resources and difficult requirements by donors. Having discovered that most of the libraries do not employ sufficient strategies for increasing their resources and satisfying their users the study concluded that the strategies</w:t>
      </w:r>
      <w:r>
        <w:rPr>
          <w:spacing w:val="-1"/>
        </w:rPr>
        <w:t> </w:t>
      </w:r>
      <w:r>
        <w:rPr/>
        <w:t>do not actually help in</w:t>
      </w:r>
      <w:r>
        <w:rPr>
          <w:spacing w:val="-4"/>
        </w:rPr>
        <w:t> </w:t>
      </w:r>
      <w:r>
        <w:rPr/>
        <w:t>acquisition</w:t>
      </w:r>
      <w:r>
        <w:rPr>
          <w:spacing w:val="-4"/>
        </w:rPr>
        <w:t> </w:t>
      </w:r>
      <w:r>
        <w:rPr/>
        <w:t>of</w:t>
      </w:r>
      <w:r>
        <w:rPr>
          <w:spacing w:val="-7"/>
        </w:rPr>
        <w:t> </w:t>
      </w:r>
      <w:r>
        <w:rPr/>
        <w:t>resources</w:t>
      </w:r>
      <w:r>
        <w:rPr>
          <w:spacing w:val="-1"/>
        </w:rPr>
        <w:t> </w:t>
      </w:r>
      <w:r>
        <w:rPr/>
        <w:t>unless many</w:t>
      </w:r>
      <w:r>
        <w:rPr>
          <w:spacing w:val="-4"/>
        </w:rPr>
        <w:t> </w:t>
      </w:r>
      <w:r>
        <w:rPr/>
        <w:t>of</w:t>
      </w:r>
      <w:r>
        <w:rPr>
          <w:spacing w:val="-7"/>
        </w:rPr>
        <w:t> </w:t>
      </w:r>
      <w:r>
        <w:rPr/>
        <w:t>them are applied. Recommendations were proffered to help in broadening their options and they include encouraging them to employ co-operation, call on Alumni for partnership, have active databases and</w:t>
      </w:r>
      <w:r>
        <w:rPr>
          <w:spacing w:val="40"/>
        </w:rPr>
        <w:t> </w:t>
      </w:r>
      <w:r>
        <w:rPr/>
        <w:t>management giving free hand for librarians to handle development issues in the </w:t>
      </w:r>
      <w:r>
        <w:rPr>
          <w:spacing w:val="-2"/>
        </w:rPr>
        <w:t>libraries.</w:t>
      </w:r>
    </w:p>
    <w:p>
      <w:pPr>
        <w:spacing w:after="0" w:line="276" w:lineRule="auto"/>
        <w:jc w:val="both"/>
        <w:sectPr>
          <w:pgSz w:w="12240" w:h="15840"/>
          <w:pgMar w:header="0" w:footer="1012" w:top="1360" w:bottom="1200" w:left="780" w:right="780"/>
        </w:sectPr>
      </w:pPr>
    </w:p>
    <w:p>
      <w:pPr>
        <w:pStyle w:val="Heading2"/>
        <w:spacing w:before="72"/>
        <w:ind w:left="424"/>
      </w:pPr>
      <w:bookmarkStart w:name="_TOC_250024" w:id="6"/>
      <w:r>
        <w:rPr/>
        <w:t>TABLE</w:t>
      </w:r>
      <w:r>
        <w:rPr>
          <w:spacing w:val="-1"/>
        </w:rPr>
        <w:t> </w:t>
      </w:r>
      <w:r>
        <w:rPr/>
        <w:t>OF</w:t>
      </w:r>
      <w:r>
        <w:rPr>
          <w:spacing w:val="-1"/>
        </w:rPr>
        <w:t> </w:t>
      </w:r>
      <w:bookmarkEnd w:id="6"/>
      <w:r>
        <w:rPr>
          <w:spacing w:val="-2"/>
        </w:rPr>
        <w:t>CONTENTS</w:t>
      </w:r>
    </w:p>
    <w:p>
      <w:pPr>
        <w:pStyle w:val="BodyText"/>
        <w:rPr>
          <w:b/>
        </w:rPr>
      </w:pPr>
    </w:p>
    <w:p>
      <w:pPr>
        <w:pStyle w:val="BodyText"/>
        <w:spacing w:before="205"/>
        <w:rPr>
          <w:b/>
        </w:rPr>
      </w:pPr>
    </w:p>
    <w:p>
      <w:pPr>
        <w:pStyle w:val="BodyText"/>
        <w:tabs>
          <w:tab w:pos="8583" w:val="left" w:leader="none"/>
        </w:tabs>
        <w:ind w:left="660"/>
      </w:pPr>
      <w:r>
        <w:rPr>
          <w:spacing w:val="-2"/>
        </w:rPr>
        <w:t>Title</w:t>
      </w:r>
      <w:r>
        <w:rPr/>
        <w:tab/>
      </w:r>
      <w:r>
        <w:rPr>
          <w:spacing w:val="-4"/>
        </w:rPr>
        <w:t>Page</w:t>
      </w:r>
    </w:p>
    <w:p>
      <w:pPr>
        <w:pStyle w:val="BodyText"/>
        <w:tabs>
          <w:tab w:pos="9303" w:val="left" w:leader="none"/>
        </w:tabs>
        <w:spacing w:before="237"/>
        <w:ind w:left="660"/>
      </w:pPr>
      <w:r>
        <w:rPr/>
        <mc:AlternateContent>
          <mc:Choice Requires="wps">
            <w:drawing>
              <wp:anchor distT="0" distB="0" distL="0" distR="0" allowOverlap="1" layoutInCell="1" locked="0" behindDoc="1" simplePos="0" relativeHeight="485392384">
                <wp:simplePos x="0" y="0"/>
                <wp:positionH relativeFrom="page">
                  <wp:posOffset>1533778</wp:posOffset>
                </wp:positionH>
                <wp:positionV relativeFrom="paragraph">
                  <wp:posOffset>259022</wp:posOffset>
                </wp:positionV>
                <wp:extent cx="4469765"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469765" cy="1270"/>
                        </a:xfrm>
                        <a:custGeom>
                          <a:avLst/>
                          <a:gdLst/>
                          <a:ahLst/>
                          <a:cxnLst/>
                          <a:rect l="l" t="t" r="r" b="b"/>
                          <a:pathLst>
                            <a:path w="4469765" h="0">
                              <a:moveTo>
                                <a:pt x="0" y="0"/>
                              </a:moveTo>
                              <a:lnTo>
                                <a:pt x="4469236"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24096" from="120.769997pt,20.395473pt" to="472.67835pt,20.395473pt" stroked="true" strokeweight=".885563pt" strokecolor="#000000">
                <v:stroke dashstyle="shortdash"/>
                <w10:wrap type="none"/>
              </v:line>
            </w:pict>
          </mc:Fallback>
        </mc:AlternateContent>
      </w:r>
      <w:r>
        <w:rPr/>
        <w:t>Title</w:t>
      </w:r>
      <w:r>
        <w:rPr>
          <w:spacing w:val="-8"/>
        </w:rPr>
        <w:t> </w:t>
      </w:r>
      <w:r>
        <w:rPr>
          <w:spacing w:val="-4"/>
        </w:rPr>
        <w:t>Page</w:t>
      </w:r>
      <w:r>
        <w:rPr/>
        <w:tab/>
      </w:r>
      <w:r>
        <w:rPr>
          <w:spacing w:val="-10"/>
        </w:rPr>
        <w:t>0</w:t>
      </w:r>
    </w:p>
    <w:p>
      <w:pPr>
        <w:spacing w:after="0"/>
        <w:sectPr>
          <w:pgSz w:w="12240" w:h="15840"/>
          <w:pgMar w:header="0" w:footer="1012" w:top="1360" w:bottom="2367" w:left="780" w:right="780"/>
        </w:sectPr>
      </w:pPr>
    </w:p>
    <w:sdt>
      <w:sdtPr>
        <w:docPartObj>
          <w:docPartGallery w:val="Table of Contents"/>
          <w:docPartUnique/>
        </w:docPartObj>
      </w:sdtPr>
      <w:sdtEndPr/>
      <w:sdtContent>
        <w:p>
          <w:pPr>
            <w:pStyle w:val="TOC1"/>
            <w:tabs>
              <w:tab w:pos="9370" w:val="right" w:leader="none"/>
            </w:tabs>
            <w:ind w:left="660" w:firstLine="0"/>
          </w:pPr>
          <w:r>
            <w:rPr/>
            <mc:AlternateContent>
              <mc:Choice Requires="wps">
                <w:drawing>
                  <wp:anchor distT="0" distB="0" distL="0" distR="0" allowOverlap="1" layoutInCell="1" locked="0" behindDoc="1" simplePos="0" relativeHeight="485392896">
                    <wp:simplePos x="0" y="0"/>
                    <wp:positionH relativeFrom="page">
                      <wp:posOffset>1622171</wp:posOffset>
                    </wp:positionH>
                    <wp:positionV relativeFrom="paragraph">
                      <wp:posOffset>262466</wp:posOffset>
                    </wp:positionV>
                    <wp:extent cx="437007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370070" cy="1270"/>
                            </a:xfrm>
                            <a:custGeom>
                              <a:avLst/>
                              <a:gdLst/>
                              <a:ahLst/>
                              <a:cxnLst/>
                              <a:rect l="l" t="t" r="r" b="b"/>
                              <a:pathLst>
                                <a:path w="4370070" h="0">
                                  <a:moveTo>
                                    <a:pt x="0" y="0"/>
                                  </a:moveTo>
                                  <a:lnTo>
                                    <a:pt x="4369554"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23584" from="127.730003pt,20.666628pt" to="471.789415pt,20.666628pt" stroked="true" strokeweight=".885563pt" strokecolor="#000000">
                    <v:stroke dashstyle="shortdash"/>
                    <w10:wrap type="none"/>
                  </v:line>
                </w:pict>
              </mc:Fallback>
            </mc:AlternateContent>
          </w:r>
          <w:hyperlink w:history="true" w:anchor="_TOC_250029">
            <w:r>
              <w:rPr>
                <w:spacing w:val="-2"/>
              </w:rPr>
              <w:t>Declaration</w:t>
            </w:r>
            <w:r>
              <w:rPr/>
              <w:tab/>
            </w:r>
            <w:r>
              <w:rPr>
                <w:spacing w:val="-10"/>
              </w:rPr>
              <w:t>i</w:t>
            </w:r>
          </w:hyperlink>
        </w:p>
        <w:p>
          <w:pPr>
            <w:pStyle w:val="TOC1"/>
            <w:tabs>
              <w:tab w:pos="9437" w:val="right" w:leader="none"/>
            </w:tabs>
            <w:ind w:left="660" w:firstLine="0"/>
          </w:pPr>
          <w:r>
            <w:rPr/>
            <mc:AlternateContent>
              <mc:Choice Requires="wps">
                <w:drawing>
                  <wp:anchor distT="0" distB="0" distL="0" distR="0" allowOverlap="1" layoutInCell="1" locked="0" behindDoc="1" simplePos="0" relativeHeight="485393408">
                    <wp:simplePos x="0" y="0"/>
                    <wp:positionH relativeFrom="page">
                      <wp:posOffset>1683130</wp:posOffset>
                    </wp:positionH>
                    <wp:positionV relativeFrom="paragraph">
                      <wp:posOffset>262354</wp:posOffset>
                    </wp:positionV>
                    <wp:extent cx="4365625"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4365625" cy="1270"/>
                            </a:xfrm>
                            <a:custGeom>
                              <a:avLst/>
                              <a:gdLst/>
                              <a:ahLst/>
                              <a:cxnLst/>
                              <a:rect l="l" t="t" r="r" b="b"/>
                              <a:pathLst>
                                <a:path w="4365625" h="0">
                                  <a:moveTo>
                                    <a:pt x="0" y="0"/>
                                  </a:moveTo>
                                  <a:lnTo>
                                    <a:pt x="4365451"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23072" from="132.529999pt,20.657803pt" to="476.266352pt,20.657803pt" stroked="true" strokeweight=".885563pt" strokecolor="#000000">
                    <v:stroke dashstyle="shortdash"/>
                    <w10:wrap type="none"/>
                  </v:line>
                </w:pict>
              </mc:Fallback>
            </mc:AlternateContent>
          </w:r>
          <w:hyperlink w:history="true" w:anchor="_TOC_250028">
            <w:r>
              <w:rPr>
                <w:spacing w:val="-2"/>
              </w:rPr>
              <w:t>Certification</w:t>
            </w:r>
            <w:r>
              <w:rPr/>
              <w:tab/>
            </w:r>
            <w:r>
              <w:rPr>
                <w:spacing w:val="-5"/>
              </w:rPr>
              <w:t>ii</w:t>
            </w:r>
          </w:hyperlink>
        </w:p>
        <w:p>
          <w:pPr>
            <w:pStyle w:val="TOC1"/>
            <w:tabs>
              <w:tab w:pos="9505" w:val="right" w:leader="none"/>
            </w:tabs>
            <w:spacing w:before="242"/>
            <w:ind w:left="660" w:firstLine="0"/>
          </w:pPr>
          <w:r>
            <w:rPr/>
            <mc:AlternateContent>
              <mc:Choice Requires="wps">
                <w:drawing>
                  <wp:anchor distT="0" distB="0" distL="0" distR="0" allowOverlap="1" layoutInCell="1" locked="0" behindDoc="1" simplePos="0" relativeHeight="485393920">
                    <wp:simplePos x="0" y="0"/>
                    <wp:positionH relativeFrom="page">
                      <wp:posOffset>1579499</wp:posOffset>
                    </wp:positionH>
                    <wp:positionV relativeFrom="paragraph">
                      <wp:posOffset>261987</wp:posOffset>
                    </wp:positionV>
                    <wp:extent cx="446913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469130" cy="1270"/>
                            </a:xfrm>
                            <a:custGeom>
                              <a:avLst/>
                              <a:gdLst/>
                              <a:ahLst/>
                              <a:cxnLst/>
                              <a:rect l="l" t="t" r="r" b="b"/>
                              <a:pathLst>
                                <a:path w="4469130" h="0">
                                  <a:moveTo>
                                    <a:pt x="0" y="0"/>
                                  </a:moveTo>
                                  <a:lnTo>
                                    <a:pt x="446908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22560" from="124.370003pt,20.628958pt" to="476.266356pt,20.628958pt" stroked="true" strokeweight=".885563pt" strokecolor="#000000">
                    <v:stroke dashstyle="dash"/>
                    <w10:wrap type="none"/>
                  </v:line>
                </w:pict>
              </mc:Fallback>
            </mc:AlternateContent>
          </w:r>
          <w:hyperlink w:history="true" w:anchor="_TOC_250027">
            <w:r>
              <w:rPr>
                <w:spacing w:val="-2"/>
              </w:rPr>
              <w:t>Dedication</w:t>
            </w:r>
            <w:r>
              <w:rPr/>
              <w:tab/>
            </w:r>
            <w:r>
              <w:rPr>
                <w:spacing w:val="-5"/>
              </w:rPr>
              <w:t>iii</w:t>
            </w:r>
          </w:hyperlink>
        </w:p>
        <w:p>
          <w:pPr>
            <w:pStyle w:val="TOC1"/>
            <w:tabs>
              <w:tab w:pos="9486" w:val="right" w:leader="none"/>
            </w:tabs>
            <w:spacing w:before="242"/>
            <w:ind w:left="660" w:firstLine="0"/>
          </w:pPr>
          <w:r>
            <w:rPr/>
            <mc:AlternateContent>
              <mc:Choice Requires="wps">
                <w:drawing>
                  <wp:anchor distT="0" distB="0" distL="0" distR="0" allowOverlap="1" layoutInCell="1" locked="0" behindDoc="1" simplePos="0" relativeHeight="485394432">
                    <wp:simplePos x="0" y="0"/>
                    <wp:positionH relativeFrom="page">
                      <wp:posOffset>2067432</wp:posOffset>
                    </wp:positionH>
                    <wp:positionV relativeFrom="paragraph">
                      <wp:posOffset>262257</wp:posOffset>
                    </wp:positionV>
                    <wp:extent cx="401066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4010660" cy="1270"/>
                            </a:xfrm>
                            <a:custGeom>
                              <a:avLst/>
                              <a:gdLst/>
                              <a:ahLst/>
                              <a:cxnLst/>
                              <a:rect l="l" t="t" r="r" b="b"/>
                              <a:pathLst>
                                <a:path w="4010660" h="0">
                                  <a:moveTo>
                                    <a:pt x="0" y="0"/>
                                  </a:moveTo>
                                  <a:lnTo>
                                    <a:pt x="4010167"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22048" from="162.789993pt,20.650173pt" to="478.551217pt,20.650173pt" stroked="true" strokeweight=".885563pt" strokecolor="#000000">
                    <v:stroke dashstyle="shortdash"/>
                    <w10:wrap type="none"/>
                  </v:line>
                </w:pict>
              </mc:Fallback>
            </mc:AlternateContent>
          </w:r>
          <w:hyperlink w:history="true" w:anchor="_TOC_250026">
            <w:r>
              <w:rPr>
                <w:spacing w:val="-2"/>
              </w:rPr>
              <w:t>Acknowledgement</w:t>
            </w:r>
            <w:r>
              <w:rPr/>
              <w:tab/>
            </w:r>
            <w:r>
              <w:rPr>
                <w:spacing w:val="-5"/>
              </w:rPr>
              <w:t>iv</w:t>
            </w:r>
          </w:hyperlink>
        </w:p>
        <w:p>
          <w:pPr>
            <w:pStyle w:val="TOC1"/>
            <w:tabs>
              <w:tab w:pos="9423" w:val="right" w:leader="none"/>
            </w:tabs>
            <w:spacing w:before="238"/>
            <w:ind w:left="660" w:firstLine="0"/>
          </w:pPr>
          <w:r>
            <w:rPr/>
            <mc:AlternateContent>
              <mc:Choice Requires="wps">
                <w:drawing>
                  <wp:anchor distT="0" distB="0" distL="0" distR="0" allowOverlap="1" layoutInCell="1" locked="0" behindDoc="1" simplePos="0" relativeHeight="485394944">
                    <wp:simplePos x="0" y="0"/>
                    <wp:positionH relativeFrom="page">
                      <wp:posOffset>1433194</wp:posOffset>
                    </wp:positionH>
                    <wp:positionV relativeFrom="paragraph">
                      <wp:posOffset>259477</wp:posOffset>
                    </wp:positionV>
                    <wp:extent cx="467106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671060" cy="1270"/>
                            </a:xfrm>
                            <a:custGeom>
                              <a:avLst/>
                              <a:gdLst/>
                              <a:ahLst/>
                              <a:cxnLst/>
                              <a:rect l="l" t="t" r="r" b="b"/>
                              <a:pathLst>
                                <a:path w="4671060" h="0">
                                  <a:moveTo>
                                    <a:pt x="0" y="0"/>
                                  </a:moveTo>
                                  <a:lnTo>
                                    <a:pt x="4671063"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21536" from="112.849998pt,20.431337pt" to="480.650281pt,20.431337pt" stroked="true" strokeweight=".885563pt" strokecolor="#000000">
                    <v:stroke dashstyle="shortdash"/>
                    <w10:wrap type="none"/>
                  </v:line>
                </w:pict>
              </mc:Fallback>
            </mc:AlternateContent>
          </w:r>
          <w:hyperlink w:history="true" w:anchor="_TOC_250025">
            <w:r>
              <w:rPr>
                <w:spacing w:val="-2"/>
              </w:rPr>
              <w:t>Abstract</w:t>
            </w:r>
            <w:r>
              <w:rPr/>
              <w:tab/>
            </w:r>
            <w:r>
              <w:rPr>
                <w:spacing w:val="-10"/>
              </w:rPr>
              <w:t>v</w:t>
            </w:r>
          </w:hyperlink>
        </w:p>
        <w:p>
          <w:pPr>
            <w:pStyle w:val="TOC1"/>
            <w:tabs>
              <w:tab w:pos="9490" w:val="right" w:leader="none"/>
            </w:tabs>
            <w:ind w:left="660" w:firstLine="0"/>
          </w:pPr>
          <w:r>
            <w:rPr/>
            <mc:AlternateContent>
              <mc:Choice Requires="wps">
                <w:drawing>
                  <wp:anchor distT="0" distB="0" distL="0" distR="0" allowOverlap="1" layoutInCell="1" locked="0" behindDoc="1" simplePos="0" relativeHeight="485395456">
                    <wp:simplePos x="0" y="0"/>
                    <wp:positionH relativeFrom="page">
                      <wp:posOffset>2006219</wp:posOffset>
                    </wp:positionH>
                    <wp:positionV relativeFrom="paragraph">
                      <wp:posOffset>262667</wp:posOffset>
                    </wp:positionV>
                    <wp:extent cx="4064635"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4064635" cy="1270"/>
                            </a:xfrm>
                            <a:custGeom>
                              <a:avLst/>
                              <a:gdLst/>
                              <a:ahLst/>
                              <a:cxnLst/>
                              <a:rect l="l" t="t" r="r" b="b"/>
                              <a:pathLst>
                                <a:path w="4064635" h="0">
                                  <a:moveTo>
                                    <a:pt x="0" y="0"/>
                                  </a:moveTo>
                                  <a:lnTo>
                                    <a:pt x="4064510"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21024" from="157.970001pt,20.682491pt" to="478.010189pt,20.682491pt" stroked="true" strokeweight=".885563pt" strokecolor="#000000">
                    <v:stroke dashstyle="shortdash"/>
                    <w10:wrap type="none"/>
                  </v:line>
                </w:pict>
              </mc:Fallback>
            </mc:AlternateContent>
          </w:r>
          <w:hyperlink w:history="true" w:anchor="_TOC_250024">
            <w:r>
              <w:rPr/>
              <w:t>Table of</w:t>
            </w:r>
            <w:r>
              <w:rPr>
                <w:spacing w:val="-6"/>
              </w:rPr>
              <w:t> </w:t>
            </w:r>
            <w:r>
              <w:rPr>
                <w:spacing w:val="-2"/>
              </w:rPr>
              <w:t>Contents</w:t>
            </w:r>
            <w:r>
              <w:rPr/>
              <w:tab/>
            </w:r>
            <w:r>
              <w:rPr>
                <w:spacing w:val="-5"/>
              </w:rPr>
              <w:t>vi</w:t>
            </w:r>
          </w:hyperlink>
        </w:p>
        <w:p>
          <w:pPr>
            <w:pStyle w:val="TOC1"/>
            <w:tabs>
              <w:tab w:pos="9481" w:val="right" w:leader="none"/>
            </w:tabs>
            <w:spacing w:before="242"/>
            <w:ind w:left="660" w:firstLine="0"/>
          </w:pPr>
          <w:r>
            <w:rPr/>
            <mc:AlternateContent>
              <mc:Choice Requires="wps">
                <w:drawing>
                  <wp:anchor distT="0" distB="0" distL="0" distR="0" allowOverlap="1" layoutInCell="1" locked="0" behindDoc="1" simplePos="0" relativeHeight="485395968">
                    <wp:simplePos x="0" y="0"/>
                    <wp:positionH relativeFrom="page">
                      <wp:posOffset>1759330</wp:posOffset>
                    </wp:positionH>
                    <wp:positionV relativeFrom="paragraph">
                      <wp:posOffset>262301</wp:posOffset>
                    </wp:positionV>
                    <wp:extent cx="4365625"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365625" cy="1270"/>
                            </a:xfrm>
                            <a:custGeom>
                              <a:avLst/>
                              <a:gdLst/>
                              <a:ahLst/>
                              <a:cxnLst/>
                              <a:rect l="l" t="t" r="r" b="b"/>
                              <a:pathLst>
                                <a:path w="4365625" h="0">
                                  <a:moveTo>
                                    <a:pt x="0" y="0"/>
                                  </a:moveTo>
                                  <a:lnTo>
                                    <a:pt x="4365302"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20512" from="138.529999pt,20.653677pt" to="482.254634pt,20.653677pt" stroked="true" strokeweight=".885563pt" strokecolor="#000000">
                    <v:stroke dashstyle="shortdash"/>
                    <w10:wrap type="none"/>
                  </v:line>
                </w:pict>
              </mc:Fallback>
            </mc:AlternateContent>
          </w:r>
          <w:hyperlink w:history="true" w:anchor="_TOC_250023">
            <w:r>
              <w:rPr/>
              <w:t>List</w:t>
            </w:r>
            <w:r>
              <w:rPr>
                <w:spacing w:val="-2"/>
              </w:rPr>
              <w:t> </w:t>
            </w:r>
            <w:r>
              <w:rPr/>
              <w:t>of</w:t>
            </w:r>
            <w:r>
              <w:rPr>
                <w:spacing w:val="-7"/>
              </w:rPr>
              <w:t> </w:t>
            </w:r>
            <w:r>
              <w:rPr>
                <w:spacing w:val="-2"/>
              </w:rPr>
              <w:t>Tables</w:t>
            </w:r>
            <w:r>
              <w:rPr/>
              <w:tab/>
            </w:r>
            <w:r>
              <w:rPr>
                <w:spacing w:val="-5"/>
              </w:rPr>
              <w:t>ix</w:t>
            </w:r>
          </w:hyperlink>
        </w:p>
        <w:p>
          <w:pPr>
            <w:pStyle w:val="TOC1"/>
            <w:tabs>
              <w:tab w:pos="9423" w:val="right" w:leader="none"/>
            </w:tabs>
            <w:ind w:left="660" w:firstLine="0"/>
          </w:pPr>
          <w:r>
            <w:rPr/>
            <mc:AlternateContent>
              <mc:Choice Requires="wps">
                <w:drawing>
                  <wp:anchor distT="0" distB="0" distL="0" distR="0" allowOverlap="1" layoutInCell="1" locked="0" behindDoc="1" simplePos="0" relativeHeight="485396480">
                    <wp:simplePos x="0" y="0"/>
                    <wp:positionH relativeFrom="page">
                      <wp:posOffset>2216785</wp:posOffset>
                    </wp:positionH>
                    <wp:positionV relativeFrom="paragraph">
                      <wp:posOffset>262570</wp:posOffset>
                    </wp:positionV>
                    <wp:extent cx="3908425"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3908425" cy="1270"/>
                            </a:xfrm>
                            <a:custGeom>
                              <a:avLst/>
                              <a:gdLst/>
                              <a:ahLst/>
                              <a:cxnLst/>
                              <a:rect l="l" t="t" r="r" b="b"/>
                              <a:pathLst>
                                <a:path w="3908425" h="0">
                                  <a:moveTo>
                                    <a:pt x="0" y="0"/>
                                  </a:moveTo>
                                  <a:lnTo>
                                    <a:pt x="3908150"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20000" from="174.550003pt,20.674831pt" to="482.278356pt,20.674831pt" stroked="true" strokeweight=".885563pt" strokecolor="#000000">
                    <v:stroke dashstyle="shortdash"/>
                    <w10:wrap type="none"/>
                  </v:line>
                </w:pict>
              </mc:Fallback>
            </mc:AlternateContent>
          </w:r>
          <w:r>
            <w:rPr/>
            <w:t>List of</w:t>
          </w:r>
          <w:r>
            <w:rPr>
              <w:spacing w:val="-2"/>
            </w:rPr>
            <w:t> Abbreviations</w:t>
          </w:r>
          <w:r>
            <w:rPr/>
            <w:tab/>
          </w:r>
          <w:r>
            <w:rPr>
              <w:spacing w:val="-10"/>
            </w:rPr>
            <w:t>x</w:t>
          </w:r>
        </w:p>
        <w:p>
          <w:pPr>
            <w:pStyle w:val="TOC1"/>
            <w:tabs>
              <w:tab w:pos="2792" w:val="left" w:leader="none"/>
            </w:tabs>
            <w:spacing w:before="238"/>
            <w:ind w:left="660" w:firstLine="0"/>
          </w:pPr>
          <w:hyperlink w:history="true" w:anchor="_TOC_250022">
            <w:r>
              <w:rPr/>
              <w:t>CHAPTER </w:t>
            </w:r>
            <w:r>
              <w:rPr>
                <w:spacing w:val="-5"/>
              </w:rPr>
              <w:t>ONE</w:t>
            </w:r>
            <w:r>
              <w:rPr/>
              <w:tab/>
            </w:r>
            <w:r>
              <w:rPr>
                <w:spacing w:val="-2"/>
              </w:rPr>
              <w:t>INTRODUCTION</w:t>
            </w:r>
          </w:hyperlink>
        </w:p>
        <w:p>
          <w:pPr>
            <w:pStyle w:val="TOC1"/>
            <w:numPr>
              <w:ilvl w:val="1"/>
              <w:numId w:val="1"/>
            </w:numPr>
            <w:tabs>
              <w:tab w:pos="1323" w:val="left" w:leader="none"/>
              <w:tab w:pos="9423" w:val="right" w:leader="none"/>
            </w:tabs>
            <w:spacing w:line="240" w:lineRule="auto" w:before="247" w:after="0"/>
            <w:ind w:left="1323" w:right="0" w:hanging="663"/>
            <w:jc w:val="left"/>
          </w:pPr>
          <w:r>
            <w:rPr/>
            <mc:AlternateContent>
              <mc:Choice Requires="wps">
                <w:drawing>
                  <wp:anchor distT="0" distB="0" distL="0" distR="0" allowOverlap="1" layoutInCell="1" locked="0" behindDoc="1" simplePos="0" relativeHeight="485396992">
                    <wp:simplePos x="0" y="0"/>
                    <wp:positionH relativeFrom="page">
                      <wp:posOffset>2859913</wp:posOffset>
                    </wp:positionH>
                    <wp:positionV relativeFrom="paragraph">
                      <wp:posOffset>265267</wp:posOffset>
                    </wp:positionV>
                    <wp:extent cx="3249930"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249930" cy="1270"/>
                            </a:xfrm>
                            <a:custGeom>
                              <a:avLst/>
                              <a:gdLst/>
                              <a:ahLst/>
                              <a:cxnLst/>
                              <a:rect l="l" t="t" r="r" b="b"/>
                              <a:pathLst>
                                <a:path w="3249930" h="0">
                                  <a:moveTo>
                                    <a:pt x="0" y="0"/>
                                  </a:moveTo>
                                  <a:lnTo>
                                    <a:pt x="3249329"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9488" from="225.190002pt,20.887192pt" to="481.042732pt,20.887192pt" stroked="true" strokeweight=".885563pt" strokecolor="#000000">
                    <v:stroke dashstyle="shortdash"/>
                    <w10:wrap type="none"/>
                  </v:line>
                </w:pict>
              </mc:Fallback>
            </mc:AlternateContent>
          </w:r>
          <w:hyperlink w:history="true" w:anchor="_TOC_250021">
            <w:r>
              <w:rPr/>
              <w:t>Background</w:t>
            </w:r>
            <w:r>
              <w:rPr>
                <w:spacing w:val="-2"/>
              </w:rPr>
              <w:t> </w:t>
            </w:r>
            <w:r>
              <w:rPr/>
              <w:t>of</w:t>
            </w:r>
            <w:r>
              <w:rPr>
                <w:spacing w:val="-6"/>
              </w:rPr>
              <w:t> </w:t>
            </w:r>
            <w:r>
              <w:rPr/>
              <w:t>the</w:t>
            </w:r>
            <w:r>
              <w:rPr>
                <w:spacing w:val="1"/>
              </w:rPr>
              <w:t> </w:t>
            </w:r>
            <w:r>
              <w:rPr>
                <w:spacing w:val="-2"/>
              </w:rPr>
              <w:t>Study</w:t>
            </w:r>
            <w:r>
              <w:rPr/>
              <w:tab/>
            </w:r>
            <w:r>
              <w:rPr>
                <w:spacing w:val="-10"/>
              </w:rPr>
              <w:t>1</w:t>
            </w:r>
          </w:hyperlink>
        </w:p>
        <w:p>
          <w:pPr>
            <w:pStyle w:val="TOC1"/>
            <w:numPr>
              <w:ilvl w:val="1"/>
              <w:numId w:val="1"/>
            </w:numPr>
            <w:tabs>
              <w:tab w:pos="1265" w:val="left" w:leader="none"/>
              <w:tab w:pos="9423" w:val="right" w:leader="none"/>
            </w:tabs>
            <w:spacing w:line="240" w:lineRule="auto" w:before="276" w:after="0"/>
            <w:ind w:left="1265" w:right="0" w:hanging="605"/>
            <w:jc w:val="left"/>
          </w:pPr>
          <w:r>
            <w:rPr/>
            <mc:AlternateContent>
              <mc:Choice Requires="wps">
                <w:drawing>
                  <wp:anchor distT="0" distB="0" distL="0" distR="0" allowOverlap="1" layoutInCell="1" locked="0" behindDoc="1" simplePos="0" relativeHeight="485397504">
                    <wp:simplePos x="0" y="0"/>
                    <wp:positionH relativeFrom="page">
                      <wp:posOffset>2844673</wp:posOffset>
                    </wp:positionH>
                    <wp:positionV relativeFrom="paragraph">
                      <wp:posOffset>283697</wp:posOffset>
                    </wp:positionV>
                    <wp:extent cx="330454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304540" cy="1270"/>
                            </a:xfrm>
                            <a:custGeom>
                              <a:avLst/>
                              <a:gdLst/>
                              <a:ahLst/>
                              <a:cxnLst/>
                              <a:rect l="l" t="t" r="r" b="b"/>
                              <a:pathLst>
                                <a:path w="3304540" h="0">
                                  <a:moveTo>
                                    <a:pt x="0" y="0"/>
                                  </a:moveTo>
                                  <a:lnTo>
                                    <a:pt x="330404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8976" from="223.990005pt,22.338369pt" to="484.150735pt,22.338369pt" stroked="true" strokeweight=".885563pt" strokecolor="#000000">
                    <v:stroke dashstyle="dash"/>
                    <w10:wrap type="none"/>
                  </v:line>
                </w:pict>
              </mc:Fallback>
            </mc:AlternateContent>
          </w:r>
          <w:hyperlink w:history="true" w:anchor="_TOC_250020">
            <w:r>
              <w:rPr/>
              <w:t>Statement</w:t>
            </w:r>
            <w:r>
              <w:rPr>
                <w:spacing w:val="-2"/>
              </w:rPr>
              <w:t> </w:t>
            </w:r>
            <w:r>
              <w:rPr/>
              <w:t>of</w:t>
            </w:r>
            <w:r>
              <w:rPr>
                <w:spacing w:val="-8"/>
              </w:rPr>
              <w:t> </w:t>
            </w:r>
            <w:r>
              <w:rPr/>
              <w:t>the</w:t>
            </w:r>
            <w:r>
              <w:rPr>
                <w:spacing w:val="-2"/>
              </w:rPr>
              <w:t> Problem</w:t>
            </w:r>
            <w:r>
              <w:rPr/>
              <w:tab/>
            </w:r>
            <w:r>
              <w:rPr>
                <w:spacing w:val="-10"/>
              </w:rPr>
              <w:t>9</w:t>
            </w:r>
          </w:hyperlink>
        </w:p>
        <w:p>
          <w:pPr>
            <w:pStyle w:val="TOC1"/>
            <w:numPr>
              <w:ilvl w:val="1"/>
              <w:numId w:val="1"/>
            </w:numPr>
            <w:tabs>
              <w:tab w:pos="1264" w:val="left" w:leader="none"/>
              <w:tab w:pos="9543" w:val="right" w:leader="none"/>
            </w:tabs>
            <w:spacing w:line="240" w:lineRule="auto" w:before="277" w:after="0"/>
            <w:ind w:left="1264" w:right="0" w:hanging="604"/>
            <w:jc w:val="left"/>
          </w:pPr>
          <w:r>
            <w:rPr/>
            <mc:AlternateContent>
              <mc:Choice Requires="wps">
                <w:drawing>
                  <wp:anchor distT="0" distB="0" distL="0" distR="0" allowOverlap="1" layoutInCell="1" locked="0" behindDoc="1" simplePos="0" relativeHeight="485398016">
                    <wp:simplePos x="0" y="0"/>
                    <wp:positionH relativeFrom="page">
                      <wp:posOffset>2500248</wp:posOffset>
                    </wp:positionH>
                    <wp:positionV relativeFrom="paragraph">
                      <wp:posOffset>283966</wp:posOffset>
                    </wp:positionV>
                    <wp:extent cx="3608704"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608704" cy="1270"/>
                            </a:xfrm>
                            <a:custGeom>
                              <a:avLst/>
                              <a:gdLst/>
                              <a:ahLst/>
                              <a:cxnLst/>
                              <a:rect l="l" t="t" r="r" b="b"/>
                              <a:pathLst>
                                <a:path w="3608704" h="0">
                                  <a:moveTo>
                                    <a:pt x="0" y="0"/>
                                  </a:moveTo>
                                  <a:lnTo>
                                    <a:pt x="3608132"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8464" from="196.869995pt,22.359535pt" to="480.974936pt,22.359535pt" stroked="true" strokeweight=".885563pt" strokecolor="#000000">
                    <v:stroke dashstyle="shortdash"/>
                    <w10:wrap type="none"/>
                  </v:line>
                </w:pict>
              </mc:Fallback>
            </mc:AlternateContent>
          </w:r>
          <w:hyperlink w:history="true" w:anchor="_TOC_250019">
            <w:r>
              <w:rPr/>
              <w:t>Research</w:t>
            </w:r>
            <w:r>
              <w:rPr>
                <w:spacing w:val="-11"/>
              </w:rPr>
              <w:t> </w:t>
            </w:r>
            <w:r>
              <w:rPr>
                <w:spacing w:val="-2"/>
              </w:rPr>
              <w:t>Questions</w:t>
            </w:r>
            <w:r>
              <w:rPr/>
              <w:tab/>
            </w:r>
            <w:r>
              <w:rPr>
                <w:spacing w:val="-5"/>
              </w:rPr>
              <w:t>10</w:t>
            </w:r>
          </w:hyperlink>
        </w:p>
        <w:p>
          <w:pPr>
            <w:pStyle w:val="TOC1"/>
            <w:numPr>
              <w:ilvl w:val="1"/>
              <w:numId w:val="1"/>
            </w:numPr>
            <w:tabs>
              <w:tab w:pos="1265" w:val="left" w:leader="none"/>
              <w:tab w:pos="9543" w:val="right" w:leader="none"/>
            </w:tabs>
            <w:spacing w:line="240" w:lineRule="auto" w:before="477" w:after="0"/>
            <w:ind w:left="1265" w:right="0" w:hanging="605"/>
            <w:jc w:val="left"/>
          </w:pPr>
          <w:r>
            <w:rPr/>
            <mc:AlternateContent>
              <mc:Choice Requires="wps">
                <w:drawing>
                  <wp:anchor distT="0" distB="0" distL="0" distR="0" allowOverlap="1" layoutInCell="1" locked="0" behindDoc="1" simplePos="0" relativeHeight="485398528">
                    <wp:simplePos x="0" y="0"/>
                    <wp:positionH relativeFrom="page">
                      <wp:posOffset>2728848</wp:posOffset>
                    </wp:positionH>
                    <wp:positionV relativeFrom="paragraph">
                      <wp:posOffset>411361</wp:posOffset>
                    </wp:positionV>
                    <wp:extent cx="335026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350260" cy="1270"/>
                            </a:xfrm>
                            <a:custGeom>
                              <a:avLst/>
                              <a:gdLst/>
                              <a:ahLst/>
                              <a:cxnLst/>
                              <a:rect l="l" t="t" r="r" b="b"/>
                              <a:pathLst>
                                <a:path w="3350260" h="0">
                                  <a:moveTo>
                                    <a:pt x="0" y="0"/>
                                  </a:moveTo>
                                  <a:lnTo>
                                    <a:pt x="3349913"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7952" from="214.869995pt,32.390701pt" to="478.642725pt,32.390701pt" stroked="true" strokeweight=".885563pt" strokecolor="#000000">
                    <v:stroke dashstyle="shortdash"/>
                    <w10:wrap type="none"/>
                  </v:line>
                </w:pict>
              </mc:Fallback>
            </mc:AlternateContent>
          </w:r>
          <w:hyperlink w:history="true" w:anchor="_TOC_250018">
            <w:r>
              <w:rPr/>
              <w:t>Objectives</w:t>
            </w:r>
            <w:r>
              <w:rPr>
                <w:spacing w:val="-5"/>
              </w:rPr>
              <w:t> </w:t>
            </w:r>
            <w:r>
              <w:rPr/>
              <w:t>of</w:t>
            </w:r>
            <w:r>
              <w:rPr>
                <w:spacing w:val="-7"/>
              </w:rPr>
              <w:t> </w:t>
            </w:r>
            <w:r>
              <w:rPr/>
              <w:t>the</w:t>
            </w:r>
            <w:r>
              <w:rPr>
                <w:spacing w:val="-1"/>
              </w:rPr>
              <w:t> </w:t>
            </w:r>
            <w:r>
              <w:rPr>
                <w:spacing w:val="-4"/>
              </w:rPr>
              <w:t>Study</w:t>
            </w:r>
            <w:r>
              <w:rPr/>
              <w:tab/>
            </w:r>
            <w:r>
              <w:rPr>
                <w:spacing w:val="-5"/>
              </w:rPr>
              <w:t>10</w:t>
            </w:r>
          </w:hyperlink>
        </w:p>
        <w:p>
          <w:pPr>
            <w:pStyle w:val="TOC1"/>
            <w:numPr>
              <w:ilvl w:val="1"/>
              <w:numId w:val="1"/>
            </w:numPr>
            <w:tabs>
              <w:tab w:pos="1144" w:val="left" w:leader="none"/>
              <w:tab w:pos="9543" w:val="right" w:leader="none"/>
            </w:tabs>
            <w:spacing w:line="240" w:lineRule="auto" w:before="276" w:after="0"/>
            <w:ind w:left="1144" w:right="0" w:hanging="484"/>
            <w:jc w:val="left"/>
          </w:pPr>
          <w:r>
            <w:rPr/>
            <mc:AlternateContent>
              <mc:Choice Requires="wps">
                <w:drawing>
                  <wp:anchor distT="0" distB="0" distL="0" distR="0" allowOverlap="1" layoutInCell="1" locked="0" behindDoc="1" simplePos="0" relativeHeight="485399040">
                    <wp:simplePos x="0" y="0"/>
                    <wp:positionH relativeFrom="page">
                      <wp:posOffset>2762376</wp:posOffset>
                    </wp:positionH>
                    <wp:positionV relativeFrom="paragraph">
                      <wp:posOffset>283741</wp:posOffset>
                    </wp:positionV>
                    <wp:extent cx="3301365"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301365" cy="1270"/>
                            </a:xfrm>
                            <a:custGeom>
                              <a:avLst/>
                              <a:gdLst/>
                              <a:ahLst/>
                              <a:cxnLst/>
                              <a:rect l="l" t="t" r="r" b="b"/>
                              <a:pathLst>
                                <a:path w="3301365" h="0">
                                  <a:moveTo>
                                    <a:pt x="0" y="0"/>
                                  </a:moveTo>
                                  <a:lnTo>
                                    <a:pt x="3301146"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7440" from="217.509995pt,22.341879pt" to="477.442818pt,22.341879pt" stroked="true" strokeweight=".885563pt" strokecolor="#000000">
                    <v:stroke dashstyle="shortdash"/>
                    <w10:wrap type="none"/>
                  </v:line>
                </w:pict>
              </mc:Fallback>
            </mc:AlternateContent>
          </w:r>
          <w:hyperlink w:history="true" w:anchor="_TOC_250017">
            <w:r>
              <w:rPr/>
              <w:t>Significance</w:t>
            </w:r>
            <w:r>
              <w:rPr>
                <w:spacing w:val="-3"/>
              </w:rPr>
              <w:t> </w:t>
            </w:r>
            <w:r>
              <w:rPr/>
              <w:t>of</w:t>
            </w:r>
            <w:r>
              <w:rPr>
                <w:spacing w:val="-9"/>
              </w:rPr>
              <w:t> </w:t>
            </w:r>
            <w:r>
              <w:rPr/>
              <w:t>the</w:t>
            </w:r>
            <w:r>
              <w:rPr>
                <w:spacing w:val="-2"/>
              </w:rPr>
              <w:t> </w:t>
            </w:r>
            <w:r>
              <w:rPr>
                <w:spacing w:val="-4"/>
              </w:rPr>
              <w:t>Study</w:t>
            </w:r>
            <w:r>
              <w:rPr/>
              <w:tab/>
            </w:r>
            <w:r>
              <w:rPr>
                <w:spacing w:val="-5"/>
              </w:rPr>
              <w:t>11</w:t>
            </w:r>
          </w:hyperlink>
        </w:p>
        <w:p>
          <w:pPr>
            <w:pStyle w:val="TOC1"/>
            <w:numPr>
              <w:ilvl w:val="1"/>
              <w:numId w:val="1"/>
            </w:numPr>
            <w:tabs>
              <w:tab w:pos="1265" w:val="left" w:leader="none"/>
              <w:tab w:pos="9543" w:val="right" w:leader="none"/>
            </w:tabs>
            <w:spacing w:line="240" w:lineRule="auto" w:before="277" w:after="0"/>
            <w:ind w:left="1265" w:right="0" w:hanging="605"/>
            <w:jc w:val="left"/>
          </w:pPr>
          <w:r>
            <w:rPr/>
            <mc:AlternateContent>
              <mc:Choice Requires="wps">
                <w:drawing>
                  <wp:anchor distT="0" distB="0" distL="0" distR="0" allowOverlap="1" layoutInCell="1" locked="0" behindDoc="1" simplePos="0" relativeHeight="485399552">
                    <wp:simplePos x="0" y="0"/>
                    <wp:positionH relativeFrom="page">
                      <wp:posOffset>2448432</wp:posOffset>
                    </wp:positionH>
                    <wp:positionV relativeFrom="paragraph">
                      <wp:posOffset>284137</wp:posOffset>
                    </wp:positionV>
                    <wp:extent cx="3606165"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606165" cy="1270"/>
                            </a:xfrm>
                            <a:custGeom>
                              <a:avLst/>
                              <a:gdLst/>
                              <a:ahLst/>
                              <a:cxnLst/>
                              <a:rect l="l" t="t" r="r" b="b"/>
                              <a:pathLst>
                                <a:path w="3606165" h="0">
                                  <a:moveTo>
                                    <a:pt x="0" y="0"/>
                                  </a:moveTo>
                                  <a:lnTo>
                                    <a:pt x="3605946"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6928" from="192.789993pt,22.373039pt" to="476.722817pt,22.373039pt" stroked="true" strokeweight=".885563pt" strokecolor="#000000">
                    <v:stroke dashstyle="shortdash"/>
                    <w10:wrap type="none"/>
                  </v:line>
                </w:pict>
              </mc:Fallback>
            </mc:AlternateContent>
          </w:r>
          <w:hyperlink w:history="true" w:anchor="_TOC_250016">
            <w:r>
              <w:rPr/>
              <w:t>Scope</w:t>
            </w:r>
            <w:r>
              <w:rPr>
                <w:spacing w:val="-4"/>
              </w:rPr>
              <w:t> </w:t>
            </w:r>
            <w:r>
              <w:rPr/>
              <w:t>of</w:t>
            </w:r>
            <w:r>
              <w:rPr>
                <w:spacing w:val="-5"/>
              </w:rPr>
              <w:t> </w:t>
            </w:r>
            <w:r>
              <w:rPr/>
              <w:t>the</w:t>
            </w:r>
            <w:r>
              <w:rPr>
                <w:spacing w:val="2"/>
              </w:rPr>
              <w:t> </w:t>
            </w:r>
            <w:r>
              <w:rPr>
                <w:spacing w:val="-2"/>
              </w:rPr>
              <w:t>Study</w:t>
            </w:r>
            <w:r>
              <w:rPr/>
              <w:tab/>
            </w:r>
            <w:r>
              <w:rPr>
                <w:spacing w:val="-5"/>
              </w:rPr>
              <w:t>12</w:t>
            </w:r>
          </w:hyperlink>
        </w:p>
        <w:p>
          <w:pPr>
            <w:pStyle w:val="TOC1"/>
            <w:numPr>
              <w:ilvl w:val="1"/>
              <w:numId w:val="1"/>
            </w:numPr>
            <w:tabs>
              <w:tab w:pos="1202" w:val="left" w:leader="none"/>
              <w:tab w:pos="9543" w:val="right" w:leader="none"/>
            </w:tabs>
            <w:spacing w:line="240" w:lineRule="auto" w:before="276" w:after="0"/>
            <w:ind w:left="1202" w:right="0" w:hanging="542"/>
            <w:jc w:val="left"/>
          </w:pPr>
          <w:r>
            <w:rPr/>
            <mc:AlternateContent>
              <mc:Choice Requires="wps">
                <w:drawing>
                  <wp:anchor distT="0" distB="0" distL="0" distR="0" allowOverlap="1" layoutInCell="1" locked="0" behindDoc="1" simplePos="0" relativeHeight="485400064">
                    <wp:simplePos x="0" y="0"/>
                    <wp:positionH relativeFrom="page">
                      <wp:posOffset>2369185</wp:posOffset>
                    </wp:positionH>
                    <wp:positionV relativeFrom="paragraph">
                      <wp:posOffset>283517</wp:posOffset>
                    </wp:positionV>
                    <wp:extent cx="3710940"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710940" cy="1270"/>
                            </a:xfrm>
                            <a:custGeom>
                              <a:avLst/>
                              <a:gdLst/>
                              <a:ahLst/>
                              <a:cxnLst/>
                              <a:rect l="l" t="t" r="r" b="b"/>
                              <a:pathLst>
                                <a:path w="3710940" h="0">
                                  <a:moveTo>
                                    <a:pt x="0" y="0"/>
                                  </a:moveTo>
                                  <a:lnTo>
                                    <a:pt x="3710689"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6416" from="186.550003pt,22.324219pt" to="478.730285pt,22.324219pt" stroked="true" strokeweight=".885563pt" strokecolor="#000000">
                    <v:stroke dashstyle="shortdash"/>
                    <w10:wrap type="none"/>
                  </v:line>
                </w:pict>
              </mc:Fallback>
            </mc:AlternateContent>
          </w:r>
          <w:hyperlink w:history="true" w:anchor="_TOC_250015">
            <w:r>
              <w:rPr/>
              <w:t>Basic</w:t>
            </w:r>
            <w:r>
              <w:rPr>
                <w:spacing w:val="-5"/>
              </w:rPr>
              <w:t> </w:t>
            </w:r>
            <w:r>
              <w:rPr>
                <w:spacing w:val="-2"/>
              </w:rPr>
              <w:t>Assumption</w:t>
            </w:r>
            <w:r>
              <w:rPr/>
              <w:tab/>
            </w:r>
            <w:r>
              <w:rPr>
                <w:spacing w:val="-5"/>
              </w:rPr>
              <w:t>12</w:t>
            </w:r>
          </w:hyperlink>
        </w:p>
        <w:p>
          <w:pPr>
            <w:pStyle w:val="TOC1"/>
            <w:numPr>
              <w:ilvl w:val="1"/>
              <w:numId w:val="1"/>
            </w:numPr>
            <w:tabs>
              <w:tab w:pos="1143" w:val="left" w:leader="none"/>
              <w:tab w:pos="9543" w:val="right" w:leader="none"/>
            </w:tabs>
            <w:spacing w:line="240" w:lineRule="auto" w:before="473" w:after="0"/>
            <w:ind w:left="1143" w:right="0" w:hanging="483"/>
            <w:jc w:val="left"/>
          </w:pPr>
          <w:r>
            <w:rPr/>
            <mc:AlternateContent>
              <mc:Choice Requires="wps">
                <w:drawing>
                  <wp:anchor distT="0" distB="0" distL="0" distR="0" allowOverlap="1" layoutInCell="1" locked="0" behindDoc="1" simplePos="0" relativeHeight="485400576">
                    <wp:simplePos x="0" y="0"/>
                    <wp:positionH relativeFrom="page">
                      <wp:posOffset>3192526</wp:posOffset>
                    </wp:positionH>
                    <wp:positionV relativeFrom="paragraph">
                      <wp:posOffset>408754</wp:posOffset>
                    </wp:positionV>
                    <wp:extent cx="2849245"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849245" cy="1270"/>
                            </a:xfrm>
                            <a:custGeom>
                              <a:avLst/>
                              <a:gdLst/>
                              <a:ahLst/>
                              <a:cxnLst/>
                              <a:rect l="l" t="t" r="r" b="b"/>
                              <a:pathLst>
                                <a:path w="2849245" h="0">
                                  <a:moveTo>
                                    <a:pt x="0" y="0"/>
                                  </a:moveTo>
                                  <a:lnTo>
                                    <a:pt x="2849100"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5904" from="251.380005pt,32.185398pt" to="475.718664pt,32.185398pt" stroked="true" strokeweight=".885563pt" strokecolor="#000000">
                    <v:stroke dashstyle="shortdash"/>
                    <w10:wrap type="none"/>
                  </v:line>
                </w:pict>
              </mc:Fallback>
            </mc:AlternateContent>
          </w:r>
          <w:hyperlink w:history="true" w:anchor="_TOC_250014">
            <w:r>
              <w:rPr/>
              <w:t>Operational</w:t>
            </w:r>
            <w:r>
              <w:rPr>
                <w:spacing w:val="-7"/>
              </w:rPr>
              <w:t> </w:t>
            </w:r>
            <w:r>
              <w:rPr/>
              <w:t>Definition</w:t>
            </w:r>
            <w:r>
              <w:rPr>
                <w:spacing w:val="-6"/>
              </w:rPr>
              <w:t> </w:t>
            </w:r>
            <w:r>
              <w:rPr/>
              <w:t>of</w:t>
            </w:r>
            <w:r>
              <w:rPr>
                <w:spacing w:val="-9"/>
              </w:rPr>
              <w:t> </w:t>
            </w:r>
            <w:r>
              <w:rPr>
                <w:spacing w:val="-4"/>
              </w:rPr>
              <w:t>Terms</w:t>
            </w:r>
            <w:r>
              <w:rPr/>
              <w:tab/>
            </w:r>
            <w:r>
              <w:rPr>
                <w:spacing w:val="-5"/>
              </w:rPr>
              <w:t>12</w:t>
            </w:r>
          </w:hyperlink>
        </w:p>
        <w:p>
          <w:pPr>
            <w:pStyle w:val="TOC3"/>
            <w:tabs>
              <w:tab w:pos="9543" w:val="right" w:leader="none"/>
            </w:tabs>
          </w:pPr>
          <w:r>
            <w:rPr/>
            <mc:AlternateContent>
              <mc:Choice Requires="wps">
                <w:drawing>
                  <wp:anchor distT="0" distB="0" distL="0" distR="0" allowOverlap="1" layoutInCell="1" locked="0" behindDoc="1" simplePos="0" relativeHeight="485401088">
                    <wp:simplePos x="0" y="0"/>
                    <wp:positionH relativeFrom="page">
                      <wp:posOffset>1704467</wp:posOffset>
                    </wp:positionH>
                    <wp:positionV relativeFrom="paragraph">
                      <wp:posOffset>411690</wp:posOffset>
                    </wp:positionV>
                    <wp:extent cx="426593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4265930" cy="1270"/>
                            </a:xfrm>
                            <a:custGeom>
                              <a:avLst/>
                              <a:gdLst/>
                              <a:ahLst/>
                              <a:cxnLst/>
                              <a:rect l="l" t="t" r="r" b="b"/>
                              <a:pathLst>
                                <a:path w="4265930" h="0">
                                  <a:moveTo>
                                    <a:pt x="0" y="0"/>
                                  </a:moveTo>
                                  <a:lnTo>
                                    <a:pt x="4265678"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5392" from="134.210007pt,32.416561pt" to="470.090195pt,32.416561pt" stroked="true" strokeweight=".885563pt" strokecolor="#000000">
                    <v:stroke dashstyle="shortdash"/>
                    <w10:wrap type="none"/>
                  </v:line>
                </w:pict>
              </mc:Fallback>
            </mc:AlternateContent>
          </w:r>
          <w:hyperlink w:history="true" w:anchor="_TOC_250013">
            <w:r>
              <w:rPr>
                <w:spacing w:val="-2"/>
              </w:rPr>
              <w:t>References</w:t>
            </w:r>
            <w:r>
              <w:rPr/>
              <w:tab/>
            </w:r>
            <w:r>
              <w:rPr>
                <w:spacing w:val="-5"/>
              </w:rPr>
              <w:t>14</w:t>
            </w:r>
          </w:hyperlink>
        </w:p>
        <w:p>
          <w:pPr>
            <w:pStyle w:val="TOC6"/>
            <w:ind w:firstLine="0"/>
          </w:pPr>
          <w:r>
            <w:rPr/>
            <w:t>CHAPTER</w:t>
          </w:r>
          <w:r>
            <w:rPr>
              <w:spacing w:val="-4"/>
            </w:rPr>
            <w:t> </w:t>
          </w:r>
          <w:r>
            <w:rPr/>
            <w:t>TWOREVIEW</w:t>
          </w:r>
          <w:r>
            <w:rPr>
              <w:spacing w:val="-6"/>
            </w:rPr>
            <w:t> </w:t>
          </w:r>
          <w:r>
            <w:rPr/>
            <w:t>OF</w:t>
          </w:r>
          <w:r>
            <w:rPr>
              <w:spacing w:val="-6"/>
            </w:rPr>
            <w:t> </w:t>
          </w:r>
          <w:r>
            <w:rPr/>
            <w:t>RELATED</w:t>
          </w:r>
          <w:r>
            <w:rPr>
              <w:spacing w:val="-2"/>
            </w:rPr>
            <w:t> LITERATURE</w:t>
          </w:r>
        </w:p>
        <w:p>
          <w:pPr>
            <w:pStyle w:val="TOC1"/>
            <w:numPr>
              <w:ilvl w:val="1"/>
              <w:numId w:val="2"/>
            </w:numPr>
            <w:tabs>
              <w:tab w:pos="1323" w:val="left" w:leader="none"/>
              <w:tab w:pos="9303" w:val="left" w:leader="none"/>
            </w:tabs>
            <w:spacing w:line="240" w:lineRule="auto" w:before="473" w:after="0"/>
            <w:ind w:left="1323" w:right="0" w:hanging="663"/>
            <w:jc w:val="left"/>
          </w:pPr>
          <w:r>
            <w:rPr/>
            <mc:AlternateContent>
              <mc:Choice Requires="wps">
                <w:drawing>
                  <wp:anchor distT="0" distB="0" distL="0" distR="0" allowOverlap="1" layoutInCell="1" locked="0" behindDoc="1" simplePos="0" relativeHeight="485401600">
                    <wp:simplePos x="0" y="0"/>
                    <wp:positionH relativeFrom="page">
                      <wp:posOffset>2085720</wp:posOffset>
                    </wp:positionH>
                    <wp:positionV relativeFrom="paragraph">
                      <wp:posOffset>408583</wp:posOffset>
                    </wp:positionV>
                    <wp:extent cx="370840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3708400" cy="1270"/>
                            </a:xfrm>
                            <a:custGeom>
                              <a:avLst/>
                              <a:gdLst/>
                              <a:ahLst/>
                              <a:cxnLst/>
                              <a:rect l="l" t="t" r="r" b="b"/>
                              <a:pathLst>
                                <a:path w="3708400" h="0">
                                  <a:moveTo>
                                    <a:pt x="0" y="0"/>
                                  </a:moveTo>
                                  <a:lnTo>
                                    <a:pt x="3708185"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4880" from="164.229996pt,32.171963pt" to="456.213125pt,32.171963pt" stroked="true" strokeweight=".885563pt" strokecolor="#000000">
                    <v:stroke dashstyle="shortdash"/>
                    <w10:wrap type="none"/>
                  </v:line>
                </w:pict>
              </mc:Fallback>
            </mc:AlternateContent>
          </w:r>
          <w:hyperlink w:history="true" w:anchor="_TOC_250012">
            <w:r>
              <w:rPr>
                <w:spacing w:val="-2"/>
              </w:rPr>
              <w:t>Introduction</w:t>
            </w:r>
            <w:r>
              <w:rPr/>
              <w:tab/>
            </w:r>
            <w:r>
              <w:rPr>
                <w:spacing w:val="-5"/>
              </w:rPr>
              <w:t>16</w:t>
            </w:r>
          </w:hyperlink>
        </w:p>
        <w:p>
          <w:pPr>
            <w:pStyle w:val="TOC1"/>
            <w:numPr>
              <w:ilvl w:val="1"/>
              <w:numId w:val="2"/>
            </w:numPr>
            <w:tabs>
              <w:tab w:pos="1321" w:val="left" w:leader="none"/>
              <w:tab w:pos="9303" w:val="left" w:leader="none"/>
            </w:tabs>
            <w:spacing w:line="240" w:lineRule="auto" w:before="238" w:after="0"/>
            <w:ind w:left="1321" w:right="0" w:hanging="661"/>
            <w:jc w:val="left"/>
          </w:pPr>
          <w:r>
            <w:rPr/>
            <w:t>The</w:t>
          </w:r>
          <w:r>
            <w:rPr>
              <w:spacing w:val="-6"/>
            </w:rPr>
            <w:t> </w:t>
          </w:r>
          <w:r>
            <w:rPr/>
            <w:t>Concept</w:t>
          </w:r>
          <w:r>
            <w:rPr>
              <w:spacing w:val="-5"/>
            </w:rPr>
            <w:t> </w:t>
          </w:r>
          <w:r>
            <w:rPr/>
            <w:t>of</w:t>
          </w:r>
          <w:r>
            <w:rPr>
              <w:spacing w:val="-11"/>
            </w:rPr>
            <w:t> </w:t>
          </w:r>
          <w:r>
            <w:rPr/>
            <w:t>Information</w:t>
          </w:r>
          <w:r>
            <w:rPr>
              <w:spacing w:val="-6"/>
            </w:rPr>
            <w:t> </w:t>
          </w:r>
          <w:r>
            <w:rPr/>
            <w:t>Resource</w:t>
          </w:r>
          <w:r>
            <w:rPr>
              <w:spacing w:val="-5"/>
            </w:rPr>
            <w:t> </w:t>
          </w:r>
          <w:r>
            <w:rPr/>
            <w:t>Development-----------------------</w:t>
          </w:r>
          <w:r>
            <w:rPr>
              <w:spacing w:val="-10"/>
            </w:rPr>
            <w:t>-</w:t>
          </w:r>
          <w:r>
            <w:rPr/>
            <w:tab/>
          </w:r>
          <w:r>
            <w:rPr>
              <w:spacing w:val="-5"/>
            </w:rPr>
            <w:t>16</w:t>
          </w:r>
        </w:p>
        <w:p>
          <w:pPr>
            <w:pStyle w:val="TOC1"/>
            <w:numPr>
              <w:ilvl w:val="1"/>
              <w:numId w:val="2"/>
            </w:numPr>
            <w:tabs>
              <w:tab w:pos="1323" w:val="left" w:leader="none"/>
              <w:tab w:pos="9303" w:val="left" w:leader="none"/>
            </w:tabs>
            <w:spacing w:line="240" w:lineRule="auto" w:before="243" w:after="0"/>
            <w:ind w:left="1323" w:right="0" w:hanging="663"/>
            <w:jc w:val="left"/>
          </w:pPr>
          <w:hyperlink w:history="true" w:anchor="_TOC_250011">
            <w:r>
              <w:rPr/>
              <w:t>Types</w:t>
            </w:r>
            <w:r>
              <w:rPr>
                <w:spacing w:val="-5"/>
              </w:rPr>
              <w:t> </w:t>
            </w:r>
            <w:r>
              <w:rPr/>
              <w:t>of</w:t>
            </w:r>
            <w:r>
              <w:rPr>
                <w:spacing w:val="-11"/>
              </w:rPr>
              <w:t> </w:t>
            </w:r>
            <w:r>
              <w:rPr/>
              <w:t>Information</w:t>
            </w:r>
            <w:r>
              <w:rPr>
                <w:spacing w:val="-7"/>
              </w:rPr>
              <w:t> </w:t>
            </w:r>
            <w:r>
              <w:rPr/>
              <w:t>Resources</w:t>
            </w:r>
            <w:r>
              <w:rPr>
                <w:spacing w:val="-2"/>
              </w:rPr>
              <w:t> </w:t>
            </w:r>
            <w:r>
              <w:rPr/>
              <w:t>in</w:t>
            </w:r>
            <w:r>
              <w:rPr>
                <w:spacing w:val="-8"/>
              </w:rPr>
              <w:t> </w:t>
            </w:r>
            <w:r>
              <w:rPr/>
              <w:t>Special</w:t>
            </w:r>
            <w:r>
              <w:rPr>
                <w:spacing w:val="-2"/>
              </w:rPr>
              <w:t> </w:t>
            </w:r>
            <w:r>
              <w:rPr/>
              <w:t>Libraries--------------------------</w:t>
            </w:r>
            <w:r>
              <w:rPr>
                <w:spacing w:val="-10"/>
              </w:rPr>
              <w:t>-</w:t>
            </w:r>
            <w:r>
              <w:rPr/>
              <w:tab/>
            </w:r>
            <w:r>
              <w:rPr>
                <w:spacing w:val="-5"/>
              </w:rPr>
              <w:t>17</w:t>
            </w:r>
          </w:hyperlink>
        </w:p>
        <w:p>
          <w:pPr>
            <w:pStyle w:val="TOC1"/>
            <w:numPr>
              <w:ilvl w:val="1"/>
              <w:numId w:val="2"/>
            </w:numPr>
            <w:tabs>
              <w:tab w:pos="1385" w:val="left" w:leader="none"/>
              <w:tab w:pos="9303" w:val="left" w:leader="none"/>
            </w:tabs>
            <w:spacing w:line="240" w:lineRule="auto" w:before="242" w:after="0"/>
            <w:ind w:left="1385" w:right="0" w:hanging="725"/>
            <w:jc w:val="left"/>
          </w:pPr>
          <w:hyperlink w:history="true" w:anchor="_TOC_250010">
            <w:r>
              <w:rPr/>
              <w:t>Strategies</w:t>
            </w:r>
            <w:r>
              <w:rPr>
                <w:spacing w:val="-4"/>
              </w:rPr>
              <w:t> </w:t>
            </w:r>
            <w:r>
              <w:rPr/>
              <w:t>of</w:t>
            </w:r>
            <w:r>
              <w:rPr>
                <w:spacing w:val="-10"/>
              </w:rPr>
              <w:t> </w:t>
            </w:r>
            <w:r>
              <w:rPr/>
              <w:t>Information</w:t>
            </w:r>
            <w:r>
              <w:rPr>
                <w:spacing w:val="-6"/>
              </w:rPr>
              <w:t> </w:t>
            </w:r>
            <w:r>
              <w:rPr/>
              <w:t>Resource</w:t>
            </w:r>
            <w:r>
              <w:rPr>
                <w:spacing w:val="-3"/>
              </w:rPr>
              <w:t> </w:t>
            </w:r>
            <w:r>
              <w:rPr/>
              <w:t>Development</w:t>
            </w:r>
            <w:r>
              <w:rPr>
                <w:spacing w:val="9"/>
              </w:rPr>
              <w:t> </w:t>
            </w:r>
            <w:r>
              <w:rPr/>
              <w:t>in</w:t>
            </w:r>
            <w:r>
              <w:rPr>
                <w:spacing w:val="-7"/>
              </w:rPr>
              <w:t> </w:t>
            </w:r>
            <w:r>
              <w:rPr/>
              <w:t>Special</w:t>
            </w:r>
            <w:r>
              <w:rPr>
                <w:spacing w:val="-6"/>
              </w:rPr>
              <w:t> </w:t>
            </w:r>
            <w:r>
              <w:rPr/>
              <w:t>Libraries-----</w:t>
            </w:r>
            <w:r>
              <w:rPr>
                <w:spacing w:val="-10"/>
              </w:rPr>
              <w:t>-</w:t>
            </w:r>
            <w:r>
              <w:rPr/>
              <w:tab/>
            </w:r>
            <w:r>
              <w:rPr>
                <w:spacing w:val="-5"/>
              </w:rPr>
              <w:t>20</w:t>
            </w:r>
          </w:hyperlink>
        </w:p>
        <w:p>
          <w:pPr>
            <w:pStyle w:val="TOC1"/>
            <w:numPr>
              <w:ilvl w:val="1"/>
              <w:numId w:val="2"/>
            </w:numPr>
            <w:tabs>
              <w:tab w:pos="1385" w:val="left" w:leader="none"/>
              <w:tab w:pos="9303" w:val="left" w:leader="none"/>
            </w:tabs>
            <w:spacing w:line="240" w:lineRule="auto" w:before="243" w:after="0"/>
            <w:ind w:left="1385" w:right="0" w:hanging="725"/>
            <w:jc w:val="left"/>
          </w:pPr>
          <w:r>
            <w:rPr/>
            <w:t>Selection</w:t>
          </w:r>
          <w:r>
            <w:rPr>
              <w:spacing w:val="-8"/>
            </w:rPr>
            <w:t> </w:t>
          </w:r>
          <w:r>
            <w:rPr/>
            <w:t>of</w:t>
          </w:r>
          <w:r>
            <w:rPr>
              <w:spacing w:val="-11"/>
            </w:rPr>
            <w:t> </w:t>
          </w:r>
          <w:r>
            <w:rPr/>
            <w:t>Information</w:t>
          </w:r>
          <w:r>
            <w:rPr>
              <w:spacing w:val="-7"/>
            </w:rPr>
            <w:t> </w:t>
          </w:r>
          <w:r>
            <w:rPr/>
            <w:t>Resources in</w:t>
          </w:r>
          <w:r>
            <w:rPr>
              <w:spacing w:val="-8"/>
            </w:rPr>
            <w:t> </w:t>
          </w:r>
          <w:r>
            <w:rPr/>
            <w:t>Special</w:t>
          </w:r>
          <w:r>
            <w:rPr>
              <w:spacing w:val="-7"/>
            </w:rPr>
            <w:t> </w:t>
          </w:r>
          <w:r>
            <w:rPr/>
            <w:t>Libraries---------------------</w:t>
          </w:r>
          <w:r>
            <w:rPr>
              <w:spacing w:val="-10"/>
            </w:rPr>
            <w:t>-</w:t>
          </w:r>
          <w:r>
            <w:rPr/>
            <w:tab/>
          </w:r>
          <w:r>
            <w:rPr>
              <w:spacing w:val="-5"/>
            </w:rPr>
            <w:t>29</w:t>
          </w:r>
        </w:p>
        <w:p>
          <w:pPr>
            <w:pStyle w:val="TOC1"/>
            <w:numPr>
              <w:ilvl w:val="1"/>
              <w:numId w:val="2"/>
            </w:numPr>
            <w:tabs>
              <w:tab w:pos="1383" w:val="left" w:leader="none"/>
              <w:tab w:pos="9303" w:val="left" w:leader="none"/>
            </w:tabs>
            <w:spacing w:line="240" w:lineRule="auto" w:before="242" w:after="0"/>
            <w:ind w:left="1383" w:right="0" w:hanging="723"/>
            <w:jc w:val="left"/>
          </w:pPr>
          <w:r>
            <w:rPr/>
            <w:t>Application</w:t>
          </w:r>
          <w:r>
            <w:rPr>
              <w:spacing w:val="-4"/>
            </w:rPr>
            <w:t> </w:t>
          </w:r>
          <w:r>
            <w:rPr/>
            <w:t>of</w:t>
          </w:r>
          <w:r>
            <w:rPr>
              <w:spacing w:val="-9"/>
            </w:rPr>
            <w:t> </w:t>
          </w:r>
          <w:r>
            <w:rPr/>
            <w:t>Information</w:t>
          </w:r>
          <w:r>
            <w:rPr>
              <w:spacing w:val="-6"/>
            </w:rPr>
            <w:t> </w:t>
          </w:r>
          <w:r>
            <w:rPr/>
            <w:t>Resource Strategies in</w:t>
          </w:r>
          <w:r>
            <w:rPr>
              <w:spacing w:val="-6"/>
            </w:rPr>
            <w:t> </w:t>
          </w:r>
          <w:r>
            <w:rPr/>
            <w:t>Special</w:t>
          </w:r>
          <w:r>
            <w:rPr>
              <w:spacing w:val="-6"/>
            </w:rPr>
            <w:t> </w:t>
          </w:r>
          <w:r>
            <w:rPr/>
            <w:t>Libraries----</w:t>
          </w:r>
          <w:r>
            <w:rPr>
              <w:spacing w:val="-10"/>
            </w:rPr>
            <w:t>-</w:t>
          </w:r>
          <w:r>
            <w:rPr/>
            <w:tab/>
          </w:r>
          <w:r>
            <w:rPr>
              <w:spacing w:val="-5"/>
            </w:rPr>
            <w:t>31</w:t>
          </w:r>
        </w:p>
        <w:p>
          <w:pPr>
            <w:pStyle w:val="TOC1"/>
            <w:numPr>
              <w:ilvl w:val="1"/>
              <w:numId w:val="2"/>
            </w:numPr>
            <w:tabs>
              <w:tab w:pos="1144" w:val="left" w:leader="none"/>
              <w:tab w:pos="9303" w:val="left" w:leader="none"/>
            </w:tabs>
            <w:spacing w:line="240" w:lineRule="auto" w:before="238" w:after="0"/>
            <w:ind w:left="1144" w:right="0" w:hanging="484"/>
            <w:jc w:val="left"/>
          </w:pPr>
          <w:r>
            <w:rPr/>
            <w:t>Factors</w:t>
          </w:r>
          <w:r>
            <w:rPr>
              <w:spacing w:val="-9"/>
            </w:rPr>
            <w:t> </w:t>
          </w:r>
          <w:r>
            <w:rPr/>
            <w:t>AffectingResource</w:t>
          </w:r>
          <w:r>
            <w:rPr>
              <w:spacing w:val="-5"/>
            </w:rPr>
            <w:t> </w:t>
          </w:r>
          <w:r>
            <w:rPr/>
            <w:t>DevelopmentStrategies</w:t>
          </w:r>
          <w:r>
            <w:rPr>
              <w:spacing w:val="-3"/>
            </w:rPr>
            <w:t> </w:t>
          </w:r>
          <w:r>
            <w:rPr/>
            <w:t>in</w:t>
          </w:r>
          <w:r>
            <w:rPr>
              <w:spacing w:val="-9"/>
            </w:rPr>
            <w:t> </w:t>
          </w:r>
          <w:r>
            <w:rPr/>
            <w:t>Special</w:t>
          </w:r>
          <w:r>
            <w:rPr>
              <w:spacing w:val="-9"/>
            </w:rPr>
            <w:t> </w:t>
          </w:r>
          <w:r>
            <w:rPr>
              <w:spacing w:val="-2"/>
            </w:rPr>
            <w:t>Libraries</w:t>
          </w:r>
          <w:r>
            <w:rPr/>
            <w:tab/>
          </w:r>
          <w:r>
            <w:rPr>
              <w:spacing w:val="-5"/>
            </w:rPr>
            <w:t>33</w:t>
          </w:r>
        </w:p>
        <w:p>
          <w:pPr>
            <w:pStyle w:val="TOC1"/>
            <w:numPr>
              <w:ilvl w:val="1"/>
              <w:numId w:val="2"/>
            </w:numPr>
            <w:tabs>
              <w:tab w:pos="1380" w:val="left" w:leader="none"/>
              <w:tab w:pos="9303" w:val="left" w:leader="none"/>
            </w:tabs>
            <w:spacing w:line="240" w:lineRule="auto" w:before="243" w:after="0"/>
            <w:ind w:left="1380" w:right="0" w:hanging="720"/>
            <w:jc w:val="left"/>
          </w:pPr>
          <w:hyperlink w:history="true" w:anchor="_TOC_250009">
            <w:r>
              <w:rPr>
                <w:spacing w:val="-2"/>
              </w:rPr>
              <w:t>Empirical</w:t>
            </w:r>
            <w:r>
              <w:rPr>
                <w:spacing w:val="55"/>
              </w:rPr>
              <w:t> </w:t>
            </w:r>
            <w:r>
              <w:rPr>
                <w:spacing w:val="-2"/>
              </w:rPr>
              <w:t>studies</w:t>
            </w:r>
            <w:r>
              <w:rPr>
                <w:spacing w:val="57"/>
              </w:rPr>
              <w:t> </w:t>
            </w:r>
            <w:r>
              <w:rPr>
                <w:spacing w:val="-2"/>
              </w:rPr>
              <w:t>Reviewed------------------------------------------------------</w:t>
            </w:r>
            <w:r>
              <w:rPr>
                <w:spacing w:val="-10"/>
              </w:rPr>
              <w:t>-</w:t>
            </w:r>
            <w:r>
              <w:rPr/>
              <w:tab/>
            </w:r>
            <w:r>
              <w:rPr>
                <w:spacing w:val="-5"/>
              </w:rPr>
              <w:t>36</w:t>
            </w:r>
          </w:hyperlink>
        </w:p>
        <w:p>
          <w:pPr>
            <w:pStyle w:val="TOC1"/>
            <w:tabs>
              <w:tab w:pos="9303" w:val="left" w:leader="none"/>
            </w:tabs>
            <w:spacing w:before="242"/>
            <w:ind w:left="660" w:firstLine="0"/>
          </w:pPr>
          <w:r>
            <w:rPr/>
            <mc:AlternateContent>
              <mc:Choice Requires="wps">
                <w:drawing>
                  <wp:anchor distT="0" distB="0" distL="0" distR="0" allowOverlap="1" layoutInCell="1" locked="0" behindDoc="1" simplePos="0" relativeHeight="485402112">
                    <wp:simplePos x="0" y="0"/>
                    <wp:positionH relativeFrom="page">
                      <wp:posOffset>2588641</wp:posOffset>
                    </wp:positionH>
                    <wp:positionV relativeFrom="paragraph">
                      <wp:posOffset>262144</wp:posOffset>
                    </wp:positionV>
                    <wp:extent cx="2945765"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945765" cy="1270"/>
                            </a:xfrm>
                            <a:custGeom>
                              <a:avLst/>
                              <a:gdLst/>
                              <a:ahLst/>
                              <a:cxnLst/>
                              <a:rect l="l" t="t" r="r" b="b"/>
                              <a:pathLst>
                                <a:path w="2945765" h="0">
                                  <a:moveTo>
                                    <a:pt x="0" y="0"/>
                                  </a:moveTo>
                                  <a:lnTo>
                                    <a:pt x="294558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4368" from="203.830002pt,20.641329pt" to="435.765696pt,20.641329pt" stroked="true" strokeweight=".885563pt" strokecolor="#000000">
                    <v:stroke dashstyle="dash"/>
                    <w10:wrap type="none"/>
                  </v:line>
                </w:pict>
              </mc:Fallback>
            </mc:AlternateContent>
          </w:r>
          <w:r>
            <w:rPr/>
            <w:t>2.8Summary</w:t>
          </w:r>
          <w:r>
            <w:rPr>
              <w:spacing w:val="-7"/>
            </w:rPr>
            <w:t> </w:t>
          </w:r>
          <w:r>
            <w:rPr/>
            <w:t>of</w:t>
          </w:r>
          <w:r>
            <w:rPr>
              <w:spacing w:val="-2"/>
            </w:rPr>
            <w:t> </w:t>
          </w:r>
          <w:r>
            <w:rPr/>
            <w:t>the</w:t>
          </w:r>
          <w:r>
            <w:rPr>
              <w:spacing w:val="4"/>
            </w:rPr>
            <w:t> </w:t>
          </w:r>
          <w:r>
            <w:rPr>
              <w:spacing w:val="-2"/>
            </w:rPr>
            <w:t>Review</w:t>
          </w:r>
          <w:r>
            <w:rPr/>
            <w:tab/>
          </w:r>
          <w:r>
            <w:rPr>
              <w:spacing w:val="-5"/>
            </w:rPr>
            <w:t>37</w:t>
          </w:r>
        </w:p>
        <w:p>
          <w:pPr>
            <w:pStyle w:val="TOC5"/>
            <w:tabs>
              <w:tab w:pos="9303" w:val="left" w:leader="none"/>
            </w:tabs>
          </w:pPr>
          <w:r>
            <w:rPr/>
            <mc:AlternateContent>
              <mc:Choice Requires="wps">
                <w:drawing>
                  <wp:anchor distT="0" distB="0" distL="0" distR="0" allowOverlap="1" layoutInCell="1" locked="0" behindDoc="1" simplePos="0" relativeHeight="485402624">
                    <wp:simplePos x="0" y="0"/>
                    <wp:positionH relativeFrom="page">
                      <wp:posOffset>2045842</wp:posOffset>
                    </wp:positionH>
                    <wp:positionV relativeFrom="paragraph">
                      <wp:posOffset>262413</wp:posOffset>
                    </wp:positionV>
                    <wp:extent cx="3808729"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3808729" cy="1270"/>
                            </a:xfrm>
                            <a:custGeom>
                              <a:avLst/>
                              <a:gdLst/>
                              <a:ahLst/>
                              <a:cxnLst/>
                              <a:rect l="l" t="t" r="r" b="b"/>
                              <a:pathLst>
                                <a:path w="3808729" h="0">
                                  <a:moveTo>
                                    <a:pt x="0" y="0"/>
                                  </a:moveTo>
                                  <a:lnTo>
                                    <a:pt x="3808272"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3856" from="161.089996pt,20.662514pt" to="460.953973pt,20.662514pt" stroked="true" strokeweight=".885563pt" strokecolor="#000000">
                    <v:stroke dashstyle="shortdash"/>
                    <w10:wrap type="none"/>
                  </v:line>
                </w:pict>
              </mc:Fallback>
            </mc:AlternateContent>
          </w:r>
          <w:hyperlink w:history="true" w:anchor="_TOC_250008">
            <w:r>
              <w:rPr>
                <w:spacing w:val="-2"/>
              </w:rPr>
              <w:t>References</w:t>
            </w:r>
            <w:r>
              <w:rPr/>
              <w:tab/>
            </w:r>
            <w:r>
              <w:rPr>
                <w:spacing w:val="-5"/>
              </w:rPr>
              <w:t>38</w:t>
            </w:r>
          </w:hyperlink>
        </w:p>
        <w:p>
          <w:pPr>
            <w:pStyle w:val="TOC1"/>
            <w:tabs>
              <w:tab w:pos="3068" w:val="left" w:leader="none"/>
            </w:tabs>
            <w:spacing w:before="242"/>
            <w:ind w:left="660" w:firstLine="0"/>
          </w:pPr>
          <w:r>
            <w:rPr/>
            <w:t>CHAPTER</w:t>
          </w:r>
          <w:r>
            <w:rPr>
              <w:spacing w:val="-2"/>
            </w:rPr>
            <w:t> </w:t>
          </w:r>
          <w:r>
            <w:rPr>
              <w:spacing w:val="-4"/>
            </w:rPr>
            <w:t>THREE</w:t>
          </w:r>
          <w:r>
            <w:rPr/>
            <w:tab/>
            <w:t>RESEARCH</w:t>
          </w:r>
          <w:r>
            <w:rPr>
              <w:spacing w:val="-9"/>
            </w:rPr>
            <w:t> </w:t>
          </w:r>
          <w:r>
            <w:rPr>
              <w:spacing w:val="-2"/>
            </w:rPr>
            <w:t>METHODOLOGY</w:t>
          </w:r>
        </w:p>
        <w:p>
          <w:pPr>
            <w:pStyle w:val="TOC1"/>
            <w:numPr>
              <w:ilvl w:val="1"/>
              <w:numId w:val="3"/>
            </w:numPr>
            <w:tabs>
              <w:tab w:pos="1380" w:val="left" w:leader="none"/>
              <w:tab w:pos="9303" w:val="left" w:leader="none"/>
            </w:tabs>
            <w:spacing w:line="240" w:lineRule="auto" w:before="238" w:after="0"/>
            <w:ind w:left="1380" w:right="0" w:hanging="720"/>
            <w:jc w:val="left"/>
          </w:pPr>
          <w:r>
            <w:rPr/>
            <mc:AlternateContent>
              <mc:Choice Requires="wps">
                <w:drawing>
                  <wp:anchor distT="0" distB="0" distL="0" distR="0" allowOverlap="1" layoutInCell="1" locked="0" behindDoc="1" simplePos="0" relativeHeight="485403136">
                    <wp:simplePos x="0" y="0"/>
                    <wp:positionH relativeFrom="page">
                      <wp:posOffset>2122297</wp:posOffset>
                    </wp:positionH>
                    <wp:positionV relativeFrom="paragraph">
                      <wp:posOffset>259522</wp:posOffset>
                    </wp:positionV>
                    <wp:extent cx="3707129"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3707129" cy="1270"/>
                            </a:xfrm>
                            <a:custGeom>
                              <a:avLst/>
                              <a:gdLst/>
                              <a:ahLst/>
                              <a:cxnLst/>
                              <a:rect l="l" t="t" r="r" b="b"/>
                              <a:pathLst>
                                <a:path w="3707129" h="0">
                                  <a:moveTo>
                                    <a:pt x="0" y="0"/>
                                  </a:moveTo>
                                  <a:lnTo>
                                    <a:pt x="3706576"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3344" from="167.110001pt,20.434853pt" to="458.966448pt,20.434853pt" stroked="true" strokeweight=".885563pt" strokecolor="#000000">
                    <v:stroke dashstyle="shortdash"/>
                    <w10:wrap type="none"/>
                  </v:line>
                </w:pict>
              </mc:Fallback>
            </mc:AlternateContent>
          </w:r>
          <w:r>
            <w:rPr>
              <w:spacing w:val="-2"/>
            </w:rPr>
            <w:t>Introduction</w:t>
          </w:r>
          <w:r>
            <w:rPr/>
            <w:tab/>
          </w:r>
          <w:r>
            <w:rPr>
              <w:spacing w:val="-5"/>
            </w:rPr>
            <w:t>42</w:t>
          </w:r>
        </w:p>
        <w:p>
          <w:pPr>
            <w:pStyle w:val="TOC1"/>
            <w:numPr>
              <w:ilvl w:val="1"/>
              <w:numId w:val="3"/>
            </w:numPr>
            <w:tabs>
              <w:tab w:pos="1443" w:val="left" w:leader="none"/>
              <w:tab w:pos="9303" w:val="left" w:leader="none"/>
            </w:tabs>
            <w:spacing w:line="240" w:lineRule="auto" w:before="243" w:after="0"/>
            <w:ind w:left="1443" w:right="0" w:hanging="783"/>
            <w:jc w:val="left"/>
          </w:pPr>
          <w:r>
            <w:rPr>
              <w:spacing w:val="-2"/>
            </w:rPr>
            <w:t>Research</w:t>
          </w:r>
          <w:r>
            <w:rPr>
              <w:spacing w:val="51"/>
            </w:rPr>
            <w:t> </w:t>
          </w:r>
          <w:r>
            <w:rPr>
              <w:spacing w:val="-2"/>
            </w:rPr>
            <w:t>Method</w:t>
          </w:r>
          <w:r>
            <w:rPr>
              <w:spacing w:val="62"/>
            </w:rPr>
            <w:t> </w:t>
          </w:r>
          <w:r>
            <w:rPr>
              <w:spacing w:val="-2"/>
            </w:rPr>
            <w:t>Adopted-----------------------------------------------------</w:t>
          </w:r>
          <w:r>
            <w:rPr>
              <w:spacing w:val="-10"/>
            </w:rPr>
            <w:t>-</w:t>
          </w:r>
          <w:r>
            <w:rPr/>
            <w:tab/>
          </w:r>
          <w:r>
            <w:rPr>
              <w:spacing w:val="-5"/>
            </w:rPr>
            <w:t>42</w:t>
          </w:r>
        </w:p>
        <w:p>
          <w:pPr>
            <w:pStyle w:val="TOC1"/>
            <w:numPr>
              <w:ilvl w:val="1"/>
              <w:numId w:val="3"/>
            </w:numPr>
            <w:tabs>
              <w:tab w:pos="1443" w:val="left" w:leader="none"/>
              <w:tab w:pos="9303" w:val="left" w:leader="none"/>
            </w:tabs>
            <w:spacing w:line="240" w:lineRule="auto" w:before="242" w:after="0"/>
            <w:ind w:left="1443" w:right="0" w:hanging="783"/>
            <w:jc w:val="left"/>
          </w:pPr>
          <w:r>
            <w:rPr/>
            <mc:AlternateContent>
              <mc:Choice Requires="wps">
                <w:drawing>
                  <wp:anchor distT="0" distB="0" distL="0" distR="0" allowOverlap="1" layoutInCell="1" locked="0" behindDoc="1" simplePos="0" relativeHeight="485403648">
                    <wp:simplePos x="0" y="0"/>
                    <wp:positionH relativeFrom="page">
                      <wp:posOffset>2850769</wp:posOffset>
                    </wp:positionH>
                    <wp:positionV relativeFrom="paragraph">
                      <wp:posOffset>261965</wp:posOffset>
                    </wp:positionV>
                    <wp:extent cx="2997200"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2997200" cy="1270"/>
                            </a:xfrm>
                            <a:custGeom>
                              <a:avLst/>
                              <a:gdLst/>
                              <a:ahLst/>
                              <a:cxnLst/>
                              <a:rect l="l" t="t" r="r" b="b"/>
                              <a:pathLst>
                                <a:path w="2997200" h="0">
                                  <a:moveTo>
                                    <a:pt x="0" y="0"/>
                                  </a:moveTo>
                                  <a:lnTo>
                                    <a:pt x="2996646"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2832" from="224.470001pt,20.627193pt" to="460.426449pt,20.627193pt" stroked="true" strokeweight=".885563pt" strokecolor="#000000">
                    <v:stroke dashstyle="shortdash"/>
                    <w10:wrap type="none"/>
                  </v:line>
                </w:pict>
              </mc:Fallback>
            </mc:AlternateContent>
          </w:r>
          <w:r>
            <w:rPr/>
            <w:t>Population</w:t>
          </w:r>
          <w:r>
            <w:rPr>
              <w:spacing w:val="-5"/>
            </w:rPr>
            <w:t> </w:t>
          </w:r>
          <w:r>
            <w:rPr/>
            <w:t>of</w:t>
          </w:r>
          <w:r>
            <w:rPr>
              <w:spacing w:val="-7"/>
            </w:rPr>
            <w:t> </w:t>
          </w:r>
          <w:r>
            <w:rPr/>
            <w:t>the </w:t>
          </w:r>
          <w:r>
            <w:rPr>
              <w:spacing w:val="-4"/>
            </w:rPr>
            <w:t>Study</w:t>
          </w:r>
          <w:r>
            <w:rPr/>
            <w:tab/>
          </w:r>
          <w:r>
            <w:rPr>
              <w:spacing w:val="-5"/>
            </w:rPr>
            <w:t>42</w:t>
          </w:r>
        </w:p>
        <w:p>
          <w:pPr>
            <w:pStyle w:val="TOC1"/>
            <w:numPr>
              <w:ilvl w:val="1"/>
              <w:numId w:val="3"/>
            </w:numPr>
            <w:tabs>
              <w:tab w:pos="1443" w:val="left" w:leader="none"/>
              <w:tab w:pos="9303" w:val="left" w:leader="none"/>
            </w:tabs>
            <w:spacing w:line="240" w:lineRule="auto" w:before="243" w:after="0"/>
            <w:ind w:left="1443" w:right="0" w:hanging="783"/>
            <w:jc w:val="left"/>
          </w:pPr>
          <w:r>
            <w:rPr/>
            <w:t>Sample</w:t>
          </w:r>
          <w:r>
            <w:rPr>
              <w:spacing w:val="-14"/>
            </w:rPr>
            <w:t> </w:t>
          </w:r>
          <w:r>
            <w:rPr/>
            <w:t>and</w:t>
          </w:r>
          <w:r>
            <w:rPr>
              <w:spacing w:val="-13"/>
            </w:rPr>
            <w:t> </w:t>
          </w:r>
          <w:r>
            <w:rPr/>
            <w:t>Sampling</w:t>
          </w:r>
          <w:r>
            <w:rPr>
              <w:spacing w:val="-13"/>
            </w:rPr>
            <w:t> </w:t>
          </w:r>
          <w:r>
            <w:rPr/>
            <w:t>Procedure----------------------------------------------</w:t>
          </w:r>
          <w:r>
            <w:rPr>
              <w:spacing w:val="-10"/>
            </w:rPr>
            <w:t>-</w:t>
          </w:r>
          <w:r>
            <w:rPr/>
            <w:tab/>
          </w:r>
          <w:r>
            <w:rPr>
              <w:spacing w:val="-5"/>
            </w:rPr>
            <w:t>44</w:t>
          </w:r>
        </w:p>
        <w:p>
          <w:pPr>
            <w:pStyle w:val="TOC1"/>
            <w:numPr>
              <w:ilvl w:val="1"/>
              <w:numId w:val="3"/>
            </w:numPr>
            <w:tabs>
              <w:tab w:pos="1443" w:val="left" w:leader="none"/>
              <w:tab w:pos="9303" w:val="left" w:leader="none"/>
            </w:tabs>
            <w:spacing w:line="240" w:lineRule="auto" w:before="237" w:after="0"/>
            <w:ind w:left="1443" w:right="0" w:hanging="783"/>
            <w:jc w:val="left"/>
          </w:pPr>
          <w:r>
            <w:rPr/>
            <mc:AlternateContent>
              <mc:Choice Requires="wps">
                <w:drawing>
                  <wp:anchor distT="0" distB="0" distL="0" distR="0" allowOverlap="1" layoutInCell="1" locked="0" behindDoc="1" simplePos="0" relativeHeight="485404160">
                    <wp:simplePos x="0" y="0"/>
                    <wp:positionH relativeFrom="page">
                      <wp:posOffset>2960877</wp:posOffset>
                    </wp:positionH>
                    <wp:positionV relativeFrom="paragraph">
                      <wp:posOffset>259074</wp:posOffset>
                    </wp:positionV>
                    <wp:extent cx="2849245"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849245" cy="1270"/>
                            </a:xfrm>
                            <a:custGeom>
                              <a:avLst/>
                              <a:gdLst/>
                              <a:ahLst/>
                              <a:cxnLst/>
                              <a:rect l="l" t="t" r="r" b="b"/>
                              <a:pathLst>
                                <a:path w="2849245" h="0">
                                  <a:moveTo>
                                    <a:pt x="0" y="0"/>
                                  </a:moveTo>
                                  <a:lnTo>
                                    <a:pt x="2849250"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2320" from="233.139999pt,20.399532pt" to="457.49047pt,20.399532pt" stroked="true" strokeweight=".885563pt" strokecolor="#000000">
                    <v:stroke dashstyle="shortdash"/>
                    <w10:wrap type="none"/>
                  </v:line>
                </w:pict>
              </mc:Fallback>
            </mc:AlternateContent>
          </w:r>
          <w:r>
            <w:rPr/>
            <w:t>Instruments</w:t>
          </w:r>
          <w:r>
            <w:rPr>
              <w:spacing w:val="1"/>
            </w:rPr>
            <w:t> </w:t>
          </w:r>
          <w:r>
            <w:rPr/>
            <w:t>for</w:t>
          </w:r>
          <w:r>
            <w:rPr>
              <w:spacing w:val="-5"/>
            </w:rPr>
            <w:t> </w:t>
          </w:r>
          <w:r>
            <w:rPr/>
            <w:t>the</w:t>
          </w:r>
          <w:r>
            <w:rPr>
              <w:spacing w:val="-2"/>
            </w:rPr>
            <w:t> </w:t>
          </w:r>
          <w:r>
            <w:rPr>
              <w:spacing w:val="-4"/>
            </w:rPr>
            <w:t>Study</w:t>
          </w:r>
          <w:r>
            <w:rPr/>
            <w:tab/>
          </w:r>
          <w:r>
            <w:rPr>
              <w:spacing w:val="-5"/>
            </w:rPr>
            <w:t>46</w:t>
          </w:r>
        </w:p>
        <w:p>
          <w:pPr>
            <w:pStyle w:val="TOC1"/>
            <w:numPr>
              <w:ilvl w:val="1"/>
              <w:numId w:val="3"/>
            </w:numPr>
            <w:tabs>
              <w:tab w:pos="1443" w:val="left" w:leader="none"/>
              <w:tab w:pos="9303" w:val="left" w:leader="none"/>
            </w:tabs>
            <w:spacing w:line="240" w:lineRule="auto" w:before="243" w:after="0"/>
            <w:ind w:left="1443" w:right="0" w:hanging="783"/>
            <w:jc w:val="left"/>
          </w:pPr>
          <w:r>
            <w:rPr/>
            <w:t>Validation</w:t>
          </w:r>
          <w:r>
            <w:rPr>
              <w:spacing w:val="-15"/>
            </w:rPr>
            <w:t> </w:t>
          </w:r>
          <w:r>
            <w:rPr/>
            <w:t>of</w:t>
          </w:r>
          <w:r>
            <w:rPr>
              <w:spacing w:val="-15"/>
            </w:rPr>
            <w:t> </w:t>
          </w:r>
          <w:r>
            <w:rPr/>
            <w:t>the</w:t>
          </w:r>
          <w:r>
            <w:rPr>
              <w:spacing w:val="-12"/>
            </w:rPr>
            <w:t> </w:t>
          </w:r>
          <w:r>
            <w:rPr/>
            <w:t>Instrument---------------------------------------------------</w:t>
          </w:r>
          <w:r>
            <w:rPr>
              <w:spacing w:val="-10"/>
            </w:rPr>
            <w:t>-</w:t>
          </w:r>
          <w:r>
            <w:rPr/>
            <w:tab/>
          </w:r>
          <w:r>
            <w:rPr>
              <w:spacing w:val="-5"/>
            </w:rPr>
            <w:t>47</w:t>
          </w:r>
        </w:p>
        <w:p>
          <w:pPr>
            <w:pStyle w:val="TOC1"/>
            <w:numPr>
              <w:ilvl w:val="1"/>
              <w:numId w:val="3"/>
            </w:numPr>
            <w:tabs>
              <w:tab w:pos="1024" w:val="left" w:leader="none"/>
              <w:tab w:pos="9303" w:val="left" w:leader="none"/>
            </w:tabs>
            <w:spacing w:line="240" w:lineRule="auto" w:before="243" w:after="0"/>
            <w:ind w:left="1024" w:right="0" w:hanging="364"/>
            <w:jc w:val="left"/>
          </w:pPr>
          <w:r>
            <w:rPr>
              <w:spacing w:val="-2"/>
            </w:rPr>
            <w:t>Reliability</w:t>
          </w:r>
          <w:r>
            <w:rPr>
              <w:spacing w:val="33"/>
            </w:rPr>
            <w:t> </w:t>
          </w:r>
          <w:r>
            <w:rPr>
              <w:spacing w:val="-2"/>
            </w:rPr>
            <w:t>of</w:t>
          </w:r>
          <w:r>
            <w:rPr>
              <w:spacing w:val="28"/>
            </w:rPr>
            <w:t> </w:t>
          </w:r>
          <w:r>
            <w:rPr>
              <w:spacing w:val="-2"/>
            </w:rPr>
            <w:t>the</w:t>
          </w:r>
          <w:r>
            <w:rPr>
              <w:spacing w:val="41"/>
            </w:rPr>
            <w:t> </w:t>
          </w:r>
          <w:r>
            <w:rPr>
              <w:spacing w:val="-2"/>
            </w:rPr>
            <w:t>Instrument---------------------------------------------------</w:t>
          </w:r>
          <w:r>
            <w:rPr>
              <w:spacing w:val="-10"/>
            </w:rPr>
            <w:t>-</w:t>
          </w:r>
          <w:r>
            <w:rPr/>
            <w:tab/>
          </w:r>
          <w:r>
            <w:rPr>
              <w:spacing w:val="-5"/>
            </w:rPr>
            <w:t>47</w:t>
          </w:r>
        </w:p>
        <w:p>
          <w:pPr>
            <w:pStyle w:val="TOC1"/>
            <w:numPr>
              <w:ilvl w:val="1"/>
              <w:numId w:val="3"/>
            </w:numPr>
            <w:tabs>
              <w:tab w:pos="1380" w:val="left" w:leader="none"/>
              <w:tab w:pos="9303" w:val="left" w:leader="none"/>
            </w:tabs>
            <w:spacing w:line="240" w:lineRule="auto" w:before="242" w:after="0"/>
            <w:ind w:left="1380" w:right="0" w:hanging="720"/>
            <w:jc w:val="left"/>
          </w:pPr>
          <w:r>
            <w:rPr>
              <w:spacing w:val="-2"/>
            </w:rPr>
            <w:t>Procedure</w:t>
          </w:r>
          <w:r>
            <w:rPr>
              <w:spacing w:val="28"/>
            </w:rPr>
            <w:t>  </w:t>
          </w:r>
          <w:r>
            <w:rPr>
              <w:spacing w:val="-2"/>
            </w:rPr>
            <w:t>ofDataCollection--------------------------------------------------</w:t>
          </w:r>
          <w:r>
            <w:rPr>
              <w:spacing w:val="-10"/>
            </w:rPr>
            <w:t>-</w:t>
          </w:r>
          <w:r>
            <w:rPr/>
            <w:tab/>
          </w:r>
          <w:r>
            <w:rPr>
              <w:spacing w:val="-5"/>
            </w:rPr>
            <w:t>48</w:t>
          </w:r>
        </w:p>
        <w:p>
          <w:pPr>
            <w:pStyle w:val="TOC2"/>
            <w:numPr>
              <w:ilvl w:val="1"/>
              <w:numId w:val="3"/>
            </w:numPr>
            <w:tabs>
              <w:tab w:pos="1380" w:val="left" w:leader="none"/>
              <w:tab w:pos="9303" w:val="left" w:leader="none"/>
            </w:tabs>
            <w:spacing w:line="240" w:lineRule="auto" w:before="243" w:after="0"/>
            <w:ind w:left="1380" w:right="0" w:hanging="658"/>
            <w:jc w:val="left"/>
          </w:pPr>
          <w:r>
            <w:rPr/>
            <w:t>Procedure</w:t>
          </w:r>
          <w:r>
            <w:rPr>
              <w:spacing w:val="-14"/>
            </w:rPr>
            <w:t> </w:t>
          </w:r>
          <w:r>
            <w:rPr/>
            <w:t>of</w:t>
          </w:r>
          <w:r>
            <w:rPr>
              <w:spacing w:val="-15"/>
            </w:rPr>
            <w:t> </w:t>
          </w:r>
          <w:r>
            <w:rPr/>
            <w:t>Data</w:t>
          </w:r>
          <w:r>
            <w:rPr>
              <w:spacing w:val="-9"/>
            </w:rPr>
            <w:t> </w:t>
          </w:r>
          <w:r>
            <w:rPr/>
            <w:t>Analyses----------------------------------------------------</w:t>
          </w:r>
          <w:r>
            <w:rPr>
              <w:spacing w:val="-10"/>
            </w:rPr>
            <w:t>-</w:t>
          </w:r>
          <w:r>
            <w:rPr/>
            <w:tab/>
          </w:r>
          <w:r>
            <w:rPr>
              <w:spacing w:val="-5"/>
            </w:rPr>
            <w:t>48</w:t>
          </w:r>
        </w:p>
        <w:p>
          <w:pPr>
            <w:pStyle w:val="TOC5"/>
            <w:tabs>
              <w:tab w:pos="9303" w:val="left" w:leader="none"/>
            </w:tabs>
            <w:spacing w:before="238" w:after="240"/>
          </w:pPr>
          <w:r>
            <w:rPr/>
            <mc:AlternateContent>
              <mc:Choice Requires="wps">
                <w:drawing>
                  <wp:anchor distT="0" distB="0" distL="0" distR="0" allowOverlap="1" layoutInCell="1" locked="0" behindDoc="1" simplePos="0" relativeHeight="485404672">
                    <wp:simplePos x="0" y="0"/>
                    <wp:positionH relativeFrom="page">
                      <wp:posOffset>2045842</wp:posOffset>
                    </wp:positionH>
                    <wp:positionV relativeFrom="paragraph">
                      <wp:posOffset>259275</wp:posOffset>
                    </wp:positionV>
                    <wp:extent cx="380746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3807460" cy="1270"/>
                            </a:xfrm>
                            <a:custGeom>
                              <a:avLst/>
                              <a:gdLst/>
                              <a:ahLst/>
                              <a:cxnLst/>
                              <a:rect l="l" t="t" r="r" b="b"/>
                              <a:pathLst>
                                <a:path w="3807460" h="0">
                                  <a:moveTo>
                                    <a:pt x="0" y="0"/>
                                  </a:moveTo>
                                  <a:lnTo>
                                    <a:pt x="3807264"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1808" from="161.089996pt,20.415396pt" to="460.874632pt,20.415396pt" stroked="true" strokeweight=".885563pt" strokecolor="#000000">
                    <v:stroke dashstyle="shortdash"/>
                    <w10:wrap type="none"/>
                  </v:line>
                </w:pict>
              </mc:Fallback>
            </mc:AlternateContent>
          </w:r>
          <w:hyperlink w:history="true" w:anchor="_TOC_250007">
            <w:r>
              <w:rPr>
                <w:spacing w:val="-2"/>
              </w:rPr>
              <w:t>References</w:t>
            </w:r>
            <w:r>
              <w:rPr/>
              <w:tab/>
            </w:r>
            <w:r>
              <w:rPr>
                <w:spacing w:val="-5"/>
              </w:rPr>
              <w:t>49</w:t>
            </w:r>
          </w:hyperlink>
        </w:p>
        <w:p>
          <w:pPr>
            <w:pStyle w:val="TOC6"/>
            <w:tabs>
              <w:tab w:pos="4199" w:val="left" w:leader="none"/>
            </w:tabs>
            <w:spacing w:line="451" w:lineRule="auto" w:before="366"/>
            <w:ind w:left="2821" w:right="1938" w:hanging="721"/>
          </w:pPr>
          <w:r>
            <w:rPr/>
            <w:t>CHAPTER FOUR</w:t>
            <w:tab/>
            <w:t>DATA</w:t>
          </w:r>
          <w:r>
            <w:rPr>
              <w:spacing w:val="-15"/>
            </w:rPr>
            <w:t> </w:t>
          </w:r>
          <w:r>
            <w:rPr/>
            <w:t>PRESENTATION,</w:t>
          </w:r>
          <w:r>
            <w:rPr>
              <w:spacing w:val="-14"/>
            </w:rPr>
            <w:t> </w:t>
          </w:r>
          <w:r>
            <w:rPr/>
            <w:t>DATA</w:t>
          </w:r>
          <w:r>
            <w:rPr>
              <w:spacing w:val="-15"/>
            </w:rPr>
            <w:t> </w:t>
          </w:r>
          <w:r>
            <w:rPr/>
            <w:t>ANALYSIS AND DISCUSSION.</w:t>
          </w:r>
        </w:p>
        <w:p>
          <w:pPr>
            <w:pStyle w:val="TOC1"/>
            <w:numPr>
              <w:ilvl w:val="1"/>
              <w:numId w:val="4"/>
            </w:numPr>
            <w:tabs>
              <w:tab w:pos="1380" w:val="left" w:leader="none"/>
              <w:tab w:pos="9303" w:val="left" w:leader="none"/>
            </w:tabs>
            <w:spacing w:line="271" w:lineRule="exact" w:before="0" w:after="0"/>
            <w:ind w:left="1380" w:right="0" w:hanging="720"/>
            <w:jc w:val="left"/>
          </w:pPr>
          <w:r>
            <w:rPr/>
            <mc:AlternateContent>
              <mc:Choice Requires="wps">
                <w:drawing>
                  <wp:anchor distT="0" distB="0" distL="0" distR="0" allowOverlap="1" layoutInCell="1" locked="0" behindDoc="1" simplePos="0" relativeHeight="485405184">
                    <wp:simplePos x="0" y="0"/>
                    <wp:positionH relativeFrom="page">
                      <wp:posOffset>2122297</wp:posOffset>
                    </wp:positionH>
                    <wp:positionV relativeFrom="paragraph">
                      <wp:posOffset>104866</wp:posOffset>
                    </wp:positionV>
                    <wp:extent cx="3758565"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3758565" cy="1270"/>
                            </a:xfrm>
                            <a:custGeom>
                              <a:avLst/>
                              <a:gdLst/>
                              <a:ahLst/>
                              <a:cxnLst/>
                              <a:rect l="l" t="t" r="r" b="b"/>
                              <a:pathLst>
                                <a:path w="3758565" h="0">
                                  <a:moveTo>
                                    <a:pt x="0" y="0"/>
                                  </a:moveTo>
                                  <a:lnTo>
                                    <a:pt x="3758091"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1296" from="167.110001pt,8.257193pt" to="463.02273pt,8.257193pt" stroked="true" strokeweight=".885563pt" strokecolor="#000000">
                    <v:stroke dashstyle="shortdash"/>
                    <w10:wrap type="none"/>
                  </v:line>
                </w:pict>
              </mc:Fallback>
            </mc:AlternateContent>
          </w:r>
          <w:r>
            <w:rPr>
              <w:spacing w:val="-2"/>
            </w:rPr>
            <w:t>Introduction</w:t>
          </w:r>
          <w:r>
            <w:rPr/>
            <w:tab/>
          </w:r>
          <w:r>
            <w:rPr>
              <w:spacing w:val="-5"/>
            </w:rPr>
            <w:t>50</w:t>
          </w:r>
        </w:p>
        <w:p>
          <w:pPr>
            <w:pStyle w:val="TOC1"/>
            <w:numPr>
              <w:ilvl w:val="1"/>
              <w:numId w:val="4"/>
            </w:numPr>
            <w:tabs>
              <w:tab w:pos="1380" w:val="left" w:leader="none"/>
              <w:tab w:pos="9303" w:val="left" w:leader="none"/>
            </w:tabs>
            <w:spacing w:line="240" w:lineRule="auto" w:before="242" w:after="0"/>
            <w:ind w:left="1380" w:right="0" w:hanging="720"/>
            <w:jc w:val="left"/>
          </w:pPr>
          <w:r>
            <w:rPr/>
            <mc:AlternateContent>
              <mc:Choice Requires="wps">
                <w:drawing>
                  <wp:anchor distT="0" distB="0" distL="0" distR="0" allowOverlap="1" layoutInCell="1" locked="0" behindDoc="1" simplePos="0" relativeHeight="485405696">
                    <wp:simplePos x="0" y="0"/>
                    <wp:positionH relativeFrom="page">
                      <wp:posOffset>2274697</wp:posOffset>
                    </wp:positionH>
                    <wp:positionV relativeFrom="paragraph">
                      <wp:posOffset>262025</wp:posOffset>
                    </wp:positionV>
                    <wp:extent cx="3552190"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3552190" cy="1270"/>
                            </a:xfrm>
                            <a:custGeom>
                              <a:avLst/>
                              <a:gdLst/>
                              <a:ahLst/>
                              <a:cxnLst/>
                              <a:rect l="l" t="t" r="r" b="b"/>
                              <a:pathLst>
                                <a:path w="3552190" h="0">
                                  <a:moveTo>
                                    <a:pt x="0" y="0"/>
                                  </a:moveTo>
                                  <a:lnTo>
                                    <a:pt x="3552136"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0784" from="179.110001pt,20.631935pt" to="458.805789pt,20.631935pt" stroked="true" strokeweight=".885563pt" strokecolor="#000000">
                    <v:stroke dashstyle="shortdash"/>
                    <w10:wrap type="none"/>
                  </v:line>
                </w:pict>
              </mc:Fallback>
            </mc:AlternateContent>
          </w:r>
          <w:r>
            <w:rPr/>
            <w:t>Response</w:t>
          </w:r>
          <w:r>
            <w:rPr>
              <w:spacing w:val="-4"/>
            </w:rPr>
            <w:t> Rate</w:t>
          </w:r>
          <w:r>
            <w:rPr/>
            <w:tab/>
          </w:r>
          <w:r>
            <w:rPr>
              <w:spacing w:val="-5"/>
            </w:rPr>
            <w:t>50</w:t>
          </w:r>
        </w:p>
        <w:p>
          <w:pPr>
            <w:pStyle w:val="TOC1"/>
            <w:numPr>
              <w:ilvl w:val="1"/>
              <w:numId w:val="4"/>
            </w:numPr>
            <w:tabs>
              <w:tab w:pos="1323" w:val="left" w:leader="none"/>
              <w:tab w:pos="9303" w:val="left" w:leader="none"/>
            </w:tabs>
            <w:spacing w:line="240" w:lineRule="auto" w:before="243" w:after="0"/>
            <w:ind w:left="1323" w:right="0" w:hanging="663"/>
            <w:jc w:val="left"/>
          </w:pPr>
          <w:r>
            <w:rPr/>
            <w:t>Information</w:t>
          </w:r>
          <w:r>
            <w:rPr>
              <w:spacing w:val="-7"/>
            </w:rPr>
            <w:t> </w:t>
          </w:r>
          <w:r>
            <w:rPr/>
            <w:t>Resources</w:t>
          </w:r>
          <w:r>
            <w:rPr>
              <w:spacing w:val="-6"/>
            </w:rPr>
            <w:t> </w:t>
          </w:r>
          <w:r>
            <w:rPr/>
            <w:t>Available in</w:t>
          </w:r>
          <w:r>
            <w:rPr>
              <w:spacing w:val="-8"/>
            </w:rPr>
            <w:t> </w:t>
          </w:r>
          <w:r>
            <w:rPr/>
            <w:t>Special</w:t>
          </w:r>
          <w:r>
            <w:rPr>
              <w:spacing w:val="-3"/>
            </w:rPr>
            <w:t> </w:t>
          </w:r>
          <w:r>
            <w:rPr/>
            <w:t>Libraries</w:t>
          </w:r>
          <w:r>
            <w:rPr>
              <w:spacing w:val="-1"/>
            </w:rPr>
            <w:t> </w:t>
          </w:r>
          <w:r>
            <w:rPr/>
            <w:t>in</w:t>
          </w:r>
          <w:r>
            <w:rPr>
              <w:spacing w:val="-8"/>
            </w:rPr>
            <w:t> </w:t>
          </w:r>
          <w:r>
            <w:rPr/>
            <w:t>------------------</w:t>
          </w:r>
          <w:r>
            <w:rPr>
              <w:spacing w:val="-10"/>
            </w:rPr>
            <w:t>-</w:t>
          </w:r>
          <w:r>
            <w:rPr/>
            <w:tab/>
          </w:r>
          <w:r>
            <w:rPr>
              <w:spacing w:val="-5"/>
            </w:rPr>
            <w:t>51</w:t>
          </w:r>
        </w:p>
        <w:p>
          <w:pPr>
            <w:pStyle w:val="TOC1"/>
            <w:numPr>
              <w:ilvl w:val="1"/>
              <w:numId w:val="4"/>
            </w:numPr>
            <w:tabs>
              <w:tab w:pos="1380" w:val="left" w:leader="none"/>
              <w:tab w:pos="9303" w:val="left" w:leader="none"/>
            </w:tabs>
            <w:spacing w:line="240" w:lineRule="auto" w:before="242" w:after="0"/>
            <w:ind w:left="1380" w:right="0" w:hanging="720"/>
            <w:jc w:val="left"/>
          </w:pPr>
          <w:r>
            <w:rPr/>
            <w:t>Strategies</w:t>
          </w:r>
          <w:r>
            <w:rPr>
              <w:spacing w:val="-2"/>
            </w:rPr>
            <w:t> </w:t>
          </w:r>
          <w:r>
            <w:rPr/>
            <w:t>for</w:t>
          </w:r>
          <w:r>
            <w:rPr>
              <w:spacing w:val="-1"/>
            </w:rPr>
            <w:t> </w:t>
          </w:r>
          <w:r>
            <w:rPr/>
            <w:t>Acquiring</w:t>
          </w:r>
          <w:r>
            <w:rPr>
              <w:spacing w:val="-3"/>
            </w:rPr>
            <w:t> </w:t>
          </w:r>
          <w:r>
            <w:rPr/>
            <w:t>Information</w:t>
          </w:r>
          <w:r>
            <w:rPr>
              <w:spacing w:val="-3"/>
            </w:rPr>
            <w:t> </w:t>
          </w:r>
          <w:r>
            <w:rPr/>
            <w:t>Resource</w:t>
          </w:r>
          <w:r>
            <w:rPr>
              <w:spacing w:val="-3"/>
            </w:rPr>
            <w:t> </w:t>
          </w:r>
          <w:r>
            <w:rPr/>
            <w:t>in</w:t>
          </w:r>
          <w:r>
            <w:rPr>
              <w:spacing w:val="-3"/>
            </w:rPr>
            <w:t> </w:t>
          </w:r>
          <w:r>
            <w:rPr/>
            <w:t>Special</w:t>
          </w:r>
          <w:r>
            <w:rPr>
              <w:spacing w:val="-7"/>
            </w:rPr>
            <w:t> </w:t>
          </w:r>
          <w:r>
            <w:rPr/>
            <w:t>Libraries-----</w:t>
          </w:r>
          <w:r>
            <w:rPr>
              <w:spacing w:val="-10"/>
            </w:rPr>
            <w:t>-</w:t>
          </w:r>
          <w:r>
            <w:rPr/>
            <w:tab/>
          </w:r>
          <w:r>
            <w:rPr>
              <w:spacing w:val="-5"/>
            </w:rPr>
            <w:t>53</w:t>
          </w:r>
        </w:p>
        <w:p>
          <w:pPr>
            <w:pStyle w:val="TOC1"/>
            <w:numPr>
              <w:ilvl w:val="1"/>
              <w:numId w:val="4"/>
            </w:numPr>
            <w:tabs>
              <w:tab w:pos="1380" w:val="left" w:leader="none"/>
              <w:tab w:pos="9303" w:val="left" w:leader="none"/>
            </w:tabs>
            <w:spacing w:line="240" w:lineRule="auto" w:before="243" w:after="0"/>
            <w:ind w:left="1380" w:right="0" w:hanging="720"/>
            <w:jc w:val="left"/>
          </w:pPr>
          <w:r>
            <w:rPr/>
            <w:t>Application</w:t>
          </w:r>
          <w:r>
            <w:rPr>
              <w:spacing w:val="-8"/>
            </w:rPr>
            <w:t> </w:t>
          </w:r>
          <w:r>
            <w:rPr/>
            <w:t>of</w:t>
          </w:r>
          <w:r>
            <w:rPr>
              <w:spacing w:val="-7"/>
            </w:rPr>
            <w:t> </w:t>
          </w:r>
          <w:r>
            <w:rPr/>
            <w:t>information</w:t>
          </w:r>
          <w:r>
            <w:rPr>
              <w:spacing w:val="-7"/>
            </w:rPr>
            <w:t> </w:t>
          </w:r>
          <w:r>
            <w:rPr/>
            <w:t>Resource</w:t>
          </w:r>
          <w:r>
            <w:rPr>
              <w:spacing w:val="-6"/>
            </w:rPr>
            <w:t> </w:t>
          </w:r>
          <w:r>
            <w:rPr/>
            <w:t>Development</w:t>
          </w:r>
          <w:r>
            <w:rPr>
              <w:spacing w:val="1"/>
            </w:rPr>
            <w:t> </w:t>
          </w:r>
          <w:r>
            <w:rPr/>
            <w:t>Strategies-----------</w:t>
          </w:r>
          <w:r>
            <w:rPr>
              <w:spacing w:val="-10"/>
            </w:rPr>
            <w:t>-</w:t>
          </w:r>
          <w:r>
            <w:rPr/>
            <w:tab/>
          </w:r>
          <w:r>
            <w:rPr>
              <w:spacing w:val="-5"/>
            </w:rPr>
            <w:t>56</w:t>
          </w:r>
        </w:p>
        <w:p>
          <w:pPr>
            <w:pStyle w:val="TOC1"/>
            <w:numPr>
              <w:ilvl w:val="1"/>
              <w:numId w:val="4"/>
            </w:numPr>
            <w:tabs>
              <w:tab w:pos="1380" w:val="left" w:leader="none"/>
              <w:tab w:pos="9303" w:val="left" w:leader="none"/>
            </w:tabs>
            <w:spacing w:line="240" w:lineRule="auto" w:before="237" w:after="0"/>
            <w:ind w:left="1380" w:right="0" w:hanging="720"/>
            <w:jc w:val="left"/>
          </w:pPr>
          <w:r>
            <w:rPr/>
            <w:t>Satisfaction</w:t>
          </w:r>
          <w:r>
            <w:rPr>
              <w:spacing w:val="-5"/>
            </w:rPr>
            <w:t> </w:t>
          </w:r>
          <w:r>
            <w:rPr/>
            <w:t>with</w:t>
          </w:r>
          <w:r>
            <w:rPr>
              <w:spacing w:val="-5"/>
            </w:rPr>
            <w:t> </w:t>
          </w:r>
          <w:r>
            <w:rPr/>
            <w:t>the</w:t>
          </w:r>
          <w:r>
            <w:rPr>
              <w:spacing w:val="-1"/>
            </w:rPr>
            <w:t> </w:t>
          </w:r>
          <w:r>
            <w:rPr/>
            <w:t>use</w:t>
          </w:r>
          <w:r>
            <w:rPr>
              <w:spacing w:val="-1"/>
            </w:rPr>
            <w:t> </w:t>
          </w:r>
          <w:r>
            <w:rPr/>
            <w:t>of</w:t>
          </w:r>
          <w:r>
            <w:rPr>
              <w:spacing w:val="-8"/>
            </w:rPr>
            <w:t> </w:t>
          </w:r>
          <w:r>
            <w:rPr/>
            <w:t>Information</w:t>
          </w:r>
          <w:r>
            <w:rPr>
              <w:spacing w:val="-4"/>
            </w:rPr>
            <w:t> </w:t>
          </w:r>
          <w:r>
            <w:rPr/>
            <w:t>Resource</w:t>
          </w:r>
          <w:r>
            <w:rPr>
              <w:spacing w:val="-1"/>
            </w:rPr>
            <w:t> </w:t>
          </w:r>
          <w:r>
            <w:rPr/>
            <w:t>Development</w:t>
          </w:r>
          <w:r>
            <w:rPr>
              <w:spacing w:val="5"/>
            </w:rPr>
            <w:t> </w:t>
          </w:r>
          <w:r>
            <w:rPr>
              <w:spacing w:val="-2"/>
            </w:rPr>
            <w:t>Strategies-</w:t>
          </w:r>
          <w:r>
            <w:rPr/>
            <w:tab/>
          </w:r>
          <w:r>
            <w:rPr>
              <w:spacing w:val="-5"/>
            </w:rPr>
            <w:t>58</w:t>
          </w:r>
        </w:p>
        <w:p>
          <w:pPr>
            <w:pStyle w:val="TOC1"/>
            <w:numPr>
              <w:ilvl w:val="1"/>
              <w:numId w:val="4"/>
            </w:numPr>
            <w:tabs>
              <w:tab w:pos="962" w:val="left" w:leader="none"/>
              <w:tab w:pos="8583" w:val="left" w:leader="none"/>
              <w:tab w:pos="9303" w:val="left" w:leader="none"/>
            </w:tabs>
            <w:spacing w:line="240" w:lineRule="auto" w:before="243" w:after="0"/>
            <w:ind w:left="962" w:right="0" w:hanging="302"/>
            <w:jc w:val="left"/>
          </w:pPr>
          <w:r>
            <w:rPr/>
            <w:t>Challenges</w:t>
          </w:r>
          <w:r>
            <w:rPr>
              <w:spacing w:val="-3"/>
            </w:rPr>
            <w:t> </w:t>
          </w:r>
          <w:r>
            <w:rPr/>
            <w:t>in</w:t>
          </w:r>
          <w:r>
            <w:rPr>
              <w:spacing w:val="-9"/>
            </w:rPr>
            <w:t> </w:t>
          </w:r>
          <w:r>
            <w:rPr/>
            <w:t>using</w:t>
          </w:r>
          <w:r>
            <w:rPr>
              <w:spacing w:val="-4"/>
            </w:rPr>
            <w:t> </w:t>
          </w:r>
          <w:r>
            <w:rPr/>
            <w:t>Information</w:t>
          </w:r>
          <w:r>
            <w:rPr>
              <w:spacing w:val="-9"/>
            </w:rPr>
            <w:t> </w:t>
          </w:r>
          <w:r>
            <w:rPr/>
            <w:t>Resource</w:t>
          </w:r>
          <w:r>
            <w:rPr>
              <w:spacing w:val="-6"/>
            </w:rPr>
            <w:t> </w:t>
          </w:r>
          <w:r>
            <w:rPr/>
            <w:t>Development</w:t>
          </w:r>
          <w:r>
            <w:rPr>
              <w:spacing w:val="1"/>
            </w:rPr>
            <w:t> </w:t>
          </w:r>
          <w:r>
            <w:rPr/>
            <w:t>Strategies--------</w:t>
          </w:r>
          <w:r>
            <w:rPr>
              <w:spacing w:val="-10"/>
            </w:rPr>
            <w:t>-</w:t>
          </w:r>
          <w:r>
            <w:rPr/>
            <w:tab/>
          </w:r>
          <w:r>
            <w:rPr>
              <w:spacing w:val="-10"/>
            </w:rPr>
            <w:t>-</w:t>
          </w:r>
          <w:r>
            <w:rPr/>
            <w:tab/>
          </w:r>
          <w:r>
            <w:rPr>
              <w:spacing w:val="-5"/>
            </w:rPr>
            <w:t>61</w:t>
          </w:r>
        </w:p>
        <w:p>
          <w:pPr>
            <w:pStyle w:val="TOC5"/>
            <w:tabs>
              <w:tab w:pos="9303" w:val="left" w:leader="none"/>
            </w:tabs>
          </w:pPr>
          <w:r>
            <w:rPr/>
            <mc:AlternateContent>
              <mc:Choice Requires="wps">
                <w:drawing>
                  <wp:anchor distT="0" distB="0" distL="0" distR="0" allowOverlap="1" layoutInCell="1" locked="0" behindDoc="1" simplePos="0" relativeHeight="485406208">
                    <wp:simplePos x="0" y="0"/>
                    <wp:positionH relativeFrom="page">
                      <wp:posOffset>1987930</wp:posOffset>
                    </wp:positionH>
                    <wp:positionV relativeFrom="paragraph">
                      <wp:posOffset>262496</wp:posOffset>
                    </wp:positionV>
                    <wp:extent cx="3963035"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3963035" cy="1270"/>
                            </a:xfrm>
                            <a:custGeom>
                              <a:avLst/>
                              <a:gdLst/>
                              <a:ahLst/>
                              <a:cxnLst/>
                              <a:rect l="l" t="t" r="r" b="b"/>
                              <a:pathLst>
                                <a:path w="3963035" h="0">
                                  <a:moveTo>
                                    <a:pt x="0" y="0"/>
                                  </a:moveTo>
                                  <a:lnTo>
                                    <a:pt x="3962858"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10272" from="156.529999pt,20.668983pt" to="468.566093pt,20.668983pt" stroked="true" strokeweight=".885563pt" strokecolor="#000000">
                    <v:stroke dashstyle="shortdash"/>
                    <w10:wrap type="none"/>
                  </v:line>
                </w:pict>
              </mc:Fallback>
            </mc:AlternateContent>
          </w:r>
          <w:r>
            <w:rPr>
              <w:spacing w:val="-2"/>
            </w:rPr>
            <w:t>Reference</w:t>
          </w:r>
          <w:r>
            <w:rPr/>
            <w:tab/>
          </w:r>
          <w:r>
            <w:rPr>
              <w:spacing w:val="-5"/>
            </w:rPr>
            <w:t>64</w:t>
          </w:r>
        </w:p>
        <w:p>
          <w:pPr>
            <w:pStyle w:val="TOC6"/>
            <w:tabs>
              <w:tab w:pos="4453" w:val="left" w:leader="none"/>
            </w:tabs>
            <w:spacing w:line="446" w:lineRule="auto" w:before="242"/>
            <w:ind w:left="2946" w:right="1775"/>
          </w:pPr>
          <w:r>
            <w:rPr/>
            <w:t>CHAPTER FIVE</w:t>
            <w:tab/>
            <w:t>SUMMARY</w:t>
          </w:r>
          <w:r>
            <w:rPr>
              <w:spacing w:val="-15"/>
            </w:rPr>
            <w:t> </w:t>
          </w:r>
          <w:r>
            <w:rPr/>
            <w:t>OF</w:t>
          </w:r>
          <w:r>
            <w:rPr>
              <w:spacing w:val="-15"/>
            </w:rPr>
            <w:t> </w:t>
          </w:r>
          <w:r>
            <w:rPr/>
            <w:t>FINDINGS,</w:t>
          </w:r>
          <w:r>
            <w:rPr>
              <w:spacing w:val="-13"/>
            </w:rPr>
            <w:t> </w:t>
          </w:r>
          <w:r>
            <w:rPr/>
            <w:t>CONCLUSION AND RECOMMENDATION</w:t>
          </w:r>
        </w:p>
        <w:p>
          <w:pPr>
            <w:pStyle w:val="TOC1"/>
            <w:numPr>
              <w:ilvl w:val="1"/>
              <w:numId w:val="5"/>
            </w:numPr>
            <w:tabs>
              <w:tab w:pos="1380" w:val="left" w:leader="none"/>
              <w:tab w:pos="9303" w:val="left" w:leader="none"/>
            </w:tabs>
            <w:spacing w:line="240" w:lineRule="auto" w:before="6" w:after="0"/>
            <w:ind w:left="1380" w:right="0" w:hanging="720"/>
            <w:jc w:val="left"/>
          </w:pPr>
          <w:r>
            <w:rPr/>
            <mc:AlternateContent>
              <mc:Choice Requires="wps">
                <w:drawing>
                  <wp:anchor distT="0" distB="0" distL="0" distR="0" allowOverlap="1" layoutInCell="1" locked="0" behindDoc="1" simplePos="0" relativeHeight="485406720">
                    <wp:simplePos x="0" y="0"/>
                    <wp:positionH relativeFrom="page">
                      <wp:posOffset>2122297</wp:posOffset>
                    </wp:positionH>
                    <wp:positionV relativeFrom="paragraph">
                      <wp:posOffset>106498</wp:posOffset>
                    </wp:positionV>
                    <wp:extent cx="3927475" cy="11430"/>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3927475" cy="11430"/>
                              <a:chExt cx="3927475" cy="11430"/>
                            </a:xfrm>
                          </wpg:grpSpPr>
                          <wps:wsp>
                            <wps:cNvPr id="33" name="Graphic 33"/>
                            <wps:cNvSpPr/>
                            <wps:spPr>
                              <a:xfrm>
                                <a:off x="0" y="5623"/>
                                <a:ext cx="3810635" cy="1270"/>
                              </a:xfrm>
                              <a:custGeom>
                                <a:avLst/>
                                <a:gdLst/>
                                <a:ahLst/>
                                <a:cxnLst/>
                                <a:rect l="l" t="t" r="r" b="b"/>
                                <a:pathLst>
                                  <a:path w="3810635" h="0">
                                    <a:moveTo>
                                      <a:pt x="0" y="0"/>
                                    </a:moveTo>
                                    <a:lnTo>
                                      <a:pt x="3810612" y="0"/>
                                    </a:lnTo>
                                  </a:path>
                                </a:pathLst>
                              </a:custGeom>
                              <a:ln w="11246">
                                <a:solidFill>
                                  <a:srgbClr val="000000"/>
                                </a:solidFill>
                                <a:prstDash val="sysDash"/>
                              </a:ln>
                            </wps:spPr>
                            <wps:bodyPr wrap="square" lIns="0" tIns="0" rIns="0" bIns="0" rtlCol="0">
                              <a:prstTxWarp prst="textNoShape">
                                <a:avLst/>
                              </a:prstTxWarp>
                              <a:noAutofit/>
                            </wps:bodyPr>
                          </wps:wsp>
                          <wps:wsp>
                            <wps:cNvPr id="34" name="Graphic 34"/>
                            <wps:cNvSpPr/>
                            <wps:spPr>
                              <a:xfrm>
                                <a:off x="3823461" y="5623"/>
                                <a:ext cx="104139" cy="1270"/>
                              </a:xfrm>
                              <a:custGeom>
                                <a:avLst/>
                                <a:gdLst/>
                                <a:ahLst/>
                                <a:cxnLst/>
                                <a:rect l="l" t="t" r="r" b="b"/>
                                <a:pathLst>
                                  <a:path w="104139" h="0">
                                    <a:moveTo>
                                      <a:pt x="0" y="0"/>
                                    </a:moveTo>
                                    <a:lnTo>
                                      <a:pt x="103634" y="0"/>
                                    </a:lnTo>
                                  </a:path>
                                </a:pathLst>
                              </a:custGeom>
                              <a:ln w="11246">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67.110001pt;margin-top:8.385743pt;width:309.25pt;height:.9pt;mso-position-horizontal-relative:page;mso-position-vertical-relative:paragraph;z-index:-17909760" id="docshapegroup4" coordorigin="3342,168" coordsize="6185,18">
                    <v:line style="position:absolute" from="3342,177" to="9343,177" stroked="true" strokeweight=".885563pt" strokecolor="#000000">
                      <v:stroke dashstyle="shortdash"/>
                    </v:line>
                    <v:line style="position:absolute" from="9363,177" to="9527,177" stroked="true" strokeweight=".885563pt" strokecolor="#000000">
                      <v:stroke dashstyle="dash"/>
                    </v:line>
                    <w10:wrap type="none"/>
                  </v:group>
                </w:pict>
              </mc:Fallback>
            </mc:AlternateContent>
          </w:r>
          <w:hyperlink w:history="true" w:anchor="_TOC_250006">
            <w:r>
              <w:rPr>
                <w:spacing w:val="-2"/>
              </w:rPr>
              <w:t>Introduction</w:t>
            </w:r>
            <w:r>
              <w:rPr/>
              <w:tab/>
            </w:r>
            <w:r>
              <w:rPr>
                <w:spacing w:val="-5"/>
              </w:rPr>
              <w:t>65</w:t>
            </w:r>
          </w:hyperlink>
        </w:p>
        <w:p>
          <w:pPr>
            <w:pStyle w:val="TOC1"/>
            <w:numPr>
              <w:ilvl w:val="1"/>
              <w:numId w:val="5"/>
            </w:numPr>
            <w:tabs>
              <w:tab w:pos="1380" w:val="left" w:leader="none"/>
              <w:tab w:pos="8583" w:val="left" w:leader="none"/>
              <w:tab w:pos="9303" w:val="left" w:leader="none"/>
            </w:tabs>
            <w:spacing w:line="240" w:lineRule="auto" w:before="242" w:after="0"/>
            <w:ind w:left="1380" w:right="0" w:hanging="720"/>
            <w:jc w:val="left"/>
          </w:pPr>
          <w:r>
            <w:rPr/>
            <mc:AlternateContent>
              <mc:Choice Requires="wps">
                <w:drawing>
                  <wp:anchor distT="0" distB="0" distL="0" distR="0" allowOverlap="1" layoutInCell="1" locked="0" behindDoc="1" simplePos="0" relativeHeight="485407232">
                    <wp:simplePos x="0" y="0"/>
                    <wp:positionH relativeFrom="page">
                      <wp:posOffset>2744089</wp:posOffset>
                    </wp:positionH>
                    <wp:positionV relativeFrom="paragraph">
                      <wp:posOffset>262250</wp:posOffset>
                    </wp:positionV>
                    <wp:extent cx="3098165" cy="12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3098165" cy="1270"/>
                            </a:xfrm>
                            <a:custGeom>
                              <a:avLst/>
                              <a:gdLst/>
                              <a:ahLst/>
                              <a:cxnLst/>
                              <a:rect l="l" t="t" r="r" b="b"/>
                              <a:pathLst>
                                <a:path w="3098165" h="0">
                                  <a:moveTo>
                                    <a:pt x="0" y="0"/>
                                  </a:moveTo>
                                  <a:lnTo>
                                    <a:pt x="3097683"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09248" from="216.070007pt,20.649679pt" to="459.982078pt,20.649679pt" stroked="true" strokeweight=".885563pt" strokecolor="#000000">
                    <v:stroke dashstyle="shortdash"/>
                    <w10:wrap type="none"/>
                  </v:line>
                </w:pict>
              </mc:Fallback>
            </mc:AlternateContent>
          </w:r>
          <w:hyperlink w:history="true" w:anchor="_TOC_250005">
            <w:r>
              <w:rPr/>
              <w:t>Summary</w:t>
            </w:r>
            <w:r>
              <w:rPr>
                <w:spacing w:val="-6"/>
              </w:rPr>
              <w:t> </w:t>
            </w:r>
            <w:r>
              <w:rPr/>
              <w:t>of</w:t>
            </w:r>
            <w:r>
              <w:rPr>
                <w:spacing w:val="-3"/>
              </w:rPr>
              <w:t> </w:t>
            </w:r>
            <w:r>
              <w:rPr/>
              <w:t>the</w:t>
            </w:r>
            <w:r>
              <w:rPr>
                <w:spacing w:val="6"/>
              </w:rPr>
              <w:t> </w:t>
            </w:r>
            <w:r>
              <w:rPr>
                <w:spacing w:val="-4"/>
              </w:rPr>
              <w:t>Study</w:t>
            </w:r>
            <w:r>
              <w:rPr/>
              <w:tab/>
            </w:r>
            <w:r>
              <w:rPr>
                <w:position w:val="4"/>
              </w:rPr>
              <w:drawing>
                <wp:inline distT="0" distB="0" distL="0" distR="0">
                  <wp:extent cx="103634" cy="11246"/>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6" cstate="print"/>
                          <a:stretch>
                            <a:fillRect/>
                          </a:stretch>
                        </pic:blipFill>
                        <pic:spPr>
                          <a:xfrm>
                            <a:off x="0" y="0"/>
                            <a:ext cx="103634" cy="11246"/>
                          </a:xfrm>
                          <a:prstGeom prst="rect">
                            <a:avLst/>
                          </a:prstGeom>
                        </pic:spPr>
                      </pic:pic>
                    </a:graphicData>
                  </a:graphic>
                </wp:inline>
              </w:drawing>
            </w:r>
            <w:r>
              <w:rPr>
                <w:position w:val="4"/>
              </w:rPr>
            </w:r>
            <w:r>
              <w:rPr/>
              <w:tab/>
            </w:r>
            <w:r>
              <w:rPr>
                <w:spacing w:val="-5"/>
              </w:rPr>
              <w:t>65</w:t>
            </w:r>
          </w:hyperlink>
        </w:p>
        <w:p>
          <w:pPr>
            <w:pStyle w:val="TOC1"/>
            <w:numPr>
              <w:ilvl w:val="1"/>
              <w:numId w:val="5"/>
            </w:numPr>
            <w:tabs>
              <w:tab w:pos="1380" w:val="left" w:leader="none"/>
              <w:tab w:pos="9303" w:val="left" w:leader="none"/>
            </w:tabs>
            <w:spacing w:line="240" w:lineRule="auto" w:before="243" w:after="0"/>
            <w:ind w:left="1380" w:right="0" w:hanging="720"/>
            <w:jc w:val="left"/>
          </w:pPr>
          <w:hyperlink w:history="true" w:anchor="_TOC_250004">
            <w:r>
              <w:rPr/>
              <w:t>Summary</w:t>
            </w:r>
            <w:r>
              <w:rPr>
                <w:spacing w:val="-15"/>
              </w:rPr>
              <w:t> </w:t>
            </w:r>
            <w:r>
              <w:rPr/>
              <w:t>of</w:t>
            </w:r>
            <w:r>
              <w:rPr>
                <w:spacing w:val="-14"/>
              </w:rPr>
              <w:t> </w:t>
            </w:r>
            <w:r>
              <w:rPr/>
              <w:t>the</w:t>
            </w:r>
            <w:r>
              <w:rPr>
                <w:spacing w:val="-4"/>
              </w:rPr>
              <w:t> </w:t>
            </w:r>
            <w:r>
              <w:rPr/>
              <w:t>Major</w:t>
            </w:r>
            <w:r>
              <w:rPr>
                <w:spacing w:val="-2"/>
              </w:rPr>
              <w:t> </w:t>
            </w:r>
            <w:r>
              <w:rPr/>
              <w:t>Findings---------------------------------------------------</w:t>
            </w:r>
            <w:r>
              <w:rPr>
                <w:spacing w:val="-31"/>
              </w:rPr>
              <w:t> </w:t>
            </w:r>
            <w:r>
              <w:rPr/>
              <w:t>-</w:t>
            </w:r>
            <w:r>
              <w:rPr>
                <w:spacing w:val="-10"/>
              </w:rPr>
              <w:t>-</w:t>
            </w:r>
            <w:r>
              <w:rPr/>
              <w:tab/>
            </w:r>
            <w:r>
              <w:rPr>
                <w:spacing w:val="-5"/>
              </w:rPr>
              <w:t>66</w:t>
            </w:r>
          </w:hyperlink>
        </w:p>
        <w:p>
          <w:pPr>
            <w:pStyle w:val="TOC1"/>
            <w:numPr>
              <w:ilvl w:val="1"/>
              <w:numId w:val="5"/>
            </w:numPr>
            <w:tabs>
              <w:tab w:pos="1380" w:val="left" w:leader="none"/>
              <w:tab w:pos="8583" w:val="left" w:leader="none"/>
              <w:tab w:pos="9303" w:val="left" w:leader="none"/>
            </w:tabs>
            <w:spacing w:line="240" w:lineRule="auto" w:before="243" w:after="0"/>
            <w:ind w:left="1380" w:right="0" w:hanging="720"/>
            <w:jc w:val="left"/>
          </w:pPr>
          <w:r>
            <w:rPr/>
            <mc:AlternateContent>
              <mc:Choice Requires="wps">
                <w:drawing>
                  <wp:anchor distT="0" distB="0" distL="0" distR="0" allowOverlap="1" layoutInCell="1" locked="0" behindDoc="1" simplePos="0" relativeHeight="485407744">
                    <wp:simplePos x="0" y="0"/>
                    <wp:positionH relativeFrom="page">
                      <wp:posOffset>2064385</wp:posOffset>
                    </wp:positionH>
                    <wp:positionV relativeFrom="paragraph">
                      <wp:posOffset>262407</wp:posOffset>
                    </wp:positionV>
                    <wp:extent cx="3756025"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3756025" cy="1270"/>
                            </a:xfrm>
                            <a:custGeom>
                              <a:avLst/>
                              <a:gdLst/>
                              <a:ahLst/>
                              <a:cxnLst/>
                              <a:rect l="l" t="t" r="r" b="b"/>
                              <a:pathLst>
                                <a:path w="3756025" h="0">
                                  <a:moveTo>
                                    <a:pt x="0" y="0"/>
                                  </a:moveTo>
                                  <a:lnTo>
                                    <a:pt x="3755900"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08736" from="162.550003pt,20.662039pt" to="458.290168pt,20.662039pt" stroked="true" strokeweight=".885563pt" strokecolor="#000000">
                    <v:stroke dashstyle="shortdash"/>
                    <w10:wrap type="none"/>
                  </v:line>
                </w:pict>
              </mc:Fallback>
            </mc:AlternateContent>
          </w:r>
          <w:hyperlink w:history="true" w:anchor="_TOC_250003">
            <w:r>
              <w:rPr>
                <w:spacing w:val="-2"/>
              </w:rPr>
              <w:t>Conclusion</w:t>
            </w:r>
            <w:r>
              <w:rPr/>
              <w:tab/>
            </w:r>
            <w:r>
              <w:rPr>
                <w:position w:val="4"/>
              </w:rPr>
              <w:drawing>
                <wp:inline distT="0" distB="0" distL="0" distR="0">
                  <wp:extent cx="103634" cy="11246"/>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7" cstate="print"/>
                          <a:stretch>
                            <a:fillRect/>
                          </a:stretch>
                        </pic:blipFill>
                        <pic:spPr>
                          <a:xfrm>
                            <a:off x="0" y="0"/>
                            <a:ext cx="103634" cy="11246"/>
                          </a:xfrm>
                          <a:prstGeom prst="rect">
                            <a:avLst/>
                          </a:prstGeom>
                        </pic:spPr>
                      </pic:pic>
                    </a:graphicData>
                  </a:graphic>
                </wp:inline>
              </w:drawing>
            </w:r>
            <w:r>
              <w:rPr>
                <w:position w:val="4"/>
              </w:rPr>
            </w:r>
            <w:r>
              <w:rPr/>
              <w:tab/>
            </w:r>
            <w:r>
              <w:rPr>
                <w:spacing w:val="-5"/>
              </w:rPr>
              <w:t>67</w:t>
            </w:r>
          </w:hyperlink>
        </w:p>
        <w:p>
          <w:pPr>
            <w:pStyle w:val="TOC1"/>
            <w:numPr>
              <w:ilvl w:val="1"/>
              <w:numId w:val="5"/>
            </w:numPr>
            <w:tabs>
              <w:tab w:pos="1380" w:val="left" w:leader="none"/>
              <w:tab w:pos="8583" w:val="left" w:leader="none"/>
              <w:tab w:pos="9303" w:val="left" w:leader="none"/>
            </w:tabs>
            <w:spacing w:line="240" w:lineRule="auto" w:before="237" w:after="0"/>
            <w:ind w:left="1380" w:right="0" w:hanging="720"/>
            <w:jc w:val="left"/>
          </w:pPr>
          <w:r>
            <w:rPr/>
            <mc:AlternateContent>
              <mc:Choice Requires="wps">
                <w:drawing>
                  <wp:anchor distT="0" distB="0" distL="0" distR="0" allowOverlap="1" layoutInCell="1" locked="0" behindDoc="1" simplePos="0" relativeHeight="485408256">
                    <wp:simplePos x="0" y="0"/>
                    <wp:positionH relativeFrom="page">
                      <wp:posOffset>2445385</wp:posOffset>
                    </wp:positionH>
                    <wp:positionV relativeFrom="paragraph">
                      <wp:posOffset>258993</wp:posOffset>
                    </wp:positionV>
                    <wp:extent cx="3455670" cy="1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3455670" cy="1270"/>
                            </a:xfrm>
                            <a:custGeom>
                              <a:avLst/>
                              <a:gdLst/>
                              <a:ahLst/>
                              <a:cxnLst/>
                              <a:rect l="l" t="t" r="r" b="b"/>
                              <a:pathLst>
                                <a:path w="3455670" h="0">
                                  <a:moveTo>
                                    <a:pt x="0" y="0"/>
                                  </a:moveTo>
                                  <a:lnTo>
                                    <a:pt x="3455050"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08224" from="192.550003pt,20.393204pt" to="464.601227pt,20.393204pt" stroked="true" strokeweight=".885563pt" strokecolor="#000000">
                    <v:stroke dashstyle="shortdash"/>
                    <w10:wrap type="none"/>
                  </v:line>
                </w:pict>
              </mc:Fallback>
            </mc:AlternateContent>
          </w:r>
          <w:hyperlink w:history="true" w:anchor="_TOC_250002">
            <w:r>
              <w:rPr>
                <w:spacing w:val="-2"/>
              </w:rPr>
              <w:t>Recommendation</w:t>
            </w:r>
            <w:r>
              <w:rPr/>
              <w:tab/>
            </w:r>
            <w:r>
              <w:rPr>
                <w:position w:val="4"/>
              </w:rPr>
              <w:drawing>
                <wp:inline distT="0" distB="0" distL="0" distR="0">
                  <wp:extent cx="103634" cy="11246"/>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6" cstate="print"/>
                          <a:stretch>
                            <a:fillRect/>
                          </a:stretch>
                        </pic:blipFill>
                        <pic:spPr>
                          <a:xfrm>
                            <a:off x="0" y="0"/>
                            <a:ext cx="103634" cy="11246"/>
                          </a:xfrm>
                          <a:prstGeom prst="rect">
                            <a:avLst/>
                          </a:prstGeom>
                        </pic:spPr>
                      </pic:pic>
                    </a:graphicData>
                  </a:graphic>
                </wp:inline>
              </w:drawing>
            </w:r>
            <w:r>
              <w:rPr>
                <w:position w:val="4"/>
              </w:rPr>
            </w:r>
            <w:r>
              <w:rPr/>
              <w:tab/>
            </w:r>
            <w:r>
              <w:rPr>
                <w:spacing w:val="-5"/>
              </w:rPr>
              <w:t>67</w:t>
            </w:r>
          </w:hyperlink>
        </w:p>
        <w:p>
          <w:pPr>
            <w:pStyle w:val="TOC1"/>
            <w:numPr>
              <w:ilvl w:val="1"/>
              <w:numId w:val="5"/>
            </w:numPr>
            <w:tabs>
              <w:tab w:pos="1321" w:val="left" w:leader="none"/>
              <w:tab w:pos="9303" w:val="left" w:leader="none"/>
            </w:tabs>
            <w:spacing w:line="240" w:lineRule="auto" w:before="243" w:after="0"/>
            <w:ind w:left="1321" w:right="0" w:hanging="661"/>
            <w:jc w:val="left"/>
          </w:pPr>
          <w:r>
            <w:rPr/>
            <w:t>Suggestion</w:t>
          </w:r>
          <w:r>
            <w:rPr>
              <w:spacing w:val="-7"/>
            </w:rPr>
            <w:t> </w:t>
          </w:r>
          <w:r>
            <w:rPr/>
            <w:t>for</w:t>
          </w:r>
          <w:r>
            <w:rPr>
              <w:spacing w:val="-6"/>
            </w:rPr>
            <w:t> </w:t>
          </w:r>
          <w:r>
            <w:rPr/>
            <w:t>Further</w:t>
          </w:r>
          <w:r>
            <w:rPr>
              <w:spacing w:val="-5"/>
            </w:rPr>
            <w:t> </w:t>
          </w:r>
          <w:r>
            <w:rPr/>
            <w:t>Studies----------------------------------------------------</w:t>
          </w:r>
          <w:r>
            <w:rPr>
              <w:spacing w:val="56"/>
              <w:w w:val="150"/>
            </w:rPr>
            <w:t> </w:t>
          </w:r>
          <w:r>
            <w:rPr/>
            <w:t>-</w:t>
          </w:r>
          <w:r>
            <w:rPr>
              <w:spacing w:val="-10"/>
            </w:rPr>
            <w:t>-</w:t>
          </w:r>
          <w:r>
            <w:rPr/>
            <w:tab/>
          </w:r>
          <w:r>
            <w:rPr>
              <w:spacing w:val="-5"/>
            </w:rPr>
            <w:t>68</w:t>
          </w:r>
        </w:p>
        <w:p>
          <w:pPr>
            <w:pStyle w:val="TOC1"/>
            <w:numPr>
              <w:ilvl w:val="1"/>
              <w:numId w:val="5"/>
            </w:numPr>
            <w:tabs>
              <w:tab w:pos="1321" w:val="left" w:leader="none"/>
              <w:tab w:pos="9303" w:val="left" w:leader="none"/>
            </w:tabs>
            <w:spacing w:line="240" w:lineRule="auto" w:before="243" w:after="0"/>
            <w:ind w:left="1321" w:right="0" w:hanging="661"/>
            <w:jc w:val="left"/>
          </w:pPr>
          <w:r>
            <w:rPr/>
            <mc:AlternateContent>
              <mc:Choice Requires="wps">
                <w:drawing>
                  <wp:anchor distT="0" distB="0" distL="0" distR="0" allowOverlap="1" layoutInCell="1" locked="0" behindDoc="1" simplePos="0" relativeHeight="485408768">
                    <wp:simplePos x="0" y="0"/>
                    <wp:positionH relativeFrom="page">
                      <wp:posOffset>3006598</wp:posOffset>
                    </wp:positionH>
                    <wp:positionV relativeFrom="paragraph">
                      <wp:posOffset>262452</wp:posOffset>
                    </wp:positionV>
                    <wp:extent cx="2896235"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896235" cy="1270"/>
                            </a:xfrm>
                            <a:custGeom>
                              <a:avLst/>
                              <a:gdLst/>
                              <a:ahLst/>
                              <a:cxnLst/>
                              <a:rect l="l" t="t" r="r" b="b"/>
                              <a:pathLst>
                                <a:path w="2896235" h="0">
                                  <a:moveTo>
                                    <a:pt x="0" y="0"/>
                                  </a:moveTo>
                                  <a:lnTo>
                                    <a:pt x="289598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07712" from="236.740005pt,20.665543pt" to="464.770076pt,20.665543pt" stroked="true" strokeweight=".885563pt" strokecolor="#000000">
                    <v:stroke dashstyle="dash"/>
                    <w10:wrap type="none"/>
                  </v:line>
                </w:pict>
              </mc:Fallback>
            </mc:AlternateContent>
          </w:r>
          <w:hyperlink w:history="true" w:anchor="_TOC_250001">
            <w:r>
              <w:rPr/>
              <w:t>Contribution</w:t>
            </w:r>
            <w:r>
              <w:rPr>
                <w:spacing w:val="-8"/>
              </w:rPr>
              <w:t> </w:t>
            </w:r>
            <w:r>
              <w:rPr/>
              <w:t>to</w:t>
            </w:r>
            <w:r>
              <w:rPr>
                <w:spacing w:val="3"/>
              </w:rPr>
              <w:t> </w:t>
            </w:r>
            <w:r>
              <w:rPr>
                <w:spacing w:val="-2"/>
              </w:rPr>
              <w:t>Knowledge</w:t>
            </w:r>
            <w:r>
              <w:rPr/>
              <w:tab/>
            </w:r>
            <w:r>
              <w:rPr>
                <w:spacing w:val="-5"/>
              </w:rPr>
              <w:t>69</w:t>
            </w:r>
          </w:hyperlink>
        </w:p>
        <w:p>
          <w:pPr>
            <w:pStyle w:val="TOC4"/>
            <w:tabs>
              <w:tab w:pos="9303" w:val="left" w:leader="none"/>
            </w:tabs>
          </w:pPr>
          <w:r>
            <w:rPr/>
            <mc:AlternateContent>
              <mc:Choice Requires="wps">
                <w:drawing>
                  <wp:anchor distT="0" distB="0" distL="0" distR="0" allowOverlap="1" layoutInCell="1" locked="0" behindDoc="1" simplePos="0" relativeHeight="485409280">
                    <wp:simplePos x="0" y="0"/>
                    <wp:positionH relativeFrom="page">
                      <wp:posOffset>2134489</wp:posOffset>
                    </wp:positionH>
                    <wp:positionV relativeFrom="paragraph">
                      <wp:posOffset>262086</wp:posOffset>
                    </wp:positionV>
                    <wp:extent cx="3811904"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3811904" cy="1270"/>
                            </a:xfrm>
                            <a:custGeom>
                              <a:avLst/>
                              <a:gdLst/>
                              <a:ahLst/>
                              <a:cxnLst/>
                              <a:rect l="l" t="t" r="r" b="b"/>
                              <a:pathLst>
                                <a:path w="3811904" h="0">
                                  <a:moveTo>
                                    <a:pt x="0" y="0"/>
                                  </a:moveTo>
                                  <a:lnTo>
                                    <a:pt x="3811365"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907200" from="168.070007pt,20.636711pt" to="468.177513pt,20.636711pt" stroked="true" strokeweight=".885563pt" strokecolor="#000000">
                    <v:stroke dashstyle="shortdash"/>
                    <w10:wrap type="none"/>
                  </v:line>
                </w:pict>
              </mc:Fallback>
            </mc:AlternateContent>
          </w:r>
          <w:hyperlink w:history="true" w:anchor="_TOC_250000">
            <w:r>
              <w:rPr>
                <w:spacing w:val="-2"/>
              </w:rPr>
              <w:t>Bibliography</w:t>
            </w:r>
            <w:r>
              <w:rPr/>
              <w:tab/>
            </w:r>
            <w:r>
              <w:rPr>
                <w:spacing w:val="-5"/>
              </w:rPr>
              <w:t>70</w:t>
            </w:r>
          </w:hyperlink>
        </w:p>
      </w:sdtContent>
    </w:sdt>
    <w:p>
      <w:pPr>
        <w:spacing w:after="0"/>
        <w:sectPr>
          <w:type w:val="continuous"/>
          <w:pgSz w:w="12240" w:h="15840"/>
          <w:pgMar w:header="0" w:footer="1012" w:top="1360" w:bottom="2367" w:left="780" w:right="780"/>
        </w:sectPr>
      </w:pPr>
    </w:p>
    <w:p>
      <w:pPr>
        <w:pStyle w:val="Heading2"/>
        <w:ind w:left="827" w:right="1038"/>
      </w:pPr>
      <w:bookmarkStart w:name="_TOC_250023" w:id="7"/>
      <w:r>
        <w:rPr/>
        <w:t>LIST</w:t>
      </w:r>
      <w:r>
        <w:rPr>
          <w:spacing w:val="-3"/>
        </w:rPr>
        <w:t> </w:t>
      </w:r>
      <w:r>
        <w:rPr/>
        <w:t>OF</w:t>
      </w:r>
      <w:bookmarkEnd w:id="7"/>
      <w:r>
        <w:rPr>
          <w:spacing w:val="-2"/>
        </w:rPr>
        <w:t> TABLES</w:t>
      </w:r>
    </w:p>
    <w:p>
      <w:pPr>
        <w:pStyle w:val="BodyText"/>
        <w:spacing w:before="201"/>
        <w:rPr>
          <w:b/>
        </w:rPr>
      </w:pPr>
    </w:p>
    <w:p>
      <w:pPr>
        <w:pStyle w:val="Heading3"/>
        <w:tabs>
          <w:tab w:pos="2586" w:val="left" w:leader="none"/>
        </w:tabs>
      </w:pPr>
      <w:r>
        <w:rPr>
          <w:spacing w:val="-2"/>
        </w:rPr>
        <w:t>Table</w:t>
      </w:r>
      <w:r>
        <w:rPr/>
        <w:tab/>
      </w:r>
      <w:r>
        <w:rPr>
          <w:spacing w:val="-4"/>
        </w:rPr>
        <w:t>Page</w:t>
      </w:r>
    </w:p>
    <w:p>
      <w:pPr>
        <w:pStyle w:val="BodyText"/>
        <w:spacing w:before="193"/>
        <w:rPr>
          <w:b/>
        </w:rPr>
      </w:pPr>
    </w:p>
    <w:p>
      <w:pPr>
        <w:pStyle w:val="BodyText"/>
        <w:tabs>
          <w:tab w:pos="2230" w:val="left" w:leader="none"/>
          <w:tab w:pos="9303" w:val="left" w:leader="none"/>
        </w:tabs>
        <w:ind w:left="1020"/>
      </w:pPr>
      <w:r>
        <w:rPr/>
        <w:t>Table</w:t>
      </w:r>
      <w:r>
        <w:rPr>
          <w:spacing w:val="-4"/>
        </w:rPr>
        <w:t> </w:t>
      </w:r>
      <w:r>
        <w:rPr>
          <w:spacing w:val="-5"/>
        </w:rPr>
        <w:t>3.1</w:t>
      </w:r>
      <w:r>
        <w:rPr/>
        <w:tab/>
        <w:t>List</w:t>
      </w:r>
      <w:r>
        <w:rPr>
          <w:spacing w:val="4"/>
        </w:rPr>
        <w:t> </w:t>
      </w:r>
      <w:r>
        <w:rPr/>
        <w:t>of</w:t>
      </w:r>
      <w:r>
        <w:rPr>
          <w:spacing w:val="-9"/>
        </w:rPr>
        <w:t> </w:t>
      </w:r>
      <w:r>
        <w:rPr/>
        <w:t>Special</w:t>
      </w:r>
      <w:r>
        <w:rPr>
          <w:spacing w:val="-5"/>
        </w:rPr>
        <w:t> </w:t>
      </w:r>
      <w:r>
        <w:rPr/>
        <w:t>Libraries</w:t>
      </w:r>
      <w:r>
        <w:rPr>
          <w:spacing w:val="2"/>
        </w:rPr>
        <w:t> </w:t>
      </w:r>
      <w:r>
        <w:rPr/>
        <w:t>in</w:t>
      </w:r>
      <w:r>
        <w:rPr>
          <w:spacing w:val="-6"/>
        </w:rPr>
        <w:t> </w:t>
      </w:r>
      <w:r>
        <w:rPr/>
        <w:t>Plateau </w:t>
      </w:r>
      <w:r>
        <w:rPr>
          <w:spacing w:val="-4"/>
        </w:rPr>
        <w:t>State</w:t>
      </w:r>
      <w:r>
        <w:rPr/>
        <w:tab/>
      </w:r>
      <w:r>
        <w:rPr>
          <w:spacing w:val="-5"/>
        </w:rPr>
        <w:t>43</w:t>
      </w:r>
    </w:p>
    <w:p>
      <w:pPr>
        <w:pStyle w:val="BodyText"/>
        <w:spacing w:before="202"/>
      </w:pPr>
    </w:p>
    <w:p>
      <w:pPr>
        <w:pStyle w:val="BodyText"/>
        <w:tabs>
          <w:tab w:pos="9303" w:val="left" w:leader="none"/>
        </w:tabs>
        <w:ind w:left="1020"/>
      </w:pPr>
      <w:r>
        <w:rPr/>
        <w:t>Table</w:t>
      </w:r>
      <w:r>
        <w:rPr>
          <w:spacing w:val="-5"/>
        </w:rPr>
        <w:t> </w:t>
      </w:r>
      <w:r>
        <w:rPr/>
        <w:t>3.2List</w:t>
      </w:r>
      <w:r>
        <w:rPr>
          <w:spacing w:val="-1"/>
        </w:rPr>
        <w:t> </w:t>
      </w:r>
      <w:r>
        <w:rPr/>
        <w:t>of</w:t>
      </w:r>
      <w:r>
        <w:rPr>
          <w:spacing w:val="-9"/>
        </w:rPr>
        <w:t> </w:t>
      </w:r>
      <w:r>
        <w:rPr/>
        <w:t>Government</w:t>
      </w:r>
      <w:r>
        <w:rPr>
          <w:spacing w:val="3"/>
        </w:rPr>
        <w:t> </w:t>
      </w:r>
      <w:r>
        <w:rPr/>
        <w:t>Funded</w:t>
      </w:r>
      <w:r>
        <w:rPr>
          <w:spacing w:val="-2"/>
        </w:rPr>
        <w:t> </w:t>
      </w:r>
      <w:r>
        <w:rPr/>
        <w:t>Special Libraries in</w:t>
      </w:r>
      <w:r>
        <w:rPr>
          <w:spacing w:val="-6"/>
        </w:rPr>
        <w:t> </w:t>
      </w:r>
      <w:r>
        <w:rPr/>
        <w:t>Plateau</w:t>
      </w:r>
      <w:r>
        <w:rPr>
          <w:spacing w:val="-1"/>
        </w:rPr>
        <w:t> </w:t>
      </w:r>
      <w:r>
        <w:rPr>
          <w:spacing w:val="-2"/>
        </w:rPr>
        <w:t>State.</w:t>
      </w:r>
      <w:r>
        <w:rPr/>
        <w:tab/>
      </w:r>
      <w:r>
        <w:rPr>
          <w:spacing w:val="-5"/>
        </w:rPr>
        <w:t>45</w:t>
      </w:r>
    </w:p>
    <w:p>
      <w:pPr>
        <w:pStyle w:val="BodyText"/>
        <w:spacing w:before="202"/>
      </w:pPr>
    </w:p>
    <w:p>
      <w:pPr>
        <w:pStyle w:val="BodyText"/>
        <w:tabs>
          <w:tab w:pos="1932" w:val="left" w:leader="none"/>
          <w:tab w:pos="4261" w:val="left" w:leader="none"/>
        </w:tabs>
        <w:ind w:left="660"/>
      </w:pPr>
      <w:r>
        <w:rPr/>
        <w:t>Table</w:t>
      </w:r>
      <w:r>
        <w:rPr>
          <w:spacing w:val="-4"/>
        </w:rPr>
        <w:t> </w:t>
      </w:r>
      <w:r>
        <w:rPr>
          <w:spacing w:val="-5"/>
        </w:rPr>
        <w:t>4.2</w:t>
      </w:r>
      <w:r>
        <w:rPr/>
        <w:tab/>
        <w:t>Response</w:t>
      </w:r>
      <w:r>
        <w:rPr>
          <w:spacing w:val="-11"/>
        </w:rPr>
        <w:t> </w:t>
      </w:r>
      <w:r>
        <w:rPr>
          <w:spacing w:val="-4"/>
        </w:rPr>
        <w:t>Rate.</w:t>
      </w:r>
      <w:r>
        <w:rPr/>
        <w:tab/>
      </w:r>
      <w:r>
        <w:rPr>
          <w:spacing w:val="-5"/>
        </w:rPr>
        <w:t>50</w:t>
      </w:r>
    </w:p>
    <w:p>
      <w:pPr>
        <w:pStyle w:val="BodyText"/>
        <w:spacing w:before="196"/>
      </w:pPr>
    </w:p>
    <w:p>
      <w:pPr>
        <w:pStyle w:val="BodyText"/>
        <w:tabs>
          <w:tab w:pos="3541" w:val="left" w:leader="none"/>
        </w:tabs>
        <w:spacing w:line="480" w:lineRule="auto" w:before="1"/>
        <w:ind w:left="1381" w:right="3692" w:hanging="721"/>
      </w:pPr>
      <w:r>
        <w:rPr/>
        <w:t>Table</w:t>
      </w:r>
      <w:r>
        <w:rPr>
          <w:spacing w:val="-5"/>
        </w:rPr>
        <w:t> </w:t>
      </w:r>
      <w:r>
        <w:rPr/>
        <w:t>4.3</w:t>
      </w:r>
      <w:r>
        <w:rPr>
          <w:spacing w:val="40"/>
        </w:rPr>
        <w:t> </w:t>
      </w:r>
      <w:r>
        <w:rPr/>
        <w:t>Information</w:t>
      </w:r>
      <w:r>
        <w:rPr>
          <w:spacing w:val="-9"/>
        </w:rPr>
        <w:t> </w:t>
      </w:r>
      <w:r>
        <w:rPr/>
        <w:t>Resources</w:t>
      </w:r>
      <w:r>
        <w:rPr>
          <w:spacing w:val="-6"/>
        </w:rPr>
        <w:t> </w:t>
      </w:r>
      <w:r>
        <w:rPr/>
        <w:t>available in</w:t>
      </w:r>
      <w:r>
        <w:rPr>
          <w:spacing w:val="-9"/>
        </w:rPr>
        <w:t> </w:t>
      </w:r>
      <w:r>
        <w:rPr/>
        <w:t>Special</w:t>
      </w:r>
      <w:r>
        <w:rPr>
          <w:spacing w:val="-9"/>
        </w:rPr>
        <w:t> </w:t>
      </w:r>
      <w:r>
        <w:rPr/>
        <w:t>Libraries</w:t>
      </w:r>
      <w:r>
        <w:rPr>
          <w:spacing w:val="-2"/>
        </w:rPr>
        <w:t> </w:t>
      </w:r>
      <w:r>
        <w:rPr/>
        <w:t>in Plateau State.</w:t>
        <w:tab/>
      </w:r>
      <w:r>
        <w:rPr>
          <w:spacing w:val="-6"/>
        </w:rPr>
        <w:t>52</w:t>
      </w:r>
    </w:p>
    <w:p>
      <w:pPr>
        <w:pStyle w:val="BodyText"/>
        <w:tabs>
          <w:tab w:pos="5702" w:val="left" w:leader="none"/>
        </w:tabs>
        <w:spacing w:line="451" w:lineRule="auto" w:before="197"/>
        <w:ind w:left="2101" w:right="3414" w:hanging="1441"/>
      </w:pPr>
      <w:r>
        <w:rPr/>
        <w:t>Table</w:t>
      </w:r>
      <w:r>
        <w:rPr>
          <w:spacing w:val="-5"/>
        </w:rPr>
        <w:t> </w:t>
      </w:r>
      <w:r>
        <w:rPr/>
        <w:t>4.4</w:t>
      </w:r>
      <w:r>
        <w:rPr>
          <w:spacing w:val="40"/>
        </w:rPr>
        <w:t> </w:t>
      </w:r>
      <w:r>
        <w:rPr/>
        <w:t>Strategies</w:t>
      </w:r>
      <w:r>
        <w:rPr>
          <w:spacing w:val="-3"/>
        </w:rPr>
        <w:t> </w:t>
      </w:r>
      <w:r>
        <w:rPr/>
        <w:t>for</w:t>
      </w:r>
      <w:r>
        <w:rPr>
          <w:spacing w:val="-4"/>
        </w:rPr>
        <w:t> </w:t>
      </w:r>
      <w:r>
        <w:rPr/>
        <w:t>Acquiring</w:t>
      </w:r>
      <w:r>
        <w:rPr>
          <w:spacing w:val="-5"/>
        </w:rPr>
        <w:t> </w:t>
      </w:r>
      <w:r>
        <w:rPr/>
        <w:t>Information</w:t>
      </w:r>
      <w:r>
        <w:rPr>
          <w:spacing w:val="-9"/>
        </w:rPr>
        <w:t> </w:t>
      </w:r>
      <w:r>
        <w:rPr/>
        <w:t>Resources</w:t>
      </w:r>
      <w:r>
        <w:rPr>
          <w:spacing w:val="-6"/>
        </w:rPr>
        <w:t> </w:t>
      </w:r>
      <w:r>
        <w:rPr/>
        <w:t>in</w:t>
      </w:r>
      <w:r>
        <w:rPr>
          <w:spacing w:val="-9"/>
        </w:rPr>
        <w:t> </w:t>
      </w:r>
      <w:r>
        <w:rPr/>
        <w:t>Special Libraries in Plateau State.</w:t>
        <w:tab/>
      </w:r>
      <w:r>
        <w:rPr>
          <w:spacing w:val="-6"/>
        </w:rPr>
        <w:t>54</w:t>
      </w:r>
    </w:p>
    <w:p>
      <w:pPr>
        <w:pStyle w:val="BodyText"/>
        <w:spacing w:line="276" w:lineRule="exact"/>
        <w:ind w:left="660"/>
      </w:pPr>
      <w:r>
        <w:rPr/>
        <w:t>Table</w:t>
      </w:r>
      <w:r>
        <w:rPr>
          <w:spacing w:val="-4"/>
        </w:rPr>
        <w:t> </w:t>
      </w:r>
      <w:r>
        <w:rPr/>
        <w:t>4.5</w:t>
      </w:r>
      <w:r>
        <w:rPr>
          <w:spacing w:val="27"/>
        </w:rPr>
        <w:t>  </w:t>
      </w:r>
      <w:r>
        <w:rPr/>
        <w:t>Application</w:t>
      </w:r>
      <w:r>
        <w:rPr>
          <w:spacing w:val="-4"/>
        </w:rPr>
        <w:t> </w:t>
      </w:r>
      <w:r>
        <w:rPr/>
        <w:t>of</w:t>
      </w:r>
      <w:r>
        <w:rPr>
          <w:spacing w:val="-9"/>
        </w:rPr>
        <w:t> </w:t>
      </w:r>
      <w:r>
        <w:rPr/>
        <w:t>Information</w:t>
      </w:r>
      <w:r>
        <w:rPr>
          <w:spacing w:val="-5"/>
        </w:rPr>
        <w:t> </w:t>
      </w:r>
      <w:r>
        <w:rPr/>
        <w:t>Resource</w:t>
      </w:r>
      <w:r>
        <w:rPr>
          <w:spacing w:val="-2"/>
        </w:rPr>
        <w:t> </w:t>
      </w:r>
      <w:r>
        <w:rPr/>
        <w:t>Development</w:t>
      </w:r>
      <w:r>
        <w:rPr>
          <w:spacing w:val="4"/>
        </w:rPr>
        <w:t> </w:t>
      </w:r>
      <w:r>
        <w:rPr/>
        <w:t>Strategies</w:t>
      </w:r>
      <w:r>
        <w:rPr>
          <w:spacing w:val="6"/>
        </w:rPr>
        <w:t> </w:t>
      </w:r>
      <w:r>
        <w:rPr>
          <w:spacing w:val="-5"/>
        </w:rPr>
        <w:t>for</w:t>
      </w:r>
    </w:p>
    <w:p>
      <w:pPr>
        <w:pStyle w:val="BodyText"/>
        <w:tabs>
          <w:tab w:pos="9303" w:val="left" w:leader="none"/>
        </w:tabs>
        <w:spacing w:before="243"/>
        <w:ind w:left="2523"/>
      </w:pPr>
      <w:r>
        <w:rPr/>
        <w:t>Acquiring</w:t>
      </w:r>
      <w:r>
        <w:rPr>
          <w:spacing w:val="-5"/>
        </w:rPr>
        <w:t> </w:t>
      </w:r>
      <w:r>
        <w:rPr/>
        <w:t>Resources</w:t>
      </w:r>
      <w:r>
        <w:rPr>
          <w:spacing w:val="1"/>
        </w:rPr>
        <w:t> </w:t>
      </w:r>
      <w:r>
        <w:rPr/>
        <w:t>in</w:t>
      </w:r>
      <w:r>
        <w:rPr>
          <w:spacing w:val="-8"/>
        </w:rPr>
        <w:t> </w:t>
      </w:r>
      <w:r>
        <w:rPr/>
        <w:t>Special</w:t>
      </w:r>
      <w:r>
        <w:rPr>
          <w:spacing w:val="-7"/>
        </w:rPr>
        <w:t> </w:t>
      </w:r>
      <w:r>
        <w:rPr/>
        <w:t>Libraries</w:t>
      </w:r>
      <w:r>
        <w:rPr>
          <w:spacing w:val="3"/>
        </w:rPr>
        <w:t> </w:t>
      </w:r>
      <w:r>
        <w:rPr/>
        <w:t>in</w:t>
      </w:r>
      <w:r>
        <w:rPr>
          <w:spacing w:val="-8"/>
        </w:rPr>
        <w:t> </w:t>
      </w:r>
      <w:r>
        <w:rPr/>
        <w:t>Plateau</w:t>
      </w:r>
      <w:r>
        <w:rPr>
          <w:spacing w:val="-2"/>
        </w:rPr>
        <w:t> State</w:t>
      </w:r>
      <w:r>
        <w:rPr/>
        <w:tab/>
      </w:r>
      <w:r>
        <w:rPr>
          <w:spacing w:val="-5"/>
        </w:rPr>
        <w:t>56</w:t>
      </w:r>
    </w:p>
    <w:p>
      <w:pPr>
        <w:pStyle w:val="BodyText"/>
      </w:pPr>
    </w:p>
    <w:p>
      <w:pPr>
        <w:pStyle w:val="BodyText"/>
        <w:spacing w:before="40"/>
      </w:pPr>
    </w:p>
    <w:p>
      <w:pPr>
        <w:pStyle w:val="BodyText"/>
        <w:tabs>
          <w:tab w:pos="7863" w:val="left" w:leader="none"/>
        </w:tabs>
        <w:spacing w:line="480" w:lineRule="auto"/>
        <w:ind w:left="2101" w:right="1971" w:hanging="720"/>
      </w:pPr>
      <w:r>
        <w:rPr/>
        <w:t>Table4.6</w:t>
      </w:r>
      <w:r>
        <w:rPr>
          <w:spacing w:val="-6"/>
        </w:rPr>
        <w:t> </w:t>
      </w:r>
      <w:r>
        <w:rPr/>
        <w:t>Satisfaction</w:t>
      </w:r>
      <w:r>
        <w:rPr>
          <w:spacing w:val="-11"/>
        </w:rPr>
        <w:t> </w:t>
      </w:r>
      <w:r>
        <w:rPr/>
        <w:t>with</w:t>
      </w:r>
      <w:r>
        <w:rPr>
          <w:spacing w:val="-8"/>
        </w:rPr>
        <w:t> </w:t>
      </w:r>
      <w:r>
        <w:rPr/>
        <w:t>Information</w:t>
      </w:r>
      <w:r>
        <w:rPr>
          <w:spacing w:val="-11"/>
        </w:rPr>
        <w:t> </w:t>
      </w:r>
      <w:r>
        <w:rPr/>
        <w:t>ResourceDevelopment Strategies</w:t>
      </w:r>
      <w:r>
        <w:rPr>
          <w:spacing w:val="-3"/>
        </w:rPr>
        <w:t> </w:t>
      </w:r>
      <w:r>
        <w:rPr/>
        <w:t>for Acquisition in Special Libraries in Plateau State</w:t>
        <w:tab/>
      </w:r>
      <w:r>
        <w:rPr>
          <w:spacing w:val="-6"/>
        </w:rPr>
        <w:t>59</w:t>
      </w:r>
    </w:p>
    <w:p>
      <w:pPr>
        <w:pStyle w:val="BodyText"/>
      </w:pPr>
    </w:p>
    <w:p>
      <w:pPr>
        <w:pStyle w:val="BodyText"/>
        <w:spacing w:before="1"/>
      </w:pPr>
    </w:p>
    <w:p>
      <w:pPr>
        <w:pStyle w:val="BodyText"/>
        <w:tabs>
          <w:tab w:pos="8583" w:val="left" w:leader="none"/>
        </w:tabs>
        <w:spacing w:line="480" w:lineRule="auto"/>
        <w:ind w:left="2101" w:right="1572" w:hanging="720"/>
      </w:pPr>
      <w:r>
        <w:rPr/>
        <w:t>Table</w:t>
      </w:r>
      <w:r>
        <w:rPr>
          <w:spacing w:val="-7"/>
        </w:rPr>
        <w:t> </w:t>
      </w:r>
      <w:r>
        <w:rPr/>
        <w:t>4.7</w:t>
      </w:r>
      <w:r>
        <w:rPr>
          <w:spacing w:val="-5"/>
        </w:rPr>
        <w:t> </w:t>
      </w:r>
      <w:r>
        <w:rPr/>
        <w:t>Challenges</w:t>
      </w:r>
      <w:r>
        <w:rPr>
          <w:spacing w:val="-4"/>
        </w:rPr>
        <w:t> </w:t>
      </w:r>
      <w:r>
        <w:rPr/>
        <w:t>in</w:t>
      </w:r>
      <w:r>
        <w:rPr>
          <w:spacing w:val="-10"/>
        </w:rPr>
        <w:t> </w:t>
      </w:r>
      <w:r>
        <w:rPr/>
        <w:t>applying</w:t>
      </w:r>
      <w:r>
        <w:rPr>
          <w:spacing w:val="-5"/>
        </w:rPr>
        <w:t> </w:t>
      </w:r>
      <w:r>
        <w:rPr/>
        <w:t>Information</w:t>
      </w:r>
      <w:r>
        <w:rPr>
          <w:spacing w:val="-9"/>
        </w:rPr>
        <w:t> </w:t>
      </w:r>
      <w:r>
        <w:rPr/>
        <w:t>Resources</w:t>
      </w:r>
      <w:r>
        <w:rPr>
          <w:spacing w:val="-7"/>
        </w:rPr>
        <w:t> </w:t>
      </w:r>
      <w:r>
        <w:rPr/>
        <w:t>DevelopmentStrategies for acquisition in Special Libraries in Plateau State</w:t>
        <w:tab/>
      </w:r>
      <w:r>
        <w:rPr>
          <w:spacing w:val="-6"/>
        </w:rPr>
        <w:t>62</w:t>
      </w:r>
    </w:p>
    <w:p>
      <w:pPr>
        <w:spacing w:after="0" w:line="480" w:lineRule="auto"/>
        <w:sectPr>
          <w:pgSz w:w="12240" w:h="15840"/>
          <w:pgMar w:header="0" w:footer="1012" w:top="1360" w:bottom="1200" w:left="780" w:right="780"/>
        </w:sectPr>
      </w:pPr>
    </w:p>
    <w:p>
      <w:pPr>
        <w:pStyle w:val="Heading2"/>
        <w:spacing w:before="72"/>
        <w:jc w:val="left"/>
      </w:pPr>
      <w:r>
        <w:rPr/>
        <w:t>LIST</w:t>
      </w:r>
      <w:r>
        <w:rPr>
          <w:spacing w:val="-3"/>
        </w:rPr>
        <w:t> </w:t>
      </w:r>
      <w:r>
        <w:rPr/>
        <w:t>OF</w:t>
      </w:r>
      <w:r>
        <w:rPr>
          <w:spacing w:val="-2"/>
        </w:rPr>
        <w:t> ABBREVIATONS</w:t>
      </w:r>
    </w:p>
    <w:p>
      <w:pPr>
        <w:pStyle w:val="BodyText"/>
        <w:tabs>
          <w:tab w:pos="2662" w:val="left" w:leader="hyphen"/>
        </w:tabs>
        <w:spacing w:before="238"/>
        <w:ind w:left="660"/>
      </w:pPr>
      <w:r>
        <w:rPr>
          <w:spacing w:val="-2"/>
        </w:rPr>
        <w:t>CD-</w:t>
      </w:r>
      <w:r>
        <w:rPr>
          <w:spacing w:val="-5"/>
        </w:rPr>
        <w:t>ROM</w:t>
      </w:r>
      <w:r>
        <w:rPr/>
        <w:tab/>
        <w:t>Compact</w:t>
      </w:r>
      <w:r>
        <w:rPr>
          <w:spacing w:val="1"/>
        </w:rPr>
        <w:t> </w:t>
      </w:r>
      <w:r>
        <w:rPr/>
        <w:t>disc-</w:t>
      </w:r>
      <w:r>
        <w:rPr>
          <w:spacing w:val="-2"/>
        </w:rPr>
        <w:t> </w:t>
      </w:r>
      <w:r>
        <w:rPr/>
        <w:t>Read</w:t>
      </w:r>
      <w:r>
        <w:rPr>
          <w:spacing w:val="-3"/>
        </w:rPr>
        <w:t> </w:t>
      </w:r>
      <w:r>
        <w:rPr/>
        <w:t>Only</w:t>
      </w:r>
      <w:r>
        <w:rPr>
          <w:spacing w:val="-8"/>
        </w:rPr>
        <w:t> </w:t>
      </w:r>
      <w:r>
        <w:rPr>
          <w:spacing w:val="-2"/>
        </w:rPr>
        <w:t>Memory</w:t>
      </w:r>
    </w:p>
    <w:p>
      <w:pPr>
        <w:pStyle w:val="BodyText"/>
        <w:tabs>
          <w:tab w:pos="2610" w:val="left" w:leader="hyphen"/>
        </w:tabs>
        <w:spacing w:before="243"/>
        <w:ind w:left="660"/>
      </w:pPr>
      <w:r>
        <w:rPr>
          <w:spacing w:val="-2"/>
        </w:rPr>
        <w:t>DVD-</w:t>
      </w:r>
      <w:r>
        <w:rPr>
          <w:spacing w:val="-5"/>
        </w:rPr>
        <w:t>ROM</w:t>
      </w:r>
      <w:r>
        <w:rPr/>
        <w:tab/>
        <w:t>Digital</w:t>
      </w:r>
      <w:r>
        <w:rPr>
          <w:spacing w:val="-8"/>
        </w:rPr>
        <w:t> </w:t>
      </w:r>
      <w:r>
        <w:rPr/>
        <w:t>Visual</w:t>
      </w:r>
      <w:r>
        <w:rPr>
          <w:spacing w:val="-5"/>
        </w:rPr>
        <w:t> </w:t>
      </w:r>
      <w:r>
        <w:rPr/>
        <w:t>Disc-</w:t>
      </w:r>
      <w:r>
        <w:rPr>
          <w:spacing w:val="1"/>
        </w:rPr>
        <w:t> </w:t>
      </w:r>
      <w:r>
        <w:rPr/>
        <w:t>Read Only</w:t>
      </w:r>
      <w:r>
        <w:rPr>
          <w:spacing w:val="-5"/>
        </w:rPr>
        <w:t> </w:t>
      </w:r>
      <w:r>
        <w:rPr>
          <w:spacing w:val="-2"/>
        </w:rPr>
        <w:t>Memory</w:t>
      </w:r>
    </w:p>
    <w:p>
      <w:pPr>
        <w:pStyle w:val="BodyText"/>
        <w:tabs>
          <w:tab w:pos="2571" w:val="left" w:leader="hyphen"/>
        </w:tabs>
        <w:spacing w:before="237"/>
        <w:ind w:left="660"/>
      </w:pPr>
      <w:r>
        <w:rPr>
          <w:spacing w:val="-2"/>
        </w:rPr>
        <w:t>FCAHL</w:t>
      </w:r>
      <w:r>
        <w:rPr/>
        <w:tab/>
        <w:t>Federal</w:t>
      </w:r>
      <w:r>
        <w:rPr>
          <w:spacing w:val="-10"/>
        </w:rPr>
        <w:t> </w:t>
      </w:r>
      <w:r>
        <w:rPr/>
        <w:t>College of</w:t>
      </w:r>
      <w:r>
        <w:rPr>
          <w:spacing w:val="-2"/>
        </w:rPr>
        <w:t> </w:t>
      </w:r>
      <w:r>
        <w:rPr/>
        <w:t>Animal</w:t>
      </w:r>
      <w:r>
        <w:rPr>
          <w:spacing w:val="-4"/>
        </w:rPr>
        <w:t> </w:t>
      </w:r>
      <w:r>
        <w:rPr/>
        <w:t>Husbandry</w:t>
      </w:r>
      <w:r>
        <w:rPr>
          <w:spacing w:val="-8"/>
        </w:rPr>
        <w:t> </w:t>
      </w:r>
      <w:r>
        <w:rPr>
          <w:spacing w:val="-2"/>
        </w:rPr>
        <w:t>Library</w:t>
      </w:r>
    </w:p>
    <w:p>
      <w:pPr>
        <w:pStyle w:val="BodyText"/>
        <w:tabs>
          <w:tab w:pos="2600" w:val="left" w:leader="hyphen"/>
        </w:tabs>
        <w:spacing w:before="243"/>
        <w:ind w:left="660"/>
      </w:pPr>
      <w:r>
        <w:rPr>
          <w:spacing w:val="-4"/>
        </w:rPr>
        <w:t>FCFL</w:t>
      </w:r>
      <w:r>
        <w:rPr/>
        <w:tab/>
        <w:t>Federal</w:t>
      </w:r>
      <w:r>
        <w:rPr>
          <w:spacing w:val="-7"/>
        </w:rPr>
        <w:t> </w:t>
      </w:r>
      <w:r>
        <w:rPr/>
        <w:t>College</w:t>
      </w:r>
      <w:r>
        <w:rPr>
          <w:spacing w:val="2"/>
        </w:rPr>
        <w:t> </w:t>
      </w:r>
      <w:r>
        <w:rPr/>
        <w:t>of</w:t>
      </w:r>
      <w:r>
        <w:rPr>
          <w:spacing w:val="-6"/>
        </w:rPr>
        <w:t> </w:t>
      </w:r>
      <w:r>
        <w:rPr/>
        <w:t>Forestry</w:t>
      </w:r>
      <w:r>
        <w:rPr>
          <w:spacing w:val="-7"/>
        </w:rPr>
        <w:t> </w:t>
      </w:r>
      <w:r>
        <w:rPr>
          <w:spacing w:val="-2"/>
        </w:rPr>
        <w:t>Library</w:t>
      </w:r>
    </w:p>
    <w:p>
      <w:pPr>
        <w:pStyle w:val="BodyText"/>
        <w:tabs>
          <w:tab w:pos="2638" w:val="left" w:leader="hyphen"/>
        </w:tabs>
        <w:spacing w:before="243"/>
        <w:ind w:left="660"/>
      </w:pPr>
      <w:r>
        <w:rPr>
          <w:spacing w:val="-2"/>
        </w:rPr>
        <w:t>FCMLSL</w:t>
      </w:r>
      <w:r>
        <w:rPr/>
        <w:tab/>
        <w:t>Federal</w:t>
      </w:r>
      <w:r>
        <w:rPr>
          <w:spacing w:val="-11"/>
        </w:rPr>
        <w:t> </w:t>
      </w:r>
      <w:r>
        <w:rPr/>
        <w:t>College</w:t>
      </w:r>
      <w:r>
        <w:rPr>
          <w:spacing w:val="-1"/>
        </w:rPr>
        <w:t> </w:t>
      </w:r>
      <w:r>
        <w:rPr/>
        <w:t>of</w:t>
      </w:r>
      <w:r>
        <w:rPr>
          <w:spacing w:val="-7"/>
        </w:rPr>
        <w:t> </w:t>
      </w:r>
      <w:r>
        <w:rPr/>
        <w:t>Medical</w:t>
      </w:r>
      <w:r>
        <w:rPr>
          <w:spacing w:val="-5"/>
        </w:rPr>
        <w:t> </w:t>
      </w:r>
      <w:r>
        <w:rPr/>
        <w:t>Laboratory</w:t>
      </w:r>
      <w:r>
        <w:rPr>
          <w:spacing w:val="-9"/>
        </w:rPr>
        <w:t> </w:t>
      </w:r>
      <w:r>
        <w:rPr/>
        <w:t>Science</w:t>
      </w:r>
      <w:r>
        <w:rPr>
          <w:spacing w:val="10"/>
        </w:rPr>
        <w:t> </w:t>
      </w:r>
      <w:r>
        <w:rPr>
          <w:spacing w:val="-2"/>
        </w:rPr>
        <w:t>Library</w:t>
      </w:r>
    </w:p>
    <w:p>
      <w:pPr>
        <w:pStyle w:val="BodyText"/>
        <w:tabs>
          <w:tab w:pos="2566" w:val="left" w:leader="hyphen"/>
        </w:tabs>
        <w:spacing w:before="242"/>
        <w:ind w:left="660"/>
      </w:pPr>
      <w:r>
        <w:rPr>
          <w:spacing w:val="-5"/>
        </w:rPr>
        <w:t>ICT</w:t>
      </w:r>
      <w:r>
        <w:rPr/>
        <w:tab/>
        <w:t>Information</w:t>
      </w:r>
      <w:r>
        <w:rPr>
          <w:spacing w:val="-8"/>
        </w:rPr>
        <w:t> </w:t>
      </w:r>
      <w:r>
        <w:rPr/>
        <w:t>and</w:t>
      </w:r>
      <w:r>
        <w:rPr>
          <w:spacing w:val="-2"/>
        </w:rPr>
        <w:t> </w:t>
      </w:r>
      <w:r>
        <w:rPr/>
        <w:t>Communication</w:t>
      </w:r>
      <w:r>
        <w:rPr>
          <w:spacing w:val="-5"/>
        </w:rPr>
        <w:t> </w:t>
      </w:r>
      <w:r>
        <w:rPr>
          <w:spacing w:val="-2"/>
        </w:rPr>
        <w:t>Technology</w:t>
      </w:r>
    </w:p>
    <w:p>
      <w:pPr>
        <w:pStyle w:val="BodyText"/>
        <w:tabs>
          <w:tab w:pos="2595" w:val="left" w:leader="hyphen"/>
        </w:tabs>
        <w:spacing w:before="242"/>
        <w:ind w:left="660"/>
      </w:pPr>
      <w:r>
        <w:rPr>
          <w:spacing w:val="-2"/>
        </w:rPr>
        <w:t>JUTHL</w:t>
      </w:r>
      <w:r>
        <w:rPr/>
        <w:tab/>
        <w:t>Jos</w:t>
      </w:r>
      <w:r>
        <w:rPr>
          <w:spacing w:val="-5"/>
        </w:rPr>
        <w:t> </w:t>
      </w:r>
      <w:r>
        <w:rPr/>
        <w:t>University</w:t>
      </w:r>
      <w:r>
        <w:rPr>
          <w:spacing w:val="-9"/>
        </w:rPr>
        <w:t> </w:t>
      </w:r>
      <w:r>
        <w:rPr/>
        <w:t>Teaching</w:t>
      </w:r>
      <w:r>
        <w:rPr>
          <w:spacing w:val="-1"/>
        </w:rPr>
        <w:t> </w:t>
      </w:r>
      <w:r>
        <w:rPr/>
        <w:t>Hospital</w:t>
      </w:r>
      <w:r>
        <w:rPr>
          <w:spacing w:val="-8"/>
        </w:rPr>
        <w:t> </w:t>
      </w:r>
      <w:r>
        <w:rPr>
          <w:spacing w:val="-2"/>
        </w:rPr>
        <w:t>Library</w:t>
      </w:r>
    </w:p>
    <w:p>
      <w:pPr>
        <w:pStyle w:val="BodyText"/>
        <w:tabs>
          <w:tab w:pos="2653" w:val="left" w:leader="hyphen"/>
        </w:tabs>
        <w:spacing w:before="238"/>
        <w:ind w:left="660"/>
      </w:pPr>
      <w:r>
        <w:rPr>
          <w:spacing w:val="-4"/>
        </w:rPr>
        <w:t>MOJL</w:t>
      </w:r>
      <w:r>
        <w:rPr/>
        <w:tab/>
        <w:t>Ministry</w:t>
      </w:r>
      <w:r>
        <w:rPr>
          <w:spacing w:val="-13"/>
        </w:rPr>
        <w:t> </w:t>
      </w:r>
      <w:r>
        <w:rPr/>
        <w:t>of</w:t>
      </w:r>
      <w:r>
        <w:rPr>
          <w:spacing w:val="-9"/>
        </w:rPr>
        <w:t> </w:t>
      </w:r>
      <w:r>
        <w:rPr/>
        <w:t>Justice</w:t>
      </w:r>
      <w:r>
        <w:rPr>
          <w:spacing w:val="3"/>
        </w:rPr>
        <w:t> </w:t>
      </w:r>
      <w:r>
        <w:rPr>
          <w:spacing w:val="-2"/>
        </w:rPr>
        <w:t>Library</w:t>
      </w:r>
    </w:p>
    <w:p>
      <w:pPr>
        <w:pStyle w:val="BodyText"/>
        <w:tabs>
          <w:tab w:pos="2610" w:val="left" w:leader="hyphen"/>
        </w:tabs>
        <w:spacing w:before="243"/>
        <w:ind w:left="660"/>
      </w:pPr>
      <w:r>
        <w:rPr>
          <w:spacing w:val="-2"/>
        </w:rPr>
        <w:t>NCMML</w:t>
      </w:r>
      <w:r>
        <w:rPr/>
        <w:tab/>
        <w:t>National</w:t>
      </w:r>
      <w:r>
        <w:rPr>
          <w:spacing w:val="-13"/>
        </w:rPr>
        <w:t> </w:t>
      </w:r>
      <w:r>
        <w:rPr/>
        <w:t>Commission</w:t>
      </w:r>
      <w:r>
        <w:rPr>
          <w:spacing w:val="-2"/>
        </w:rPr>
        <w:t> </w:t>
      </w:r>
      <w:r>
        <w:rPr/>
        <w:t>for</w:t>
      </w:r>
      <w:r>
        <w:rPr>
          <w:spacing w:val="-1"/>
        </w:rPr>
        <w:t> </w:t>
      </w:r>
      <w:r>
        <w:rPr/>
        <w:t>Museums</w:t>
      </w:r>
      <w:r>
        <w:rPr>
          <w:spacing w:val="-4"/>
        </w:rPr>
        <w:t> </w:t>
      </w:r>
      <w:r>
        <w:rPr/>
        <w:t>and</w:t>
      </w:r>
      <w:r>
        <w:rPr>
          <w:spacing w:val="-2"/>
        </w:rPr>
        <w:t> </w:t>
      </w:r>
      <w:r>
        <w:rPr/>
        <w:t>Monuments</w:t>
      </w:r>
      <w:r>
        <w:rPr>
          <w:spacing w:val="-4"/>
        </w:rPr>
        <w:t> </w:t>
      </w:r>
      <w:r>
        <w:rPr>
          <w:spacing w:val="-2"/>
        </w:rPr>
        <w:t>Library</w:t>
      </w:r>
    </w:p>
    <w:p>
      <w:pPr>
        <w:pStyle w:val="BodyText"/>
        <w:tabs>
          <w:tab w:pos="2557" w:val="left" w:leader="hyphen"/>
        </w:tabs>
        <w:spacing w:before="242"/>
        <w:ind w:left="660"/>
      </w:pPr>
      <w:r>
        <w:rPr>
          <w:spacing w:val="-4"/>
        </w:rPr>
        <w:t>NFIL</w:t>
      </w:r>
      <w:r>
        <w:rPr/>
        <w:tab/>
        <w:t>National</w:t>
      </w:r>
      <w:r>
        <w:rPr>
          <w:spacing w:val="-3"/>
        </w:rPr>
        <w:t> </w:t>
      </w:r>
      <w:r>
        <w:rPr/>
        <w:t>Film</w:t>
      </w:r>
      <w:r>
        <w:rPr>
          <w:spacing w:val="-6"/>
        </w:rPr>
        <w:t> </w:t>
      </w:r>
      <w:r>
        <w:rPr/>
        <w:t>Institute</w:t>
      </w:r>
      <w:r>
        <w:rPr>
          <w:spacing w:val="-3"/>
        </w:rPr>
        <w:t> </w:t>
      </w:r>
      <w:r>
        <w:rPr>
          <w:spacing w:val="-2"/>
        </w:rPr>
        <w:t>Library</w:t>
      </w:r>
    </w:p>
    <w:p>
      <w:pPr>
        <w:pStyle w:val="BodyText"/>
        <w:tabs>
          <w:tab w:pos="2662" w:val="left" w:leader="hyphen"/>
        </w:tabs>
        <w:spacing w:before="243"/>
        <w:ind w:left="660"/>
      </w:pPr>
      <w:r>
        <w:rPr>
          <w:spacing w:val="-2"/>
        </w:rPr>
        <w:t>NIPSSL</w:t>
      </w:r>
      <w:r>
        <w:rPr/>
        <w:tab/>
        <w:t>National</w:t>
      </w:r>
      <w:r>
        <w:rPr>
          <w:spacing w:val="-12"/>
        </w:rPr>
        <w:t> </w:t>
      </w:r>
      <w:r>
        <w:rPr/>
        <w:t>Institute</w:t>
      </w:r>
      <w:r>
        <w:rPr>
          <w:spacing w:val="-7"/>
        </w:rPr>
        <w:t> </w:t>
      </w:r>
      <w:r>
        <w:rPr/>
        <w:t>for</w:t>
      </w:r>
      <w:r>
        <w:rPr>
          <w:spacing w:val="1"/>
        </w:rPr>
        <w:t> </w:t>
      </w:r>
      <w:r>
        <w:rPr/>
        <w:t>Policy</w:t>
      </w:r>
      <w:r>
        <w:rPr>
          <w:spacing w:val="-6"/>
        </w:rPr>
        <w:t> </w:t>
      </w:r>
      <w:r>
        <w:rPr/>
        <w:t>and</w:t>
      </w:r>
      <w:r>
        <w:rPr>
          <w:spacing w:val="-1"/>
        </w:rPr>
        <w:t> </w:t>
      </w:r>
      <w:r>
        <w:rPr/>
        <w:t>Strategic</w:t>
      </w:r>
      <w:r>
        <w:rPr>
          <w:spacing w:val="-2"/>
        </w:rPr>
        <w:t> </w:t>
      </w:r>
      <w:r>
        <w:rPr/>
        <w:t>Studies</w:t>
      </w:r>
      <w:r>
        <w:rPr>
          <w:spacing w:val="-2"/>
        </w:rPr>
        <w:t> Library</w:t>
      </w:r>
    </w:p>
    <w:p>
      <w:pPr>
        <w:pStyle w:val="BodyText"/>
        <w:tabs>
          <w:tab w:pos="2624" w:val="left" w:leader="hyphen"/>
        </w:tabs>
        <w:spacing w:before="238"/>
        <w:ind w:left="660"/>
      </w:pPr>
      <w:r>
        <w:rPr>
          <w:spacing w:val="-2"/>
        </w:rPr>
        <w:t>PRTVCL</w:t>
      </w:r>
      <w:r>
        <w:rPr/>
        <w:tab/>
        <w:t>Plateau</w:t>
      </w:r>
      <w:r>
        <w:rPr>
          <w:spacing w:val="-7"/>
        </w:rPr>
        <w:t> </w:t>
      </w:r>
      <w:r>
        <w:rPr/>
        <w:t>Radio</w:t>
      </w:r>
      <w:r>
        <w:rPr>
          <w:spacing w:val="-2"/>
        </w:rPr>
        <w:t> </w:t>
      </w:r>
      <w:r>
        <w:rPr/>
        <w:t>Television</w:t>
      </w:r>
      <w:r>
        <w:rPr>
          <w:spacing w:val="-9"/>
        </w:rPr>
        <w:t> </w:t>
      </w:r>
      <w:r>
        <w:rPr/>
        <w:t>Corporation</w:t>
      </w:r>
      <w:r>
        <w:rPr>
          <w:spacing w:val="-9"/>
        </w:rPr>
        <w:t> </w:t>
      </w:r>
      <w:r>
        <w:rPr>
          <w:spacing w:val="-2"/>
        </w:rPr>
        <w:t>Library</w:t>
      </w:r>
    </w:p>
    <w:p>
      <w:pPr>
        <w:pStyle w:val="BodyText"/>
        <w:tabs>
          <w:tab w:pos="2691" w:val="left" w:leader="hyphen"/>
        </w:tabs>
        <w:spacing w:before="242"/>
        <w:ind w:left="660"/>
      </w:pPr>
      <w:r>
        <w:rPr>
          <w:spacing w:val="-2"/>
        </w:rPr>
        <w:t>PSCAL</w:t>
      </w:r>
      <w:r>
        <w:rPr/>
        <w:tab/>
        <w:t>Plateau</w:t>
      </w:r>
      <w:r>
        <w:rPr>
          <w:spacing w:val="-3"/>
        </w:rPr>
        <w:t> </w:t>
      </w:r>
      <w:r>
        <w:rPr/>
        <w:t>State</w:t>
      </w:r>
      <w:r>
        <w:rPr>
          <w:spacing w:val="-2"/>
        </w:rPr>
        <w:t> </w:t>
      </w:r>
      <w:r>
        <w:rPr/>
        <w:t>College</w:t>
      </w:r>
      <w:r>
        <w:rPr>
          <w:spacing w:val="-2"/>
        </w:rPr>
        <w:t> </w:t>
      </w:r>
      <w:r>
        <w:rPr/>
        <w:t>of</w:t>
      </w:r>
      <w:r>
        <w:rPr>
          <w:spacing w:val="-9"/>
        </w:rPr>
        <w:t> </w:t>
      </w:r>
      <w:r>
        <w:rPr/>
        <w:t>Agriculture</w:t>
      </w:r>
      <w:r>
        <w:rPr>
          <w:spacing w:val="-1"/>
        </w:rPr>
        <w:t> </w:t>
      </w:r>
      <w:r>
        <w:rPr>
          <w:spacing w:val="-2"/>
        </w:rPr>
        <w:t>Library</w:t>
      </w:r>
    </w:p>
    <w:p>
      <w:pPr>
        <w:pStyle w:val="BodyText"/>
        <w:tabs>
          <w:tab w:pos="2677" w:val="left" w:leader="hyphen"/>
        </w:tabs>
        <w:spacing w:before="243"/>
        <w:ind w:left="660"/>
      </w:pPr>
      <w:r>
        <w:rPr>
          <w:spacing w:val="-2"/>
        </w:rPr>
        <w:t>PSCHTL</w:t>
      </w:r>
      <w:r>
        <w:rPr/>
        <w:tab/>
        <w:t>Plateau</w:t>
      </w:r>
      <w:r>
        <w:rPr>
          <w:spacing w:val="-2"/>
        </w:rPr>
        <w:t> </w:t>
      </w:r>
      <w:r>
        <w:rPr/>
        <w:t>State</w:t>
      </w:r>
      <w:r>
        <w:rPr>
          <w:spacing w:val="-5"/>
        </w:rPr>
        <w:t> </w:t>
      </w:r>
      <w:r>
        <w:rPr/>
        <w:t>College</w:t>
      </w:r>
      <w:r>
        <w:rPr>
          <w:spacing w:val="-1"/>
        </w:rPr>
        <w:t> </w:t>
      </w:r>
      <w:r>
        <w:rPr/>
        <w:t>of</w:t>
      </w:r>
      <w:r>
        <w:rPr>
          <w:spacing w:val="-7"/>
        </w:rPr>
        <w:t> </w:t>
      </w:r>
      <w:r>
        <w:rPr/>
        <w:t>Health</w:t>
      </w:r>
      <w:r>
        <w:rPr>
          <w:spacing w:val="-4"/>
        </w:rPr>
        <w:t> </w:t>
      </w:r>
      <w:r>
        <w:rPr/>
        <w:t>Technology</w:t>
      </w:r>
      <w:r>
        <w:rPr>
          <w:spacing w:val="-9"/>
        </w:rPr>
        <w:t> </w:t>
      </w:r>
      <w:r>
        <w:rPr>
          <w:spacing w:val="-2"/>
        </w:rPr>
        <w:t>Library</w:t>
      </w:r>
    </w:p>
    <w:p>
      <w:pPr>
        <w:pStyle w:val="BodyText"/>
        <w:tabs>
          <w:tab w:pos="2662" w:val="left" w:leader="hyphen"/>
        </w:tabs>
        <w:spacing w:before="243"/>
        <w:ind w:left="660"/>
      </w:pPr>
      <w:r>
        <w:rPr>
          <w:spacing w:val="-2"/>
        </w:rPr>
        <w:t>PSCNML</w:t>
      </w:r>
      <w:r>
        <w:rPr/>
        <w:tab/>
        <w:t>Plateau</w:t>
      </w:r>
      <w:r>
        <w:rPr>
          <w:spacing w:val="-4"/>
        </w:rPr>
        <w:t> </w:t>
      </w:r>
      <w:r>
        <w:rPr/>
        <w:t>State</w:t>
      </w:r>
      <w:r>
        <w:rPr>
          <w:spacing w:val="-2"/>
        </w:rPr>
        <w:t> </w:t>
      </w:r>
      <w:r>
        <w:rPr/>
        <w:t>College</w:t>
      </w:r>
      <w:r>
        <w:rPr>
          <w:spacing w:val="-2"/>
        </w:rPr>
        <w:t> </w:t>
      </w:r>
      <w:r>
        <w:rPr/>
        <w:t>of</w:t>
      </w:r>
      <w:r>
        <w:rPr>
          <w:spacing w:val="-9"/>
        </w:rPr>
        <w:t> </w:t>
      </w:r>
      <w:r>
        <w:rPr/>
        <w:t>Nursing</w:t>
      </w:r>
      <w:r>
        <w:rPr>
          <w:spacing w:val="-1"/>
        </w:rPr>
        <w:t> </w:t>
      </w:r>
      <w:r>
        <w:rPr/>
        <w:t>and</w:t>
      </w:r>
      <w:r>
        <w:rPr>
          <w:spacing w:val="-1"/>
        </w:rPr>
        <w:t> </w:t>
      </w:r>
      <w:r>
        <w:rPr/>
        <w:t>Midwifery</w:t>
      </w:r>
      <w:r>
        <w:rPr>
          <w:spacing w:val="-6"/>
        </w:rPr>
        <w:t> </w:t>
      </w:r>
      <w:r>
        <w:rPr>
          <w:spacing w:val="-2"/>
        </w:rPr>
        <w:t>Library</w:t>
      </w:r>
    </w:p>
    <w:p>
      <w:pPr>
        <w:pStyle w:val="BodyText"/>
        <w:tabs>
          <w:tab w:pos="2662" w:val="left" w:leader="hyphen"/>
        </w:tabs>
        <w:spacing w:before="242"/>
        <w:ind w:left="660"/>
      </w:pPr>
      <w:r>
        <w:rPr>
          <w:spacing w:val="-2"/>
        </w:rPr>
        <w:t>PSSHL</w:t>
      </w:r>
      <w:r>
        <w:rPr/>
        <w:tab/>
        <w:t>Plateau</w:t>
      </w:r>
      <w:r>
        <w:rPr>
          <w:spacing w:val="-5"/>
        </w:rPr>
        <w:t> </w:t>
      </w:r>
      <w:r>
        <w:rPr/>
        <w:t>State</w:t>
      </w:r>
      <w:r>
        <w:rPr>
          <w:spacing w:val="-8"/>
        </w:rPr>
        <w:t> </w:t>
      </w:r>
      <w:r>
        <w:rPr/>
        <w:t>Specialist</w:t>
      </w:r>
      <w:r>
        <w:rPr>
          <w:spacing w:val="2"/>
        </w:rPr>
        <w:t> </w:t>
      </w:r>
      <w:r>
        <w:rPr/>
        <w:t>Hospital</w:t>
      </w:r>
      <w:r>
        <w:rPr>
          <w:spacing w:val="-11"/>
        </w:rPr>
        <w:t> </w:t>
      </w:r>
      <w:r>
        <w:rPr>
          <w:spacing w:val="-2"/>
        </w:rPr>
        <w:t>Library</w:t>
      </w:r>
    </w:p>
    <w:p>
      <w:pPr>
        <w:pStyle w:val="BodyText"/>
        <w:tabs>
          <w:tab w:pos="2662" w:val="left" w:leader="hyphen"/>
        </w:tabs>
        <w:spacing w:before="238"/>
        <w:ind w:left="660"/>
      </w:pPr>
      <w:r>
        <w:rPr>
          <w:spacing w:val="-4"/>
        </w:rPr>
        <w:t>VRIL</w:t>
      </w:r>
      <w:r>
        <w:rPr/>
        <w:tab/>
        <w:t>Veterinary</w:t>
      </w:r>
      <w:r>
        <w:rPr>
          <w:spacing w:val="-6"/>
        </w:rPr>
        <w:t> </w:t>
      </w:r>
      <w:r>
        <w:rPr/>
        <w:t>research</w:t>
      </w:r>
      <w:r>
        <w:rPr>
          <w:spacing w:val="-4"/>
        </w:rPr>
        <w:t> </w:t>
      </w:r>
      <w:r>
        <w:rPr/>
        <w:t>Institute</w:t>
      </w:r>
      <w:r>
        <w:rPr>
          <w:spacing w:val="-4"/>
        </w:rPr>
        <w:t> </w:t>
      </w:r>
      <w:r>
        <w:rPr>
          <w:spacing w:val="-2"/>
        </w:rPr>
        <w:t>Library</w:t>
      </w:r>
    </w:p>
    <w:p>
      <w:pPr>
        <w:spacing w:after="0"/>
        <w:sectPr>
          <w:pgSz w:w="12240" w:h="15840"/>
          <w:pgMar w:header="0" w:footer="1012" w:top="1360" w:bottom="1200" w:left="780" w:right="780"/>
        </w:sectPr>
      </w:pPr>
    </w:p>
    <w:p>
      <w:pPr>
        <w:pStyle w:val="BodyText"/>
        <w:spacing w:before="45"/>
        <w:rPr>
          <w:sz w:val="28"/>
        </w:rPr>
      </w:pPr>
    </w:p>
    <w:p>
      <w:pPr>
        <w:pStyle w:val="Heading1"/>
        <w:spacing w:line="422" w:lineRule="auto"/>
        <w:ind w:left="4262" w:right="3692"/>
        <w:jc w:val="left"/>
      </w:pPr>
      <w:bookmarkStart w:name="_TOC_250022" w:id="8"/>
      <w:r>
        <w:rPr/>
        <w:t>CHAPTER ONE </w:t>
      </w:r>
      <w:bookmarkEnd w:id="8"/>
      <w:r>
        <w:rPr>
          <w:spacing w:val="-2"/>
        </w:rPr>
        <w:t>INTRODUCTION</w:t>
      </w:r>
    </w:p>
    <w:p>
      <w:pPr>
        <w:pStyle w:val="BodyText"/>
        <w:rPr>
          <w:b/>
        </w:rPr>
      </w:pPr>
    </w:p>
    <w:p>
      <w:pPr>
        <w:pStyle w:val="BodyText"/>
        <w:spacing w:before="23"/>
        <w:rPr>
          <w:b/>
        </w:rPr>
      </w:pPr>
    </w:p>
    <w:p>
      <w:pPr>
        <w:pStyle w:val="Heading3"/>
        <w:numPr>
          <w:ilvl w:val="1"/>
          <w:numId w:val="6"/>
        </w:numPr>
        <w:tabs>
          <w:tab w:pos="1019" w:val="left" w:leader="none"/>
        </w:tabs>
        <w:spacing w:line="240" w:lineRule="auto" w:before="0" w:after="0"/>
        <w:ind w:left="1019" w:right="0" w:hanging="359"/>
        <w:jc w:val="left"/>
      </w:pPr>
      <w:bookmarkStart w:name="_TOC_250021" w:id="9"/>
      <w:r>
        <w:rPr/>
        <w:t>Background</w:t>
      </w:r>
      <w:r>
        <w:rPr>
          <w:spacing w:val="1"/>
        </w:rPr>
        <w:t> </w:t>
      </w:r>
      <w:r>
        <w:rPr/>
        <w:t>of</w:t>
      </w:r>
      <w:r>
        <w:rPr>
          <w:spacing w:val="-1"/>
        </w:rPr>
        <w:t> </w:t>
      </w:r>
      <w:r>
        <w:rPr/>
        <w:t>the </w:t>
      </w:r>
      <w:bookmarkEnd w:id="9"/>
      <w:r>
        <w:rPr>
          <w:spacing w:val="-4"/>
        </w:rPr>
        <w:t>Study</w:t>
      </w:r>
    </w:p>
    <w:p>
      <w:pPr>
        <w:pStyle w:val="BodyText"/>
        <w:rPr>
          <w:b/>
        </w:rPr>
      </w:pPr>
    </w:p>
    <w:p>
      <w:pPr>
        <w:pStyle w:val="BodyText"/>
        <w:spacing w:before="209"/>
        <w:rPr>
          <w:b/>
        </w:rPr>
      </w:pPr>
    </w:p>
    <w:p>
      <w:pPr>
        <w:pStyle w:val="BodyText"/>
        <w:spacing w:line="480" w:lineRule="auto"/>
        <w:ind w:left="660" w:right="660" w:firstLine="360"/>
        <w:jc w:val="both"/>
      </w:pPr>
      <w:r>
        <w:rPr/>
        <w:t>The SpecialLibrary has existed for ages with the emergence of specializations in different fields. With the several years of its existence, it still engages in its traditional role of providing information resources to its various special clienteles. It came into existence to fulfill a need for information in the special fields so it engages in selecting and acquiring varieties</w:t>
      </w:r>
      <w:r>
        <w:rPr>
          <w:spacing w:val="-1"/>
        </w:rPr>
        <w:t> </w:t>
      </w:r>
      <w:r>
        <w:rPr/>
        <w:t>of</w:t>
      </w:r>
      <w:r>
        <w:rPr>
          <w:spacing w:val="-5"/>
        </w:rPr>
        <w:t> </w:t>
      </w:r>
      <w:r>
        <w:rPr/>
        <w:t>publications in</w:t>
      </w:r>
      <w:r>
        <w:rPr>
          <w:spacing w:val="-1"/>
        </w:rPr>
        <w:t> </w:t>
      </w:r>
      <w:r>
        <w:rPr/>
        <w:t>different forms</w:t>
      </w:r>
      <w:r>
        <w:rPr>
          <w:spacing w:val="-3"/>
        </w:rPr>
        <w:t> </w:t>
      </w:r>
      <w:r>
        <w:rPr/>
        <w:t>to meet</w:t>
      </w:r>
      <w:r>
        <w:rPr>
          <w:spacing w:val="-1"/>
        </w:rPr>
        <w:t> </w:t>
      </w:r>
      <w:r>
        <w:rPr/>
        <w:t>the needs</w:t>
      </w:r>
      <w:r>
        <w:rPr>
          <w:spacing w:val="-3"/>
        </w:rPr>
        <w:t> </w:t>
      </w:r>
      <w:r>
        <w:rPr/>
        <w:t>of</w:t>
      </w:r>
      <w:r>
        <w:rPr>
          <w:spacing w:val="-4"/>
        </w:rPr>
        <w:t> </w:t>
      </w:r>
      <w:r>
        <w:rPr/>
        <w:t>its</w:t>
      </w:r>
      <w:r>
        <w:rPr>
          <w:spacing w:val="-3"/>
        </w:rPr>
        <w:t> </w:t>
      </w:r>
      <w:r>
        <w:rPr/>
        <w:t>users. The</w:t>
      </w:r>
      <w:r>
        <w:rPr>
          <w:spacing w:val="-2"/>
        </w:rPr>
        <w:t> </w:t>
      </w:r>
      <w:r>
        <w:rPr/>
        <w:t>primary</w:t>
      </w:r>
      <w:r>
        <w:rPr>
          <w:spacing w:val="-6"/>
        </w:rPr>
        <w:t> </w:t>
      </w:r>
      <w:r>
        <w:rPr/>
        <w:t>aim</w:t>
      </w:r>
      <w:r>
        <w:rPr>
          <w:spacing w:val="-6"/>
        </w:rPr>
        <w:t> </w:t>
      </w:r>
      <w:r>
        <w:rPr/>
        <w:t>of</w:t>
      </w:r>
      <w:r>
        <w:rPr>
          <w:spacing w:val="-8"/>
        </w:rPr>
        <w:t> </w:t>
      </w:r>
      <w:r>
        <w:rPr/>
        <w:t>the special library</w:t>
      </w:r>
      <w:r>
        <w:rPr>
          <w:spacing w:val="-1"/>
        </w:rPr>
        <w:t> </w:t>
      </w:r>
      <w:r>
        <w:rPr/>
        <w:t>is</w:t>
      </w:r>
      <w:r>
        <w:rPr>
          <w:spacing w:val="-3"/>
        </w:rPr>
        <w:t> </w:t>
      </w:r>
      <w:r>
        <w:rPr/>
        <w:t>to build a useful collection to serve users, and it presupposes selection from a vast number of</w:t>
      </w:r>
      <w:r>
        <w:rPr>
          <w:spacing w:val="40"/>
        </w:rPr>
        <w:t> </w:t>
      </w:r>
      <w:r>
        <w:rPr/>
        <w:t>possibilities. Thespecial</w:t>
      </w:r>
      <w:r>
        <w:rPr>
          <w:spacing w:val="-1"/>
        </w:rPr>
        <w:t> </w:t>
      </w:r>
      <w:r>
        <w:rPr/>
        <w:t>library</w:t>
      </w:r>
      <w:r>
        <w:rPr>
          <w:spacing w:val="-4"/>
        </w:rPr>
        <w:t> </w:t>
      </w:r>
      <w:r>
        <w:rPr/>
        <w:t>develops</w:t>
      </w:r>
      <w:r>
        <w:rPr>
          <w:spacing w:val="-3"/>
        </w:rPr>
        <w:t> </w:t>
      </w:r>
      <w:r>
        <w:rPr/>
        <w:t>and maintains collection</w:t>
      </w:r>
      <w:r>
        <w:rPr>
          <w:spacing w:val="-6"/>
        </w:rPr>
        <w:t> </w:t>
      </w:r>
      <w:r>
        <w:rPr/>
        <w:t>that supports and enhances</w:t>
      </w:r>
      <w:r>
        <w:rPr>
          <w:spacing w:val="-3"/>
        </w:rPr>
        <w:t> </w:t>
      </w:r>
      <w:r>
        <w:rPr/>
        <w:t>the information needs of</w:t>
      </w:r>
      <w:r>
        <w:rPr>
          <w:spacing w:val="-2"/>
        </w:rPr>
        <w:t> </w:t>
      </w:r>
      <w:r>
        <w:rPr/>
        <w:t>the patrons. That is the mandate given to it by</w:t>
      </w:r>
      <w:r>
        <w:rPr>
          <w:spacing w:val="-4"/>
        </w:rPr>
        <w:t> </w:t>
      </w:r>
      <w:r>
        <w:rPr/>
        <w:t>the institution it belongs to.</w:t>
      </w:r>
    </w:p>
    <w:p>
      <w:pPr>
        <w:pStyle w:val="BodyText"/>
        <w:spacing w:line="480" w:lineRule="auto" w:before="199"/>
        <w:ind w:left="660" w:right="659" w:firstLine="360"/>
        <w:jc w:val="both"/>
      </w:pPr>
      <w:r>
        <w:rPr/>
        <w:t>Information resource development refers to the process of systematically building library collections to serve study, teaching, research, recreational, and other needs of library users. The process includes selection</w:t>
      </w:r>
      <w:r>
        <w:rPr>
          <w:spacing w:val="-6"/>
        </w:rPr>
        <w:t> </w:t>
      </w:r>
      <w:r>
        <w:rPr/>
        <w:t>and</w:t>
      </w:r>
      <w:r>
        <w:rPr>
          <w:spacing w:val="-1"/>
        </w:rPr>
        <w:t> </w:t>
      </w:r>
      <w:r>
        <w:rPr/>
        <w:t>de-selection</w:t>
      </w:r>
      <w:r>
        <w:rPr>
          <w:spacing w:val="-6"/>
        </w:rPr>
        <w:t> </w:t>
      </w:r>
      <w:r>
        <w:rPr/>
        <w:t>of</w:t>
      </w:r>
      <w:r>
        <w:rPr>
          <w:spacing w:val="-9"/>
        </w:rPr>
        <w:t> </w:t>
      </w:r>
      <w:r>
        <w:rPr/>
        <w:t>current and</w:t>
      </w:r>
      <w:r>
        <w:rPr>
          <w:spacing w:val="-1"/>
        </w:rPr>
        <w:t> </w:t>
      </w:r>
      <w:r>
        <w:rPr/>
        <w:t>retrospective materials, the</w:t>
      </w:r>
      <w:r>
        <w:rPr>
          <w:spacing w:val="-2"/>
        </w:rPr>
        <w:t> </w:t>
      </w:r>
      <w:r>
        <w:rPr/>
        <w:t>planning</w:t>
      </w:r>
      <w:r>
        <w:rPr>
          <w:spacing w:val="-1"/>
        </w:rPr>
        <w:t> </w:t>
      </w:r>
      <w:r>
        <w:rPr/>
        <w:t>of strategies for continuing acquisition, and evaluation of collections to determine how well they serve user needs. Overall, it encompasses many library operations ranging from</w:t>
      </w:r>
      <w:r>
        <w:rPr>
          <w:spacing w:val="-1"/>
        </w:rPr>
        <w:t> </w:t>
      </w:r>
      <w:r>
        <w:rPr/>
        <w:t>the selection of individual titles for purchase to the withdrawal of expendable materials (Fordham, 2010). Information resource development includes every activity that goes into acquiring materials which include selection, ordering, and payment. It is a chain of events that include planning, administration and</w:t>
      </w:r>
      <w:r>
        <w:rPr>
          <w:spacing w:val="18"/>
        </w:rPr>
        <w:t> </w:t>
      </w:r>
      <w:r>
        <w:rPr/>
        <w:t>control.</w:t>
      </w:r>
      <w:r>
        <w:rPr>
          <w:spacing w:val="15"/>
        </w:rPr>
        <w:t> </w:t>
      </w:r>
      <w:r>
        <w:rPr/>
        <w:t>It</w:t>
      </w:r>
      <w:r>
        <w:rPr>
          <w:spacing w:val="18"/>
        </w:rPr>
        <w:t> </w:t>
      </w:r>
      <w:r>
        <w:rPr/>
        <w:t>serves</w:t>
      </w:r>
      <w:r>
        <w:rPr>
          <w:spacing w:val="15"/>
        </w:rPr>
        <w:t> </w:t>
      </w:r>
      <w:r>
        <w:rPr/>
        <w:t>as</w:t>
      </w:r>
      <w:r>
        <w:rPr>
          <w:spacing w:val="16"/>
        </w:rPr>
        <w:t> </w:t>
      </w:r>
      <w:r>
        <w:rPr/>
        <w:t>a</w:t>
      </w:r>
      <w:r>
        <w:rPr>
          <w:spacing w:val="17"/>
        </w:rPr>
        <w:t> </w:t>
      </w:r>
      <w:r>
        <w:rPr/>
        <w:t>foundation upon which other</w:t>
      </w:r>
      <w:r>
        <w:rPr>
          <w:spacing w:val="19"/>
        </w:rPr>
        <w:t> </w:t>
      </w:r>
      <w:r>
        <w:rPr/>
        <w:t>library services</w:t>
      </w:r>
      <w:r>
        <w:rPr>
          <w:spacing w:val="16"/>
        </w:rPr>
        <w:t> </w:t>
      </w:r>
      <w:r>
        <w:rPr/>
        <w:t>are</w:t>
      </w:r>
      <w:r>
        <w:rPr>
          <w:spacing w:val="17"/>
        </w:rPr>
        <w:t> </w:t>
      </w:r>
      <w:r>
        <w:rPr/>
        <w:t>built</w:t>
      </w:r>
    </w:p>
    <w:p>
      <w:pPr>
        <w:spacing w:after="0" w:line="480" w:lineRule="auto"/>
        <w:jc w:val="both"/>
        <w:sectPr>
          <w:footerReference w:type="default" r:id="rId8"/>
          <w:pgSz w:w="12240" w:h="15840"/>
          <w:pgMar w:header="0" w:footer="1012" w:top="1820" w:bottom="1200" w:left="780" w:right="780"/>
          <w:pgNumType w:start="1"/>
        </w:sectPr>
      </w:pPr>
    </w:p>
    <w:p>
      <w:pPr>
        <w:pStyle w:val="BodyText"/>
        <w:spacing w:line="480" w:lineRule="auto" w:before="72"/>
        <w:ind w:left="660" w:right="663"/>
        <w:jc w:val="both"/>
      </w:pPr>
      <w:r>
        <w:rPr/>
        <w:t>(Olaojo and Akewukereke, 2006). Resource development is a planned, continuous and cost effective acquisition of quality, relevant</w:t>
      </w:r>
      <w:r>
        <w:rPr>
          <w:spacing w:val="23"/>
        </w:rPr>
        <w:t> </w:t>
      </w:r>
      <w:r>
        <w:rPr/>
        <w:t>materials to</w:t>
      </w:r>
      <w:r>
        <w:rPr>
          <w:spacing w:val="28"/>
        </w:rPr>
        <w:t> </w:t>
      </w:r>
      <w:r>
        <w:rPr/>
        <w:t>meet the needs of users and the objectives of the library. It is not just the growth in volumes and titles but in the quality of acquired materials in enhancing effective information</w:t>
      </w:r>
      <w:r>
        <w:rPr>
          <w:spacing w:val="-3"/>
        </w:rPr>
        <w:t> </w:t>
      </w:r>
      <w:r>
        <w:rPr/>
        <w:t>delivery. This is</w:t>
      </w:r>
      <w:r>
        <w:rPr>
          <w:spacing w:val="-1"/>
        </w:rPr>
        <w:t> </w:t>
      </w:r>
      <w:r>
        <w:rPr/>
        <w:t>the only</w:t>
      </w:r>
      <w:r>
        <w:rPr>
          <w:spacing w:val="-3"/>
        </w:rPr>
        <w:t> </w:t>
      </w:r>
      <w:r>
        <w:rPr/>
        <w:t>reason for development to be meaningful where resources are concerned. Ajidahun( 2004) stated that a library that cannot fulfill this yearning is a moribund and anemic information system because it has lost its vitality, honor and attraction.</w:t>
      </w:r>
    </w:p>
    <w:p>
      <w:pPr>
        <w:pStyle w:val="BodyText"/>
        <w:spacing w:line="480" w:lineRule="auto" w:before="203"/>
        <w:ind w:left="660" w:right="656" w:firstLine="720"/>
        <w:jc w:val="both"/>
      </w:pPr>
      <w:r>
        <w:rPr/>
        <w:t>Information resource development is a fundamental activity of the library and</w:t>
      </w:r>
      <w:r>
        <w:rPr>
          <w:spacing w:val="40"/>
        </w:rPr>
        <w:t> </w:t>
      </w:r>
      <w:r>
        <w:rPr/>
        <w:t>information profession. It involves identification, selection, acquisition and evaluation of the resources which can be print and non-print aimed at satisfying users‘ needs. Nnadozie (2006) sees information resource development as the activities that enhance the assemblage and provision of a variety</w:t>
      </w:r>
      <w:r>
        <w:rPr>
          <w:spacing w:val="-2"/>
        </w:rPr>
        <w:t> </w:t>
      </w:r>
      <w:r>
        <w:rPr/>
        <w:t>of information materials to meet the needs of library</w:t>
      </w:r>
      <w:r>
        <w:rPr>
          <w:spacing w:val="-2"/>
        </w:rPr>
        <w:t> </w:t>
      </w:r>
      <w:r>
        <w:rPr/>
        <w:t>users with operations like selection</w:t>
      </w:r>
      <w:r>
        <w:rPr>
          <w:spacing w:val="-3"/>
        </w:rPr>
        <w:t> </w:t>
      </w:r>
      <w:r>
        <w:rPr/>
        <w:t>, acquisition, receiving, bibliographic checking, weeding and collection</w:t>
      </w:r>
      <w:r>
        <w:rPr>
          <w:spacing w:val="-3"/>
        </w:rPr>
        <w:t> </w:t>
      </w:r>
      <w:r>
        <w:rPr/>
        <w:t>evaluation. Resources in the library are supposed to meet the standards of quality in content, expression, format, purpose and need. In assessing a library, the major benefit of a good collection is that it helps the library review the strength and weakness of its resources. This review will help in improving on the weaknesses while maintaining or increasing the strengths. It is a truism that</w:t>
      </w:r>
      <w:r>
        <w:rPr>
          <w:spacing w:val="40"/>
        </w:rPr>
        <w:t> </w:t>
      </w:r>
      <w:r>
        <w:rPr/>
        <w:t>any collection that is weak is not able to provide the needed information</w:t>
      </w:r>
      <w:r>
        <w:rPr>
          <w:spacing w:val="-1"/>
        </w:rPr>
        <w:t> </w:t>
      </w:r>
      <w:r>
        <w:rPr/>
        <w:t>to clients. Based on</w:t>
      </w:r>
      <w:r>
        <w:rPr>
          <w:spacing w:val="-1"/>
        </w:rPr>
        <w:t> </w:t>
      </w:r>
      <w:r>
        <w:rPr/>
        <w:t>the above, information resource development therefore helps in enhancing the assemblage and provision of a variety of information materials to meet the desperate needs of the users.</w:t>
      </w:r>
    </w:p>
    <w:p>
      <w:pPr>
        <w:pStyle w:val="BodyText"/>
        <w:spacing w:line="480" w:lineRule="auto" w:before="200"/>
        <w:ind w:left="660" w:right="653" w:firstLine="720"/>
        <w:jc w:val="both"/>
      </w:pPr>
      <w:r>
        <w:rPr/>
        <w:t>In assembling information resources for the special libraries, there is the need to know</w:t>
      </w:r>
      <w:r>
        <w:rPr>
          <w:spacing w:val="80"/>
        </w:rPr>
        <w:t> </w:t>
      </w:r>
      <w:r>
        <w:rPr/>
        <w:t>the profile of the parent organization and the users. This means knowing their objectives(knowing what the</w:t>
      </w:r>
      <w:r>
        <w:rPr>
          <w:spacing w:val="-3"/>
        </w:rPr>
        <w:t> </w:t>
      </w:r>
      <w:r>
        <w:rPr/>
        <w:t>organization</w:t>
      </w:r>
      <w:r>
        <w:rPr>
          <w:spacing w:val="-2"/>
        </w:rPr>
        <w:t> </w:t>
      </w:r>
      <w:r>
        <w:rPr/>
        <w:t>exists to achieve), area of</w:t>
      </w:r>
      <w:r>
        <w:rPr>
          <w:spacing w:val="-5"/>
        </w:rPr>
        <w:t> </w:t>
      </w:r>
      <w:r>
        <w:rPr/>
        <w:t>specialization (specific field</w:t>
      </w:r>
    </w:p>
    <w:p>
      <w:pPr>
        <w:spacing w:after="0" w:line="480" w:lineRule="auto"/>
        <w:jc w:val="both"/>
        <w:sectPr>
          <w:pgSz w:w="12240" w:h="15840"/>
          <w:pgMar w:header="0" w:footer="1012" w:top="1360" w:bottom="1200" w:left="780" w:right="780"/>
        </w:sectPr>
      </w:pPr>
    </w:p>
    <w:p>
      <w:pPr>
        <w:pStyle w:val="BodyText"/>
        <w:spacing w:line="480" w:lineRule="auto" w:before="72"/>
        <w:ind w:left="660" w:right="654"/>
        <w:jc w:val="both"/>
      </w:pPr>
      <w:r>
        <w:rPr/>
        <w:t>of</w:t>
      </w:r>
      <w:r>
        <w:rPr>
          <w:spacing w:val="-2"/>
        </w:rPr>
        <w:t> </w:t>
      </w:r>
      <w:r>
        <w:rPr/>
        <w:t>endeavor), users‘ educational attainment( level of</w:t>
      </w:r>
      <w:r>
        <w:rPr>
          <w:spacing w:val="-2"/>
        </w:rPr>
        <w:t> </w:t>
      </w:r>
      <w:r>
        <w:rPr/>
        <w:t>their education as it will influence the level of information resources that should be acquired), interests (this takes care of their</w:t>
      </w:r>
      <w:r>
        <w:rPr>
          <w:spacing w:val="40"/>
        </w:rPr>
        <w:t> </w:t>
      </w:r>
      <w:r>
        <w:rPr/>
        <w:t>extracurricular interests), population (there is need to know this because of quantity</w:t>
      </w:r>
      <w:r>
        <w:rPr>
          <w:spacing w:val="40"/>
        </w:rPr>
        <w:t> </w:t>
      </w:r>
      <w:r>
        <w:rPr/>
        <w:t>of information resources to acquire)e.t.c. This is derived from</w:t>
      </w:r>
      <w:r>
        <w:rPr>
          <w:spacing w:val="-5"/>
        </w:rPr>
        <w:t> </w:t>
      </w:r>
      <w:r>
        <w:rPr/>
        <w:t>the library‘s objectives. Ifidon(2006) also maintained that library objectives and philosophy must be taken into consideration in developing information resources as emphasis must be put on the areas of interests and concerns of users.</w:t>
      </w:r>
    </w:p>
    <w:p>
      <w:pPr>
        <w:pStyle w:val="BodyText"/>
        <w:spacing w:line="480" w:lineRule="auto" w:before="203"/>
        <w:ind w:left="660" w:right="655" w:firstLine="778"/>
        <w:jc w:val="both"/>
      </w:pPr>
      <w:r>
        <w:rPr/>
        <w:t>Strategy is a plan of action intended to achieve or accomplish a specific goal or purpose (The Concise Oxford Dictionary, 1999). It means the methods or ways to acquire information resources for the special library designed to be followed. This aims at</w:t>
      </w:r>
      <w:r>
        <w:rPr>
          <w:spacing w:val="13"/>
        </w:rPr>
        <w:t> </w:t>
      </w:r>
      <w:r>
        <w:rPr/>
        <w:t>increasing the holdings of</w:t>
      </w:r>
      <w:r>
        <w:rPr>
          <w:spacing w:val="40"/>
        </w:rPr>
        <w:t> </w:t>
      </w:r>
      <w:r>
        <w:rPr/>
        <w:t>a library.Building library resources can be done through donations, purchases, legal deposits, exchanges,</w:t>
      </w:r>
      <w:r>
        <w:rPr>
          <w:spacing w:val="-4"/>
        </w:rPr>
        <w:t> </w:t>
      </w:r>
      <w:r>
        <w:rPr/>
        <w:t>bequests/endowments,</w:t>
      </w:r>
      <w:r>
        <w:rPr>
          <w:spacing w:val="-4"/>
        </w:rPr>
        <w:t> </w:t>
      </w:r>
      <w:r>
        <w:rPr/>
        <w:t>photocopying. Awolabi</w:t>
      </w:r>
      <w:r>
        <w:rPr>
          <w:spacing w:val="-10"/>
        </w:rPr>
        <w:t> </w:t>
      </w:r>
      <w:r>
        <w:rPr/>
        <w:t>and</w:t>
      </w:r>
      <w:r>
        <w:rPr>
          <w:spacing w:val="-2"/>
        </w:rPr>
        <w:t> </w:t>
      </w:r>
      <w:r>
        <w:rPr/>
        <w:t>Akintola</w:t>
      </w:r>
      <w:r>
        <w:rPr>
          <w:spacing w:val="-7"/>
        </w:rPr>
        <w:t> </w:t>
      </w:r>
      <w:r>
        <w:rPr/>
        <w:t>(2009)</w:t>
      </w:r>
      <w:r>
        <w:rPr>
          <w:spacing w:val="-5"/>
        </w:rPr>
        <w:t> </w:t>
      </w:r>
      <w:r>
        <w:rPr/>
        <w:t>also</w:t>
      </w:r>
      <w:r>
        <w:rPr>
          <w:spacing w:val="-2"/>
        </w:rPr>
        <w:t> </w:t>
      </w:r>
      <w:r>
        <w:rPr/>
        <w:t>corroborated this view by indicating that</w:t>
      </w:r>
      <w:r>
        <w:rPr>
          <w:spacing w:val="80"/>
        </w:rPr>
        <w:t> </w:t>
      </w:r>
      <w:r>
        <w:rPr/>
        <w:t>library has other methods of developing resources which also include resource sharing, consortia, open access e.t.c .A wide variety</w:t>
      </w:r>
      <w:r>
        <w:rPr>
          <w:spacing w:val="-4"/>
        </w:rPr>
        <w:t> </w:t>
      </w:r>
      <w:r>
        <w:rPr/>
        <w:t>of</w:t>
      </w:r>
      <w:r>
        <w:rPr>
          <w:spacing w:val="-2"/>
        </w:rPr>
        <w:t> </w:t>
      </w:r>
      <w:r>
        <w:rPr/>
        <w:t>electronic databases and other digital reference sources both general and subject specific, including full text resources are available on the web for users. (Ossai, 2010).According to Ogbonyomi(2009)the libraries for a long time have been engaged in acquisition of physical books andperiodicals that can be borrowed</w:t>
      </w:r>
      <w:r>
        <w:rPr>
          <w:spacing w:val="-2"/>
        </w:rPr>
        <w:t> </w:t>
      </w:r>
      <w:r>
        <w:rPr/>
        <w:t>as</w:t>
      </w:r>
      <w:r>
        <w:rPr>
          <w:spacing w:val="-8"/>
        </w:rPr>
        <w:t> </w:t>
      </w:r>
      <w:r>
        <w:rPr/>
        <w:t>opposed</w:t>
      </w:r>
      <w:r>
        <w:rPr>
          <w:spacing w:val="-2"/>
        </w:rPr>
        <w:t> </w:t>
      </w:r>
      <w:r>
        <w:rPr/>
        <w:t>to</w:t>
      </w:r>
      <w:r>
        <w:rPr>
          <w:spacing w:val="-5"/>
        </w:rPr>
        <w:t> </w:t>
      </w:r>
      <w:r>
        <w:rPr/>
        <w:t>the</w:t>
      </w:r>
      <w:r>
        <w:rPr>
          <w:spacing w:val="-2"/>
        </w:rPr>
        <w:t> </w:t>
      </w:r>
      <w:r>
        <w:rPr/>
        <w:t>current situation</w:t>
      </w:r>
      <w:r>
        <w:rPr>
          <w:spacing w:val="-6"/>
        </w:rPr>
        <w:t> </w:t>
      </w:r>
      <w:r>
        <w:rPr/>
        <w:t>where</w:t>
      </w:r>
      <w:r>
        <w:rPr>
          <w:spacing w:val="-2"/>
        </w:rPr>
        <w:t> </w:t>
      </w:r>
      <w:r>
        <w:rPr/>
        <w:t>publishers</w:t>
      </w:r>
      <w:r>
        <w:rPr>
          <w:spacing w:val="-3"/>
        </w:rPr>
        <w:t> </w:t>
      </w:r>
      <w:r>
        <w:rPr/>
        <w:t>of</w:t>
      </w:r>
      <w:r>
        <w:rPr>
          <w:spacing w:val="-9"/>
        </w:rPr>
        <w:t> </w:t>
      </w:r>
      <w:r>
        <w:rPr/>
        <w:t>databases</w:t>
      </w:r>
      <w:r>
        <w:rPr>
          <w:spacing w:val="-3"/>
        </w:rPr>
        <w:t> </w:t>
      </w:r>
      <w:r>
        <w:rPr/>
        <w:t>do not sell</w:t>
      </w:r>
      <w:r>
        <w:rPr>
          <w:spacing w:val="-2"/>
        </w:rPr>
        <w:t> </w:t>
      </w:r>
      <w:r>
        <w:rPr/>
        <w:t>but license such resources for use and limitations are sometimes</w:t>
      </w:r>
      <w:r>
        <w:rPr>
          <w:spacing w:val="40"/>
        </w:rPr>
        <w:t> </w:t>
      </w:r>
      <w:r>
        <w:rPr/>
        <w:t>placed on the number of</w:t>
      </w:r>
      <w:r>
        <w:rPr>
          <w:spacing w:val="-2"/>
        </w:rPr>
        <w:t> </w:t>
      </w:r>
      <w:r>
        <w:rPr/>
        <w:t>prints that can be produced. The information resources must be acquired for them to be accessed.</w:t>
      </w:r>
    </w:p>
    <w:p>
      <w:pPr>
        <w:pStyle w:val="BodyText"/>
        <w:spacing w:line="480" w:lineRule="auto" w:before="200"/>
        <w:ind w:left="660" w:right="652" w:firstLine="778"/>
        <w:jc w:val="both"/>
      </w:pPr>
      <w:r>
        <w:rPr/>
        <w:t>Selection is the process of deciding which material should be added to a library</w:t>
      </w:r>
      <w:r>
        <w:rPr>
          <w:spacing w:val="40"/>
        </w:rPr>
        <w:t> </w:t>
      </w:r>
      <w:r>
        <w:rPr/>
        <w:t>collection (Adesanya, 2015).</w:t>
      </w:r>
      <w:r>
        <w:rPr>
          <w:spacing w:val="40"/>
        </w:rPr>
        <w:t> </w:t>
      </w:r>
      <w:r>
        <w:rPr/>
        <w:t>In a special library selection decisions are made by librarians designated</w:t>
      </w:r>
      <w:r>
        <w:rPr>
          <w:spacing w:val="33"/>
        </w:rPr>
        <w:t> </w:t>
      </w:r>
      <w:r>
        <w:rPr/>
        <w:t>as</w:t>
      </w:r>
      <w:r>
        <w:rPr>
          <w:spacing w:val="31"/>
        </w:rPr>
        <w:t> </w:t>
      </w:r>
      <w:r>
        <w:rPr/>
        <w:t>selectors</w:t>
      </w:r>
      <w:r>
        <w:rPr>
          <w:spacing w:val="31"/>
        </w:rPr>
        <w:t> </w:t>
      </w:r>
      <w:r>
        <w:rPr/>
        <w:t>in</w:t>
      </w:r>
      <w:r>
        <w:rPr>
          <w:spacing w:val="28"/>
        </w:rPr>
        <w:t> </w:t>
      </w:r>
      <w:r>
        <w:rPr/>
        <w:t>the</w:t>
      </w:r>
      <w:r>
        <w:rPr>
          <w:spacing w:val="37"/>
        </w:rPr>
        <w:t> </w:t>
      </w:r>
      <w:r>
        <w:rPr/>
        <w:t>specific</w:t>
      </w:r>
      <w:r>
        <w:rPr>
          <w:spacing w:val="37"/>
        </w:rPr>
        <w:t> </w:t>
      </w:r>
      <w:r>
        <w:rPr/>
        <w:t>subject</w:t>
      </w:r>
      <w:r>
        <w:rPr>
          <w:spacing w:val="38"/>
        </w:rPr>
        <w:t> </w:t>
      </w:r>
      <w:r>
        <w:rPr/>
        <w:t>area</w:t>
      </w:r>
      <w:r>
        <w:rPr>
          <w:spacing w:val="32"/>
        </w:rPr>
        <w:t> </w:t>
      </w:r>
      <w:r>
        <w:rPr/>
        <w:t>of</w:t>
      </w:r>
      <w:r>
        <w:rPr>
          <w:spacing w:val="25"/>
        </w:rPr>
        <w:t> </w:t>
      </w:r>
      <w:r>
        <w:rPr/>
        <w:t>the</w:t>
      </w:r>
      <w:r>
        <w:rPr>
          <w:spacing w:val="32"/>
        </w:rPr>
        <w:t> </w:t>
      </w:r>
      <w:r>
        <w:rPr/>
        <w:t>organization.</w:t>
      </w:r>
      <w:r>
        <w:rPr>
          <w:spacing w:val="35"/>
        </w:rPr>
        <w:t> </w:t>
      </w:r>
      <w:r>
        <w:rPr/>
        <w:t>Staff</w:t>
      </w:r>
      <w:r>
        <w:rPr>
          <w:spacing w:val="35"/>
        </w:rPr>
        <w:t> </w:t>
      </w:r>
      <w:r>
        <w:rPr/>
        <w:t>members</w:t>
      </w:r>
      <w:r>
        <w:rPr>
          <w:spacing w:val="36"/>
        </w:rPr>
        <w:t> </w:t>
      </w:r>
      <w:r>
        <w:rPr/>
        <w:t>in</w:t>
      </w:r>
      <w:r>
        <w:rPr>
          <w:spacing w:val="33"/>
        </w:rPr>
        <w:t> </w:t>
      </w:r>
      <w:r>
        <w:rPr/>
        <w:t>that</w:t>
      </w:r>
    </w:p>
    <w:p>
      <w:pPr>
        <w:spacing w:after="0" w:line="480" w:lineRule="auto"/>
        <w:jc w:val="both"/>
        <w:sectPr>
          <w:pgSz w:w="12240" w:h="15840"/>
          <w:pgMar w:header="0" w:footer="1012" w:top="1360" w:bottom="1200" w:left="780" w:right="780"/>
        </w:sectPr>
      </w:pPr>
    </w:p>
    <w:p>
      <w:pPr>
        <w:pStyle w:val="BodyText"/>
        <w:spacing w:line="480" w:lineRule="auto" w:before="72"/>
        <w:ind w:left="660" w:right="658"/>
        <w:jc w:val="both"/>
      </w:pPr>
      <w:r>
        <w:rPr/>
        <w:t>field, students</w:t>
      </w:r>
      <w:r>
        <w:rPr>
          <w:spacing w:val="-4"/>
        </w:rPr>
        <w:t> </w:t>
      </w:r>
      <w:r>
        <w:rPr/>
        <w:t>and</w:t>
      </w:r>
      <w:r>
        <w:rPr>
          <w:spacing w:val="-2"/>
        </w:rPr>
        <w:t> </w:t>
      </w:r>
      <w:r>
        <w:rPr/>
        <w:t>users</w:t>
      </w:r>
      <w:r>
        <w:rPr>
          <w:spacing w:val="-4"/>
        </w:rPr>
        <w:t> </w:t>
      </w:r>
      <w:r>
        <w:rPr/>
        <w:t>can</w:t>
      </w:r>
      <w:r>
        <w:rPr>
          <w:spacing w:val="-7"/>
        </w:rPr>
        <w:t> </w:t>
      </w:r>
      <w:r>
        <w:rPr/>
        <w:t>also make</w:t>
      </w:r>
      <w:r>
        <w:rPr>
          <w:spacing w:val="-3"/>
        </w:rPr>
        <w:t> </w:t>
      </w:r>
      <w:r>
        <w:rPr/>
        <w:t>recommendations</w:t>
      </w:r>
      <w:r>
        <w:rPr>
          <w:spacing w:val="-4"/>
        </w:rPr>
        <w:t> </w:t>
      </w:r>
      <w:r>
        <w:rPr/>
        <w:t>on</w:t>
      </w:r>
      <w:r>
        <w:rPr>
          <w:spacing w:val="-7"/>
        </w:rPr>
        <w:t> </w:t>
      </w:r>
      <w:r>
        <w:rPr/>
        <w:t>resources</w:t>
      </w:r>
      <w:r>
        <w:rPr>
          <w:spacing w:val="-4"/>
        </w:rPr>
        <w:t> </w:t>
      </w:r>
      <w:r>
        <w:rPr/>
        <w:t>that can</w:t>
      </w:r>
      <w:r>
        <w:rPr>
          <w:spacing w:val="-7"/>
        </w:rPr>
        <w:t> </w:t>
      </w:r>
      <w:r>
        <w:rPr/>
        <w:t>be included in</w:t>
      </w:r>
      <w:r>
        <w:rPr>
          <w:spacing w:val="-2"/>
        </w:rPr>
        <w:t> </w:t>
      </w:r>
      <w:r>
        <w:rPr/>
        <w:t>the library. Selection is the heart of the resource development process since it aims at building the library‘s resources for the institution clientele. Skill, knowledge and the right tools are required</w:t>
      </w:r>
      <w:r>
        <w:rPr>
          <w:spacing w:val="40"/>
        </w:rPr>
        <w:t> </w:t>
      </w:r>
      <w:r>
        <w:rPr/>
        <w:t>to select appropriate resources that will meet the needs of the community.</w:t>
      </w:r>
    </w:p>
    <w:p>
      <w:pPr>
        <w:pStyle w:val="BodyText"/>
        <w:spacing w:line="480" w:lineRule="auto" w:before="202"/>
        <w:ind w:left="660" w:right="652" w:firstLine="720"/>
        <w:jc w:val="both"/>
      </w:pPr>
      <w:r>
        <w:rPr/>
        <w:t>Acquisition, according to Ukejianya (2007),is the process of obtaining books and other documents for the library by purchase, exchange or gift to meet the needs of the clientele in the most economical and expeditious manner. It aims at minimizing loss and saving costs for the library. Acquisition is a chain of activities including selection, ordering and receiving materials ordered. Exchange is a common practice in special libraries and it is done to complement the information needs of others in the same field who have indicated interest for the resource. Johnson (2011) opined that special libraries belonging to the network of their ‗family‘ make investments in their arrangements to enable patrons find resources that are otherwise</w:t>
      </w:r>
      <w:r>
        <w:rPr>
          <w:spacing w:val="40"/>
        </w:rPr>
        <w:t> </w:t>
      </w:r>
      <w:r>
        <w:rPr/>
        <w:t>out of reach. It is a give and take arrangement and everyone benefits. Sometimes special libraries have some resources in excess and would want to give some out to those that do not have. Once they have identified others</w:t>
      </w:r>
      <w:r>
        <w:rPr>
          <w:spacing w:val="-2"/>
        </w:rPr>
        <w:t> </w:t>
      </w:r>
      <w:r>
        <w:rPr/>
        <w:t>with</w:t>
      </w:r>
      <w:r>
        <w:rPr>
          <w:spacing w:val="-5"/>
        </w:rPr>
        <w:t> </w:t>
      </w:r>
      <w:r>
        <w:rPr/>
        <w:t>same field of</w:t>
      </w:r>
      <w:r>
        <w:rPr>
          <w:spacing w:val="-8"/>
        </w:rPr>
        <w:t> </w:t>
      </w:r>
      <w:r>
        <w:rPr/>
        <w:t>subject area, they</w:t>
      </w:r>
      <w:r>
        <w:rPr>
          <w:spacing w:val="-5"/>
        </w:rPr>
        <w:t> </w:t>
      </w:r>
      <w:r>
        <w:rPr/>
        <w:t>make</w:t>
      </w:r>
      <w:r>
        <w:rPr>
          <w:spacing w:val="-1"/>
        </w:rPr>
        <w:t> </w:t>
      </w:r>
      <w:r>
        <w:rPr/>
        <w:t>such</w:t>
      </w:r>
      <w:r>
        <w:rPr>
          <w:spacing w:val="-5"/>
        </w:rPr>
        <w:t> </w:t>
      </w:r>
      <w:r>
        <w:rPr/>
        <w:t>gift available</w:t>
      </w:r>
      <w:r>
        <w:rPr>
          <w:spacing w:val="-1"/>
        </w:rPr>
        <w:t> </w:t>
      </w:r>
      <w:r>
        <w:rPr/>
        <w:t>to them</w:t>
      </w:r>
      <w:r>
        <w:rPr>
          <w:spacing w:val="-9"/>
        </w:rPr>
        <w:t> </w:t>
      </w:r>
      <w:r>
        <w:rPr/>
        <w:t>at no </w:t>
      </w:r>
      <w:r>
        <w:rPr>
          <w:spacing w:val="-2"/>
        </w:rPr>
        <w:t>costs.</w:t>
      </w:r>
    </w:p>
    <w:p>
      <w:pPr>
        <w:pStyle w:val="BodyText"/>
        <w:spacing w:line="480" w:lineRule="auto" w:before="200"/>
        <w:ind w:left="660" w:right="658" w:firstLine="720"/>
        <w:jc w:val="both"/>
      </w:pPr>
      <w:r>
        <w:rPr/>
        <w:t>Orders are placed for the supply of the selected resources after carefully choosing the supplier. According to the Business Dictionary (2012) orders are requests, verbal or written, for purchase sent out to suppliers under specific terms which is binding once it is accepted by both parties.</w:t>
      </w:r>
      <w:r>
        <w:rPr>
          <w:spacing w:val="40"/>
        </w:rPr>
        <w:t> </w:t>
      </w:r>
      <w:r>
        <w:rPr/>
        <w:t>There are many kinds of</w:t>
      </w:r>
      <w:r>
        <w:rPr>
          <w:spacing w:val="-3"/>
        </w:rPr>
        <w:t> </w:t>
      </w:r>
      <w:r>
        <w:rPr/>
        <w:t>orders and the most advantageous is to be given consideration.</w:t>
      </w:r>
    </w:p>
    <w:p>
      <w:pPr>
        <w:pStyle w:val="BodyText"/>
        <w:spacing w:line="480" w:lineRule="auto" w:before="202"/>
        <w:ind w:left="660" w:right="657" w:firstLine="720"/>
        <w:jc w:val="both"/>
      </w:pPr>
      <w:r>
        <w:rPr/>
        <w:t>Weeding is an activity</w:t>
      </w:r>
      <w:r>
        <w:rPr>
          <w:spacing w:val="-1"/>
        </w:rPr>
        <w:t> </w:t>
      </w:r>
      <w:r>
        <w:rPr/>
        <w:t>of</w:t>
      </w:r>
      <w:r>
        <w:rPr>
          <w:spacing w:val="-4"/>
        </w:rPr>
        <w:t> </w:t>
      </w:r>
      <w:r>
        <w:rPr/>
        <w:t>resource development and is aimed at maintaining relevance as the</w:t>
      </w:r>
      <w:r>
        <w:rPr>
          <w:spacing w:val="17"/>
        </w:rPr>
        <w:t> </w:t>
      </w:r>
      <w:r>
        <w:rPr/>
        <w:t>libraries</w:t>
      </w:r>
      <w:r>
        <w:rPr>
          <w:spacing w:val="16"/>
        </w:rPr>
        <w:t> </w:t>
      </w:r>
      <w:r>
        <w:rPr/>
        <w:t>must</w:t>
      </w:r>
      <w:r>
        <w:rPr>
          <w:spacing w:val="19"/>
        </w:rPr>
        <w:t> </w:t>
      </w:r>
      <w:r>
        <w:rPr/>
        <w:t>provide</w:t>
      </w:r>
      <w:r>
        <w:rPr>
          <w:spacing w:val="12"/>
        </w:rPr>
        <w:t> </w:t>
      </w:r>
      <w:r>
        <w:rPr/>
        <w:t>specialized</w:t>
      </w:r>
      <w:r>
        <w:rPr>
          <w:spacing w:val="18"/>
        </w:rPr>
        <w:t> </w:t>
      </w:r>
      <w:r>
        <w:rPr/>
        <w:t>information</w:t>
      </w:r>
      <w:r>
        <w:rPr>
          <w:spacing w:val="14"/>
        </w:rPr>
        <w:t> </w:t>
      </w:r>
      <w:r>
        <w:rPr/>
        <w:t>that</w:t>
      </w:r>
      <w:r>
        <w:rPr>
          <w:spacing w:val="18"/>
        </w:rPr>
        <w:t> </w:t>
      </w:r>
      <w:r>
        <w:rPr/>
        <w:t>will</w:t>
      </w:r>
      <w:r>
        <w:rPr>
          <w:spacing w:val="15"/>
        </w:rPr>
        <w:t> </w:t>
      </w:r>
      <w:r>
        <w:rPr/>
        <w:t>satisfy</w:t>
      </w:r>
      <w:r>
        <w:rPr>
          <w:spacing w:val="3"/>
        </w:rPr>
        <w:t> </w:t>
      </w:r>
      <w:r>
        <w:rPr/>
        <w:t>the</w:t>
      </w:r>
      <w:r>
        <w:rPr>
          <w:spacing w:val="61"/>
          <w:w w:val="150"/>
        </w:rPr>
        <w:t> </w:t>
      </w:r>
      <w:r>
        <w:rPr/>
        <w:t>needs</w:t>
      </w:r>
      <w:r>
        <w:rPr>
          <w:spacing w:val="12"/>
        </w:rPr>
        <w:t> </w:t>
      </w:r>
      <w:r>
        <w:rPr/>
        <w:t>of</w:t>
      </w:r>
      <w:r>
        <w:rPr>
          <w:spacing w:val="5"/>
        </w:rPr>
        <w:t> </w:t>
      </w:r>
      <w:r>
        <w:rPr/>
        <w:t>the</w:t>
      </w:r>
      <w:r>
        <w:rPr>
          <w:spacing w:val="13"/>
        </w:rPr>
        <w:t> </w:t>
      </w:r>
      <w:r>
        <w:rPr/>
        <w:t>clients</w:t>
      </w:r>
      <w:r>
        <w:rPr>
          <w:spacing w:val="12"/>
        </w:rPr>
        <w:t> </w:t>
      </w:r>
      <w:r>
        <w:rPr>
          <w:spacing w:val="-4"/>
        </w:rPr>
        <w:t>with</w:t>
      </w:r>
    </w:p>
    <w:p>
      <w:pPr>
        <w:spacing w:after="0" w:line="480" w:lineRule="auto"/>
        <w:jc w:val="both"/>
        <w:sectPr>
          <w:pgSz w:w="12240" w:h="15840"/>
          <w:pgMar w:header="0" w:footer="1012" w:top="1360" w:bottom="1200" w:left="780" w:right="780"/>
        </w:sectPr>
      </w:pPr>
    </w:p>
    <w:p>
      <w:pPr>
        <w:pStyle w:val="BodyText"/>
        <w:spacing w:line="480" w:lineRule="auto" w:before="72"/>
        <w:ind w:left="660" w:right="655"/>
        <w:jc w:val="both"/>
      </w:pPr>
      <w:r>
        <w:rPr/>
        <w:t>minimal time wastage. It is the process of removing books and other information resources that do not have usefulness to users from</w:t>
      </w:r>
      <w:r>
        <w:rPr>
          <w:spacing w:val="-6"/>
        </w:rPr>
        <w:t> </w:t>
      </w:r>
      <w:r>
        <w:rPr/>
        <w:t>a library</w:t>
      </w:r>
      <w:r>
        <w:rPr>
          <w:spacing w:val="-1"/>
        </w:rPr>
        <w:t> </w:t>
      </w:r>
      <w:r>
        <w:rPr/>
        <w:t>collection. Boon</w:t>
      </w:r>
      <w:r>
        <w:rPr>
          <w:spacing w:val="-1"/>
        </w:rPr>
        <w:t> </w:t>
      </w:r>
      <w:r>
        <w:rPr/>
        <w:t>(2009) stated</w:t>
      </w:r>
      <w:r>
        <w:rPr>
          <w:spacing w:val="-6"/>
        </w:rPr>
        <w:t> </w:t>
      </w:r>
      <w:r>
        <w:rPr/>
        <w:t>that print collection grows daily yet libraries drown in obsolete, unused and unwanted materials. To ensure survival they weed, but this too is hindered by dwindling material budgets, reluctance to let go some materials because of the inability to replace them. Such books lose their attraction to users and become useless. Crew (2011) advanced some reasons for weeding resources to include:</w:t>
      </w:r>
    </w:p>
    <w:p>
      <w:pPr>
        <w:pStyle w:val="BodyText"/>
        <w:spacing w:before="203"/>
        <w:ind w:left="1381"/>
        <w:jc w:val="both"/>
      </w:pPr>
      <w:r>
        <w:rPr/>
        <w:t>a</w:t>
      </w:r>
      <w:r>
        <w:rPr>
          <w:spacing w:val="-4"/>
        </w:rPr>
        <w:t> </w:t>
      </w:r>
      <w:r>
        <w:rPr/>
        <w:t>.Misleading-When</w:t>
      </w:r>
      <w:r>
        <w:rPr>
          <w:spacing w:val="-5"/>
        </w:rPr>
        <w:t> </w:t>
      </w:r>
      <w:r>
        <w:rPr/>
        <w:t>the</w:t>
      </w:r>
      <w:r>
        <w:rPr>
          <w:spacing w:val="4"/>
        </w:rPr>
        <w:t> </w:t>
      </w:r>
      <w:r>
        <w:rPr/>
        <w:t>information</w:t>
      </w:r>
      <w:r>
        <w:rPr>
          <w:spacing w:val="-1"/>
        </w:rPr>
        <w:t> </w:t>
      </w:r>
      <w:r>
        <w:rPr/>
        <w:t>is</w:t>
      </w:r>
      <w:r>
        <w:rPr>
          <w:spacing w:val="2"/>
        </w:rPr>
        <w:t> </w:t>
      </w:r>
      <w:r>
        <w:rPr/>
        <w:t>inaccurate</w:t>
      </w:r>
      <w:r>
        <w:rPr>
          <w:spacing w:val="-6"/>
        </w:rPr>
        <w:t> </w:t>
      </w:r>
      <w:r>
        <w:rPr/>
        <w:t>or</w:t>
      </w:r>
      <w:r>
        <w:rPr>
          <w:spacing w:val="-8"/>
        </w:rPr>
        <w:t> </w:t>
      </w:r>
      <w:r>
        <w:rPr/>
        <w:t>out of</w:t>
      </w:r>
      <w:r>
        <w:rPr>
          <w:spacing w:val="-8"/>
        </w:rPr>
        <w:t> </w:t>
      </w:r>
      <w:r>
        <w:rPr>
          <w:spacing w:val="-2"/>
        </w:rPr>
        <w:t>date.</w:t>
      </w:r>
    </w:p>
    <w:p>
      <w:pPr>
        <w:pStyle w:val="BodyText"/>
        <w:spacing w:before="197"/>
      </w:pPr>
    </w:p>
    <w:p>
      <w:pPr>
        <w:pStyle w:val="ListParagraph"/>
        <w:numPr>
          <w:ilvl w:val="2"/>
          <w:numId w:val="6"/>
        </w:numPr>
        <w:tabs>
          <w:tab w:pos="1620" w:val="left" w:leader="none"/>
        </w:tabs>
        <w:spacing w:line="240" w:lineRule="auto" w:before="0" w:after="0"/>
        <w:ind w:left="1620" w:right="0" w:hanging="239"/>
        <w:jc w:val="left"/>
        <w:rPr>
          <w:sz w:val="24"/>
        </w:rPr>
      </w:pPr>
      <w:r>
        <w:rPr>
          <w:sz w:val="24"/>
        </w:rPr>
        <w:t>Ugly-</w:t>
      </w:r>
      <w:r>
        <w:rPr>
          <w:spacing w:val="1"/>
          <w:sz w:val="24"/>
        </w:rPr>
        <w:t> </w:t>
      </w:r>
      <w:r>
        <w:rPr>
          <w:sz w:val="24"/>
        </w:rPr>
        <w:t>When</w:t>
      </w:r>
      <w:r>
        <w:rPr>
          <w:spacing w:val="-5"/>
          <w:sz w:val="24"/>
        </w:rPr>
        <w:t> </w:t>
      </w:r>
      <w:r>
        <w:rPr>
          <w:sz w:val="24"/>
        </w:rPr>
        <w:t>the</w:t>
      </w:r>
      <w:r>
        <w:rPr>
          <w:spacing w:val="4"/>
          <w:sz w:val="24"/>
        </w:rPr>
        <w:t> </w:t>
      </w:r>
      <w:r>
        <w:rPr>
          <w:sz w:val="24"/>
        </w:rPr>
        <w:t>material is</w:t>
      </w:r>
      <w:r>
        <w:rPr>
          <w:spacing w:val="-2"/>
          <w:sz w:val="24"/>
        </w:rPr>
        <w:t> </w:t>
      </w:r>
      <w:r>
        <w:rPr>
          <w:sz w:val="24"/>
        </w:rPr>
        <w:t>worn</w:t>
      </w:r>
      <w:r>
        <w:rPr>
          <w:spacing w:val="-5"/>
          <w:sz w:val="24"/>
        </w:rPr>
        <w:t> </w:t>
      </w:r>
      <w:r>
        <w:rPr>
          <w:sz w:val="24"/>
        </w:rPr>
        <w:t>out,</w:t>
      </w:r>
      <w:r>
        <w:rPr>
          <w:spacing w:val="-2"/>
          <w:sz w:val="24"/>
        </w:rPr>
        <w:t> </w:t>
      </w:r>
      <w:r>
        <w:rPr>
          <w:sz w:val="24"/>
        </w:rPr>
        <w:t>tattered,</w:t>
      </w:r>
      <w:r>
        <w:rPr>
          <w:spacing w:val="-3"/>
          <w:sz w:val="24"/>
        </w:rPr>
        <w:t> </w:t>
      </w:r>
      <w:r>
        <w:rPr>
          <w:spacing w:val="-2"/>
          <w:sz w:val="24"/>
        </w:rPr>
        <w:t>mildewed.</w:t>
      </w:r>
    </w:p>
    <w:p>
      <w:pPr>
        <w:pStyle w:val="BodyText"/>
        <w:spacing w:before="202"/>
      </w:pPr>
    </w:p>
    <w:p>
      <w:pPr>
        <w:pStyle w:val="ListParagraph"/>
        <w:numPr>
          <w:ilvl w:val="2"/>
          <w:numId w:val="6"/>
        </w:numPr>
        <w:tabs>
          <w:tab w:pos="1610" w:val="left" w:leader="none"/>
        </w:tabs>
        <w:spacing w:line="240" w:lineRule="auto" w:before="0" w:after="0"/>
        <w:ind w:left="1610" w:right="0" w:hanging="229"/>
        <w:jc w:val="left"/>
        <w:rPr>
          <w:sz w:val="24"/>
        </w:rPr>
      </w:pPr>
      <w:r>
        <w:rPr>
          <w:sz w:val="24"/>
        </w:rPr>
        <w:t>Superseded-</w:t>
      </w:r>
      <w:r>
        <w:rPr>
          <w:spacing w:val="-3"/>
          <w:sz w:val="24"/>
        </w:rPr>
        <w:t> </w:t>
      </w:r>
      <w:r>
        <w:rPr>
          <w:sz w:val="24"/>
        </w:rPr>
        <w:t>When</w:t>
      </w:r>
      <w:r>
        <w:rPr>
          <w:spacing w:val="-7"/>
          <w:sz w:val="24"/>
        </w:rPr>
        <w:t> </w:t>
      </w:r>
      <w:r>
        <w:rPr>
          <w:sz w:val="24"/>
        </w:rPr>
        <w:t>title</w:t>
      </w:r>
      <w:r>
        <w:rPr>
          <w:spacing w:val="2"/>
          <w:sz w:val="24"/>
        </w:rPr>
        <w:t> </w:t>
      </w:r>
      <w:r>
        <w:rPr>
          <w:sz w:val="24"/>
        </w:rPr>
        <w:t>is</w:t>
      </w:r>
      <w:r>
        <w:rPr>
          <w:spacing w:val="-4"/>
          <w:sz w:val="24"/>
        </w:rPr>
        <w:t> </w:t>
      </w:r>
      <w:r>
        <w:rPr>
          <w:sz w:val="24"/>
        </w:rPr>
        <w:t>replaced</w:t>
      </w:r>
      <w:r>
        <w:rPr>
          <w:spacing w:val="2"/>
          <w:sz w:val="24"/>
        </w:rPr>
        <w:t> </w:t>
      </w:r>
      <w:r>
        <w:rPr>
          <w:sz w:val="24"/>
        </w:rPr>
        <w:t>by</w:t>
      </w:r>
      <w:r>
        <w:rPr>
          <w:spacing w:val="-12"/>
          <w:sz w:val="24"/>
        </w:rPr>
        <w:t> </w:t>
      </w:r>
      <w:r>
        <w:rPr>
          <w:sz w:val="24"/>
        </w:rPr>
        <w:t>a</w:t>
      </w:r>
      <w:r>
        <w:rPr>
          <w:spacing w:val="2"/>
          <w:sz w:val="24"/>
        </w:rPr>
        <w:t> </w:t>
      </w:r>
      <w:r>
        <w:rPr>
          <w:sz w:val="24"/>
        </w:rPr>
        <w:t>newer</w:t>
      </w:r>
      <w:r>
        <w:rPr>
          <w:spacing w:val="3"/>
          <w:sz w:val="24"/>
        </w:rPr>
        <w:t> </w:t>
      </w:r>
      <w:r>
        <w:rPr>
          <w:sz w:val="24"/>
        </w:rPr>
        <w:t>format</w:t>
      </w:r>
      <w:r>
        <w:rPr>
          <w:spacing w:val="-2"/>
          <w:sz w:val="24"/>
        </w:rPr>
        <w:t> </w:t>
      </w:r>
      <w:r>
        <w:rPr>
          <w:sz w:val="24"/>
        </w:rPr>
        <w:t>or</w:t>
      </w:r>
      <w:r>
        <w:rPr>
          <w:spacing w:val="-9"/>
          <w:sz w:val="24"/>
        </w:rPr>
        <w:t> </w:t>
      </w:r>
      <w:r>
        <w:rPr>
          <w:spacing w:val="-2"/>
          <w:sz w:val="24"/>
        </w:rPr>
        <w:t>title.</w:t>
      </w:r>
    </w:p>
    <w:p>
      <w:pPr>
        <w:pStyle w:val="BodyText"/>
        <w:spacing w:before="201"/>
      </w:pPr>
    </w:p>
    <w:p>
      <w:pPr>
        <w:pStyle w:val="ListParagraph"/>
        <w:numPr>
          <w:ilvl w:val="2"/>
          <w:numId w:val="6"/>
        </w:numPr>
        <w:tabs>
          <w:tab w:pos="1625" w:val="left" w:leader="none"/>
        </w:tabs>
        <w:spacing w:line="240" w:lineRule="auto" w:before="1" w:after="0"/>
        <w:ind w:left="1625" w:right="0" w:hanging="244"/>
        <w:jc w:val="left"/>
        <w:rPr>
          <w:sz w:val="24"/>
        </w:rPr>
      </w:pPr>
      <w:r>
        <w:rPr>
          <w:sz w:val="24"/>
        </w:rPr>
        <w:t>Trivial-</w:t>
      </w:r>
      <w:r>
        <w:rPr>
          <w:spacing w:val="-2"/>
          <w:sz w:val="24"/>
        </w:rPr>
        <w:t> </w:t>
      </w:r>
      <w:r>
        <w:rPr>
          <w:sz w:val="24"/>
        </w:rPr>
        <w:t>If</w:t>
      </w:r>
      <w:r>
        <w:rPr>
          <w:spacing w:val="-10"/>
          <w:sz w:val="24"/>
        </w:rPr>
        <w:t> </w:t>
      </w:r>
      <w:r>
        <w:rPr>
          <w:sz w:val="24"/>
        </w:rPr>
        <w:t>the information</w:t>
      </w:r>
      <w:r>
        <w:rPr>
          <w:spacing w:val="-3"/>
          <w:sz w:val="24"/>
        </w:rPr>
        <w:t> </w:t>
      </w:r>
      <w:r>
        <w:rPr>
          <w:sz w:val="24"/>
        </w:rPr>
        <w:t>is</w:t>
      </w:r>
      <w:r>
        <w:rPr>
          <w:spacing w:val="-2"/>
          <w:sz w:val="24"/>
        </w:rPr>
        <w:t> </w:t>
      </w:r>
      <w:r>
        <w:rPr>
          <w:sz w:val="24"/>
        </w:rPr>
        <w:t>not</w:t>
      </w:r>
      <w:r>
        <w:rPr>
          <w:spacing w:val="-3"/>
          <w:sz w:val="24"/>
        </w:rPr>
        <w:t> </w:t>
      </w:r>
      <w:r>
        <w:rPr>
          <w:sz w:val="24"/>
        </w:rPr>
        <w:t>well</w:t>
      </w:r>
      <w:r>
        <w:rPr>
          <w:spacing w:val="-7"/>
          <w:sz w:val="24"/>
        </w:rPr>
        <w:t> </w:t>
      </w:r>
      <w:r>
        <w:rPr>
          <w:spacing w:val="-2"/>
          <w:sz w:val="24"/>
        </w:rPr>
        <w:t>written.</w:t>
      </w:r>
    </w:p>
    <w:p>
      <w:pPr>
        <w:pStyle w:val="BodyText"/>
        <w:spacing w:before="197"/>
      </w:pPr>
    </w:p>
    <w:p>
      <w:pPr>
        <w:pStyle w:val="ListParagraph"/>
        <w:numPr>
          <w:ilvl w:val="2"/>
          <w:numId w:val="6"/>
        </w:numPr>
        <w:tabs>
          <w:tab w:pos="1610" w:val="left" w:leader="none"/>
        </w:tabs>
        <w:spacing w:line="240" w:lineRule="auto" w:before="0" w:after="0"/>
        <w:ind w:left="1610" w:right="0" w:hanging="229"/>
        <w:jc w:val="left"/>
        <w:rPr>
          <w:sz w:val="24"/>
        </w:rPr>
      </w:pPr>
      <w:r>
        <w:rPr>
          <w:sz w:val="24"/>
        </w:rPr>
        <w:t>Irrelevant-</w:t>
      </w:r>
      <w:r>
        <w:rPr>
          <w:spacing w:val="-4"/>
          <w:sz w:val="24"/>
        </w:rPr>
        <w:t> </w:t>
      </w:r>
      <w:r>
        <w:rPr>
          <w:sz w:val="24"/>
        </w:rPr>
        <w:t>When</w:t>
      </w:r>
      <w:r>
        <w:rPr>
          <w:spacing w:val="-7"/>
          <w:sz w:val="24"/>
        </w:rPr>
        <w:t> </w:t>
      </w:r>
      <w:r>
        <w:rPr>
          <w:sz w:val="24"/>
        </w:rPr>
        <w:t>no</w:t>
      </w:r>
      <w:r>
        <w:rPr>
          <w:spacing w:val="1"/>
          <w:sz w:val="24"/>
        </w:rPr>
        <w:t> </w:t>
      </w:r>
      <w:r>
        <w:rPr>
          <w:sz w:val="24"/>
        </w:rPr>
        <w:t>one</w:t>
      </w:r>
      <w:r>
        <w:rPr>
          <w:spacing w:val="-4"/>
          <w:sz w:val="24"/>
        </w:rPr>
        <w:t> </w:t>
      </w:r>
      <w:r>
        <w:rPr>
          <w:sz w:val="24"/>
        </w:rPr>
        <w:t>uses</w:t>
      </w:r>
      <w:r>
        <w:rPr>
          <w:spacing w:val="-1"/>
          <w:sz w:val="24"/>
        </w:rPr>
        <w:t> </w:t>
      </w:r>
      <w:r>
        <w:rPr>
          <w:sz w:val="24"/>
        </w:rPr>
        <w:t>it</w:t>
      </w:r>
      <w:r>
        <w:rPr>
          <w:spacing w:val="1"/>
          <w:sz w:val="24"/>
        </w:rPr>
        <w:t> </w:t>
      </w:r>
      <w:r>
        <w:rPr>
          <w:sz w:val="24"/>
        </w:rPr>
        <w:t>because</w:t>
      </w:r>
      <w:r>
        <w:rPr>
          <w:spacing w:val="1"/>
          <w:sz w:val="24"/>
        </w:rPr>
        <w:t> </w:t>
      </w:r>
      <w:r>
        <w:rPr>
          <w:sz w:val="24"/>
        </w:rPr>
        <w:t>it‘s</w:t>
      </w:r>
      <w:r>
        <w:rPr>
          <w:spacing w:val="-1"/>
          <w:sz w:val="24"/>
        </w:rPr>
        <w:t> </w:t>
      </w:r>
      <w:r>
        <w:rPr>
          <w:sz w:val="24"/>
        </w:rPr>
        <w:t>not</w:t>
      </w:r>
      <w:r>
        <w:rPr>
          <w:spacing w:val="-3"/>
          <w:sz w:val="24"/>
        </w:rPr>
        <w:t> </w:t>
      </w:r>
      <w:r>
        <w:rPr>
          <w:sz w:val="24"/>
        </w:rPr>
        <w:t>needed</w:t>
      </w:r>
      <w:r>
        <w:rPr>
          <w:spacing w:val="-3"/>
          <w:sz w:val="24"/>
        </w:rPr>
        <w:t> </w:t>
      </w:r>
      <w:r>
        <w:rPr>
          <w:sz w:val="24"/>
        </w:rPr>
        <w:t>or</w:t>
      </w:r>
      <w:r>
        <w:rPr>
          <w:spacing w:val="-5"/>
          <w:sz w:val="24"/>
        </w:rPr>
        <w:t> </w:t>
      </w:r>
      <w:r>
        <w:rPr>
          <w:spacing w:val="-2"/>
          <w:sz w:val="24"/>
        </w:rPr>
        <w:t>useful.</w:t>
      </w:r>
    </w:p>
    <w:p>
      <w:pPr>
        <w:pStyle w:val="BodyText"/>
        <w:spacing w:before="201"/>
      </w:pPr>
    </w:p>
    <w:p>
      <w:pPr>
        <w:pStyle w:val="ListParagraph"/>
        <w:numPr>
          <w:ilvl w:val="2"/>
          <w:numId w:val="6"/>
        </w:numPr>
        <w:tabs>
          <w:tab w:pos="1581" w:val="left" w:leader="none"/>
        </w:tabs>
        <w:spacing w:line="480" w:lineRule="auto" w:before="1" w:after="0"/>
        <w:ind w:left="1381" w:right="667" w:firstLine="0"/>
        <w:jc w:val="both"/>
        <w:rPr>
          <w:sz w:val="24"/>
        </w:rPr>
      </w:pPr>
      <w:r>
        <w:rPr>
          <w:sz w:val="24"/>
        </w:rPr>
        <w:t>Elsewhere- That is when</w:t>
      </w:r>
      <w:r>
        <w:rPr>
          <w:spacing w:val="-2"/>
          <w:sz w:val="24"/>
        </w:rPr>
        <w:t> </w:t>
      </w:r>
      <w:r>
        <w:rPr>
          <w:sz w:val="24"/>
        </w:rPr>
        <w:t>the information</w:t>
      </w:r>
      <w:r>
        <w:rPr>
          <w:spacing w:val="-2"/>
          <w:sz w:val="24"/>
        </w:rPr>
        <w:t> </w:t>
      </w:r>
      <w:r>
        <w:rPr>
          <w:sz w:val="24"/>
        </w:rPr>
        <w:t>can be found elsewhere i.e. in another format or title.</w:t>
      </w:r>
    </w:p>
    <w:p>
      <w:pPr>
        <w:pStyle w:val="BodyText"/>
        <w:spacing w:line="480" w:lineRule="auto" w:before="202"/>
        <w:ind w:left="660" w:right="670" w:firstLine="720"/>
        <w:jc w:val="both"/>
      </w:pPr>
      <w:r>
        <w:rPr/>
        <w:t>Weeding enables the special libraries to fulfill their mandate of providing relevant, current information to patrons and is expected to be carried out every</w:t>
      </w:r>
      <w:r>
        <w:rPr>
          <w:spacing w:val="-4"/>
        </w:rPr>
        <w:t> </w:t>
      </w:r>
      <w:r>
        <w:rPr/>
        <w:t>three to five years.</w:t>
      </w:r>
      <w:r>
        <w:rPr>
          <w:spacing w:val="40"/>
        </w:rPr>
        <w:t> </w:t>
      </w:r>
      <w:r>
        <w:rPr/>
        <w:t>.</w:t>
      </w:r>
    </w:p>
    <w:p>
      <w:pPr>
        <w:pStyle w:val="BodyText"/>
        <w:spacing w:line="480" w:lineRule="auto" w:before="197"/>
        <w:ind w:left="660" w:right="648" w:firstLine="720"/>
        <w:jc w:val="both"/>
      </w:pPr>
      <w:r>
        <w:rPr/>
        <w:t>A special library is that one established and maintained by an individual, corporation, association, government agency or any group for the collection, organization and dissemination of information primarily devoted to a special subject and offering specialized services to a specialized clientele (Johnson: 2011). A special library is one that is established to cater for the needs</w:t>
      </w:r>
      <w:r>
        <w:rPr>
          <w:spacing w:val="-2"/>
        </w:rPr>
        <w:t> </w:t>
      </w:r>
      <w:r>
        <w:rPr/>
        <w:t>of</w:t>
      </w:r>
      <w:r>
        <w:rPr>
          <w:spacing w:val="-8"/>
        </w:rPr>
        <w:t> </w:t>
      </w:r>
      <w:r>
        <w:rPr/>
        <w:t>a special</w:t>
      </w:r>
      <w:r>
        <w:rPr>
          <w:spacing w:val="-5"/>
        </w:rPr>
        <w:t> </w:t>
      </w:r>
      <w:r>
        <w:rPr/>
        <w:t>group</w:t>
      </w:r>
      <w:r>
        <w:rPr>
          <w:spacing w:val="-1"/>
        </w:rPr>
        <w:t> </w:t>
      </w:r>
      <w:r>
        <w:rPr/>
        <w:t>and</w:t>
      </w:r>
      <w:r>
        <w:rPr>
          <w:spacing w:val="-1"/>
        </w:rPr>
        <w:t> </w:t>
      </w:r>
      <w:r>
        <w:rPr/>
        <w:t>dedicated</w:t>
      </w:r>
      <w:r>
        <w:rPr>
          <w:spacing w:val="-1"/>
        </w:rPr>
        <w:t> </w:t>
      </w:r>
      <w:r>
        <w:rPr/>
        <w:t>to a</w:t>
      </w:r>
      <w:r>
        <w:rPr>
          <w:spacing w:val="-1"/>
        </w:rPr>
        <w:t> </w:t>
      </w:r>
      <w:r>
        <w:rPr/>
        <w:t>field</w:t>
      </w:r>
      <w:r>
        <w:rPr>
          <w:spacing w:val="-1"/>
        </w:rPr>
        <w:t> </w:t>
      </w:r>
      <w:r>
        <w:rPr/>
        <w:t>of</w:t>
      </w:r>
      <w:r>
        <w:rPr>
          <w:spacing w:val="-3"/>
        </w:rPr>
        <w:t> </w:t>
      </w:r>
      <w:r>
        <w:rPr/>
        <w:t>endeavor. The</w:t>
      </w:r>
      <w:r>
        <w:rPr>
          <w:spacing w:val="-1"/>
        </w:rPr>
        <w:t> </w:t>
      </w:r>
      <w:r>
        <w:rPr/>
        <w:t>resourcesfound in it are</w:t>
      </w:r>
      <w:r>
        <w:rPr>
          <w:spacing w:val="-1"/>
        </w:rPr>
        <w:t> </w:t>
      </w:r>
      <w:r>
        <w:rPr/>
        <w:t>geared towards</w:t>
      </w:r>
      <w:r>
        <w:rPr>
          <w:spacing w:val="19"/>
        </w:rPr>
        <w:t> </w:t>
      </w:r>
      <w:r>
        <w:rPr/>
        <w:t>the</w:t>
      </w:r>
      <w:r>
        <w:rPr>
          <w:spacing w:val="25"/>
        </w:rPr>
        <w:t> </w:t>
      </w:r>
      <w:r>
        <w:rPr/>
        <w:t>needs</w:t>
      </w:r>
      <w:r>
        <w:rPr>
          <w:spacing w:val="24"/>
        </w:rPr>
        <w:t> </w:t>
      </w:r>
      <w:r>
        <w:rPr/>
        <w:t>of</w:t>
      </w:r>
      <w:r>
        <w:rPr>
          <w:spacing w:val="18"/>
        </w:rPr>
        <w:t> </w:t>
      </w:r>
      <w:r>
        <w:rPr/>
        <w:t>a</w:t>
      </w:r>
      <w:r>
        <w:rPr>
          <w:spacing w:val="30"/>
        </w:rPr>
        <w:t> </w:t>
      </w:r>
      <w:r>
        <w:rPr/>
        <w:t>special</w:t>
      </w:r>
      <w:r>
        <w:rPr>
          <w:spacing w:val="21"/>
        </w:rPr>
        <w:t> </w:t>
      </w:r>
      <w:r>
        <w:rPr/>
        <w:t>clientele</w:t>
      </w:r>
      <w:r>
        <w:rPr>
          <w:spacing w:val="25"/>
        </w:rPr>
        <w:t> </w:t>
      </w:r>
      <w:r>
        <w:rPr/>
        <w:t>with</w:t>
      </w:r>
      <w:r>
        <w:rPr>
          <w:spacing w:val="21"/>
        </w:rPr>
        <w:t> </w:t>
      </w:r>
      <w:r>
        <w:rPr/>
        <w:t>special</w:t>
      </w:r>
      <w:r>
        <w:rPr>
          <w:spacing w:val="21"/>
        </w:rPr>
        <w:t> </w:t>
      </w:r>
      <w:r>
        <w:rPr/>
        <w:t>characteristics</w:t>
      </w:r>
      <w:r>
        <w:rPr>
          <w:spacing w:val="24"/>
        </w:rPr>
        <w:t> </w:t>
      </w:r>
      <w:r>
        <w:rPr/>
        <w:t>and</w:t>
      </w:r>
      <w:r>
        <w:rPr>
          <w:spacing w:val="26"/>
        </w:rPr>
        <w:t> </w:t>
      </w:r>
      <w:r>
        <w:rPr/>
        <w:t>to</w:t>
      </w:r>
      <w:r>
        <w:rPr>
          <w:spacing w:val="26"/>
        </w:rPr>
        <w:t> </w:t>
      </w:r>
      <w:r>
        <w:rPr/>
        <w:t>fulfill</w:t>
      </w:r>
      <w:r>
        <w:rPr>
          <w:spacing w:val="21"/>
        </w:rPr>
        <w:t> </w:t>
      </w:r>
      <w:r>
        <w:rPr/>
        <w:t>the</w:t>
      </w:r>
      <w:r>
        <w:rPr>
          <w:spacing w:val="25"/>
        </w:rPr>
        <w:t> </w:t>
      </w:r>
      <w:r>
        <w:rPr/>
        <w:t>goals</w:t>
      </w:r>
      <w:r>
        <w:rPr>
          <w:spacing w:val="24"/>
        </w:rPr>
        <w:t> </w:t>
      </w:r>
      <w:r>
        <w:rPr/>
        <w:t>and</w:t>
      </w:r>
    </w:p>
    <w:p>
      <w:pPr>
        <w:spacing w:after="0" w:line="480" w:lineRule="auto"/>
        <w:jc w:val="both"/>
        <w:sectPr>
          <w:pgSz w:w="12240" w:h="15840"/>
          <w:pgMar w:header="0" w:footer="1012" w:top="1360" w:bottom="1200" w:left="780" w:right="780"/>
        </w:sectPr>
      </w:pPr>
    </w:p>
    <w:p>
      <w:pPr>
        <w:pStyle w:val="BodyText"/>
        <w:spacing w:line="480" w:lineRule="auto" w:before="72"/>
        <w:ind w:left="660" w:right="669"/>
        <w:jc w:val="both"/>
      </w:pPr>
      <w:r>
        <w:rPr/>
        <w:t>objectives</w:t>
      </w:r>
      <w:r>
        <w:rPr>
          <w:spacing w:val="-2"/>
        </w:rPr>
        <w:t> </w:t>
      </w:r>
      <w:r>
        <w:rPr/>
        <w:t>of</w:t>
      </w:r>
      <w:r>
        <w:rPr>
          <w:spacing w:val="-8"/>
        </w:rPr>
        <w:t> </w:t>
      </w:r>
      <w:r>
        <w:rPr/>
        <w:t>a</w:t>
      </w:r>
      <w:r>
        <w:rPr>
          <w:spacing w:val="-1"/>
        </w:rPr>
        <w:t> </w:t>
      </w:r>
      <w:r>
        <w:rPr/>
        <w:t>unique organization. Special libraries</w:t>
      </w:r>
      <w:r>
        <w:rPr>
          <w:spacing w:val="-3"/>
        </w:rPr>
        <w:t> </w:t>
      </w:r>
      <w:r>
        <w:rPr/>
        <w:t>often have more specific</w:t>
      </w:r>
      <w:r>
        <w:rPr>
          <w:spacing w:val="-1"/>
        </w:rPr>
        <w:t> </w:t>
      </w:r>
      <w:r>
        <w:rPr/>
        <w:t>users</w:t>
      </w:r>
      <w:r>
        <w:rPr>
          <w:spacing w:val="-2"/>
        </w:rPr>
        <w:t> </w:t>
      </w:r>
      <w:r>
        <w:rPr/>
        <w:t>than</w:t>
      </w:r>
      <w:r>
        <w:rPr>
          <w:spacing w:val="-5"/>
        </w:rPr>
        <w:t> </w:t>
      </w:r>
      <w:r>
        <w:rPr/>
        <w:t>those in traditional educational or public settings and deal with more specialized kinds of information. They are established to support the mission of</w:t>
      </w:r>
      <w:r>
        <w:rPr>
          <w:spacing w:val="-3"/>
        </w:rPr>
        <w:t> </w:t>
      </w:r>
      <w:r>
        <w:rPr/>
        <w:t>their sponsoring organizations and their resources and services are more targeted and specific to the needs of their users.</w:t>
      </w:r>
    </w:p>
    <w:p>
      <w:pPr>
        <w:pStyle w:val="BodyText"/>
        <w:spacing w:line="480" w:lineRule="auto" w:before="202"/>
        <w:ind w:left="660" w:right="659" w:firstLine="360"/>
        <w:jc w:val="both"/>
      </w:pPr>
      <w:r>
        <w:rPr/>
        <w:t>According to Garg and Gupta (2008) special libraries are devoted to fields of science and technology, agriculture, medicine, social sciences, economics and the likes. They are attached to research organizations, departments in universities, industrial organizations, professional societies and trade associations e.t.c. Many private businesses and public organizations,</w:t>
      </w:r>
      <w:r>
        <w:rPr>
          <w:spacing w:val="40"/>
        </w:rPr>
        <w:t> </w:t>
      </w:r>
      <w:r>
        <w:rPr/>
        <w:t>including hospitals, museums, research laboratories, law firms, and many government departments and agencies, maintain their own libraries for the use of their employees in doing specialized</w:t>
      </w:r>
      <w:r>
        <w:rPr>
          <w:spacing w:val="-1"/>
        </w:rPr>
        <w:t> </w:t>
      </w:r>
      <w:r>
        <w:rPr/>
        <w:t>research</w:t>
      </w:r>
      <w:r>
        <w:rPr>
          <w:spacing w:val="-6"/>
        </w:rPr>
        <w:t> </w:t>
      </w:r>
      <w:r>
        <w:rPr/>
        <w:t>related</w:t>
      </w:r>
      <w:r>
        <w:rPr>
          <w:spacing w:val="-1"/>
        </w:rPr>
        <w:t> </w:t>
      </w:r>
      <w:r>
        <w:rPr/>
        <w:t>to</w:t>
      </w:r>
      <w:r>
        <w:rPr>
          <w:spacing w:val="-1"/>
        </w:rPr>
        <w:t> </w:t>
      </w:r>
      <w:r>
        <w:rPr/>
        <w:t>their work. Special</w:t>
      </w:r>
      <w:r>
        <w:rPr>
          <w:spacing w:val="-1"/>
        </w:rPr>
        <w:t> </w:t>
      </w:r>
      <w:r>
        <w:rPr/>
        <w:t>libraries may</w:t>
      </w:r>
      <w:r>
        <w:rPr>
          <w:spacing w:val="-6"/>
        </w:rPr>
        <w:t> </w:t>
      </w:r>
      <w:r>
        <w:rPr/>
        <w:t>or may</w:t>
      </w:r>
      <w:r>
        <w:rPr>
          <w:spacing w:val="-1"/>
        </w:rPr>
        <w:t> </w:t>
      </w:r>
      <w:r>
        <w:rPr/>
        <w:t>not be</w:t>
      </w:r>
      <w:r>
        <w:rPr>
          <w:spacing w:val="-2"/>
        </w:rPr>
        <w:t> </w:t>
      </w:r>
      <w:r>
        <w:rPr/>
        <w:t>accessible</w:t>
      </w:r>
      <w:r>
        <w:rPr>
          <w:spacing w:val="-2"/>
        </w:rPr>
        <w:t> </w:t>
      </w:r>
      <w:r>
        <w:rPr/>
        <w:t>to some identified part of the general public. Branches of large academic or research libraries dealing</w:t>
      </w:r>
      <w:r>
        <w:rPr>
          <w:spacing w:val="40"/>
        </w:rPr>
        <w:t> </w:t>
      </w:r>
      <w:r>
        <w:rPr/>
        <w:t>with particular subjects are also usually called "special libraries", they are generally associated with one or more academic departments. They function as change agents and leaders providing theinformationneeded to help their organizations achieve their goals. The special library is usually</w:t>
      </w:r>
      <w:r>
        <w:rPr>
          <w:spacing w:val="-7"/>
        </w:rPr>
        <w:t> </w:t>
      </w:r>
      <w:r>
        <w:rPr/>
        <w:t>created for</w:t>
      </w:r>
      <w:r>
        <w:rPr>
          <w:spacing w:val="-1"/>
        </w:rPr>
        <w:t> </w:t>
      </w:r>
      <w:r>
        <w:rPr/>
        <w:t>specific</w:t>
      </w:r>
      <w:r>
        <w:rPr>
          <w:spacing w:val="-3"/>
        </w:rPr>
        <w:t> </w:t>
      </w:r>
      <w:r>
        <w:rPr/>
        <w:t>purpose</w:t>
      </w:r>
      <w:r>
        <w:rPr>
          <w:spacing w:val="-3"/>
        </w:rPr>
        <w:t> </w:t>
      </w:r>
      <w:r>
        <w:rPr/>
        <w:t>of</w:t>
      </w:r>
      <w:r>
        <w:rPr>
          <w:spacing w:val="-10"/>
        </w:rPr>
        <w:t> </w:t>
      </w:r>
      <w:r>
        <w:rPr/>
        <w:t>providing</w:t>
      </w:r>
      <w:r>
        <w:rPr>
          <w:spacing w:val="-2"/>
        </w:rPr>
        <w:t> </w:t>
      </w:r>
      <w:r>
        <w:rPr/>
        <w:t>accurate</w:t>
      </w:r>
      <w:r>
        <w:rPr>
          <w:spacing w:val="-3"/>
        </w:rPr>
        <w:t> </w:t>
      </w:r>
      <w:r>
        <w:rPr/>
        <w:t>and</w:t>
      </w:r>
      <w:r>
        <w:rPr>
          <w:spacing w:val="-2"/>
        </w:rPr>
        <w:t> </w:t>
      </w:r>
      <w:r>
        <w:rPr/>
        <w:t>current information</w:t>
      </w:r>
      <w:r>
        <w:rPr>
          <w:spacing w:val="-2"/>
        </w:rPr>
        <w:t> </w:t>
      </w:r>
      <w:r>
        <w:rPr/>
        <w:t>for</w:t>
      </w:r>
      <w:r>
        <w:rPr>
          <w:spacing w:val="-1"/>
        </w:rPr>
        <w:t> </w:t>
      </w:r>
      <w:r>
        <w:rPr/>
        <w:t>a</w:t>
      </w:r>
      <w:r>
        <w:rPr>
          <w:spacing w:val="-3"/>
        </w:rPr>
        <w:t> </w:t>
      </w:r>
      <w:r>
        <w:rPr/>
        <w:t>particular set of patrons and therefore should contain materials considered to be of quality and be able to access them in sometimes demanding circumstances. Inaccurate information in a special library may cause havoc for the supporting organization. In addition to identifying and acquiring external sources of information, they help to organize internal sources of information. In the views expressed by Ghosh and Wesley (2002) they provide vital information services by preparing abstracts, indexes of current periodicals, organizing bibliographies or analyzing background information and preparing reports on areas of particular interest.</w:t>
      </w:r>
    </w:p>
    <w:p>
      <w:pPr>
        <w:spacing w:after="0" w:line="480" w:lineRule="auto"/>
        <w:jc w:val="both"/>
        <w:sectPr>
          <w:pgSz w:w="12240" w:h="15840"/>
          <w:pgMar w:header="0" w:footer="1012" w:top="1360" w:bottom="1200" w:left="780" w:right="780"/>
        </w:sectPr>
      </w:pPr>
    </w:p>
    <w:p>
      <w:pPr>
        <w:pStyle w:val="BodyText"/>
        <w:spacing w:line="480" w:lineRule="auto" w:before="72"/>
        <w:ind w:left="660" w:right="658" w:firstLine="360"/>
        <w:jc w:val="both"/>
      </w:pPr>
      <w:r>
        <w:rPr/>
        <w:t>Special libraries are unique because of the nature of their clientele, collection, services, and mandate etc. as opposed to other libraries around. Agreeing to this, Ghosh and Wesley(2006), Jeffs(2010) identified five</w:t>
      </w:r>
      <w:r>
        <w:rPr>
          <w:spacing w:val="-2"/>
        </w:rPr>
        <w:t> </w:t>
      </w:r>
      <w:r>
        <w:rPr/>
        <w:t>unique features</w:t>
      </w:r>
      <w:r>
        <w:rPr>
          <w:spacing w:val="-3"/>
        </w:rPr>
        <w:t> </w:t>
      </w:r>
      <w:r>
        <w:rPr/>
        <w:t>which</w:t>
      </w:r>
      <w:r>
        <w:rPr>
          <w:spacing w:val="-1"/>
        </w:rPr>
        <w:t> </w:t>
      </w:r>
      <w:r>
        <w:rPr/>
        <w:t>differentiate</w:t>
      </w:r>
      <w:r>
        <w:rPr>
          <w:spacing w:val="-2"/>
        </w:rPr>
        <w:t> </w:t>
      </w:r>
      <w:r>
        <w:rPr/>
        <w:t>special libraries from</w:t>
      </w:r>
      <w:r>
        <w:rPr>
          <w:spacing w:val="-6"/>
        </w:rPr>
        <w:t> </w:t>
      </w:r>
      <w:r>
        <w:rPr/>
        <w:t>conventional ones as –</w:t>
      </w:r>
    </w:p>
    <w:p>
      <w:pPr>
        <w:pStyle w:val="ListParagraph"/>
        <w:numPr>
          <w:ilvl w:val="0"/>
          <w:numId w:val="7"/>
        </w:numPr>
        <w:tabs>
          <w:tab w:pos="1381" w:val="left" w:leader="none"/>
        </w:tabs>
        <w:spacing w:line="460" w:lineRule="auto" w:before="204" w:after="0"/>
        <w:ind w:left="1381" w:right="668" w:hanging="361"/>
        <w:jc w:val="both"/>
        <w:rPr>
          <w:sz w:val="24"/>
        </w:rPr>
      </w:pPr>
      <w:r>
        <w:rPr>
          <w:sz w:val="24"/>
        </w:rPr>
        <w:t>Nature and type of resources and coverage of interdisciplinary topics and themes which reflect the interest of organization.</w:t>
      </w:r>
    </w:p>
    <w:p>
      <w:pPr>
        <w:pStyle w:val="ListParagraph"/>
        <w:numPr>
          <w:ilvl w:val="0"/>
          <w:numId w:val="7"/>
        </w:numPr>
        <w:tabs>
          <w:tab w:pos="1380" w:val="left" w:leader="none"/>
        </w:tabs>
        <w:spacing w:line="240" w:lineRule="auto" w:before="25" w:after="0"/>
        <w:ind w:left="1380" w:right="0" w:hanging="360"/>
        <w:jc w:val="both"/>
        <w:rPr>
          <w:sz w:val="24"/>
        </w:rPr>
      </w:pPr>
      <w:r>
        <w:rPr>
          <w:sz w:val="24"/>
        </w:rPr>
        <w:t>Nature</w:t>
      </w:r>
      <w:r>
        <w:rPr>
          <w:spacing w:val="53"/>
          <w:sz w:val="24"/>
        </w:rPr>
        <w:t> </w:t>
      </w:r>
      <w:r>
        <w:rPr>
          <w:sz w:val="24"/>
        </w:rPr>
        <w:t>of</w:t>
      </w:r>
      <w:r>
        <w:rPr>
          <w:spacing w:val="54"/>
          <w:sz w:val="24"/>
        </w:rPr>
        <w:t> </w:t>
      </w:r>
      <w:r>
        <w:rPr>
          <w:sz w:val="24"/>
        </w:rPr>
        <w:t>users-</w:t>
      </w:r>
      <w:r>
        <w:rPr>
          <w:spacing w:val="64"/>
          <w:sz w:val="24"/>
        </w:rPr>
        <w:t> </w:t>
      </w:r>
      <w:r>
        <w:rPr>
          <w:sz w:val="24"/>
        </w:rPr>
        <w:t>their</w:t>
      </w:r>
      <w:r>
        <w:rPr>
          <w:spacing w:val="64"/>
          <w:sz w:val="24"/>
        </w:rPr>
        <w:t> </w:t>
      </w:r>
      <w:r>
        <w:rPr>
          <w:sz w:val="24"/>
        </w:rPr>
        <w:t>academic</w:t>
      </w:r>
      <w:r>
        <w:rPr>
          <w:spacing w:val="60"/>
          <w:sz w:val="24"/>
        </w:rPr>
        <w:t> </w:t>
      </w:r>
      <w:r>
        <w:rPr>
          <w:sz w:val="24"/>
        </w:rPr>
        <w:t>/professional</w:t>
      </w:r>
      <w:r>
        <w:rPr>
          <w:spacing w:val="58"/>
          <w:sz w:val="24"/>
        </w:rPr>
        <w:t> </w:t>
      </w:r>
      <w:r>
        <w:rPr>
          <w:sz w:val="24"/>
        </w:rPr>
        <w:t>background,</w:t>
      </w:r>
      <w:r>
        <w:rPr>
          <w:spacing w:val="64"/>
          <w:sz w:val="24"/>
        </w:rPr>
        <w:t> </w:t>
      </w:r>
      <w:r>
        <w:rPr>
          <w:sz w:val="24"/>
        </w:rPr>
        <w:t>information</w:t>
      </w:r>
      <w:r>
        <w:rPr>
          <w:spacing w:val="57"/>
          <w:sz w:val="24"/>
        </w:rPr>
        <w:t> </w:t>
      </w:r>
      <w:r>
        <w:rPr>
          <w:spacing w:val="-2"/>
          <w:sz w:val="24"/>
        </w:rPr>
        <w:t>requirements.</w:t>
      </w:r>
    </w:p>
    <w:p>
      <w:pPr>
        <w:pStyle w:val="BodyText"/>
        <w:spacing w:before="275"/>
        <w:ind w:left="1017" w:right="1038"/>
        <w:jc w:val="center"/>
      </w:pPr>
      <w:r>
        <w:rPr/>
        <w:t>Most</w:t>
      </w:r>
      <w:r>
        <w:rPr>
          <w:spacing w:val="-8"/>
        </w:rPr>
        <w:t> </w:t>
      </w:r>
      <w:r>
        <w:rPr/>
        <w:t>of</w:t>
      </w:r>
      <w:r>
        <w:rPr>
          <w:spacing w:val="-9"/>
        </w:rPr>
        <w:t> </w:t>
      </w:r>
      <w:r>
        <w:rPr/>
        <w:t>these</w:t>
      </w:r>
      <w:r>
        <w:rPr>
          <w:spacing w:val="-3"/>
        </w:rPr>
        <w:t> </w:t>
      </w:r>
      <w:r>
        <w:rPr/>
        <w:t>are</w:t>
      </w:r>
      <w:r>
        <w:rPr>
          <w:spacing w:val="2"/>
        </w:rPr>
        <w:t> </w:t>
      </w:r>
      <w:r>
        <w:rPr/>
        <w:t>focused</w:t>
      </w:r>
      <w:r>
        <w:rPr>
          <w:spacing w:val="-1"/>
        </w:rPr>
        <w:t> </w:t>
      </w:r>
      <w:r>
        <w:rPr/>
        <w:t>on</w:t>
      </w:r>
      <w:r>
        <w:rPr>
          <w:spacing w:val="-7"/>
        </w:rPr>
        <w:t> </w:t>
      </w:r>
      <w:r>
        <w:rPr/>
        <w:t>particular topics</w:t>
      </w:r>
      <w:r>
        <w:rPr>
          <w:spacing w:val="-4"/>
        </w:rPr>
        <w:t> </w:t>
      </w:r>
      <w:r>
        <w:rPr/>
        <w:t>or</w:t>
      </w:r>
      <w:r>
        <w:rPr>
          <w:spacing w:val="-1"/>
        </w:rPr>
        <w:t> </w:t>
      </w:r>
      <w:r>
        <w:rPr/>
        <w:t>issues not</w:t>
      </w:r>
      <w:r>
        <w:rPr>
          <w:spacing w:val="4"/>
        </w:rPr>
        <w:t> </w:t>
      </w:r>
      <w:r>
        <w:rPr/>
        <w:t>broad</w:t>
      </w:r>
      <w:r>
        <w:rPr>
          <w:spacing w:val="-7"/>
        </w:rPr>
        <w:t> </w:t>
      </w:r>
      <w:r>
        <w:rPr/>
        <w:t>generic</w:t>
      </w:r>
      <w:r>
        <w:rPr>
          <w:spacing w:val="-2"/>
        </w:rPr>
        <w:t> subjects.</w:t>
      </w:r>
    </w:p>
    <w:p>
      <w:pPr>
        <w:pStyle w:val="BodyText"/>
        <w:spacing w:before="2"/>
      </w:pPr>
    </w:p>
    <w:p>
      <w:pPr>
        <w:pStyle w:val="ListParagraph"/>
        <w:numPr>
          <w:ilvl w:val="0"/>
          <w:numId w:val="7"/>
        </w:numPr>
        <w:tabs>
          <w:tab w:pos="1381" w:val="left" w:leader="none"/>
        </w:tabs>
        <w:spacing w:line="475" w:lineRule="auto" w:before="1" w:after="0"/>
        <w:ind w:left="1381" w:right="661" w:hanging="361"/>
        <w:jc w:val="both"/>
        <w:rPr>
          <w:sz w:val="24"/>
        </w:rPr>
      </w:pPr>
      <w:r>
        <w:rPr>
          <w:sz w:val="24"/>
        </w:rPr>
        <w:t>Nature of information processing and management activities in the combination environment (partially computerized and partially manual operation).Subject classification and arrangement are theme based, issue based or project defined, customized according to research issues of organization. Keywords /descriptors form important component of document processing activity.</w:t>
      </w:r>
    </w:p>
    <w:p>
      <w:pPr>
        <w:pStyle w:val="ListParagraph"/>
        <w:numPr>
          <w:ilvl w:val="0"/>
          <w:numId w:val="7"/>
        </w:numPr>
        <w:tabs>
          <w:tab w:pos="1381" w:val="left" w:leader="none"/>
        </w:tabs>
        <w:spacing w:line="465" w:lineRule="auto" w:before="7" w:after="0"/>
        <w:ind w:left="1381" w:right="671" w:hanging="361"/>
        <w:jc w:val="both"/>
        <w:rPr>
          <w:sz w:val="24"/>
        </w:rPr>
      </w:pPr>
      <w:r>
        <w:rPr>
          <w:sz w:val="24"/>
        </w:rPr>
        <w:t>Nature of</w:t>
      </w:r>
      <w:r>
        <w:rPr>
          <w:spacing w:val="-7"/>
          <w:sz w:val="24"/>
        </w:rPr>
        <w:t> </w:t>
      </w:r>
      <w:r>
        <w:rPr>
          <w:sz w:val="24"/>
        </w:rPr>
        <w:t>queries, reflecting research</w:t>
      </w:r>
      <w:r>
        <w:rPr>
          <w:spacing w:val="-4"/>
          <w:sz w:val="24"/>
        </w:rPr>
        <w:t> </w:t>
      </w:r>
      <w:r>
        <w:rPr>
          <w:sz w:val="24"/>
        </w:rPr>
        <w:t>requirements</w:t>
      </w:r>
      <w:r>
        <w:rPr>
          <w:spacing w:val="-1"/>
          <w:sz w:val="24"/>
        </w:rPr>
        <w:t> </w:t>
      </w:r>
      <w:r>
        <w:rPr>
          <w:sz w:val="24"/>
        </w:rPr>
        <w:t>of</w:t>
      </w:r>
      <w:r>
        <w:rPr>
          <w:spacing w:val="-2"/>
          <w:sz w:val="24"/>
        </w:rPr>
        <w:t> </w:t>
      </w:r>
      <w:r>
        <w:rPr>
          <w:sz w:val="24"/>
        </w:rPr>
        <w:t>special users. They are very</w:t>
      </w:r>
      <w:r>
        <w:rPr>
          <w:spacing w:val="-4"/>
          <w:sz w:val="24"/>
        </w:rPr>
        <w:t> </w:t>
      </w:r>
      <w:r>
        <w:rPr>
          <w:sz w:val="24"/>
        </w:rPr>
        <w:t>unique and specific.</w:t>
      </w:r>
    </w:p>
    <w:p>
      <w:pPr>
        <w:pStyle w:val="ListParagraph"/>
        <w:numPr>
          <w:ilvl w:val="0"/>
          <w:numId w:val="7"/>
        </w:numPr>
        <w:tabs>
          <w:tab w:pos="1381" w:val="left" w:leader="none"/>
        </w:tabs>
        <w:spacing w:line="470" w:lineRule="auto" w:before="17" w:after="0"/>
        <w:ind w:left="1381" w:right="667" w:hanging="361"/>
        <w:jc w:val="both"/>
        <w:rPr>
          <w:sz w:val="24"/>
        </w:rPr>
      </w:pPr>
      <w:r>
        <w:rPr>
          <w:sz w:val="24"/>
        </w:rPr>
        <w:t>Nature and</w:t>
      </w:r>
      <w:r>
        <w:rPr>
          <w:spacing w:val="-2"/>
          <w:sz w:val="24"/>
        </w:rPr>
        <w:t> </w:t>
      </w:r>
      <w:r>
        <w:rPr>
          <w:sz w:val="24"/>
        </w:rPr>
        <w:t>types of</w:t>
      </w:r>
      <w:r>
        <w:rPr>
          <w:spacing w:val="-1"/>
          <w:sz w:val="24"/>
        </w:rPr>
        <w:t> </w:t>
      </w:r>
      <w:r>
        <w:rPr>
          <w:sz w:val="24"/>
        </w:rPr>
        <w:t>services provided particularly</w:t>
      </w:r>
      <w:r>
        <w:rPr>
          <w:spacing w:val="-2"/>
          <w:sz w:val="24"/>
        </w:rPr>
        <w:t> </w:t>
      </w:r>
      <w:r>
        <w:rPr>
          <w:sz w:val="24"/>
        </w:rPr>
        <w:t>in the electronic environment with fast progress of</w:t>
      </w:r>
      <w:r>
        <w:rPr>
          <w:spacing w:val="-1"/>
          <w:sz w:val="24"/>
        </w:rPr>
        <w:t> </w:t>
      </w:r>
      <w:r>
        <w:rPr>
          <w:sz w:val="24"/>
        </w:rPr>
        <w:t>information</w:t>
      </w:r>
      <w:r>
        <w:rPr>
          <w:spacing w:val="-2"/>
          <w:sz w:val="24"/>
        </w:rPr>
        <w:t> </w:t>
      </w:r>
      <w:r>
        <w:rPr>
          <w:sz w:val="24"/>
        </w:rPr>
        <w:t>technology. Reference service is always available, telephone and mail information requests are handled when possible.</w:t>
      </w:r>
    </w:p>
    <w:p>
      <w:pPr>
        <w:pStyle w:val="BodyText"/>
        <w:spacing w:before="18"/>
      </w:pPr>
    </w:p>
    <w:p>
      <w:pPr>
        <w:pStyle w:val="BodyText"/>
        <w:spacing w:line="480" w:lineRule="auto"/>
        <w:ind w:left="660" w:right="659" w:firstLine="360"/>
        <w:jc w:val="both"/>
      </w:pPr>
      <w:r>
        <w:rPr/>
        <w:t>Bender (1998) posited that with so much information available in so many different forms, companies need an information professional just to sort out what is good and what is bad. One could get lost on the Internet looking for reliable data. Easy access to information does not qualify</w:t>
      </w:r>
      <w:r>
        <w:rPr>
          <w:spacing w:val="22"/>
        </w:rPr>
        <w:t> </w:t>
      </w:r>
      <w:r>
        <w:rPr/>
        <w:t>that</w:t>
      </w:r>
      <w:r>
        <w:rPr>
          <w:spacing w:val="40"/>
        </w:rPr>
        <w:t> </w:t>
      </w:r>
      <w:r>
        <w:rPr/>
        <w:t>information.</w:t>
      </w:r>
      <w:r>
        <w:rPr>
          <w:spacing w:val="33"/>
        </w:rPr>
        <w:t> </w:t>
      </w:r>
      <w:r>
        <w:rPr/>
        <w:t>To</w:t>
      </w:r>
      <w:r>
        <w:rPr>
          <w:spacing w:val="31"/>
        </w:rPr>
        <w:t> </w:t>
      </w:r>
      <w:r>
        <w:rPr/>
        <w:t>this</w:t>
      </w:r>
      <w:r>
        <w:rPr>
          <w:spacing w:val="29"/>
        </w:rPr>
        <w:t> </w:t>
      </w:r>
      <w:r>
        <w:rPr/>
        <w:t>end,</w:t>
      </w:r>
      <w:r>
        <w:rPr>
          <w:spacing w:val="33"/>
        </w:rPr>
        <w:t> </w:t>
      </w:r>
      <w:r>
        <w:rPr/>
        <w:t>special</w:t>
      </w:r>
      <w:r>
        <w:rPr>
          <w:spacing w:val="27"/>
        </w:rPr>
        <w:t> </w:t>
      </w:r>
      <w:r>
        <w:rPr/>
        <w:t>librarians</w:t>
      </w:r>
      <w:r>
        <w:rPr>
          <w:spacing w:val="29"/>
        </w:rPr>
        <w:t> </w:t>
      </w:r>
      <w:r>
        <w:rPr/>
        <w:t>are</w:t>
      </w:r>
      <w:r>
        <w:rPr>
          <w:spacing w:val="30"/>
        </w:rPr>
        <w:t> </w:t>
      </w:r>
      <w:r>
        <w:rPr/>
        <w:t>able</w:t>
      </w:r>
      <w:r>
        <w:rPr>
          <w:spacing w:val="30"/>
        </w:rPr>
        <w:t> </w:t>
      </w:r>
      <w:r>
        <w:rPr/>
        <w:t>to</w:t>
      </w:r>
      <w:r>
        <w:rPr>
          <w:spacing w:val="36"/>
        </w:rPr>
        <w:t> </w:t>
      </w:r>
      <w:r>
        <w:rPr/>
        <w:t>provide</w:t>
      </w:r>
      <w:r>
        <w:rPr>
          <w:spacing w:val="30"/>
        </w:rPr>
        <w:t> </w:t>
      </w:r>
      <w:r>
        <w:rPr/>
        <w:t>users</w:t>
      </w:r>
      <w:r>
        <w:rPr>
          <w:spacing w:val="29"/>
        </w:rPr>
        <w:t> </w:t>
      </w:r>
      <w:r>
        <w:rPr/>
        <w:t>with</w:t>
      </w:r>
      <w:r>
        <w:rPr>
          <w:spacing w:val="31"/>
        </w:rPr>
        <w:t> </w:t>
      </w:r>
      <w:r>
        <w:rPr/>
        <w:t>honest,</w:t>
      </w:r>
    </w:p>
    <w:p>
      <w:pPr>
        <w:spacing w:after="0" w:line="480" w:lineRule="auto"/>
        <w:jc w:val="both"/>
        <w:sectPr>
          <w:pgSz w:w="12240" w:h="15840"/>
          <w:pgMar w:header="0" w:footer="1012" w:top="1360" w:bottom="1200" w:left="780" w:right="780"/>
        </w:sectPr>
      </w:pPr>
    </w:p>
    <w:p>
      <w:pPr>
        <w:pStyle w:val="BodyText"/>
        <w:spacing w:line="482" w:lineRule="auto" w:before="72"/>
        <w:ind w:left="660" w:right="663"/>
        <w:jc w:val="both"/>
      </w:pPr>
      <w:r>
        <w:rPr/>
        <w:t>valuable knowledge, because they understand their companies' business perspective and can</w:t>
      </w:r>
      <w:r>
        <w:rPr>
          <w:spacing w:val="40"/>
        </w:rPr>
        <w:t> </w:t>
      </w:r>
      <w:r>
        <w:rPr/>
        <w:t>track data through a variety of sources, both print and online, to find the knowledge that will affect their companies' strategic direction. Today's special librarian must possess knowledge of myriad information resources, specialized subject areas, and the technology used for acquiring, organizing, and disseminating information.</w:t>
      </w:r>
    </w:p>
    <w:p>
      <w:pPr>
        <w:pStyle w:val="BodyText"/>
        <w:spacing w:line="480" w:lineRule="auto" w:before="266"/>
        <w:ind w:left="660" w:right="650" w:firstLine="720"/>
        <w:jc w:val="both"/>
      </w:pPr>
      <w:r>
        <w:rPr/>
        <w:t>Special libraries are those libraries that do not fit comfortably into the other categories that are available e.g. Public, Academic, School and National etc. In Nigeria, there are many libraries which are included in this category and some of them overlap some categories. They may be open</w:t>
      </w:r>
      <w:r>
        <w:rPr>
          <w:spacing w:val="-2"/>
        </w:rPr>
        <w:t> </w:t>
      </w:r>
      <w:r>
        <w:rPr/>
        <w:t>to</w:t>
      </w:r>
      <w:r>
        <w:rPr>
          <w:spacing w:val="-2"/>
        </w:rPr>
        <w:t> </w:t>
      </w:r>
      <w:r>
        <w:rPr/>
        <w:t>the public but might not have resources that are general</w:t>
      </w:r>
      <w:r>
        <w:rPr>
          <w:spacing w:val="-2"/>
        </w:rPr>
        <w:t> </w:t>
      </w:r>
      <w:r>
        <w:rPr/>
        <w:t>in nature. Omojorho and Nwalo (2009) in their studies on Academic and Special Libraries mentioned that Special Libraries provide information for the organizations that support them and they can be a government department, private society, hospital, research association and so on. Special</w:t>
      </w:r>
      <w:r>
        <w:rPr>
          <w:spacing w:val="40"/>
        </w:rPr>
        <w:t> </w:t>
      </w:r>
      <w:r>
        <w:rPr/>
        <w:t>libraries provide resources that are unique, for a specialized clientele (those in a specific profession). Their resources are usually restricted to a field of specialization. Libraries in this category in Plateau State include the Veterinary Research Institute Library Vom, Federal School of Soil Science Kuru, Ministry of Justice Library Jos, Federal College of Medical Laboratory Science</w:t>
      </w:r>
      <w:r>
        <w:rPr>
          <w:spacing w:val="40"/>
        </w:rPr>
        <w:t> </w:t>
      </w:r>
      <w:r>
        <w:rPr/>
        <w:t>Library Vom, Plateau State Colleges of Health Technology LibrariesZawan and Pankshin, Plateau State</w:t>
      </w:r>
      <w:r>
        <w:rPr>
          <w:spacing w:val="-1"/>
        </w:rPr>
        <w:t> </w:t>
      </w:r>
      <w:r>
        <w:rPr/>
        <w:t>Colleges of</w:t>
      </w:r>
      <w:r>
        <w:rPr>
          <w:spacing w:val="-3"/>
        </w:rPr>
        <w:t> </w:t>
      </w:r>
      <w:r>
        <w:rPr/>
        <w:t>Nursing and Midwifery Libraries</w:t>
      </w:r>
      <w:r>
        <w:rPr>
          <w:spacing w:val="40"/>
        </w:rPr>
        <w:t> </w:t>
      </w:r>
      <w:r>
        <w:rPr/>
        <w:t>Jos</w:t>
      </w:r>
      <w:r>
        <w:rPr>
          <w:spacing w:val="-2"/>
        </w:rPr>
        <w:t> </w:t>
      </w:r>
      <w:r>
        <w:rPr/>
        <w:t>and Vom, Theological College of Northern Nigeria LibraryBukuru, Plateau State Specialist Hospital Library Jos, Jos University Teaching Hospital Library Jos to mention but a few. These Libraries house information resources for specific disciplines, have fewer clientele who are mostly staff and students</w:t>
      </w:r>
      <w:r>
        <w:rPr>
          <w:spacing w:val="20"/>
        </w:rPr>
        <w:t> </w:t>
      </w:r>
      <w:r>
        <w:rPr/>
        <w:t>of</w:t>
      </w:r>
      <w:r>
        <w:rPr>
          <w:spacing w:val="14"/>
        </w:rPr>
        <w:t> </w:t>
      </w:r>
      <w:r>
        <w:rPr/>
        <w:t>the</w:t>
      </w:r>
      <w:r>
        <w:rPr>
          <w:spacing w:val="21"/>
        </w:rPr>
        <w:t> </w:t>
      </w:r>
      <w:r>
        <w:rPr/>
        <w:t>organization,</w:t>
      </w:r>
      <w:r>
        <w:rPr>
          <w:spacing w:val="24"/>
        </w:rPr>
        <w:t> </w:t>
      </w:r>
      <w:r>
        <w:rPr/>
        <w:t>they</w:t>
      </w:r>
      <w:r>
        <w:rPr>
          <w:spacing w:val="17"/>
        </w:rPr>
        <w:t> </w:t>
      </w:r>
      <w:r>
        <w:rPr/>
        <w:t>are</w:t>
      </w:r>
      <w:r>
        <w:rPr>
          <w:spacing w:val="26"/>
        </w:rPr>
        <w:t> </w:t>
      </w:r>
      <w:r>
        <w:rPr/>
        <w:t>mandated</w:t>
      </w:r>
      <w:r>
        <w:rPr>
          <w:spacing w:val="22"/>
        </w:rPr>
        <w:t> </w:t>
      </w:r>
      <w:r>
        <w:rPr/>
        <w:t>to</w:t>
      </w:r>
      <w:r>
        <w:rPr>
          <w:spacing w:val="27"/>
        </w:rPr>
        <w:t> </w:t>
      </w:r>
      <w:r>
        <w:rPr/>
        <w:t>acquire</w:t>
      </w:r>
      <w:r>
        <w:rPr>
          <w:spacing w:val="26"/>
        </w:rPr>
        <w:t> </w:t>
      </w:r>
      <w:r>
        <w:rPr/>
        <w:t>information</w:t>
      </w:r>
      <w:r>
        <w:rPr>
          <w:spacing w:val="17"/>
        </w:rPr>
        <w:t> </w:t>
      </w:r>
      <w:r>
        <w:rPr/>
        <w:t>resources</w:t>
      </w:r>
      <w:r>
        <w:rPr>
          <w:spacing w:val="20"/>
        </w:rPr>
        <w:t> </w:t>
      </w:r>
      <w:r>
        <w:rPr/>
        <w:t>that</w:t>
      </w:r>
      <w:r>
        <w:rPr>
          <w:spacing w:val="27"/>
        </w:rPr>
        <w:t> </w:t>
      </w:r>
      <w:r>
        <w:rPr/>
        <w:t>will</w:t>
      </w:r>
      <w:r>
        <w:rPr>
          <w:spacing w:val="23"/>
        </w:rPr>
        <w:t> </w:t>
      </w:r>
      <w:r>
        <w:rPr/>
        <w:t>help</w:t>
      </w:r>
    </w:p>
    <w:p>
      <w:pPr>
        <w:spacing w:after="0" w:line="480" w:lineRule="auto"/>
        <w:jc w:val="both"/>
        <w:sectPr>
          <w:pgSz w:w="12240" w:h="15840"/>
          <w:pgMar w:header="0" w:footer="1012" w:top="1360" w:bottom="1200" w:left="780" w:right="780"/>
        </w:sectPr>
      </w:pPr>
    </w:p>
    <w:p>
      <w:pPr>
        <w:pStyle w:val="BodyText"/>
        <w:spacing w:line="484" w:lineRule="auto" w:before="72"/>
        <w:ind w:left="660" w:right="651"/>
        <w:jc w:val="both"/>
      </w:pPr>
      <w:r>
        <w:rPr/>
        <w:t>the organization in taking decisions, their operations are partially computerized and partially manual and have theme based classification and arrangements of resources.</w:t>
      </w:r>
    </w:p>
    <w:p>
      <w:pPr>
        <w:pStyle w:val="Heading3"/>
        <w:numPr>
          <w:ilvl w:val="1"/>
          <w:numId w:val="6"/>
        </w:numPr>
        <w:tabs>
          <w:tab w:pos="1024" w:val="left" w:leader="none"/>
        </w:tabs>
        <w:spacing w:line="240" w:lineRule="auto" w:before="273" w:after="0"/>
        <w:ind w:left="1024" w:right="0" w:hanging="364"/>
        <w:jc w:val="left"/>
      </w:pPr>
      <w:bookmarkStart w:name="_TOC_250020" w:id="10"/>
      <w:r>
        <w:rPr/>
        <w:t>Statement of</w:t>
      </w:r>
      <w:r>
        <w:rPr>
          <w:spacing w:val="-3"/>
        </w:rPr>
        <w:t> </w:t>
      </w:r>
      <w:r>
        <w:rPr/>
        <w:t>the</w:t>
      </w:r>
      <w:r>
        <w:rPr>
          <w:spacing w:val="-6"/>
        </w:rPr>
        <w:t> </w:t>
      </w:r>
      <w:bookmarkEnd w:id="10"/>
      <w:r>
        <w:rPr>
          <w:spacing w:val="-2"/>
        </w:rPr>
        <w:t>Problem</w:t>
      </w:r>
    </w:p>
    <w:p>
      <w:pPr>
        <w:pStyle w:val="BodyText"/>
        <w:spacing w:before="197"/>
        <w:rPr>
          <w:b/>
        </w:rPr>
      </w:pPr>
    </w:p>
    <w:p>
      <w:pPr>
        <w:pStyle w:val="BodyText"/>
        <w:spacing w:line="480" w:lineRule="auto"/>
        <w:ind w:left="660" w:right="664"/>
        <w:jc w:val="both"/>
      </w:pPr>
      <w:r>
        <w:rPr/>
        <w:t>Information resources are expected to increase periodically in order to put in place an enabling environment for research and decision making in fields of endeavor. The information resources so developed are expected to meet the information needs of the clientele. Special libraries are therefore tasked with providing information that is current, relevant and in formats that are convenient to the patrons so they can make informed decisions.</w:t>
      </w:r>
    </w:p>
    <w:p>
      <w:pPr>
        <w:pStyle w:val="BodyText"/>
        <w:spacing w:line="480" w:lineRule="auto" w:before="203"/>
        <w:ind w:left="660" w:right="649" w:firstLine="720"/>
        <w:jc w:val="both"/>
      </w:pPr>
      <w:r>
        <w:rPr/>
        <w:t>It is however saddening that after preliminary investigation conducted by the researcher</w:t>
      </w:r>
      <w:r>
        <w:rPr>
          <w:spacing w:val="40"/>
        </w:rPr>
        <w:t> </w:t>
      </w:r>
      <w:r>
        <w:rPr/>
        <w:t>in some special libraries in Plateau State, it was discovered that they have resources which are old, torn</w:t>
      </w:r>
      <w:r>
        <w:rPr>
          <w:spacing w:val="-5"/>
        </w:rPr>
        <w:t> </w:t>
      </w:r>
      <w:r>
        <w:rPr/>
        <w:t>or</w:t>
      </w:r>
      <w:r>
        <w:rPr>
          <w:spacing w:val="-1"/>
        </w:rPr>
        <w:t> </w:t>
      </w:r>
      <w:r>
        <w:rPr/>
        <w:t>outdated.</w:t>
      </w:r>
      <w:r>
        <w:rPr>
          <w:spacing w:val="-3"/>
        </w:rPr>
        <w:t> </w:t>
      </w:r>
      <w:r>
        <w:rPr/>
        <w:t>The librarians complained of inability</w:t>
      </w:r>
      <w:r>
        <w:rPr>
          <w:spacing w:val="-5"/>
        </w:rPr>
        <w:t> </w:t>
      </w:r>
      <w:r>
        <w:rPr/>
        <w:t>to acquire new resources</w:t>
      </w:r>
      <w:r>
        <w:rPr>
          <w:spacing w:val="-2"/>
        </w:rPr>
        <w:t> </w:t>
      </w:r>
      <w:r>
        <w:rPr/>
        <w:t>or maintain active Internet connection because of lack of adequate funding. This has made acquisition of current information resources very difficult and only a few libraries could afford to buy books and journals.This is not in tandem with the norm in special libraries. This situation can deny access to needed resources for informed decision.Special libraries facing tight budgets and reduced</w:t>
      </w:r>
      <w:r>
        <w:rPr>
          <w:spacing w:val="-2"/>
        </w:rPr>
        <w:t> </w:t>
      </w:r>
      <w:r>
        <w:rPr/>
        <w:t>staff</w:t>
      </w:r>
      <w:r>
        <w:rPr>
          <w:spacing w:val="-1"/>
        </w:rPr>
        <w:t> </w:t>
      </w:r>
      <w:r>
        <w:rPr/>
        <w:t>need</w:t>
      </w:r>
      <w:r>
        <w:rPr>
          <w:spacing w:val="-2"/>
        </w:rPr>
        <w:t> </w:t>
      </w:r>
      <w:r>
        <w:rPr/>
        <w:t>to find innovative</w:t>
      </w:r>
      <w:r>
        <w:rPr>
          <w:spacing w:val="-3"/>
        </w:rPr>
        <w:t> </w:t>
      </w:r>
      <w:r>
        <w:rPr/>
        <w:t>ways</w:t>
      </w:r>
      <w:r>
        <w:rPr>
          <w:spacing w:val="-4"/>
        </w:rPr>
        <w:t> </w:t>
      </w:r>
      <w:r>
        <w:rPr/>
        <w:t>to provide value</w:t>
      </w:r>
      <w:r>
        <w:rPr>
          <w:spacing w:val="-3"/>
        </w:rPr>
        <w:t> </w:t>
      </w:r>
      <w:r>
        <w:rPr/>
        <w:t>added services in their libraries.They are expected to have adequate resources that are current, relevant,which can be made available through various strategies to provide needed information to serve their clientele in the face of such financial challenges. These include donation, sharing of resources, exchanges among</w:t>
      </w:r>
      <w:r>
        <w:rPr>
          <w:spacing w:val="40"/>
        </w:rPr>
        <w:t> </w:t>
      </w:r>
      <w:r>
        <w:rPr/>
        <w:t>similar libraries, photocopying, endowments, and bequests among others. Libraries are expected to</w:t>
      </w:r>
      <w:r>
        <w:rPr>
          <w:spacing w:val="-1"/>
        </w:rPr>
        <w:t> </w:t>
      </w:r>
      <w:r>
        <w:rPr/>
        <w:t>apply</w:t>
      </w:r>
      <w:r>
        <w:rPr>
          <w:spacing w:val="-10"/>
        </w:rPr>
        <w:t> </w:t>
      </w:r>
      <w:r>
        <w:rPr/>
        <w:t>these</w:t>
      </w:r>
      <w:r>
        <w:rPr>
          <w:spacing w:val="-2"/>
        </w:rPr>
        <w:t> </w:t>
      </w:r>
      <w:r>
        <w:rPr/>
        <w:t>techniques</w:t>
      </w:r>
      <w:r>
        <w:rPr>
          <w:spacing w:val="-3"/>
        </w:rPr>
        <w:t> </w:t>
      </w:r>
      <w:r>
        <w:rPr/>
        <w:t>to acquire</w:t>
      </w:r>
      <w:r>
        <w:rPr>
          <w:spacing w:val="-2"/>
        </w:rPr>
        <w:t> </w:t>
      </w:r>
      <w:r>
        <w:rPr/>
        <w:t>or</w:t>
      </w:r>
      <w:r>
        <w:rPr>
          <w:spacing w:val="-3"/>
        </w:rPr>
        <w:t> </w:t>
      </w:r>
      <w:r>
        <w:rPr/>
        <w:t>boost</w:t>
      </w:r>
      <w:r>
        <w:rPr>
          <w:spacing w:val="-5"/>
        </w:rPr>
        <w:t> </w:t>
      </w:r>
      <w:r>
        <w:rPr/>
        <w:t>their holdings but expected</w:t>
      </w:r>
      <w:r>
        <w:rPr>
          <w:spacing w:val="-1"/>
        </w:rPr>
        <w:t> </w:t>
      </w:r>
      <w:r>
        <w:rPr/>
        <w:t>growth</w:t>
      </w:r>
      <w:r>
        <w:rPr>
          <w:spacing w:val="-1"/>
        </w:rPr>
        <w:t> </w:t>
      </w:r>
      <w:r>
        <w:rPr/>
        <w:t>is not</w:t>
      </w:r>
      <w:r>
        <w:rPr>
          <w:spacing w:val="-1"/>
        </w:rPr>
        <w:t> </w:t>
      </w:r>
      <w:r>
        <w:rPr/>
        <w:t>seen</w:t>
      </w:r>
      <w:r>
        <w:rPr>
          <w:spacing w:val="-1"/>
        </w:rPr>
        <w:t> </w:t>
      </w:r>
      <w:r>
        <w:rPr/>
        <w:t>in</w:t>
      </w:r>
      <w:r>
        <w:rPr>
          <w:spacing w:val="-2"/>
        </w:rPr>
        <w:t> </w:t>
      </w:r>
      <w:r>
        <w:rPr/>
        <w:t>the special</w:t>
      </w:r>
      <w:r>
        <w:rPr>
          <w:spacing w:val="14"/>
        </w:rPr>
        <w:t> </w:t>
      </w:r>
      <w:r>
        <w:rPr/>
        <w:t>libraries</w:t>
      </w:r>
      <w:r>
        <w:rPr>
          <w:spacing w:val="16"/>
        </w:rPr>
        <w:t> </w:t>
      </w:r>
      <w:r>
        <w:rPr/>
        <w:t>in Plateau State.</w:t>
      </w:r>
      <w:r>
        <w:rPr>
          <w:spacing w:val="17"/>
        </w:rPr>
        <w:t> </w:t>
      </w:r>
      <w:r>
        <w:rPr/>
        <w:t>Are the strategies highlighted</w:t>
      </w:r>
      <w:r>
        <w:rPr>
          <w:spacing w:val="16"/>
        </w:rPr>
        <w:t> </w:t>
      </w:r>
      <w:r>
        <w:rPr/>
        <w:t>above utilized</w:t>
      </w:r>
      <w:r>
        <w:rPr>
          <w:spacing w:val="18"/>
        </w:rPr>
        <w:t> </w:t>
      </w:r>
      <w:r>
        <w:rPr/>
        <w:t>in the</w:t>
      </w:r>
      <w:r>
        <w:rPr>
          <w:spacing w:val="17"/>
        </w:rPr>
        <w:t> </w:t>
      </w:r>
      <w:r>
        <w:rPr/>
        <w:t>libraries</w:t>
      </w:r>
      <w:r>
        <w:rPr>
          <w:spacing w:val="19"/>
        </w:rPr>
        <w:t> </w:t>
      </w:r>
      <w:r>
        <w:rPr/>
        <w:t>in</w:t>
      </w:r>
    </w:p>
    <w:p>
      <w:pPr>
        <w:spacing w:after="0" w:line="480" w:lineRule="auto"/>
        <w:jc w:val="both"/>
        <w:sectPr>
          <w:pgSz w:w="12240" w:h="15840"/>
          <w:pgMar w:header="0" w:footer="1012" w:top="1360" w:bottom="1200" w:left="780" w:right="780"/>
        </w:sectPr>
      </w:pPr>
    </w:p>
    <w:p>
      <w:pPr>
        <w:pStyle w:val="BodyText"/>
        <w:spacing w:line="480" w:lineRule="auto" w:before="72"/>
        <w:ind w:left="660" w:right="667"/>
      </w:pPr>
      <w:r>
        <w:rPr/>
        <w:t>acquisition and</w:t>
      </w:r>
      <w:r>
        <w:rPr>
          <w:spacing w:val="28"/>
        </w:rPr>
        <w:t> </w:t>
      </w:r>
      <w:r>
        <w:rPr/>
        <w:t>how well do</w:t>
      </w:r>
      <w:r>
        <w:rPr>
          <w:spacing w:val="23"/>
        </w:rPr>
        <w:t> </w:t>
      </w:r>
      <w:r>
        <w:rPr/>
        <w:t>they help</w:t>
      </w:r>
      <w:r>
        <w:rPr>
          <w:spacing w:val="24"/>
        </w:rPr>
        <w:t> </w:t>
      </w:r>
      <w:r>
        <w:rPr/>
        <w:t>in</w:t>
      </w:r>
      <w:r>
        <w:rPr>
          <w:spacing w:val="28"/>
        </w:rPr>
        <w:t> </w:t>
      </w:r>
      <w:r>
        <w:rPr/>
        <w:t>increasing the</w:t>
      </w:r>
      <w:r>
        <w:rPr>
          <w:spacing w:val="23"/>
        </w:rPr>
        <w:t> </w:t>
      </w:r>
      <w:r>
        <w:rPr/>
        <w:t>information resources of the</w:t>
      </w:r>
      <w:r>
        <w:rPr>
          <w:spacing w:val="27"/>
        </w:rPr>
        <w:t> </w:t>
      </w:r>
      <w:r>
        <w:rPr/>
        <w:t>libraries? This study intends to find out.</w:t>
      </w:r>
    </w:p>
    <w:p>
      <w:pPr>
        <w:pStyle w:val="Heading3"/>
        <w:numPr>
          <w:ilvl w:val="1"/>
          <w:numId w:val="8"/>
        </w:numPr>
        <w:tabs>
          <w:tab w:pos="1081" w:val="left" w:leader="none"/>
        </w:tabs>
        <w:spacing w:line="240" w:lineRule="auto" w:before="202" w:after="0"/>
        <w:ind w:left="1081" w:right="0" w:hanging="421"/>
        <w:jc w:val="left"/>
        <w:rPr>
          <w:b w:val="0"/>
        </w:rPr>
      </w:pPr>
      <w:bookmarkStart w:name="_TOC_250019" w:id="11"/>
      <w:r>
        <w:rPr/>
        <w:t>Research</w:t>
      </w:r>
      <w:r>
        <w:rPr>
          <w:spacing w:val="-7"/>
        </w:rPr>
        <w:t> </w:t>
      </w:r>
      <w:bookmarkEnd w:id="11"/>
      <w:r>
        <w:rPr>
          <w:spacing w:val="-2"/>
        </w:rPr>
        <w:t>Questions</w:t>
      </w:r>
    </w:p>
    <w:p>
      <w:pPr>
        <w:pStyle w:val="BodyText"/>
        <w:spacing w:before="197"/>
        <w:rPr>
          <w:b/>
        </w:rPr>
      </w:pPr>
    </w:p>
    <w:p>
      <w:pPr>
        <w:pStyle w:val="BodyText"/>
        <w:ind w:left="1381"/>
      </w:pPr>
      <w:r>
        <w:rPr/>
        <w:t>The</w:t>
      </w:r>
      <w:r>
        <w:rPr>
          <w:spacing w:val="-4"/>
        </w:rPr>
        <w:t> </w:t>
      </w:r>
      <w:r>
        <w:rPr/>
        <w:t>study</w:t>
      </w:r>
      <w:r>
        <w:rPr>
          <w:spacing w:val="-10"/>
        </w:rPr>
        <w:t> </w:t>
      </w:r>
      <w:r>
        <w:rPr/>
        <w:t>sought</w:t>
      </w:r>
      <w:r>
        <w:rPr>
          <w:spacing w:val="1"/>
        </w:rPr>
        <w:t> </w:t>
      </w:r>
      <w:r>
        <w:rPr/>
        <w:t>to find</w:t>
      </w:r>
      <w:r>
        <w:rPr>
          <w:spacing w:val="-1"/>
        </w:rPr>
        <w:t> </w:t>
      </w:r>
      <w:r>
        <w:rPr/>
        <w:t>answers</w:t>
      </w:r>
      <w:r>
        <w:rPr>
          <w:spacing w:val="-2"/>
        </w:rPr>
        <w:t> </w:t>
      </w:r>
      <w:r>
        <w:rPr/>
        <w:t>to</w:t>
      </w:r>
      <w:r>
        <w:rPr>
          <w:spacing w:val="-5"/>
        </w:rPr>
        <w:t> </w:t>
      </w:r>
      <w:r>
        <w:rPr/>
        <w:t>the</w:t>
      </w:r>
      <w:r>
        <w:rPr>
          <w:spacing w:val="-2"/>
        </w:rPr>
        <w:t> </w:t>
      </w:r>
      <w:r>
        <w:rPr/>
        <w:t>following</w:t>
      </w:r>
      <w:r>
        <w:rPr>
          <w:spacing w:val="4"/>
        </w:rPr>
        <w:t> </w:t>
      </w:r>
      <w:r>
        <w:rPr>
          <w:spacing w:val="-2"/>
        </w:rPr>
        <w:t>questions-</w:t>
      </w:r>
    </w:p>
    <w:p>
      <w:pPr>
        <w:pStyle w:val="BodyText"/>
        <w:spacing w:before="202"/>
      </w:pPr>
    </w:p>
    <w:p>
      <w:pPr>
        <w:pStyle w:val="ListParagraph"/>
        <w:numPr>
          <w:ilvl w:val="2"/>
          <w:numId w:val="8"/>
        </w:numPr>
        <w:tabs>
          <w:tab w:pos="1381" w:val="left" w:leader="none"/>
        </w:tabs>
        <w:spacing w:line="480" w:lineRule="auto" w:before="0" w:after="0"/>
        <w:ind w:left="1381" w:right="659" w:hanging="361"/>
        <w:jc w:val="left"/>
        <w:rPr>
          <w:sz w:val="24"/>
        </w:rPr>
      </w:pPr>
      <w:r>
        <w:rPr>
          <w:sz w:val="24"/>
        </w:rPr>
        <w:t>What</w:t>
      </w:r>
      <w:r>
        <w:rPr>
          <w:spacing w:val="40"/>
          <w:sz w:val="24"/>
        </w:rPr>
        <w:t> </w:t>
      </w:r>
      <w:r>
        <w:rPr>
          <w:sz w:val="24"/>
        </w:rPr>
        <w:t>are</w:t>
      </w:r>
      <w:r>
        <w:rPr>
          <w:spacing w:val="40"/>
          <w:sz w:val="24"/>
        </w:rPr>
        <w:t> </w:t>
      </w:r>
      <w:r>
        <w:rPr>
          <w:sz w:val="24"/>
        </w:rPr>
        <w:t>the</w:t>
      </w:r>
      <w:r>
        <w:rPr>
          <w:spacing w:val="40"/>
          <w:sz w:val="24"/>
        </w:rPr>
        <w:t> </w:t>
      </w:r>
      <w:r>
        <w:rPr>
          <w:sz w:val="24"/>
        </w:rPr>
        <w:t>available</w:t>
      </w:r>
      <w:r>
        <w:rPr>
          <w:spacing w:val="40"/>
          <w:sz w:val="24"/>
        </w:rPr>
        <w:t> </w:t>
      </w:r>
      <w:r>
        <w:rPr>
          <w:sz w:val="24"/>
        </w:rPr>
        <w:t>information</w:t>
      </w:r>
      <w:r>
        <w:rPr>
          <w:spacing w:val="40"/>
          <w:sz w:val="24"/>
        </w:rPr>
        <w:t> </w:t>
      </w:r>
      <w:r>
        <w:rPr>
          <w:sz w:val="24"/>
        </w:rPr>
        <w:t>resources</w:t>
      </w:r>
      <w:r>
        <w:rPr>
          <w:spacing w:val="40"/>
          <w:sz w:val="24"/>
        </w:rPr>
        <w:t> </w:t>
      </w:r>
      <w:r>
        <w:rPr>
          <w:sz w:val="24"/>
        </w:rPr>
        <w:t>acquired</w:t>
      </w:r>
      <w:r>
        <w:rPr>
          <w:spacing w:val="40"/>
          <w:sz w:val="24"/>
        </w:rPr>
        <w:t> </w:t>
      </w:r>
      <w:r>
        <w:rPr>
          <w:sz w:val="24"/>
        </w:rPr>
        <w:t>in</w:t>
      </w:r>
      <w:r>
        <w:rPr>
          <w:spacing w:val="40"/>
          <w:sz w:val="24"/>
        </w:rPr>
        <w:t> </w:t>
      </w:r>
      <w:r>
        <w:rPr>
          <w:sz w:val="24"/>
        </w:rPr>
        <w:t>special</w:t>
      </w:r>
      <w:r>
        <w:rPr>
          <w:spacing w:val="40"/>
          <w:sz w:val="24"/>
        </w:rPr>
        <w:t> </w:t>
      </w:r>
      <w:r>
        <w:rPr>
          <w:sz w:val="24"/>
        </w:rPr>
        <w:t>libraries</w:t>
      </w:r>
      <w:r>
        <w:rPr>
          <w:spacing w:val="40"/>
          <w:sz w:val="24"/>
        </w:rPr>
        <w:t> </w:t>
      </w:r>
      <w:r>
        <w:rPr>
          <w:sz w:val="24"/>
        </w:rPr>
        <w:t>in</w:t>
      </w:r>
      <w:r>
        <w:rPr>
          <w:spacing w:val="40"/>
          <w:sz w:val="24"/>
        </w:rPr>
        <w:t> </w:t>
      </w:r>
      <w:r>
        <w:rPr>
          <w:sz w:val="24"/>
        </w:rPr>
        <w:t>Plateau </w:t>
      </w:r>
      <w:r>
        <w:rPr>
          <w:spacing w:val="-2"/>
          <w:sz w:val="24"/>
        </w:rPr>
        <w:t>State?</w:t>
      </w:r>
    </w:p>
    <w:p>
      <w:pPr>
        <w:pStyle w:val="ListParagraph"/>
        <w:numPr>
          <w:ilvl w:val="2"/>
          <w:numId w:val="8"/>
        </w:numPr>
        <w:tabs>
          <w:tab w:pos="1381" w:val="left" w:leader="none"/>
        </w:tabs>
        <w:spacing w:line="480" w:lineRule="auto" w:before="0" w:after="0"/>
        <w:ind w:left="1381" w:right="655" w:hanging="361"/>
        <w:jc w:val="left"/>
        <w:rPr>
          <w:sz w:val="24"/>
        </w:rPr>
      </w:pPr>
      <w:r>
        <w:rPr>
          <w:sz w:val="24"/>
        </w:rPr>
        <w:t>What</w:t>
      </w:r>
      <w:r>
        <w:rPr>
          <w:spacing w:val="31"/>
          <w:sz w:val="24"/>
        </w:rPr>
        <w:t> </w:t>
      </w:r>
      <w:r>
        <w:rPr>
          <w:sz w:val="24"/>
        </w:rPr>
        <w:t>information resource development strategies are applied</w:t>
      </w:r>
      <w:r>
        <w:rPr>
          <w:spacing w:val="31"/>
          <w:sz w:val="24"/>
        </w:rPr>
        <w:t> </w:t>
      </w:r>
      <w:r>
        <w:rPr>
          <w:sz w:val="24"/>
        </w:rPr>
        <w:t>in acquisition</w:t>
      </w:r>
      <w:r>
        <w:rPr>
          <w:spacing w:val="28"/>
          <w:sz w:val="24"/>
        </w:rPr>
        <w:t> </w:t>
      </w:r>
      <w:r>
        <w:rPr>
          <w:sz w:val="24"/>
        </w:rPr>
        <w:t>by special libraries in Plateau State?</w:t>
      </w:r>
    </w:p>
    <w:p>
      <w:pPr>
        <w:pStyle w:val="ListParagraph"/>
        <w:numPr>
          <w:ilvl w:val="2"/>
          <w:numId w:val="8"/>
        </w:numPr>
        <w:tabs>
          <w:tab w:pos="1381" w:val="left" w:leader="none"/>
        </w:tabs>
        <w:spacing w:line="480" w:lineRule="auto" w:before="1" w:after="0"/>
        <w:ind w:left="1381" w:right="668" w:hanging="361"/>
        <w:jc w:val="left"/>
        <w:rPr>
          <w:sz w:val="24"/>
        </w:rPr>
      </w:pPr>
      <w:r>
        <w:rPr>
          <w:sz w:val="24"/>
        </w:rPr>
        <w:t>How</w:t>
      </w:r>
      <w:r>
        <w:rPr>
          <w:spacing w:val="73"/>
          <w:sz w:val="24"/>
        </w:rPr>
        <w:t> </w:t>
      </w:r>
      <w:r>
        <w:rPr>
          <w:sz w:val="24"/>
        </w:rPr>
        <w:t>do</w:t>
      </w:r>
      <w:r>
        <w:rPr>
          <w:spacing w:val="79"/>
          <w:sz w:val="24"/>
        </w:rPr>
        <w:t> </w:t>
      </w:r>
      <w:r>
        <w:rPr>
          <w:sz w:val="24"/>
        </w:rPr>
        <w:t>special</w:t>
      </w:r>
      <w:r>
        <w:rPr>
          <w:spacing w:val="74"/>
          <w:sz w:val="24"/>
        </w:rPr>
        <w:t> </w:t>
      </w:r>
      <w:r>
        <w:rPr>
          <w:sz w:val="24"/>
        </w:rPr>
        <w:t>libraries</w:t>
      </w:r>
      <w:r>
        <w:rPr>
          <w:spacing w:val="76"/>
          <w:sz w:val="24"/>
        </w:rPr>
        <w:t> </w:t>
      </w:r>
      <w:r>
        <w:rPr>
          <w:sz w:val="24"/>
        </w:rPr>
        <w:t>in</w:t>
      </w:r>
      <w:r>
        <w:rPr>
          <w:spacing w:val="40"/>
          <w:sz w:val="24"/>
        </w:rPr>
        <w:t> </w:t>
      </w:r>
      <w:r>
        <w:rPr>
          <w:sz w:val="24"/>
        </w:rPr>
        <w:t>Plateau</w:t>
      </w:r>
      <w:r>
        <w:rPr>
          <w:spacing w:val="73"/>
          <w:sz w:val="24"/>
        </w:rPr>
        <w:t> </w:t>
      </w:r>
      <w:r>
        <w:rPr>
          <w:sz w:val="24"/>
        </w:rPr>
        <w:t>State</w:t>
      </w:r>
      <w:r>
        <w:rPr>
          <w:spacing w:val="73"/>
          <w:sz w:val="24"/>
        </w:rPr>
        <w:t> </w:t>
      </w:r>
      <w:r>
        <w:rPr>
          <w:sz w:val="24"/>
        </w:rPr>
        <w:t>apply</w:t>
      </w:r>
      <w:r>
        <w:rPr>
          <w:spacing w:val="79"/>
          <w:sz w:val="24"/>
        </w:rPr>
        <w:t> </w:t>
      </w:r>
      <w:r>
        <w:rPr>
          <w:sz w:val="24"/>
        </w:rPr>
        <w:t>information</w:t>
      </w:r>
      <w:r>
        <w:rPr>
          <w:spacing w:val="40"/>
          <w:sz w:val="24"/>
        </w:rPr>
        <w:t> </w:t>
      </w:r>
      <w:r>
        <w:rPr>
          <w:sz w:val="24"/>
        </w:rPr>
        <w:t>resource</w:t>
      </w:r>
      <w:r>
        <w:rPr>
          <w:spacing w:val="73"/>
          <w:sz w:val="24"/>
        </w:rPr>
        <w:t> </w:t>
      </w:r>
      <w:r>
        <w:rPr>
          <w:sz w:val="24"/>
        </w:rPr>
        <w:t>development strategies in acquiring resources?</w:t>
      </w:r>
    </w:p>
    <w:p>
      <w:pPr>
        <w:pStyle w:val="ListParagraph"/>
        <w:numPr>
          <w:ilvl w:val="2"/>
          <w:numId w:val="8"/>
        </w:numPr>
        <w:tabs>
          <w:tab w:pos="1381" w:val="left" w:leader="none"/>
        </w:tabs>
        <w:spacing w:line="480" w:lineRule="auto" w:before="1" w:after="0"/>
        <w:ind w:left="1381" w:right="1650" w:hanging="361"/>
        <w:jc w:val="left"/>
        <w:rPr>
          <w:sz w:val="24"/>
        </w:rPr>
      </w:pPr>
      <w:r>
        <w:rPr>
          <w:sz w:val="24"/>
        </w:rPr>
        <w:t>How</w:t>
      </w:r>
      <w:r>
        <w:rPr>
          <w:spacing w:val="-4"/>
          <w:sz w:val="24"/>
        </w:rPr>
        <w:t> </w:t>
      </w:r>
      <w:r>
        <w:rPr>
          <w:sz w:val="24"/>
        </w:rPr>
        <w:t>satisfactory</w:t>
      </w:r>
      <w:r>
        <w:rPr>
          <w:spacing w:val="-11"/>
          <w:sz w:val="24"/>
        </w:rPr>
        <w:t> </w:t>
      </w:r>
      <w:r>
        <w:rPr>
          <w:sz w:val="24"/>
        </w:rPr>
        <w:t>are</w:t>
      </w:r>
      <w:r>
        <w:rPr>
          <w:spacing w:val="-5"/>
          <w:sz w:val="24"/>
        </w:rPr>
        <w:t> </w:t>
      </w:r>
      <w:r>
        <w:rPr>
          <w:sz w:val="24"/>
        </w:rPr>
        <w:t>the</w:t>
      </w:r>
      <w:r>
        <w:rPr>
          <w:spacing w:val="-4"/>
          <w:sz w:val="24"/>
        </w:rPr>
        <w:t> </w:t>
      </w:r>
      <w:r>
        <w:rPr>
          <w:sz w:val="24"/>
        </w:rPr>
        <w:t>use</w:t>
      </w:r>
      <w:r>
        <w:rPr>
          <w:spacing w:val="-5"/>
          <w:sz w:val="24"/>
        </w:rPr>
        <w:t> </w:t>
      </w:r>
      <w:r>
        <w:rPr>
          <w:sz w:val="24"/>
        </w:rPr>
        <w:t>of</w:t>
      </w:r>
      <w:r>
        <w:rPr>
          <w:spacing w:val="-6"/>
          <w:sz w:val="24"/>
        </w:rPr>
        <w:t> </w:t>
      </w:r>
      <w:r>
        <w:rPr>
          <w:sz w:val="24"/>
        </w:rPr>
        <w:t>information</w:t>
      </w:r>
      <w:r>
        <w:rPr>
          <w:spacing w:val="-8"/>
          <w:sz w:val="24"/>
        </w:rPr>
        <w:t> </w:t>
      </w:r>
      <w:r>
        <w:rPr>
          <w:sz w:val="24"/>
        </w:rPr>
        <w:t>resource</w:t>
      </w:r>
      <w:r>
        <w:rPr>
          <w:spacing w:val="-5"/>
          <w:sz w:val="24"/>
        </w:rPr>
        <w:t> </w:t>
      </w:r>
      <w:r>
        <w:rPr>
          <w:sz w:val="24"/>
        </w:rPr>
        <w:t>development strategies</w:t>
      </w:r>
      <w:r>
        <w:rPr>
          <w:spacing w:val="-1"/>
          <w:sz w:val="24"/>
        </w:rPr>
        <w:t> </w:t>
      </w:r>
      <w:r>
        <w:rPr>
          <w:sz w:val="24"/>
        </w:rPr>
        <w:t>for acquisition in special libraries in Plateau State?</w:t>
      </w:r>
    </w:p>
    <w:p>
      <w:pPr>
        <w:pStyle w:val="ListParagraph"/>
        <w:numPr>
          <w:ilvl w:val="2"/>
          <w:numId w:val="8"/>
        </w:numPr>
        <w:tabs>
          <w:tab w:pos="1020" w:val="left" w:leader="none"/>
        </w:tabs>
        <w:spacing w:line="480" w:lineRule="auto" w:before="0" w:after="0"/>
        <w:ind w:left="1020" w:right="668" w:hanging="360"/>
        <w:jc w:val="left"/>
        <w:rPr>
          <w:b/>
          <w:sz w:val="24"/>
        </w:rPr>
      </w:pPr>
      <w:r>
        <w:rPr>
          <w:sz w:val="24"/>
        </w:rPr>
        <w:t>What</w:t>
      </w:r>
      <w:r>
        <w:rPr>
          <w:spacing w:val="80"/>
          <w:sz w:val="24"/>
        </w:rPr>
        <w:t> </w:t>
      </w:r>
      <w:r>
        <w:rPr>
          <w:sz w:val="24"/>
        </w:rPr>
        <w:t>are</w:t>
      </w:r>
      <w:r>
        <w:rPr>
          <w:spacing w:val="80"/>
          <w:sz w:val="24"/>
        </w:rPr>
        <w:t> </w:t>
      </w:r>
      <w:r>
        <w:rPr>
          <w:sz w:val="24"/>
        </w:rPr>
        <w:t>the</w:t>
      </w:r>
      <w:r>
        <w:rPr>
          <w:spacing w:val="80"/>
          <w:sz w:val="24"/>
        </w:rPr>
        <w:t> </w:t>
      </w:r>
      <w:r>
        <w:rPr>
          <w:sz w:val="24"/>
        </w:rPr>
        <w:t>challenges</w:t>
      </w:r>
      <w:r>
        <w:rPr>
          <w:spacing w:val="80"/>
          <w:sz w:val="24"/>
        </w:rPr>
        <w:t> </w:t>
      </w:r>
      <w:r>
        <w:rPr>
          <w:sz w:val="24"/>
        </w:rPr>
        <w:t>encountered</w:t>
      </w:r>
      <w:r>
        <w:rPr>
          <w:spacing w:val="80"/>
          <w:sz w:val="24"/>
        </w:rPr>
        <w:t> </w:t>
      </w:r>
      <w:r>
        <w:rPr>
          <w:sz w:val="24"/>
        </w:rPr>
        <w:t>in</w:t>
      </w:r>
      <w:r>
        <w:rPr>
          <w:spacing w:val="80"/>
          <w:sz w:val="24"/>
        </w:rPr>
        <w:t> </w:t>
      </w:r>
      <w:r>
        <w:rPr>
          <w:sz w:val="24"/>
        </w:rPr>
        <w:t>applying</w:t>
      </w:r>
      <w:r>
        <w:rPr>
          <w:spacing w:val="80"/>
          <w:sz w:val="24"/>
        </w:rPr>
        <w:t> </w:t>
      </w:r>
      <w:r>
        <w:rPr>
          <w:sz w:val="24"/>
        </w:rPr>
        <w:t>information</w:t>
      </w:r>
      <w:r>
        <w:rPr>
          <w:spacing w:val="80"/>
          <w:sz w:val="24"/>
        </w:rPr>
        <w:t> </w:t>
      </w:r>
      <w:r>
        <w:rPr>
          <w:sz w:val="24"/>
        </w:rPr>
        <w:t>resource</w:t>
      </w:r>
      <w:r>
        <w:rPr>
          <w:spacing w:val="80"/>
          <w:sz w:val="24"/>
        </w:rPr>
        <w:t> </w:t>
      </w:r>
      <w:r>
        <w:rPr>
          <w:sz w:val="24"/>
        </w:rPr>
        <w:t>development strategies for acquisition in special libraries in Plateau State?</w:t>
      </w:r>
    </w:p>
    <w:p>
      <w:pPr>
        <w:pStyle w:val="BodyText"/>
      </w:pPr>
    </w:p>
    <w:p>
      <w:pPr>
        <w:pStyle w:val="BodyText"/>
        <w:spacing w:before="5"/>
      </w:pPr>
    </w:p>
    <w:p>
      <w:pPr>
        <w:pStyle w:val="Heading3"/>
        <w:numPr>
          <w:ilvl w:val="1"/>
          <w:numId w:val="8"/>
        </w:numPr>
        <w:tabs>
          <w:tab w:pos="1144" w:val="left" w:leader="none"/>
        </w:tabs>
        <w:spacing w:line="240" w:lineRule="auto" w:before="0" w:after="0"/>
        <w:ind w:left="1144" w:right="0" w:hanging="484"/>
        <w:jc w:val="left"/>
      </w:pPr>
      <w:bookmarkStart w:name="_TOC_250018" w:id="12"/>
      <w:r>
        <w:rPr/>
        <w:t>Objectives</w:t>
      </w:r>
      <w:r>
        <w:rPr>
          <w:spacing w:val="-4"/>
        </w:rPr>
        <w:t> </w:t>
      </w:r>
      <w:r>
        <w:rPr/>
        <w:t>of</w:t>
      </w:r>
      <w:r>
        <w:rPr>
          <w:spacing w:val="-2"/>
        </w:rPr>
        <w:t> </w:t>
      </w:r>
      <w:r>
        <w:rPr/>
        <w:t>the</w:t>
      </w:r>
      <w:r>
        <w:rPr>
          <w:spacing w:val="-2"/>
        </w:rPr>
        <w:t> </w:t>
      </w:r>
      <w:bookmarkEnd w:id="12"/>
      <w:r>
        <w:rPr>
          <w:spacing w:val="-4"/>
        </w:rPr>
        <w:t>Study</w:t>
      </w:r>
    </w:p>
    <w:p>
      <w:pPr>
        <w:pStyle w:val="BodyText"/>
        <w:spacing w:before="272"/>
        <w:ind w:left="1020"/>
      </w:pPr>
      <w:r>
        <w:rPr/>
        <w:t>For</w:t>
      </w:r>
      <w:r>
        <w:rPr>
          <w:spacing w:val="-6"/>
        </w:rPr>
        <w:t> </w:t>
      </w:r>
      <w:r>
        <w:rPr/>
        <w:t>the</w:t>
      </w:r>
      <w:r>
        <w:rPr>
          <w:spacing w:val="-1"/>
        </w:rPr>
        <w:t> </w:t>
      </w:r>
      <w:r>
        <w:rPr/>
        <w:t>purpose</w:t>
      </w:r>
      <w:r>
        <w:rPr>
          <w:spacing w:val="-6"/>
        </w:rPr>
        <w:t> </w:t>
      </w:r>
      <w:r>
        <w:rPr/>
        <w:t>of</w:t>
      </w:r>
      <w:r>
        <w:rPr>
          <w:spacing w:val="-8"/>
        </w:rPr>
        <w:t> </w:t>
      </w:r>
      <w:r>
        <w:rPr/>
        <w:t>this</w:t>
      </w:r>
      <w:r>
        <w:rPr>
          <w:spacing w:val="-2"/>
        </w:rPr>
        <w:t> </w:t>
      </w:r>
      <w:r>
        <w:rPr/>
        <w:t>study,</w:t>
      </w:r>
      <w:r>
        <w:rPr>
          <w:spacing w:val="1"/>
        </w:rPr>
        <w:t> </w:t>
      </w:r>
      <w:r>
        <w:rPr/>
        <w:t>the</w:t>
      </w:r>
      <w:r>
        <w:rPr>
          <w:spacing w:val="4"/>
        </w:rPr>
        <w:t> </w:t>
      </w:r>
      <w:r>
        <w:rPr/>
        <w:t>following</w:t>
      </w:r>
      <w:r>
        <w:rPr>
          <w:spacing w:val="-1"/>
        </w:rPr>
        <w:t> </w:t>
      </w:r>
      <w:r>
        <w:rPr/>
        <w:t>objectives</w:t>
      </w:r>
      <w:r>
        <w:rPr>
          <w:spacing w:val="-2"/>
        </w:rPr>
        <w:t> </w:t>
      </w:r>
      <w:r>
        <w:rPr/>
        <w:t>will</w:t>
      </w:r>
      <w:r>
        <w:rPr>
          <w:spacing w:val="-4"/>
        </w:rPr>
        <w:t> </w:t>
      </w:r>
      <w:r>
        <w:rPr/>
        <w:t>be</w:t>
      </w:r>
      <w:r>
        <w:rPr>
          <w:spacing w:val="-1"/>
        </w:rPr>
        <w:t> </w:t>
      </w:r>
      <w:r>
        <w:rPr>
          <w:spacing w:val="-2"/>
        </w:rPr>
        <w:t>considered.</w:t>
      </w:r>
    </w:p>
    <w:p>
      <w:pPr>
        <w:pStyle w:val="BodyText"/>
      </w:pPr>
    </w:p>
    <w:p>
      <w:pPr>
        <w:pStyle w:val="ListParagraph"/>
        <w:numPr>
          <w:ilvl w:val="0"/>
          <w:numId w:val="9"/>
        </w:numPr>
        <w:tabs>
          <w:tab w:pos="1381" w:val="left" w:leader="none"/>
        </w:tabs>
        <w:spacing w:line="480" w:lineRule="auto" w:before="0" w:after="0"/>
        <w:ind w:left="1381" w:right="654" w:hanging="361"/>
        <w:jc w:val="left"/>
        <w:rPr>
          <w:sz w:val="24"/>
        </w:rPr>
      </w:pPr>
      <w:r>
        <w:rPr>
          <w:sz w:val="24"/>
        </w:rPr>
        <w:t>To</w:t>
      </w:r>
      <w:r>
        <w:rPr>
          <w:spacing w:val="32"/>
          <w:sz w:val="24"/>
        </w:rPr>
        <w:t> </w:t>
      </w:r>
      <w:r>
        <w:rPr>
          <w:sz w:val="24"/>
        </w:rPr>
        <w:t>find</w:t>
      </w:r>
      <w:r>
        <w:rPr>
          <w:spacing w:val="27"/>
          <w:sz w:val="24"/>
        </w:rPr>
        <w:t> </w:t>
      </w:r>
      <w:r>
        <w:rPr>
          <w:sz w:val="24"/>
        </w:rPr>
        <w:t>out</w:t>
      </w:r>
      <w:r>
        <w:rPr>
          <w:spacing w:val="28"/>
          <w:sz w:val="24"/>
        </w:rPr>
        <w:t> </w:t>
      </w:r>
      <w:r>
        <w:rPr>
          <w:sz w:val="24"/>
        </w:rPr>
        <w:t>the</w:t>
      </w:r>
      <w:r>
        <w:rPr>
          <w:spacing w:val="27"/>
          <w:sz w:val="24"/>
        </w:rPr>
        <w:t> </w:t>
      </w:r>
      <w:r>
        <w:rPr>
          <w:sz w:val="24"/>
        </w:rPr>
        <w:t>available</w:t>
      </w:r>
      <w:r>
        <w:rPr>
          <w:spacing w:val="36"/>
          <w:sz w:val="24"/>
        </w:rPr>
        <w:t> </w:t>
      </w:r>
      <w:r>
        <w:rPr>
          <w:sz w:val="24"/>
        </w:rPr>
        <w:t>information resources</w:t>
      </w:r>
      <w:r>
        <w:rPr>
          <w:spacing w:val="31"/>
          <w:sz w:val="24"/>
        </w:rPr>
        <w:t> </w:t>
      </w:r>
      <w:r>
        <w:rPr>
          <w:sz w:val="24"/>
        </w:rPr>
        <w:t>acquired</w:t>
      </w:r>
      <w:r>
        <w:rPr>
          <w:spacing w:val="38"/>
          <w:sz w:val="24"/>
        </w:rPr>
        <w:t> </w:t>
      </w:r>
      <w:r>
        <w:rPr>
          <w:sz w:val="24"/>
        </w:rPr>
        <w:t>in</w:t>
      </w:r>
      <w:r>
        <w:rPr>
          <w:spacing w:val="27"/>
          <w:sz w:val="24"/>
        </w:rPr>
        <w:t> </w:t>
      </w:r>
      <w:r>
        <w:rPr>
          <w:sz w:val="24"/>
        </w:rPr>
        <w:t>special</w:t>
      </w:r>
      <w:r>
        <w:rPr>
          <w:spacing w:val="30"/>
          <w:sz w:val="24"/>
        </w:rPr>
        <w:t> </w:t>
      </w:r>
      <w:r>
        <w:rPr>
          <w:sz w:val="24"/>
        </w:rPr>
        <w:t>libraries</w:t>
      </w:r>
      <w:r>
        <w:rPr>
          <w:spacing w:val="35"/>
          <w:sz w:val="24"/>
        </w:rPr>
        <w:t> </w:t>
      </w:r>
      <w:r>
        <w:rPr>
          <w:sz w:val="24"/>
        </w:rPr>
        <w:t>in</w:t>
      </w:r>
      <w:r>
        <w:rPr>
          <w:spacing w:val="29"/>
          <w:sz w:val="24"/>
        </w:rPr>
        <w:t> </w:t>
      </w:r>
      <w:r>
        <w:rPr>
          <w:sz w:val="24"/>
        </w:rPr>
        <w:t>Plateau </w:t>
      </w:r>
      <w:r>
        <w:rPr>
          <w:spacing w:val="-2"/>
          <w:sz w:val="24"/>
        </w:rPr>
        <w:t>State.</w:t>
      </w:r>
    </w:p>
    <w:p>
      <w:pPr>
        <w:pStyle w:val="ListParagraph"/>
        <w:numPr>
          <w:ilvl w:val="0"/>
          <w:numId w:val="9"/>
        </w:numPr>
        <w:tabs>
          <w:tab w:pos="1381" w:val="left" w:leader="none"/>
        </w:tabs>
        <w:spacing w:line="480" w:lineRule="auto" w:before="0" w:after="0"/>
        <w:ind w:left="1381" w:right="653" w:hanging="361"/>
        <w:jc w:val="left"/>
        <w:rPr>
          <w:sz w:val="24"/>
        </w:rPr>
      </w:pPr>
      <w:r>
        <w:rPr>
          <w:sz w:val="24"/>
        </w:rPr>
        <w:t>To</w:t>
      </w:r>
      <w:r>
        <w:rPr>
          <w:spacing w:val="40"/>
          <w:sz w:val="24"/>
        </w:rPr>
        <w:t> </w:t>
      </w:r>
      <w:r>
        <w:rPr>
          <w:sz w:val="24"/>
        </w:rPr>
        <w:t>find</w:t>
      </w:r>
      <w:r>
        <w:rPr>
          <w:spacing w:val="40"/>
          <w:sz w:val="24"/>
        </w:rPr>
        <w:t> </w:t>
      </w:r>
      <w:r>
        <w:rPr>
          <w:sz w:val="24"/>
        </w:rPr>
        <w:t>out</w:t>
      </w:r>
      <w:r>
        <w:rPr>
          <w:spacing w:val="40"/>
          <w:sz w:val="24"/>
        </w:rPr>
        <w:t> </w:t>
      </w:r>
      <w:r>
        <w:rPr>
          <w:sz w:val="24"/>
        </w:rPr>
        <w:t>the</w:t>
      </w:r>
      <w:r>
        <w:rPr>
          <w:spacing w:val="40"/>
          <w:sz w:val="24"/>
        </w:rPr>
        <w:t> </w:t>
      </w:r>
      <w:r>
        <w:rPr>
          <w:sz w:val="24"/>
        </w:rPr>
        <w:t>information</w:t>
      </w:r>
      <w:r>
        <w:rPr>
          <w:spacing w:val="40"/>
          <w:sz w:val="24"/>
        </w:rPr>
        <w:t> </w:t>
      </w:r>
      <w:r>
        <w:rPr>
          <w:sz w:val="24"/>
        </w:rPr>
        <w:t>resource</w:t>
      </w:r>
      <w:r>
        <w:rPr>
          <w:spacing w:val="40"/>
          <w:sz w:val="24"/>
        </w:rPr>
        <w:t> </w:t>
      </w:r>
      <w:r>
        <w:rPr>
          <w:sz w:val="24"/>
        </w:rPr>
        <w:t>development</w:t>
      </w:r>
      <w:r>
        <w:rPr>
          <w:spacing w:val="40"/>
          <w:sz w:val="24"/>
        </w:rPr>
        <w:t> </w:t>
      </w:r>
      <w:r>
        <w:rPr>
          <w:sz w:val="24"/>
        </w:rPr>
        <w:t>strategies</w:t>
      </w:r>
      <w:r>
        <w:rPr>
          <w:spacing w:val="40"/>
          <w:sz w:val="24"/>
        </w:rPr>
        <w:t> </w:t>
      </w:r>
      <w:r>
        <w:rPr>
          <w:sz w:val="24"/>
        </w:rPr>
        <w:t>appliedfor</w:t>
      </w:r>
      <w:r>
        <w:rPr>
          <w:spacing w:val="40"/>
          <w:sz w:val="24"/>
        </w:rPr>
        <w:t> </w:t>
      </w:r>
      <w:r>
        <w:rPr>
          <w:sz w:val="24"/>
        </w:rPr>
        <w:t>acquisitionin special libraries in Plateau state.</w:t>
      </w:r>
    </w:p>
    <w:p>
      <w:pPr>
        <w:spacing w:after="0" w:line="480" w:lineRule="auto"/>
        <w:jc w:val="left"/>
        <w:rPr>
          <w:sz w:val="24"/>
        </w:rPr>
        <w:sectPr>
          <w:pgSz w:w="12240" w:h="15840"/>
          <w:pgMar w:header="0" w:footer="1012" w:top="1360" w:bottom="1200" w:left="780" w:right="780"/>
        </w:sectPr>
      </w:pPr>
    </w:p>
    <w:p>
      <w:pPr>
        <w:pStyle w:val="ListParagraph"/>
        <w:numPr>
          <w:ilvl w:val="0"/>
          <w:numId w:val="9"/>
        </w:numPr>
        <w:tabs>
          <w:tab w:pos="1381" w:val="left" w:leader="none"/>
        </w:tabs>
        <w:spacing w:line="480" w:lineRule="auto" w:before="72" w:after="0"/>
        <w:ind w:left="1381" w:right="658" w:hanging="361"/>
        <w:jc w:val="left"/>
        <w:rPr>
          <w:sz w:val="24"/>
        </w:rPr>
      </w:pPr>
      <w:r>
        <w:rPr>
          <w:sz w:val="24"/>
        </w:rPr>
        <w:t>To</w:t>
      </w:r>
      <w:r>
        <w:rPr>
          <w:spacing w:val="79"/>
          <w:sz w:val="24"/>
        </w:rPr>
        <w:t> </w:t>
      </w:r>
      <w:r>
        <w:rPr>
          <w:sz w:val="24"/>
        </w:rPr>
        <w:t>find</w:t>
      </w:r>
      <w:r>
        <w:rPr>
          <w:spacing w:val="75"/>
          <w:sz w:val="24"/>
        </w:rPr>
        <w:t> </w:t>
      </w:r>
      <w:r>
        <w:rPr>
          <w:sz w:val="24"/>
        </w:rPr>
        <w:t>out</w:t>
      </w:r>
      <w:r>
        <w:rPr>
          <w:spacing w:val="80"/>
          <w:sz w:val="24"/>
        </w:rPr>
        <w:t> </w:t>
      </w:r>
      <w:r>
        <w:rPr>
          <w:sz w:val="24"/>
        </w:rPr>
        <w:t>how</w:t>
      </w:r>
      <w:r>
        <w:rPr>
          <w:spacing w:val="71"/>
          <w:sz w:val="24"/>
        </w:rPr>
        <w:t> </w:t>
      </w:r>
      <w:r>
        <w:rPr>
          <w:sz w:val="24"/>
        </w:rPr>
        <w:t>the</w:t>
      </w:r>
      <w:r>
        <w:rPr>
          <w:spacing w:val="75"/>
          <w:sz w:val="24"/>
        </w:rPr>
        <w:t> </w:t>
      </w:r>
      <w:r>
        <w:rPr>
          <w:sz w:val="24"/>
        </w:rPr>
        <w:t>special</w:t>
      </w:r>
      <w:r>
        <w:rPr>
          <w:spacing w:val="75"/>
          <w:sz w:val="24"/>
        </w:rPr>
        <w:t> </w:t>
      </w:r>
      <w:r>
        <w:rPr>
          <w:sz w:val="24"/>
        </w:rPr>
        <w:t>libraries</w:t>
      </w:r>
      <w:r>
        <w:rPr>
          <w:spacing w:val="77"/>
          <w:sz w:val="24"/>
        </w:rPr>
        <w:t> </w:t>
      </w:r>
      <w:r>
        <w:rPr>
          <w:sz w:val="24"/>
        </w:rPr>
        <w:t>in</w:t>
      </w:r>
      <w:r>
        <w:rPr>
          <w:spacing w:val="71"/>
          <w:sz w:val="24"/>
        </w:rPr>
        <w:t> </w:t>
      </w:r>
      <w:r>
        <w:rPr>
          <w:sz w:val="24"/>
        </w:rPr>
        <w:t>Plateau</w:t>
      </w:r>
      <w:r>
        <w:rPr>
          <w:spacing w:val="75"/>
          <w:sz w:val="24"/>
        </w:rPr>
        <w:t> </w:t>
      </w:r>
      <w:r>
        <w:rPr>
          <w:sz w:val="24"/>
        </w:rPr>
        <w:t>State</w:t>
      </w:r>
      <w:r>
        <w:rPr>
          <w:spacing w:val="74"/>
          <w:sz w:val="24"/>
        </w:rPr>
        <w:t> </w:t>
      </w:r>
      <w:r>
        <w:rPr>
          <w:sz w:val="24"/>
        </w:rPr>
        <w:t>apply</w:t>
      </w:r>
      <w:r>
        <w:rPr>
          <w:spacing w:val="79"/>
          <w:sz w:val="24"/>
        </w:rPr>
        <w:t> </w:t>
      </w:r>
      <w:r>
        <w:rPr>
          <w:sz w:val="24"/>
        </w:rPr>
        <w:t>information</w:t>
      </w:r>
      <w:r>
        <w:rPr>
          <w:spacing w:val="71"/>
          <w:sz w:val="24"/>
        </w:rPr>
        <w:t> </w:t>
      </w:r>
      <w:r>
        <w:rPr>
          <w:sz w:val="24"/>
        </w:rPr>
        <w:t>resource development strategies for acquisition.</w:t>
      </w:r>
    </w:p>
    <w:p>
      <w:pPr>
        <w:pStyle w:val="ListParagraph"/>
        <w:numPr>
          <w:ilvl w:val="0"/>
          <w:numId w:val="9"/>
        </w:numPr>
        <w:tabs>
          <w:tab w:pos="1381" w:val="left" w:leader="none"/>
        </w:tabs>
        <w:spacing w:line="480" w:lineRule="auto" w:before="1" w:after="0"/>
        <w:ind w:left="1381" w:right="684" w:hanging="361"/>
        <w:jc w:val="left"/>
        <w:rPr>
          <w:sz w:val="24"/>
        </w:rPr>
      </w:pPr>
      <w:r>
        <w:rPr>
          <w:sz w:val="24"/>
        </w:rPr>
        <w:t>To</w:t>
      </w:r>
      <w:r>
        <w:rPr>
          <w:spacing w:val="-4"/>
          <w:sz w:val="24"/>
        </w:rPr>
        <w:t> </w:t>
      </w:r>
      <w:r>
        <w:rPr>
          <w:sz w:val="24"/>
        </w:rPr>
        <w:t>find</w:t>
      </w:r>
      <w:r>
        <w:rPr>
          <w:spacing w:val="-4"/>
          <w:sz w:val="24"/>
        </w:rPr>
        <w:t> </w:t>
      </w:r>
      <w:r>
        <w:rPr>
          <w:sz w:val="24"/>
        </w:rPr>
        <w:t>out</w:t>
      </w:r>
      <w:r>
        <w:rPr>
          <w:spacing w:val="-2"/>
          <w:sz w:val="24"/>
        </w:rPr>
        <w:t> </w:t>
      </w:r>
      <w:r>
        <w:rPr>
          <w:sz w:val="24"/>
        </w:rPr>
        <w:t>if</w:t>
      </w:r>
      <w:r>
        <w:rPr>
          <w:spacing w:val="-11"/>
          <w:sz w:val="24"/>
        </w:rPr>
        <w:t> </w:t>
      </w:r>
      <w:r>
        <w:rPr>
          <w:sz w:val="24"/>
        </w:rPr>
        <w:t>the information</w:t>
      </w:r>
      <w:r>
        <w:rPr>
          <w:spacing w:val="-8"/>
          <w:sz w:val="24"/>
        </w:rPr>
        <w:t> </w:t>
      </w:r>
      <w:r>
        <w:rPr>
          <w:sz w:val="24"/>
        </w:rPr>
        <w:t>resource</w:t>
      </w:r>
      <w:r>
        <w:rPr>
          <w:spacing w:val="-5"/>
          <w:sz w:val="24"/>
        </w:rPr>
        <w:t> </w:t>
      </w:r>
      <w:r>
        <w:rPr>
          <w:sz w:val="24"/>
        </w:rPr>
        <w:t>development strategies used for</w:t>
      </w:r>
      <w:r>
        <w:rPr>
          <w:spacing w:val="-3"/>
          <w:sz w:val="24"/>
        </w:rPr>
        <w:t> </w:t>
      </w:r>
      <w:r>
        <w:rPr>
          <w:sz w:val="24"/>
        </w:rPr>
        <w:t>acquisition</w:t>
      </w:r>
      <w:r>
        <w:rPr>
          <w:spacing w:val="-6"/>
          <w:sz w:val="24"/>
        </w:rPr>
        <w:t> </w:t>
      </w:r>
      <w:r>
        <w:rPr>
          <w:sz w:val="24"/>
        </w:rPr>
        <w:t>satisfy the special libraries in Plateau State.</w:t>
      </w:r>
    </w:p>
    <w:p>
      <w:pPr>
        <w:spacing w:before="0"/>
        <w:ind w:left="1381" w:right="0" w:firstLine="0"/>
        <w:jc w:val="left"/>
        <w:rPr>
          <w:sz w:val="24"/>
        </w:rPr>
      </w:pPr>
      <w:r>
        <w:rPr>
          <w:spacing w:val="-10"/>
          <w:sz w:val="24"/>
        </w:rPr>
        <w:t>.</w:t>
      </w:r>
    </w:p>
    <w:p>
      <w:pPr>
        <w:pStyle w:val="ListParagraph"/>
        <w:numPr>
          <w:ilvl w:val="0"/>
          <w:numId w:val="9"/>
        </w:numPr>
        <w:tabs>
          <w:tab w:pos="1381" w:val="left" w:leader="none"/>
        </w:tabs>
        <w:spacing w:line="480" w:lineRule="auto" w:before="41" w:after="0"/>
        <w:ind w:left="1381" w:right="662" w:hanging="361"/>
        <w:jc w:val="left"/>
        <w:rPr>
          <w:sz w:val="24"/>
        </w:rPr>
      </w:pPr>
      <w:r>
        <w:rPr>
          <w:sz w:val="24"/>
        </w:rPr>
        <w:t>To</w:t>
      </w:r>
      <w:r>
        <w:rPr>
          <w:spacing w:val="80"/>
          <w:sz w:val="24"/>
        </w:rPr>
        <w:t> </w:t>
      </w:r>
      <w:r>
        <w:rPr>
          <w:sz w:val="24"/>
        </w:rPr>
        <w:t>know</w:t>
      </w:r>
      <w:r>
        <w:rPr>
          <w:spacing w:val="80"/>
          <w:sz w:val="24"/>
        </w:rPr>
        <w:t> </w:t>
      </w:r>
      <w:r>
        <w:rPr>
          <w:sz w:val="24"/>
        </w:rPr>
        <w:t>the</w:t>
      </w:r>
      <w:r>
        <w:rPr>
          <w:spacing w:val="80"/>
          <w:sz w:val="24"/>
        </w:rPr>
        <w:t> </w:t>
      </w:r>
      <w:r>
        <w:rPr>
          <w:sz w:val="24"/>
        </w:rPr>
        <w:t>challenges</w:t>
      </w:r>
      <w:r>
        <w:rPr>
          <w:spacing w:val="80"/>
          <w:sz w:val="24"/>
        </w:rPr>
        <w:t> </w:t>
      </w:r>
      <w:r>
        <w:rPr>
          <w:sz w:val="24"/>
        </w:rPr>
        <w:t>special</w:t>
      </w:r>
      <w:r>
        <w:rPr>
          <w:spacing w:val="80"/>
          <w:sz w:val="24"/>
        </w:rPr>
        <w:t> </w:t>
      </w:r>
      <w:r>
        <w:rPr>
          <w:sz w:val="24"/>
        </w:rPr>
        <w:t>libraries</w:t>
      </w:r>
      <w:r>
        <w:rPr>
          <w:spacing w:val="80"/>
          <w:sz w:val="24"/>
        </w:rPr>
        <w:t> </w:t>
      </w:r>
      <w:r>
        <w:rPr>
          <w:sz w:val="24"/>
        </w:rPr>
        <w:t>in</w:t>
      </w:r>
      <w:r>
        <w:rPr>
          <w:spacing w:val="80"/>
          <w:sz w:val="24"/>
        </w:rPr>
        <w:t> </w:t>
      </w:r>
      <w:r>
        <w:rPr>
          <w:sz w:val="24"/>
        </w:rPr>
        <w:t>Plateau</w:t>
      </w:r>
      <w:r>
        <w:rPr>
          <w:spacing w:val="80"/>
          <w:sz w:val="24"/>
        </w:rPr>
        <w:t> </w:t>
      </w:r>
      <w:r>
        <w:rPr>
          <w:sz w:val="24"/>
        </w:rPr>
        <w:t>State</w:t>
      </w:r>
      <w:r>
        <w:rPr>
          <w:spacing w:val="80"/>
          <w:sz w:val="24"/>
        </w:rPr>
        <w:t> </w:t>
      </w:r>
      <w:r>
        <w:rPr>
          <w:sz w:val="24"/>
        </w:rPr>
        <w:t>encounter</w:t>
      </w:r>
      <w:r>
        <w:rPr>
          <w:spacing w:val="80"/>
          <w:sz w:val="24"/>
        </w:rPr>
        <w:t> </w:t>
      </w:r>
      <w:r>
        <w:rPr>
          <w:sz w:val="24"/>
        </w:rPr>
        <w:t>in</w:t>
      </w:r>
      <w:r>
        <w:rPr>
          <w:spacing w:val="80"/>
          <w:sz w:val="24"/>
        </w:rPr>
        <w:t> </w:t>
      </w:r>
      <w:r>
        <w:rPr>
          <w:sz w:val="24"/>
        </w:rPr>
        <w:t>applying information resource development strategies for acquisition.</w:t>
      </w:r>
    </w:p>
    <w:p>
      <w:pPr>
        <w:pStyle w:val="BodyText"/>
      </w:pPr>
    </w:p>
    <w:p>
      <w:pPr>
        <w:pStyle w:val="BodyText"/>
        <w:spacing w:before="5"/>
      </w:pPr>
    </w:p>
    <w:p>
      <w:pPr>
        <w:pStyle w:val="Heading3"/>
        <w:numPr>
          <w:ilvl w:val="1"/>
          <w:numId w:val="8"/>
        </w:numPr>
        <w:tabs>
          <w:tab w:pos="1380" w:val="left" w:leader="none"/>
        </w:tabs>
        <w:spacing w:line="240" w:lineRule="auto" w:before="0" w:after="0"/>
        <w:ind w:left="1380" w:right="0" w:hanging="360"/>
        <w:jc w:val="left"/>
        <w:rPr>
          <w:sz w:val="22"/>
        </w:rPr>
      </w:pPr>
      <w:bookmarkStart w:name="_TOC_250017" w:id="13"/>
      <w:r>
        <w:rPr/>
        <w:t>Significance</w:t>
      </w:r>
      <w:r>
        <w:rPr>
          <w:spacing w:val="-1"/>
        </w:rPr>
        <w:t> </w:t>
      </w:r>
      <w:r>
        <w:rPr/>
        <w:t>of</w:t>
      </w:r>
      <w:r>
        <w:rPr>
          <w:spacing w:val="-1"/>
        </w:rPr>
        <w:t> </w:t>
      </w:r>
      <w:r>
        <w:rPr/>
        <w:t>the</w:t>
      </w:r>
      <w:r>
        <w:rPr>
          <w:spacing w:val="1"/>
        </w:rPr>
        <w:t> </w:t>
      </w:r>
      <w:bookmarkEnd w:id="13"/>
      <w:r>
        <w:rPr>
          <w:spacing w:val="-4"/>
        </w:rPr>
        <w:t>Study</w:t>
      </w:r>
    </w:p>
    <w:p>
      <w:pPr>
        <w:pStyle w:val="BodyText"/>
        <w:spacing w:before="197"/>
        <w:rPr>
          <w:b/>
        </w:rPr>
      </w:pPr>
    </w:p>
    <w:p>
      <w:pPr>
        <w:pStyle w:val="BodyText"/>
        <w:spacing w:line="480" w:lineRule="auto"/>
        <w:ind w:left="660" w:right="656" w:firstLine="360"/>
        <w:jc w:val="both"/>
      </w:pPr>
      <w:r>
        <w:rPr/>
        <w:t>The essence of establishing a library in any organization is to provide needed information</w:t>
      </w:r>
      <w:r>
        <w:rPr>
          <w:spacing w:val="40"/>
        </w:rPr>
        <w:t> </w:t>
      </w:r>
      <w:r>
        <w:rPr/>
        <w:t>that is relevant, current and with minimal delays to its clientele. The result of this study enables such libraries discover the reasons why their resources are not increasing as expected.It also</w:t>
      </w:r>
      <w:r>
        <w:rPr>
          <w:spacing w:val="40"/>
        </w:rPr>
        <w:t> </w:t>
      </w:r>
      <w:r>
        <w:rPr/>
        <w:t>helps the libraries to utilize the identified strategies to improve their holdings as efforts geared towards remedying the deficiencies will be employed.</w:t>
      </w:r>
    </w:p>
    <w:p>
      <w:pPr>
        <w:pStyle w:val="BodyText"/>
        <w:spacing w:line="480" w:lineRule="auto" w:before="198"/>
        <w:ind w:left="660" w:right="657" w:firstLine="360"/>
        <w:jc w:val="both"/>
      </w:pPr>
      <w:r>
        <w:rPr/>
        <w:t>Users will</w:t>
      </w:r>
      <w:r>
        <w:rPr>
          <w:spacing w:val="-1"/>
        </w:rPr>
        <w:t> </w:t>
      </w:r>
      <w:r>
        <w:rPr/>
        <w:t>naturally</w:t>
      </w:r>
      <w:r>
        <w:rPr>
          <w:spacing w:val="-1"/>
        </w:rPr>
        <w:t> </w:t>
      </w:r>
      <w:r>
        <w:rPr/>
        <w:t>consult sources that are available and useful</w:t>
      </w:r>
      <w:r>
        <w:rPr>
          <w:spacing w:val="-1"/>
        </w:rPr>
        <w:t> </w:t>
      </w:r>
      <w:r>
        <w:rPr/>
        <w:t>to their needs but where the resources are non-existent, outdated, and time consuming; the appeal for using them is diminished. Users will be beneficiaries since the libraries, having known the reasons for their lack of growth will improve on the identified challenges. This will also improve patronage by users who will obtain satisfaction from using the resources.</w:t>
      </w:r>
    </w:p>
    <w:p>
      <w:pPr>
        <w:pStyle w:val="BodyText"/>
        <w:spacing w:line="480" w:lineRule="auto" w:before="203"/>
        <w:ind w:left="660" w:right="659" w:firstLine="360"/>
        <w:jc w:val="both"/>
      </w:pPr>
      <w:r>
        <w:rPr/>
        <w:t>The knowledge of the reasons for lack of increase in quantity and quality enables affected organizations to improve on their commitment in properly equipping the special libraries to</w:t>
      </w:r>
      <w:r>
        <w:rPr>
          <w:spacing w:val="40"/>
        </w:rPr>
        <w:t> </w:t>
      </w:r>
      <w:r>
        <w:rPr/>
        <w:t>better</w:t>
      </w:r>
      <w:r>
        <w:rPr>
          <w:spacing w:val="-1"/>
        </w:rPr>
        <w:t> </w:t>
      </w:r>
      <w:r>
        <w:rPr/>
        <w:t>fulfill</w:t>
      </w:r>
      <w:r>
        <w:rPr>
          <w:spacing w:val="-1"/>
        </w:rPr>
        <w:t> </w:t>
      </w:r>
      <w:r>
        <w:rPr/>
        <w:t>their mandate.The government benefits more from</w:t>
      </w:r>
      <w:r>
        <w:rPr>
          <w:spacing w:val="-7"/>
        </w:rPr>
        <w:t> </w:t>
      </w:r>
      <w:r>
        <w:rPr/>
        <w:t>the study</w:t>
      </w:r>
      <w:r>
        <w:rPr>
          <w:spacing w:val="-4"/>
        </w:rPr>
        <w:t> </w:t>
      </w:r>
      <w:r>
        <w:rPr/>
        <w:t>as it will be a yardstick for measuring its commitment to funding the libraries and also making informed decisions.</w:t>
      </w:r>
    </w:p>
    <w:p>
      <w:pPr>
        <w:spacing w:after="0" w:line="480" w:lineRule="auto"/>
        <w:jc w:val="both"/>
        <w:sectPr>
          <w:pgSz w:w="12240" w:h="15840"/>
          <w:pgMar w:header="0" w:footer="1012" w:top="1360" w:bottom="1200" w:left="780" w:right="780"/>
        </w:sectPr>
      </w:pPr>
    </w:p>
    <w:p>
      <w:pPr>
        <w:pStyle w:val="Heading3"/>
        <w:numPr>
          <w:ilvl w:val="1"/>
          <w:numId w:val="8"/>
        </w:numPr>
        <w:tabs>
          <w:tab w:pos="1081" w:val="left" w:leader="none"/>
        </w:tabs>
        <w:spacing w:line="240" w:lineRule="auto" w:before="77" w:after="0"/>
        <w:ind w:left="1081" w:right="0" w:hanging="421"/>
        <w:jc w:val="both"/>
      </w:pPr>
      <w:bookmarkStart w:name="_TOC_250016" w:id="14"/>
      <w:r>
        <w:rPr/>
        <w:t>Scope</w:t>
      </w:r>
      <w:r>
        <w:rPr>
          <w:spacing w:val="1"/>
        </w:rPr>
        <w:t> </w:t>
      </w:r>
      <w:r>
        <w:rPr/>
        <w:t>of</w:t>
      </w:r>
      <w:r>
        <w:rPr>
          <w:spacing w:val="-1"/>
        </w:rPr>
        <w:t> </w:t>
      </w:r>
      <w:r>
        <w:rPr/>
        <w:t>the</w:t>
      </w:r>
      <w:bookmarkEnd w:id="14"/>
      <w:r>
        <w:rPr>
          <w:spacing w:val="-4"/>
        </w:rPr>
        <w:t> Study</w:t>
      </w:r>
    </w:p>
    <w:p>
      <w:pPr>
        <w:pStyle w:val="BodyText"/>
        <w:spacing w:before="196"/>
        <w:rPr>
          <w:b/>
        </w:rPr>
      </w:pPr>
    </w:p>
    <w:p>
      <w:pPr>
        <w:pStyle w:val="BodyText"/>
        <w:spacing w:line="480" w:lineRule="auto" w:before="1"/>
        <w:ind w:left="660" w:right="656"/>
        <w:jc w:val="both"/>
      </w:pPr>
      <w:r>
        <w:rPr/>
        <w:t>The study was intended to cover only Technical Units of libraries designated as ―special‖in Plateau</w:t>
      </w:r>
      <w:r>
        <w:rPr>
          <w:spacing w:val="-2"/>
        </w:rPr>
        <w:t> </w:t>
      </w:r>
      <w:r>
        <w:rPr/>
        <w:t>State</w:t>
      </w:r>
      <w:r>
        <w:rPr>
          <w:spacing w:val="-3"/>
        </w:rPr>
        <w:t> </w:t>
      </w:r>
      <w:r>
        <w:rPr/>
        <w:t>as it is</w:t>
      </w:r>
      <w:r>
        <w:rPr>
          <w:spacing w:val="-4"/>
        </w:rPr>
        <w:t> </w:t>
      </w:r>
      <w:r>
        <w:rPr/>
        <w:t>the unit responsible for</w:t>
      </w:r>
      <w:r>
        <w:rPr>
          <w:spacing w:val="-1"/>
        </w:rPr>
        <w:t> </w:t>
      </w:r>
      <w:r>
        <w:rPr/>
        <w:t>collection development activities. Furthermore, only such special libraries belonging to the Federal and Plateau State governments and their agencies were studied. This is because most non-governmental organizations, industries, only have information centers as opposed to full functional libraries.</w:t>
      </w:r>
    </w:p>
    <w:p>
      <w:pPr>
        <w:pStyle w:val="Heading3"/>
        <w:numPr>
          <w:ilvl w:val="1"/>
          <w:numId w:val="10"/>
        </w:numPr>
        <w:tabs>
          <w:tab w:pos="1019" w:val="left" w:leader="none"/>
        </w:tabs>
        <w:spacing w:line="240" w:lineRule="auto" w:before="198" w:after="0"/>
        <w:ind w:left="1019" w:right="0" w:hanging="359"/>
        <w:jc w:val="both"/>
        <w:rPr>
          <w:b w:val="0"/>
        </w:rPr>
      </w:pPr>
      <w:bookmarkStart w:name="_TOC_250015" w:id="15"/>
      <w:r>
        <w:rPr/>
        <w:t>Basic </w:t>
      </w:r>
      <w:r>
        <w:rPr>
          <w:spacing w:val="-2"/>
        </w:rPr>
        <w:t>Assumption</w:t>
      </w:r>
      <w:bookmarkEnd w:id="15"/>
      <w:r>
        <w:rPr>
          <w:b w:val="0"/>
          <w:spacing w:val="-2"/>
        </w:rPr>
        <w:t>.</w:t>
      </w:r>
    </w:p>
    <w:p>
      <w:pPr>
        <w:pStyle w:val="BodyText"/>
        <w:spacing w:before="202"/>
      </w:pPr>
    </w:p>
    <w:p>
      <w:pPr>
        <w:pStyle w:val="BodyText"/>
        <w:spacing w:line="480" w:lineRule="auto"/>
        <w:ind w:left="660" w:right="661"/>
        <w:jc w:val="both"/>
      </w:pPr>
      <w:r>
        <w:rPr/>
        <w:t>It is assumed that special libraries because of their nature, have resources that are current, relevant and in formats that provide the information needs of their special clients through the various strategies available and useful to them.</w:t>
      </w:r>
    </w:p>
    <w:p>
      <w:pPr>
        <w:pStyle w:val="Heading3"/>
        <w:numPr>
          <w:ilvl w:val="1"/>
          <w:numId w:val="10"/>
        </w:numPr>
        <w:tabs>
          <w:tab w:pos="1024" w:val="left" w:leader="none"/>
        </w:tabs>
        <w:spacing w:line="240" w:lineRule="auto" w:before="207" w:after="0"/>
        <w:ind w:left="1024" w:right="0" w:hanging="364"/>
        <w:jc w:val="both"/>
      </w:pPr>
      <w:bookmarkStart w:name="_TOC_250014" w:id="16"/>
      <w:r>
        <w:rPr/>
        <w:t>Operational</w:t>
      </w:r>
      <w:r>
        <w:rPr>
          <w:spacing w:val="-6"/>
        </w:rPr>
        <w:t> </w:t>
      </w:r>
      <w:r>
        <w:rPr/>
        <w:t>Definition of</w:t>
      </w:r>
      <w:r>
        <w:rPr>
          <w:spacing w:val="-3"/>
        </w:rPr>
        <w:t> </w:t>
      </w:r>
      <w:bookmarkEnd w:id="16"/>
      <w:r>
        <w:rPr>
          <w:spacing w:val="-4"/>
        </w:rPr>
        <w:t>Terms</w:t>
      </w:r>
    </w:p>
    <w:p>
      <w:pPr>
        <w:pStyle w:val="BodyText"/>
        <w:spacing w:before="192"/>
        <w:rPr>
          <w:b/>
        </w:rPr>
      </w:pPr>
    </w:p>
    <w:p>
      <w:pPr>
        <w:pStyle w:val="BodyText"/>
        <w:ind w:left="660"/>
        <w:jc w:val="both"/>
      </w:pPr>
      <w:r>
        <w:rPr/>
        <w:t>For</w:t>
      </w:r>
      <w:r>
        <w:rPr>
          <w:spacing w:val="-6"/>
        </w:rPr>
        <w:t> </w:t>
      </w:r>
      <w:r>
        <w:rPr/>
        <w:t>the</w:t>
      </w:r>
      <w:r>
        <w:rPr>
          <w:spacing w:val="-2"/>
        </w:rPr>
        <w:t> </w:t>
      </w:r>
      <w:r>
        <w:rPr/>
        <w:t>purpose</w:t>
      </w:r>
      <w:r>
        <w:rPr>
          <w:spacing w:val="-6"/>
        </w:rPr>
        <w:t> </w:t>
      </w:r>
      <w:r>
        <w:rPr/>
        <w:t>of</w:t>
      </w:r>
      <w:r>
        <w:rPr>
          <w:spacing w:val="-8"/>
        </w:rPr>
        <w:t> </w:t>
      </w:r>
      <w:r>
        <w:rPr/>
        <w:t>this</w:t>
      </w:r>
      <w:r>
        <w:rPr>
          <w:spacing w:val="-3"/>
        </w:rPr>
        <w:t> </w:t>
      </w:r>
      <w:r>
        <w:rPr/>
        <w:t>study,</w:t>
      </w:r>
      <w:r>
        <w:rPr>
          <w:spacing w:val="2"/>
        </w:rPr>
        <w:t> </w:t>
      </w:r>
      <w:r>
        <w:rPr/>
        <w:t>the</w:t>
      </w:r>
      <w:r>
        <w:rPr>
          <w:spacing w:val="3"/>
        </w:rPr>
        <w:t> </w:t>
      </w:r>
      <w:r>
        <w:rPr/>
        <w:t>following</w:t>
      </w:r>
      <w:r>
        <w:rPr>
          <w:spacing w:val="-1"/>
        </w:rPr>
        <w:t> </w:t>
      </w:r>
      <w:r>
        <w:rPr/>
        <w:t>terms</w:t>
      </w:r>
      <w:r>
        <w:rPr>
          <w:spacing w:val="2"/>
        </w:rPr>
        <w:t> </w:t>
      </w:r>
      <w:r>
        <w:rPr/>
        <w:t>are</w:t>
      </w:r>
      <w:r>
        <w:rPr>
          <w:spacing w:val="-2"/>
        </w:rPr>
        <w:t> </w:t>
      </w:r>
      <w:r>
        <w:rPr/>
        <w:t>defined </w:t>
      </w:r>
      <w:r>
        <w:rPr>
          <w:spacing w:val="-2"/>
        </w:rPr>
        <w:t>operationally.</w:t>
      </w:r>
    </w:p>
    <w:p>
      <w:pPr>
        <w:pStyle w:val="BodyText"/>
        <w:spacing w:before="202"/>
      </w:pPr>
    </w:p>
    <w:p>
      <w:pPr>
        <w:pStyle w:val="BodyText"/>
        <w:spacing w:line="480" w:lineRule="auto"/>
        <w:ind w:left="1381" w:right="858" w:firstLine="57"/>
      </w:pPr>
      <w:r>
        <w:rPr>
          <w:b/>
        </w:rPr>
        <w:t>Acquisition- </w:t>
      </w:r>
      <w:r>
        <w:rPr/>
        <w:t>It is to gain or possess library resources to serve the information needs of</w:t>
      </w:r>
      <w:r>
        <w:rPr>
          <w:spacing w:val="40"/>
        </w:rPr>
        <w:t> </w:t>
      </w:r>
      <w:r>
        <w:rPr/>
        <w:t>the special clientele in Plateau state.</w:t>
      </w:r>
    </w:p>
    <w:p>
      <w:pPr>
        <w:pStyle w:val="BodyText"/>
        <w:spacing w:line="480" w:lineRule="auto" w:before="202"/>
        <w:ind w:left="1381" w:right="667"/>
      </w:pPr>
      <w:r>
        <w:rPr>
          <w:b/>
        </w:rPr>
        <w:t>Information</w:t>
      </w:r>
      <w:r>
        <w:rPr/>
        <w:t>-Data</w:t>
      </w:r>
      <w:r>
        <w:rPr>
          <w:spacing w:val="40"/>
        </w:rPr>
        <w:t> </w:t>
      </w:r>
      <w:r>
        <w:rPr/>
        <w:t>that</w:t>
      </w:r>
      <w:r>
        <w:rPr>
          <w:spacing w:val="40"/>
        </w:rPr>
        <w:t> </w:t>
      </w:r>
      <w:r>
        <w:rPr/>
        <w:t>has</w:t>
      </w:r>
      <w:r>
        <w:rPr>
          <w:spacing w:val="40"/>
        </w:rPr>
        <w:t> </w:t>
      </w:r>
      <w:r>
        <w:rPr/>
        <w:t>been</w:t>
      </w:r>
      <w:r>
        <w:rPr>
          <w:spacing w:val="40"/>
        </w:rPr>
        <w:t> </w:t>
      </w:r>
      <w:r>
        <w:rPr/>
        <w:t>analyzed</w:t>
      </w:r>
      <w:r>
        <w:rPr>
          <w:spacing w:val="40"/>
        </w:rPr>
        <w:t> </w:t>
      </w:r>
      <w:r>
        <w:rPr/>
        <w:t>and</w:t>
      </w:r>
      <w:r>
        <w:rPr>
          <w:spacing w:val="40"/>
        </w:rPr>
        <w:t> </w:t>
      </w:r>
      <w:r>
        <w:rPr/>
        <w:t>is</w:t>
      </w:r>
      <w:r>
        <w:rPr>
          <w:spacing w:val="40"/>
        </w:rPr>
        <w:t> </w:t>
      </w:r>
      <w:r>
        <w:rPr/>
        <w:t>meaningful</w:t>
      </w:r>
      <w:r>
        <w:rPr>
          <w:spacing w:val="40"/>
        </w:rPr>
        <w:t> </w:t>
      </w:r>
      <w:r>
        <w:rPr/>
        <w:t>for</w:t>
      </w:r>
      <w:r>
        <w:rPr>
          <w:spacing w:val="40"/>
        </w:rPr>
        <w:t> </w:t>
      </w:r>
      <w:r>
        <w:rPr/>
        <w:t>decision</w:t>
      </w:r>
      <w:r>
        <w:rPr>
          <w:spacing w:val="40"/>
        </w:rPr>
        <w:t> </w:t>
      </w:r>
      <w:r>
        <w:rPr/>
        <w:t>making</w:t>
      </w:r>
      <w:r>
        <w:rPr>
          <w:spacing w:val="40"/>
        </w:rPr>
        <w:t> </w:t>
      </w:r>
      <w:r>
        <w:rPr/>
        <w:t>in Plateau state special libraries.</w:t>
      </w:r>
    </w:p>
    <w:p>
      <w:pPr>
        <w:pStyle w:val="BodyText"/>
        <w:spacing w:line="480" w:lineRule="auto" w:before="197"/>
        <w:ind w:left="1381" w:right="667"/>
      </w:pPr>
      <w:r>
        <w:rPr>
          <w:b/>
        </w:rPr>
        <w:t>Resource Development</w:t>
      </w:r>
      <w:r>
        <w:rPr/>
        <w:t>- It is the practice of building, through acquisition, the holdings of a special library on a periodic basis in Plateau State.</w:t>
      </w:r>
    </w:p>
    <w:p>
      <w:pPr>
        <w:pStyle w:val="BodyText"/>
        <w:spacing w:line="480" w:lineRule="auto" w:before="202"/>
        <w:ind w:left="1381" w:right="667"/>
      </w:pPr>
      <w:r>
        <w:rPr>
          <w:b/>
        </w:rPr>
        <w:t>Resources-</w:t>
      </w:r>
      <w:r>
        <w:rPr/>
        <w:t>These are the informational materials found in the special libraries in Plateau State. They can be print or non-print.</w:t>
      </w:r>
    </w:p>
    <w:p>
      <w:pPr>
        <w:spacing w:after="0" w:line="480" w:lineRule="auto"/>
        <w:sectPr>
          <w:pgSz w:w="12240" w:h="15840"/>
          <w:pgMar w:header="0" w:footer="1012" w:top="1360" w:bottom="1200" w:left="780" w:right="780"/>
        </w:sectPr>
      </w:pPr>
    </w:p>
    <w:p>
      <w:pPr>
        <w:pStyle w:val="BodyText"/>
        <w:spacing w:line="480" w:lineRule="auto" w:before="72"/>
        <w:ind w:left="1381" w:right="665"/>
        <w:jc w:val="both"/>
      </w:pPr>
      <w:r>
        <w:rPr>
          <w:b/>
        </w:rPr>
        <w:t>Resource Development Strategy</w:t>
      </w:r>
      <w:r>
        <w:rPr/>
        <w:t>- This is the method that can be used to increase the information resources of special libraries in Plateau State e.g. purchase, donation, </w:t>
      </w:r>
      <w:r>
        <w:rPr>
          <w:spacing w:val="-2"/>
        </w:rPr>
        <w:t>exchange.</w:t>
      </w:r>
    </w:p>
    <w:p>
      <w:pPr>
        <w:pStyle w:val="BodyText"/>
        <w:spacing w:line="480" w:lineRule="auto" w:before="202"/>
        <w:ind w:left="1381" w:right="661"/>
        <w:jc w:val="both"/>
      </w:pPr>
      <w:r>
        <w:rPr>
          <w:b/>
        </w:rPr>
        <w:t>Special Libraries</w:t>
      </w:r>
      <w:r>
        <w:rPr/>
        <w:t>- They are libraries that stock and provide resources and services to their patrons in Plateau State based on their various fields of specialization.</w:t>
      </w:r>
    </w:p>
    <w:p>
      <w:pPr>
        <w:spacing w:after="0" w:line="480" w:lineRule="auto"/>
        <w:jc w:val="both"/>
        <w:sectPr>
          <w:pgSz w:w="12240" w:h="15840"/>
          <w:pgMar w:header="0" w:footer="1012" w:top="1360" w:bottom="1200" w:left="780" w:right="780"/>
        </w:sectPr>
      </w:pPr>
    </w:p>
    <w:p>
      <w:pPr>
        <w:pStyle w:val="Heading3"/>
        <w:spacing w:before="72"/>
        <w:ind w:left="0" w:right="1038"/>
        <w:jc w:val="center"/>
      </w:pPr>
      <w:bookmarkStart w:name="_TOC_250013" w:id="17"/>
      <w:bookmarkEnd w:id="17"/>
      <w:r>
        <w:rPr>
          <w:spacing w:val="-2"/>
        </w:rPr>
        <w:t>References</w:t>
      </w:r>
    </w:p>
    <w:p>
      <w:pPr>
        <w:pStyle w:val="BodyText"/>
        <w:rPr>
          <w:b/>
        </w:rPr>
      </w:pPr>
    </w:p>
    <w:p>
      <w:pPr>
        <w:pStyle w:val="BodyText"/>
        <w:spacing w:before="104"/>
        <w:rPr>
          <w:b/>
        </w:rPr>
      </w:pPr>
    </w:p>
    <w:p>
      <w:pPr>
        <w:spacing w:line="240" w:lineRule="auto" w:before="0"/>
        <w:ind w:left="1381" w:right="1141" w:hanging="721"/>
        <w:jc w:val="left"/>
        <w:rPr>
          <w:sz w:val="24"/>
        </w:rPr>
      </w:pPr>
      <w:r>
        <w:rPr>
          <w:sz w:val="24"/>
        </w:rPr>
        <w:t>Adesanya</w:t>
      </w:r>
      <w:r>
        <w:rPr>
          <w:spacing w:val="-4"/>
          <w:sz w:val="24"/>
        </w:rPr>
        <w:t> </w:t>
      </w:r>
      <w:r>
        <w:rPr>
          <w:sz w:val="24"/>
        </w:rPr>
        <w:t>(2015)</w:t>
      </w:r>
      <w:r>
        <w:rPr>
          <w:spacing w:val="-2"/>
          <w:sz w:val="24"/>
        </w:rPr>
        <w:t> </w:t>
      </w:r>
      <w:r>
        <w:rPr>
          <w:sz w:val="24"/>
        </w:rPr>
        <w:t>Acquisition</w:t>
      </w:r>
      <w:r>
        <w:rPr>
          <w:spacing w:val="-8"/>
          <w:sz w:val="24"/>
        </w:rPr>
        <w:t> </w:t>
      </w:r>
      <w:r>
        <w:rPr>
          <w:sz w:val="24"/>
        </w:rPr>
        <w:t>patterns</w:t>
      </w:r>
      <w:r>
        <w:rPr>
          <w:spacing w:val="-1"/>
          <w:sz w:val="24"/>
        </w:rPr>
        <w:t> </w:t>
      </w:r>
      <w:r>
        <w:rPr>
          <w:sz w:val="24"/>
        </w:rPr>
        <w:t>in</w:t>
      </w:r>
      <w:r>
        <w:rPr>
          <w:spacing w:val="-8"/>
          <w:sz w:val="24"/>
        </w:rPr>
        <w:t> </w:t>
      </w:r>
      <w:r>
        <w:rPr>
          <w:sz w:val="24"/>
        </w:rPr>
        <w:t>academic</w:t>
      </w:r>
      <w:r>
        <w:rPr>
          <w:spacing w:val="-1"/>
          <w:sz w:val="24"/>
        </w:rPr>
        <w:t> </w:t>
      </w:r>
      <w:r>
        <w:rPr>
          <w:sz w:val="24"/>
        </w:rPr>
        <w:t>libraries: A</w:t>
      </w:r>
      <w:r>
        <w:rPr>
          <w:spacing w:val="-9"/>
          <w:sz w:val="24"/>
        </w:rPr>
        <w:t> </w:t>
      </w:r>
      <w:r>
        <w:rPr>
          <w:sz w:val="24"/>
        </w:rPr>
        <w:t>case</w:t>
      </w:r>
      <w:r>
        <w:rPr>
          <w:spacing w:val="-4"/>
          <w:sz w:val="24"/>
        </w:rPr>
        <w:t> </w:t>
      </w:r>
      <w:r>
        <w:rPr>
          <w:sz w:val="24"/>
        </w:rPr>
        <w:t>sturdy</w:t>
      </w:r>
      <w:r>
        <w:rPr>
          <w:spacing w:val="-13"/>
          <w:sz w:val="24"/>
        </w:rPr>
        <w:t> </w:t>
      </w:r>
      <w:r>
        <w:rPr>
          <w:sz w:val="24"/>
        </w:rPr>
        <w:t>of</w:t>
      </w:r>
      <w:r>
        <w:rPr>
          <w:spacing w:val="-11"/>
          <w:sz w:val="24"/>
        </w:rPr>
        <w:t> </w:t>
      </w:r>
      <w:r>
        <w:rPr>
          <w:sz w:val="24"/>
        </w:rPr>
        <w:t>MicaelOtedola College of</w:t>
      </w:r>
      <w:r>
        <w:rPr>
          <w:spacing w:val="-2"/>
          <w:sz w:val="24"/>
        </w:rPr>
        <w:t> </w:t>
      </w:r>
      <w:r>
        <w:rPr>
          <w:sz w:val="24"/>
        </w:rPr>
        <w:t>Primary Education, NoforijaEpe, Lagos State. In</w:t>
      </w:r>
      <w:r>
        <w:rPr>
          <w:i/>
          <w:sz w:val="24"/>
        </w:rPr>
        <w:t>International Journal of Library and Information Science. </w:t>
      </w:r>
      <w:r>
        <w:rPr>
          <w:sz w:val="24"/>
        </w:rPr>
        <w:t>Vol. 7 (2) ISSN2141-2626. pp 40-46</w:t>
      </w:r>
    </w:p>
    <w:p>
      <w:pPr>
        <w:pStyle w:val="BodyText"/>
      </w:pPr>
    </w:p>
    <w:p>
      <w:pPr>
        <w:pStyle w:val="BodyText"/>
        <w:spacing w:before="4"/>
      </w:pPr>
    </w:p>
    <w:p>
      <w:pPr>
        <w:spacing w:line="237" w:lineRule="auto" w:before="1"/>
        <w:ind w:left="1381" w:right="657" w:hanging="721"/>
        <w:jc w:val="both"/>
        <w:rPr>
          <w:sz w:val="24"/>
        </w:rPr>
      </w:pPr>
      <w:r>
        <w:rPr>
          <w:sz w:val="24"/>
        </w:rPr>
        <w:t>Ajegbomogun, F. and Okorie, C (2010) Library survival strategies in developing countries</w:t>
      </w:r>
      <w:r>
        <w:rPr>
          <w:spacing w:val="40"/>
          <w:sz w:val="24"/>
        </w:rPr>
        <w:t> </w:t>
      </w:r>
      <w:r>
        <w:rPr>
          <w:sz w:val="24"/>
        </w:rPr>
        <w:t>during the period of global economic meltdown. In </w:t>
      </w:r>
      <w:r>
        <w:rPr>
          <w:i/>
          <w:sz w:val="24"/>
        </w:rPr>
        <w:t>Nigerian Library and Information Science Review </w:t>
      </w:r>
      <w:r>
        <w:rPr>
          <w:sz w:val="24"/>
        </w:rPr>
        <w:t>12-13 pp76-82</w:t>
      </w:r>
    </w:p>
    <w:p>
      <w:pPr>
        <w:pStyle w:val="BodyText"/>
      </w:pPr>
    </w:p>
    <w:p>
      <w:pPr>
        <w:pStyle w:val="BodyText"/>
        <w:spacing w:before="4"/>
      </w:pPr>
    </w:p>
    <w:p>
      <w:pPr>
        <w:pStyle w:val="BodyText"/>
        <w:spacing w:line="242" w:lineRule="auto"/>
        <w:ind w:left="1381" w:right="1261" w:hanging="721"/>
      </w:pPr>
      <w:r>
        <w:rPr/>
        <w:t>Ajidahun,C.O(2004)</w:t>
      </w:r>
      <w:r>
        <w:rPr>
          <w:spacing w:val="-5"/>
        </w:rPr>
        <w:t> </w:t>
      </w:r>
      <w:r>
        <w:rPr/>
        <w:t>The</w:t>
      </w:r>
      <w:r>
        <w:rPr>
          <w:spacing w:val="-6"/>
        </w:rPr>
        <w:t> </w:t>
      </w:r>
      <w:r>
        <w:rPr/>
        <w:t>acquisition</w:t>
      </w:r>
      <w:r>
        <w:rPr>
          <w:spacing w:val="-5"/>
        </w:rPr>
        <w:t> </w:t>
      </w:r>
      <w:r>
        <w:rPr/>
        <w:t>management</w:t>
      </w:r>
      <w:r>
        <w:rPr>
          <w:spacing w:val="-5"/>
        </w:rPr>
        <w:t> </w:t>
      </w:r>
      <w:r>
        <w:rPr/>
        <w:t>and</w:t>
      </w:r>
      <w:r>
        <w:rPr>
          <w:spacing w:val="-2"/>
        </w:rPr>
        <w:t> </w:t>
      </w:r>
      <w:r>
        <w:rPr/>
        <w:t>bibliographic</w:t>
      </w:r>
      <w:r>
        <w:rPr>
          <w:spacing w:val="-6"/>
        </w:rPr>
        <w:t> </w:t>
      </w:r>
      <w:r>
        <w:rPr/>
        <w:t>control</w:t>
      </w:r>
      <w:r>
        <w:rPr>
          <w:spacing w:val="-13"/>
        </w:rPr>
        <w:t> </w:t>
      </w:r>
      <w:r>
        <w:rPr/>
        <w:t>of</w:t>
      </w:r>
      <w:r>
        <w:rPr>
          <w:spacing w:val="-13"/>
        </w:rPr>
        <w:t> </w:t>
      </w:r>
      <w:r>
        <w:rPr/>
        <w:t>government Publications in Nigerian university libraries.In </w:t>
      </w:r>
      <w:r>
        <w:rPr>
          <w:i/>
        </w:rPr>
        <w:t>World libraries </w:t>
      </w:r>
      <w:r>
        <w:rPr/>
        <w:t>14/2 retrieved from </w:t>
      </w:r>
      <w:hyperlink r:id="rId9">
        <w:r>
          <w:rPr>
            <w:rFonts w:ascii="Calibri"/>
            <w:color w:val="0000FF"/>
            <w:u w:val="single" w:color="0000FF"/>
          </w:rPr>
          <w:t>www.worlib.org/vol14no2/print/ajidahun</w:t>
        </w:r>
        <w:r>
          <w:rPr>
            <w:rFonts w:ascii="Calibri"/>
            <w:color w:val="0000FF"/>
            <w:u w:val="single" w:color="0000FF"/>
            <w:vertAlign w:val="subscript"/>
          </w:rPr>
          <w:t>-</w:t>
        </w:r>
        <w:r>
          <w:rPr>
            <w:rFonts w:ascii="Calibri"/>
            <w:color w:val="0000FF"/>
            <w:u w:val="single" w:color="0000FF"/>
            <w:vertAlign w:val="baseline"/>
          </w:rPr>
          <w:t> print.html</w:t>
        </w:r>
      </w:hyperlink>
      <w:r>
        <w:rPr>
          <w:rFonts w:ascii="Calibri"/>
          <w:color w:val="0000FF"/>
          <w:vertAlign w:val="baseline"/>
        </w:rPr>
        <w:t> </w:t>
      </w:r>
      <w:r>
        <w:rPr>
          <w:vertAlign w:val="baseline"/>
        </w:rPr>
        <w:t>on 10/14/2010.</w:t>
      </w:r>
    </w:p>
    <w:p>
      <w:pPr>
        <w:pStyle w:val="BodyText"/>
        <w:spacing w:line="275" w:lineRule="exact" w:before="193"/>
        <w:ind w:left="660"/>
      </w:pPr>
      <w:r>
        <w:rPr/>
        <w:t>Awolabi,</w:t>
      </w:r>
      <w:r>
        <w:rPr>
          <w:spacing w:val="59"/>
          <w:w w:val="150"/>
        </w:rPr>
        <w:t> </w:t>
      </w:r>
      <w:r>
        <w:rPr/>
        <w:t>K.A</w:t>
      </w:r>
      <w:r>
        <w:rPr>
          <w:spacing w:val="50"/>
          <w:w w:val="150"/>
        </w:rPr>
        <w:t> </w:t>
      </w:r>
      <w:r>
        <w:rPr/>
        <w:t>and</w:t>
      </w:r>
      <w:r>
        <w:rPr>
          <w:spacing w:val="59"/>
          <w:w w:val="150"/>
        </w:rPr>
        <w:t> </w:t>
      </w:r>
      <w:r>
        <w:rPr/>
        <w:t>Akintola,B.O.</w:t>
      </w:r>
      <w:r>
        <w:rPr>
          <w:spacing w:val="56"/>
          <w:w w:val="150"/>
        </w:rPr>
        <w:t> </w:t>
      </w:r>
      <w:r>
        <w:rPr/>
        <w:t>(2009).A</w:t>
      </w:r>
      <w:r>
        <w:rPr>
          <w:spacing w:val="50"/>
          <w:w w:val="150"/>
        </w:rPr>
        <w:t> </w:t>
      </w:r>
      <w:r>
        <w:rPr/>
        <w:t>Survey</w:t>
      </w:r>
      <w:r>
        <w:rPr>
          <w:spacing w:val="50"/>
          <w:w w:val="150"/>
        </w:rPr>
        <w:t> </w:t>
      </w:r>
      <w:r>
        <w:rPr/>
        <w:t>of</w:t>
      </w:r>
      <w:r>
        <w:rPr>
          <w:spacing w:val="76"/>
        </w:rPr>
        <w:t> </w:t>
      </w:r>
      <w:r>
        <w:rPr/>
        <w:t>Collection</w:t>
      </w:r>
      <w:r>
        <w:rPr>
          <w:spacing w:val="50"/>
          <w:w w:val="150"/>
        </w:rPr>
        <w:t> </w:t>
      </w:r>
      <w:r>
        <w:rPr/>
        <w:t>Development</w:t>
      </w:r>
      <w:r>
        <w:rPr>
          <w:spacing w:val="60"/>
          <w:w w:val="150"/>
        </w:rPr>
        <w:t> </w:t>
      </w:r>
      <w:r>
        <w:rPr>
          <w:spacing w:val="-2"/>
        </w:rPr>
        <w:t>Activities.</w:t>
      </w:r>
    </w:p>
    <w:p>
      <w:pPr>
        <w:pStyle w:val="BodyText"/>
        <w:spacing w:line="275" w:lineRule="exact"/>
        <w:ind w:left="1381"/>
      </w:pPr>
      <w:r>
        <w:rPr>
          <w:spacing w:val="-2"/>
        </w:rPr>
        <w:t>Retrieved</w:t>
      </w:r>
    </w:p>
    <w:p>
      <w:pPr>
        <w:pStyle w:val="BodyText"/>
        <w:spacing w:before="13"/>
        <w:ind w:left="1381"/>
      </w:pPr>
      <w:r>
        <w:rPr/>
        <w:t>from</w:t>
      </w:r>
      <w:r>
        <w:rPr>
          <w:spacing w:val="-11"/>
        </w:rPr>
        <w:t> </w:t>
      </w:r>
      <w:hyperlink r:id="rId10">
        <w:r>
          <w:rPr>
            <w:rFonts w:ascii="Calibri"/>
            <w:color w:val="0000FF"/>
            <w:u w:val="single" w:color="0000FF"/>
          </w:rPr>
          <w:t>www.pnla.org/quarterly/.../PNLAQ74-4summer</w:t>
        </w:r>
        <w:r>
          <w:rPr>
            <w:rFonts w:ascii="Calibri"/>
            <w:color w:val="0000FF"/>
            <w:spacing w:val="-7"/>
            <w:u w:val="single" w:color="0000FF"/>
          </w:rPr>
          <w:t> </w:t>
        </w:r>
        <w:r>
          <w:rPr>
            <w:rFonts w:ascii="Calibri"/>
            <w:color w:val="0000FF"/>
            <w:u w:val="single" w:color="0000FF"/>
          </w:rPr>
          <w:t>2010</w:t>
        </w:r>
        <w:r>
          <w:rPr>
            <w:rFonts w:ascii="Calibri"/>
            <w:color w:val="0000FF"/>
            <w:spacing w:val="-7"/>
            <w:u w:val="single" w:color="0000FF"/>
          </w:rPr>
          <w:t> </w:t>
        </w:r>
        <w:r>
          <w:rPr>
            <w:rFonts w:ascii="Calibri"/>
            <w:color w:val="0000FF"/>
            <w:u w:val="single" w:color="0000FF"/>
          </w:rPr>
          <w:t>pdf</w:t>
        </w:r>
        <w:r>
          <w:rPr>
            <w:rFonts w:ascii="Calibri"/>
            <w:color w:val="0000FF"/>
            <w:spacing w:val="-3"/>
            <w:u w:val="single" w:color="0000FF"/>
          </w:rPr>
          <w:t> </w:t>
        </w:r>
        <w:r>
          <w:rPr>
            <w:rFonts w:ascii="Calibri"/>
            <w:color w:val="0000FF"/>
            <w:u w:val="single" w:color="0000FF"/>
          </w:rPr>
          <w:t>on</w:t>
        </w:r>
        <w:r>
          <w:rPr>
            <w:rFonts w:ascii="Calibri"/>
            <w:color w:val="0000FF"/>
            <w:spacing w:val="-2"/>
            <w:u w:val="single" w:color="0000FF"/>
          </w:rPr>
          <w:t> 10/14/2010</w:t>
        </w:r>
      </w:hyperlink>
      <w:r>
        <w:rPr>
          <w:spacing w:val="-2"/>
        </w:rPr>
        <w:t>.</w:t>
      </w:r>
    </w:p>
    <w:p>
      <w:pPr>
        <w:pStyle w:val="BodyText"/>
        <w:spacing w:line="252" w:lineRule="auto" w:before="263"/>
        <w:ind w:left="1381" w:right="653" w:hanging="721"/>
        <w:jc w:val="both"/>
        <w:rPr>
          <w:rFonts w:ascii="Calibri" w:hAnsi="Calibri"/>
        </w:rPr>
      </w:pPr>
      <w:r>
        <w:rPr/>
        <w:t>Bender D. R. (1998) ―What‘s special about special libraries?‖ in </w:t>
      </w:r>
      <w:r>
        <w:rPr>
          <w:i/>
        </w:rPr>
        <w:t>INSPEL </w:t>
      </w:r>
      <w:r>
        <w:rPr/>
        <w:t>(International Journal of</w:t>
      </w:r>
      <w:r>
        <w:rPr>
          <w:spacing w:val="-7"/>
        </w:rPr>
        <w:t> </w:t>
      </w:r>
      <w:r>
        <w:rPr/>
        <w:t>special</w:t>
      </w:r>
      <w:r>
        <w:rPr>
          <w:spacing w:val="-4"/>
        </w:rPr>
        <w:t> </w:t>
      </w:r>
      <w:r>
        <w:rPr/>
        <w:t>libraries) 32/4 .Retrieved from</w:t>
      </w:r>
      <w:r>
        <w:rPr>
          <w:spacing w:val="-3"/>
        </w:rPr>
        <w:t> </w:t>
      </w:r>
      <w:r>
        <w:rPr>
          <w:rFonts w:ascii="Calibri" w:hAnsi="Calibri"/>
          <w:color w:val="0000FF"/>
          <w:u w:val="single" w:color="0000FF"/>
        </w:rPr>
        <w:t>www.fh-postdamde/IFLA/INSPEL/98-4bend.pdf</w:t>
      </w:r>
    </w:p>
    <w:p>
      <w:pPr>
        <w:pStyle w:val="BodyText"/>
        <w:tabs>
          <w:tab w:pos="1380" w:val="left" w:leader="none"/>
        </w:tabs>
        <w:spacing w:line="277" w:lineRule="exact"/>
        <w:ind w:left="1111"/>
      </w:pPr>
      <w:r>
        <w:rPr>
          <w:rFonts w:ascii="Calibri"/>
          <w:color w:val="0000FF"/>
          <w:u w:val="single" w:color="0000FF"/>
        </w:rPr>
        <w:tab/>
        <w:t>on</w:t>
      </w:r>
      <w:r>
        <w:rPr>
          <w:rFonts w:ascii="Calibri"/>
          <w:color w:val="0000FF"/>
          <w:spacing w:val="-5"/>
          <w:u w:val="single" w:color="0000FF"/>
        </w:rPr>
        <w:t> </w:t>
      </w:r>
      <w:r>
        <w:rPr>
          <w:rFonts w:ascii="Calibri"/>
          <w:color w:val="0000FF"/>
          <w:spacing w:val="-2"/>
          <w:u w:val="single" w:color="0000FF"/>
        </w:rPr>
        <w:t>9/15/2010</w:t>
      </w:r>
      <w:r>
        <w:rPr>
          <w:spacing w:val="-2"/>
        </w:rPr>
        <w:t>.</w:t>
      </w:r>
    </w:p>
    <w:p>
      <w:pPr>
        <w:pStyle w:val="BodyText"/>
        <w:spacing w:line="242" w:lineRule="auto" w:before="264"/>
        <w:ind w:left="1381" w:hanging="721"/>
      </w:pPr>
      <w:r>
        <w:rPr/>
        <w:t>Boon, B. (2009).Weeding Library Collections.Retrieved from </w:t>
      </w:r>
      <w:hyperlink r:id="rId11">
        <w:r>
          <w:rPr/>
          <w:t>http://olcsmalllibraries.wordpress.com/2009/05/04</w:t>
        </w:r>
      </w:hyperlink>
      <w:r>
        <w:rPr>
          <w:spacing w:val="-15"/>
        </w:rPr>
        <w:t> </w:t>
      </w:r>
      <w:r>
        <w:rPr/>
        <w:t>on</w:t>
      </w:r>
      <w:r>
        <w:rPr>
          <w:spacing w:val="-15"/>
        </w:rPr>
        <w:t> </w:t>
      </w:r>
      <w:r>
        <w:rPr/>
        <w:t>8/28/2014.</w:t>
      </w:r>
    </w:p>
    <w:p>
      <w:pPr>
        <w:pStyle w:val="BodyText"/>
        <w:spacing w:before="194"/>
      </w:pPr>
    </w:p>
    <w:p>
      <w:pPr>
        <w:pStyle w:val="BodyText"/>
        <w:ind w:left="660"/>
      </w:pPr>
      <w:r>
        <w:rPr/>
        <w:t>Crew,</w:t>
      </w:r>
      <w:r>
        <w:rPr>
          <w:spacing w:val="-1"/>
        </w:rPr>
        <w:t> </w:t>
      </w:r>
      <w:r>
        <w:rPr/>
        <w:t>I</w:t>
      </w:r>
      <w:r>
        <w:rPr>
          <w:spacing w:val="-4"/>
        </w:rPr>
        <w:t> </w:t>
      </w:r>
      <w:r>
        <w:rPr/>
        <w:t>(2011).A</w:t>
      </w:r>
      <w:r>
        <w:rPr>
          <w:spacing w:val="-8"/>
        </w:rPr>
        <w:t> </w:t>
      </w:r>
      <w:r>
        <w:rPr/>
        <w:t>Weeding</w:t>
      </w:r>
      <w:r>
        <w:rPr>
          <w:spacing w:val="-2"/>
        </w:rPr>
        <w:t> </w:t>
      </w:r>
      <w:r>
        <w:rPr/>
        <w:t>Manual</w:t>
      </w:r>
      <w:r>
        <w:rPr>
          <w:spacing w:val="-7"/>
        </w:rPr>
        <w:t> </w:t>
      </w:r>
      <w:r>
        <w:rPr/>
        <w:t>for</w:t>
      </w:r>
      <w:r>
        <w:rPr>
          <w:spacing w:val="-1"/>
        </w:rPr>
        <w:t> </w:t>
      </w:r>
      <w:r>
        <w:rPr/>
        <w:t>Modern</w:t>
      </w:r>
      <w:r>
        <w:rPr>
          <w:spacing w:val="-6"/>
        </w:rPr>
        <w:t> </w:t>
      </w:r>
      <w:r>
        <w:rPr/>
        <w:t>Libraries. Retrieved</w:t>
      </w:r>
      <w:r>
        <w:rPr>
          <w:spacing w:val="2"/>
        </w:rPr>
        <w:t> </w:t>
      </w:r>
      <w:r>
        <w:rPr>
          <w:spacing w:val="-4"/>
        </w:rPr>
        <w:t>from</w:t>
      </w:r>
    </w:p>
    <w:p>
      <w:pPr>
        <w:pStyle w:val="BodyText"/>
        <w:spacing w:before="12"/>
        <w:ind w:left="1381"/>
      </w:pPr>
      <w:hyperlink r:id="rId12">
        <w:r>
          <w:rPr>
            <w:rFonts w:ascii="Calibri"/>
            <w:color w:val="0000FF"/>
            <w:spacing w:val="-2"/>
            <w:u w:val="single" w:color="0000FF"/>
          </w:rPr>
          <w:t>http://tsl.state.tx.us/ld/pubs/crew/</w:t>
        </w:r>
      </w:hyperlink>
      <w:r>
        <w:rPr>
          <w:rFonts w:ascii="Calibri"/>
          <w:color w:val="0000FF"/>
          <w:spacing w:val="51"/>
        </w:rPr>
        <w:t> </w:t>
      </w:r>
      <w:r>
        <w:rPr>
          <w:spacing w:val="-2"/>
        </w:rPr>
        <w:t>on8/27/2014.</w:t>
      </w:r>
    </w:p>
    <w:p>
      <w:pPr>
        <w:pStyle w:val="BodyText"/>
        <w:spacing w:before="189"/>
      </w:pPr>
    </w:p>
    <w:p>
      <w:pPr>
        <w:spacing w:line="242" w:lineRule="auto" w:before="0"/>
        <w:ind w:left="1111" w:right="1141" w:hanging="452"/>
        <w:jc w:val="left"/>
        <w:rPr>
          <w:sz w:val="24"/>
        </w:rPr>
      </w:pPr>
      <w:r>
        <w:rPr>
          <w:sz w:val="24"/>
        </w:rPr>
        <w:t>Elaturoti</w:t>
      </w:r>
      <w:r>
        <w:rPr>
          <w:spacing w:val="-13"/>
          <w:sz w:val="24"/>
        </w:rPr>
        <w:t> </w:t>
      </w:r>
      <w:r>
        <w:rPr>
          <w:sz w:val="24"/>
        </w:rPr>
        <w:t>(1995)</w:t>
      </w:r>
      <w:r>
        <w:rPr>
          <w:spacing w:val="-4"/>
          <w:sz w:val="24"/>
        </w:rPr>
        <w:t> </w:t>
      </w:r>
      <w:r>
        <w:rPr>
          <w:sz w:val="24"/>
        </w:rPr>
        <w:t>Strategic</w:t>
      </w:r>
      <w:r>
        <w:rPr>
          <w:spacing w:val="-6"/>
          <w:sz w:val="24"/>
        </w:rPr>
        <w:t> </w:t>
      </w:r>
      <w:r>
        <w:rPr>
          <w:sz w:val="24"/>
        </w:rPr>
        <w:t>planning</w:t>
      </w:r>
      <w:r>
        <w:rPr>
          <w:spacing w:val="-2"/>
          <w:sz w:val="24"/>
        </w:rPr>
        <w:t> </w:t>
      </w:r>
      <w:r>
        <w:rPr>
          <w:sz w:val="24"/>
        </w:rPr>
        <w:t>for</w:t>
      </w:r>
      <w:r>
        <w:rPr>
          <w:spacing w:val="-4"/>
          <w:sz w:val="24"/>
        </w:rPr>
        <w:t> </w:t>
      </w:r>
      <w:r>
        <w:rPr>
          <w:sz w:val="24"/>
        </w:rPr>
        <w:t>collection</w:t>
      </w:r>
      <w:r>
        <w:rPr>
          <w:spacing w:val="-10"/>
          <w:sz w:val="24"/>
        </w:rPr>
        <w:t> </w:t>
      </w:r>
      <w:r>
        <w:rPr>
          <w:sz w:val="24"/>
        </w:rPr>
        <w:t>development in</w:t>
      </w:r>
      <w:r>
        <w:rPr>
          <w:spacing w:val="-5"/>
          <w:sz w:val="24"/>
        </w:rPr>
        <w:t> </w:t>
      </w:r>
      <w:r>
        <w:rPr>
          <w:sz w:val="24"/>
        </w:rPr>
        <w:t>libraries</w:t>
      </w:r>
      <w:r>
        <w:rPr>
          <w:spacing w:val="-7"/>
          <w:sz w:val="24"/>
        </w:rPr>
        <w:t> </w:t>
      </w:r>
      <w:r>
        <w:rPr>
          <w:sz w:val="24"/>
        </w:rPr>
        <w:t>and</w:t>
      </w:r>
      <w:r>
        <w:rPr>
          <w:spacing w:val="-2"/>
          <w:sz w:val="24"/>
        </w:rPr>
        <w:t> </w:t>
      </w:r>
      <w:r>
        <w:rPr>
          <w:sz w:val="24"/>
        </w:rPr>
        <w:t>information Centres. In </w:t>
      </w:r>
      <w:r>
        <w:rPr>
          <w:i/>
          <w:sz w:val="24"/>
        </w:rPr>
        <w:t>Nigerian Library and Information Science Review </w:t>
      </w:r>
      <w:r>
        <w:rPr>
          <w:sz w:val="24"/>
        </w:rPr>
        <w:t>12-13 pp67-74.</w:t>
      </w:r>
    </w:p>
    <w:p>
      <w:pPr>
        <w:pStyle w:val="BodyText"/>
        <w:spacing w:before="195"/>
      </w:pPr>
    </w:p>
    <w:p>
      <w:pPr>
        <w:pStyle w:val="BodyText"/>
        <w:ind w:left="660"/>
      </w:pPr>
      <w:r>
        <w:rPr/>
        <w:t>Fordham,A.E(2007)</w:t>
      </w:r>
      <w:r>
        <w:rPr>
          <w:spacing w:val="-8"/>
        </w:rPr>
        <w:t> </w:t>
      </w:r>
      <w:r>
        <w:rPr/>
        <w:t>The</w:t>
      </w:r>
      <w:r>
        <w:rPr>
          <w:spacing w:val="-6"/>
        </w:rPr>
        <w:t> </w:t>
      </w:r>
      <w:r>
        <w:rPr/>
        <w:t>collection</w:t>
      </w:r>
      <w:r>
        <w:rPr>
          <w:spacing w:val="-10"/>
        </w:rPr>
        <w:t> </w:t>
      </w:r>
      <w:r>
        <w:rPr/>
        <w:t>development planning</w:t>
      </w:r>
      <w:r>
        <w:rPr>
          <w:spacing w:val="-6"/>
        </w:rPr>
        <w:t> </w:t>
      </w:r>
      <w:r>
        <w:rPr/>
        <w:t>process.</w:t>
      </w:r>
      <w:r>
        <w:rPr>
          <w:spacing w:val="-3"/>
        </w:rPr>
        <w:t> </w:t>
      </w:r>
      <w:r>
        <w:rPr/>
        <w:t>Retrieved</w:t>
      </w:r>
      <w:r>
        <w:rPr>
          <w:spacing w:val="-1"/>
        </w:rPr>
        <w:t> </w:t>
      </w:r>
      <w:r>
        <w:rPr>
          <w:spacing w:val="-4"/>
        </w:rPr>
        <w:t>from</w:t>
      </w:r>
    </w:p>
    <w:p>
      <w:pPr>
        <w:pStyle w:val="BodyText"/>
        <w:spacing w:before="12"/>
        <w:ind w:left="1111"/>
        <w:rPr>
          <w:rFonts w:ascii="Calibri"/>
        </w:rPr>
      </w:pPr>
      <w:hyperlink r:id="rId13">
        <w:r>
          <w:rPr>
            <w:rFonts w:ascii="Calibri"/>
            <w:color w:val="0000FF"/>
            <w:spacing w:val="-2"/>
            <w:u w:val="single" w:color="0000FF"/>
          </w:rPr>
          <w:t>www.libsci.sc.edu/bob/class/clis724/.../collection.htm</w:t>
        </w:r>
        <w:r>
          <w:rPr>
            <w:rFonts w:ascii="Calibri"/>
            <w:color w:val="0000FF"/>
            <w:spacing w:val="32"/>
            <w:u w:val="single" w:color="0000FF"/>
          </w:rPr>
          <w:t> </w:t>
        </w:r>
        <w:r>
          <w:rPr>
            <w:rFonts w:ascii="Calibri"/>
            <w:color w:val="0000FF"/>
            <w:spacing w:val="-2"/>
            <w:u w:val="single" w:color="0000FF"/>
          </w:rPr>
          <w:t>on</w:t>
        </w:r>
        <w:r>
          <w:rPr>
            <w:rFonts w:ascii="Calibri"/>
            <w:color w:val="0000FF"/>
            <w:spacing w:val="40"/>
            <w:u w:val="single" w:color="0000FF"/>
          </w:rPr>
          <w:t> </w:t>
        </w:r>
        <w:r>
          <w:rPr>
            <w:rFonts w:ascii="Calibri"/>
            <w:color w:val="0000FF"/>
            <w:spacing w:val="-2"/>
            <w:u w:val="single" w:color="0000FF"/>
          </w:rPr>
          <w:t>10/14/2010</w:t>
        </w:r>
      </w:hyperlink>
    </w:p>
    <w:p>
      <w:pPr>
        <w:pStyle w:val="BodyText"/>
        <w:rPr>
          <w:rFonts w:ascii="Calibri"/>
        </w:rPr>
      </w:pPr>
    </w:p>
    <w:p>
      <w:pPr>
        <w:spacing w:before="0"/>
        <w:ind w:left="1381" w:right="858" w:hanging="721"/>
        <w:jc w:val="left"/>
        <w:rPr>
          <w:rFonts w:ascii="Calibri"/>
          <w:i/>
          <w:sz w:val="24"/>
        </w:rPr>
      </w:pPr>
      <w:r>
        <w:rPr>
          <w:rFonts w:ascii="Calibri"/>
          <w:i/>
          <w:sz w:val="24"/>
        </w:rPr>
        <w:t>Garg,</w:t>
      </w:r>
      <w:r>
        <w:rPr>
          <w:rFonts w:ascii="Calibri"/>
          <w:i/>
          <w:spacing w:val="-7"/>
          <w:sz w:val="24"/>
        </w:rPr>
        <w:t> </w:t>
      </w:r>
      <w:r>
        <w:rPr>
          <w:rFonts w:ascii="Calibri"/>
          <w:i/>
          <w:sz w:val="24"/>
        </w:rPr>
        <w:t>K.C</w:t>
      </w:r>
      <w:r>
        <w:rPr>
          <w:rFonts w:ascii="Calibri"/>
          <w:i/>
          <w:spacing w:val="-6"/>
          <w:sz w:val="24"/>
        </w:rPr>
        <w:t> </w:t>
      </w:r>
      <w:r>
        <w:rPr>
          <w:rFonts w:ascii="Calibri"/>
          <w:i/>
          <w:sz w:val="24"/>
        </w:rPr>
        <w:t>&amp;Gupta,S.P</w:t>
      </w:r>
      <w:r>
        <w:rPr>
          <w:rFonts w:ascii="Calibri"/>
          <w:i/>
          <w:spacing w:val="-4"/>
          <w:sz w:val="24"/>
        </w:rPr>
        <w:t> </w:t>
      </w:r>
      <w:r>
        <w:rPr>
          <w:rFonts w:ascii="Calibri"/>
          <w:i/>
          <w:sz w:val="24"/>
        </w:rPr>
        <w:t>(2008)</w:t>
      </w:r>
      <w:r>
        <w:rPr>
          <w:rFonts w:ascii="Calibri"/>
          <w:i/>
          <w:spacing w:val="-6"/>
          <w:sz w:val="24"/>
        </w:rPr>
        <w:t> </w:t>
      </w:r>
      <w:r>
        <w:rPr>
          <w:rFonts w:ascii="Calibri"/>
          <w:i/>
          <w:sz w:val="24"/>
        </w:rPr>
        <w:t>Collection</w:t>
      </w:r>
      <w:r>
        <w:rPr>
          <w:rFonts w:ascii="Calibri"/>
          <w:i/>
          <w:spacing w:val="-4"/>
          <w:sz w:val="24"/>
        </w:rPr>
        <w:t> </w:t>
      </w:r>
      <w:r>
        <w:rPr>
          <w:rFonts w:ascii="Calibri"/>
          <w:i/>
          <w:sz w:val="24"/>
        </w:rPr>
        <w:t>Development</w:t>
      </w:r>
      <w:r>
        <w:rPr>
          <w:rFonts w:ascii="Calibri"/>
          <w:i/>
          <w:spacing w:val="-4"/>
          <w:sz w:val="24"/>
        </w:rPr>
        <w:t> </w:t>
      </w:r>
      <w:r>
        <w:rPr>
          <w:rFonts w:ascii="Calibri"/>
          <w:i/>
          <w:sz w:val="24"/>
        </w:rPr>
        <w:t>and</w:t>
      </w:r>
      <w:r>
        <w:rPr>
          <w:rFonts w:ascii="Calibri"/>
          <w:i/>
          <w:spacing w:val="-4"/>
          <w:sz w:val="24"/>
        </w:rPr>
        <w:t> </w:t>
      </w:r>
      <w:r>
        <w:rPr>
          <w:rFonts w:ascii="Calibri"/>
          <w:i/>
          <w:sz w:val="24"/>
        </w:rPr>
        <w:t>management</w:t>
      </w:r>
      <w:r>
        <w:rPr>
          <w:rFonts w:ascii="Calibri"/>
          <w:i/>
          <w:spacing w:val="-4"/>
          <w:sz w:val="24"/>
        </w:rPr>
        <w:t> </w:t>
      </w:r>
      <w:r>
        <w:rPr>
          <w:rFonts w:ascii="Calibri"/>
          <w:i/>
          <w:sz w:val="24"/>
        </w:rPr>
        <w:t>in special</w:t>
      </w:r>
      <w:r>
        <w:rPr>
          <w:rFonts w:ascii="Calibri"/>
          <w:i/>
          <w:spacing w:val="-7"/>
          <w:sz w:val="24"/>
        </w:rPr>
        <w:t> </w:t>
      </w:r>
      <w:r>
        <w:rPr>
          <w:rFonts w:ascii="Calibri"/>
          <w:i/>
          <w:sz w:val="24"/>
        </w:rPr>
        <w:t>Libraries</w:t>
      </w:r>
      <w:r>
        <w:rPr>
          <w:rFonts w:ascii="Calibri"/>
          <w:i/>
          <w:spacing w:val="-7"/>
          <w:sz w:val="24"/>
        </w:rPr>
        <w:t> </w:t>
      </w:r>
      <w:r>
        <w:rPr>
          <w:rFonts w:ascii="Calibri"/>
          <w:i/>
          <w:sz w:val="24"/>
        </w:rPr>
        <w:t>in India in Collection Management vol.8/2.</w:t>
      </w:r>
    </w:p>
    <w:p>
      <w:pPr>
        <w:pStyle w:val="BodyText"/>
        <w:spacing w:before="249"/>
        <w:rPr>
          <w:rFonts w:ascii="Calibri"/>
          <w:i/>
        </w:rPr>
      </w:pPr>
    </w:p>
    <w:p>
      <w:pPr>
        <w:pStyle w:val="BodyText"/>
        <w:spacing w:line="275" w:lineRule="exact"/>
        <w:ind w:left="660"/>
      </w:pPr>
      <w:r>
        <w:rPr/>
        <w:t>Ghosh</w:t>
      </w:r>
      <w:r>
        <w:rPr>
          <w:spacing w:val="-7"/>
        </w:rPr>
        <w:t> </w:t>
      </w:r>
      <w:r>
        <w:rPr/>
        <w:t>S. and</w:t>
      </w:r>
      <w:r>
        <w:rPr>
          <w:spacing w:val="-1"/>
        </w:rPr>
        <w:t> </w:t>
      </w:r>
      <w:r>
        <w:rPr/>
        <w:t>Wesley</w:t>
      </w:r>
      <w:r>
        <w:rPr>
          <w:spacing w:val="-7"/>
        </w:rPr>
        <w:t> </w:t>
      </w:r>
      <w:r>
        <w:rPr/>
        <w:t>G.Y.</w:t>
      </w:r>
      <w:r>
        <w:rPr>
          <w:spacing w:val="-1"/>
        </w:rPr>
        <w:t> </w:t>
      </w:r>
      <w:r>
        <w:rPr/>
        <w:t>(2002).</w:t>
      </w:r>
      <w:r>
        <w:rPr>
          <w:spacing w:val="1"/>
        </w:rPr>
        <w:t> </w:t>
      </w:r>
      <w:r>
        <w:rPr/>
        <w:t>A</w:t>
      </w:r>
      <w:r>
        <w:rPr>
          <w:spacing w:val="-8"/>
        </w:rPr>
        <w:t> </w:t>
      </w:r>
      <w:r>
        <w:rPr/>
        <w:t>special</w:t>
      </w:r>
      <w:r>
        <w:rPr>
          <w:spacing w:val="-1"/>
        </w:rPr>
        <w:t> </w:t>
      </w:r>
      <w:r>
        <w:rPr/>
        <w:t>library</w:t>
      </w:r>
      <w:r>
        <w:rPr>
          <w:spacing w:val="-7"/>
        </w:rPr>
        <w:t> </w:t>
      </w:r>
      <w:r>
        <w:rPr/>
        <w:t>for</w:t>
      </w:r>
      <w:r>
        <w:rPr>
          <w:spacing w:val="-1"/>
        </w:rPr>
        <w:t> </w:t>
      </w:r>
      <w:r>
        <w:rPr/>
        <w:t>development</w:t>
      </w:r>
      <w:r>
        <w:rPr>
          <w:spacing w:val="4"/>
        </w:rPr>
        <w:t> </w:t>
      </w:r>
      <w:r>
        <w:rPr/>
        <w:t>Research</w:t>
      </w:r>
      <w:r>
        <w:rPr>
          <w:spacing w:val="3"/>
        </w:rPr>
        <w:t> </w:t>
      </w:r>
      <w:r>
        <w:rPr/>
        <w:t>–</w:t>
      </w:r>
      <w:r>
        <w:rPr>
          <w:spacing w:val="-1"/>
        </w:rPr>
        <w:t> </w:t>
      </w:r>
      <w:r>
        <w:rPr/>
        <w:t>the</w:t>
      </w:r>
      <w:r>
        <w:rPr>
          <w:spacing w:val="-3"/>
        </w:rPr>
        <w:t> </w:t>
      </w:r>
      <w:r>
        <w:rPr/>
        <w:t>role</w:t>
      </w:r>
      <w:r>
        <w:rPr>
          <w:spacing w:val="-2"/>
        </w:rPr>
        <w:t> </w:t>
      </w:r>
      <w:r>
        <w:rPr>
          <w:spacing w:val="-5"/>
        </w:rPr>
        <w:t>of</w:t>
      </w:r>
    </w:p>
    <w:p>
      <w:pPr>
        <w:pStyle w:val="BodyText"/>
        <w:spacing w:line="252" w:lineRule="auto"/>
        <w:ind w:left="1381" w:right="661"/>
        <w:rPr>
          <w:rFonts w:ascii="Calibri"/>
          <w:i/>
        </w:rPr>
      </w:pPr>
      <w:r>
        <w:rPr/>
        <w:t>the ISS Library in</w:t>
      </w:r>
      <w:r>
        <w:rPr>
          <w:spacing w:val="30"/>
        </w:rPr>
        <w:t> </w:t>
      </w:r>
      <w:r>
        <w:rPr/>
        <w:t>managing information requirement</w:t>
      </w:r>
      <w:r>
        <w:rPr>
          <w:spacing w:val="31"/>
        </w:rPr>
        <w:t> </w:t>
      </w:r>
      <w:r>
        <w:rPr/>
        <w:t>for research.In</w:t>
      </w:r>
      <w:r>
        <w:rPr>
          <w:i/>
        </w:rPr>
        <w:t>INSPEL </w:t>
      </w:r>
      <w:r>
        <w:rPr/>
        <w:t>36/36 pp. 135-145.Retrieved from</w:t>
      </w:r>
      <w:hyperlink r:id="rId14">
        <w:r>
          <w:rPr>
            <w:rFonts w:ascii="Calibri"/>
            <w:color w:val="0000FF"/>
            <w:u w:val="single" w:color="0000FF"/>
          </w:rPr>
          <w:t>www.ifla.org/VII/d2/inspel/02-2ghsh.pdf</w:t>
        </w:r>
      </w:hyperlink>
      <w:r>
        <w:rPr>
          <w:rFonts w:ascii="Calibri"/>
          <w:color w:val="0000FF"/>
        </w:rPr>
        <w:t> </w:t>
      </w:r>
      <w:r>
        <w:rPr>
          <w:rFonts w:ascii="Calibri"/>
          <w:i/>
        </w:rPr>
        <w:t>on 10/14/2010</w:t>
      </w:r>
    </w:p>
    <w:p>
      <w:pPr>
        <w:spacing w:after="0" w:line="252" w:lineRule="auto"/>
        <w:rPr>
          <w:rFonts w:ascii="Calibri"/>
        </w:rPr>
        <w:sectPr>
          <w:pgSz w:w="12240" w:h="15840"/>
          <w:pgMar w:header="0" w:footer="1012" w:top="1360" w:bottom="1200" w:left="780" w:right="780"/>
        </w:sectPr>
      </w:pPr>
    </w:p>
    <w:p>
      <w:pPr>
        <w:pStyle w:val="BodyText"/>
        <w:spacing w:line="237" w:lineRule="auto" w:before="74"/>
        <w:ind w:left="1381" w:right="1141" w:hanging="721"/>
      </w:pPr>
      <w:r>
        <w:rPr/>
        <w:t>Ifidon, S.E</w:t>
      </w:r>
      <w:r>
        <w:rPr>
          <w:spacing w:val="-4"/>
        </w:rPr>
        <w:t> </w:t>
      </w:r>
      <w:r>
        <w:rPr/>
        <w:t>(2006)</w:t>
      </w:r>
      <w:r>
        <w:rPr>
          <w:spacing w:val="-4"/>
        </w:rPr>
        <w:t> </w:t>
      </w:r>
      <w:r>
        <w:rPr/>
        <w:t>Modern</w:t>
      </w:r>
      <w:r>
        <w:rPr>
          <w:spacing w:val="-10"/>
        </w:rPr>
        <w:t> </w:t>
      </w:r>
      <w:r>
        <w:rPr/>
        <w:t>theory</w:t>
      </w:r>
      <w:r>
        <w:rPr>
          <w:spacing w:val="-10"/>
        </w:rPr>
        <w:t> </w:t>
      </w:r>
      <w:r>
        <w:rPr/>
        <w:t>and</w:t>
      </w:r>
      <w:r>
        <w:rPr>
          <w:spacing w:val="-1"/>
        </w:rPr>
        <w:t> </w:t>
      </w:r>
      <w:r>
        <w:rPr/>
        <w:t>Practice</w:t>
      </w:r>
      <w:r>
        <w:rPr>
          <w:spacing w:val="-2"/>
        </w:rPr>
        <w:t> </w:t>
      </w:r>
      <w:r>
        <w:rPr/>
        <w:t>of</w:t>
      </w:r>
      <w:r>
        <w:rPr>
          <w:spacing w:val="-4"/>
        </w:rPr>
        <w:t> </w:t>
      </w:r>
      <w:r>
        <w:rPr/>
        <w:t>Library</w:t>
      </w:r>
      <w:r>
        <w:rPr>
          <w:spacing w:val="-6"/>
        </w:rPr>
        <w:t> </w:t>
      </w:r>
      <w:r>
        <w:rPr/>
        <w:t>Collection</w:t>
      </w:r>
      <w:r>
        <w:rPr>
          <w:spacing w:val="-6"/>
        </w:rPr>
        <w:t> </w:t>
      </w:r>
      <w:r>
        <w:rPr/>
        <w:t>Development</w:t>
      </w:r>
      <w:r>
        <w:rPr>
          <w:spacing w:val="-1"/>
        </w:rPr>
        <w:t> </w:t>
      </w:r>
      <w:r>
        <w:rPr/>
        <w:t>.Niger justice Jeco press and Publishers.</w:t>
      </w:r>
    </w:p>
    <w:p>
      <w:pPr>
        <w:pStyle w:val="BodyText"/>
        <w:spacing w:before="1"/>
      </w:pPr>
    </w:p>
    <w:p>
      <w:pPr>
        <w:pStyle w:val="BodyText"/>
        <w:tabs>
          <w:tab w:pos="9707" w:val="left" w:leader="none"/>
        </w:tabs>
        <w:ind w:left="1381" w:right="667" w:hanging="721"/>
      </w:pPr>
      <w:r>
        <w:rPr/>
        <w:t>Jeffs, R</w:t>
      </w:r>
      <w:r>
        <w:rPr>
          <w:spacing w:val="-4"/>
        </w:rPr>
        <w:t> </w:t>
      </w:r>
      <w:r>
        <w:rPr/>
        <w:t>(2010)</w:t>
      </w:r>
      <w:r>
        <w:rPr>
          <w:spacing w:val="-1"/>
        </w:rPr>
        <w:t> </w:t>
      </w:r>
      <w:r>
        <w:rPr/>
        <w:t>What makes</w:t>
      </w:r>
      <w:r>
        <w:rPr>
          <w:spacing w:val="-4"/>
        </w:rPr>
        <w:t> </w:t>
      </w:r>
      <w:r>
        <w:rPr/>
        <w:t>the Australian</w:t>
      </w:r>
      <w:r>
        <w:rPr>
          <w:spacing w:val="-7"/>
        </w:rPr>
        <w:t> </w:t>
      </w:r>
      <w:r>
        <w:rPr/>
        <w:t>Institute for</w:t>
      </w:r>
      <w:r>
        <w:rPr>
          <w:spacing w:val="-1"/>
        </w:rPr>
        <w:t> </w:t>
      </w:r>
      <w:r>
        <w:rPr/>
        <w:t>Family</w:t>
      </w:r>
      <w:r>
        <w:rPr>
          <w:spacing w:val="-12"/>
        </w:rPr>
        <w:t> </w:t>
      </w:r>
      <w:r>
        <w:rPr/>
        <w:t>Studies library</w:t>
      </w:r>
      <w:r>
        <w:rPr>
          <w:spacing w:val="-7"/>
        </w:rPr>
        <w:t> </w:t>
      </w:r>
      <w:r>
        <w:rPr/>
        <w:t>special</w:t>
      </w:r>
      <w:r>
        <w:rPr>
          <w:spacing w:val="-2"/>
        </w:rPr>
        <w:t> </w:t>
      </w:r>
      <w:r>
        <w:rPr/>
        <w:t>in </w:t>
      </w:r>
      <w:r>
        <w:rPr>
          <w:i/>
        </w:rPr>
        <w:t>IN</w:t>
      </w:r>
      <w:r>
        <w:rPr>
          <w:i/>
          <w:spacing w:val="-4"/>
        </w:rPr>
        <w:t> </w:t>
      </w:r>
      <w:r>
        <w:rPr>
          <w:i/>
        </w:rPr>
        <w:t>CITE </w:t>
      </w:r>
      <w:r>
        <w:rPr/>
        <w:t>VOL.31/8. Retrieved from </w:t>
      </w:r>
      <w:hyperlink r:id="rId15">
        <w:r>
          <w:rPr>
            <w:spacing w:val="-2"/>
          </w:rPr>
          <w:t>http://www.Informaworld.com/smpp/content~db=all~content=a904376119</w:t>
        </w:r>
      </w:hyperlink>
      <w:r>
        <w:rPr/>
        <w:tab/>
      </w:r>
      <w:r>
        <w:rPr>
          <w:spacing w:val="-6"/>
        </w:rPr>
        <w:t>on</w:t>
      </w:r>
    </w:p>
    <w:p>
      <w:pPr>
        <w:pStyle w:val="BodyText"/>
        <w:spacing w:before="3"/>
        <w:ind w:left="2101"/>
      </w:pPr>
      <w:r>
        <w:rPr>
          <w:spacing w:val="-2"/>
        </w:rPr>
        <w:t>8/11/2010.</w:t>
      </w:r>
    </w:p>
    <w:p>
      <w:pPr>
        <w:pStyle w:val="BodyText"/>
      </w:pPr>
    </w:p>
    <w:p>
      <w:pPr>
        <w:pStyle w:val="BodyText"/>
        <w:tabs>
          <w:tab w:pos="5855" w:val="left" w:leader="none"/>
          <w:tab w:pos="9560" w:val="left" w:leader="none"/>
        </w:tabs>
        <w:ind w:left="1381" w:right="652" w:hanging="721"/>
      </w:pPr>
      <w:r>
        <w:rPr/>
        <w:t>Johnson,B. (2011) Resource sharing among West Texas Special Libraries : Initial steps and Future Prospects.</w:t>
        <w:tab/>
      </w:r>
      <w:r>
        <w:rPr>
          <w:spacing w:val="-2"/>
        </w:rPr>
        <w:t>Retrieved</w:t>
      </w:r>
      <w:r>
        <w:rPr/>
        <w:tab/>
      </w:r>
      <w:r>
        <w:rPr>
          <w:spacing w:val="-4"/>
        </w:rPr>
        <w:t>from </w:t>
      </w:r>
      <w:r>
        <w:rPr/>
        <w:t>http//</w:t>
      </w:r>
      <w:hyperlink r:id="rId16">
        <w:r>
          <w:rPr/>
          <w:t>www.hub.ofthe.net/fbe/library/share/webshare.htm.</w:t>
        </w:r>
      </w:hyperlink>
      <w:r>
        <w:rPr/>
        <w:t> on 8/19/2011</w:t>
      </w:r>
    </w:p>
    <w:p>
      <w:pPr>
        <w:pStyle w:val="BodyText"/>
        <w:spacing w:before="3"/>
      </w:pPr>
    </w:p>
    <w:p>
      <w:pPr>
        <w:pStyle w:val="BodyText"/>
        <w:spacing w:line="237" w:lineRule="auto"/>
        <w:ind w:left="1381" w:right="1141" w:hanging="721"/>
      </w:pPr>
      <w:r>
        <w:rPr/>
        <w:t>Odogwu,</w:t>
      </w:r>
      <w:r>
        <w:rPr>
          <w:spacing w:val="-3"/>
        </w:rPr>
        <w:t> </w:t>
      </w:r>
      <w:r>
        <w:rPr/>
        <w:t>N.J.</w:t>
      </w:r>
      <w:r>
        <w:rPr>
          <w:spacing w:val="-3"/>
        </w:rPr>
        <w:t> </w:t>
      </w:r>
      <w:r>
        <w:rPr/>
        <w:t>(2006)</w:t>
      </w:r>
      <w:r>
        <w:rPr>
          <w:spacing w:val="-1"/>
        </w:rPr>
        <w:t> </w:t>
      </w:r>
      <w:r>
        <w:rPr/>
        <w:t>Acquisition</w:t>
      </w:r>
      <w:r>
        <w:rPr>
          <w:spacing w:val="-5"/>
        </w:rPr>
        <w:t> </w:t>
      </w:r>
      <w:r>
        <w:rPr/>
        <w:t>and preservation</w:t>
      </w:r>
      <w:r>
        <w:rPr>
          <w:spacing w:val="-5"/>
        </w:rPr>
        <w:t> </w:t>
      </w:r>
      <w:r>
        <w:rPr/>
        <w:t>of</w:t>
      </w:r>
      <w:r>
        <w:rPr>
          <w:spacing w:val="-8"/>
        </w:rPr>
        <w:t> </w:t>
      </w:r>
      <w:r>
        <w:rPr/>
        <w:t>Newspapers in</w:t>
      </w:r>
      <w:r>
        <w:rPr>
          <w:spacing w:val="-5"/>
        </w:rPr>
        <w:t> </w:t>
      </w:r>
      <w:r>
        <w:rPr/>
        <w:t>the</w:t>
      </w:r>
      <w:r>
        <w:rPr>
          <w:spacing w:val="-1"/>
        </w:rPr>
        <w:t> </w:t>
      </w:r>
      <w:r>
        <w:rPr/>
        <w:t>National</w:t>
      </w:r>
      <w:r>
        <w:rPr>
          <w:spacing w:val="-5"/>
        </w:rPr>
        <w:t> </w:t>
      </w:r>
      <w:r>
        <w:rPr/>
        <w:t>library</w:t>
      </w:r>
      <w:r>
        <w:rPr>
          <w:spacing w:val="-10"/>
        </w:rPr>
        <w:t> </w:t>
      </w:r>
      <w:r>
        <w:rPr/>
        <w:t>of Nigeria in </w:t>
      </w:r>
      <w:r>
        <w:rPr>
          <w:i/>
        </w:rPr>
        <w:t>Nigerbiblios. </w:t>
      </w:r>
      <w:r>
        <w:rPr/>
        <w:t>Vol.17 (1&amp;2) Pp 1-9</w:t>
      </w:r>
    </w:p>
    <w:p>
      <w:pPr>
        <w:pStyle w:val="BodyText"/>
        <w:spacing w:before="1"/>
      </w:pPr>
    </w:p>
    <w:p>
      <w:pPr>
        <w:spacing w:line="240" w:lineRule="auto" w:before="0"/>
        <w:ind w:left="1501" w:right="667" w:hanging="841"/>
        <w:jc w:val="left"/>
        <w:rPr>
          <w:sz w:val="24"/>
        </w:rPr>
      </w:pPr>
      <w:r>
        <w:rPr>
          <w:sz w:val="24"/>
        </w:rPr>
        <w:t>Ogbonyomi, A.L (2009) Information Resource Development in Nigerian Libraries: the role ofVendorsin the era of information technologies. In </w:t>
      </w:r>
      <w:r>
        <w:rPr>
          <w:i/>
          <w:sz w:val="24"/>
        </w:rPr>
        <w:t>information repackaging in the era of</w:t>
      </w:r>
      <w:r>
        <w:rPr>
          <w:i/>
          <w:spacing w:val="80"/>
          <w:w w:val="150"/>
          <w:sz w:val="24"/>
        </w:rPr>
        <w:t> </w:t>
      </w:r>
      <w:r>
        <w:rPr>
          <w:i/>
          <w:sz w:val="24"/>
        </w:rPr>
        <w:t>ICT:</w:t>
      </w:r>
      <w:r>
        <w:rPr>
          <w:i/>
          <w:spacing w:val="80"/>
          <w:w w:val="150"/>
          <w:sz w:val="24"/>
        </w:rPr>
        <w:t> </w:t>
      </w:r>
      <w:r>
        <w:rPr>
          <w:i/>
          <w:sz w:val="24"/>
        </w:rPr>
        <w:t>Challenges</w:t>
      </w:r>
      <w:r>
        <w:rPr>
          <w:i/>
          <w:spacing w:val="80"/>
          <w:w w:val="150"/>
          <w:sz w:val="24"/>
        </w:rPr>
        <w:t> </w:t>
      </w:r>
      <w:r>
        <w:rPr>
          <w:i/>
          <w:sz w:val="24"/>
        </w:rPr>
        <w:t>facing</w:t>
      </w:r>
      <w:r>
        <w:rPr>
          <w:i/>
          <w:spacing w:val="80"/>
          <w:w w:val="150"/>
          <w:sz w:val="24"/>
        </w:rPr>
        <w:t> </w:t>
      </w:r>
      <w:r>
        <w:rPr>
          <w:i/>
          <w:sz w:val="24"/>
        </w:rPr>
        <w:t>cataloguers,</w:t>
      </w:r>
      <w:r>
        <w:rPr>
          <w:i/>
          <w:spacing w:val="80"/>
          <w:w w:val="150"/>
          <w:sz w:val="24"/>
        </w:rPr>
        <w:t> </w:t>
      </w:r>
      <w:r>
        <w:rPr>
          <w:i/>
          <w:sz w:val="24"/>
        </w:rPr>
        <w:t>classifiers,</w:t>
      </w:r>
      <w:r>
        <w:rPr>
          <w:i/>
          <w:spacing w:val="80"/>
          <w:w w:val="150"/>
          <w:sz w:val="24"/>
        </w:rPr>
        <w:t> </w:t>
      </w:r>
      <w:r>
        <w:rPr>
          <w:i/>
          <w:sz w:val="24"/>
        </w:rPr>
        <w:t>and</w:t>
      </w:r>
      <w:r>
        <w:rPr>
          <w:i/>
          <w:spacing w:val="80"/>
          <w:w w:val="150"/>
          <w:sz w:val="24"/>
        </w:rPr>
        <w:t> </w:t>
      </w:r>
      <w:r>
        <w:rPr>
          <w:i/>
          <w:sz w:val="24"/>
        </w:rPr>
        <w:t>indexers.</w:t>
      </w:r>
      <w:r>
        <w:rPr>
          <w:i/>
          <w:spacing w:val="80"/>
          <w:w w:val="150"/>
          <w:sz w:val="24"/>
        </w:rPr>
        <w:t> </w:t>
      </w:r>
      <w:r>
        <w:rPr>
          <w:sz w:val="24"/>
        </w:rPr>
        <w:t>Cataloguing, Classification and Indexing section-NLA.</w:t>
      </w:r>
    </w:p>
    <w:p>
      <w:pPr>
        <w:pStyle w:val="BodyText"/>
        <w:spacing w:before="3"/>
      </w:pPr>
    </w:p>
    <w:p>
      <w:pPr>
        <w:pStyle w:val="BodyText"/>
        <w:spacing w:line="242" w:lineRule="auto"/>
        <w:ind w:left="1381" w:hanging="721"/>
      </w:pPr>
      <w:r>
        <w:rPr/>
        <w:t>Olaojo,</w:t>
      </w:r>
      <w:r>
        <w:rPr>
          <w:spacing w:val="32"/>
        </w:rPr>
        <w:t> </w:t>
      </w:r>
      <w:r>
        <w:rPr/>
        <w:t>P.O</w:t>
      </w:r>
      <w:r>
        <w:rPr>
          <w:spacing w:val="30"/>
        </w:rPr>
        <w:t> </w:t>
      </w:r>
      <w:r>
        <w:rPr/>
        <w:t>and</w:t>
      </w:r>
      <w:r>
        <w:rPr>
          <w:spacing w:val="35"/>
        </w:rPr>
        <w:t> </w:t>
      </w:r>
      <w:r>
        <w:rPr/>
        <w:t>Akewukereke,M.A</w:t>
      </w:r>
      <w:r>
        <w:rPr>
          <w:spacing w:val="30"/>
        </w:rPr>
        <w:t> </w:t>
      </w:r>
      <w:r>
        <w:rPr/>
        <w:t>(2006)</w:t>
      </w:r>
      <w:r>
        <w:rPr>
          <w:spacing w:val="32"/>
        </w:rPr>
        <w:t> </w:t>
      </w:r>
      <w:r>
        <w:rPr/>
        <w:t>Collection development</w:t>
      </w:r>
      <w:r>
        <w:rPr>
          <w:spacing w:val="35"/>
        </w:rPr>
        <w:t> </w:t>
      </w:r>
      <w:r>
        <w:rPr/>
        <w:t>policies:</w:t>
      </w:r>
      <w:r>
        <w:rPr>
          <w:spacing w:val="35"/>
        </w:rPr>
        <w:t> </w:t>
      </w:r>
      <w:r>
        <w:rPr/>
        <w:t>ground</w:t>
      </w:r>
      <w:r>
        <w:rPr>
          <w:spacing w:val="30"/>
        </w:rPr>
        <w:t> </w:t>
      </w:r>
      <w:r>
        <w:rPr/>
        <w:t>rules</w:t>
      </w:r>
      <w:r>
        <w:rPr>
          <w:spacing w:val="33"/>
        </w:rPr>
        <w:t> </w:t>
      </w:r>
      <w:r>
        <w:rPr/>
        <w:t>for planninguniversity libraries in </w:t>
      </w:r>
      <w:r>
        <w:rPr>
          <w:i/>
        </w:rPr>
        <w:t>Library philosophy and practice. 9/1 </w:t>
      </w:r>
      <w:r>
        <w:rPr/>
        <w:t>accessed from </w:t>
      </w:r>
      <w:hyperlink r:id="rId17">
        <w:r>
          <w:rPr>
            <w:rFonts w:ascii="Calibri"/>
            <w:color w:val="0000FF"/>
            <w:u w:val="single" w:color="0000FF"/>
          </w:rPr>
          <w:t>http://www.webpages.uidaho.edu/mbolin/olatunji.htm</w:t>
        </w:r>
      </w:hyperlink>
      <w:r>
        <w:rPr>
          <w:rFonts w:ascii="Calibri"/>
          <w:color w:val="0000FF"/>
          <w:spacing w:val="40"/>
        </w:rPr>
        <w:t> </w:t>
      </w:r>
      <w:r>
        <w:rPr/>
        <w:t>on 8/11/2010</w:t>
      </w:r>
    </w:p>
    <w:p>
      <w:pPr>
        <w:pStyle w:val="BodyText"/>
        <w:spacing w:before="194"/>
        <w:ind w:left="1381" w:right="858" w:hanging="721"/>
      </w:pPr>
      <w:r>
        <w:rPr/>
        <w:t>Omojorho, D</w:t>
      </w:r>
      <w:r>
        <w:rPr>
          <w:spacing w:val="-8"/>
        </w:rPr>
        <w:t> </w:t>
      </w:r>
      <w:r>
        <w:rPr/>
        <w:t>and</w:t>
      </w:r>
      <w:r>
        <w:rPr>
          <w:spacing w:val="-2"/>
        </w:rPr>
        <w:t> </w:t>
      </w:r>
      <w:r>
        <w:rPr/>
        <w:t>Nwalo, k.I.N</w:t>
      </w:r>
      <w:r>
        <w:rPr>
          <w:spacing w:val="-7"/>
        </w:rPr>
        <w:t> </w:t>
      </w:r>
      <w:r>
        <w:rPr/>
        <w:t>(2009)</w:t>
      </w:r>
      <w:r>
        <w:rPr>
          <w:spacing w:val="-5"/>
        </w:rPr>
        <w:t> </w:t>
      </w:r>
      <w:r>
        <w:rPr/>
        <w:t>Availability</w:t>
      </w:r>
      <w:r>
        <w:rPr>
          <w:spacing w:val="-2"/>
        </w:rPr>
        <w:t> </w:t>
      </w:r>
      <w:r>
        <w:rPr/>
        <w:t>and</w:t>
      </w:r>
      <w:r>
        <w:rPr>
          <w:spacing w:val="-2"/>
        </w:rPr>
        <w:t> </w:t>
      </w:r>
      <w:r>
        <w:rPr/>
        <w:t>Use</w:t>
      </w:r>
      <w:r>
        <w:rPr>
          <w:spacing w:val="-3"/>
        </w:rPr>
        <w:t> </w:t>
      </w:r>
      <w:r>
        <w:rPr/>
        <w:t>of</w:t>
      </w:r>
      <w:r>
        <w:rPr>
          <w:spacing w:val="-10"/>
        </w:rPr>
        <w:t> </w:t>
      </w:r>
      <w:r>
        <w:rPr/>
        <w:t>ICTs in</w:t>
      </w:r>
      <w:r>
        <w:rPr>
          <w:spacing w:val="-7"/>
        </w:rPr>
        <w:t> </w:t>
      </w:r>
      <w:r>
        <w:rPr/>
        <w:t>Collection</w:t>
      </w:r>
      <w:r>
        <w:rPr>
          <w:spacing w:val="-7"/>
        </w:rPr>
        <w:t> </w:t>
      </w:r>
      <w:r>
        <w:rPr/>
        <w:t>Management in University and Special Libraries in the Niger- Delta Region, Nigeria. In </w:t>
      </w:r>
      <w:r>
        <w:rPr>
          <w:i/>
        </w:rPr>
        <w:t>Library Philosophy and Practice</w:t>
      </w:r>
      <w:r>
        <w:rPr/>
        <w:t>. ISSN 1522-0222.</w:t>
      </w:r>
    </w:p>
    <w:p>
      <w:pPr>
        <w:pStyle w:val="BodyText"/>
        <w:tabs>
          <w:tab w:pos="7854" w:val="left" w:leader="none"/>
        </w:tabs>
        <w:spacing w:line="242" w:lineRule="auto" w:before="199"/>
        <w:ind w:left="1381" w:right="1141" w:hanging="721"/>
      </w:pPr>
      <w:r>
        <w:rPr/>
        <w:t>Ossai,</w:t>
      </w:r>
      <w:r>
        <w:rPr>
          <w:spacing w:val="-4"/>
        </w:rPr>
        <w:t> </w:t>
      </w:r>
      <w:r>
        <w:rPr/>
        <w:t>N.B.</w:t>
      </w:r>
      <w:r>
        <w:rPr>
          <w:spacing w:val="-4"/>
        </w:rPr>
        <w:t> </w:t>
      </w:r>
      <w:r>
        <w:rPr/>
        <w:t>(2010)</w:t>
      </w:r>
      <w:r>
        <w:rPr>
          <w:spacing w:val="-5"/>
        </w:rPr>
        <w:t> </w:t>
      </w:r>
      <w:r>
        <w:rPr/>
        <w:t>Consortia</w:t>
      </w:r>
      <w:r>
        <w:rPr>
          <w:spacing w:val="-2"/>
        </w:rPr>
        <w:t> </w:t>
      </w:r>
      <w:r>
        <w:rPr/>
        <w:t>building</w:t>
      </w:r>
      <w:r>
        <w:rPr>
          <w:spacing w:val="-6"/>
        </w:rPr>
        <w:t> </w:t>
      </w:r>
      <w:r>
        <w:rPr/>
        <w:t>among</w:t>
      </w:r>
      <w:r>
        <w:rPr>
          <w:spacing w:val="-2"/>
        </w:rPr>
        <w:t> </w:t>
      </w:r>
      <w:r>
        <w:rPr/>
        <w:t>libraries</w:t>
      </w:r>
      <w:r>
        <w:rPr>
          <w:spacing w:val="-4"/>
        </w:rPr>
        <w:t> </w:t>
      </w:r>
      <w:r>
        <w:rPr/>
        <w:t>in</w:t>
      </w:r>
      <w:r>
        <w:rPr>
          <w:spacing w:val="-6"/>
        </w:rPr>
        <w:t> </w:t>
      </w:r>
      <w:r>
        <w:rPr/>
        <w:t>Africa</w:t>
      </w:r>
      <w:r>
        <w:rPr>
          <w:spacing w:val="-6"/>
        </w:rPr>
        <w:t> </w:t>
      </w:r>
      <w:r>
        <w:rPr/>
        <w:t>and</w:t>
      </w:r>
      <w:r>
        <w:rPr>
          <w:spacing w:val="-6"/>
        </w:rPr>
        <w:t> </w:t>
      </w:r>
      <w:r>
        <w:rPr/>
        <w:t>the</w:t>
      </w:r>
      <w:r>
        <w:rPr>
          <w:spacing w:val="-6"/>
        </w:rPr>
        <w:t> </w:t>
      </w:r>
      <w:r>
        <w:rPr/>
        <w:t>Nigerian</w:t>
      </w:r>
      <w:r>
        <w:rPr>
          <w:spacing w:val="-10"/>
        </w:rPr>
        <w:t> </w:t>
      </w:r>
      <w:r>
        <w:rPr/>
        <w:t>experience In Collaborative Librarianship 2(2): 74-85. Retrieved from </w:t>
      </w:r>
      <w:hyperlink r:id="rId18">
        <w:r>
          <w:rPr>
            <w:rFonts w:ascii="Calibri"/>
            <w:color w:val="0000FF"/>
            <w:spacing w:val="-2"/>
            <w:u w:val="single" w:color="0000FF"/>
          </w:rPr>
          <w:t>www.collaborativelibrarianship.org/index.php/jocl/article.../50</w:t>
        </w:r>
        <w:r>
          <w:rPr>
            <w:rFonts w:ascii="Calibri"/>
            <w:color w:val="0000FF"/>
            <w:u w:val="single" w:color="0000FF"/>
          </w:rPr>
          <w:tab/>
          <w:t>on 10/14/2010</w:t>
        </w:r>
        <w:r>
          <w:rPr/>
          <w:t>.</w:t>
        </w:r>
      </w:hyperlink>
    </w:p>
    <w:p>
      <w:pPr>
        <w:pStyle w:val="BodyText"/>
        <w:spacing w:before="188"/>
        <w:ind w:left="660"/>
      </w:pPr>
      <w:r>
        <w:rPr/>
        <w:t>Schaffer,</w:t>
      </w:r>
      <w:r>
        <w:rPr>
          <w:spacing w:val="61"/>
        </w:rPr>
        <w:t> </w:t>
      </w:r>
      <w:r>
        <w:rPr/>
        <w:t>S</w:t>
      </w:r>
      <w:r>
        <w:rPr>
          <w:spacing w:val="62"/>
        </w:rPr>
        <w:t> </w:t>
      </w:r>
      <w:r>
        <w:rPr/>
        <w:t>(2004)The</w:t>
      </w:r>
      <w:r>
        <w:rPr>
          <w:spacing w:val="65"/>
        </w:rPr>
        <w:t> </w:t>
      </w:r>
      <w:r>
        <w:rPr/>
        <w:t>Print</w:t>
      </w:r>
      <w:r>
        <w:rPr>
          <w:spacing w:val="71"/>
        </w:rPr>
        <w:t> </w:t>
      </w:r>
      <w:r>
        <w:rPr/>
        <w:t>vs</w:t>
      </w:r>
      <w:r>
        <w:rPr>
          <w:spacing w:val="59"/>
        </w:rPr>
        <w:t> </w:t>
      </w:r>
      <w:r>
        <w:rPr/>
        <w:t>Electronic</w:t>
      </w:r>
      <w:r>
        <w:rPr>
          <w:spacing w:val="60"/>
        </w:rPr>
        <w:t> </w:t>
      </w:r>
      <w:r>
        <w:rPr/>
        <w:t>dilemma</w:t>
      </w:r>
      <w:r>
        <w:rPr>
          <w:spacing w:val="65"/>
        </w:rPr>
        <w:t> </w:t>
      </w:r>
      <w:r>
        <w:rPr/>
        <w:t>in</w:t>
      </w:r>
      <w:r>
        <w:rPr>
          <w:spacing w:val="66"/>
        </w:rPr>
        <w:t> </w:t>
      </w:r>
      <w:r>
        <w:rPr/>
        <w:t>Special</w:t>
      </w:r>
      <w:r>
        <w:rPr>
          <w:spacing w:val="62"/>
        </w:rPr>
        <w:t> </w:t>
      </w:r>
      <w:r>
        <w:rPr/>
        <w:t>Library.</w:t>
      </w:r>
      <w:r>
        <w:rPr>
          <w:spacing w:val="63"/>
        </w:rPr>
        <w:t> </w:t>
      </w:r>
      <w:r>
        <w:rPr/>
        <w:t>Retrieved</w:t>
      </w:r>
      <w:r>
        <w:rPr>
          <w:spacing w:val="70"/>
        </w:rPr>
        <w:t> </w:t>
      </w:r>
      <w:r>
        <w:rPr/>
        <w:t>from</w:t>
      </w:r>
      <w:r>
        <w:rPr>
          <w:spacing w:val="53"/>
        </w:rPr>
        <w:t> </w:t>
      </w:r>
      <w:r>
        <w:rPr>
          <w:spacing w:val="-5"/>
        </w:rPr>
        <w:t>on</w:t>
      </w:r>
    </w:p>
    <w:p>
      <w:pPr>
        <w:pStyle w:val="BodyText"/>
        <w:spacing w:before="8"/>
        <w:ind w:left="798" w:right="1038"/>
        <w:jc w:val="center"/>
      </w:pPr>
      <w:hyperlink r:id="rId19">
        <w:r>
          <w:rPr>
            <w:rFonts w:ascii="Calibri"/>
            <w:color w:val="0000FF"/>
            <w:spacing w:val="-2"/>
            <w:u w:val="single" w:color="0000FF"/>
          </w:rPr>
          <w:t>www.collaborativelibrarianship.org/index.php/jocl/article.../50</w:t>
        </w:r>
        <w:r>
          <w:rPr>
            <w:rFonts w:ascii="Calibri"/>
            <w:color w:val="0000FF"/>
            <w:spacing w:val="60"/>
            <w:u w:val="single" w:color="0000FF"/>
          </w:rPr>
          <w:t> </w:t>
        </w:r>
        <w:r>
          <w:rPr>
            <w:color w:val="0000FF"/>
            <w:spacing w:val="-2"/>
            <w:u w:val="single" w:color="0000FF"/>
          </w:rPr>
          <w:t>on</w:t>
        </w:r>
        <w:r>
          <w:rPr>
            <w:color w:val="0000FF"/>
            <w:spacing w:val="39"/>
            <w:u w:val="single" w:color="0000FF"/>
          </w:rPr>
          <w:t> </w:t>
        </w:r>
        <w:r>
          <w:rPr>
            <w:color w:val="0000FF"/>
            <w:spacing w:val="-2"/>
            <w:u w:val="single" w:color="0000FF"/>
          </w:rPr>
          <w:t>11/02/2010</w:t>
        </w:r>
      </w:hyperlink>
      <w:r>
        <w:rPr>
          <w:spacing w:val="-2"/>
        </w:rPr>
        <w:t>.</w:t>
      </w:r>
    </w:p>
    <w:p>
      <w:pPr>
        <w:pStyle w:val="BodyText"/>
      </w:pPr>
    </w:p>
    <w:p>
      <w:pPr>
        <w:pStyle w:val="BodyText"/>
        <w:spacing w:before="120"/>
      </w:pPr>
    </w:p>
    <w:p>
      <w:pPr>
        <w:pStyle w:val="BodyText"/>
        <w:ind w:left="660"/>
      </w:pPr>
      <w:r>
        <w:rPr/>
        <w:t>The</w:t>
      </w:r>
      <w:r>
        <w:rPr>
          <w:spacing w:val="54"/>
        </w:rPr>
        <w:t> </w:t>
      </w:r>
      <w:r>
        <w:rPr/>
        <w:t>Oxford Concise</w:t>
      </w:r>
      <w:r>
        <w:rPr>
          <w:spacing w:val="-2"/>
        </w:rPr>
        <w:t> </w:t>
      </w:r>
      <w:r>
        <w:rPr/>
        <w:t>Dictionary</w:t>
      </w:r>
      <w:r>
        <w:rPr>
          <w:spacing w:val="-11"/>
        </w:rPr>
        <w:t> </w:t>
      </w:r>
      <w:r>
        <w:rPr/>
        <w:t>(1999) Oxford</w:t>
      </w:r>
      <w:r>
        <w:rPr>
          <w:spacing w:val="-1"/>
        </w:rPr>
        <w:t> </w:t>
      </w:r>
      <w:r>
        <w:rPr/>
        <w:t>press</w:t>
      </w:r>
      <w:r>
        <w:rPr>
          <w:spacing w:val="-3"/>
        </w:rPr>
        <w:t> </w:t>
      </w:r>
      <w:r>
        <w:rPr>
          <w:spacing w:val="-2"/>
        </w:rPr>
        <w:t>London.</w:t>
      </w:r>
    </w:p>
    <w:p>
      <w:pPr>
        <w:pStyle w:val="BodyText"/>
      </w:pPr>
    </w:p>
    <w:p>
      <w:pPr>
        <w:pStyle w:val="BodyText"/>
        <w:spacing w:before="122"/>
      </w:pPr>
    </w:p>
    <w:p>
      <w:pPr>
        <w:pStyle w:val="BodyText"/>
        <w:spacing w:line="242" w:lineRule="auto" w:before="1"/>
        <w:ind w:left="1381" w:right="667" w:hanging="721"/>
      </w:pPr>
      <w:r>
        <w:rPr/>
        <w:t>Ukejianya,C.</w:t>
      </w:r>
      <w:r>
        <w:rPr>
          <w:spacing w:val="40"/>
        </w:rPr>
        <w:t> </w:t>
      </w:r>
      <w:r>
        <w:rPr/>
        <w:t>R.</w:t>
      </w:r>
      <w:r>
        <w:rPr>
          <w:spacing w:val="40"/>
        </w:rPr>
        <w:t> </w:t>
      </w:r>
      <w:r>
        <w:rPr/>
        <w:t>(2007)</w:t>
      </w:r>
      <w:r>
        <w:rPr>
          <w:spacing w:val="40"/>
        </w:rPr>
        <w:t> </w:t>
      </w:r>
      <w:r>
        <w:rPr/>
        <w:t>The</w:t>
      </w:r>
      <w:r>
        <w:rPr>
          <w:spacing w:val="40"/>
        </w:rPr>
        <w:t> </w:t>
      </w:r>
      <w:r>
        <w:rPr/>
        <w:t>role</w:t>
      </w:r>
      <w:r>
        <w:rPr>
          <w:spacing w:val="40"/>
        </w:rPr>
        <w:t> </w:t>
      </w:r>
      <w:r>
        <w:rPr/>
        <w:t>of</w:t>
      </w:r>
      <w:r>
        <w:rPr>
          <w:spacing w:val="40"/>
        </w:rPr>
        <w:t> </w:t>
      </w:r>
      <w:r>
        <w:rPr/>
        <w:t>Effective</w:t>
      </w:r>
      <w:r>
        <w:rPr>
          <w:spacing w:val="40"/>
        </w:rPr>
        <w:t> </w:t>
      </w:r>
      <w:r>
        <w:rPr/>
        <w:t>Collection</w:t>
      </w:r>
      <w:r>
        <w:rPr>
          <w:spacing w:val="40"/>
        </w:rPr>
        <w:t> </w:t>
      </w:r>
      <w:r>
        <w:rPr/>
        <w:t>Development</w:t>
      </w:r>
      <w:r>
        <w:rPr>
          <w:spacing w:val="40"/>
        </w:rPr>
        <w:t> </w:t>
      </w:r>
      <w:r>
        <w:rPr/>
        <w:t>in</w:t>
      </w:r>
      <w:r>
        <w:rPr>
          <w:spacing w:val="40"/>
        </w:rPr>
        <w:t> </w:t>
      </w:r>
      <w:r>
        <w:rPr/>
        <w:t>the</w:t>
      </w:r>
      <w:r>
        <w:rPr>
          <w:spacing w:val="40"/>
        </w:rPr>
        <w:t> </w:t>
      </w:r>
      <w:r>
        <w:rPr/>
        <w:t>Attainment</w:t>
      </w:r>
      <w:r>
        <w:rPr>
          <w:spacing w:val="40"/>
        </w:rPr>
        <w:t> </w:t>
      </w:r>
      <w:r>
        <w:rPr/>
        <w:t>of School Library‘s Goals In</w:t>
      </w:r>
      <w:r>
        <w:rPr>
          <w:spacing w:val="40"/>
        </w:rPr>
        <w:t> </w:t>
      </w:r>
      <w:r>
        <w:rPr>
          <w:i/>
        </w:rPr>
        <w:t>Nigerbiblios. </w:t>
      </w:r>
      <w:r>
        <w:rPr/>
        <w:t>Vol. 18 (1&amp;2). Pp91-100</w:t>
      </w:r>
    </w:p>
    <w:p>
      <w:pPr>
        <w:spacing w:after="0" w:line="242" w:lineRule="auto"/>
        <w:sectPr>
          <w:pgSz w:w="12240" w:h="15840"/>
          <w:pgMar w:header="0" w:footer="1012" w:top="1360" w:bottom="1200" w:left="780" w:right="780"/>
        </w:sectPr>
      </w:pPr>
    </w:p>
    <w:p>
      <w:pPr>
        <w:pStyle w:val="Heading2"/>
        <w:ind w:left="698" w:right="1038"/>
      </w:pPr>
      <w:r>
        <w:rPr/>
        <w:t>CHAPTER</w:t>
      </w:r>
      <w:r>
        <w:rPr>
          <w:spacing w:val="-9"/>
        </w:rPr>
        <w:t> </w:t>
      </w:r>
      <w:r>
        <w:rPr>
          <w:spacing w:val="-5"/>
        </w:rPr>
        <w:t>TWO</w:t>
      </w:r>
    </w:p>
    <w:p>
      <w:pPr>
        <w:pStyle w:val="BodyText"/>
        <w:spacing w:before="201"/>
        <w:rPr>
          <w:b/>
        </w:rPr>
      </w:pPr>
    </w:p>
    <w:p>
      <w:pPr>
        <w:spacing w:before="0"/>
        <w:ind w:left="2883" w:right="0" w:firstLine="0"/>
        <w:jc w:val="left"/>
        <w:rPr>
          <w:b/>
          <w:sz w:val="24"/>
        </w:rPr>
      </w:pPr>
      <w:r>
        <w:rPr>
          <w:b/>
          <w:sz w:val="24"/>
        </w:rPr>
        <w:t>REVIEW</w:t>
      </w:r>
      <w:r>
        <w:rPr>
          <w:b/>
          <w:spacing w:val="-3"/>
          <w:sz w:val="24"/>
        </w:rPr>
        <w:t> </w:t>
      </w:r>
      <w:r>
        <w:rPr>
          <w:b/>
          <w:sz w:val="24"/>
        </w:rPr>
        <w:t>OF</w:t>
      </w:r>
      <w:r>
        <w:rPr>
          <w:b/>
          <w:spacing w:val="-4"/>
          <w:sz w:val="24"/>
        </w:rPr>
        <w:t> </w:t>
      </w:r>
      <w:r>
        <w:rPr>
          <w:b/>
          <w:sz w:val="24"/>
        </w:rPr>
        <w:t>RELATED</w:t>
      </w:r>
      <w:r>
        <w:rPr>
          <w:b/>
          <w:spacing w:val="-3"/>
          <w:sz w:val="24"/>
        </w:rPr>
        <w:t> </w:t>
      </w:r>
      <w:r>
        <w:rPr>
          <w:b/>
          <w:spacing w:val="-2"/>
          <w:sz w:val="24"/>
        </w:rPr>
        <w:t>LITERATURE</w:t>
      </w:r>
    </w:p>
    <w:p>
      <w:pPr>
        <w:pStyle w:val="BodyText"/>
        <w:spacing w:before="198"/>
        <w:rPr>
          <w:b/>
        </w:rPr>
      </w:pPr>
    </w:p>
    <w:p>
      <w:pPr>
        <w:pStyle w:val="Heading3"/>
        <w:numPr>
          <w:ilvl w:val="1"/>
          <w:numId w:val="11"/>
        </w:numPr>
        <w:tabs>
          <w:tab w:pos="962" w:val="left" w:leader="none"/>
        </w:tabs>
        <w:spacing w:line="240" w:lineRule="auto" w:before="0" w:after="0"/>
        <w:ind w:left="962" w:right="0" w:hanging="302"/>
        <w:jc w:val="left"/>
        <w:rPr>
          <w:sz w:val="22"/>
        </w:rPr>
      </w:pPr>
      <w:bookmarkStart w:name="_TOC_250012" w:id="18"/>
      <w:bookmarkEnd w:id="18"/>
      <w:r>
        <w:rPr>
          <w:spacing w:val="-2"/>
        </w:rPr>
        <w:t>Introduction</w:t>
      </w:r>
    </w:p>
    <w:p>
      <w:pPr>
        <w:pStyle w:val="BodyText"/>
        <w:spacing w:before="197"/>
        <w:rPr>
          <w:b/>
        </w:rPr>
      </w:pPr>
    </w:p>
    <w:p>
      <w:pPr>
        <w:pStyle w:val="BodyText"/>
        <w:spacing w:line="480" w:lineRule="auto"/>
        <w:ind w:left="660" w:right="667" w:firstLine="57"/>
        <w:jc w:val="both"/>
      </w:pPr>
      <w:r>
        <w:rPr/>
        <w:t>This chapter presented review of literature relevant to information resource development. The review focused on the following headings.</w:t>
      </w:r>
    </w:p>
    <w:p>
      <w:pPr>
        <w:pStyle w:val="ListParagraph"/>
        <w:numPr>
          <w:ilvl w:val="1"/>
          <w:numId w:val="11"/>
        </w:numPr>
        <w:tabs>
          <w:tab w:pos="1322" w:val="left" w:leader="none"/>
        </w:tabs>
        <w:spacing w:line="240" w:lineRule="auto" w:before="197" w:after="0"/>
        <w:ind w:left="1322" w:right="0" w:hanging="302"/>
        <w:jc w:val="left"/>
        <w:rPr>
          <w:sz w:val="22"/>
        </w:rPr>
      </w:pPr>
      <w:r>
        <w:rPr>
          <w:sz w:val="24"/>
        </w:rPr>
        <w:t>The</w:t>
      </w:r>
      <w:r>
        <w:rPr>
          <w:spacing w:val="-5"/>
          <w:sz w:val="24"/>
        </w:rPr>
        <w:t> </w:t>
      </w:r>
      <w:r>
        <w:rPr>
          <w:sz w:val="24"/>
        </w:rPr>
        <w:t>concept</w:t>
      </w:r>
      <w:r>
        <w:rPr>
          <w:spacing w:val="-1"/>
          <w:sz w:val="24"/>
        </w:rPr>
        <w:t> </w:t>
      </w:r>
      <w:r>
        <w:rPr>
          <w:sz w:val="24"/>
        </w:rPr>
        <w:t>of</w:t>
      </w:r>
      <w:r>
        <w:rPr>
          <w:spacing w:val="-4"/>
          <w:sz w:val="24"/>
        </w:rPr>
        <w:t> </w:t>
      </w:r>
      <w:r>
        <w:rPr>
          <w:sz w:val="24"/>
        </w:rPr>
        <w:t>information</w:t>
      </w:r>
      <w:r>
        <w:rPr>
          <w:spacing w:val="-6"/>
          <w:sz w:val="24"/>
        </w:rPr>
        <w:t> </w:t>
      </w:r>
      <w:r>
        <w:rPr>
          <w:sz w:val="24"/>
        </w:rPr>
        <w:t>resources</w:t>
      </w:r>
      <w:r>
        <w:rPr>
          <w:spacing w:val="-3"/>
          <w:sz w:val="24"/>
        </w:rPr>
        <w:t> </w:t>
      </w:r>
      <w:r>
        <w:rPr>
          <w:sz w:val="24"/>
        </w:rPr>
        <w:t>development</w:t>
      </w:r>
      <w:r>
        <w:rPr>
          <w:spacing w:val="4"/>
          <w:sz w:val="24"/>
        </w:rPr>
        <w:t> </w:t>
      </w:r>
      <w:r>
        <w:rPr>
          <w:sz w:val="24"/>
        </w:rPr>
        <w:t>in</w:t>
      </w:r>
      <w:r>
        <w:rPr>
          <w:spacing w:val="-6"/>
          <w:sz w:val="24"/>
        </w:rPr>
        <w:t> </w:t>
      </w:r>
      <w:r>
        <w:rPr>
          <w:sz w:val="24"/>
        </w:rPr>
        <w:t>special</w:t>
      </w:r>
      <w:r>
        <w:rPr>
          <w:spacing w:val="-5"/>
          <w:sz w:val="24"/>
        </w:rPr>
        <w:t> </w:t>
      </w:r>
      <w:r>
        <w:rPr>
          <w:spacing w:val="-2"/>
          <w:sz w:val="24"/>
        </w:rPr>
        <w:t>libraries</w:t>
      </w:r>
    </w:p>
    <w:p>
      <w:pPr>
        <w:pStyle w:val="ListParagraph"/>
        <w:numPr>
          <w:ilvl w:val="1"/>
          <w:numId w:val="11"/>
        </w:numPr>
        <w:tabs>
          <w:tab w:pos="1322" w:val="left" w:leader="none"/>
        </w:tabs>
        <w:spacing w:line="240" w:lineRule="auto" w:before="238" w:after="0"/>
        <w:ind w:left="1322" w:right="0" w:hanging="302"/>
        <w:jc w:val="left"/>
        <w:rPr>
          <w:sz w:val="22"/>
        </w:rPr>
      </w:pPr>
      <w:r>
        <w:rPr>
          <w:sz w:val="24"/>
        </w:rPr>
        <w:t>Types</w:t>
      </w:r>
      <w:r>
        <w:rPr>
          <w:spacing w:val="-4"/>
          <w:sz w:val="24"/>
        </w:rPr>
        <w:t> </w:t>
      </w:r>
      <w:r>
        <w:rPr>
          <w:sz w:val="24"/>
        </w:rPr>
        <w:t>of</w:t>
      </w:r>
      <w:r>
        <w:rPr>
          <w:spacing w:val="-4"/>
          <w:sz w:val="24"/>
        </w:rPr>
        <w:t> </w:t>
      </w:r>
      <w:r>
        <w:rPr>
          <w:sz w:val="24"/>
        </w:rPr>
        <w:t>information</w:t>
      </w:r>
      <w:r>
        <w:rPr>
          <w:spacing w:val="-4"/>
          <w:sz w:val="24"/>
        </w:rPr>
        <w:t> </w:t>
      </w:r>
      <w:r>
        <w:rPr>
          <w:sz w:val="24"/>
        </w:rPr>
        <w:t>resources</w:t>
      </w:r>
      <w:r>
        <w:rPr>
          <w:spacing w:val="1"/>
          <w:sz w:val="24"/>
        </w:rPr>
        <w:t> </w:t>
      </w:r>
      <w:r>
        <w:rPr>
          <w:sz w:val="24"/>
        </w:rPr>
        <w:t>in</w:t>
      </w:r>
      <w:r>
        <w:rPr>
          <w:spacing w:val="-6"/>
          <w:sz w:val="24"/>
        </w:rPr>
        <w:t> </w:t>
      </w:r>
      <w:r>
        <w:rPr>
          <w:sz w:val="24"/>
        </w:rPr>
        <w:t>special</w:t>
      </w:r>
      <w:r>
        <w:rPr>
          <w:spacing w:val="-1"/>
          <w:sz w:val="24"/>
        </w:rPr>
        <w:t> </w:t>
      </w:r>
      <w:r>
        <w:rPr>
          <w:spacing w:val="-2"/>
          <w:sz w:val="24"/>
        </w:rPr>
        <w:t>libraries</w:t>
      </w:r>
    </w:p>
    <w:p>
      <w:pPr>
        <w:pStyle w:val="BodyText"/>
        <w:spacing w:before="53"/>
      </w:pPr>
    </w:p>
    <w:p>
      <w:pPr>
        <w:pStyle w:val="ListParagraph"/>
        <w:numPr>
          <w:ilvl w:val="1"/>
          <w:numId w:val="11"/>
        </w:numPr>
        <w:tabs>
          <w:tab w:pos="1322" w:val="left" w:leader="none"/>
        </w:tabs>
        <w:spacing w:line="240" w:lineRule="auto" w:before="0" w:after="0"/>
        <w:ind w:left="1322" w:right="0" w:hanging="302"/>
        <w:jc w:val="left"/>
        <w:rPr>
          <w:sz w:val="22"/>
        </w:rPr>
      </w:pPr>
      <w:r>
        <w:rPr>
          <w:sz w:val="24"/>
        </w:rPr>
        <w:t>Strategies</w:t>
      </w:r>
      <w:r>
        <w:rPr>
          <w:spacing w:val="-6"/>
          <w:sz w:val="24"/>
        </w:rPr>
        <w:t> </w:t>
      </w:r>
      <w:r>
        <w:rPr>
          <w:sz w:val="24"/>
        </w:rPr>
        <w:t>of</w:t>
      </w:r>
      <w:r>
        <w:rPr>
          <w:spacing w:val="-3"/>
          <w:sz w:val="24"/>
        </w:rPr>
        <w:t> </w:t>
      </w:r>
      <w:r>
        <w:rPr>
          <w:sz w:val="24"/>
        </w:rPr>
        <w:t>information</w:t>
      </w:r>
      <w:r>
        <w:rPr>
          <w:spacing w:val="-5"/>
          <w:sz w:val="24"/>
        </w:rPr>
        <w:t> </w:t>
      </w:r>
      <w:r>
        <w:rPr>
          <w:sz w:val="24"/>
        </w:rPr>
        <w:t>resource</w:t>
      </w:r>
      <w:r>
        <w:rPr>
          <w:spacing w:val="-3"/>
          <w:sz w:val="24"/>
        </w:rPr>
        <w:t> </w:t>
      </w:r>
      <w:r>
        <w:rPr>
          <w:sz w:val="24"/>
        </w:rPr>
        <w:t>development</w:t>
      </w:r>
      <w:r>
        <w:rPr>
          <w:spacing w:val="2"/>
          <w:sz w:val="24"/>
        </w:rPr>
        <w:t> </w:t>
      </w:r>
      <w:r>
        <w:rPr>
          <w:sz w:val="24"/>
        </w:rPr>
        <w:t>in</w:t>
      </w:r>
      <w:r>
        <w:rPr>
          <w:spacing w:val="-5"/>
          <w:sz w:val="24"/>
        </w:rPr>
        <w:t> </w:t>
      </w:r>
      <w:r>
        <w:rPr>
          <w:sz w:val="24"/>
        </w:rPr>
        <w:t>special</w:t>
      </w:r>
      <w:r>
        <w:rPr>
          <w:spacing w:val="-4"/>
          <w:sz w:val="24"/>
        </w:rPr>
        <w:t> </w:t>
      </w:r>
      <w:r>
        <w:rPr>
          <w:spacing w:val="-2"/>
          <w:sz w:val="24"/>
        </w:rPr>
        <w:t>libraries</w:t>
      </w:r>
    </w:p>
    <w:p>
      <w:pPr>
        <w:pStyle w:val="BodyText"/>
        <w:spacing w:before="43"/>
      </w:pPr>
    </w:p>
    <w:p>
      <w:pPr>
        <w:pStyle w:val="ListParagraph"/>
        <w:numPr>
          <w:ilvl w:val="1"/>
          <w:numId w:val="11"/>
        </w:numPr>
        <w:tabs>
          <w:tab w:pos="1322" w:val="left" w:leader="none"/>
        </w:tabs>
        <w:spacing w:line="240" w:lineRule="auto" w:before="0" w:after="0"/>
        <w:ind w:left="1322" w:right="0" w:hanging="302"/>
        <w:jc w:val="left"/>
        <w:rPr>
          <w:sz w:val="22"/>
        </w:rPr>
      </w:pPr>
      <w:r>
        <w:rPr>
          <w:sz w:val="24"/>
        </w:rPr>
        <w:t>Selection</w:t>
      </w:r>
      <w:r>
        <w:rPr>
          <w:spacing w:val="-6"/>
          <w:sz w:val="24"/>
        </w:rPr>
        <w:t> </w:t>
      </w:r>
      <w:r>
        <w:rPr>
          <w:sz w:val="24"/>
        </w:rPr>
        <w:t>of</w:t>
      </w:r>
      <w:r>
        <w:rPr>
          <w:spacing w:val="-4"/>
          <w:sz w:val="24"/>
        </w:rPr>
        <w:t> </w:t>
      </w:r>
      <w:r>
        <w:rPr>
          <w:sz w:val="24"/>
        </w:rPr>
        <w:t>information</w:t>
      </w:r>
      <w:r>
        <w:rPr>
          <w:spacing w:val="-6"/>
          <w:sz w:val="24"/>
        </w:rPr>
        <w:t> </w:t>
      </w:r>
      <w:r>
        <w:rPr>
          <w:sz w:val="24"/>
        </w:rPr>
        <w:t>resources</w:t>
      </w:r>
      <w:r>
        <w:rPr>
          <w:spacing w:val="1"/>
          <w:sz w:val="24"/>
        </w:rPr>
        <w:t> </w:t>
      </w:r>
      <w:r>
        <w:rPr>
          <w:sz w:val="24"/>
        </w:rPr>
        <w:t>in</w:t>
      </w:r>
      <w:r>
        <w:rPr>
          <w:spacing w:val="-6"/>
          <w:sz w:val="24"/>
        </w:rPr>
        <w:t> </w:t>
      </w:r>
      <w:r>
        <w:rPr>
          <w:sz w:val="24"/>
        </w:rPr>
        <w:t>special</w:t>
      </w:r>
      <w:r>
        <w:rPr>
          <w:spacing w:val="-1"/>
          <w:sz w:val="24"/>
        </w:rPr>
        <w:t> </w:t>
      </w:r>
      <w:r>
        <w:rPr>
          <w:spacing w:val="-2"/>
          <w:sz w:val="24"/>
        </w:rPr>
        <w:t>libraries</w:t>
      </w:r>
    </w:p>
    <w:p>
      <w:pPr>
        <w:pStyle w:val="BodyText"/>
        <w:spacing w:before="48"/>
      </w:pPr>
    </w:p>
    <w:p>
      <w:pPr>
        <w:pStyle w:val="ListParagraph"/>
        <w:numPr>
          <w:ilvl w:val="1"/>
          <w:numId w:val="11"/>
        </w:numPr>
        <w:tabs>
          <w:tab w:pos="1384" w:val="left" w:leader="none"/>
        </w:tabs>
        <w:spacing w:line="240" w:lineRule="auto" w:before="0" w:after="0"/>
        <w:ind w:left="1384" w:right="0" w:hanging="364"/>
        <w:jc w:val="left"/>
        <w:rPr>
          <w:sz w:val="24"/>
        </w:rPr>
      </w:pPr>
      <w:r>
        <w:rPr>
          <w:sz w:val="24"/>
        </w:rPr>
        <w:t>Application</w:t>
      </w:r>
      <w:r>
        <w:rPr>
          <w:spacing w:val="-9"/>
          <w:sz w:val="24"/>
        </w:rPr>
        <w:t> </w:t>
      </w:r>
      <w:r>
        <w:rPr>
          <w:sz w:val="24"/>
        </w:rPr>
        <w:t>of</w:t>
      </w:r>
      <w:r>
        <w:rPr>
          <w:spacing w:val="-6"/>
          <w:sz w:val="24"/>
        </w:rPr>
        <w:t> </w:t>
      </w:r>
      <w:r>
        <w:rPr>
          <w:sz w:val="24"/>
        </w:rPr>
        <w:t>information</w:t>
      </w:r>
      <w:r>
        <w:rPr>
          <w:spacing w:val="-6"/>
          <w:sz w:val="24"/>
        </w:rPr>
        <w:t> </w:t>
      </w:r>
      <w:r>
        <w:rPr>
          <w:sz w:val="24"/>
        </w:rPr>
        <w:t>resource</w:t>
      </w:r>
      <w:r>
        <w:rPr>
          <w:spacing w:val="-5"/>
          <w:sz w:val="24"/>
        </w:rPr>
        <w:t> </w:t>
      </w:r>
      <w:r>
        <w:rPr>
          <w:sz w:val="24"/>
        </w:rPr>
        <w:t>development</w:t>
      </w:r>
      <w:r>
        <w:rPr>
          <w:spacing w:val="3"/>
          <w:sz w:val="24"/>
        </w:rPr>
        <w:t> </w:t>
      </w:r>
      <w:r>
        <w:rPr>
          <w:sz w:val="24"/>
        </w:rPr>
        <w:t>strategies</w:t>
      </w:r>
      <w:r>
        <w:rPr>
          <w:spacing w:val="-2"/>
          <w:sz w:val="24"/>
        </w:rPr>
        <w:t> </w:t>
      </w:r>
      <w:r>
        <w:rPr>
          <w:sz w:val="24"/>
        </w:rPr>
        <w:t>in</w:t>
      </w:r>
      <w:r>
        <w:rPr>
          <w:spacing w:val="-2"/>
          <w:sz w:val="24"/>
        </w:rPr>
        <w:t> </w:t>
      </w:r>
      <w:r>
        <w:rPr>
          <w:sz w:val="24"/>
        </w:rPr>
        <w:t>special</w:t>
      </w:r>
      <w:r>
        <w:rPr>
          <w:spacing w:val="-1"/>
          <w:sz w:val="24"/>
        </w:rPr>
        <w:t> </w:t>
      </w:r>
      <w:r>
        <w:rPr>
          <w:spacing w:val="-2"/>
          <w:sz w:val="24"/>
        </w:rPr>
        <w:t>libraries</w:t>
      </w:r>
    </w:p>
    <w:p>
      <w:pPr>
        <w:pStyle w:val="BodyText"/>
        <w:spacing w:before="44"/>
      </w:pPr>
    </w:p>
    <w:p>
      <w:pPr>
        <w:pStyle w:val="ListParagraph"/>
        <w:numPr>
          <w:ilvl w:val="1"/>
          <w:numId w:val="11"/>
        </w:numPr>
        <w:tabs>
          <w:tab w:pos="1322" w:val="left" w:leader="none"/>
        </w:tabs>
        <w:spacing w:line="240" w:lineRule="auto" w:before="0" w:after="0"/>
        <w:ind w:left="1322" w:right="0" w:hanging="302"/>
        <w:jc w:val="left"/>
        <w:rPr>
          <w:sz w:val="22"/>
        </w:rPr>
      </w:pPr>
      <w:r>
        <w:rPr>
          <w:sz w:val="24"/>
        </w:rPr>
        <w:t>Factors</w:t>
      </w:r>
      <w:r>
        <w:rPr>
          <w:spacing w:val="-8"/>
          <w:sz w:val="24"/>
        </w:rPr>
        <w:t> </w:t>
      </w:r>
      <w:r>
        <w:rPr>
          <w:sz w:val="24"/>
        </w:rPr>
        <w:t>affecting</w:t>
      </w:r>
      <w:r>
        <w:rPr>
          <w:spacing w:val="1"/>
          <w:sz w:val="24"/>
        </w:rPr>
        <w:t> </w:t>
      </w:r>
      <w:r>
        <w:rPr>
          <w:sz w:val="24"/>
        </w:rPr>
        <w:t>information</w:t>
      </w:r>
      <w:r>
        <w:rPr>
          <w:spacing w:val="-7"/>
          <w:sz w:val="24"/>
        </w:rPr>
        <w:t> </w:t>
      </w:r>
      <w:r>
        <w:rPr>
          <w:sz w:val="24"/>
        </w:rPr>
        <w:t>resource</w:t>
      </w:r>
      <w:r>
        <w:rPr>
          <w:spacing w:val="-3"/>
          <w:sz w:val="24"/>
        </w:rPr>
        <w:t> </w:t>
      </w:r>
      <w:r>
        <w:rPr>
          <w:sz w:val="24"/>
        </w:rPr>
        <w:t>developmentstrategies in</w:t>
      </w:r>
      <w:r>
        <w:rPr>
          <w:spacing w:val="-9"/>
          <w:sz w:val="24"/>
        </w:rPr>
        <w:t> </w:t>
      </w:r>
      <w:r>
        <w:rPr>
          <w:sz w:val="24"/>
        </w:rPr>
        <w:t>special</w:t>
      </w:r>
      <w:r>
        <w:rPr>
          <w:spacing w:val="-1"/>
          <w:sz w:val="24"/>
        </w:rPr>
        <w:t> </w:t>
      </w:r>
      <w:r>
        <w:rPr>
          <w:spacing w:val="-2"/>
          <w:sz w:val="24"/>
        </w:rPr>
        <w:t>libraries</w:t>
      </w:r>
    </w:p>
    <w:p>
      <w:pPr>
        <w:pStyle w:val="BodyText"/>
        <w:spacing w:before="48"/>
      </w:pPr>
    </w:p>
    <w:p>
      <w:pPr>
        <w:pStyle w:val="ListParagraph"/>
        <w:numPr>
          <w:ilvl w:val="1"/>
          <w:numId w:val="11"/>
        </w:numPr>
        <w:tabs>
          <w:tab w:pos="1384" w:val="left" w:leader="none"/>
        </w:tabs>
        <w:spacing w:line="240" w:lineRule="auto" w:before="0" w:after="0"/>
        <w:ind w:left="1384" w:right="0" w:hanging="364"/>
        <w:jc w:val="left"/>
        <w:rPr>
          <w:sz w:val="24"/>
        </w:rPr>
      </w:pPr>
      <w:r>
        <w:rPr>
          <w:sz w:val="24"/>
        </w:rPr>
        <w:t>Empirical</w:t>
      </w:r>
      <w:r>
        <w:rPr>
          <w:spacing w:val="-12"/>
          <w:sz w:val="24"/>
        </w:rPr>
        <w:t> </w:t>
      </w:r>
      <w:r>
        <w:rPr>
          <w:sz w:val="24"/>
        </w:rPr>
        <w:t>studies</w:t>
      </w:r>
      <w:r>
        <w:rPr>
          <w:spacing w:val="-8"/>
          <w:sz w:val="24"/>
        </w:rPr>
        <w:t> </w:t>
      </w:r>
      <w:r>
        <w:rPr>
          <w:spacing w:val="-2"/>
          <w:sz w:val="24"/>
        </w:rPr>
        <w:t>reviewed</w:t>
      </w:r>
    </w:p>
    <w:p>
      <w:pPr>
        <w:pStyle w:val="BodyText"/>
        <w:spacing w:before="44"/>
      </w:pPr>
    </w:p>
    <w:p>
      <w:pPr>
        <w:pStyle w:val="BodyText"/>
        <w:ind w:left="1020"/>
      </w:pPr>
      <w:r>
        <w:rPr/>
        <w:t>2.8Summary</w:t>
      </w:r>
      <w:r>
        <w:rPr>
          <w:spacing w:val="-7"/>
        </w:rPr>
        <w:t> </w:t>
      </w:r>
      <w:r>
        <w:rPr/>
        <w:t>of</w:t>
      </w:r>
      <w:r>
        <w:rPr>
          <w:spacing w:val="-4"/>
        </w:rPr>
        <w:t> </w:t>
      </w:r>
      <w:r>
        <w:rPr/>
        <w:t>the</w:t>
      </w:r>
      <w:r>
        <w:rPr>
          <w:spacing w:val="6"/>
        </w:rPr>
        <w:t> </w:t>
      </w:r>
      <w:r>
        <w:rPr>
          <w:spacing w:val="-2"/>
        </w:rPr>
        <w:t>Review</w:t>
      </w:r>
    </w:p>
    <w:p>
      <w:pPr>
        <w:pStyle w:val="BodyText"/>
        <w:spacing w:before="52"/>
      </w:pPr>
    </w:p>
    <w:p>
      <w:pPr>
        <w:pStyle w:val="Heading3"/>
        <w:spacing w:before="1"/>
      </w:pPr>
      <w:r>
        <w:rPr/>
        <w:t>2.2.</w:t>
      </w:r>
      <w:r>
        <w:rPr>
          <w:spacing w:val="-6"/>
        </w:rPr>
        <w:t> </w:t>
      </w:r>
      <w:r>
        <w:rPr/>
        <w:t>The</w:t>
      </w:r>
      <w:r>
        <w:rPr>
          <w:spacing w:val="-2"/>
        </w:rPr>
        <w:t> </w:t>
      </w:r>
      <w:r>
        <w:rPr/>
        <w:t>Concept</w:t>
      </w:r>
      <w:r>
        <w:rPr>
          <w:spacing w:val="-1"/>
        </w:rPr>
        <w:t> </w:t>
      </w:r>
      <w:r>
        <w:rPr/>
        <w:t>of</w:t>
      </w:r>
      <w:r>
        <w:rPr>
          <w:spacing w:val="-4"/>
        </w:rPr>
        <w:t> </w:t>
      </w:r>
      <w:r>
        <w:rPr/>
        <w:t>Information</w:t>
      </w:r>
      <w:r>
        <w:rPr>
          <w:spacing w:val="-1"/>
        </w:rPr>
        <w:t> </w:t>
      </w:r>
      <w:r>
        <w:rPr/>
        <w:t>Resource</w:t>
      </w:r>
      <w:r>
        <w:rPr>
          <w:spacing w:val="-2"/>
        </w:rPr>
        <w:t> </w:t>
      </w:r>
      <w:r>
        <w:rPr/>
        <w:t>Development</w:t>
      </w:r>
      <w:r>
        <w:rPr>
          <w:spacing w:val="-1"/>
        </w:rPr>
        <w:t> </w:t>
      </w:r>
      <w:r>
        <w:rPr/>
        <w:t>in</w:t>
      </w:r>
      <w:r>
        <w:rPr>
          <w:spacing w:val="-5"/>
        </w:rPr>
        <w:t> </w:t>
      </w:r>
      <w:r>
        <w:rPr/>
        <w:t>Special</w:t>
      </w:r>
      <w:r>
        <w:rPr>
          <w:spacing w:val="-5"/>
        </w:rPr>
        <w:t> </w:t>
      </w:r>
      <w:r>
        <w:rPr>
          <w:spacing w:val="-2"/>
        </w:rPr>
        <w:t>Libraries</w:t>
      </w:r>
    </w:p>
    <w:p>
      <w:pPr>
        <w:pStyle w:val="BodyText"/>
        <w:spacing w:before="191"/>
        <w:rPr>
          <w:b/>
        </w:rPr>
      </w:pPr>
    </w:p>
    <w:p>
      <w:pPr>
        <w:pStyle w:val="BodyText"/>
        <w:spacing w:line="480" w:lineRule="auto" w:before="1"/>
        <w:ind w:left="660" w:right="654"/>
        <w:jc w:val="both"/>
      </w:pPr>
      <w:r>
        <w:rPr/>
        <w:t>Librariesgenerally areinstitutions established to procure, organize, disseminate and utilize humanity‘s information and communication productions. The ability of the library to meet the numerous information needs of the clienteledepends on the availability of book and non-book materials among other things.</w:t>
      </w:r>
    </w:p>
    <w:p>
      <w:pPr>
        <w:pStyle w:val="BodyText"/>
        <w:spacing w:line="480" w:lineRule="auto" w:before="202"/>
        <w:ind w:left="660" w:right="655"/>
        <w:jc w:val="both"/>
      </w:pPr>
      <w:r>
        <w:rPr/>
        <w:t>Information Resource Development as one of the core functions of the special library‘s</w:t>
      </w:r>
      <w:r>
        <w:rPr>
          <w:spacing w:val="40"/>
        </w:rPr>
        <w:t> </w:t>
      </w:r>
      <w:r>
        <w:rPr/>
        <w:t>Technical Unit, is an activity that enhances the assemblage, and provision of a variety of informationresources</w:t>
      </w:r>
      <w:r>
        <w:rPr>
          <w:spacing w:val="73"/>
        </w:rPr>
        <w:t> </w:t>
      </w:r>
      <w:r>
        <w:rPr/>
        <w:t>to</w:t>
      </w:r>
      <w:r>
        <w:rPr>
          <w:spacing w:val="51"/>
          <w:w w:val="150"/>
        </w:rPr>
        <w:t> </w:t>
      </w:r>
      <w:r>
        <w:rPr/>
        <w:t>satisfy</w:t>
      </w:r>
      <w:r>
        <w:rPr>
          <w:spacing w:val="72"/>
        </w:rPr>
        <w:t> </w:t>
      </w:r>
      <w:r>
        <w:rPr/>
        <w:t>the</w:t>
      </w:r>
      <w:r>
        <w:rPr>
          <w:spacing w:val="50"/>
          <w:w w:val="150"/>
        </w:rPr>
        <w:t> </w:t>
      </w:r>
      <w:r>
        <w:rPr/>
        <w:t>needs</w:t>
      </w:r>
      <w:r>
        <w:rPr>
          <w:spacing w:val="74"/>
        </w:rPr>
        <w:t> </w:t>
      </w:r>
      <w:r>
        <w:rPr/>
        <w:t>of</w:t>
      </w:r>
      <w:r>
        <w:rPr>
          <w:spacing w:val="69"/>
        </w:rPr>
        <w:t> </w:t>
      </w:r>
      <w:r>
        <w:rPr/>
        <w:t>the</w:t>
      </w:r>
      <w:r>
        <w:rPr>
          <w:spacing w:val="50"/>
          <w:w w:val="150"/>
        </w:rPr>
        <w:t> </w:t>
      </w:r>
      <w:r>
        <w:rPr/>
        <w:t>clientele</w:t>
      </w:r>
      <w:r>
        <w:rPr>
          <w:spacing w:val="52"/>
          <w:w w:val="150"/>
        </w:rPr>
        <w:t> </w:t>
      </w:r>
      <w:r>
        <w:rPr/>
        <w:t>(Nnadozie</w:t>
      </w:r>
      <w:r>
        <w:rPr>
          <w:spacing w:val="76"/>
        </w:rPr>
        <w:t> </w:t>
      </w:r>
      <w:r>
        <w:rPr/>
        <w:t>2006).</w:t>
      </w:r>
      <w:r>
        <w:rPr>
          <w:spacing w:val="56"/>
          <w:w w:val="150"/>
        </w:rPr>
        <w:t> </w:t>
      </w:r>
      <w:r>
        <w:rPr/>
        <w:t>According</w:t>
      </w:r>
      <w:r>
        <w:rPr>
          <w:spacing w:val="76"/>
        </w:rPr>
        <w:t> </w:t>
      </w:r>
      <w:r>
        <w:rPr>
          <w:spacing w:val="-5"/>
        </w:rPr>
        <w:t>to</w:t>
      </w:r>
    </w:p>
    <w:p>
      <w:pPr>
        <w:spacing w:after="0" w:line="480" w:lineRule="auto"/>
        <w:jc w:val="both"/>
        <w:sectPr>
          <w:pgSz w:w="12240" w:h="15840"/>
          <w:pgMar w:header="0" w:footer="1012" w:top="1360" w:bottom="1200" w:left="780" w:right="780"/>
        </w:sectPr>
      </w:pPr>
    </w:p>
    <w:p>
      <w:pPr>
        <w:pStyle w:val="BodyText"/>
        <w:spacing w:line="480" w:lineRule="auto" w:before="72"/>
        <w:ind w:left="660" w:right="657"/>
        <w:jc w:val="both"/>
      </w:pPr>
      <w:r>
        <w:rPr/>
        <w:t>Ukejianya (2007)it means building or developing a library‘s book, non-book and periodical resources consisting of five processes viz: Community Analysis, Selection policies, Acquisition, Weeding,</w:t>
      </w:r>
      <w:r>
        <w:rPr>
          <w:spacing w:val="-1"/>
        </w:rPr>
        <w:t> </w:t>
      </w:r>
      <w:r>
        <w:rPr/>
        <w:t>and Evaluation. There is</w:t>
      </w:r>
      <w:r>
        <w:rPr>
          <w:spacing w:val="-1"/>
        </w:rPr>
        <w:t> </w:t>
      </w:r>
      <w:r>
        <w:rPr/>
        <w:t>the need for</w:t>
      </w:r>
      <w:r>
        <w:rPr>
          <w:spacing w:val="-2"/>
        </w:rPr>
        <w:t> </w:t>
      </w:r>
      <w:r>
        <w:rPr/>
        <w:t>special libraries, like other libraries</w:t>
      </w:r>
      <w:r>
        <w:rPr>
          <w:spacing w:val="-1"/>
        </w:rPr>
        <w:t> </w:t>
      </w:r>
      <w:r>
        <w:rPr/>
        <w:t>to be</w:t>
      </w:r>
      <w:r>
        <w:rPr>
          <w:spacing w:val="-3"/>
        </w:rPr>
        <w:t> </w:t>
      </w:r>
      <w:r>
        <w:rPr/>
        <w:t>alive to their responsibility</w:t>
      </w:r>
      <w:r>
        <w:rPr>
          <w:spacing w:val="-2"/>
        </w:rPr>
        <w:t> </w:t>
      </w:r>
      <w:r>
        <w:rPr/>
        <w:t>of</w:t>
      </w:r>
      <w:r>
        <w:rPr>
          <w:spacing w:val="-1"/>
        </w:rPr>
        <w:t> </w:t>
      </w:r>
      <w:r>
        <w:rPr/>
        <w:t>building up current materials that will support teaching, learning, research and also for community service as this will be used by</w:t>
      </w:r>
      <w:r>
        <w:rPr>
          <w:spacing w:val="-3"/>
        </w:rPr>
        <w:t> </w:t>
      </w:r>
      <w:r>
        <w:rPr/>
        <w:t>patrons to measure their activities.</w:t>
      </w:r>
    </w:p>
    <w:p>
      <w:pPr>
        <w:pStyle w:val="BodyText"/>
        <w:spacing w:line="480" w:lineRule="auto" w:before="203"/>
        <w:ind w:left="660" w:right="650"/>
        <w:jc w:val="both"/>
      </w:pPr>
      <w:r>
        <w:rPr/>
        <w:t>The goal of information resource development is to acquire qualitative resources as quickly as possible and with the lowest unit costs available. This is because of the dwindling financial resources available to the library.Ifidon (2006), in his book stated that much of the financial resource coming to the libraries is from the yearly budgetary allocations given to them by the governments at state or federal levels which is grossly inadequate considering the diverse needs to be met.In</w:t>
      </w:r>
      <w:r>
        <w:rPr>
          <w:spacing w:val="-5"/>
        </w:rPr>
        <w:t> </w:t>
      </w:r>
      <w:r>
        <w:rPr/>
        <w:t>some special</w:t>
      </w:r>
      <w:r>
        <w:rPr>
          <w:spacing w:val="-1"/>
        </w:rPr>
        <w:t> </w:t>
      </w:r>
      <w:r>
        <w:rPr/>
        <w:t>libraries he studied, there</w:t>
      </w:r>
      <w:r>
        <w:rPr>
          <w:spacing w:val="-2"/>
        </w:rPr>
        <w:t> </w:t>
      </w:r>
      <w:r>
        <w:rPr/>
        <w:t>are no budgets for Resource</w:t>
      </w:r>
      <w:r>
        <w:rPr>
          <w:spacing w:val="-2"/>
        </w:rPr>
        <w:t> </w:t>
      </w:r>
      <w:r>
        <w:rPr/>
        <w:t>Development as less than 1% of the fund is set aside for it. This is pathetic.</w:t>
      </w:r>
    </w:p>
    <w:p>
      <w:pPr>
        <w:pStyle w:val="Heading3"/>
        <w:spacing w:before="203"/>
        <w:jc w:val="both"/>
      </w:pPr>
      <w:bookmarkStart w:name="_TOC_250011" w:id="19"/>
      <w:r>
        <w:rPr/>
        <w:t>2.3</w:t>
      </w:r>
      <w:r>
        <w:rPr>
          <w:spacing w:val="-3"/>
        </w:rPr>
        <w:t> </w:t>
      </w:r>
      <w:r>
        <w:rPr/>
        <w:t>Types</w:t>
      </w:r>
      <w:r>
        <w:rPr>
          <w:spacing w:val="-3"/>
        </w:rPr>
        <w:t> </w:t>
      </w:r>
      <w:r>
        <w:rPr/>
        <w:t>of</w:t>
      </w:r>
      <w:r>
        <w:rPr>
          <w:spacing w:val="-4"/>
        </w:rPr>
        <w:t> </w:t>
      </w:r>
      <w:r>
        <w:rPr/>
        <w:t>Information Resources</w:t>
      </w:r>
      <w:r>
        <w:rPr>
          <w:spacing w:val="-2"/>
        </w:rPr>
        <w:t> </w:t>
      </w:r>
      <w:r>
        <w:rPr/>
        <w:t>in Special</w:t>
      </w:r>
      <w:r>
        <w:rPr>
          <w:spacing w:val="-9"/>
        </w:rPr>
        <w:t> </w:t>
      </w:r>
      <w:bookmarkEnd w:id="19"/>
      <w:r>
        <w:rPr>
          <w:spacing w:val="-2"/>
        </w:rPr>
        <w:t>Libraries.</w:t>
      </w:r>
    </w:p>
    <w:p>
      <w:pPr>
        <w:pStyle w:val="BodyText"/>
        <w:rPr>
          <w:b/>
        </w:rPr>
      </w:pPr>
    </w:p>
    <w:p>
      <w:pPr>
        <w:pStyle w:val="BodyText"/>
        <w:spacing w:before="2"/>
        <w:rPr>
          <w:b/>
        </w:rPr>
      </w:pPr>
    </w:p>
    <w:p>
      <w:pPr>
        <w:pStyle w:val="BodyText"/>
        <w:spacing w:line="480" w:lineRule="auto" w:before="1"/>
        <w:ind w:left="660" w:right="656"/>
        <w:jc w:val="both"/>
      </w:pPr>
      <w:r>
        <w:rPr/>
        <w:t>Special libraries provide information for a parent organization</w:t>
      </w:r>
      <w:r>
        <w:rPr>
          <w:spacing w:val="-1"/>
        </w:rPr>
        <w:t> </w:t>
      </w:r>
      <w:r>
        <w:rPr/>
        <w:t>that supports</w:t>
      </w:r>
      <w:r>
        <w:rPr>
          <w:spacing w:val="-3"/>
        </w:rPr>
        <w:t> </w:t>
      </w:r>
      <w:r>
        <w:rPr/>
        <w:t>the library. With</w:t>
      </w:r>
      <w:r>
        <w:rPr>
          <w:spacing w:val="-1"/>
        </w:rPr>
        <w:t> </w:t>
      </w:r>
      <w:r>
        <w:rPr/>
        <w:t>the proliferation of special libraries in various sectors of the Nigerian economy, including the banking industry, business and communication the library must strive to provide resources in diverse forms for its patron‘s use. These are the resources that contain information for the use of the</w:t>
      </w:r>
      <w:r>
        <w:rPr>
          <w:spacing w:val="-2"/>
        </w:rPr>
        <w:t> </w:t>
      </w:r>
      <w:r>
        <w:rPr/>
        <w:t>patrons. They</w:t>
      </w:r>
      <w:r>
        <w:rPr>
          <w:spacing w:val="-10"/>
        </w:rPr>
        <w:t> </w:t>
      </w:r>
      <w:r>
        <w:rPr/>
        <w:t>are</w:t>
      </w:r>
      <w:r>
        <w:rPr>
          <w:spacing w:val="-2"/>
        </w:rPr>
        <w:t> </w:t>
      </w:r>
      <w:r>
        <w:rPr/>
        <w:t>those</w:t>
      </w:r>
      <w:r>
        <w:rPr>
          <w:spacing w:val="-2"/>
        </w:rPr>
        <w:t> </w:t>
      </w:r>
      <w:r>
        <w:rPr/>
        <w:t>resources</w:t>
      </w:r>
      <w:r>
        <w:rPr>
          <w:spacing w:val="-3"/>
        </w:rPr>
        <w:t> </w:t>
      </w:r>
      <w:r>
        <w:rPr/>
        <w:t>consulted</w:t>
      </w:r>
      <w:r>
        <w:rPr>
          <w:spacing w:val="-1"/>
        </w:rPr>
        <w:t> </w:t>
      </w:r>
      <w:r>
        <w:rPr/>
        <w:t>by</w:t>
      </w:r>
      <w:r>
        <w:rPr>
          <w:spacing w:val="-1"/>
        </w:rPr>
        <w:t> </w:t>
      </w:r>
      <w:r>
        <w:rPr/>
        <w:t>users</w:t>
      </w:r>
      <w:r>
        <w:rPr>
          <w:spacing w:val="-3"/>
        </w:rPr>
        <w:t> </w:t>
      </w:r>
      <w:r>
        <w:rPr/>
        <w:t>and</w:t>
      </w:r>
      <w:r>
        <w:rPr>
          <w:spacing w:val="-1"/>
        </w:rPr>
        <w:t> </w:t>
      </w:r>
      <w:r>
        <w:rPr/>
        <w:t>are</w:t>
      </w:r>
      <w:r>
        <w:rPr>
          <w:spacing w:val="-2"/>
        </w:rPr>
        <w:t> </w:t>
      </w:r>
      <w:r>
        <w:rPr/>
        <w:t>categorizedbyGarcia</w:t>
      </w:r>
      <w:r>
        <w:rPr>
          <w:spacing w:val="-2"/>
        </w:rPr>
        <w:t> </w:t>
      </w:r>
      <w:r>
        <w:rPr/>
        <w:t>and</w:t>
      </w:r>
      <w:r>
        <w:rPr>
          <w:spacing w:val="-1"/>
        </w:rPr>
        <w:t> </w:t>
      </w:r>
      <w:r>
        <w:rPr/>
        <w:t>Nelson (2007) into print and non-print.</w:t>
      </w:r>
    </w:p>
    <w:p>
      <w:pPr>
        <w:pStyle w:val="BodyText"/>
        <w:spacing w:before="3"/>
      </w:pPr>
    </w:p>
    <w:p>
      <w:pPr>
        <w:pStyle w:val="BodyText"/>
        <w:spacing w:line="480" w:lineRule="auto"/>
        <w:ind w:left="660" w:right="651"/>
        <w:jc w:val="both"/>
      </w:pPr>
      <w:r>
        <w:rPr/>
        <w:t>Ifidon (2006) identified types of information resources to include books, periodicals, theses, manuscripts, government or organizational documents, microforms, audiovisual materials, machine-readable</w:t>
      </w:r>
      <w:r>
        <w:rPr>
          <w:spacing w:val="54"/>
        </w:rPr>
        <w:t> </w:t>
      </w:r>
      <w:r>
        <w:rPr/>
        <w:t>materials</w:t>
      </w:r>
      <w:r>
        <w:rPr>
          <w:spacing w:val="49"/>
        </w:rPr>
        <w:t> </w:t>
      </w:r>
      <w:r>
        <w:rPr/>
        <w:t>such</w:t>
      </w:r>
      <w:r>
        <w:rPr>
          <w:spacing w:val="46"/>
        </w:rPr>
        <w:t> </w:t>
      </w:r>
      <w:r>
        <w:rPr/>
        <w:t>as</w:t>
      </w:r>
      <w:r>
        <w:rPr>
          <w:spacing w:val="49"/>
        </w:rPr>
        <w:t> </w:t>
      </w:r>
      <w:r>
        <w:rPr/>
        <w:t>computerized</w:t>
      </w:r>
      <w:r>
        <w:rPr>
          <w:spacing w:val="51"/>
        </w:rPr>
        <w:t> </w:t>
      </w:r>
      <w:r>
        <w:rPr/>
        <w:t>databases,</w:t>
      </w:r>
      <w:r>
        <w:rPr>
          <w:spacing w:val="53"/>
        </w:rPr>
        <w:t> </w:t>
      </w:r>
      <w:r>
        <w:rPr/>
        <w:t>CD-ROM,</w:t>
      </w:r>
      <w:r>
        <w:rPr>
          <w:spacing w:val="58"/>
        </w:rPr>
        <w:t> </w:t>
      </w:r>
      <w:r>
        <w:rPr/>
        <w:t>floppy</w:t>
      </w:r>
      <w:r>
        <w:rPr>
          <w:spacing w:val="46"/>
        </w:rPr>
        <w:t> </w:t>
      </w:r>
      <w:r>
        <w:rPr/>
        <w:t>disc,</w:t>
      </w:r>
      <w:r>
        <w:rPr>
          <w:spacing w:val="54"/>
        </w:rPr>
        <w:t> </w:t>
      </w:r>
      <w:r>
        <w:rPr/>
        <w:t>etc.</w:t>
      </w:r>
      <w:r>
        <w:rPr>
          <w:spacing w:val="54"/>
        </w:rPr>
        <w:t> </w:t>
      </w:r>
      <w:r>
        <w:rPr>
          <w:spacing w:val="-5"/>
        </w:rPr>
        <w:t>He</w:t>
      </w:r>
    </w:p>
    <w:p>
      <w:pPr>
        <w:spacing w:after="0" w:line="480" w:lineRule="auto"/>
        <w:jc w:val="both"/>
        <w:sectPr>
          <w:pgSz w:w="12240" w:h="15840"/>
          <w:pgMar w:header="0" w:footer="1012" w:top="1360" w:bottom="1200" w:left="780" w:right="780"/>
        </w:sectPr>
      </w:pPr>
    </w:p>
    <w:p>
      <w:pPr>
        <w:pStyle w:val="BodyText"/>
        <w:spacing w:line="484" w:lineRule="auto" w:before="72"/>
        <w:ind w:left="660"/>
      </w:pPr>
      <w:r>
        <w:rPr/>
        <w:t>further</w:t>
      </w:r>
      <w:r>
        <w:rPr>
          <w:spacing w:val="80"/>
        </w:rPr>
        <w:t> </w:t>
      </w:r>
      <w:r>
        <w:rPr/>
        <w:t>identified</w:t>
      </w:r>
      <w:r>
        <w:rPr>
          <w:spacing w:val="80"/>
        </w:rPr>
        <w:t> </w:t>
      </w:r>
      <w:r>
        <w:rPr/>
        <w:t>some</w:t>
      </w:r>
      <w:r>
        <w:rPr>
          <w:spacing w:val="80"/>
        </w:rPr>
        <w:t> </w:t>
      </w:r>
      <w:r>
        <w:rPr/>
        <w:t>as</w:t>
      </w:r>
      <w:r>
        <w:rPr>
          <w:spacing w:val="80"/>
        </w:rPr>
        <w:t> </w:t>
      </w:r>
      <w:r>
        <w:rPr/>
        <w:t>special</w:t>
      </w:r>
      <w:r>
        <w:rPr>
          <w:spacing w:val="80"/>
        </w:rPr>
        <w:t> </w:t>
      </w:r>
      <w:r>
        <w:rPr/>
        <w:t>resources</w:t>
      </w:r>
      <w:r>
        <w:rPr>
          <w:spacing w:val="80"/>
        </w:rPr>
        <w:t> </w:t>
      </w:r>
      <w:r>
        <w:rPr/>
        <w:t>or</w:t>
      </w:r>
      <w:r>
        <w:rPr>
          <w:spacing w:val="80"/>
        </w:rPr>
        <w:t> </w:t>
      </w:r>
      <w:r>
        <w:rPr/>
        <w:t>materials</w:t>
      </w:r>
      <w:r>
        <w:rPr>
          <w:spacing w:val="80"/>
        </w:rPr>
        <w:t> </w:t>
      </w:r>
      <w:r>
        <w:rPr/>
        <w:t>to</w:t>
      </w:r>
      <w:r>
        <w:rPr>
          <w:spacing w:val="80"/>
        </w:rPr>
        <w:t> </w:t>
      </w:r>
      <w:r>
        <w:rPr/>
        <w:t>include</w:t>
      </w:r>
      <w:r>
        <w:rPr>
          <w:spacing w:val="80"/>
        </w:rPr>
        <w:t> </w:t>
      </w:r>
      <w:r>
        <w:rPr/>
        <w:t>archival</w:t>
      </w:r>
      <w:r>
        <w:rPr>
          <w:spacing w:val="80"/>
        </w:rPr>
        <w:t> </w:t>
      </w:r>
      <w:r>
        <w:rPr/>
        <w:t>resources, manuscripts, and regional collections.</w:t>
      </w:r>
    </w:p>
    <w:p>
      <w:pPr>
        <w:pStyle w:val="BodyText"/>
        <w:spacing w:before="273"/>
        <w:ind w:left="660"/>
      </w:pPr>
      <w:r>
        <w:rPr/>
        <w:t>Sridha,</w:t>
      </w:r>
      <w:r>
        <w:rPr>
          <w:spacing w:val="-1"/>
        </w:rPr>
        <w:t> </w:t>
      </w:r>
      <w:r>
        <w:rPr/>
        <w:t>(1995)</w:t>
      </w:r>
      <w:r>
        <w:rPr>
          <w:spacing w:val="-5"/>
        </w:rPr>
        <w:t> </w:t>
      </w:r>
      <w:r>
        <w:rPr/>
        <w:t>Brainin&amp;Thorin</w:t>
      </w:r>
      <w:r>
        <w:rPr>
          <w:spacing w:val="-7"/>
        </w:rPr>
        <w:t> </w:t>
      </w:r>
      <w:r>
        <w:rPr/>
        <w:t>(2001)</w:t>
      </w:r>
      <w:r>
        <w:rPr>
          <w:spacing w:val="-2"/>
        </w:rPr>
        <w:t> </w:t>
      </w:r>
      <w:r>
        <w:rPr/>
        <w:t>explained</w:t>
      </w:r>
      <w:r>
        <w:rPr>
          <w:spacing w:val="1"/>
        </w:rPr>
        <w:t> </w:t>
      </w:r>
      <w:r>
        <w:rPr/>
        <w:t>information</w:t>
      </w:r>
      <w:r>
        <w:rPr>
          <w:spacing w:val="-7"/>
        </w:rPr>
        <w:t> </w:t>
      </w:r>
      <w:r>
        <w:rPr/>
        <w:t>resources</w:t>
      </w:r>
      <w:r>
        <w:rPr>
          <w:spacing w:val="-4"/>
        </w:rPr>
        <w:t> </w:t>
      </w:r>
      <w:r>
        <w:rPr/>
        <w:t>to</w:t>
      </w:r>
      <w:r>
        <w:rPr>
          <w:spacing w:val="-2"/>
        </w:rPr>
        <w:t> </w:t>
      </w:r>
      <w:r>
        <w:rPr>
          <w:spacing w:val="-5"/>
        </w:rPr>
        <w:t>be-</w:t>
      </w:r>
    </w:p>
    <w:p>
      <w:pPr>
        <w:pStyle w:val="BodyText"/>
      </w:pPr>
    </w:p>
    <w:p>
      <w:pPr>
        <w:pStyle w:val="BodyText"/>
        <w:spacing w:before="4"/>
      </w:pPr>
    </w:p>
    <w:p>
      <w:pPr>
        <w:pStyle w:val="ListParagraph"/>
        <w:numPr>
          <w:ilvl w:val="0"/>
          <w:numId w:val="12"/>
        </w:numPr>
        <w:tabs>
          <w:tab w:pos="1443" w:val="left" w:leader="none"/>
        </w:tabs>
        <w:spacing w:line="472" w:lineRule="auto" w:before="0" w:after="0"/>
        <w:ind w:left="1443" w:right="652" w:hanging="361"/>
        <w:jc w:val="both"/>
        <w:rPr>
          <w:sz w:val="24"/>
        </w:rPr>
      </w:pPr>
      <w:r>
        <w:rPr>
          <w:sz w:val="24"/>
        </w:rPr>
        <w:t>Archival resources</w:t>
      </w:r>
      <w:r>
        <w:rPr>
          <w:b/>
          <w:sz w:val="24"/>
        </w:rPr>
        <w:t>: </w:t>
      </w:r>
      <w:r>
        <w:rPr>
          <w:sz w:val="24"/>
        </w:rPr>
        <w:t>these are uncoordinated and undistributed collections of records of governmental agencies, societies, churches, universities, business firms and other institutions. Such records include minutes of meetings, committee records, papers, correspondence and departmental records.</w:t>
      </w:r>
    </w:p>
    <w:p>
      <w:pPr>
        <w:pStyle w:val="ListParagraph"/>
        <w:numPr>
          <w:ilvl w:val="0"/>
          <w:numId w:val="12"/>
        </w:numPr>
        <w:tabs>
          <w:tab w:pos="1443" w:val="left" w:leader="none"/>
        </w:tabs>
        <w:spacing w:line="465" w:lineRule="auto" w:before="13" w:after="0"/>
        <w:ind w:left="1443" w:right="660" w:hanging="361"/>
        <w:jc w:val="both"/>
        <w:rPr>
          <w:sz w:val="24"/>
        </w:rPr>
      </w:pPr>
      <w:r>
        <w:rPr>
          <w:sz w:val="24"/>
        </w:rPr>
        <w:t>Manuscripts</w:t>
      </w:r>
      <w:r>
        <w:rPr>
          <w:b/>
          <w:sz w:val="24"/>
        </w:rPr>
        <w:t>: </w:t>
      </w:r>
      <w:r>
        <w:rPr>
          <w:sz w:val="24"/>
        </w:rPr>
        <w:t>These are primary</w:t>
      </w:r>
      <w:r>
        <w:rPr>
          <w:spacing w:val="-4"/>
          <w:sz w:val="24"/>
        </w:rPr>
        <w:t> </w:t>
      </w:r>
      <w:r>
        <w:rPr>
          <w:sz w:val="24"/>
        </w:rPr>
        <w:t>sources which</w:t>
      </w:r>
      <w:r>
        <w:rPr>
          <w:spacing w:val="-4"/>
          <w:sz w:val="24"/>
        </w:rPr>
        <w:t> </w:t>
      </w:r>
      <w:r>
        <w:rPr>
          <w:sz w:val="24"/>
        </w:rPr>
        <w:t>are particularly valuable to researchers in art, biography, history, literature, philosophy and religion.</w:t>
      </w:r>
    </w:p>
    <w:p>
      <w:pPr>
        <w:pStyle w:val="ListParagraph"/>
        <w:numPr>
          <w:ilvl w:val="0"/>
          <w:numId w:val="12"/>
        </w:numPr>
        <w:tabs>
          <w:tab w:pos="1443" w:val="left" w:leader="none"/>
        </w:tabs>
        <w:spacing w:line="470" w:lineRule="auto" w:before="18" w:after="0"/>
        <w:ind w:left="1443" w:right="654" w:hanging="361"/>
        <w:jc w:val="both"/>
        <w:rPr>
          <w:sz w:val="24"/>
        </w:rPr>
      </w:pPr>
      <w:r>
        <w:rPr>
          <w:sz w:val="24"/>
        </w:rPr>
        <w:t>Regional collections</w:t>
      </w:r>
      <w:r>
        <w:rPr>
          <w:b/>
          <w:sz w:val="24"/>
        </w:rPr>
        <w:t>: </w:t>
      </w:r>
      <w:r>
        <w:rPr>
          <w:sz w:val="24"/>
        </w:rPr>
        <w:t>The third group of special materials is related to materials about a well-defined geographical and cultural area within which the library is situated. They reflect the social, political, economic, scientific and spiritual interest of a region.</w:t>
      </w:r>
    </w:p>
    <w:p>
      <w:pPr>
        <w:pStyle w:val="ListParagraph"/>
        <w:numPr>
          <w:ilvl w:val="0"/>
          <w:numId w:val="12"/>
        </w:numPr>
        <w:tabs>
          <w:tab w:pos="1443" w:val="left" w:leader="none"/>
        </w:tabs>
        <w:spacing w:line="472" w:lineRule="auto" w:before="13" w:after="0"/>
        <w:ind w:left="1443" w:right="657" w:hanging="361"/>
        <w:jc w:val="both"/>
        <w:rPr>
          <w:sz w:val="24"/>
        </w:rPr>
      </w:pPr>
      <w:r>
        <w:rPr>
          <w:sz w:val="24"/>
        </w:rPr>
        <w:t>Maps</w:t>
      </w:r>
      <w:r>
        <w:rPr>
          <w:b/>
          <w:sz w:val="24"/>
        </w:rPr>
        <w:t>: </w:t>
      </w:r>
      <w:r>
        <w:rPr>
          <w:sz w:val="24"/>
        </w:rPr>
        <w:t>The collection of maps is governed by the need for large scale and topical treatments not provided by atlases. Selections are made by the Maps and Geography Subject Specialists.</w:t>
      </w:r>
    </w:p>
    <w:p>
      <w:pPr>
        <w:pStyle w:val="ListParagraph"/>
        <w:numPr>
          <w:ilvl w:val="0"/>
          <w:numId w:val="12"/>
        </w:numPr>
        <w:tabs>
          <w:tab w:pos="1442" w:val="left" w:leader="none"/>
        </w:tabs>
        <w:spacing w:line="240" w:lineRule="auto" w:before="9" w:after="0"/>
        <w:ind w:left="1442" w:right="0" w:hanging="360"/>
        <w:jc w:val="both"/>
        <w:rPr>
          <w:sz w:val="24"/>
        </w:rPr>
      </w:pPr>
      <w:r>
        <w:rPr>
          <w:sz w:val="24"/>
        </w:rPr>
        <w:t>Microform:</w:t>
      </w:r>
      <w:r>
        <w:rPr>
          <w:spacing w:val="55"/>
          <w:sz w:val="24"/>
        </w:rPr>
        <w:t> </w:t>
      </w:r>
      <w:r>
        <w:rPr>
          <w:sz w:val="24"/>
        </w:rPr>
        <w:t>Microforms</w:t>
      </w:r>
      <w:r>
        <w:rPr>
          <w:spacing w:val="54"/>
          <w:sz w:val="24"/>
        </w:rPr>
        <w:t> </w:t>
      </w:r>
      <w:r>
        <w:rPr>
          <w:sz w:val="24"/>
        </w:rPr>
        <w:t>are</w:t>
      </w:r>
      <w:r>
        <w:rPr>
          <w:spacing w:val="60"/>
          <w:sz w:val="24"/>
        </w:rPr>
        <w:t> </w:t>
      </w:r>
      <w:r>
        <w:rPr>
          <w:sz w:val="24"/>
        </w:rPr>
        <w:t>miniature</w:t>
      </w:r>
      <w:r>
        <w:rPr>
          <w:spacing w:val="55"/>
          <w:sz w:val="24"/>
        </w:rPr>
        <w:t> </w:t>
      </w:r>
      <w:r>
        <w:rPr>
          <w:sz w:val="24"/>
        </w:rPr>
        <w:t>reproductions</w:t>
      </w:r>
      <w:r>
        <w:rPr>
          <w:spacing w:val="54"/>
          <w:sz w:val="24"/>
        </w:rPr>
        <w:t> </w:t>
      </w:r>
      <w:r>
        <w:rPr>
          <w:sz w:val="24"/>
        </w:rPr>
        <w:t>of</w:t>
      </w:r>
      <w:r>
        <w:rPr>
          <w:spacing w:val="53"/>
          <w:sz w:val="24"/>
        </w:rPr>
        <w:t> </w:t>
      </w:r>
      <w:r>
        <w:rPr>
          <w:sz w:val="24"/>
        </w:rPr>
        <w:t>information</w:t>
      </w:r>
      <w:r>
        <w:rPr>
          <w:spacing w:val="56"/>
          <w:sz w:val="24"/>
        </w:rPr>
        <w:t> </w:t>
      </w:r>
      <w:r>
        <w:rPr>
          <w:sz w:val="24"/>
        </w:rPr>
        <w:t>stored</w:t>
      </w:r>
      <w:r>
        <w:rPr>
          <w:spacing w:val="51"/>
          <w:sz w:val="24"/>
        </w:rPr>
        <w:t> </w:t>
      </w:r>
      <w:r>
        <w:rPr>
          <w:sz w:val="24"/>
        </w:rPr>
        <w:t>on</w:t>
      </w:r>
      <w:r>
        <w:rPr>
          <w:spacing w:val="52"/>
          <w:sz w:val="24"/>
        </w:rPr>
        <w:t> </w:t>
      </w:r>
      <w:r>
        <w:rPr>
          <w:spacing w:val="-2"/>
          <w:sz w:val="24"/>
        </w:rPr>
        <w:t>films.</w:t>
      </w:r>
    </w:p>
    <w:p>
      <w:pPr>
        <w:pStyle w:val="BodyText"/>
        <w:spacing w:line="480" w:lineRule="auto" w:before="271"/>
        <w:ind w:left="1443" w:right="668"/>
        <w:jc w:val="both"/>
      </w:pPr>
      <w:r>
        <w:rPr/>
        <w:t>They are acquired when the desired material is available only in those forms, or when it is significantly less</w:t>
      </w:r>
      <w:r>
        <w:rPr>
          <w:spacing w:val="-4"/>
        </w:rPr>
        <w:t> </w:t>
      </w:r>
      <w:r>
        <w:rPr/>
        <w:t>expensive and sufficiently</w:t>
      </w:r>
      <w:r>
        <w:rPr>
          <w:spacing w:val="-7"/>
        </w:rPr>
        <w:t> </w:t>
      </w:r>
      <w:r>
        <w:rPr/>
        <w:t>usable in</w:t>
      </w:r>
      <w:r>
        <w:rPr>
          <w:spacing w:val="-2"/>
        </w:rPr>
        <w:t> </w:t>
      </w:r>
      <w:r>
        <w:rPr/>
        <w:t>those formats. Microform</w:t>
      </w:r>
      <w:r>
        <w:rPr>
          <w:spacing w:val="-7"/>
        </w:rPr>
        <w:t> </w:t>
      </w:r>
      <w:r>
        <w:rPr/>
        <w:t>is also acquired for the preservation of certain titles when rebinding is not feasible. Large collections of source material are frequently acquired in microform. Microfiche is generally preferred over film, especially for serial titles or collections.</w:t>
      </w:r>
    </w:p>
    <w:p>
      <w:pPr>
        <w:spacing w:after="0" w:line="480" w:lineRule="auto"/>
        <w:jc w:val="both"/>
        <w:sectPr>
          <w:pgSz w:w="12240" w:h="15840"/>
          <w:pgMar w:header="0" w:footer="1012" w:top="1360" w:bottom="1200" w:left="780" w:right="780"/>
        </w:sectPr>
      </w:pPr>
    </w:p>
    <w:p>
      <w:pPr>
        <w:pStyle w:val="ListParagraph"/>
        <w:numPr>
          <w:ilvl w:val="0"/>
          <w:numId w:val="12"/>
        </w:numPr>
        <w:tabs>
          <w:tab w:pos="1443" w:val="left" w:leader="none"/>
        </w:tabs>
        <w:spacing w:line="477" w:lineRule="auto" w:before="74" w:after="0"/>
        <w:ind w:left="1443" w:right="656" w:hanging="361"/>
        <w:jc w:val="both"/>
        <w:rPr>
          <w:sz w:val="24"/>
        </w:rPr>
      </w:pPr>
      <w:r>
        <w:rPr>
          <w:sz w:val="24"/>
        </w:rPr>
        <w:t>Multimedia:</w:t>
      </w:r>
      <w:r>
        <w:rPr>
          <w:spacing w:val="-2"/>
          <w:sz w:val="24"/>
        </w:rPr>
        <w:t> </w:t>
      </w:r>
      <w:r>
        <w:rPr>
          <w:sz w:val="24"/>
        </w:rPr>
        <w:t>These are</w:t>
      </w:r>
      <w:r>
        <w:rPr>
          <w:spacing w:val="-3"/>
          <w:sz w:val="24"/>
        </w:rPr>
        <w:t> </w:t>
      </w:r>
      <w:r>
        <w:rPr>
          <w:sz w:val="24"/>
        </w:rPr>
        <w:t>programs, software, and</w:t>
      </w:r>
      <w:r>
        <w:rPr>
          <w:spacing w:val="-2"/>
          <w:sz w:val="24"/>
        </w:rPr>
        <w:t> </w:t>
      </w:r>
      <w:r>
        <w:rPr>
          <w:sz w:val="24"/>
        </w:rPr>
        <w:t>hardware</w:t>
      </w:r>
      <w:r>
        <w:rPr>
          <w:spacing w:val="-3"/>
          <w:sz w:val="24"/>
        </w:rPr>
        <w:t> </w:t>
      </w:r>
      <w:r>
        <w:rPr>
          <w:sz w:val="24"/>
        </w:rPr>
        <w:t>capable</w:t>
      </w:r>
      <w:r>
        <w:rPr>
          <w:spacing w:val="-3"/>
          <w:sz w:val="24"/>
        </w:rPr>
        <w:t> </w:t>
      </w:r>
      <w:r>
        <w:rPr>
          <w:sz w:val="24"/>
        </w:rPr>
        <w:t>of</w:t>
      </w:r>
      <w:r>
        <w:rPr>
          <w:spacing w:val="-9"/>
          <w:sz w:val="24"/>
        </w:rPr>
        <w:t> </w:t>
      </w:r>
      <w:r>
        <w:rPr>
          <w:sz w:val="24"/>
        </w:rPr>
        <w:t>using</w:t>
      </w:r>
      <w:r>
        <w:rPr>
          <w:spacing w:val="-2"/>
          <w:sz w:val="24"/>
        </w:rPr>
        <w:t> </w:t>
      </w:r>
      <w:r>
        <w:rPr>
          <w:sz w:val="24"/>
        </w:rPr>
        <w:t>a</w:t>
      </w:r>
      <w:r>
        <w:rPr>
          <w:spacing w:val="-3"/>
          <w:sz w:val="24"/>
        </w:rPr>
        <w:t> </w:t>
      </w:r>
      <w:r>
        <w:rPr>
          <w:sz w:val="24"/>
        </w:rPr>
        <w:t>wide variety of media such as film, video, and music as well as text and numbers. Audio materials including both music and spoken word recordings are collected and housed in Media Center. Recordings requested by faculty members in support of teaching and research, recognized classic recordings, and recordings to fill gaps in sets or series are given preference in acquisitions. Compact disc is the preferred format.</w:t>
      </w:r>
      <w:r>
        <w:rPr>
          <w:spacing w:val="40"/>
          <w:sz w:val="24"/>
        </w:rPr>
        <w:t> </w:t>
      </w:r>
      <w:r>
        <w:rPr>
          <w:sz w:val="24"/>
        </w:rPr>
        <w:t>Video materials which are expected to be of significant long-term value in support of teaching or research are collected, with an effort made not to duplicate. The DVD is the preferred format, with VHS as a secondary format choice.</w:t>
      </w:r>
      <w:r>
        <w:rPr>
          <w:spacing w:val="40"/>
          <w:sz w:val="24"/>
        </w:rPr>
        <w:t> </w:t>
      </w:r>
      <w:r>
        <w:rPr>
          <w:sz w:val="24"/>
        </w:rPr>
        <w:t>Machine readable materials are collected when the library can provide adequate facilities for their use. Machine readable materials which can be mounted on the library computers may all be collected, according to priorities established by subject resource development policies and availability of funds. Software may be collected by the library, but careful attention to licensing must made by both Collection Development and Information and Digital Technologies (IDT).</w:t>
      </w:r>
    </w:p>
    <w:p>
      <w:pPr>
        <w:pStyle w:val="ListParagraph"/>
        <w:numPr>
          <w:ilvl w:val="0"/>
          <w:numId w:val="12"/>
        </w:numPr>
        <w:tabs>
          <w:tab w:pos="1443" w:val="left" w:leader="none"/>
        </w:tabs>
        <w:spacing w:line="477" w:lineRule="auto" w:before="20" w:after="0"/>
        <w:ind w:left="1443" w:right="659" w:hanging="361"/>
        <w:jc w:val="both"/>
        <w:rPr>
          <w:sz w:val="24"/>
        </w:rPr>
      </w:pPr>
      <w:r>
        <w:rPr>
          <w:sz w:val="24"/>
        </w:rPr>
        <w:t>Periodicals: These are publications that appear on periodic basis. They can be on daily, weekly, monthly, annual or bi-annual basis e.g. newspapers, journals, newsletters e.t.c. Periodicals are normally</w:t>
      </w:r>
      <w:r>
        <w:rPr>
          <w:spacing w:val="-1"/>
          <w:sz w:val="24"/>
        </w:rPr>
        <w:t> </w:t>
      </w:r>
      <w:r>
        <w:rPr>
          <w:sz w:val="24"/>
        </w:rPr>
        <w:t>acquired only</w:t>
      </w:r>
      <w:r>
        <w:rPr>
          <w:spacing w:val="-6"/>
          <w:sz w:val="24"/>
        </w:rPr>
        <w:t> </w:t>
      </w:r>
      <w:r>
        <w:rPr>
          <w:sz w:val="24"/>
        </w:rPr>
        <w:t>through</w:t>
      </w:r>
      <w:r>
        <w:rPr>
          <w:spacing w:val="-6"/>
          <w:sz w:val="24"/>
        </w:rPr>
        <w:t> </w:t>
      </w:r>
      <w:r>
        <w:rPr>
          <w:sz w:val="24"/>
        </w:rPr>
        <w:t>subscription;</w:t>
      </w:r>
      <w:r>
        <w:rPr>
          <w:spacing w:val="-1"/>
          <w:sz w:val="24"/>
        </w:rPr>
        <w:t> </w:t>
      </w:r>
      <w:r>
        <w:rPr>
          <w:sz w:val="24"/>
        </w:rPr>
        <w:t>individual</w:t>
      </w:r>
      <w:r>
        <w:rPr>
          <w:spacing w:val="-1"/>
          <w:sz w:val="24"/>
        </w:rPr>
        <w:t> </w:t>
      </w:r>
      <w:r>
        <w:rPr>
          <w:sz w:val="24"/>
        </w:rPr>
        <w:t>issues or</w:t>
      </w:r>
      <w:r>
        <w:rPr>
          <w:spacing w:val="-1"/>
          <w:sz w:val="24"/>
        </w:rPr>
        <w:t> </w:t>
      </w:r>
      <w:r>
        <w:rPr>
          <w:sz w:val="24"/>
        </w:rPr>
        <w:t>reprints of articles are rarely purchased. Among the factors that will be weighed in the selection of</w:t>
      </w:r>
      <w:r>
        <w:rPr>
          <w:spacing w:val="-4"/>
          <w:sz w:val="24"/>
        </w:rPr>
        <w:t> </w:t>
      </w:r>
      <w:r>
        <w:rPr>
          <w:sz w:val="24"/>
        </w:rPr>
        <w:t>periodicals are: the substantial nature of</w:t>
      </w:r>
      <w:r>
        <w:rPr>
          <w:spacing w:val="-4"/>
          <w:sz w:val="24"/>
        </w:rPr>
        <w:t> </w:t>
      </w:r>
      <w:r>
        <w:rPr>
          <w:sz w:val="24"/>
        </w:rPr>
        <w:t>articles in</w:t>
      </w:r>
      <w:r>
        <w:rPr>
          <w:spacing w:val="-1"/>
          <w:sz w:val="24"/>
        </w:rPr>
        <w:t> </w:t>
      </w:r>
      <w:r>
        <w:rPr>
          <w:sz w:val="24"/>
        </w:rPr>
        <w:t>the periodical</w:t>
      </w:r>
      <w:r>
        <w:rPr>
          <w:spacing w:val="-1"/>
          <w:sz w:val="24"/>
        </w:rPr>
        <w:t> </w:t>
      </w:r>
      <w:r>
        <w:rPr>
          <w:sz w:val="24"/>
        </w:rPr>
        <w:t>and their intellectual content; inclusion of the periodical in indexing and abstracting services; strength of demand combined with lack of ready availability elsewhere; and cost. There will be no attempt to collect periodicals specifically for recreational reading or for hobbyists.</w:t>
      </w:r>
      <w:r>
        <w:rPr>
          <w:spacing w:val="80"/>
          <w:sz w:val="24"/>
        </w:rPr>
        <w:t> </w:t>
      </w:r>
      <w:r>
        <w:rPr>
          <w:sz w:val="24"/>
        </w:rPr>
        <w:t>The</w:t>
      </w:r>
    </w:p>
    <w:p>
      <w:pPr>
        <w:spacing w:after="0" w:line="477" w:lineRule="auto"/>
        <w:jc w:val="both"/>
        <w:rPr>
          <w:sz w:val="24"/>
        </w:rPr>
        <w:sectPr>
          <w:pgSz w:w="12240" w:h="15840"/>
          <w:pgMar w:header="0" w:footer="1012" w:top="1360" w:bottom="1200" w:left="780" w:right="780"/>
        </w:sectPr>
      </w:pPr>
    </w:p>
    <w:p>
      <w:pPr>
        <w:pStyle w:val="BodyText"/>
        <w:spacing w:line="484" w:lineRule="auto" w:before="72"/>
        <w:ind w:left="1443" w:right="657"/>
        <w:jc w:val="both"/>
      </w:pPr>
      <w:r>
        <w:rPr/>
        <w:t>library will attempt to obtain back files of periodicals when the retrospective materials are essential for instruction and research.</w:t>
      </w:r>
    </w:p>
    <w:p>
      <w:pPr>
        <w:pStyle w:val="BodyText"/>
        <w:spacing w:line="480" w:lineRule="auto" w:before="268"/>
        <w:ind w:left="660" w:right="658" w:firstLine="57"/>
        <w:jc w:val="both"/>
      </w:pPr>
      <w:r>
        <w:rPr/>
        <w:t>Garcia and Nelson ( 2007) looked at</w:t>
      </w:r>
      <w:r>
        <w:rPr>
          <w:spacing w:val="40"/>
        </w:rPr>
        <w:t> </w:t>
      </w:r>
      <w:r>
        <w:rPr/>
        <w:t>information resources, as print (books and serials), non- printed (electronic media, e.g. CD- ROMs DVD-ROMs, electronic databases and journals) and audio visual materials (videocassettes, CDs, DVDs, audio cassettes, slides).According to them books are still the main staple in libraries and will be so for a long time as it provides the user a bound copy that can be carried around and read at convenience, Periodical/newspapers are published on continuity basic and require ongoing commitments, Government documents are those resources emanating from government or its agency, parastatal that convey information from authority e.g. Gazettes, white papers. etc., Electronic and Internet resources contain information that is stored digitally and disseminated electronically ensuring that the library has digital copies of the resources while Audio-visuals contain information that can be viewed or listened</w:t>
      </w:r>
      <w:r>
        <w:rPr>
          <w:spacing w:val="-3"/>
        </w:rPr>
        <w:t> </w:t>
      </w:r>
      <w:r>
        <w:rPr/>
        <w:t>to</w:t>
      </w:r>
      <w:r>
        <w:rPr>
          <w:spacing w:val="-3"/>
        </w:rPr>
        <w:t> </w:t>
      </w:r>
      <w:r>
        <w:rPr/>
        <w:t>e.g.</w:t>
      </w:r>
      <w:r>
        <w:rPr>
          <w:spacing w:val="-5"/>
        </w:rPr>
        <w:t> </w:t>
      </w:r>
      <w:r>
        <w:rPr/>
        <w:t>sound</w:t>
      </w:r>
      <w:r>
        <w:rPr>
          <w:spacing w:val="-3"/>
        </w:rPr>
        <w:t> </w:t>
      </w:r>
      <w:r>
        <w:rPr/>
        <w:t>recording, motion</w:t>
      </w:r>
      <w:r>
        <w:rPr>
          <w:spacing w:val="-7"/>
        </w:rPr>
        <w:t> </w:t>
      </w:r>
      <w:r>
        <w:rPr/>
        <w:t>pictures,</w:t>
      </w:r>
      <w:r>
        <w:rPr>
          <w:spacing w:val="-5"/>
        </w:rPr>
        <w:t> </w:t>
      </w:r>
      <w:r>
        <w:rPr/>
        <w:t>maps,</w:t>
      </w:r>
      <w:r>
        <w:rPr>
          <w:spacing w:val="-1"/>
        </w:rPr>
        <w:t> </w:t>
      </w:r>
      <w:r>
        <w:rPr/>
        <w:t>globes,</w:t>
      </w:r>
      <w:r>
        <w:rPr>
          <w:spacing w:val="-1"/>
        </w:rPr>
        <w:t> </w:t>
      </w:r>
      <w:r>
        <w:rPr/>
        <w:t>games etc.</w:t>
      </w:r>
      <w:r>
        <w:rPr>
          <w:spacing w:val="-4"/>
        </w:rPr>
        <w:t> </w:t>
      </w:r>
      <w:r>
        <w:rPr/>
        <w:t>Information</w:t>
      </w:r>
      <w:r>
        <w:rPr>
          <w:spacing w:val="33"/>
        </w:rPr>
        <w:t> </w:t>
      </w:r>
      <w:r>
        <w:rPr/>
        <w:t>resources in special libraries as explained above are not different</w:t>
      </w:r>
      <w:r>
        <w:rPr>
          <w:spacing w:val="40"/>
        </w:rPr>
        <w:t> </w:t>
      </w:r>
      <w:r>
        <w:rPr/>
        <w:t>from those seen in other types of libraries. They are only different in the content they have. They are selected and preserved for a particular field of specialization, to best serve the clientele of that field. The special library will have different kinds that will benefit and provide needed information to its users.</w:t>
      </w:r>
    </w:p>
    <w:p>
      <w:pPr>
        <w:pStyle w:val="BodyText"/>
        <w:spacing w:before="20"/>
      </w:pPr>
    </w:p>
    <w:p>
      <w:pPr>
        <w:pStyle w:val="Heading3"/>
        <w:numPr>
          <w:ilvl w:val="1"/>
          <w:numId w:val="13"/>
        </w:numPr>
        <w:tabs>
          <w:tab w:pos="1081" w:val="left" w:leader="none"/>
        </w:tabs>
        <w:spacing w:line="240" w:lineRule="auto" w:before="0" w:after="0"/>
        <w:ind w:left="1081" w:right="0" w:hanging="421"/>
        <w:jc w:val="left"/>
      </w:pPr>
      <w:bookmarkStart w:name="_TOC_250010" w:id="20"/>
      <w:r>
        <w:rPr/>
        <w:t>Strategies</w:t>
      </w:r>
      <w:r>
        <w:rPr>
          <w:spacing w:val="-5"/>
        </w:rPr>
        <w:t> </w:t>
      </w:r>
      <w:r>
        <w:rPr/>
        <w:t>of</w:t>
      </w:r>
      <w:r>
        <w:rPr>
          <w:spacing w:val="-5"/>
        </w:rPr>
        <w:t> </w:t>
      </w:r>
      <w:r>
        <w:rPr/>
        <w:t>Information</w:t>
      </w:r>
      <w:r>
        <w:rPr>
          <w:spacing w:val="-1"/>
        </w:rPr>
        <w:t> </w:t>
      </w:r>
      <w:r>
        <w:rPr/>
        <w:t>Resource</w:t>
      </w:r>
      <w:r>
        <w:rPr>
          <w:spacing w:val="-3"/>
        </w:rPr>
        <w:t> </w:t>
      </w:r>
      <w:r>
        <w:rPr/>
        <w:t>Development</w:t>
      </w:r>
      <w:r>
        <w:rPr>
          <w:spacing w:val="1"/>
        </w:rPr>
        <w:t> </w:t>
      </w:r>
      <w:r>
        <w:rPr/>
        <w:t>in</w:t>
      </w:r>
      <w:r>
        <w:rPr>
          <w:spacing w:val="-1"/>
        </w:rPr>
        <w:t> </w:t>
      </w:r>
      <w:r>
        <w:rPr/>
        <w:t>Special</w:t>
      </w:r>
      <w:r>
        <w:rPr>
          <w:spacing w:val="-5"/>
        </w:rPr>
        <w:t> </w:t>
      </w:r>
      <w:bookmarkEnd w:id="20"/>
      <w:r>
        <w:rPr>
          <w:spacing w:val="-2"/>
        </w:rPr>
        <w:t>Libraries</w:t>
      </w:r>
    </w:p>
    <w:p>
      <w:pPr>
        <w:pStyle w:val="BodyText"/>
        <w:spacing w:before="269"/>
        <w:rPr>
          <w:b/>
        </w:rPr>
      </w:pPr>
    </w:p>
    <w:p>
      <w:pPr>
        <w:pStyle w:val="BodyText"/>
        <w:spacing w:line="480" w:lineRule="auto"/>
        <w:ind w:left="660" w:right="661"/>
        <w:jc w:val="both"/>
      </w:pPr>
      <w:r>
        <w:rPr/>
        <w:t>Bloomfield (1988) described what are considered the major issues in library resource development. These are; identifying with the mission of the parent institution, formulating appropriate library policies and measures for the implementation of collection policy statement, the</w:t>
      </w:r>
      <w:r>
        <w:rPr>
          <w:spacing w:val="6"/>
        </w:rPr>
        <w:t> </w:t>
      </w:r>
      <w:r>
        <w:rPr/>
        <w:t>division</w:t>
      </w:r>
      <w:r>
        <w:rPr>
          <w:spacing w:val="5"/>
        </w:rPr>
        <w:t> </w:t>
      </w:r>
      <w:r>
        <w:rPr/>
        <w:t>of</w:t>
      </w:r>
      <w:r>
        <w:rPr>
          <w:spacing w:val="2"/>
        </w:rPr>
        <w:t> </w:t>
      </w:r>
      <w:r>
        <w:rPr/>
        <w:t>the</w:t>
      </w:r>
      <w:r>
        <w:rPr>
          <w:spacing w:val="18"/>
        </w:rPr>
        <w:t> </w:t>
      </w:r>
      <w:r>
        <w:rPr/>
        <w:t>budget</w:t>
      </w:r>
      <w:r>
        <w:rPr>
          <w:spacing w:val="15"/>
        </w:rPr>
        <w:t> </w:t>
      </w:r>
      <w:r>
        <w:rPr/>
        <w:t>and</w:t>
      </w:r>
      <w:r>
        <w:rPr>
          <w:spacing w:val="14"/>
        </w:rPr>
        <w:t> </w:t>
      </w:r>
      <w:r>
        <w:rPr/>
        <w:t>the</w:t>
      </w:r>
      <w:r>
        <w:rPr>
          <w:spacing w:val="9"/>
        </w:rPr>
        <w:t> </w:t>
      </w:r>
      <w:r>
        <w:rPr/>
        <w:t>resulting</w:t>
      </w:r>
      <w:r>
        <w:rPr>
          <w:spacing w:val="14"/>
        </w:rPr>
        <w:t> </w:t>
      </w:r>
      <w:r>
        <w:rPr/>
        <w:t>problems,</w:t>
      </w:r>
      <w:r>
        <w:rPr>
          <w:spacing w:val="17"/>
        </w:rPr>
        <w:t> </w:t>
      </w:r>
      <w:r>
        <w:rPr/>
        <w:t>monitoring</w:t>
      </w:r>
      <w:r>
        <w:rPr>
          <w:spacing w:val="19"/>
        </w:rPr>
        <w:t> </w:t>
      </w:r>
      <w:r>
        <w:rPr/>
        <w:t>various</w:t>
      </w:r>
      <w:r>
        <w:rPr>
          <w:spacing w:val="8"/>
        </w:rPr>
        <w:t> </w:t>
      </w:r>
      <w:r>
        <w:rPr/>
        <w:t>resource</w:t>
      </w:r>
      <w:r>
        <w:rPr>
          <w:spacing w:val="9"/>
        </w:rPr>
        <w:t> </w:t>
      </w:r>
      <w:r>
        <w:rPr>
          <w:spacing w:val="-2"/>
        </w:rPr>
        <w:t>development</w:t>
      </w:r>
    </w:p>
    <w:p>
      <w:pPr>
        <w:spacing w:after="0" w:line="480" w:lineRule="auto"/>
        <w:jc w:val="both"/>
        <w:sectPr>
          <w:pgSz w:w="12240" w:h="15840"/>
          <w:pgMar w:header="0" w:footer="1012" w:top="1360" w:bottom="1200" w:left="780" w:right="780"/>
        </w:sectPr>
      </w:pPr>
    </w:p>
    <w:p>
      <w:pPr>
        <w:pStyle w:val="BodyText"/>
        <w:spacing w:line="480" w:lineRule="auto" w:before="72"/>
        <w:ind w:left="660" w:right="669"/>
        <w:jc w:val="both"/>
      </w:pPr>
      <w:r>
        <w:rPr/>
        <w:t>strategies and resource sharing among sister institutions. This is based on thefact that libraries usually</w:t>
      </w:r>
      <w:r>
        <w:rPr>
          <w:spacing w:val="-3"/>
        </w:rPr>
        <w:t> </w:t>
      </w:r>
      <w:r>
        <w:rPr/>
        <w:t>don‘t have sufficient funds. This necessitates</w:t>
      </w:r>
      <w:r>
        <w:rPr>
          <w:spacing w:val="-2"/>
        </w:rPr>
        <w:t> </w:t>
      </w:r>
      <w:r>
        <w:rPr/>
        <w:t>effective management of</w:t>
      </w:r>
      <w:r>
        <w:rPr>
          <w:spacing w:val="-6"/>
        </w:rPr>
        <w:t> </w:t>
      </w:r>
      <w:r>
        <w:rPr/>
        <w:t>available fund for the growth of library resources.</w:t>
      </w:r>
    </w:p>
    <w:p>
      <w:pPr>
        <w:pStyle w:val="BodyText"/>
        <w:spacing w:line="480" w:lineRule="auto" w:before="246"/>
        <w:ind w:left="660" w:right="665" w:firstLine="360"/>
        <w:jc w:val="both"/>
      </w:pPr>
      <w:r>
        <w:rPr/>
        <w:t>Libraries, according to Adeyomoye (2011) adopt various strategies for acquiring books to develop their collections. Basically, there</w:t>
      </w:r>
      <w:r>
        <w:rPr>
          <w:spacing w:val="-2"/>
        </w:rPr>
        <w:t> </w:t>
      </w:r>
      <w:r>
        <w:rPr/>
        <w:t>are</w:t>
      </w:r>
      <w:r>
        <w:rPr>
          <w:spacing w:val="-2"/>
        </w:rPr>
        <w:t> </w:t>
      </w:r>
      <w:r>
        <w:rPr/>
        <w:t>three ways by</w:t>
      </w:r>
      <w:r>
        <w:rPr>
          <w:spacing w:val="-1"/>
        </w:rPr>
        <w:t> </w:t>
      </w:r>
      <w:r>
        <w:rPr/>
        <w:t>which</w:t>
      </w:r>
      <w:r>
        <w:rPr>
          <w:spacing w:val="-1"/>
        </w:rPr>
        <w:t> </w:t>
      </w:r>
      <w:r>
        <w:rPr/>
        <w:t>books</w:t>
      </w:r>
      <w:r>
        <w:rPr>
          <w:spacing w:val="-3"/>
        </w:rPr>
        <w:t> </w:t>
      </w:r>
      <w:r>
        <w:rPr/>
        <w:t>are</w:t>
      </w:r>
      <w:r>
        <w:rPr>
          <w:spacing w:val="-2"/>
        </w:rPr>
        <w:t> </w:t>
      </w:r>
      <w:r>
        <w:rPr/>
        <w:t>acquired</w:t>
      </w:r>
      <w:r>
        <w:rPr>
          <w:spacing w:val="-1"/>
        </w:rPr>
        <w:t> </w:t>
      </w:r>
      <w:r>
        <w:rPr/>
        <w:t>to develop special libraries. These are Direct Purchase from Vendors; Gift and Exchanges, and Donations.</w:t>
      </w:r>
    </w:p>
    <w:p>
      <w:pPr>
        <w:pStyle w:val="BodyText"/>
        <w:spacing w:before="2"/>
      </w:pPr>
    </w:p>
    <w:p>
      <w:pPr>
        <w:pStyle w:val="Heading3"/>
        <w:numPr>
          <w:ilvl w:val="2"/>
          <w:numId w:val="13"/>
        </w:numPr>
        <w:tabs>
          <w:tab w:pos="1740" w:val="left" w:leader="none"/>
        </w:tabs>
        <w:spacing w:line="240" w:lineRule="auto" w:before="1" w:after="0"/>
        <w:ind w:left="1740" w:right="0" w:hanging="720"/>
        <w:jc w:val="both"/>
      </w:pPr>
      <w:r>
        <w:rPr/>
        <w:t>Direct</w:t>
      </w:r>
      <w:r>
        <w:rPr>
          <w:spacing w:val="-1"/>
        </w:rPr>
        <w:t> </w:t>
      </w:r>
      <w:r>
        <w:rPr>
          <w:spacing w:val="-2"/>
        </w:rPr>
        <w:t>Purchase</w:t>
      </w:r>
    </w:p>
    <w:p>
      <w:pPr>
        <w:pStyle w:val="BodyText"/>
        <w:spacing w:line="480" w:lineRule="auto" w:before="271"/>
        <w:ind w:left="660" w:right="658"/>
        <w:jc w:val="both"/>
      </w:pPr>
      <w:r>
        <w:rPr/>
        <w:t>This practice requires that books are selected from publishers catalogues.Book selection is a collective responsibility of the faculties/colleges and the library. Hence, the librarian obtains catalogues from vendors and sends them to the faculties/colleges to enable the staff select relevant titles for their programmes. The catalogues</w:t>
      </w:r>
      <w:r>
        <w:rPr>
          <w:spacing w:val="-1"/>
        </w:rPr>
        <w:t> </w:t>
      </w:r>
      <w:r>
        <w:rPr/>
        <w:t>are returned to the library for the librarian</w:t>
      </w:r>
      <w:r>
        <w:rPr>
          <w:spacing w:val="-4"/>
        </w:rPr>
        <w:t> </w:t>
      </w:r>
      <w:r>
        <w:rPr/>
        <w:t>to collate the selected titles and vet them considering their currency. Once materials have been selected</w:t>
      </w:r>
      <w:r>
        <w:rPr>
          <w:spacing w:val="-3"/>
        </w:rPr>
        <w:t> </w:t>
      </w:r>
      <w:r>
        <w:rPr/>
        <w:t>and</w:t>
      </w:r>
      <w:r>
        <w:rPr>
          <w:spacing w:val="-3"/>
        </w:rPr>
        <w:t> </w:t>
      </w:r>
      <w:r>
        <w:rPr/>
        <w:t>verified</w:t>
      </w:r>
      <w:r>
        <w:rPr>
          <w:spacing w:val="-3"/>
        </w:rPr>
        <w:t> </w:t>
      </w:r>
      <w:r>
        <w:rPr/>
        <w:t>against holdings</w:t>
      </w:r>
      <w:r>
        <w:rPr>
          <w:spacing w:val="-5"/>
        </w:rPr>
        <w:t> </w:t>
      </w:r>
      <w:r>
        <w:rPr/>
        <w:t>of</w:t>
      </w:r>
      <w:r>
        <w:rPr>
          <w:spacing w:val="-10"/>
        </w:rPr>
        <w:t> </w:t>
      </w:r>
      <w:r>
        <w:rPr/>
        <w:t>the library,</w:t>
      </w:r>
      <w:r>
        <w:rPr>
          <w:spacing w:val="-1"/>
        </w:rPr>
        <w:t> </w:t>
      </w:r>
      <w:r>
        <w:rPr/>
        <w:t>the library</w:t>
      </w:r>
      <w:r>
        <w:rPr>
          <w:spacing w:val="-7"/>
        </w:rPr>
        <w:t> </w:t>
      </w:r>
      <w:r>
        <w:rPr/>
        <w:t>aims</w:t>
      </w:r>
      <w:r>
        <w:rPr>
          <w:spacing w:val="-5"/>
        </w:rPr>
        <w:t> </w:t>
      </w:r>
      <w:r>
        <w:rPr/>
        <w:t>to acquire</w:t>
      </w:r>
      <w:r>
        <w:rPr>
          <w:spacing w:val="-4"/>
        </w:rPr>
        <w:t> </w:t>
      </w:r>
      <w:r>
        <w:rPr/>
        <w:t>those</w:t>
      </w:r>
      <w:r>
        <w:rPr>
          <w:spacing w:val="-4"/>
        </w:rPr>
        <w:t> </w:t>
      </w:r>
      <w:r>
        <w:rPr/>
        <w:t>resources</w:t>
      </w:r>
      <w:r>
        <w:rPr>
          <w:spacing w:val="-5"/>
        </w:rPr>
        <w:t> </w:t>
      </w:r>
      <w:r>
        <w:rPr/>
        <w:t>as quickly</w:t>
      </w:r>
      <w:r>
        <w:rPr>
          <w:spacing w:val="-6"/>
        </w:rPr>
        <w:t> </w:t>
      </w:r>
      <w:r>
        <w:rPr/>
        <w:t>and</w:t>
      </w:r>
      <w:r>
        <w:rPr>
          <w:spacing w:val="-1"/>
        </w:rPr>
        <w:t> </w:t>
      </w:r>
      <w:r>
        <w:rPr/>
        <w:t>economically</w:t>
      </w:r>
      <w:r>
        <w:rPr>
          <w:spacing w:val="-6"/>
        </w:rPr>
        <w:t> </w:t>
      </w:r>
      <w:r>
        <w:rPr/>
        <w:t>as</w:t>
      </w:r>
      <w:r>
        <w:rPr>
          <w:spacing w:val="-3"/>
        </w:rPr>
        <w:t> </w:t>
      </w:r>
      <w:r>
        <w:rPr/>
        <w:t>possible minimizing</w:t>
      </w:r>
      <w:r>
        <w:rPr>
          <w:spacing w:val="-1"/>
        </w:rPr>
        <w:t> </w:t>
      </w:r>
      <w:r>
        <w:rPr/>
        <w:t>the</w:t>
      </w:r>
      <w:r>
        <w:rPr>
          <w:spacing w:val="-2"/>
        </w:rPr>
        <w:t> </w:t>
      </w:r>
      <w:r>
        <w:rPr/>
        <w:t>amount of</w:t>
      </w:r>
      <w:r>
        <w:rPr>
          <w:spacing w:val="-9"/>
        </w:rPr>
        <w:t> </w:t>
      </w:r>
      <w:r>
        <w:rPr/>
        <w:t>paper work, filing</w:t>
      </w:r>
      <w:r>
        <w:rPr>
          <w:spacing w:val="-1"/>
        </w:rPr>
        <w:t> </w:t>
      </w:r>
      <w:r>
        <w:rPr/>
        <w:t>and following up needed. Ifidon (2006) said library resources can be purchased from the publisher, book shop and vendors. The determining factor for selection is timeliness and cost effectiveness. The</w:t>
      </w:r>
      <w:r>
        <w:rPr>
          <w:spacing w:val="40"/>
        </w:rPr>
        <w:t> </w:t>
      </w:r>
      <w:r>
        <w:rPr/>
        <w:t>vendor warehouses large volume of materials for immediate shipment to customers, have a philosophy of customer service and partnership and can deliver 75% of most orders within two </w:t>
      </w:r>
      <w:r>
        <w:rPr>
          <w:spacing w:val="-2"/>
        </w:rPr>
        <w:t>weeks.</w:t>
      </w:r>
    </w:p>
    <w:p>
      <w:pPr>
        <w:pStyle w:val="BodyText"/>
        <w:spacing w:line="480" w:lineRule="auto" w:before="3"/>
        <w:ind w:left="660" w:right="671"/>
        <w:jc w:val="both"/>
      </w:pPr>
      <w:r>
        <w:rPr/>
        <w:t>Publisher supply only materials published by them, they have consideration for their customers, maintain partnerships, publish and house quality resources.</w:t>
      </w:r>
    </w:p>
    <w:p>
      <w:pPr>
        <w:pStyle w:val="BodyText"/>
        <w:spacing w:line="480" w:lineRule="auto"/>
        <w:ind w:left="660" w:right="666"/>
        <w:jc w:val="both"/>
      </w:pPr>
      <w:r>
        <w:rPr/>
        <w:t>Bookshops have location and can be visited anytime; they stock materials that are</w:t>
      </w:r>
      <w:r>
        <w:rPr>
          <w:spacing w:val="-1"/>
        </w:rPr>
        <w:t> </w:t>
      </w:r>
      <w:r>
        <w:rPr/>
        <w:t>out of</w:t>
      </w:r>
      <w:r>
        <w:rPr>
          <w:spacing w:val="-3"/>
        </w:rPr>
        <w:t> </w:t>
      </w:r>
      <w:r>
        <w:rPr/>
        <w:t>print or rare. They stock materials in anticipation of patronage.</w:t>
      </w:r>
    </w:p>
    <w:p>
      <w:pPr>
        <w:spacing w:after="0" w:line="480" w:lineRule="auto"/>
        <w:jc w:val="both"/>
        <w:sectPr>
          <w:pgSz w:w="12240" w:h="15840"/>
          <w:pgMar w:header="0" w:footer="1012" w:top="1360" w:bottom="1200" w:left="780" w:right="780"/>
        </w:sectPr>
      </w:pPr>
    </w:p>
    <w:p>
      <w:pPr>
        <w:pStyle w:val="BodyText"/>
        <w:spacing w:before="72"/>
        <w:ind w:left="660"/>
      </w:pPr>
      <w:r>
        <w:rPr/>
        <w:t>The</w:t>
      </w:r>
      <w:r>
        <w:rPr>
          <w:spacing w:val="-5"/>
        </w:rPr>
        <w:t> </w:t>
      </w:r>
      <w:r>
        <w:rPr/>
        <w:t>consideration</w:t>
      </w:r>
      <w:r>
        <w:rPr>
          <w:spacing w:val="-6"/>
        </w:rPr>
        <w:t> </w:t>
      </w:r>
      <w:r>
        <w:rPr/>
        <w:t>by</w:t>
      </w:r>
      <w:r>
        <w:rPr>
          <w:spacing w:val="-1"/>
        </w:rPr>
        <w:t> </w:t>
      </w:r>
      <w:r>
        <w:rPr/>
        <w:t>libraries</w:t>
      </w:r>
      <w:r>
        <w:rPr>
          <w:spacing w:val="1"/>
        </w:rPr>
        <w:t> </w:t>
      </w:r>
      <w:r>
        <w:rPr/>
        <w:t>before</w:t>
      </w:r>
      <w:r>
        <w:rPr>
          <w:spacing w:val="-3"/>
        </w:rPr>
        <w:t> </w:t>
      </w:r>
      <w:r>
        <w:rPr/>
        <w:t>choosing</w:t>
      </w:r>
      <w:r>
        <w:rPr>
          <w:spacing w:val="-1"/>
        </w:rPr>
        <w:t> </w:t>
      </w:r>
      <w:r>
        <w:rPr/>
        <w:t>a</w:t>
      </w:r>
      <w:r>
        <w:rPr>
          <w:spacing w:val="-2"/>
        </w:rPr>
        <w:t> </w:t>
      </w:r>
      <w:r>
        <w:rPr/>
        <w:t>supplier</w:t>
      </w:r>
      <w:r>
        <w:rPr>
          <w:spacing w:val="-1"/>
        </w:rPr>
        <w:t> </w:t>
      </w:r>
      <w:r>
        <w:rPr/>
        <w:t>according</w:t>
      </w:r>
      <w:r>
        <w:rPr>
          <w:spacing w:val="-1"/>
        </w:rPr>
        <w:t> </w:t>
      </w:r>
      <w:r>
        <w:rPr/>
        <w:t>to</w:t>
      </w:r>
      <w:r>
        <w:rPr>
          <w:spacing w:val="-1"/>
        </w:rPr>
        <w:t> </w:t>
      </w:r>
      <w:r>
        <w:rPr/>
        <w:t>Ifidon</w:t>
      </w:r>
      <w:r>
        <w:rPr>
          <w:spacing w:val="-6"/>
        </w:rPr>
        <w:t> </w:t>
      </w:r>
      <w:r>
        <w:rPr/>
        <w:t>(2006)</w:t>
      </w:r>
      <w:r>
        <w:rPr>
          <w:spacing w:val="1"/>
        </w:rPr>
        <w:t> </w:t>
      </w:r>
      <w:r>
        <w:rPr>
          <w:spacing w:val="-2"/>
        </w:rPr>
        <w:t>include-</w:t>
      </w:r>
    </w:p>
    <w:p>
      <w:pPr>
        <w:pStyle w:val="BodyText"/>
      </w:pPr>
    </w:p>
    <w:p>
      <w:pPr>
        <w:pStyle w:val="ListParagraph"/>
        <w:numPr>
          <w:ilvl w:val="0"/>
          <w:numId w:val="14"/>
        </w:numPr>
        <w:tabs>
          <w:tab w:pos="933" w:val="left" w:leader="none"/>
        </w:tabs>
        <w:spacing w:line="240" w:lineRule="auto" w:before="0" w:after="0"/>
        <w:ind w:left="933" w:right="0" w:hanging="273"/>
        <w:jc w:val="both"/>
        <w:rPr>
          <w:sz w:val="24"/>
        </w:rPr>
      </w:pPr>
      <w:r>
        <w:rPr>
          <w:sz w:val="24"/>
        </w:rPr>
        <w:t>Speed-</w:t>
      </w:r>
      <w:r>
        <w:rPr>
          <w:spacing w:val="37"/>
          <w:sz w:val="24"/>
        </w:rPr>
        <w:t> </w:t>
      </w:r>
      <w:r>
        <w:rPr>
          <w:sz w:val="24"/>
        </w:rPr>
        <w:t>the</w:t>
      </w:r>
      <w:r>
        <w:rPr>
          <w:spacing w:val="42"/>
          <w:sz w:val="24"/>
        </w:rPr>
        <w:t> </w:t>
      </w:r>
      <w:r>
        <w:rPr>
          <w:sz w:val="24"/>
        </w:rPr>
        <w:t>ability</w:t>
      </w:r>
      <w:r>
        <w:rPr>
          <w:spacing w:val="33"/>
          <w:sz w:val="24"/>
        </w:rPr>
        <w:t> </w:t>
      </w:r>
      <w:r>
        <w:rPr>
          <w:sz w:val="24"/>
        </w:rPr>
        <w:t>to</w:t>
      </w:r>
      <w:r>
        <w:rPr>
          <w:spacing w:val="47"/>
          <w:sz w:val="24"/>
        </w:rPr>
        <w:t> </w:t>
      </w:r>
      <w:r>
        <w:rPr>
          <w:sz w:val="24"/>
        </w:rPr>
        <w:t>supply</w:t>
      </w:r>
      <w:r>
        <w:rPr>
          <w:spacing w:val="38"/>
          <w:sz w:val="24"/>
        </w:rPr>
        <w:t> </w:t>
      </w:r>
      <w:r>
        <w:rPr>
          <w:sz w:val="24"/>
        </w:rPr>
        <w:t>purchased</w:t>
      </w:r>
      <w:r>
        <w:rPr>
          <w:spacing w:val="43"/>
          <w:sz w:val="24"/>
        </w:rPr>
        <w:t> </w:t>
      </w:r>
      <w:r>
        <w:rPr>
          <w:sz w:val="24"/>
        </w:rPr>
        <w:t>resources</w:t>
      </w:r>
      <w:r>
        <w:rPr>
          <w:spacing w:val="40"/>
          <w:sz w:val="24"/>
        </w:rPr>
        <w:t> </w:t>
      </w:r>
      <w:r>
        <w:rPr>
          <w:sz w:val="24"/>
        </w:rPr>
        <w:t>on</w:t>
      </w:r>
      <w:r>
        <w:rPr>
          <w:spacing w:val="38"/>
          <w:sz w:val="24"/>
        </w:rPr>
        <w:t> </w:t>
      </w:r>
      <w:r>
        <w:rPr>
          <w:sz w:val="24"/>
        </w:rPr>
        <w:t>time.</w:t>
      </w:r>
      <w:r>
        <w:rPr>
          <w:spacing w:val="45"/>
          <w:sz w:val="24"/>
        </w:rPr>
        <w:t> </w:t>
      </w:r>
      <w:r>
        <w:rPr>
          <w:sz w:val="24"/>
        </w:rPr>
        <w:t>Speed</w:t>
      </w:r>
      <w:r>
        <w:rPr>
          <w:spacing w:val="43"/>
          <w:sz w:val="24"/>
        </w:rPr>
        <w:t> </w:t>
      </w:r>
      <w:r>
        <w:rPr>
          <w:sz w:val="24"/>
        </w:rPr>
        <w:t>represents</w:t>
      </w:r>
      <w:r>
        <w:rPr>
          <w:spacing w:val="41"/>
          <w:sz w:val="24"/>
        </w:rPr>
        <w:t> </w:t>
      </w:r>
      <w:r>
        <w:rPr>
          <w:sz w:val="24"/>
        </w:rPr>
        <w:t>better</w:t>
      </w:r>
      <w:r>
        <w:rPr>
          <w:spacing w:val="44"/>
          <w:sz w:val="24"/>
        </w:rPr>
        <w:t> </w:t>
      </w:r>
      <w:r>
        <w:rPr>
          <w:spacing w:val="-2"/>
          <w:sz w:val="24"/>
        </w:rPr>
        <w:t>service.</w:t>
      </w:r>
    </w:p>
    <w:p>
      <w:pPr>
        <w:pStyle w:val="BodyText"/>
        <w:spacing w:before="1"/>
      </w:pPr>
    </w:p>
    <w:p>
      <w:pPr>
        <w:pStyle w:val="BodyText"/>
        <w:ind w:left="660"/>
      </w:pPr>
      <w:r>
        <w:rPr/>
        <w:t>Once</w:t>
      </w:r>
      <w:r>
        <w:rPr>
          <w:spacing w:val="-3"/>
        </w:rPr>
        <w:t> </w:t>
      </w:r>
      <w:r>
        <w:rPr/>
        <w:t>resources</w:t>
      </w:r>
      <w:r>
        <w:rPr>
          <w:spacing w:val="-3"/>
        </w:rPr>
        <w:t> </w:t>
      </w:r>
      <w:r>
        <w:rPr/>
        <w:t>are</w:t>
      </w:r>
      <w:r>
        <w:rPr>
          <w:spacing w:val="-2"/>
        </w:rPr>
        <w:t> </w:t>
      </w:r>
      <w:r>
        <w:rPr/>
        <w:t>delayed</w:t>
      </w:r>
      <w:r>
        <w:rPr>
          <w:spacing w:val="-1"/>
        </w:rPr>
        <w:t> </w:t>
      </w:r>
      <w:r>
        <w:rPr/>
        <w:t>they</w:t>
      </w:r>
      <w:r>
        <w:rPr>
          <w:spacing w:val="-5"/>
        </w:rPr>
        <w:t> </w:t>
      </w:r>
      <w:r>
        <w:rPr/>
        <w:t>become</w:t>
      </w:r>
      <w:r>
        <w:rPr>
          <w:spacing w:val="-2"/>
        </w:rPr>
        <w:t> stale.</w:t>
      </w:r>
    </w:p>
    <w:p>
      <w:pPr>
        <w:pStyle w:val="BodyText"/>
      </w:pPr>
    </w:p>
    <w:p>
      <w:pPr>
        <w:pStyle w:val="ListParagraph"/>
        <w:numPr>
          <w:ilvl w:val="0"/>
          <w:numId w:val="14"/>
        </w:numPr>
        <w:tabs>
          <w:tab w:pos="928" w:val="left" w:leader="none"/>
        </w:tabs>
        <w:spacing w:line="240" w:lineRule="auto" w:before="0" w:after="0"/>
        <w:ind w:left="928" w:right="0" w:hanging="268"/>
        <w:jc w:val="both"/>
        <w:rPr>
          <w:sz w:val="24"/>
        </w:rPr>
      </w:pPr>
      <w:r>
        <w:rPr>
          <w:sz w:val="24"/>
        </w:rPr>
        <w:t>Size</w:t>
      </w:r>
      <w:r>
        <w:rPr>
          <w:spacing w:val="24"/>
          <w:sz w:val="24"/>
        </w:rPr>
        <w:t> </w:t>
      </w:r>
      <w:r>
        <w:rPr>
          <w:sz w:val="24"/>
        </w:rPr>
        <w:t>of</w:t>
      </w:r>
      <w:r>
        <w:rPr>
          <w:spacing w:val="20"/>
          <w:sz w:val="24"/>
        </w:rPr>
        <w:t> </w:t>
      </w:r>
      <w:r>
        <w:rPr>
          <w:sz w:val="24"/>
        </w:rPr>
        <w:t>discount:</w:t>
      </w:r>
      <w:r>
        <w:rPr>
          <w:spacing w:val="28"/>
          <w:sz w:val="24"/>
        </w:rPr>
        <w:t> </w:t>
      </w:r>
      <w:r>
        <w:rPr>
          <w:sz w:val="24"/>
        </w:rPr>
        <w:t>libraries</w:t>
      </w:r>
      <w:r>
        <w:rPr>
          <w:spacing w:val="24"/>
          <w:sz w:val="24"/>
        </w:rPr>
        <w:t> </w:t>
      </w:r>
      <w:r>
        <w:rPr>
          <w:sz w:val="24"/>
        </w:rPr>
        <w:t>do</w:t>
      </w:r>
      <w:r>
        <w:rPr>
          <w:spacing w:val="32"/>
          <w:sz w:val="24"/>
        </w:rPr>
        <w:t> </w:t>
      </w:r>
      <w:r>
        <w:rPr>
          <w:sz w:val="24"/>
        </w:rPr>
        <w:t>not</w:t>
      </w:r>
      <w:r>
        <w:rPr>
          <w:spacing w:val="27"/>
          <w:sz w:val="24"/>
        </w:rPr>
        <w:t> </w:t>
      </w:r>
      <w:r>
        <w:rPr>
          <w:sz w:val="24"/>
        </w:rPr>
        <w:t>always</w:t>
      </w:r>
      <w:r>
        <w:rPr>
          <w:spacing w:val="30"/>
          <w:sz w:val="24"/>
        </w:rPr>
        <w:t> </w:t>
      </w:r>
      <w:r>
        <w:rPr>
          <w:sz w:val="24"/>
        </w:rPr>
        <w:t>have</w:t>
      </w:r>
      <w:r>
        <w:rPr>
          <w:spacing w:val="30"/>
          <w:sz w:val="24"/>
        </w:rPr>
        <w:t> </w:t>
      </w:r>
      <w:r>
        <w:rPr>
          <w:sz w:val="24"/>
        </w:rPr>
        <w:t>enough</w:t>
      </w:r>
      <w:r>
        <w:rPr>
          <w:spacing w:val="27"/>
          <w:sz w:val="24"/>
        </w:rPr>
        <w:t> </w:t>
      </w:r>
      <w:r>
        <w:rPr>
          <w:sz w:val="24"/>
        </w:rPr>
        <w:t>funds</w:t>
      </w:r>
      <w:r>
        <w:rPr>
          <w:spacing w:val="24"/>
          <w:sz w:val="24"/>
        </w:rPr>
        <w:t> </w:t>
      </w:r>
      <w:r>
        <w:rPr>
          <w:sz w:val="24"/>
        </w:rPr>
        <w:t>to</w:t>
      </w:r>
      <w:r>
        <w:rPr>
          <w:spacing w:val="32"/>
          <w:sz w:val="24"/>
        </w:rPr>
        <w:t> </w:t>
      </w:r>
      <w:r>
        <w:rPr>
          <w:sz w:val="24"/>
        </w:rPr>
        <w:t>cater</w:t>
      </w:r>
      <w:r>
        <w:rPr>
          <w:spacing w:val="24"/>
          <w:sz w:val="24"/>
        </w:rPr>
        <w:t> </w:t>
      </w:r>
      <w:r>
        <w:rPr>
          <w:sz w:val="24"/>
        </w:rPr>
        <w:t>for</w:t>
      </w:r>
      <w:r>
        <w:rPr>
          <w:spacing w:val="23"/>
          <w:sz w:val="24"/>
        </w:rPr>
        <w:t> </w:t>
      </w:r>
      <w:r>
        <w:rPr>
          <w:sz w:val="24"/>
        </w:rPr>
        <w:t>their</w:t>
      </w:r>
      <w:r>
        <w:rPr>
          <w:spacing w:val="29"/>
          <w:sz w:val="24"/>
        </w:rPr>
        <w:t> </w:t>
      </w:r>
      <w:r>
        <w:rPr>
          <w:sz w:val="24"/>
        </w:rPr>
        <w:t>whole</w:t>
      </w:r>
      <w:r>
        <w:rPr>
          <w:spacing w:val="27"/>
          <w:sz w:val="24"/>
        </w:rPr>
        <w:t> </w:t>
      </w:r>
      <w:r>
        <w:rPr>
          <w:spacing w:val="-2"/>
          <w:sz w:val="24"/>
        </w:rPr>
        <w:t>needs.</w:t>
      </w:r>
    </w:p>
    <w:p>
      <w:pPr>
        <w:pStyle w:val="BodyText"/>
      </w:pPr>
    </w:p>
    <w:p>
      <w:pPr>
        <w:pStyle w:val="BodyText"/>
        <w:ind w:left="660"/>
      </w:pPr>
      <w:r>
        <w:rPr/>
        <w:t>Stretching</w:t>
      </w:r>
      <w:r>
        <w:rPr>
          <w:spacing w:val="-2"/>
        </w:rPr>
        <w:t> </w:t>
      </w:r>
      <w:r>
        <w:rPr/>
        <w:t>the</w:t>
      </w:r>
      <w:r>
        <w:rPr>
          <w:spacing w:val="2"/>
        </w:rPr>
        <w:t> </w:t>
      </w:r>
      <w:r>
        <w:rPr/>
        <w:t>funds</w:t>
      </w:r>
      <w:r>
        <w:rPr>
          <w:spacing w:val="-3"/>
        </w:rPr>
        <w:t> </w:t>
      </w:r>
      <w:r>
        <w:rPr/>
        <w:t>will</w:t>
      </w:r>
      <w:r>
        <w:rPr>
          <w:spacing w:val="-6"/>
        </w:rPr>
        <w:t> </w:t>
      </w:r>
      <w:r>
        <w:rPr/>
        <w:t>improve</w:t>
      </w:r>
      <w:r>
        <w:rPr>
          <w:spacing w:val="-2"/>
        </w:rPr>
        <w:t> collection.</w:t>
      </w:r>
    </w:p>
    <w:p>
      <w:pPr>
        <w:pStyle w:val="BodyText"/>
      </w:pPr>
    </w:p>
    <w:p>
      <w:pPr>
        <w:pStyle w:val="ListParagraph"/>
        <w:numPr>
          <w:ilvl w:val="0"/>
          <w:numId w:val="14"/>
        </w:numPr>
        <w:tabs>
          <w:tab w:pos="903" w:val="left" w:leader="none"/>
        </w:tabs>
        <w:spacing w:line="480" w:lineRule="auto" w:before="0" w:after="0"/>
        <w:ind w:left="660" w:right="672" w:firstLine="0"/>
        <w:jc w:val="both"/>
        <w:rPr>
          <w:sz w:val="24"/>
        </w:rPr>
      </w:pPr>
      <w:r>
        <w:rPr>
          <w:sz w:val="24"/>
        </w:rPr>
        <w:t>Service: how easy it is to deal with the supplier. Sometimes paper work can be cumbersome and mistakes are not easily corrected as more paper works will be involved.</w:t>
      </w:r>
    </w:p>
    <w:p>
      <w:pPr>
        <w:pStyle w:val="BodyText"/>
        <w:spacing w:line="480" w:lineRule="auto"/>
        <w:ind w:left="660" w:right="664"/>
        <w:jc w:val="both"/>
      </w:pPr>
      <w:r>
        <w:rPr/>
        <w:t>Ifidon</w:t>
      </w:r>
      <w:r>
        <w:rPr>
          <w:spacing w:val="-2"/>
        </w:rPr>
        <w:t> </w:t>
      </w:r>
      <w:r>
        <w:rPr/>
        <w:t>(2006)</w:t>
      </w:r>
      <w:r>
        <w:rPr>
          <w:spacing w:val="-1"/>
        </w:rPr>
        <w:t> </w:t>
      </w:r>
      <w:r>
        <w:rPr/>
        <w:t>also explained the</w:t>
      </w:r>
      <w:r>
        <w:rPr>
          <w:spacing w:val="-3"/>
        </w:rPr>
        <w:t> </w:t>
      </w:r>
      <w:r>
        <w:rPr/>
        <w:t>different methods</w:t>
      </w:r>
      <w:r>
        <w:rPr>
          <w:spacing w:val="-4"/>
        </w:rPr>
        <w:t> </w:t>
      </w:r>
      <w:r>
        <w:rPr/>
        <w:t>of</w:t>
      </w:r>
      <w:r>
        <w:rPr>
          <w:spacing w:val="-5"/>
        </w:rPr>
        <w:t> </w:t>
      </w:r>
      <w:r>
        <w:rPr/>
        <w:t>building</w:t>
      </w:r>
      <w:r>
        <w:rPr>
          <w:spacing w:val="-2"/>
        </w:rPr>
        <w:t> </w:t>
      </w:r>
      <w:r>
        <w:rPr/>
        <w:t>up library</w:t>
      </w:r>
      <w:r>
        <w:rPr>
          <w:spacing w:val="-7"/>
        </w:rPr>
        <w:t> </w:t>
      </w:r>
      <w:r>
        <w:rPr/>
        <w:t>resources. According to him, the commonest method of building or developing collection or resource is by purchase. He further divided this method into three distinct ways as follows:</w:t>
      </w:r>
    </w:p>
    <w:p>
      <w:pPr>
        <w:pStyle w:val="ListParagraph"/>
        <w:numPr>
          <w:ilvl w:val="1"/>
          <w:numId w:val="14"/>
        </w:numPr>
        <w:tabs>
          <w:tab w:pos="1378" w:val="left" w:leader="none"/>
          <w:tab w:pos="1381" w:val="left" w:leader="none"/>
        </w:tabs>
        <w:spacing w:line="480" w:lineRule="auto" w:before="1" w:after="0"/>
        <w:ind w:left="1381" w:right="663" w:hanging="721"/>
        <w:jc w:val="both"/>
        <w:rPr>
          <w:sz w:val="24"/>
        </w:rPr>
      </w:pPr>
      <w:r>
        <w:rPr>
          <w:sz w:val="24"/>
        </w:rPr>
        <w:t>Title-by-title: individual titles recommended by faculty members, librarians, administrators and students are acquired by purchase.</w:t>
      </w:r>
    </w:p>
    <w:p>
      <w:pPr>
        <w:pStyle w:val="ListParagraph"/>
        <w:numPr>
          <w:ilvl w:val="1"/>
          <w:numId w:val="14"/>
        </w:numPr>
        <w:tabs>
          <w:tab w:pos="1379" w:val="left" w:leader="none"/>
          <w:tab w:pos="1381" w:val="left" w:leader="none"/>
        </w:tabs>
        <w:spacing w:line="480" w:lineRule="auto" w:before="1" w:after="0"/>
        <w:ind w:left="1381" w:right="664" w:hanging="721"/>
        <w:jc w:val="both"/>
        <w:rPr>
          <w:sz w:val="24"/>
        </w:rPr>
      </w:pPr>
      <w:r>
        <w:rPr>
          <w:sz w:val="24"/>
        </w:rPr>
        <w:t>Purchase of whole collections especially subject collections belonging to a person or </w:t>
      </w:r>
      <w:r>
        <w:rPr>
          <w:spacing w:val="-2"/>
          <w:sz w:val="24"/>
        </w:rPr>
        <w:t>entity.</w:t>
      </w:r>
    </w:p>
    <w:p>
      <w:pPr>
        <w:pStyle w:val="ListParagraph"/>
        <w:numPr>
          <w:ilvl w:val="1"/>
          <w:numId w:val="14"/>
        </w:numPr>
        <w:tabs>
          <w:tab w:pos="1378" w:val="left" w:leader="none"/>
          <w:tab w:pos="1381" w:val="left" w:leader="none"/>
        </w:tabs>
        <w:spacing w:line="480" w:lineRule="auto" w:before="0" w:after="0"/>
        <w:ind w:left="1381" w:right="669" w:hanging="721"/>
        <w:jc w:val="both"/>
        <w:rPr>
          <w:sz w:val="24"/>
        </w:rPr>
      </w:pPr>
      <w:r>
        <w:rPr>
          <w:sz w:val="24"/>
        </w:rPr>
        <w:t>On-approval purchases. This is a complementary effective method of resource development where the participating library</w:t>
      </w:r>
      <w:r>
        <w:rPr>
          <w:spacing w:val="-3"/>
          <w:sz w:val="24"/>
        </w:rPr>
        <w:t> </w:t>
      </w:r>
      <w:r>
        <w:rPr>
          <w:sz w:val="24"/>
        </w:rPr>
        <w:t>uses</w:t>
      </w:r>
      <w:r>
        <w:rPr>
          <w:spacing w:val="-1"/>
          <w:sz w:val="24"/>
        </w:rPr>
        <w:t> </w:t>
      </w:r>
      <w:r>
        <w:rPr>
          <w:sz w:val="24"/>
        </w:rPr>
        <w:t>the Approval</w:t>
      </w:r>
      <w:r>
        <w:rPr>
          <w:spacing w:val="-8"/>
          <w:sz w:val="24"/>
        </w:rPr>
        <w:t> </w:t>
      </w:r>
      <w:r>
        <w:rPr>
          <w:sz w:val="24"/>
        </w:rPr>
        <w:t>Profile File to indicate the kind of resources it wants. Such are automatically sent to the library on receipt by the </w:t>
      </w:r>
      <w:r>
        <w:rPr>
          <w:spacing w:val="-2"/>
          <w:sz w:val="24"/>
        </w:rPr>
        <w:t>supplier.</w:t>
      </w:r>
    </w:p>
    <w:p>
      <w:pPr>
        <w:pStyle w:val="BodyText"/>
        <w:spacing w:before="13"/>
      </w:pPr>
    </w:p>
    <w:p>
      <w:pPr>
        <w:pStyle w:val="Heading3"/>
        <w:numPr>
          <w:ilvl w:val="2"/>
          <w:numId w:val="15"/>
        </w:numPr>
        <w:tabs>
          <w:tab w:pos="1740" w:val="left" w:leader="none"/>
        </w:tabs>
        <w:spacing w:line="240" w:lineRule="auto" w:before="0" w:after="0"/>
        <w:ind w:left="1740" w:right="0" w:hanging="720"/>
        <w:jc w:val="left"/>
      </w:pPr>
      <w:r>
        <w:rPr/>
        <w:t>Gift and</w:t>
      </w:r>
      <w:r>
        <w:rPr>
          <w:spacing w:val="1"/>
        </w:rPr>
        <w:t> </w:t>
      </w:r>
      <w:r>
        <w:rPr>
          <w:spacing w:val="-2"/>
        </w:rPr>
        <w:t>Exchanges</w:t>
      </w:r>
    </w:p>
    <w:p>
      <w:pPr>
        <w:pStyle w:val="BodyText"/>
        <w:spacing w:before="269"/>
        <w:rPr>
          <w:b/>
        </w:rPr>
      </w:pPr>
    </w:p>
    <w:p>
      <w:pPr>
        <w:pStyle w:val="BodyText"/>
        <w:spacing w:line="480" w:lineRule="auto"/>
        <w:ind w:left="660" w:right="661"/>
        <w:jc w:val="both"/>
      </w:pPr>
      <w:r>
        <w:rPr/>
        <w:t>In library exchange a library arranges with another library to give resources that it has in exchange for what it needs. It is a form of trade by barter and it involves exchange of excess materials,</w:t>
      </w:r>
      <w:r>
        <w:rPr>
          <w:spacing w:val="63"/>
          <w:w w:val="150"/>
        </w:rPr>
        <w:t> </w:t>
      </w:r>
      <w:r>
        <w:rPr/>
        <w:t>published</w:t>
      </w:r>
      <w:r>
        <w:rPr>
          <w:spacing w:val="63"/>
          <w:w w:val="150"/>
        </w:rPr>
        <w:t> </w:t>
      </w:r>
      <w:r>
        <w:rPr/>
        <w:t>resources</w:t>
      </w:r>
      <w:r>
        <w:rPr>
          <w:spacing w:val="62"/>
          <w:w w:val="150"/>
        </w:rPr>
        <w:t> </w:t>
      </w:r>
      <w:r>
        <w:rPr/>
        <w:t>by</w:t>
      </w:r>
      <w:r>
        <w:rPr>
          <w:spacing w:val="58"/>
          <w:w w:val="150"/>
        </w:rPr>
        <w:t> </w:t>
      </w:r>
      <w:r>
        <w:rPr/>
        <w:t>members</w:t>
      </w:r>
      <w:r>
        <w:rPr>
          <w:spacing w:val="62"/>
          <w:w w:val="150"/>
        </w:rPr>
        <w:t> </w:t>
      </w:r>
      <w:r>
        <w:rPr/>
        <w:t>of</w:t>
      </w:r>
      <w:r>
        <w:rPr>
          <w:spacing w:val="55"/>
          <w:w w:val="150"/>
        </w:rPr>
        <w:t> </w:t>
      </w:r>
      <w:r>
        <w:rPr/>
        <w:t>the</w:t>
      </w:r>
      <w:r>
        <w:rPr>
          <w:spacing w:val="67"/>
          <w:w w:val="150"/>
        </w:rPr>
        <w:t> </w:t>
      </w:r>
      <w:r>
        <w:rPr/>
        <w:t>institution.</w:t>
      </w:r>
      <w:r>
        <w:rPr>
          <w:spacing w:val="66"/>
          <w:w w:val="150"/>
        </w:rPr>
        <w:t> </w:t>
      </w:r>
      <w:r>
        <w:rPr/>
        <w:t>The</w:t>
      </w:r>
      <w:r>
        <w:rPr>
          <w:spacing w:val="67"/>
          <w:w w:val="150"/>
        </w:rPr>
        <w:t> </w:t>
      </w:r>
      <w:r>
        <w:rPr/>
        <w:t>libraries</w:t>
      </w:r>
      <w:r>
        <w:rPr>
          <w:spacing w:val="62"/>
          <w:w w:val="150"/>
        </w:rPr>
        <w:t> </w:t>
      </w:r>
      <w:r>
        <w:rPr>
          <w:spacing w:val="-2"/>
        </w:rPr>
        <w:t>participating</w:t>
      </w:r>
    </w:p>
    <w:p>
      <w:pPr>
        <w:spacing w:after="0" w:line="480" w:lineRule="auto"/>
        <w:jc w:val="both"/>
        <w:sectPr>
          <w:pgSz w:w="12240" w:h="15840"/>
          <w:pgMar w:header="0" w:footer="1012" w:top="1360" w:bottom="1200" w:left="780" w:right="780"/>
        </w:sectPr>
      </w:pPr>
    </w:p>
    <w:p>
      <w:pPr>
        <w:pStyle w:val="BodyText"/>
        <w:spacing w:line="480" w:lineRule="auto" w:before="72"/>
        <w:ind w:left="660" w:right="655"/>
        <w:jc w:val="both"/>
      </w:pPr>
      <w:r>
        <w:rPr/>
        <w:t>inexchange compile the lists of the resources involved. It is a difficult arrangement because developed (new generation) institutions have most of what the developing (old generation) institution have and might not require any from</w:t>
      </w:r>
      <w:r>
        <w:rPr>
          <w:spacing w:val="-6"/>
        </w:rPr>
        <w:t> </w:t>
      </w:r>
      <w:r>
        <w:rPr/>
        <w:t>them. The developing institution might not have any excess to share as they are struggling to develop. Gifts are a feature of special library‘s strategy</w:t>
      </w:r>
      <w:r>
        <w:rPr>
          <w:spacing w:val="-7"/>
        </w:rPr>
        <w:t> </w:t>
      </w:r>
      <w:r>
        <w:rPr/>
        <w:t>for</w:t>
      </w:r>
      <w:r>
        <w:rPr>
          <w:spacing w:val="-1"/>
        </w:rPr>
        <w:t> </w:t>
      </w:r>
      <w:r>
        <w:rPr/>
        <w:t>acquisition</w:t>
      </w:r>
      <w:r>
        <w:rPr>
          <w:spacing w:val="-7"/>
        </w:rPr>
        <w:t> </w:t>
      </w:r>
      <w:r>
        <w:rPr/>
        <w:t>and</w:t>
      </w:r>
      <w:r>
        <w:rPr>
          <w:spacing w:val="-2"/>
        </w:rPr>
        <w:t> </w:t>
      </w:r>
      <w:r>
        <w:rPr/>
        <w:t>they</w:t>
      </w:r>
      <w:r>
        <w:rPr>
          <w:spacing w:val="-7"/>
        </w:rPr>
        <w:t> </w:t>
      </w:r>
      <w:r>
        <w:rPr/>
        <w:t>mostly</w:t>
      </w:r>
      <w:r>
        <w:rPr>
          <w:spacing w:val="-7"/>
        </w:rPr>
        <w:t> </w:t>
      </w:r>
      <w:r>
        <w:rPr/>
        <w:t>come from</w:t>
      </w:r>
      <w:r>
        <w:rPr>
          <w:spacing w:val="-7"/>
        </w:rPr>
        <w:t> </w:t>
      </w:r>
      <w:r>
        <w:rPr/>
        <w:t>professional</w:t>
      </w:r>
      <w:r>
        <w:rPr>
          <w:spacing w:val="-7"/>
        </w:rPr>
        <w:t> </w:t>
      </w:r>
      <w:r>
        <w:rPr/>
        <w:t>bodies e.g.Pharmacists‘</w:t>
      </w:r>
      <w:r>
        <w:rPr>
          <w:spacing w:val="-5"/>
        </w:rPr>
        <w:t> </w:t>
      </w:r>
      <w:r>
        <w:rPr/>
        <w:t>Council, Society of Engineers, and NigerianLibrary Association. Research institutes also publish their findings and give them out to related institutions.</w:t>
      </w:r>
    </w:p>
    <w:p>
      <w:pPr>
        <w:pStyle w:val="BodyText"/>
        <w:spacing w:before="4"/>
      </w:pPr>
    </w:p>
    <w:p>
      <w:pPr>
        <w:pStyle w:val="BodyText"/>
        <w:spacing w:line="480" w:lineRule="auto"/>
        <w:ind w:left="660" w:right="654" w:firstLine="235"/>
        <w:jc w:val="both"/>
      </w:pPr>
      <w:r>
        <w:rPr/>
        <w:t>Exchanges in</w:t>
      </w:r>
      <w:r>
        <w:rPr>
          <w:spacing w:val="-6"/>
        </w:rPr>
        <w:t> </w:t>
      </w:r>
      <w:r>
        <w:rPr/>
        <w:t>special</w:t>
      </w:r>
      <w:r>
        <w:rPr>
          <w:spacing w:val="-6"/>
        </w:rPr>
        <w:t> </w:t>
      </w:r>
      <w:r>
        <w:rPr/>
        <w:t>libraries</w:t>
      </w:r>
      <w:r>
        <w:rPr>
          <w:spacing w:val="-3"/>
        </w:rPr>
        <w:t> </w:t>
      </w:r>
      <w:r>
        <w:rPr/>
        <w:t>are</w:t>
      </w:r>
      <w:r>
        <w:rPr>
          <w:spacing w:val="-2"/>
        </w:rPr>
        <w:t> </w:t>
      </w:r>
      <w:r>
        <w:rPr/>
        <w:t>usually</w:t>
      </w:r>
      <w:r>
        <w:rPr>
          <w:spacing w:val="-1"/>
        </w:rPr>
        <w:t> </w:t>
      </w:r>
      <w:r>
        <w:rPr/>
        <w:t>between</w:t>
      </w:r>
      <w:r>
        <w:rPr>
          <w:spacing w:val="-6"/>
        </w:rPr>
        <w:t> </w:t>
      </w:r>
      <w:r>
        <w:rPr/>
        <w:t>two</w:t>
      </w:r>
      <w:r>
        <w:rPr>
          <w:spacing w:val="-2"/>
        </w:rPr>
        <w:t> </w:t>
      </w:r>
      <w:r>
        <w:rPr/>
        <w:t>or more</w:t>
      </w:r>
      <w:r>
        <w:rPr>
          <w:spacing w:val="-2"/>
        </w:rPr>
        <w:t> </w:t>
      </w:r>
      <w:r>
        <w:rPr/>
        <w:t>related libraries that have</w:t>
      </w:r>
      <w:r>
        <w:rPr>
          <w:spacing w:val="-2"/>
        </w:rPr>
        <w:t> </w:t>
      </w:r>
      <w:r>
        <w:rPr/>
        <w:t>same field of specialization to provide resources to e.g Collage of Forestry library and College of Soil Science Conservation library or College of Health Technology library and College of Nursing library. They can easily exchange needed resources. The exchange however, helps libraries to develop one another as excess and relevant materials are those that are involved. Adeyomoye (2011) defines</w:t>
      </w:r>
      <w:r>
        <w:rPr>
          <w:spacing w:val="-2"/>
        </w:rPr>
        <w:t> </w:t>
      </w:r>
      <w:r>
        <w:rPr/>
        <w:t>gifts</w:t>
      </w:r>
      <w:r>
        <w:rPr>
          <w:spacing w:val="-1"/>
        </w:rPr>
        <w:t> </w:t>
      </w:r>
      <w:r>
        <w:rPr/>
        <w:t>as library</w:t>
      </w:r>
      <w:r>
        <w:rPr>
          <w:spacing w:val="-5"/>
        </w:rPr>
        <w:t> </w:t>
      </w:r>
      <w:r>
        <w:rPr/>
        <w:t>materials</w:t>
      </w:r>
      <w:r>
        <w:rPr>
          <w:spacing w:val="-2"/>
        </w:rPr>
        <w:t> </w:t>
      </w:r>
      <w:r>
        <w:rPr/>
        <w:t>offered</w:t>
      </w:r>
      <w:r>
        <w:rPr>
          <w:spacing w:val="-1"/>
        </w:rPr>
        <w:t> </w:t>
      </w:r>
      <w:r>
        <w:rPr/>
        <w:t>by</w:t>
      </w:r>
      <w:r>
        <w:rPr>
          <w:spacing w:val="-1"/>
        </w:rPr>
        <w:t> </w:t>
      </w:r>
      <w:r>
        <w:rPr/>
        <w:t>a</w:t>
      </w:r>
      <w:r>
        <w:rPr>
          <w:spacing w:val="-1"/>
        </w:rPr>
        <w:t> </w:t>
      </w:r>
      <w:r>
        <w:rPr/>
        <w:t>known</w:t>
      </w:r>
      <w:r>
        <w:rPr>
          <w:spacing w:val="-6"/>
        </w:rPr>
        <w:t> </w:t>
      </w:r>
      <w:r>
        <w:rPr/>
        <w:t>person, corporation, or</w:t>
      </w:r>
      <w:r>
        <w:rPr>
          <w:spacing w:val="-3"/>
        </w:rPr>
        <w:t> </w:t>
      </w:r>
      <w:r>
        <w:rPr/>
        <w:t>agency</w:t>
      </w:r>
      <w:r>
        <w:rPr>
          <w:spacing w:val="-5"/>
        </w:rPr>
        <w:t> </w:t>
      </w:r>
      <w:r>
        <w:rPr/>
        <w:t>which the library may choose to accept or reject. According to him, Gifts could be solicited or unsolicited. Due</w:t>
      </w:r>
      <w:r>
        <w:rPr>
          <w:spacing w:val="-2"/>
        </w:rPr>
        <w:t> </w:t>
      </w:r>
      <w:r>
        <w:rPr/>
        <w:t>to the huge</w:t>
      </w:r>
      <w:r>
        <w:rPr>
          <w:spacing w:val="-1"/>
        </w:rPr>
        <w:t> </w:t>
      </w:r>
      <w:r>
        <w:rPr/>
        <w:t>sum</w:t>
      </w:r>
      <w:r>
        <w:rPr>
          <w:spacing w:val="-5"/>
        </w:rPr>
        <w:t> </w:t>
      </w:r>
      <w:r>
        <w:rPr/>
        <w:t>of</w:t>
      </w:r>
      <w:r>
        <w:rPr>
          <w:spacing w:val="-3"/>
        </w:rPr>
        <w:t> </w:t>
      </w:r>
      <w:r>
        <w:rPr/>
        <w:t>money</w:t>
      </w:r>
      <w:r>
        <w:rPr>
          <w:spacing w:val="-5"/>
        </w:rPr>
        <w:t> </w:t>
      </w:r>
      <w:r>
        <w:rPr/>
        <w:t>required to build the library</w:t>
      </w:r>
      <w:r>
        <w:rPr>
          <w:spacing w:val="-5"/>
        </w:rPr>
        <w:t> </w:t>
      </w:r>
      <w:r>
        <w:rPr/>
        <w:t>collection, it is not a</w:t>
      </w:r>
      <w:r>
        <w:rPr>
          <w:spacing w:val="-6"/>
        </w:rPr>
        <w:t> </w:t>
      </w:r>
      <w:r>
        <w:rPr/>
        <w:t>task that can be achieved from the library budget alone. Thus, the librarian compliments his acquisitions by soliciting for gifts from both individual and corporate authors and publishers. Publications like, Annual Reports, Newsletters, Monographic Series, Technical Reports etc. are added to the library collection in this way. While explaining gifts as a method of developing resource and its peculiarities Cassell (2008) said that gifts can be unsolicited. The librarian reserve</w:t>
      </w:r>
      <w:r>
        <w:rPr>
          <w:spacing w:val="-3"/>
        </w:rPr>
        <w:t> </w:t>
      </w:r>
      <w:r>
        <w:rPr/>
        <w:t>the</w:t>
      </w:r>
      <w:r>
        <w:rPr>
          <w:spacing w:val="-3"/>
        </w:rPr>
        <w:t> </w:t>
      </w:r>
      <w:r>
        <w:rPr/>
        <w:t>right to</w:t>
      </w:r>
      <w:r>
        <w:rPr>
          <w:spacing w:val="-2"/>
        </w:rPr>
        <w:t> </w:t>
      </w:r>
      <w:r>
        <w:rPr/>
        <w:t>accept, reject or</w:t>
      </w:r>
      <w:r>
        <w:rPr>
          <w:spacing w:val="-1"/>
        </w:rPr>
        <w:t> </w:t>
      </w:r>
      <w:r>
        <w:rPr/>
        <w:t>dispose</w:t>
      </w:r>
      <w:r>
        <w:rPr>
          <w:spacing w:val="-3"/>
        </w:rPr>
        <w:t> </w:t>
      </w:r>
      <w:r>
        <w:rPr/>
        <w:t>of</w:t>
      </w:r>
      <w:r>
        <w:rPr>
          <w:spacing w:val="-9"/>
        </w:rPr>
        <w:t> </w:t>
      </w:r>
      <w:r>
        <w:rPr/>
        <w:t>unsolicited</w:t>
      </w:r>
      <w:r>
        <w:rPr>
          <w:spacing w:val="-2"/>
        </w:rPr>
        <w:t> </w:t>
      </w:r>
      <w:r>
        <w:rPr/>
        <w:t>gifts in</w:t>
      </w:r>
      <w:r>
        <w:rPr>
          <w:spacing w:val="-2"/>
        </w:rPr>
        <w:t> </w:t>
      </w:r>
      <w:r>
        <w:rPr/>
        <w:t>compliance</w:t>
      </w:r>
      <w:r>
        <w:rPr>
          <w:spacing w:val="-3"/>
        </w:rPr>
        <w:t> </w:t>
      </w:r>
      <w:r>
        <w:rPr/>
        <w:t>with</w:t>
      </w:r>
      <w:r>
        <w:rPr>
          <w:spacing w:val="-7"/>
        </w:rPr>
        <w:t> </w:t>
      </w:r>
      <w:r>
        <w:rPr/>
        <w:t>the mission</w:t>
      </w:r>
      <w:r>
        <w:rPr>
          <w:spacing w:val="-7"/>
        </w:rPr>
        <w:t> </w:t>
      </w:r>
      <w:r>
        <w:rPr/>
        <w:t>of the</w:t>
      </w:r>
      <w:r>
        <w:rPr>
          <w:spacing w:val="26"/>
        </w:rPr>
        <w:t> </w:t>
      </w:r>
      <w:r>
        <w:rPr/>
        <w:t>library</w:t>
      </w:r>
      <w:r>
        <w:rPr>
          <w:spacing w:val="18"/>
        </w:rPr>
        <w:t> </w:t>
      </w:r>
      <w:r>
        <w:rPr/>
        <w:t>or</w:t>
      </w:r>
      <w:r>
        <w:rPr>
          <w:spacing w:val="24"/>
        </w:rPr>
        <w:t> </w:t>
      </w:r>
      <w:r>
        <w:rPr/>
        <w:t>availability</w:t>
      </w:r>
      <w:r>
        <w:rPr>
          <w:spacing w:val="18"/>
        </w:rPr>
        <w:t> </w:t>
      </w:r>
      <w:r>
        <w:rPr/>
        <w:t>of</w:t>
      </w:r>
      <w:r>
        <w:rPr>
          <w:spacing w:val="20"/>
        </w:rPr>
        <w:t> </w:t>
      </w:r>
      <w:r>
        <w:rPr/>
        <w:t>space.</w:t>
      </w:r>
      <w:r>
        <w:rPr>
          <w:spacing w:val="25"/>
        </w:rPr>
        <w:t> </w:t>
      </w:r>
      <w:r>
        <w:rPr/>
        <w:t>Gifts</w:t>
      </w:r>
      <w:r>
        <w:rPr>
          <w:spacing w:val="21"/>
        </w:rPr>
        <w:t> </w:t>
      </w:r>
      <w:r>
        <w:rPr/>
        <w:t>are</w:t>
      </w:r>
      <w:r>
        <w:rPr>
          <w:spacing w:val="22"/>
        </w:rPr>
        <w:t> </w:t>
      </w:r>
      <w:r>
        <w:rPr/>
        <w:t>accepted</w:t>
      </w:r>
      <w:r>
        <w:rPr>
          <w:spacing w:val="22"/>
        </w:rPr>
        <w:t> </w:t>
      </w:r>
      <w:r>
        <w:rPr/>
        <w:t>provided</w:t>
      </w:r>
      <w:r>
        <w:rPr>
          <w:spacing w:val="23"/>
        </w:rPr>
        <w:t> </w:t>
      </w:r>
      <w:r>
        <w:rPr/>
        <w:t>there</w:t>
      </w:r>
      <w:r>
        <w:rPr>
          <w:spacing w:val="27"/>
        </w:rPr>
        <w:t> </w:t>
      </w:r>
      <w:r>
        <w:rPr/>
        <w:t>is</w:t>
      </w:r>
      <w:r>
        <w:rPr>
          <w:spacing w:val="25"/>
        </w:rPr>
        <w:t> </w:t>
      </w:r>
      <w:r>
        <w:rPr/>
        <w:t>no</w:t>
      </w:r>
      <w:r>
        <w:rPr>
          <w:spacing w:val="26"/>
        </w:rPr>
        <w:t> </w:t>
      </w:r>
      <w:r>
        <w:rPr/>
        <w:t>restriction</w:t>
      </w:r>
      <w:r>
        <w:rPr>
          <w:spacing w:val="23"/>
        </w:rPr>
        <w:t> </w:t>
      </w:r>
      <w:r>
        <w:rPr/>
        <w:t>from</w:t>
      </w:r>
      <w:r>
        <w:rPr>
          <w:spacing w:val="15"/>
        </w:rPr>
        <w:t> </w:t>
      </w:r>
      <w:r>
        <w:rPr>
          <w:spacing w:val="-5"/>
        </w:rPr>
        <w:t>the</w:t>
      </w:r>
    </w:p>
    <w:p>
      <w:pPr>
        <w:spacing w:after="0" w:line="480" w:lineRule="auto"/>
        <w:jc w:val="both"/>
        <w:sectPr>
          <w:pgSz w:w="12240" w:h="15840"/>
          <w:pgMar w:header="0" w:footer="1012" w:top="1360" w:bottom="1200" w:left="780" w:right="780"/>
        </w:sectPr>
      </w:pPr>
    </w:p>
    <w:p>
      <w:pPr>
        <w:pStyle w:val="BodyText"/>
        <w:spacing w:line="484" w:lineRule="auto" w:before="72"/>
        <w:ind w:left="660" w:right="659"/>
        <w:jc w:val="both"/>
      </w:pPr>
      <w:r>
        <w:rPr/>
        <w:t>giver as to readership or preservation conditions or any demand that contradict intellectual </w:t>
      </w:r>
      <w:r>
        <w:rPr>
          <w:spacing w:val="-2"/>
        </w:rPr>
        <w:t>freedom.</w:t>
      </w:r>
    </w:p>
    <w:p>
      <w:pPr>
        <w:pStyle w:val="BodyText"/>
        <w:spacing w:line="480" w:lineRule="auto" w:before="268"/>
        <w:ind w:left="660" w:right="655"/>
        <w:jc w:val="both"/>
      </w:pPr>
      <w:r>
        <w:rPr/>
        <w:t>In his opinion Pitcher (2009) agreed that libraries receive</w:t>
      </w:r>
      <w:r>
        <w:rPr>
          <w:spacing w:val="-1"/>
        </w:rPr>
        <w:t> </w:t>
      </w:r>
      <w:r>
        <w:rPr/>
        <w:t>gifts</w:t>
      </w:r>
      <w:r>
        <w:rPr>
          <w:spacing w:val="-2"/>
        </w:rPr>
        <w:t> </w:t>
      </w:r>
      <w:r>
        <w:rPr/>
        <w:t>of</w:t>
      </w:r>
      <w:r>
        <w:rPr>
          <w:spacing w:val="-3"/>
        </w:rPr>
        <w:t> </w:t>
      </w:r>
      <w:r>
        <w:rPr/>
        <w:t>books</w:t>
      </w:r>
      <w:r>
        <w:rPr>
          <w:spacing w:val="-2"/>
        </w:rPr>
        <w:t> </w:t>
      </w:r>
      <w:r>
        <w:rPr/>
        <w:t>and other materials from members of the community. While they are welcomed by libraries, accepting them can be a tricky business depending on who is giving them, the need of the library and the donors‘ wishes for the gift. The librarian should reserve the right to accept, reject, sell or otherwise dispose of such materials. Issues to consider in accepting gifts according to him are that those materials should be in good condition, in appropriate format as some might not be in original format and can be outdated technology, the</w:t>
      </w:r>
      <w:r>
        <w:rPr>
          <w:spacing w:val="40"/>
        </w:rPr>
        <w:t> </w:t>
      </w:r>
      <w:r>
        <w:rPr/>
        <w:t>age of resources as some are too old and donated to decongest homes, cost of processing those gift are sometimes higher than the worth. While agreeing with the above submissions </w:t>
      </w:r>
      <w:hyperlink r:id="rId20">
        <w:r>
          <w:rPr>
            <w:color w:val="0000FF"/>
            <w:u w:val="single" w:color="0000FF"/>
          </w:rPr>
          <w:t>http://www.lib.az.us/cdt/selection.aspx</w:t>
        </w:r>
        <w:r>
          <w:rPr/>
          <w:t>,</w:t>
        </w:r>
      </w:hyperlink>
      <w:r>
        <w:rPr/>
        <w:t> suggested that sometimes it is better</w:t>
      </w:r>
      <w:r>
        <w:rPr>
          <w:spacing w:val="-5"/>
        </w:rPr>
        <w:t> </w:t>
      </w:r>
      <w:r>
        <w:rPr/>
        <w:t>to ―just say</w:t>
      </w:r>
      <w:r>
        <w:rPr>
          <w:spacing w:val="-2"/>
        </w:rPr>
        <w:t> </w:t>
      </w:r>
      <w:r>
        <w:rPr/>
        <w:t>no‖</w:t>
      </w:r>
      <w:r>
        <w:rPr>
          <w:spacing w:val="-3"/>
        </w:rPr>
        <w:t> </w:t>
      </w:r>
      <w:r>
        <w:rPr/>
        <w:t>to unsolicited, inappropriate</w:t>
      </w:r>
      <w:r>
        <w:rPr>
          <w:spacing w:val="-3"/>
        </w:rPr>
        <w:t> </w:t>
      </w:r>
      <w:r>
        <w:rPr/>
        <w:t>and costly</w:t>
      </w:r>
      <w:r>
        <w:rPr>
          <w:spacing w:val="-2"/>
        </w:rPr>
        <w:t> </w:t>
      </w:r>
      <w:r>
        <w:rPr/>
        <w:t>gifts.</w:t>
      </w:r>
    </w:p>
    <w:p>
      <w:pPr>
        <w:pStyle w:val="BodyText"/>
        <w:spacing w:before="19"/>
      </w:pPr>
    </w:p>
    <w:p>
      <w:pPr>
        <w:pStyle w:val="Heading3"/>
        <w:numPr>
          <w:ilvl w:val="2"/>
          <w:numId w:val="15"/>
        </w:numPr>
        <w:tabs>
          <w:tab w:pos="1202" w:val="left" w:leader="none"/>
        </w:tabs>
        <w:spacing w:line="240" w:lineRule="auto" w:before="0" w:after="0"/>
        <w:ind w:left="1202" w:right="0" w:hanging="542"/>
        <w:jc w:val="left"/>
      </w:pPr>
      <w:r>
        <w:rPr>
          <w:spacing w:val="-2"/>
        </w:rPr>
        <w:t>Donations</w:t>
      </w:r>
    </w:p>
    <w:p>
      <w:pPr>
        <w:pStyle w:val="BodyText"/>
        <w:spacing w:before="269"/>
        <w:rPr>
          <w:b/>
        </w:rPr>
      </w:pPr>
    </w:p>
    <w:p>
      <w:pPr>
        <w:pStyle w:val="BodyText"/>
        <w:spacing w:line="480" w:lineRule="auto"/>
        <w:ind w:left="660" w:right="652" w:firstLine="57"/>
        <w:jc w:val="both"/>
      </w:pPr>
      <w:r>
        <w:rPr/>
        <w:t>This is another vibrant way of building the library collections.Libraries receive donations of books and other materials from members of the community for the purpose of supporting the organization‘s teaching and research, or the materials may contain content considered either to</w:t>
      </w:r>
      <w:r>
        <w:rPr>
          <w:spacing w:val="40"/>
        </w:rPr>
        <w:t> </w:t>
      </w:r>
      <w:r>
        <w:rPr/>
        <w:t>be current or to have ongoing historic value. Publications of both Governmental and Non- governmental organizations are donated to interested libraries. Books received from donor agencies such as Nigerian Book Foundation (NBF), Book Aid International (BAI) etc. fall into this category.In Nigeria some prominent donors include Sir EmekaOffor Foundation, T. Y. Danjuma Foundation. These are engaged in buying and donating resources to libraries. Ifidon, (2006)agreed</w:t>
      </w:r>
      <w:r>
        <w:rPr>
          <w:spacing w:val="25"/>
        </w:rPr>
        <w:t> </w:t>
      </w:r>
      <w:r>
        <w:rPr/>
        <w:t>that</w:t>
      </w:r>
      <w:r>
        <w:rPr>
          <w:spacing w:val="37"/>
        </w:rPr>
        <w:t> </w:t>
      </w:r>
      <w:r>
        <w:rPr/>
        <w:t>libraries</w:t>
      </w:r>
      <w:r>
        <w:rPr>
          <w:spacing w:val="31"/>
        </w:rPr>
        <w:t> </w:t>
      </w:r>
      <w:r>
        <w:rPr/>
        <w:t>can</w:t>
      </w:r>
      <w:r>
        <w:rPr>
          <w:spacing w:val="32"/>
        </w:rPr>
        <w:t> </w:t>
      </w:r>
      <w:r>
        <w:rPr/>
        <w:t>be</w:t>
      </w:r>
      <w:r>
        <w:rPr>
          <w:spacing w:val="32"/>
        </w:rPr>
        <w:t> </w:t>
      </w:r>
      <w:r>
        <w:rPr/>
        <w:t>given</w:t>
      </w:r>
      <w:r>
        <w:rPr>
          <w:spacing w:val="28"/>
        </w:rPr>
        <w:t> </w:t>
      </w:r>
      <w:r>
        <w:rPr/>
        <w:t>resources</w:t>
      </w:r>
      <w:r>
        <w:rPr>
          <w:spacing w:val="30"/>
        </w:rPr>
        <w:t> </w:t>
      </w:r>
      <w:r>
        <w:rPr/>
        <w:t>by</w:t>
      </w:r>
      <w:r>
        <w:rPr>
          <w:spacing w:val="28"/>
        </w:rPr>
        <w:t> </w:t>
      </w:r>
      <w:r>
        <w:rPr/>
        <w:t>organizations</w:t>
      </w:r>
      <w:r>
        <w:rPr>
          <w:spacing w:val="30"/>
        </w:rPr>
        <w:t> </w:t>
      </w:r>
      <w:r>
        <w:rPr/>
        <w:t>or</w:t>
      </w:r>
      <w:r>
        <w:rPr>
          <w:spacing w:val="35"/>
        </w:rPr>
        <w:t> </w:t>
      </w:r>
      <w:r>
        <w:rPr/>
        <w:t>individuals.There</w:t>
      </w:r>
      <w:r>
        <w:rPr>
          <w:spacing w:val="36"/>
        </w:rPr>
        <w:t> </w:t>
      </w:r>
      <w:r>
        <w:rPr/>
        <w:t>is</w:t>
      </w:r>
      <w:r>
        <w:rPr>
          <w:spacing w:val="31"/>
        </w:rPr>
        <w:t> </w:t>
      </w:r>
      <w:r>
        <w:rPr>
          <w:spacing w:val="-5"/>
        </w:rPr>
        <w:t>an</w:t>
      </w:r>
    </w:p>
    <w:p>
      <w:pPr>
        <w:spacing w:after="0" w:line="480" w:lineRule="auto"/>
        <w:jc w:val="both"/>
        <w:sectPr>
          <w:pgSz w:w="12240" w:h="15840"/>
          <w:pgMar w:header="0" w:footer="1012" w:top="1360" w:bottom="1200" w:left="780" w:right="780"/>
        </w:sectPr>
      </w:pPr>
    </w:p>
    <w:p>
      <w:pPr>
        <w:pStyle w:val="BodyText"/>
        <w:spacing w:line="482" w:lineRule="auto" w:before="72"/>
        <w:ind w:left="660" w:right="655"/>
        <w:jc w:val="both"/>
      </w:pPr>
      <w:r>
        <w:rPr/>
        <w:t>inherent cost incurred in accepting donations of library materials including cataloguing, processing and storage. These factors will be taken into account during the decision making process. Once accepted, donated materials become the property of the library.Donations to special libraries must be related to the field in which resources are provided or they will be irrelevant. Books related to medicine will be underutilized in an engineering related library.</w:t>
      </w:r>
    </w:p>
    <w:p>
      <w:pPr>
        <w:pStyle w:val="Heading3"/>
        <w:numPr>
          <w:ilvl w:val="2"/>
          <w:numId w:val="16"/>
        </w:numPr>
        <w:tabs>
          <w:tab w:pos="1202" w:val="left" w:leader="none"/>
        </w:tabs>
        <w:spacing w:line="240" w:lineRule="auto" w:before="275" w:after="0"/>
        <w:ind w:left="1202" w:right="0" w:hanging="542"/>
        <w:jc w:val="left"/>
      </w:pPr>
      <w:r>
        <w:rPr>
          <w:spacing w:val="-2"/>
        </w:rPr>
        <w:t>Bequests</w:t>
      </w:r>
    </w:p>
    <w:p>
      <w:pPr>
        <w:pStyle w:val="BodyText"/>
        <w:spacing w:before="274"/>
        <w:rPr>
          <w:b/>
        </w:rPr>
      </w:pPr>
    </w:p>
    <w:p>
      <w:pPr>
        <w:pStyle w:val="BodyText"/>
        <w:spacing w:line="480" w:lineRule="auto"/>
        <w:ind w:left="660" w:right="654"/>
        <w:jc w:val="both"/>
      </w:pPr>
      <w:r>
        <w:rPr/>
        <w:t>This is</w:t>
      </w:r>
      <w:r>
        <w:rPr>
          <w:spacing w:val="-2"/>
        </w:rPr>
        <w:t> </w:t>
      </w:r>
      <w:r>
        <w:rPr/>
        <w:t>the</w:t>
      </w:r>
      <w:r>
        <w:rPr>
          <w:spacing w:val="-1"/>
        </w:rPr>
        <w:t> </w:t>
      </w:r>
      <w:r>
        <w:rPr/>
        <w:t>situation</w:t>
      </w:r>
      <w:r>
        <w:rPr>
          <w:spacing w:val="-5"/>
        </w:rPr>
        <w:t> </w:t>
      </w:r>
      <w:r>
        <w:rPr/>
        <w:t>where</w:t>
      </w:r>
      <w:r>
        <w:rPr>
          <w:spacing w:val="-1"/>
        </w:rPr>
        <w:t> </w:t>
      </w:r>
      <w:r>
        <w:rPr/>
        <w:t>a</w:t>
      </w:r>
      <w:r>
        <w:rPr>
          <w:spacing w:val="-1"/>
        </w:rPr>
        <w:t> </w:t>
      </w:r>
      <w:r>
        <w:rPr/>
        <w:t>person</w:t>
      </w:r>
      <w:r>
        <w:rPr>
          <w:spacing w:val="-5"/>
        </w:rPr>
        <w:t> </w:t>
      </w:r>
      <w:r>
        <w:rPr/>
        <w:t>wills his</w:t>
      </w:r>
      <w:r>
        <w:rPr>
          <w:spacing w:val="-2"/>
        </w:rPr>
        <w:t> </w:t>
      </w:r>
      <w:r>
        <w:rPr/>
        <w:t>collection</w:t>
      </w:r>
      <w:r>
        <w:rPr>
          <w:spacing w:val="-5"/>
        </w:rPr>
        <w:t> </w:t>
      </w:r>
      <w:r>
        <w:rPr/>
        <w:t>to a</w:t>
      </w:r>
      <w:r>
        <w:rPr>
          <w:spacing w:val="-1"/>
        </w:rPr>
        <w:t> </w:t>
      </w:r>
      <w:r>
        <w:rPr/>
        <w:t>library</w:t>
      </w:r>
      <w:r>
        <w:rPr>
          <w:spacing w:val="-5"/>
        </w:rPr>
        <w:t> </w:t>
      </w:r>
      <w:r>
        <w:rPr/>
        <w:t>to be</w:t>
      </w:r>
      <w:r>
        <w:rPr>
          <w:spacing w:val="-1"/>
        </w:rPr>
        <w:t> </w:t>
      </w:r>
      <w:r>
        <w:rPr/>
        <w:t>collected after his</w:t>
      </w:r>
      <w:r>
        <w:rPr>
          <w:spacing w:val="-2"/>
        </w:rPr>
        <w:t> </w:t>
      </w:r>
      <w:r>
        <w:rPr/>
        <w:t>death. A library is notified by an executor representing the deceased person. There are times when the bequests will be too expensive for the library to accept but negotiation can be entered into to change the terms. If it was, for example, money for purchase of a dying format like video cassettes, they</w:t>
      </w:r>
      <w:r>
        <w:rPr>
          <w:spacing w:val="-4"/>
        </w:rPr>
        <w:t> </w:t>
      </w:r>
      <w:r>
        <w:rPr/>
        <w:t>can now agree on purchase of</w:t>
      </w:r>
      <w:r>
        <w:rPr>
          <w:spacing w:val="-2"/>
        </w:rPr>
        <w:t> </w:t>
      </w:r>
      <w:r>
        <w:rPr/>
        <w:t>DVDs. Sometimes restrictions are put on such gifts concerning who can use them, the location for housing them or need for them to be separated from main collection. These restrictions are sometimes not to the benefits of the user communities. Ifidon</w:t>
      </w:r>
      <w:r>
        <w:rPr>
          <w:spacing w:val="-6"/>
        </w:rPr>
        <w:t> </w:t>
      </w:r>
      <w:r>
        <w:rPr/>
        <w:t>(2006) agrees</w:t>
      </w:r>
      <w:r>
        <w:rPr>
          <w:spacing w:val="-3"/>
        </w:rPr>
        <w:t> </w:t>
      </w:r>
      <w:r>
        <w:rPr/>
        <w:t>that bequests</w:t>
      </w:r>
      <w:r>
        <w:rPr>
          <w:spacing w:val="-3"/>
        </w:rPr>
        <w:t> </w:t>
      </w:r>
      <w:r>
        <w:rPr/>
        <w:t>is</w:t>
      </w:r>
      <w:r>
        <w:rPr>
          <w:spacing w:val="-3"/>
        </w:rPr>
        <w:t> </w:t>
      </w:r>
      <w:r>
        <w:rPr/>
        <w:t>another method</w:t>
      </w:r>
      <w:r>
        <w:rPr>
          <w:spacing w:val="-6"/>
        </w:rPr>
        <w:t> </w:t>
      </w:r>
      <w:r>
        <w:rPr/>
        <w:t>of</w:t>
      </w:r>
      <w:r>
        <w:rPr>
          <w:spacing w:val="-9"/>
        </w:rPr>
        <w:t> </w:t>
      </w:r>
      <w:r>
        <w:rPr/>
        <w:t>acquiring library</w:t>
      </w:r>
      <w:r>
        <w:rPr>
          <w:spacing w:val="-11"/>
        </w:rPr>
        <w:t> </w:t>
      </w:r>
      <w:r>
        <w:rPr/>
        <w:t>resources. Libraries can inherit resources of people or older institutions.Example of bequests is that of the Late</w:t>
      </w:r>
      <w:r>
        <w:rPr>
          <w:spacing w:val="-1"/>
        </w:rPr>
        <w:t> </w:t>
      </w:r>
      <w:r>
        <w:rPr/>
        <w:t>Sir Charles</w:t>
      </w:r>
      <w:r>
        <w:rPr>
          <w:spacing w:val="-2"/>
        </w:rPr>
        <w:t> </w:t>
      </w:r>
      <w:r>
        <w:rPr/>
        <w:t>Orr, a former resident officer in former Northern</w:t>
      </w:r>
      <w:r>
        <w:rPr>
          <w:spacing w:val="-1"/>
        </w:rPr>
        <w:t> </w:t>
      </w:r>
      <w:r>
        <w:rPr/>
        <w:t>Nigeria bequeathed his private library, a collection of</w:t>
      </w:r>
      <w:r>
        <w:rPr>
          <w:spacing w:val="-2"/>
        </w:rPr>
        <w:t> </w:t>
      </w:r>
      <w:r>
        <w:rPr/>
        <w:t>works</w:t>
      </w:r>
      <w:r>
        <w:rPr>
          <w:spacing w:val="-1"/>
        </w:rPr>
        <w:t> </w:t>
      </w:r>
      <w:r>
        <w:rPr/>
        <w:t>relating to Nigeria to the University</w:t>
      </w:r>
      <w:r>
        <w:rPr>
          <w:spacing w:val="-4"/>
        </w:rPr>
        <w:t> </w:t>
      </w:r>
      <w:r>
        <w:rPr/>
        <w:t>of</w:t>
      </w:r>
      <w:r>
        <w:rPr>
          <w:spacing w:val="-2"/>
        </w:rPr>
        <w:t> </w:t>
      </w:r>
      <w:r>
        <w:rPr/>
        <w:t>Ibadan library, Resources</w:t>
      </w:r>
      <w:r>
        <w:rPr>
          <w:spacing w:val="-1"/>
        </w:rPr>
        <w:t> </w:t>
      </w:r>
      <w:r>
        <w:rPr/>
        <w:t>of the former Nigerian College of Arts and Science Zaria inherited by Ahmadu Bello University,Zaria.Often times people</w:t>
      </w:r>
      <w:r>
        <w:rPr>
          <w:spacing w:val="-1"/>
        </w:rPr>
        <w:t> </w:t>
      </w:r>
      <w:r>
        <w:rPr/>
        <w:t>who belong in a</w:t>
      </w:r>
      <w:r>
        <w:rPr>
          <w:spacing w:val="-1"/>
        </w:rPr>
        <w:t> </w:t>
      </w:r>
      <w:r>
        <w:rPr/>
        <w:t>profession bequeath resources after them</w:t>
      </w:r>
      <w:r>
        <w:rPr>
          <w:spacing w:val="-5"/>
        </w:rPr>
        <w:t> </w:t>
      </w:r>
      <w:r>
        <w:rPr/>
        <w:t>to libraries that are in the same profession as they were. These collections are usually given to special libraries.</w:t>
      </w:r>
    </w:p>
    <w:p>
      <w:pPr>
        <w:spacing w:after="0" w:line="480" w:lineRule="auto"/>
        <w:jc w:val="both"/>
        <w:sectPr>
          <w:pgSz w:w="12240" w:h="15840"/>
          <w:pgMar w:header="0" w:footer="1012" w:top="1360" w:bottom="1200" w:left="780" w:right="780"/>
        </w:sectPr>
      </w:pPr>
    </w:p>
    <w:p>
      <w:pPr>
        <w:pStyle w:val="BodyText"/>
        <w:spacing w:before="176"/>
      </w:pPr>
    </w:p>
    <w:p>
      <w:pPr>
        <w:pStyle w:val="Heading3"/>
        <w:numPr>
          <w:ilvl w:val="2"/>
          <w:numId w:val="16"/>
        </w:numPr>
        <w:tabs>
          <w:tab w:pos="1144" w:val="left" w:leader="none"/>
        </w:tabs>
        <w:spacing w:line="240" w:lineRule="auto" w:before="0" w:after="0"/>
        <w:ind w:left="1144" w:right="0" w:hanging="484"/>
        <w:jc w:val="left"/>
      </w:pPr>
      <w:r>
        <w:rPr>
          <w:spacing w:val="-2"/>
        </w:rPr>
        <w:t>Endowments</w:t>
      </w:r>
    </w:p>
    <w:p>
      <w:pPr>
        <w:pStyle w:val="BodyText"/>
        <w:spacing w:before="274"/>
        <w:rPr>
          <w:b/>
        </w:rPr>
      </w:pPr>
    </w:p>
    <w:p>
      <w:pPr>
        <w:pStyle w:val="BodyText"/>
        <w:spacing w:line="480" w:lineRule="auto"/>
        <w:ind w:left="660" w:right="651"/>
        <w:jc w:val="both"/>
      </w:pPr>
      <w:r>
        <w:rPr/>
        <w:t>Endowment according to Yoon</w:t>
      </w:r>
      <w:r>
        <w:rPr>
          <w:spacing w:val="-2"/>
        </w:rPr>
        <w:t> </w:t>
      </w:r>
      <w:r>
        <w:rPr/>
        <w:t>(2009) is an</w:t>
      </w:r>
      <w:r>
        <w:rPr>
          <w:spacing w:val="-2"/>
        </w:rPr>
        <w:t> </w:t>
      </w:r>
      <w:r>
        <w:rPr/>
        <w:t>effective way</w:t>
      </w:r>
      <w:r>
        <w:rPr>
          <w:spacing w:val="-2"/>
        </w:rPr>
        <w:t> </w:t>
      </w:r>
      <w:r>
        <w:rPr/>
        <w:t>for libraries to meet current needs and prepare for the future. Funds endowed are invested for both income and long term growth, a specific portion</w:t>
      </w:r>
      <w:r>
        <w:rPr>
          <w:spacing w:val="-2"/>
        </w:rPr>
        <w:t> </w:t>
      </w:r>
      <w:r>
        <w:rPr/>
        <w:t>is spent and</w:t>
      </w:r>
      <w:r>
        <w:rPr>
          <w:spacing w:val="-2"/>
        </w:rPr>
        <w:t> </w:t>
      </w:r>
      <w:r>
        <w:rPr/>
        <w:t>the</w:t>
      </w:r>
      <w:r>
        <w:rPr>
          <w:spacing w:val="-3"/>
        </w:rPr>
        <w:t> </w:t>
      </w:r>
      <w:r>
        <w:rPr/>
        <w:t>rest is</w:t>
      </w:r>
      <w:r>
        <w:rPr>
          <w:spacing w:val="-4"/>
        </w:rPr>
        <w:t> </w:t>
      </w:r>
      <w:r>
        <w:rPr/>
        <w:t>kept for future</w:t>
      </w:r>
      <w:r>
        <w:rPr>
          <w:spacing w:val="-3"/>
        </w:rPr>
        <w:t> </w:t>
      </w:r>
      <w:r>
        <w:rPr/>
        <w:t>use. This endowment is always</w:t>
      </w:r>
      <w:r>
        <w:rPr>
          <w:spacing w:val="12"/>
        </w:rPr>
        <w:t> </w:t>
      </w:r>
      <w:r>
        <w:rPr/>
        <w:t>in honor</w:t>
      </w:r>
      <w:r>
        <w:rPr>
          <w:spacing w:val="-5"/>
        </w:rPr>
        <w:t> </w:t>
      </w:r>
      <w:r>
        <w:rPr/>
        <w:t>of a person and what he believes in the library and instituted by prominent individuals who keep money aside for the library to sustain the collections and resources. Fola, (2006) agrees with Yoon and postulated that endowment provide a stable base of support. In Nigeria such endowments are rare and the special library has benefited little from it. In developed countries endowments have been instituted for people like Everett Helm, Bert Elwert and Lingle Craig among others. Nigerian friends of the library should emulate these people to help the special library to function very well. Naturally if funds are endowed it is for special researches and results of such are in fields aimed at specialization. It is therefore normal that the special library benefits from it so that professionals will have access too.</w:t>
      </w:r>
    </w:p>
    <w:p>
      <w:pPr>
        <w:pStyle w:val="BodyText"/>
        <w:spacing w:before="15"/>
      </w:pPr>
    </w:p>
    <w:p>
      <w:pPr>
        <w:pStyle w:val="Heading3"/>
        <w:numPr>
          <w:ilvl w:val="2"/>
          <w:numId w:val="16"/>
        </w:numPr>
        <w:tabs>
          <w:tab w:pos="1201" w:val="left" w:leader="none"/>
        </w:tabs>
        <w:spacing w:line="240" w:lineRule="auto" w:before="0" w:after="0"/>
        <w:ind w:left="1201" w:right="0" w:hanging="541"/>
        <w:jc w:val="left"/>
      </w:pPr>
      <w:r>
        <w:rPr/>
        <w:t>Legal</w:t>
      </w:r>
      <w:r>
        <w:rPr>
          <w:spacing w:val="-6"/>
        </w:rPr>
        <w:t> </w:t>
      </w:r>
      <w:r>
        <w:rPr>
          <w:spacing w:val="-2"/>
        </w:rPr>
        <w:t>Deposits</w:t>
      </w:r>
    </w:p>
    <w:p>
      <w:pPr>
        <w:pStyle w:val="BodyText"/>
        <w:spacing w:before="269"/>
        <w:rPr>
          <w:b/>
        </w:rPr>
      </w:pPr>
    </w:p>
    <w:p>
      <w:pPr>
        <w:pStyle w:val="BodyText"/>
        <w:spacing w:line="480" w:lineRule="auto"/>
        <w:ind w:left="660" w:right="663"/>
        <w:jc w:val="both"/>
      </w:pPr>
      <w:r>
        <w:rPr/>
        <w:t>This is a requirement for publishers in a country to deposit copies of their intellectual works to the national library. In Nigeria, some libraries e.g. A.B.U were designated as sole legal depository in the North while in 1970 the National Library was designated by its decree to receive from publishers three (3) copies of published works, 10 copies from state government publications and 25 copies of Federal government publications.. This is expected to help in bibliographic</w:t>
      </w:r>
      <w:r>
        <w:rPr>
          <w:spacing w:val="4"/>
        </w:rPr>
        <w:t> </w:t>
      </w:r>
      <w:r>
        <w:rPr/>
        <w:t>control,</w:t>
      </w:r>
      <w:r>
        <w:rPr>
          <w:spacing w:val="7"/>
        </w:rPr>
        <w:t> </w:t>
      </w:r>
      <w:r>
        <w:rPr/>
        <w:t>enable</w:t>
      </w:r>
      <w:r>
        <w:rPr>
          <w:spacing w:val="5"/>
        </w:rPr>
        <w:t> </w:t>
      </w:r>
      <w:r>
        <w:rPr/>
        <w:t>others</w:t>
      </w:r>
      <w:r>
        <w:rPr>
          <w:spacing w:val="2"/>
        </w:rPr>
        <w:t> </w:t>
      </w:r>
      <w:r>
        <w:rPr/>
        <w:t>know</w:t>
      </w:r>
      <w:r>
        <w:rPr>
          <w:spacing w:val="4"/>
        </w:rPr>
        <w:t> </w:t>
      </w:r>
      <w:r>
        <w:rPr/>
        <w:t>of</w:t>
      </w:r>
      <w:r>
        <w:rPr>
          <w:spacing w:val="-2"/>
        </w:rPr>
        <w:t> </w:t>
      </w:r>
      <w:r>
        <w:rPr/>
        <w:t>the</w:t>
      </w:r>
      <w:r>
        <w:rPr>
          <w:spacing w:val="4"/>
        </w:rPr>
        <w:t> </w:t>
      </w:r>
      <w:r>
        <w:rPr/>
        <w:t>existence</w:t>
      </w:r>
      <w:r>
        <w:rPr>
          <w:spacing w:val="5"/>
        </w:rPr>
        <w:t> </w:t>
      </w:r>
      <w:r>
        <w:rPr/>
        <w:t>of</w:t>
      </w:r>
      <w:r>
        <w:rPr>
          <w:spacing w:val="-3"/>
        </w:rPr>
        <w:t> </w:t>
      </w:r>
      <w:r>
        <w:rPr/>
        <w:t>such</w:t>
      </w:r>
      <w:r>
        <w:rPr>
          <w:spacing w:val="1"/>
        </w:rPr>
        <w:t> </w:t>
      </w:r>
      <w:r>
        <w:rPr/>
        <w:t>resources</w:t>
      </w:r>
      <w:r>
        <w:rPr>
          <w:spacing w:val="2"/>
        </w:rPr>
        <w:t> </w:t>
      </w:r>
      <w:r>
        <w:rPr/>
        <w:t>and</w:t>
      </w:r>
      <w:r>
        <w:rPr>
          <w:spacing w:val="5"/>
        </w:rPr>
        <w:t> </w:t>
      </w:r>
      <w:r>
        <w:rPr/>
        <w:t>ensure</w:t>
      </w:r>
      <w:r>
        <w:rPr>
          <w:spacing w:val="4"/>
        </w:rPr>
        <w:t> </w:t>
      </w:r>
      <w:r>
        <w:rPr/>
        <w:t>that</w:t>
      </w:r>
      <w:r>
        <w:rPr>
          <w:spacing w:val="6"/>
        </w:rPr>
        <w:t> </w:t>
      </w:r>
      <w:r>
        <w:rPr>
          <w:spacing w:val="-4"/>
        </w:rPr>
        <w:t>they</w:t>
      </w:r>
    </w:p>
    <w:p>
      <w:pPr>
        <w:spacing w:after="0" w:line="480" w:lineRule="auto"/>
        <w:jc w:val="both"/>
        <w:sectPr>
          <w:pgSz w:w="12240" w:h="15840"/>
          <w:pgMar w:header="0" w:footer="1012" w:top="1820" w:bottom="1200" w:left="780" w:right="780"/>
        </w:sectPr>
      </w:pPr>
    </w:p>
    <w:p>
      <w:pPr>
        <w:pStyle w:val="BodyText"/>
        <w:spacing w:line="480" w:lineRule="auto" w:before="72"/>
        <w:ind w:left="660" w:right="655"/>
        <w:jc w:val="both"/>
      </w:pPr>
      <w:r>
        <w:rPr/>
        <w:t>are available. It is very unfortunate however that only very few publishers obey the law. The National Library does not have the ―will‖ to enforce the law and many publishers flout it. It is detrimental as bibliographic control is impossible and intellectual output is not measured. Government should give National Library the necessary backing to enable it prosecutes offenders.The legal deposit law specifically mentioned the national library but other libraries benefit from it. Faculty members and various professionals in institutions will be making their findings available to the majority of people by depositing copies in their immediate</w:t>
      </w:r>
      <w:r>
        <w:rPr>
          <w:spacing w:val="80"/>
        </w:rPr>
        <w:t> </w:t>
      </w:r>
      <w:r>
        <w:rPr/>
        <w:t>environments [libraries] hence the special libraries are ready recipients for them.</w:t>
      </w:r>
    </w:p>
    <w:p>
      <w:pPr>
        <w:pStyle w:val="BodyText"/>
        <w:spacing w:before="14"/>
      </w:pPr>
    </w:p>
    <w:p>
      <w:pPr>
        <w:pStyle w:val="Heading3"/>
        <w:numPr>
          <w:ilvl w:val="2"/>
          <w:numId w:val="16"/>
        </w:numPr>
        <w:tabs>
          <w:tab w:pos="1202" w:val="left" w:leader="none"/>
        </w:tabs>
        <w:spacing w:line="240" w:lineRule="auto" w:before="0" w:after="0"/>
        <w:ind w:left="1202" w:right="0" w:hanging="542"/>
        <w:jc w:val="left"/>
      </w:pPr>
      <w:r>
        <w:rPr/>
        <w:t>Resource</w:t>
      </w:r>
      <w:r>
        <w:rPr>
          <w:spacing w:val="-7"/>
        </w:rPr>
        <w:t> </w:t>
      </w:r>
      <w:r>
        <w:rPr>
          <w:spacing w:val="-2"/>
        </w:rPr>
        <w:t>Sharing</w:t>
      </w:r>
    </w:p>
    <w:p>
      <w:pPr>
        <w:pStyle w:val="BodyText"/>
        <w:spacing w:before="273"/>
        <w:rPr>
          <w:b/>
        </w:rPr>
      </w:pPr>
    </w:p>
    <w:p>
      <w:pPr>
        <w:pStyle w:val="BodyText"/>
        <w:spacing w:line="480" w:lineRule="auto" w:before="1"/>
        <w:ind w:left="660" w:right="656"/>
        <w:jc w:val="both"/>
      </w:pPr>
      <w:r>
        <w:rPr/>
        <w:t>The goal of the library is to ensure that it provides clienteles needs for consultation, study, learning and research but it has become a mirage as users now rely on more than single publication or format. No library can claim to be self-sufficient to satisfy everybody‘s need for obvious reasons, so the library should be ready to explore, through appropriate cooperative arrangements, resources of other institutions at all levels and also be ready to share with others. Resource sharing had existed in form of interlibrary loan, were institutions agree to share information resources in their holding. Nelson (2001) observed that the cumbersome nature of interlibrary loan has reduced with the coming of</w:t>
      </w:r>
      <w:r>
        <w:rPr>
          <w:spacing w:val="-3"/>
        </w:rPr>
        <w:t> </w:t>
      </w:r>
      <w:r>
        <w:rPr/>
        <w:t>ICT which has made resources</w:t>
      </w:r>
      <w:r>
        <w:rPr>
          <w:spacing w:val="-2"/>
        </w:rPr>
        <w:t> </w:t>
      </w:r>
      <w:r>
        <w:rPr/>
        <w:t>available online. This however means the resources are to be available for sharing, there should be willingness to share and the plan for sharing should be put in place. Administrative, legal, technical, space and the financial constraints are to be taken into consideration. This is very important and helpful because less developed special libraries will benefit from the arrangement. It strengthens collections</w:t>
      </w:r>
      <w:r>
        <w:rPr>
          <w:spacing w:val="16"/>
        </w:rPr>
        <w:t> </w:t>
      </w:r>
      <w:r>
        <w:rPr/>
        <w:t>and</w:t>
      </w:r>
      <w:r>
        <w:rPr>
          <w:spacing w:val="23"/>
        </w:rPr>
        <w:t> </w:t>
      </w:r>
      <w:r>
        <w:rPr/>
        <w:t>ensures</w:t>
      </w:r>
      <w:r>
        <w:rPr>
          <w:spacing w:val="20"/>
        </w:rPr>
        <w:t> </w:t>
      </w:r>
      <w:r>
        <w:rPr/>
        <w:t>that</w:t>
      </w:r>
      <w:r>
        <w:rPr>
          <w:spacing w:val="23"/>
        </w:rPr>
        <w:t> </w:t>
      </w:r>
      <w:r>
        <w:rPr/>
        <w:t>user</w:t>
      </w:r>
      <w:r>
        <w:rPr>
          <w:spacing w:val="19"/>
        </w:rPr>
        <w:t> </w:t>
      </w:r>
      <w:r>
        <w:rPr/>
        <w:t>will</w:t>
      </w:r>
      <w:r>
        <w:rPr>
          <w:spacing w:val="18"/>
        </w:rPr>
        <w:t> </w:t>
      </w:r>
      <w:r>
        <w:rPr/>
        <w:t>have</w:t>
      </w:r>
      <w:r>
        <w:rPr>
          <w:spacing w:val="21"/>
        </w:rPr>
        <w:t> </w:t>
      </w:r>
      <w:r>
        <w:rPr/>
        <w:t>access</w:t>
      </w:r>
      <w:r>
        <w:rPr>
          <w:spacing w:val="20"/>
        </w:rPr>
        <w:t> </w:t>
      </w:r>
      <w:r>
        <w:rPr/>
        <w:t>to</w:t>
      </w:r>
      <w:r>
        <w:rPr>
          <w:spacing w:val="23"/>
        </w:rPr>
        <w:t> </w:t>
      </w:r>
      <w:r>
        <w:rPr/>
        <w:t>resources</w:t>
      </w:r>
      <w:r>
        <w:rPr>
          <w:spacing w:val="16"/>
        </w:rPr>
        <w:t> </w:t>
      </w:r>
      <w:r>
        <w:rPr/>
        <w:t>not</w:t>
      </w:r>
      <w:r>
        <w:rPr>
          <w:spacing w:val="23"/>
        </w:rPr>
        <w:t> </w:t>
      </w:r>
      <w:r>
        <w:rPr/>
        <w:t>found</w:t>
      </w:r>
      <w:r>
        <w:rPr>
          <w:spacing w:val="23"/>
        </w:rPr>
        <w:t> </w:t>
      </w:r>
      <w:r>
        <w:rPr/>
        <w:t>in</w:t>
      </w:r>
      <w:r>
        <w:rPr>
          <w:spacing w:val="18"/>
        </w:rPr>
        <w:t> </w:t>
      </w:r>
      <w:r>
        <w:rPr/>
        <w:t>their</w:t>
      </w:r>
      <w:r>
        <w:rPr>
          <w:spacing w:val="24"/>
        </w:rPr>
        <w:t> </w:t>
      </w:r>
      <w:r>
        <w:rPr/>
        <w:t>libraries.</w:t>
      </w:r>
      <w:r>
        <w:rPr>
          <w:spacing w:val="20"/>
        </w:rPr>
        <w:t> </w:t>
      </w:r>
      <w:r>
        <w:rPr/>
        <w:t>The</w:t>
      </w:r>
    </w:p>
    <w:p>
      <w:pPr>
        <w:spacing w:after="0" w:line="480" w:lineRule="auto"/>
        <w:jc w:val="both"/>
        <w:sectPr>
          <w:pgSz w:w="12240" w:h="15840"/>
          <w:pgMar w:header="0" w:footer="1012" w:top="1360" w:bottom="1200" w:left="780" w:right="780"/>
        </w:sectPr>
      </w:pPr>
    </w:p>
    <w:p>
      <w:pPr>
        <w:pStyle w:val="BodyText"/>
        <w:spacing w:line="482" w:lineRule="auto" w:before="72"/>
        <w:ind w:left="660" w:right="659"/>
        <w:jc w:val="both"/>
      </w:pPr>
      <w:r>
        <w:rPr/>
        <w:t>problem</w:t>
      </w:r>
      <w:r>
        <w:rPr>
          <w:spacing w:val="-2"/>
        </w:rPr>
        <w:t> </w:t>
      </w:r>
      <w:r>
        <w:rPr/>
        <w:t>with</w:t>
      </w:r>
      <w:r>
        <w:rPr>
          <w:spacing w:val="-2"/>
        </w:rPr>
        <w:t> </w:t>
      </w:r>
      <w:r>
        <w:rPr/>
        <w:t>resource sharing is that some special libraries might not be interested in sharing as they might not have same needs. Special libraries need to share resources as it is not always possible to acquire all. They resources have to be in the library‘s area of specialty.</w:t>
      </w:r>
    </w:p>
    <w:p>
      <w:pPr>
        <w:pStyle w:val="BodyText"/>
        <w:spacing w:before="4"/>
      </w:pPr>
    </w:p>
    <w:p>
      <w:pPr>
        <w:pStyle w:val="Heading3"/>
        <w:numPr>
          <w:ilvl w:val="2"/>
          <w:numId w:val="16"/>
        </w:numPr>
        <w:tabs>
          <w:tab w:pos="1144" w:val="left" w:leader="none"/>
        </w:tabs>
        <w:spacing w:line="240" w:lineRule="auto" w:before="1" w:after="0"/>
        <w:ind w:left="1144" w:right="0" w:hanging="484"/>
        <w:jc w:val="left"/>
      </w:pPr>
      <w:r>
        <w:rPr>
          <w:spacing w:val="-2"/>
        </w:rPr>
        <w:t>Consortium</w:t>
      </w:r>
    </w:p>
    <w:p>
      <w:pPr>
        <w:pStyle w:val="BodyText"/>
        <w:spacing w:before="273"/>
        <w:rPr>
          <w:b/>
        </w:rPr>
      </w:pPr>
    </w:p>
    <w:p>
      <w:pPr>
        <w:pStyle w:val="BodyText"/>
        <w:spacing w:line="480" w:lineRule="auto" w:before="1"/>
        <w:ind w:left="660" w:right="652"/>
        <w:jc w:val="both"/>
      </w:pPr>
      <w:r>
        <w:rPr/>
        <w:t>A Consortium is a group of libraries coming together to get access to online resources.</w:t>
      </w:r>
      <w:r>
        <w:rPr>
          <w:spacing w:val="40"/>
        </w:rPr>
        <w:t> </w:t>
      </w:r>
      <w:r>
        <w:rPr/>
        <w:t>Dwindling financial strength has forced libraries to form groups to enable them have access to material by sharing cost of the license or cost of the resource from the publishers online. This is achieved through coordinated acquisition where participating libraries agree to buy titles and share the costs involved. Consortium aims at controlling and reducing information cost, improving resource sharing, sharing licensing issues with each other and developing a network information environment. Lawal et al (2008) explains that to achieve these goals, the libraries make payments for common services that members utilize in delivering services in their respective libraries.Behler (2011) and Ossai (2010) highlighted that libraries can use such a strategy</w:t>
      </w:r>
      <w:r>
        <w:rPr>
          <w:spacing w:val="-5"/>
        </w:rPr>
        <w:t> </w:t>
      </w:r>
      <w:r>
        <w:rPr/>
        <w:t>to gain access to online resources which otherwise would have been difficult because of high costs. At the purchase of the license, members of the consortium gain equal access to the published resources. The libraries also negotiate for discounts since the funds are not always available. Databases can be free or subscribed too and they can be very expensive. Special libraries in the same subject area can come together to pay for such licenses. This strategy will ensure that the cost of</w:t>
      </w:r>
      <w:r>
        <w:rPr>
          <w:spacing w:val="-2"/>
        </w:rPr>
        <w:t> </w:t>
      </w:r>
      <w:r>
        <w:rPr/>
        <w:t>acquiring information resources does not weighthe special libraries down.</w:t>
      </w:r>
    </w:p>
    <w:p>
      <w:pPr>
        <w:spacing w:after="0" w:line="480" w:lineRule="auto"/>
        <w:jc w:val="both"/>
        <w:sectPr>
          <w:pgSz w:w="12240" w:h="15840"/>
          <w:pgMar w:header="0" w:footer="1012" w:top="1360" w:bottom="1200" w:left="780" w:right="780"/>
        </w:sectPr>
      </w:pPr>
    </w:p>
    <w:p>
      <w:pPr>
        <w:pStyle w:val="Heading3"/>
        <w:numPr>
          <w:ilvl w:val="2"/>
          <w:numId w:val="16"/>
        </w:numPr>
        <w:tabs>
          <w:tab w:pos="1202" w:val="left" w:leader="none"/>
        </w:tabs>
        <w:spacing w:line="240" w:lineRule="auto" w:before="62" w:after="0"/>
        <w:ind w:left="1202" w:right="0" w:hanging="542"/>
        <w:jc w:val="left"/>
      </w:pPr>
      <w:r>
        <w:rPr/>
        <w:t>Internal</w:t>
      </w:r>
      <w:r>
        <w:rPr>
          <w:spacing w:val="-11"/>
        </w:rPr>
        <w:t> </w:t>
      </w:r>
      <w:r>
        <w:rPr>
          <w:spacing w:val="-2"/>
        </w:rPr>
        <w:t>Generation</w:t>
      </w:r>
    </w:p>
    <w:p>
      <w:pPr>
        <w:pStyle w:val="BodyText"/>
        <w:spacing w:before="268"/>
        <w:rPr>
          <w:b/>
        </w:rPr>
      </w:pPr>
    </w:p>
    <w:p>
      <w:pPr>
        <w:pStyle w:val="BodyText"/>
        <w:spacing w:line="480" w:lineRule="auto"/>
        <w:ind w:left="660" w:right="657"/>
        <w:jc w:val="both"/>
      </w:pPr>
      <w:r>
        <w:rPr/>
        <w:t>This means written works by members of an organization that are deposited in the library to increase the holdings and also benefit the community as they will contain results of researches conducted. Essien</w:t>
      </w:r>
      <w:r>
        <w:rPr>
          <w:spacing w:val="-1"/>
        </w:rPr>
        <w:t> </w:t>
      </w:r>
      <w:r>
        <w:rPr/>
        <w:t>(2007) agrees that some organizations have it as a policy for staff members to deposit works they</w:t>
      </w:r>
      <w:r>
        <w:rPr>
          <w:spacing w:val="-1"/>
        </w:rPr>
        <w:t> </w:t>
      </w:r>
      <w:r>
        <w:rPr/>
        <w:t>have written in their libraries. The Nigerian</w:t>
      </w:r>
      <w:r>
        <w:rPr>
          <w:spacing w:val="-1"/>
        </w:rPr>
        <w:t> </w:t>
      </w:r>
      <w:r>
        <w:rPr/>
        <w:t>Institute of</w:t>
      </w:r>
      <w:r>
        <w:rPr>
          <w:spacing w:val="-3"/>
        </w:rPr>
        <w:t> </w:t>
      </w:r>
      <w:r>
        <w:rPr/>
        <w:t>Social and Economic Research is an example of such organizations. This is the most productive sources of current resources for a special library as intellectual publications from the organization enriches it being in the same field with that of the organization.</w:t>
      </w:r>
    </w:p>
    <w:p>
      <w:pPr>
        <w:pStyle w:val="BodyText"/>
        <w:spacing w:before="14"/>
      </w:pPr>
    </w:p>
    <w:p>
      <w:pPr>
        <w:pStyle w:val="Heading3"/>
        <w:numPr>
          <w:ilvl w:val="1"/>
          <w:numId w:val="13"/>
        </w:numPr>
        <w:tabs>
          <w:tab w:pos="1081" w:val="left" w:leader="none"/>
        </w:tabs>
        <w:spacing w:line="240" w:lineRule="auto" w:before="0" w:after="0"/>
        <w:ind w:left="1081" w:right="0" w:hanging="421"/>
        <w:jc w:val="left"/>
        <w:rPr>
          <w:b w:val="0"/>
        </w:rPr>
      </w:pPr>
      <w:r>
        <w:rPr/>
        <w:t>Selection of</w:t>
      </w:r>
      <w:r>
        <w:rPr>
          <w:spacing w:val="-4"/>
        </w:rPr>
        <w:t> </w:t>
      </w:r>
      <w:r>
        <w:rPr/>
        <w:t>Library</w:t>
      </w:r>
      <w:r>
        <w:rPr>
          <w:spacing w:val="-1"/>
        </w:rPr>
        <w:t> </w:t>
      </w:r>
      <w:r>
        <w:rPr/>
        <w:t>Resources</w:t>
      </w:r>
      <w:r>
        <w:rPr>
          <w:spacing w:val="-3"/>
        </w:rPr>
        <w:t> </w:t>
      </w:r>
      <w:r>
        <w:rPr/>
        <w:t>in Special</w:t>
      </w:r>
      <w:r>
        <w:rPr>
          <w:spacing w:val="-4"/>
        </w:rPr>
        <w:t> </w:t>
      </w:r>
      <w:r>
        <w:rPr>
          <w:spacing w:val="-2"/>
        </w:rPr>
        <w:t>Libraries.</w:t>
      </w:r>
    </w:p>
    <w:p>
      <w:pPr>
        <w:pStyle w:val="BodyText"/>
        <w:spacing w:before="274"/>
        <w:rPr>
          <w:b/>
        </w:rPr>
      </w:pPr>
    </w:p>
    <w:p>
      <w:pPr>
        <w:pStyle w:val="BodyText"/>
        <w:spacing w:line="480" w:lineRule="auto"/>
        <w:ind w:left="660" w:right="658"/>
        <w:jc w:val="both"/>
      </w:pPr>
      <w:r>
        <w:rPr/>
        <w:t>The library, according to Ajebojbomogun</w:t>
      </w:r>
      <w:r>
        <w:rPr>
          <w:spacing w:val="-1"/>
        </w:rPr>
        <w:t> </w:t>
      </w:r>
      <w:r>
        <w:rPr/>
        <w:t>and Okorie(2010) requires finance to be able to run</w:t>
      </w:r>
      <w:r>
        <w:rPr>
          <w:spacing w:val="-1"/>
        </w:rPr>
        <w:t> </w:t>
      </w:r>
      <w:r>
        <w:rPr/>
        <w:t>as expected. No matter the method of organization and qualification of staff it is fundamental to have</w:t>
      </w:r>
      <w:r>
        <w:rPr>
          <w:spacing w:val="-1"/>
        </w:rPr>
        <w:t> </w:t>
      </w:r>
      <w:r>
        <w:rPr/>
        <w:t>sufficient income</w:t>
      </w:r>
      <w:r>
        <w:rPr>
          <w:spacing w:val="-5"/>
        </w:rPr>
        <w:t> </w:t>
      </w:r>
      <w:r>
        <w:rPr/>
        <w:t>to</w:t>
      </w:r>
      <w:r>
        <w:rPr>
          <w:spacing w:val="-9"/>
        </w:rPr>
        <w:t> </w:t>
      </w:r>
      <w:r>
        <w:rPr/>
        <w:t>operate,</w:t>
      </w:r>
      <w:r>
        <w:rPr>
          <w:spacing w:val="-3"/>
        </w:rPr>
        <w:t> </w:t>
      </w:r>
      <w:r>
        <w:rPr/>
        <w:t>and</w:t>
      </w:r>
      <w:r>
        <w:rPr>
          <w:spacing w:val="-1"/>
        </w:rPr>
        <w:t> </w:t>
      </w:r>
      <w:r>
        <w:rPr/>
        <w:t>maintain</w:t>
      </w:r>
      <w:r>
        <w:rPr>
          <w:spacing w:val="-1"/>
        </w:rPr>
        <w:t> </w:t>
      </w:r>
      <w:r>
        <w:rPr/>
        <w:t>it to best standards,</w:t>
      </w:r>
      <w:r>
        <w:rPr>
          <w:spacing w:val="-3"/>
        </w:rPr>
        <w:t> </w:t>
      </w:r>
      <w:r>
        <w:rPr/>
        <w:t>unfortunately</w:t>
      </w:r>
      <w:r>
        <w:rPr>
          <w:spacing w:val="-9"/>
        </w:rPr>
        <w:t> </w:t>
      </w:r>
      <w:r>
        <w:rPr/>
        <w:t>it is</w:t>
      </w:r>
      <w:r>
        <w:rPr>
          <w:spacing w:val="-3"/>
        </w:rPr>
        <w:t> </w:t>
      </w:r>
      <w:r>
        <w:rPr/>
        <w:t>not always so. There is</w:t>
      </w:r>
      <w:r>
        <w:rPr>
          <w:spacing w:val="-3"/>
        </w:rPr>
        <w:t> </w:t>
      </w:r>
      <w:r>
        <w:rPr/>
        <w:t>competition</w:t>
      </w:r>
      <w:r>
        <w:rPr>
          <w:spacing w:val="-1"/>
        </w:rPr>
        <w:t> </w:t>
      </w:r>
      <w:r>
        <w:rPr/>
        <w:t>between</w:t>
      </w:r>
      <w:r>
        <w:rPr>
          <w:spacing w:val="-5"/>
        </w:rPr>
        <w:t> </w:t>
      </w:r>
      <w:r>
        <w:rPr/>
        <w:t>the library</w:t>
      </w:r>
      <w:r>
        <w:rPr>
          <w:spacing w:val="-5"/>
        </w:rPr>
        <w:t> </w:t>
      </w:r>
      <w:r>
        <w:rPr/>
        <w:t>and</w:t>
      </w:r>
      <w:r>
        <w:rPr>
          <w:spacing w:val="-1"/>
        </w:rPr>
        <w:t> </w:t>
      </w:r>
      <w:r>
        <w:rPr/>
        <w:t>any</w:t>
      </w:r>
      <w:r>
        <w:rPr>
          <w:spacing w:val="-5"/>
        </w:rPr>
        <w:t> </w:t>
      </w:r>
      <w:r>
        <w:rPr/>
        <w:t>other unit in</w:t>
      </w:r>
      <w:r>
        <w:rPr>
          <w:spacing w:val="-1"/>
        </w:rPr>
        <w:t> </w:t>
      </w:r>
      <w:r>
        <w:rPr/>
        <w:t>the</w:t>
      </w:r>
      <w:r>
        <w:rPr>
          <w:spacing w:val="-2"/>
        </w:rPr>
        <w:t> </w:t>
      </w:r>
      <w:r>
        <w:rPr/>
        <w:t>organization. Funds are</w:t>
      </w:r>
      <w:r>
        <w:rPr>
          <w:spacing w:val="-2"/>
        </w:rPr>
        <w:t> </w:t>
      </w:r>
      <w:r>
        <w:rPr/>
        <w:t>not always enough.The selector has to ensure that resources for purchases are critically selected so that no</w:t>
      </w:r>
      <w:r>
        <w:rPr>
          <w:spacing w:val="-3"/>
        </w:rPr>
        <w:t> </w:t>
      </w:r>
      <w:r>
        <w:rPr/>
        <w:t>wastages</w:t>
      </w:r>
      <w:r>
        <w:rPr>
          <w:spacing w:val="-4"/>
        </w:rPr>
        <w:t> </w:t>
      </w:r>
      <w:r>
        <w:rPr/>
        <w:t>are</w:t>
      </w:r>
      <w:r>
        <w:rPr>
          <w:spacing w:val="-4"/>
        </w:rPr>
        <w:t> </w:t>
      </w:r>
      <w:r>
        <w:rPr/>
        <w:t>encountered.</w:t>
      </w:r>
      <w:r>
        <w:rPr>
          <w:spacing w:val="-1"/>
        </w:rPr>
        <w:t> </w:t>
      </w:r>
      <w:r>
        <w:rPr/>
        <w:t>Some sources</w:t>
      </w:r>
      <w:r>
        <w:rPr>
          <w:spacing w:val="-4"/>
        </w:rPr>
        <w:t> </w:t>
      </w:r>
      <w:r>
        <w:rPr/>
        <w:t>where information</w:t>
      </w:r>
      <w:r>
        <w:rPr>
          <w:spacing w:val="-7"/>
        </w:rPr>
        <w:t> </w:t>
      </w:r>
      <w:r>
        <w:rPr/>
        <w:t>about</w:t>
      </w:r>
      <w:r>
        <w:rPr>
          <w:spacing w:val="-3"/>
        </w:rPr>
        <w:t> </w:t>
      </w:r>
      <w:r>
        <w:rPr/>
        <w:t>resources</w:t>
      </w:r>
      <w:r>
        <w:rPr>
          <w:spacing w:val="-4"/>
        </w:rPr>
        <w:t> </w:t>
      </w:r>
      <w:r>
        <w:rPr/>
        <w:t>are found</w:t>
      </w:r>
      <w:r>
        <w:rPr>
          <w:spacing w:val="-3"/>
        </w:rPr>
        <w:t> </w:t>
      </w:r>
      <w:r>
        <w:rPr/>
        <w:t>are reviews -book reviews, periodicals, online sites, trade/professional journals e.t.c</w:t>
      </w:r>
    </w:p>
    <w:p>
      <w:pPr>
        <w:pStyle w:val="BodyText"/>
        <w:spacing w:before="4"/>
      </w:pPr>
    </w:p>
    <w:p>
      <w:pPr>
        <w:pStyle w:val="BodyText"/>
        <w:spacing w:line="480" w:lineRule="auto"/>
        <w:ind w:left="660" w:right="656"/>
        <w:jc w:val="both"/>
      </w:pPr>
      <w:r>
        <w:rPr/>
        <w:t>In Behler‘s (2011) opinion online media resources are selected mainly by the librarians, library community, on line laboratory specialist, and manager of media services. Criteria for the selection include the extent to which it is relevant to the curriculum, reliability, accuracy, peer reviewed,</w:t>
      </w:r>
      <w:r>
        <w:rPr>
          <w:spacing w:val="-1"/>
        </w:rPr>
        <w:t> </w:t>
      </w:r>
      <w:r>
        <w:rPr/>
        <w:t>reputableauthourship,</w:t>
      </w:r>
      <w:r>
        <w:rPr>
          <w:spacing w:val="-1"/>
        </w:rPr>
        <w:t> </w:t>
      </w:r>
      <w:r>
        <w:rPr/>
        <w:t>consistently</w:t>
      </w:r>
      <w:r>
        <w:rPr>
          <w:spacing w:val="-3"/>
        </w:rPr>
        <w:t> </w:t>
      </w:r>
      <w:r>
        <w:rPr/>
        <w:t>available,</w:t>
      </w:r>
      <w:r>
        <w:rPr>
          <w:spacing w:val="-1"/>
        </w:rPr>
        <w:t> </w:t>
      </w:r>
      <w:r>
        <w:rPr/>
        <w:t>well</w:t>
      </w:r>
      <w:r>
        <w:rPr>
          <w:spacing w:val="-6"/>
        </w:rPr>
        <w:t> </w:t>
      </w:r>
      <w:r>
        <w:rPr/>
        <w:t>organized,</w:t>
      </w:r>
      <w:r>
        <w:rPr>
          <w:spacing w:val="-1"/>
        </w:rPr>
        <w:t> </w:t>
      </w:r>
      <w:r>
        <w:rPr/>
        <w:t>and</w:t>
      </w:r>
      <w:r>
        <w:rPr>
          <w:spacing w:val="-3"/>
        </w:rPr>
        <w:t> </w:t>
      </w:r>
      <w:r>
        <w:rPr/>
        <w:t>regularly</w:t>
      </w:r>
      <w:r>
        <w:rPr>
          <w:spacing w:val="-3"/>
        </w:rPr>
        <w:t> </w:t>
      </w:r>
      <w:r>
        <w:rPr/>
        <w:t>maintained. Others</w:t>
      </w:r>
      <w:r>
        <w:rPr>
          <w:spacing w:val="66"/>
        </w:rPr>
        <w:t> </w:t>
      </w:r>
      <w:r>
        <w:rPr/>
        <w:t>that</w:t>
      </w:r>
      <w:r>
        <w:rPr>
          <w:spacing w:val="72"/>
        </w:rPr>
        <w:t> </w:t>
      </w:r>
      <w:r>
        <w:rPr/>
        <w:t>can</w:t>
      </w:r>
      <w:r>
        <w:rPr>
          <w:spacing w:val="65"/>
        </w:rPr>
        <w:t> </w:t>
      </w:r>
      <w:r>
        <w:rPr/>
        <w:t>be</w:t>
      </w:r>
      <w:r>
        <w:rPr>
          <w:spacing w:val="69"/>
        </w:rPr>
        <w:t> </w:t>
      </w:r>
      <w:r>
        <w:rPr/>
        <w:t>considered</w:t>
      </w:r>
      <w:r>
        <w:rPr>
          <w:spacing w:val="74"/>
        </w:rPr>
        <w:t> </w:t>
      </w:r>
      <w:r>
        <w:rPr/>
        <w:t>for</w:t>
      </w:r>
      <w:r>
        <w:rPr>
          <w:spacing w:val="71"/>
        </w:rPr>
        <w:t> </w:t>
      </w:r>
      <w:r>
        <w:rPr/>
        <w:t>print</w:t>
      </w:r>
      <w:r>
        <w:rPr>
          <w:spacing w:val="75"/>
        </w:rPr>
        <w:t> </w:t>
      </w:r>
      <w:r>
        <w:rPr/>
        <w:t>resources</w:t>
      </w:r>
      <w:r>
        <w:rPr>
          <w:spacing w:val="68"/>
        </w:rPr>
        <w:t> </w:t>
      </w:r>
      <w:r>
        <w:rPr/>
        <w:t>are-purpose</w:t>
      </w:r>
      <w:r>
        <w:rPr>
          <w:spacing w:val="69"/>
        </w:rPr>
        <w:t> </w:t>
      </w:r>
      <w:r>
        <w:rPr/>
        <w:t>and</w:t>
      </w:r>
      <w:r>
        <w:rPr>
          <w:spacing w:val="70"/>
        </w:rPr>
        <w:t> </w:t>
      </w:r>
      <w:r>
        <w:rPr/>
        <w:t>scope,</w:t>
      </w:r>
      <w:r>
        <w:rPr>
          <w:spacing w:val="72"/>
        </w:rPr>
        <w:t> </w:t>
      </w:r>
      <w:r>
        <w:rPr/>
        <w:t>subject</w:t>
      </w:r>
      <w:r>
        <w:rPr>
          <w:spacing w:val="75"/>
        </w:rPr>
        <w:t> </w:t>
      </w:r>
      <w:r>
        <w:rPr>
          <w:spacing w:val="-2"/>
        </w:rPr>
        <w:t>content,</w:t>
      </w:r>
    </w:p>
    <w:p>
      <w:pPr>
        <w:spacing w:after="0" w:line="480" w:lineRule="auto"/>
        <w:jc w:val="both"/>
        <w:sectPr>
          <w:pgSz w:w="12240" w:h="15840"/>
          <w:pgMar w:header="0" w:footer="1012" w:top="1380" w:bottom="1200" w:left="780" w:right="780"/>
        </w:sectPr>
      </w:pPr>
    </w:p>
    <w:p>
      <w:pPr>
        <w:pStyle w:val="BodyText"/>
        <w:spacing w:line="484" w:lineRule="auto" w:before="72"/>
        <w:ind w:left="660" w:right="667"/>
        <w:jc w:val="both"/>
      </w:pPr>
      <w:r>
        <w:rPr/>
        <w:t>comparism and duplication of other works, level and audience for materials, authority, timeliness, cost and format.</w:t>
      </w:r>
    </w:p>
    <w:p>
      <w:pPr>
        <w:pStyle w:val="BodyText"/>
        <w:spacing w:line="480" w:lineRule="auto" w:before="268"/>
        <w:ind w:left="660" w:right="660"/>
        <w:jc w:val="both"/>
      </w:pPr>
      <w:r>
        <w:rPr/>
        <w:t>Wells (2014) in her own write up stated that librarians can know about library resources from</w:t>
      </w:r>
      <w:r>
        <w:rPr>
          <w:spacing w:val="40"/>
        </w:rPr>
        <w:t> </w:t>
      </w:r>
      <w:r>
        <w:rPr/>
        <w:t>any of these-Trade/ industry periodicals, Colleagues, Newsletters, Own patrons, Bibliographic sources and Journals.</w:t>
      </w:r>
      <w:r>
        <w:rPr>
          <w:spacing w:val="80"/>
        </w:rPr>
        <w:t> </w:t>
      </w:r>
      <w:r>
        <w:rPr/>
        <w:t>She mentioned that Librarians and faculty can select resources for the library and identified some criteria for selecting them to be content, appeals to needs of community, Permanent value of the resource, Accuracy, Currency, Objectivity, Artistic excellence, Price, Format of manufacture etc.</w:t>
      </w:r>
    </w:p>
    <w:p>
      <w:pPr>
        <w:pStyle w:val="BodyText"/>
        <w:spacing w:before="8"/>
      </w:pPr>
    </w:p>
    <w:p>
      <w:pPr>
        <w:pStyle w:val="BodyText"/>
        <w:spacing w:line="480" w:lineRule="auto" w:before="1"/>
        <w:ind w:left="660" w:right="663"/>
        <w:jc w:val="both"/>
      </w:pPr>
      <w:r>
        <w:rPr/>
        <w:t>After selecting the required resources order is then placed for the supply of the items. Schur (2008) opined that the libraries send the requests including a description of the mix of title, service</w:t>
      </w:r>
      <w:r>
        <w:rPr>
          <w:spacing w:val="-4"/>
        </w:rPr>
        <w:t> </w:t>
      </w:r>
      <w:r>
        <w:rPr/>
        <w:t>expectations,</w:t>
      </w:r>
      <w:r>
        <w:rPr>
          <w:spacing w:val="-1"/>
        </w:rPr>
        <w:t> </w:t>
      </w:r>
      <w:r>
        <w:rPr/>
        <w:t>timetable for</w:t>
      </w:r>
      <w:r>
        <w:rPr>
          <w:spacing w:val="-2"/>
        </w:rPr>
        <w:t> </w:t>
      </w:r>
      <w:r>
        <w:rPr/>
        <w:t>orders</w:t>
      </w:r>
      <w:r>
        <w:rPr>
          <w:spacing w:val="-5"/>
        </w:rPr>
        <w:t> </w:t>
      </w:r>
      <w:r>
        <w:rPr/>
        <w:t>and</w:t>
      </w:r>
      <w:r>
        <w:rPr>
          <w:spacing w:val="-3"/>
        </w:rPr>
        <w:t> </w:t>
      </w:r>
      <w:r>
        <w:rPr/>
        <w:t>payment and</w:t>
      </w:r>
      <w:r>
        <w:rPr>
          <w:spacing w:val="-3"/>
        </w:rPr>
        <w:t> </w:t>
      </w:r>
      <w:r>
        <w:rPr/>
        <w:t>any</w:t>
      </w:r>
      <w:r>
        <w:rPr>
          <w:spacing w:val="-3"/>
        </w:rPr>
        <w:t> </w:t>
      </w:r>
      <w:r>
        <w:rPr/>
        <w:t>value</w:t>
      </w:r>
      <w:r>
        <w:rPr>
          <w:spacing w:val="-4"/>
        </w:rPr>
        <w:t> </w:t>
      </w:r>
      <w:r>
        <w:rPr/>
        <w:t>added</w:t>
      </w:r>
      <w:r>
        <w:rPr>
          <w:spacing w:val="-3"/>
        </w:rPr>
        <w:t> </w:t>
      </w:r>
      <w:r>
        <w:rPr/>
        <w:t>services</w:t>
      </w:r>
      <w:r>
        <w:rPr>
          <w:spacing w:val="-5"/>
        </w:rPr>
        <w:t> </w:t>
      </w:r>
      <w:r>
        <w:rPr/>
        <w:t>offered.</w:t>
      </w:r>
      <w:r>
        <w:rPr>
          <w:spacing w:val="-1"/>
        </w:rPr>
        <w:t> </w:t>
      </w:r>
      <w:r>
        <w:rPr/>
        <w:t>It</w:t>
      </w:r>
      <w:r>
        <w:rPr>
          <w:spacing w:val="-3"/>
        </w:rPr>
        <w:t> </w:t>
      </w:r>
      <w:r>
        <w:rPr/>
        <w:t>is good</w:t>
      </w:r>
      <w:r>
        <w:rPr>
          <w:spacing w:val="-5"/>
        </w:rPr>
        <w:t> </w:t>
      </w:r>
      <w:r>
        <w:rPr/>
        <w:t>to buy</w:t>
      </w:r>
      <w:r>
        <w:rPr>
          <w:spacing w:val="-9"/>
        </w:rPr>
        <w:t> </w:t>
      </w:r>
      <w:r>
        <w:rPr/>
        <w:t>all materials from</w:t>
      </w:r>
      <w:r>
        <w:rPr>
          <w:spacing w:val="-8"/>
        </w:rPr>
        <w:t> </w:t>
      </w:r>
      <w:r>
        <w:rPr/>
        <w:t>one source</w:t>
      </w:r>
      <w:r>
        <w:rPr>
          <w:spacing w:val="-1"/>
        </w:rPr>
        <w:t> </w:t>
      </w:r>
      <w:r>
        <w:rPr/>
        <w:t>which</w:t>
      </w:r>
      <w:r>
        <w:rPr>
          <w:spacing w:val="-5"/>
        </w:rPr>
        <w:t> </w:t>
      </w:r>
      <w:r>
        <w:rPr/>
        <w:t>will</w:t>
      </w:r>
      <w:r>
        <w:rPr>
          <w:spacing w:val="-5"/>
        </w:rPr>
        <w:t> </w:t>
      </w:r>
      <w:r>
        <w:rPr/>
        <w:t>enable</w:t>
      </w:r>
      <w:r>
        <w:rPr>
          <w:spacing w:val="-1"/>
        </w:rPr>
        <w:t> </w:t>
      </w:r>
      <w:r>
        <w:rPr/>
        <w:t>the librarian</w:t>
      </w:r>
      <w:r>
        <w:rPr>
          <w:spacing w:val="-5"/>
        </w:rPr>
        <w:t> </w:t>
      </w:r>
      <w:r>
        <w:rPr/>
        <w:t>to easily maintain a file to keep track of the order. The orders can be title by title, aggregated packages, Subject based, Patron</w:t>
      </w:r>
      <w:r>
        <w:rPr>
          <w:spacing w:val="-2"/>
        </w:rPr>
        <w:t> </w:t>
      </w:r>
      <w:r>
        <w:rPr/>
        <w:t>driven/demand driven. While considering a vendor, Lamb</w:t>
      </w:r>
      <w:r>
        <w:rPr>
          <w:spacing w:val="-2"/>
        </w:rPr>
        <w:t> </w:t>
      </w:r>
      <w:r>
        <w:rPr/>
        <w:t>(2004) said there is the need to ask these questions-</w:t>
      </w:r>
    </w:p>
    <w:p>
      <w:pPr>
        <w:pStyle w:val="BodyText"/>
        <w:spacing w:before="8"/>
      </w:pPr>
    </w:p>
    <w:p>
      <w:pPr>
        <w:pStyle w:val="ListParagraph"/>
        <w:numPr>
          <w:ilvl w:val="0"/>
          <w:numId w:val="17"/>
        </w:numPr>
        <w:tabs>
          <w:tab w:pos="1380" w:val="left" w:leader="none"/>
        </w:tabs>
        <w:spacing w:line="240" w:lineRule="auto" w:before="0" w:after="0"/>
        <w:ind w:left="1380" w:right="0" w:hanging="720"/>
        <w:jc w:val="both"/>
        <w:rPr>
          <w:sz w:val="24"/>
        </w:rPr>
      </w:pPr>
      <w:r>
        <w:rPr>
          <w:sz w:val="24"/>
        </w:rPr>
        <w:t>Does</w:t>
      </w:r>
      <w:r>
        <w:rPr>
          <w:spacing w:val="-10"/>
          <w:sz w:val="24"/>
        </w:rPr>
        <w:t> </w:t>
      </w:r>
      <w:r>
        <w:rPr>
          <w:sz w:val="24"/>
        </w:rPr>
        <w:t>the</w:t>
      </w:r>
      <w:r>
        <w:rPr>
          <w:spacing w:val="-2"/>
          <w:sz w:val="24"/>
        </w:rPr>
        <w:t> </w:t>
      </w:r>
      <w:r>
        <w:rPr>
          <w:sz w:val="24"/>
        </w:rPr>
        <w:t>vendor meet</w:t>
      </w:r>
      <w:r>
        <w:rPr>
          <w:spacing w:val="4"/>
          <w:sz w:val="24"/>
        </w:rPr>
        <w:t> </w:t>
      </w:r>
      <w:r>
        <w:rPr>
          <w:sz w:val="24"/>
        </w:rPr>
        <w:t>the</w:t>
      </w:r>
      <w:r>
        <w:rPr>
          <w:spacing w:val="-2"/>
          <w:sz w:val="24"/>
        </w:rPr>
        <w:t> </w:t>
      </w:r>
      <w:r>
        <w:rPr>
          <w:sz w:val="24"/>
        </w:rPr>
        <w:t>present</w:t>
      </w:r>
      <w:r>
        <w:rPr>
          <w:spacing w:val="4"/>
          <w:sz w:val="24"/>
        </w:rPr>
        <w:t> </w:t>
      </w:r>
      <w:r>
        <w:rPr>
          <w:sz w:val="24"/>
        </w:rPr>
        <w:t>and</w:t>
      </w:r>
      <w:r>
        <w:rPr>
          <w:spacing w:val="3"/>
          <w:sz w:val="24"/>
        </w:rPr>
        <w:t> </w:t>
      </w:r>
      <w:r>
        <w:rPr>
          <w:sz w:val="24"/>
        </w:rPr>
        <w:t>future</w:t>
      </w:r>
      <w:r>
        <w:rPr>
          <w:spacing w:val="-2"/>
          <w:sz w:val="24"/>
        </w:rPr>
        <w:t> </w:t>
      </w:r>
      <w:r>
        <w:rPr>
          <w:sz w:val="24"/>
        </w:rPr>
        <w:t>needs</w:t>
      </w:r>
      <w:r>
        <w:rPr>
          <w:spacing w:val="-3"/>
          <w:sz w:val="24"/>
        </w:rPr>
        <w:t> </w:t>
      </w:r>
      <w:r>
        <w:rPr>
          <w:sz w:val="24"/>
        </w:rPr>
        <w:t>of</w:t>
      </w:r>
      <w:r>
        <w:rPr>
          <w:spacing w:val="-8"/>
          <w:sz w:val="24"/>
        </w:rPr>
        <w:t> </w:t>
      </w:r>
      <w:r>
        <w:rPr>
          <w:sz w:val="24"/>
        </w:rPr>
        <w:t>the</w:t>
      </w:r>
      <w:r>
        <w:rPr>
          <w:spacing w:val="3"/>
          <w:sz w:val="24"/>
        </w:rPr>
        <w:t> </w:t>
      </w:r>
      <w:r>
        <w:rPr>
          <w:spacing w:val="-2"/>
          <w:sz w:val="24"/>
        </w:rPr>
        <w:t>library?</w:t>
      </w:r>
    </w:p>
    <w:p>
      <w:pPr>
        <w:pStyle w:val="BodyText"/>
        <w:spacing w:before="274"/>
      </w:pPr>
    </w:p>
    <w:p>
      <w:pPr>
        <w:pStyle w:val="ListParagraph"/>
        <w:numPr>
          <w:ilvl w:val="0"/>
          <w:numId w:val="17"/>
        </w:numPr>
        <w:tabs>
          <w:tab w:pos="1381" w:val="left" w:leader="none"/>
        </w:tabs>
        <w:spacing w:line="484" w:lineRule="auto" w:before="0" w:after="0"/>
        <w:ind w:left="1381" w:right="659" w:hanging="721"/>
        <w:jc w:val="both"/>
        <w:rPr>
          <w:sz w:val="24"/>
        </w:rPr>
      </w:pPr>
      <w:r>
        <w:rPr>
          <w:sz w:val="24"/>
        </w:rPr>
        <w:t>Does the service or product fit within the context of the library acquisition program and collection development plan?</w:t>
      </w:r>
    </w:p>
    <w:p>
      <w:pPr>
        <w:pStyle w:val="BodyText"/>
        <w:spacing w:line="480" w:lineRule="auto" w:before="268"/>
        <w:ind w:left="660" w:right="662"/>
        <w:jc w:val="both"/>
      </w:pPr>
      <w:r>
        <w:rPr/>
        <w:t>He further suggested that for successful acquisition, developing the knowledge of the supplier and choosing a jobber is necessary, next, process the request and monitor the expenditure;</w:t>
      </w:r>
      <w:r>
        <w:rPr>
          <w:spacing w:val="40"/>
        </w:rPr>
        <w:t> </w:t>
      </w:r>
      <w:r>
        <w:rPr/>
        <w:t>finally,</w:t>
      </w:r>
      <w:r>
        <w:rPr>
          <w:spacing w:val="37"/>
        </w:rPr>
        <w:t> </w:t>
      </w:r>
      <w:r>
        <w:rPr/>
        <w:t>maintain</w:t>
      </w:r>
      <w:r>
        <w:rPr>
          <w:spacing w:val="38"/>
        </w:rPr>
        <w:t> </w:t>
      </w:r>
      <w:r>
        <w:rPr/>
        <w:t>clear</w:t>
      </w:r>
      <w:r>
        <w:rPr>
          <w:spacing w:val="39"/>
        </w:rPr>
        <w:t> </w:t>
      </w:r>
      <w:r>
        <w:rPr/>
        <w:t>records</w:t>
      </w:r>
      <w:r>
        <w:rPr>
          <w:spacing w:val="30"/>
        </w:rPr>
        <w:t> </w:t>
      </w:r>
      <w:r>
        <w:rPr/>
        <w:t>of</w:t>
      </w:r>
      <w:r>
        <w:rPr>
          <w:spacing w:val="30"/>
        </w:rPr>
        <w:t> </w:t>
      </w:r>
      <w:r>
        <w:rPr/>
        <w:t>the</w:t>
      </w:r>
      <w:r>
        <w:rPr>
          <w:spacing w:val="32"/>
        </w:rPr>
        <w:t> </w:t>
      </w:r>
      <w:r>
        <w:rPr/>
        <w:t>purchases.</w:t>
      </w:r>
      <w:r>
        <w:rPr>
          <w:spacing w:val="40"/>
        </w:rPr>
        <w:t> </w:t>
      </w:r>
      <w:r>
        <w:rPr/>
        <w:t>In</w:t>
      </w:r>
      <w:r>
        <w:rPr>
          <w:spacing w:val="33"/>
        </w:rPr>
        <w:t> </w:t>
      </w:r>
      <w:r>
        <w:rPr/>
        <w:t>Lamb‘s</w:t>
      </w:r>
      <w:r>
        <w:rPr>
          <w:spacing w:val="41"/>
        </w:rPr>
        <w:t> </w:t>
      </w:r>
      <w:r>
        <w:rPr/>
        <w:t>view</w:t>
      </w:r>
      <w:r>
        <w:rPr>
          <w:spacing w:val="37"/>
        </w:rPr>
        <w:t> </w:t>
      </w:r>
      <w:r>
        <w:rPr/>
        <w:t>Vendors</w:t>
      </w:r>
      <w:r>
        <w:rPr>
          <w:spacing w:val="31"/>
        </w:rPr>
        <w:t> </w:t>
      </w:r>
      <w:r>
        <w:rPr/>
        <w:t>are</w:t>
      </w:r>
      <w:r>
        <w:rPr>
          <w:spacing w:val="32"/>
        </w:rPr>
        <w:t> </w:t>
      </w:r>
      <w:r>
        <w:rPr/>
        <w:t>companies</w:t>
      </w:r>
      <w:r>
        <w:rPr>
          <w:spacing w:val="36"/>
        </w:rPr>
        <w:t> </w:t>
      </w:r>
      <w:r>
        <w:rPr>
          <w:spacing w:val="-4"/>
        </w:rPr>
        <w:t>that</w:t>
      </w:r>
    </w:p>
    <w:p>
      <w:pPr>
        <w:spacing w:after="0" w:line="480" w:lineRule="auto"/>
        <w:jc w:val="both"/>
        <w:sectPr>
          <w:pgSz w:w="12240" w:h="15840"/>
          <w:pgMar w:header="0" w:footer="1012" w:top="1360" w:bottom="1200" w:left="780" w:right="780"/>
        </w:sectPr>
      </w:pPr>
    </w:p>
    <w:p>
      <w:pPr>
        <w:pStyle w:val="BodyText"/>
        <w:spacing w:line="482" w:lineRule="auto" w:before="72"/>
        <w:ind w:left="660" w:right="663"/>
        <w:jc w:val="both"/>
      </w:pPr>
      <w:r>
        <w:rPr/>
        <w:t>purchase and stock virtual or physical materials for the library. They can also serve as intermediaries who connect the library‘s needs with the materials or products to meet the needs. Shatzkin (2009) highlighted that there are suppliers for information resources viz. publishers, bookshops, vendors e.t.c who can supply selected and ordered materials for the library.</w:t>
      </w:r>
    </w:p>
    <w:p>
      <w:pPr>
        <w:pStyle w:val="BodyText"/>
        <w:spacing w:line="482" w:lineRule="auto" w:before="268"/>
        <w:ind w:left="660" w:right="662" w:firstLine="720"/>
        <w:jc w:val="both"/>
      </w:pPr>
      <w:r>
        <w:rPr/>
        <w:t>When the resources are supplied, they are received by the librarian who verifies the supply</w:t>
      </w:r>
      <w:r>
        <w:rPr>
          <w:spacing w:val="-7"/>
        </w:rPr>
        <w:t> </w:t>
      </w:r>
      <w:r>
        <w:rPr/>
        <w:t>using</w:t>
      </w:r>
      <w:r>
        <w:rPr>
          <w:spacing w:val="-2"/>
        </w:rPr>
        <w:t> </w:t>
      </w:r>
      <w:r>
        <w:rPr/>
        <w:t>the list sent to</w:t>
      </w:r>
      <w:r>
        <w:rPr>
          <w:spacing w:val="-6"/>
        </w:rPr>
        <w:t> </w:t>
      </w:r>
      <w:r>
        <w:rPr/>
        <w:t>the supplier. In</w:t>
      </w:r>
      <w:r>
        <w:rPr>
          <w:spacing w:val="-7"/>
        </w:rPr>
        <w:t> </w:t>
      </w:r>
      <w:r>
        <w:rPr/>
        <w:t>receiving, Schur</w:t>
      </w:r>
      <w:r>
        <w:rPr>
          <w:spacing w:val="-1"/>
        </w:rPr>
        <w:t> </w:t>
      </w:r>
      <w:r>
        <w:rPr/>
        <w:t>(2008)</w:t>
      </w:r>
      <w:r>
        <w:rPr>
          <w:spacing w:val="40"/>
        </w:rPr>
        <w:t> </w:t>
      </w:r>
      <w:r>
        <w:rPr/>
        <w:t>suggested</w:t>
      </w:r>
      <w:r>
        <w:rPr>
          <w:spacing w:val="-7"/>
        </w:rPr>
        <w:t> </w:t>
      </w:r>
      <w:r>
        <w:rPr/>
        <w:t>that</w:t>
      </w:r>
      <w:r>
        <w:rPr>
          <w:spacing w:val="-2"/>
        </w:rPr>
        <w:t> </w:t>
      </w:r>
      <w:r>
        <w:rPr/>
        <w:t>the</w:t>
      </w:r>
      <w:r>
        <w:rPr>
          <w:spacing w:val="40"/>
        </w:rPr>
        <w:t> </w:t>
      </w:r>
      <w:r>
        <w:rPr/>
        <w:t>invoice is checked against shipment, it is checked against record of order, if appropriate it is</w:t>
      </w:r>
      <w:r>
        <w:rPr>
          <w:spacing w:val="40"/>
        </w:rPr>
        <w:t> </w:t>
      </w:r>
      <w:r>
        <w:rPr/>
        <w:t>stamped , dated and signed by collection librarian then the invoice is sent to bursary for payment.</w:t>
      </w:r>
    </w:p>
    <w:p>
      <w:pPr>
        <w:pStyle w:val="BodyText"/>
        <w:spacing w:before="7"/>
      </w:pPr>
    </w:p>
    <w:p>
      <w:pPr>
        <w:pStyle w:val="Heading3"/>
        <w:ind w:left="842"/>
        <w:jc w:val="both"/>
      </w:pPr>
      <w:r>
        <w:rPr/>
        <w:t>2.6</w:t>
      </w:r>
      <w:r>
        <w:rPr>
          <w:spacing w:val="-8"/>
        </w:rPr>
        <w:t> </w:t>
      </w:r>
      <w:r>
        <w:rPr/>
        <w:t>Application</w:t>
      </w:r>
      <w:r>
        <w:rPr>
          <w:spacing w:val="1"/>
        </w:rPr>
        <w:t> </w:t>
      </w:r>
      <w:r>
        <w:rPr/>
        <w:t>of</w:t>
      </w:r>
      <w:r>
        <w:rPr>
          <w:spacing w:val="-5"/>
        </w:rPr>
        <w:t> </w:t>
      </w:r>
      <w:r>
        <w:rPr/>
        <w:t>Information Resource</w:t>
      </w:r>
      <w:r>
        <w:rPr>
          <w:spacing w:val="-3"/>
        </w:rPr>
        <w:t> </w:t>
      </w:r>
      <w:r>
        <w:rPr/>
        <w:t>Development Strategies</w:t>
      </w:r>
      <w:r>
        <w:rPr>
          <w:spacing w:val="-5"/>
        </w:rPr>
        <w:t> </w:t>
      </w:r>
      <w:r>
        <w:rPr/>
        <w:t>in Special</w:t>
      </w:r>
      <w:r>
        <w:rPr>
          <w:spacing w:val="-5"/>
        </w:rPr>
        <w:t> </w:t>
      </w:r>
      <w:r>
        <w:rPr>
          <w:spacing w:val="-2"/>
        </w:rPr>
        <w:t>Libraries</w:t>
      </w:r>
    </w:p>
    <w:p>
      <w:pPr>
        <w:pStyle w:val="BodyText"/>
        <w:spacing w:before="269"/>
        <w:rPr>
          <w:b/>
        </w:rPr>
      </w:pPr>
    </w:p>
    <w:p>
      <w:pPr>
        <w:pStyle w:val="BodyText"/>
        <w:spacing w:line="482" w:lineRule="auto"/>
        <w:ind w:left="660" w:right="658"/>
        <w:jc w:val="both"/>
      </w:pPr>
      <w:r>
        <w:rPr/>
        <w:t>The Special Library, after choosing the development strategy to apply in acquiring its information resources, now adopts a process to achieve the goal of bringing the resources</w:t>
      </w:r>
      <w:r>
        <w:rPr>
          <w:spacing w:val="30"/>
        </w:rPr>
        <w:t> </w:t>
      </w:r>
      <w:r>
        <w:rPr/>
        <w:t>into</w:t>
      </w:r>
      <w:r>
        <w:rPr>
          <w:spacing w:val="40"/>
        </w:rPr>
        <w:t> </w:t>
      </w:r>
      <w:r>
        <w:rPr/>
        <w:t>the library. This process can be said to be the actualization of the strategy so applied. There are several of these processes as identified by Ifidon (2006) who mentioned some of them to be ordering, subscription, registration, solicitation.</w:t>
      </w:r>
    </w:p>
    <w:p>
      <w:pPr>
        <w:pStyle w:val="ListParagraph"/>
        <w:numPr>
          <w:ilvl w:val="0"/>
          <w:numId w:val="18"/>
        </w:numPr>
        <w:tabs>
          <w:tab w:pos="1114" w:val="left" w:leader="none"/>
        </w:tabs>
        <w:spacing w:line="482" w:lineRule="auto" w:before="266" w:after="0"/>
        <w:ind w:left="842" w:right="664" w:firstLine="0"/>
        <w:jc w:val="both"/>
        <w:rPr>
          <w:sz w:val="24"/>
        </w:rPr>
      </w:pPr>
      <w:r>
        <w:rPr>
          <w:sz w:val="24"/>
        </w:rPr>
        <w:t>Ordering- Where needed Titles requested are sent to publishers, Vendors, Bookshops to supply to the library. Payment is done after the requested materials are supplied, received, checked and payment voucher raised. The process is full of bureaucracy and time consuming.</w:t>
      </w:r>
    </w:p>
    <w:p>
      <w:pPr>
        <w:pStyle w:val="ListParagraph"/>
        <w:numPr>
          <w:ilvl w:val="0"/>
          <w:numId w:val="18"/>
        </w:numPr>
        <w:tabs>
          <w:tab w:pos="1114" w:val="left" w:leader="none"/>
        </w:tabs>
        <w:spacing w:line="480" w:lineRule="auto" w:before="275" w:after="0"/>
        <w:ind w:left="842" w:right="658" w:firstLine="0"/>
        <w:jc w:val="both"/>
        <w:rPr>
          <w:sz w:val="24"/>
        </w:rPr>
      </w:pPr>
      <w:r>
        <w:rPr>
          <w:sz w:val="24"/>
        </w:rPr>
        <w:t>Subscription- When serial publications are required, the Titles are compiled</w:t>
      </w:r>
      <w:r>
        <w:rPr>
          <w:spacing w:val="40"/>
          <w:sz w:val="24"/>
        </w:rPr>
        <w:t> </w:t>
      </w:r>
      <w:r>
        <w:rPr>
          <w:sz w:val="24"/>
        </w:rPr>
        <w:t>and sent to publishers who supply them on a continuous bases until the funds are exhausted or the agreement is terminated. Payments are usually done in bulk before or after the supplies are </w:t>
      </w:r>
      <w:r>
        <w:rPr>
          <w:spacing w:val="-2"/>
          <w:sz w:val="24"/>
        </w:rPr>
        <w:t>made.</w:t>
      </w:r>
    </w:p>
    <w:p>
      <w:pPr>
        <w:spacing w:after="0" w:line="480" w:lineRule="auto"/>
        <w:jc w:val="both"/>
        <w:rPr>
          <w:sz w:val="24"/>
        </w:rPr>
        <w:sectPr>
          <w:pgSz w:w="12240" w:h="15840"/>
          <w:pgMar w:header="0" w:footer="1012" w:top="1360" w:bottom="1200" w:left="780" w:right="780"/>
        </w:sectPr>
      </w:pPr>
    </w:p>
    <w:p>
      <w:pPr>
        <w:pStyle w:val="ListParagraph"/>
        <w:numPr>
          <w:ilvl w:val="0"/>
          <w:numId w:val="18"/>
        </w:numPr>
        <w:tabs>
          <w:tab w:pos="1080" w:val="left" w:leader="none"/>
        </w:tabs>
        <w:spacing w:line="480" w:lineRule="auto" w:before="72" w:after="0"/>
        <w:ind w:left="842" w:right="656" w:firstLine="0"/>
        <w:jc w:val="right"/>
        <w:rPr>
          <w:sz w:val="24"/>
        </w:rPr>
      </w:pPr>
      <w:r>
        <w:rPr>
          <w:sz w:val="24"/>
        </w:rPr>
        <w:t>Registration with Associations is also a process of acquiring resources as funds are used for such. Associations like Nigerian Library Association, Association of National Accountants of Nigeria,</w:t>
      </w:r>
      <w:r>
        <w:rPr>
          <w:spacing w:val="40"/>
          <w:sz w:val="24"/>
        </w:rPr>
        <w:t> </w:t>
      </w:r>
      <w:r>
        <w:rPr>
          <w:sz w:val="24"/>
        </w:rPr>
        <w:t>and</w:t>
      </w:r>
      <w:r>
        <w:rPr>
          <w:spacing w:val="39"/>
          <w:sz w:val="24"/>
        </w:rPr>
        <w:t> </w:t>
      </w:r>
      <w:r>
        <w:rPr>
          <w:sz w:val="24"/>
        </w:rPr>
        <w:t>Society</w:t>
      </w:r>
      <w:r>
        <w:rPr>
          <w:spacing w:val="34"/>
          <w:sz w:val="24"/>
        </w:rPr>
        <w:t> </w:t>
      </w:r>
      <w:r>
        <w:rPr>
          <w:sz w:val="24"/>
        </w:rPr>
        <w:t>of</w:t>
      </w:r>
      <w:r>
        <w:rPr>
          <w:spacing w:val="31"/>
          <w:sz w:val="24"/>
        </w:rPr>
        <w:t> </w:t>
      </w:r>
      <w:r>
        <w:rPr>
          <w:sz w:val="24"/>
        </w:rPr>
        <w:t>Engineers</w:t>
      </w:r>
      <w:r>
        <w:rPr>
          <w:spacing w:val="40"/>
          <w:sz w:val="24"/>
        </w:rPr>
        <w:t> </w:t>
      </w:r>
      <w:r>
        <w:rPr>
          <w:sz w:val="24"/>
        </w:rPr>
        <w:t>e.t.c.</w:t>
      </w:r>
      <w:r>
        <w:rPr>
          <w:spacing w:val="40"/>
          <w:sz w:val="24"/>
        </w:rPr>
        <w:t> </w:t>
      </w:r>
      <w:r>
        <w:rPr>
          <w:sz w:val="24"/>
        </w:rPr>
        <w:t>give</w:t>
      </w:r>
      <w:r>
        <w:rPr>
          <w:spacing w:val="38"/>
          <w:sz w:val="24"/>
        </w:rPr>
        <w:t> </w:t>
      </w:r>
      <w:r>
        <w:rPr>
          <w:sz w:val="24"/>
        </w:rPr>
        <w:t>their</w:t>
      </w:r>
      <w:r>
        <w:rPr>
          <w:spacing w:val="40"/>
          <w:sz w:val="24"/>
        </w:rPr>
        <w:t> </w:t>
      </w:r>
      <w:r>
        <w:rPr>
          <w:sz w:val="24"/>
        </w:rPr>
        <w:t>publications</w:t>
      </w:r>
      <w:r>
        <w:rPr>
          <w:spacing w:val="40"/>
          <w:sz w:val="24"/>
        </w:rPr>
        <w:t> </w:t>
      </w:r>
      <w:r>
        <w:rPr>
          <w:sz w:val="24"/>
        </w:rPr>
        <w:t>to</w:t>
      </w:r>
      <w:r>
        <w:rPr>
          <w:spacing w:val="39"/>
          <w:sz w:val="24"/>
        </w:rPr>
        <w:t> </w:t>
      </w:r>
      <w:r>
        <w:rPr>
          <w:sz w:val="24"/>
        </w:rPr>
        <w:t>their</w:t>
      </w:r>
      <w:r>
        <w:rPr>
          <w:spacing w:val="40"/>
          <w:sz w:val="24"/>
        </w:rPr>
        <w:t> </w:t>
      </w:r>
      <w:r>
        <w:rPr>
          <w:sz w:val="24"/>
        </w:rPr>
        <w:t>registered</w:t>
      </w:r>
      <w:r>
        <w:rPr>
          <w:spacing w:val="40"/>
          <w:sz w:val="24"/>
        </w:rPr>
        <w:t> </w:t>
      </w:r>
      <w:r>
        <w:rPr>
          <w:sz w:val="24"/>
        </w:rPr>
        <w:t>members only.</w:t>
      </w:r>
      <w:r>
        <w:rPr>
          <w:spacing w:val="30"/>
          <w:sz w:val="24"/>
        </w:rPr>
        <w:t> </w:t>
      </w:r>
      <w:r>
        <w:rPr>
          <w:sz w:val="24"/>
        </w:rPr>
        <w:t>Any library that registers with its parent organization‘s association will benefit</w:t>
      </w:r>
      <w:r>
        <w:rPr>
          <w:spacing w:val="28"/>
          <w:sz w:val="24"/>
        </w:rPr>
        <w:t> </w:t>
      </w:r>
      <w:r>
        <w:rPr>
          <w:sz w:val="24"/>
        </w:rPr>
        <w:t>from it. While</w:t>
      </w:r>
      <w:r>
        <w:rPr>
          <w:spacing w:val="40"/>
          <w:sz w:val="24"/>
        </w:rPr>
        <w:t> </w:t>
      </w:r>
      <w:r>
        <w:rPr>
          <w:sz w:val="24"/>
        </w:rPr>
        <w:t>writing</w:t>
      </w:r>
      <w:r>
        <w:rPr>
          <w:spacing w:val="40"/>
          <w:sz w:val="24"/>
        </w:rPr>
        <w:t> </w:t>
      </w:r>
      <w:r>
        <w:rPr>
          <w:sz w:val="24"/>
        </w:rPr>
        <w:t>in</w:t>
      </w:r>
      <w:r>
        <w:rPr>
          <w:spacing w:val="40"/>
          <w:sz w:val="24"/>
        </w:rPr>
        <w:t> </w:t>
      </w:r>
      <w:r>
        <w:rPr>
          <w:sz w:val="24"/>
        </w:rPr>
        <w:t>a similar</w:t>
      </w:r>
      <w:r>
        <w:rPr>
          <w:spacing w:val="40"/>
          <w:sz w:val="24"/>
        </w:rPr>
        <w:t> </w:t>
      </w:r>
      <w:r>
        <w:rPr>
          <w:sz w:val="24"/>
        </w:rPr>
        <w:t>vein, Odogwu (2006)</w:t>
      </w:r>
      <w:r>
        <w:rPr>
          <w:spacing w:val="40"/>
          <w:sz w:val="24"/>
        </w:rPr>
        <w:t> </w:t>
      </w:r>
      <w:r>
        <w:rPr>
          <w:sz w:val="24"/>
        </w:rPr>
        <w:t>and Essien (2007)</w:t>
      </w:r>
      <w:r>
        <w:rPr>
          <w:spacing w:val="40"/>
          <w:sz w:val="24"/>
        </w:rPr>
        <w:t> </w:t>
      </w:r>
      <w:r>
        <w:rPr>
          <w:sz w:val="24"/>
        </w:rPr>
        <w:t>suggested deposits, arrangement</w:t>
      </w:r>
      <w:r>
        <w:rPr>
          <w:spacing w:val="59"/>
          <w:sz w:val="24"/>
        </w:rPr>
        <w:t> </w:t>
      </w:r>
      <w:r>
        <w:rPr>
          <w:sz w:val="24"/>
        </w:rPr>
        <w:t>and</w:t>
      </w:r>
      <w:r>
        <w:rPr>
          <w:spacing w:val="57"/>
          <w:sz w:val="24"/>
        </w:rPr>
        <w:t> </w:t>
      </w:r>
      <w:r>
        <w:rPr>
          <w:sz w:val="24"/>
        </w:rPr>
        <w:t>direct</w:t>
      </w:r>
      <w:r>
        <w:rPr>
          <w:spacing w:val="62"/>
          <w:sz w:val="24"/>
        </w:rPr>
        <w:t> </w:t>
      </w:r>
      <w:r>
        <w:rPr>
          <w:sz w:val="24"/>
        </w:rPr>
        <w:t>purchase</w:t>
      </w:r>
      <w:r>
        <w:rPr>
          <w:spacing w:val="56"/>
          <w:sz w:val="24"/>
        </w:rPr>
        <w:t> </w:t>
      </w:r>
      <w:r>
        <w:rPr>
          <w:sz w:val="24"/>
        </w:rPr>
        <w:t>as</w:t>
      </w:r>
      <w:r>
        <w:rPr>
          <w:spacing w:val="55"/>
          <w:sz w:val="24"/>
        </w:rPr>
        <w:t> </w:t>
      </w:r>
      <w:r>
        <w:rPr>
          <w:sz w:val="24"/>
        </w:rPr>
        <w:t>processes</w:t>
      </w:r>
      <w:r>
        <w:rPr>
          <w:spacing w:val="55"/>
          <w:sz w:val="24"/>
        </w:rPr>
        <w:t> </w:t>
      </w:r>
      <w:r>
        <w:rPr>
          <w:sz w:val="24"/>
        </w:rPr>
        <w:t>of</w:t>
      </w:r>
      <w:r>
        <w:rPr>
          <w:spacing w:val="54"/>
          <w:sz w:val="24"/>
        </w:rPr>
        <w:t> </w:t>
      </w:r>
      <w:r>
        <w:rPr>
          <w:sz w:val="24"/>
        </w:rPr>
        <w:t>using</w:t>
      </w:r>
      <w:r>
        <w:rPr>
          <w:spacing w:val="62"/>
          <w:sz w:val="24"/>
        </w:rPr>
        <w:t> </w:t>
      </w:r>
      <w:r>
        <w:rPr>
          <w:sz w:val="24"/>
        </w:rPr>
        <w:t>information</w:t>
      </w:r>
      <w:r>
        <w:rPr>
          <w:spacing w:val="57"/>
          <w:sz w:val="24"/>
        </w:rPr>
        <w:t> </w:t>
      </w:r>
      <w:r>
        <w:rPr>
          <w:sz w:val="24"/>
        </w:rPr>
        <w:t>resource</w:t>
      </w:r>
      <w:r>
        <w:rPr>
          <w:spacing w:val="56"/>
          <w:sz w:val="24"/>
        </w:rPr>
        <w:t> </w:t>
      </w:r>
      <w:r>
        <w:rPr>
          <w:spacing w:val="-2"/>
          <w:sz w:val="24"/>
        </w:rPr>
        <w:t>development</w:t>
      </w:r>
    </w:p>
    <w:p>
      <w:pPr>
        <w:pStyle w:val="BodyText"/>
        <w:spacing w:before="6"/>
        <w:ind w:left="842"/>
      </w:pPr>
      <w:r>
        <w:rPr/>
        <w:t>strategies</w:t>
      </w:r>
      <w:r>
        <w:rPr>
          <w:spacing w:val="-6"/>
        </w:rPr>
        <w:t> </w:t>
      </w:r>
      <w:r>
        <w:rPr>
          <w:spacing w:val="-4"/>
        </w:rPr>
        <w:t>too.</w:t>
      </w:r>
    </w:p>
    <w:p>
      <w:pPr>
        <w:pStyle w:val="BodyText"/>
        <w:spacing w:before="274"/>
      </w:pPr>
    </w:p>
    <w:p>
      <w:pPr>
        <w:pStyle w:val="ListParagraph"/>
        <w:numPr>
          <w:ilvl w:val="0"/>
          <w:numId w:val="18"/>
        </w:numPr>
        <w:tabs>
          <w:tab w:pos="1284" w:val="left" w:leader="none"/>
        </w:tabs>
        <w:spacing w:line="482" w:lineRule="auto" w:before="0" w:after="0"/>
        <w:ind w:left="842" w:right="657" w:firstLine="0"/>
        <w:jc w:val="both"/>
        <w:rPr>
          <w:sz w:val="24"/>
        </w:rPr>
      </w:pPr>
      <w:r>
        <w:rPr>
          <w:sz w:val="24"/>
        </w:rPr>
        <w:t>Deposits- There are laws of the nation regarding publishing that mandates publishers to deposit copies of their works to the national library. In some institutions, agencies, organizations and research institutes, copies of all publications generated within are deposited in the libraries. Governments also give out copies of policies passed to various agencies and their libraries.</w:t>
      </w:r>
    </w:p>
    <w:p>
      <w:pPr>
        <w:pStyle w:val="ListParagraph"/>
        <w:numPr>
          <w:ilvl w:val="0"/>
          <w:numId w:val="18"/>
        </w:numPr>
        <w:tabs>
          <w:tab w:pos="1119" w:val="left" w:leader="none"/>
        </w:tabs>
        <w:spacing w:line="482" w:lineRule="auto" w:before="270" w:after="0"/>
        <w:ind w:left="842" w:right="652" w:firstLine="0"/>
        <w:jc w:val="both"/>
        <w:rPr>
          <w:sz w:val="24"/>
        </w:rPr>
      </w:pPr>
      <w:r>
        <w:rPr>
          <w:sz w:val="24"/>
        </w:rPr>
        <w:t>Arrangement- Libraries can come together and arrange to buy information resources to reduce costs of processing or obtain more discount from publishers or gain access to rare resources which can then be photocopied for co-operating members.</w:t>
      </w:r>
    </w:p>
    <w:p>
      <w:pPr>
        <w:pStyle w:val="ListParagraph"/>
        <w:numPr>
          <w:ilvl w:val="0"/>
          <w:numId w:val="18"/>
        </w:numPr>
        <w:tabs>
          <w:tab w:pos="1057" w:val="left" w:leader="none"/>
        </w:tabs>
        <w:spacing w:line="482" w:lineRule="auto" w:before="271" w:after="0"/>
        <w:ind w:left="842" w:right="654" w:firstLine="0"/>
        <w:jc w:val="both"/>
        <w:rPr>
          <w:sz w:val="24"/>
        </w:rPr>
      </w:pPr>
      <w:r>
        <w:rPr>
          <w:sz w:val="24"/>
        </w:rPr>
        <w:t>Direct Purchases- According to them, Publishers, book jobbers, vendors, bookshop etc can exploit the library when orders are placed or when asked to deliver the resources so</w:t>
      </w:r>
      <w:r>
        <w:rPr>
          <w:spacing w:val="38"/>
          <w:sz w:val="24"/>
        </w:rPr>
        <w:t> </w:t>
      </w:r>
      <w:r>
        <w:rPr>
          <w:sz w:val="24"/>
        </w:rPr>
        <w:t>libraries can go to the bookshops and buy directly. This will cut down cost of handling, waste of time before</w:t>
      </w:r>
      <w:r>
        <w:rPr>
          <w:spacing w:val="-4"/>
          <w:sz w:val="24"/>
        </w:rPr>
        <w:t> </w:t>
      </w:r>
      <w:r>
        <w:rPr>
          <w:sz w:val="24"/>
        </w:rPr>
        <w:t>supply, reduce mistakes</w:t>
      </w:r>
      <w:r>
        <w:rPr>
          <w:spacing w:val="-1"/>
          <w:sz w:val="24"/>
        </w:rPr>
        <w:t> </w:t>
      </w:r>
      <w:r>
        <w:rPr>
          <w:sz w:val="24"/>
        </w:rPr>
        <w:t>in</w:t>
      </w:r>
      <w:r>
        <w:rPr>
          <w:spacing w:val="-1"/>
          <w:sz w:val="24"/>
        </w:rPr>
        <w:t> </w:t>
      </w:r>
      <w:r>
        <w:rPr>
          <w:sz w:val="24"/>
        </w:rPr>
        <w:t>making</w:t>
      </w:r>
      <w:r>
        <w:rPr>
          <w:spacing w:val="-3"/>
          <w:sz w:val="24"/>
        </w:rPr>
        <w:t> </w:t>
      </w:r>
      <w:r>
        <w:rPr>
          <w:sz w:val="24"/>
        </w:rPr>
        <w:t>and</w:t>
      </w:r>
      <w:r>
        <w:rPr>
          <w:spacing w:val="-3"/>
          <w:sz w:val="24"/>
        </w:rPr>
        <w:t> </w:t>
      </w:r>
      <w:r>
        <w:rPr>
          <w:sz w:val="24"/>
        </w:rPr>
        <w:t>placing</w:t>
      </w:r>
      <w:r>
        <w:rPr>
          <w:spacing w:val="-3"/>
          <w:sz w:val="24"/>
        </w:rPr>
        <w:t> </w:t>
      </w:r>
      <w:r>
        <w:rPr>
          <w:sz w:val="24"/>
        </w:rPr>
        <w:t>orders</w:t>
      </w:r>
      <w:r>
        <w:rPr>
          <w:spacing w:val="-5"/>
          <w:sz w:val="24"/>
        </w:rPr>
        <w:t> </w:t>
      </w:r>
      <w:r>
        <w:rPr>
          <w:sz w:val="24"/>
        </w:rPr>
        <w:t>etc.</w:t>
      </w:r>
      <w:r>
        <w:rPr>
          <w:spacing w:val="-6"/>
          <w:sz w:val="24"/>
        </w:rPr>
        <w:t> </w:t>
      </w:r>
      <w:r>
        <w:rPr>
          <w:sz w:val="24"/>
        </w:rPr>
        <w:t>Purchasing</w:t>
      </w:r>
      <w:r>
        <w:rPr>
          <w:spacing w:val="-3"/>
          <w:sz w:val="24"/>
        </w:rPr>
        <w:t> </w:t>
      </w:r>
      <w:r>
        <w:rPr>
          <w:sz w:val="24"/>
        </w:rPr>
        <w:t>directly</w:t>
      </w:r>
      <w:r>
        <w:rPr>
          <w:spacing w:val="-8"/>
          <w:sz w:val="24"/>
        </w:rPr>
        <w:t> </w:t>
      </w:r>
      <w:r>
        <w:rPr>
          <w:sz w:val="24"/>
        </w:rPr>
        <w:t>means</w:t>
      </w:r>
      <w:r>
        <w:rPr>
          <w:spacing w:val="-5"/>
          <w:sz w:val="24"/>
        </w:rPr>
        <w:t> </w:t>
      </w:r>
      <w:r>
        <w:rPr>
          <w:sz w:val="24"/>
        </w:rPr>
        <w:t>the libraries already have cash at hand to pay immediately for the resources.</w:t>
      </w:r>
    </w:p>
    <w:p>
      <w:pPr>
        <w:spacing w:after="0" w:line="482" w:lineRule="auto"/>
        <w:jc w:val="both"/>
        <w:rPr>
          <w:sz w:val="24"/>
        </w:rPr>
        <w:sectPr>
          <w:pgSz w:w="12240" w:h="15840"/>
          <w:pgMar w:header="0" w:footer="1012" w:top="1360" w:bottom="1200" w:left="780" w:right="780"/>
        </w:sectPr>
      </w:pPr>
    </w:p>
    <w:p>
      <w:pPr>
        <w:spacing w:line="480" w:lineRule="auto" w:before="77"/>
        <w:ind w:left="660" w:right="656" w:firstLine="0"/>
        <w:jc w:val="both"/>
        <w:rPr>
          <w:sz w:val="24"/>
        </w:rPr>
      </w:pPr>
      <w:r>
        <w:rPr>
          <w:b/>
          <w:sz w:val="24"/>
        </w:rPr>
        <w:t>2.7Factors Affecting Information Resource DevelopmentStrategies in Special Libraries</w:t>
      </w:r>
      <w:r>
        <w:rPr>
          <w:sz w:val="24"/>
        </w:rPr>
        <w:t>Resource</w:t>
      </w:r>
      <w:r>
        <w:rPr>
          <w:spacing w:val="-1"/>
          <w:sz w:val="24"/>
        </w:rPr>
        <w:t> </w:t>
      </w:r>
      <w:r>
        <w:rPr>
          <w:sz w:val="24"/>
        </w:rPr>
        <w:t>development in</w:t>
      </w:r>
      <w:r>
        <w:rPr>
          <w:spacing w:val="-1"/>
          <w:sz w:val="24"/>
        </w:rPr>
        <w:t> </w:t>
      </w:r>
      <w:r>
        <w:rPr>
          <w:sz w:val="24"/>
        </w:rPr>
        <w:t>special</w:t>
      </w:r>
      <w:r>
        <w:rPr>
          <w:spacing w:val="-1"/>
          <w:sz w:val="24"/>
        </w:rPr>
        <w:t> </w:t>
      </w:r>
      <w:r>
        <w:rPr>
          <w:sz w:val="24"/>
        </w:rPr>
        <w:t>libraries is</w:t>
      </w:r>
      <w:r>
        <w:rPr>
          <w:spacing w:val="-3"/>
          <w:sz w:val="24"/>
        </w:rPr>
        <w:t> </w:t>
      </w:r>
      <w:r>
        <w:rPr>
          <w:sz w:val="24"/>
        </w:rPr>
        <w:t>often</w:t>
      </w:r>
      <w:r>
        <w:rPr>
          <w:spacing w:val="-6"/>
          <w:sz w:val="24"/>
        </w:rPr>
        <w:t> </w:t>
      </w:r>
      <w:r>
        <w:rPr>
          <w:sz w:val="24"/>
        </w:rPr>
        <w:t>affected</w:t>
      </w:r>
      <w:r>
        <w:rPr>
          <w:spacing w:val="-1"/>
          <w:sz w:val="24"/>
        </w:rPr>
        <w:t> </w:t>
      </w:r>
      <w:r>
        <w:rPr>
          <w:sz w:val="24"/>
        </w:rPr>
        <w:t>by</w:t>
      </w:r>
      <w:r>
        <w:rPr>
          <w:spacing w:val="-6"/>
          <w:sz w:val="24"/>
        </w:rPr>
        <w:t> </w:t>
      </w:r>
      <w:r>
        <w:rPr>
          <w:sz w:val="24"/>
        </w:rPr>
        <w:t>some factors.Osburn</w:t>
      </w:r>
      <w:r>
        <w:rPr>
          <w:spacing w:val="-6"/>
          <w:sz w:val="24"/>
        </w:rPr>
        <w:t> </w:t>
      </w:r>
      <w:r>
        <w:rPr>
          <w:sz w:val="24"/>
        </w:rPr>
        <w:t>and Atkinson (1991),identifying factors that affect resource development of special libraries in particular, itemized the following:</w:t>
      </w:r>
    </w:p>
    <w:p>
      <w:pPr>
        <w:pStyle w:val="ListParagraph"/>
        <w:numPr>
          <w:ilvl w:val="0"/>
          <w:numId w:val="19"/>
        </w:numPr>
        <w:tabs>
          <w:tab w:pos="1378" w:val="left" w:leader="none"/>
        </w:tabs>
        <w:spacing w:line="484" w:lineRule="auto" w:before="274" w:after="0"/>
        <w:ind w:left="660" w:right="657" w:firstLine="0"/>
        <w:jc w:val="both"/>
        <w:rPr>
          <w:sz w:val="24"/>
        </w:rPr>
      </w:pPr>
      <w:r>
        <w:rPr>
          <w:sz w:val="24"/>
        </w:rPr>
        <w:t>Number of employees to be served, including full-time company employees, consultants and outside users, and where these individuals work.</w:t>
      </w:r>
    </w:p>
    <w:p>
      <w:pPr>
        <w:pStyle w:val="ListParagraph"/>
        <w:numPr>
          <w:ilvl w:val="0"/>
          <w:numId w:val="19"/>
        </w:numPr>
        <w:tabs>
          <w:tab w:pos="1379" w:val="left" w:leader="none"/>
        </w:tabs>
        <w:spacing w:line="482" w:lineRule="auto" w:before="273" w:after="0"/>
        <w:ind w:left="660" w:right="657" w:firstLine="0"/>
        <w:jc w:val="both"/>
        <w:rPr>
          <w:sz w:val="24"/>
        </w:rPr>
      </w:pPr>
      <w:r>
        <w:rPr>
          <w:sz w:val="24"/>
        </w:rPr>
        <w:t>Service levels required by the various groups: The special library must decide how</w:t>
      </w:r>
      <w:r>
        <w:rPr>
          <w:spacing w:val="40"/>
          <w:sz w:val="24"/>
        </w:rPr>
        <w:t> </w:t>
      </w:r>
      <w:r>
        <w:rPr>
          <w:sz w:val="24"/>
        </w:rPr>
        <w:t>current and how</w:t>
      </w:r>
      <w:r>
        <w:rPr>
          <w:spacing w:val="-2"/>
          <w:sz w:val="24"/>
        </w:rPr>
        <w:t> </w:t>
      </w:r>
      <w:r>
        <w:rPr>
          <w:sz w:val="24"/>
        </w:rPr>
        <w:t>comprehensive the collection</w:t>
      </w:r>
      <w:r>
        <w:rPr>
          <w:spacing w:val="-1"/>
          <w:sz w:val="24"/>
        </w:rPr>
        <w:t> </w:t>
      </w:r>
      <w:r>
        <w:rPr>
          <w:sz w:val="24"/>
        </w:rPr>
        <w:t>must be</w:t>
      </w:r>
      <w:r>
        <w:rPr>
          <w:spacing w:val="-2"/>
          <w:sz w:val="24"/>
        </w:rPr>
        <w:t> </w:t>
      </w:r>
      <w:r>
        <w:rPr>
          <w:sz w:val="24"/>
        </w:rPr>
        <w:t>to satisfy</w:t>
      </w:r>
      <w:r>
        <w:rPr>
          <w:spacing w:val="-6"/>
          <w:sz w:val="24"/>
        </w:rPr>
        <w:t> </w:t>
      </w:r>
      <w:r>
        <w:rPr>
          <w:sz w:val="24"/>
        </w:rPr>
        <w:t>the research needs</w:t>
      </w:r>
      <w:r>
        <w:rPr>
          <w:spacing w:val="-3"/>
          <w:sz w:val="24"/>
        </w:rPr>
        <w:t> </w:t>
      </w:r>
      <w:r>
        <w:rPr>
          <w:sz w:val="24"/>
        </w:rPr>
        <w:t>of</w:t>
      </w:r>
      <w:r>
        <w:rPr>
          <w:spacing w:val="-4"/>
          <w:sz w:val="24"/>
        </w:rPr>
        <w:t> </w:t>
      </w:r>
      <w:r>
        <w:rPr>
          <w:sz w:val="24"/>
        </w:rPr>
        <w:t>its clients; there needs to be a determination of the collecting level required in any particular subject (i.e. exhaustive, research, working, or browsing).</w:t>
      </w:r>
    </w:p>
    <w:p>
      <w:pPr>
        <w:pStyle w:val="ListParagraph"/>
        <w:numPr>
          <w:ilvl w:val="0"/>
          <w:numId w:val="19"/>
        </w:numPr>
        <w:tabs>
          <w:tab w:pos="1380" w:val="left" w:leader="none"/>
        </w:tabs>
        <w:spacing w:line="240" w:lineRule="auto" w:before="273" w:after="0"/>
        <w:ind w:left="1380" w:right="0" w:hanging="720"/>
        <w:jc w:val="left"/>
        <w:rPr>
          <w:sz w:val="24"/>
        </w:rPr>
      </w:pPr>
      <w:r>
        <w:rPr>
          <w:sz w:val="24"/>
        </w:rPr>
        <w:t>Degree</w:t>
      </w:r>
      <w:r>
        <w:rPr>
          <w:spacing w:val="-2"/>
          <w:sz w:val="24"/>
        </w:rPr>
        <w:t> </w:t>
      </w:r>
      <w:r>
        <w:rPr>
          <w:sz w:val="24"/>
        </w:rPr>
        <w:t>of</w:t>
      </w:r>
      <w:r>
        <w:rPr>
          <w:spacing w:val="-8"/>
          <w:sz w:val="24"/>
        </w:rPr>
        <w:t> </w:t>
      </w:r>
      <w:r>
        <w:rPr>
          <w:sz w:val="24"/>
        </w:rPr>
        <w:t>need</w:t>
      </w:r>
      <w:r>
        <w:rPr>
          <w:spacing w:val="4"/>
          <w:sz w:val="24"/>
        </w:rPr>
        <w:t> </w:t>
      </w:r>
      <w:r>
        <w:rPr>
          <w:sz w:val="24"/>
        </w:rPr>
        <w:t>for current,</w:t>
      </w:r>
      <w:r>
        <w:rPr>
          <w:spacing w:val="-7"/>
          <w:sz w:val="24"/>
        </w:rPr>
        <w:t> </w:t>
      </w:r>
      <w:r>
        <w:rPr>
          <w:sz w:val="24"/>
        </w:rPr>
        <w:t>time-sensitive</w:t>
      </w:r>
      <w:r>
        <w:rPr>
          <w:spacing w:val="4"/>
          <w:sz w:val="24"/>
        </w:rPr>
        <w:t> </w:t>
      </w:r>
      <w:r>
        <w:rPr>
          <w:spacing w:val="-2"/>
          <w:sz w:val="24"/>
        </w:rPr>
        <w:t>information.</w:t>
      </w:r>
    </w:p>
    <w:p>
      <w:pPr>
        <w:pStyle w:val="BodyText"/>
      </w:pPr>
    </w:p>
    <w:p>
      <w:pPr>
        <w:pStyle w:val="BodyText"/>
        <w:spacing w:before="3"/>
      </w:pPr>
    </w:p>
    <w:p>
      <w:pPr>
        <w:pStyle w:val="ListParagraph"/>
        <w:numPr>
          <w:ilvl w:val="0"/>
          <w:numId w:val="19"/>
        </w:numPr>
        <w:tabs>
          <w:tab w:pos="1380" w:val="left" w:leader="none"/>
        </w:tabs>
        <w:spacing w:line="240" w:lineRule="auto" w:before="0" w:after="0"/>
        <w:ind w:left="1380" w:right="0" w:hanging="720"/>
        <w:jc w:val="left"/>
        <w:rPr>
          <w:sz w:val="24"/>
        </w:rPr>
      </w:pPr>
      <w:r>
        <w:rPr>
          <w:sz w:val="24"/>
        </w:rPr>
        <w:t>Acceptable</w:t>
      </w:r>
      <w:r>
        <w:rPr>
          <w:spacing w:val="-4"/>
          <w:sz w:val="24"/>
        </w:rPr>
        <w:t> </w:t>
      </w:r>
      <w:r>
        <w:rPr>
          <w:sz w:val="24"/>
        </w:rPr>
        <w:t>turnaround</w:t>
      </w:r>
      <w:r>
        <w:rPr>
          <w:spacing w:val="-6"/>
          <w:sz w:val="24"/>
        </w:rPr>
        <w:t> </w:t>
      </w:r>
      <w:r>
        <w:rPr>
          <w:sz w:val="24"/>
        </w:rPr>
        <w:t>time</w:t>
      </w:r>
      <w:r>
        <w:rPr>
          <w:spacing w:val="1"/>
          <w:sz w:val="24"/>
        </w:rPr>
        <w:t> </w:t>
      </w:r>
      <w:r>
        <w:rPr>
          <w:sz w:val="24"/>
        </w:rPr>
        <w:t>for</w:t>
      </w:r>
      <w:r>
        <w:rPr>
          <w:spacing w:val="-1"/>
          <w:sz w:val="24"/>
        </w:rPr>
        <w:t> </w:t>
      </w:r>
      <w:r>
        <w:rPr>
          <w:sz w:val="24"/>
        </w:rPr>
        <w:t>patrons'</w:t>
      </w:r>
      <w:r>
        <w:rPr>
          <w:spacing w:val="-6"/>
          <w:sz w:val="24"/>
        </w:rPr>
        <w:t> </w:t>
      </w:r>
      <w:r>
        <w:rPr>
          <w:spacing w:val="-2"/>
          <w:sz w:val="24"/>
        </w:rPr>
        <w:t>requests</w:t>
      </w:r>
    </w:p>
    <w:p>
      <w:pPr>
        <w:pStyle w:val="BodyText"/>
      </w:pPr>
    </w:p>
    <w:p>
      <w:pPr>
        <w:pStyle w:val="BodyText"/>
        <w:spacing w:before="7"/>
      </w:pPr>
    </w:p>
    <w:p>
      <w:pPr>
        <w:pStyle w:val="ListParagraph"/>
        <w:numPr>
          <w:ilvl w:val="0"/>
          <w:numId w:val="19"/>
        </w:numPr>
        <w:tabs>
          <w:tab w:pos="1380" w:val="left" w:leader="none"/>
        </w:tabs>
        <w:spacing w:line="240" w:lineRule="auto" w:before="0" w:after="0"/>
        <w:ind w:left="1380" w:right="0" w:hanging="720"/>
        <w:jc w:val="left"/>
        <w:rPr>
          <w:sz w:val="24"/>
        </w:rPr>
      </w:pPr>
      <w:r>
        <w:rPr>
          <w:sz w:val="24"/>
        </w:rPr>
        <w:t>Charging</w:t>
      </w:r>
      <w:r>
        <w:rPr>
          <w:spacing w:val="-4"/>
          <w:sz w:val="24"/>
        </w:rPr>
        <w:t> </w:t>
      </w:r>
      <w:r>
        <w:rPr>
          <w:sz w:val="24"/>
        </w:rPr>
        <w:t>back</w:t>
      </w:r>
      <w:r>
        <w:rPr>
          <w:spacing w:val="-5"/>
          <w:sz w:val="24"/>
        </w:rPr>
        <w:t> </w:t>
      </w:r>
      <w:r>
        <w:rPr>
          <w:sz w:val="24"/>
        </w:rPr>
        <w:t>to</w:t>
      </w:r>
      <w:r>
        <w:rPr>
          <w:spacing w:val="-1"/>
          <w:sz w:val="24"/>
        </w:rPr>
        <w:t> </w:t>
      </w:r>
      <w:r>
        <w:rPr>
          <w:sz w:val="24"/>
        </w:rPr>
        <w:t>departments/clients</w:t>
      </w:r>
      <w:r>
        <w:rPr>
          <w:spacing w:val="-3"/>
          <w:sz w:val="24"/>
        </w:rPr>
        <w:t> </w:t>
      </w:r>
      <w:r>
        <w:rPr>
          <w:sz w:val="24"/>
        </w:rPr>
        <w:t>for</w:t>
      </w:r>
      <w:r>
        <w:rPr>
          <w:spacing w:val="-5"/>
          <w:sz w:val="24"/>
        </w:rPr>
        <w:t> </w:t>
      </w:r>
      <w:r>
        <w:rPr>
          <w:sz w:val="24"/>
        </w:rPr>
        <w:t>services</w:t>
      </w:r>
      <w:r>
        <w:rPr>
          <w:spacing w:val="-6"/>
          <w:sz w:val="24"/>
        </w:rPr>
        <w:t> </w:t>
      </w:r>
      <w:r>
        <w:rPr>
          <w:spacing w:val="-2"/>
          <w:sz w:val="24"/>
        </w:rPr>
        <w:t>rendered.</w:t>
      </w:r>
    </w:p>
    <w:p>
      <w:pPr>
        <w:pStyle w:val="BodyText"/>
      </w:pPr>
    </w:p>
    <w:p>
      <w:pPr>
        <w:pStyle w:val="BodyText"/>
        <w:spacing w:before="3"/>
      </w:pPr>
    </w:p>
    <w:p>
      <w:pPr>
        <w:pStyle w:val="ListParagraph"/>
        <w:numPr>
          <w:ilvl w:val="0"/>
          <w:numId w:val="19"/>
        </w:numPr>
        <w:tabs>
          <w:tab w:pos="1380" w:val="left" w:leader="none"/>
        </w:tabs>
        <w:spacing w:line="240" w:lineRule="auto" w:before="0" w:after="0"/>
        <w:ind w:left="1380" w:right="0" w:hanging="720"/>
        <w:jc w:val="left"/>
        <w:rPr>
          <w:sz w:val="24"/>
        </w:rPr>
      </w:pPr>
      <w:r>
        <w:rPr>
          <w:sz w:val="24"/>
        </w:rPr>
        <w:t>Emphasis</w:t>
      </w:r>
      <w:r>
        <w:rPr>
          <w:spacing w:val="-6"/>
          <w:sz w:val="24"/>
        </w:rPr>
        <w:t> </w:t>
      </w:r>
      <w:r>
        <w:rPr>
          <w:sz w:val="24"/>
        </w:rPr>
        <w:t>on</w:t>
      </w:r>
      <w:r>
        <w:rPr>
          <w:spacing w:val="-5"/>
          <w:sz w:val="24"/>
        </w:rPr>
        <w:t> </w:t>
      </w:r>
      <w:r>
        <w:rPr>
          <w:sz w:val="24"/>
        </w:rPr>
        <w:t>journals</w:t>
      </w:r>
      <w:r>
        <w:rPr>
          <w:spacing w:val="-2"/>
          <w:sz w:val="24"/>
        </w:rPr>
        <w:t> </w:t>
      </w:r>
      <w:r>
        <w:rPr>
          <w:sz w:val="24"/>
        </w:rPr>
        <w:t>for</w:t>
      </w:r>
      <w:r>
        <w:rPr>
          <w:spacing w:val="-3"/>
          <w:sz w:val="24"/>
        </w:rPr>
        <w:t> </w:t>
      </w:r>
      <w:r>
        <w:rPr>
          <w:sz w:val="24"/>
        </w:rPr>
        <w:t>current information</w:t>
      </w:r>
      <w:r>
        <w:rPr>
          <w:spacing w:val="-8"/>
          <w:sz w:val="24"/>
        </w:rPr>
        <w:t> </w:t>
      </w:r>
      <w:r>
        <w:rPr>
          <w:spacing w:val="-2"/>
          <w:sz w:val="24"/>
        </w:rPr>
        <w:t>needs.</w:t>
      </w:r>
    </w:p>
    <w:p>
      <w:pPr>
        <w:pStyle w:val="BodyText"/>
      </w:pPr>
    </w:p>
    <w:p>
      <w:pPr>
        <w:pStyle w:val="BodyText"/>
        <w:spacing w:before="3"/>
      </w:pPr>
    </w:p>
    <w:p>
      <w:pPr>
        <w:pStyle w:val="ListParagraph"/>
        <w:numPr>
          <w:ilvl w:val="0"/>
          <w:numId w:val="19"/>
        </w:numPr>
        <w:tabs>
          <w:tab w:pos="1380" w:val="left" w:leader="none"/>
        </w:tabs>
        <w:spacing w:line="240" w:lineRule="auto" w:before="0" w:after="0"/>
        <w:ind w:left="1380" w:right="0" w:hanging="720"/>
        <w:jc w:val="left"/>
        <w:rPr>
          <w:sz w:val="24"/>
        </w:rPr>
      </w:pPr>
      <w:r>
        <w:rPr>
          <w:sz w:val="24"/>
        </w:rPr>
        <w:t>Supplementing</w:t>
      </w:r>
      <w:r>
        <w:rPr>
          <w:spacing w:val="-5"/>
          <w:sz w:val="24"/>
        </w:rPr>
        <w:t> </w:t>
      </w:r>
      <w:r>
        <w:rPr>
          <w:sz w:val="24"/>
        </w:rPr>
        <w:t>the</w:t>
      </w:r>
      <w:r>
        <w:rPr>
          <w:spacing w:val="-3"/>
          <w:sz w:val="24"/>
        </w:rPr>
        <w:t> </w:t>
      </w:r>
      <w:r>
        <w:rPr>
          <w:sz w:val="24"/>
        </w:rPr>
        <w:t>collection</w:t>
      </w:r>
      <w:r>
        <w:rPr>
          <w:spacing w:val="-6"/>
          <w:sz w:val="24"/>
        </w:rPr>
        <w:t> </w:t>
      </w:r>
      <w:r>
        <w:rPr>
          <w:sz w:val="24"/>
        </w:rPr>
        <w:t>with</w:t>
      </w:r>
      <w:r>
        <w:rPr>
          <w:spacing w:val="-7"/>
          <w:sz w:val="24"/>
        </w:rPr>
        <w:t> </w:t>
      </w:r>
      <w:r>
        <w:rPr>
          <w:sz w:val="24"/>
        </w:rPr>
        <w:t>on-line</w:t>
      </w:r>
      <w:r>
        <w:rPr>
          <w:spacing w:val="1"/>
          <w:sz w:val="24"/>
        </w:rPr>
        <w:t> </w:t>
      </w:r>
      <w:r>
        <w:rPr>
          <w:sz w:val="24"/>
        </w:rPr>
        <w:t>information</w:t>
      </w:r>
      <w:r>
        <w:rPr>
          <w:spacing w:val="-6"/>
          <w:sz w:val="24"/>
        </w:rPr>
        <w:t> </w:t>
      </w:r>
      <w:r>
        <w:rPr>
          <w:spacing w:val="-2"/>
          <w:sz w:val="24"/>
        </w:rPr>
        <w:t>resources.</w:t>
      </w:r>
    </w:p>
    <w:p>
      <w:pPr>
        <w:pStyle w:val="BodyText"/>
      </w:pPr>
    </w:p>
    <w:p>
      <w:pPr>
        <w:pStyle w:val="BodyText"/>
        <w:spacing w:before="7"/>
      </w:pPr>
    </w:p>
    <w:p>
      <w:pPr>
        <w:pStyle w:val="ListParagraph"/>
        <w:numPr>
          <w:ilvl w:val="0"/>
          <w:numId w:val="19"/>
        </w:numPr>
        <w:tabs>
          <w:tab w:pos="1380" w:val="left" w:leader="none"/>
        </w:tabs>
        <w:spacing w:line="240" w:lineRule="auto" w:before="0" w:after="0"/>
        <w:ind w:left="1380" w:right="0" w:hanging="720"/>
        <w:jc w:val="left"/>
        <w:rPr>
          <w:sz w:val="24"/>
        </w:rPr>
      </w:pPr>
      <w:r>
        <w:rPr>
          <w:sz w:val="24"/>
        </w:rPr>
        <w:t>Participation</w:t>
      </w:r>
      <w:r>
        <w:rPr>
          <w:spacing w:val="-5"/>
          <w:sz w:val="24"/>
        </w:rPr>
        <w:t> </w:t>
      </w:r>
      <w:r>
        <w:rPr>
          <w:sz w:val="24"/>
        </w:rPr>
        <w:t>in</w:t>
      </w:r>
      <w:r>
        <w:rPr>
          <w:spacing w:val="-2"/>
          <w:sz w:val="24"/>
        </w:rPr>
        <w:t> </w:t>
      </w:r>
      <w:r>
        <w:rPr>
          <w:sz w:val="24"/>
        </w:rPr>
        <w:t>multi-type</w:t>
      </w:r>
      <w:r>
        <w:rPr>
          <w:spacing w:val="1"/>
          <w:sz w:val="24"/>
        </w:rPr>
        <w:t> </w:t>
      </w:r>
      <w:r>
        <w:rPr>
          <w:sz w:val="24"/>
        </w:rPr>
        <w:t>library</w:t>
      </w:r>
      <w:r>
        <w:rPr>
          <w:spacing w:val="-5"/>
          <w:sz w:val="24"/>
        </w:rPr>
        <w:t> </w:t>
      </w:r>
      <w:r>
        <w:rPr>
          <w:sz w:val="24"/>
        </w:rPr>
        <w:t>networks,</w:t>
      </w:r>
      <w:r>
        <w:rPr>
          <w:spacing w:val="-6"/>
          <w:sz w:val="24"/>
        </w:rPr>
        <w:t> </w:t>
      </w:r>
      <w:r>
        <w:rPr>
          <w:sz w:val="24"/>
        </w:rPr>
        <w:t>such</w:t>
      </w:r>
      <w:r>
        <w:rPr>
          <w:spacing w:val="-7"/>
          <w:sz w:val="24"/>
        </w:rPr>
        <w:t> </w:t>
      </w:r>
      <w:r>
        <w:rPr>
          <w:sz w:val="24"/>
        </w:rPr>
        <w:t>as interlibrary</w:t>
      </w:r>
      <w:r>
        <w:rPr>
          <w:spacing w:val="-7"/>
          <w:sz w:val="24"/>
        </w:rPr>
        <w:t> </w:t>
      </w:r>
      <w:r>
        <w:rPr>
          <w:spacing w:val="-2"/>
          <w:sz w:val="24"/>
        </w:rPr>
        <w:t>loan.</w:t>
      </w:r>
    </w:p>
    <w:p>
      <w:pPr>
        <w:pStyle w:val="BodyText"/>
      </w:pPr>
    </w:p>
    <w:p>
      <w:pPr>
        <w:pStyle w:val="BodyText"/>
        <w:spacing w:before="3"/>
      </w:pPr>
    </w:p>
    <w:p>
      <w:pPr>
        <w:pStyle w:val="ListParagraph"/>
        <w:numPr>
          <w:ilvl w:val="0"/>
          <w:numId w:val="19"/>
        </w:numPr>
        <w:tabs>
          <w:tab w:pos="1380" w:val="left" w:leader="none"/>
        </w:tabs>
        <w:spacing w:line="240" w:lineRule="auto" w:before="0" w:after="0"/>
        <w:ind w:left="1380" w:right="0" w:hanging="720"/>
        <w:jc w:val="left"/>
        <w:rPr>
          <w:sz w:val="24"/>
        </w:rPr>
      </w:pPr>
      <w:r>
        <w:rPr>
          <w:sz w:val="24"/>
        </w:rPr>
        <w:t>Physical</w:t>
      </w:r>
      <w:r>
        <w:rPr>
          <w:spacing w:val="-9"/>
          <w:sz w:val="24"/>
        </w:rPr>
        <w:t> </w:t>
      </w:r>
      <w:r>
        <w:rPr>
          <w:sz w:val="24"/>
        </w:rPr>
        <w:t>working</w:t>
      </w:r>
      <w:r>
        <w:rPr>
          <w:spacing w:val="1"/>
          <w:sz w:val="24"/>
        </w:rPr>
        <w:t> </w:t>
      </w:r>
      <w:r>
        <w:rPr>
          <w:spacing w:val="-2"/>
          <w:sz w:val="24"/>
        </w:rPr>
        <w:t>space.</w:t>
      </w:r>
    </w:p>
    <w:p>
      <w:pPr>
        <w:pStyle w:val="BodyText"/>
      </w:pPr>
    </w:p>
    <w:p>
      <w:pPr>
        <w:pStyle w:val="BodyText"/>
        <w:spacing w:before="2"/>
      </w:pPr>
    </w:p>
    <w:p>
      <w:pPr>
        <w:pStyle w:val="ListParagraph"/>
        <w:numPr>
          <w:ilvl w:val="0"/>
          <w:numId w:val="19"/>
        </w:numPr>
        <w:tabs>
          <w:tab w:pos="1380" w:val="left" w:leader="none"/>
        </w:tabs>
        <w:spacing w:line="240" w:lineRule="auto" w:before="1" w:after="0"/>
        <w:ind w:left="1380" w:right="0" w:hanging="720"/>
        <w:jc w:val="left"/>
        <w:rPr>
          <w:sz w:val="24"/>
        </w:rPr>
      </w:pPr>
      <w:r>
        <w:rPr>
          <w:sz w:val="24"/>
        </w:rPr>
        <w:t>Need for end</w:t>
      </w:r>
      <w:r>
        <w:rPr>
          <w:spacing w:val="-1"/>
          <w:sz w:val="24"/>
        </w:rPr>
        <w:t> </w:t>
      </w:r>
      <w:r>
        <w:rPr>
          <w:sz w:val="24"/>
        </w:rPr>
        <w:t>users</w:t>
      </w:r>
      <w:r>
        <w:rPr>
          <w:spacing w:val="-3"/>
          <w:sz w:val="24"/>
        </w:rPr>
        <w:t> </w:t>
      </w:r>
      <w:r>
        <w:rPr>
          <w:sz w:val="24"/>
        </w:rPr>
        <w:t>to</w:t>
      </w:r>
      <w:r>
        <w:rPr>
          <w:spacing w:val="-1"/>
          <w:sz w:val="24"/>
        </w:rPr>
        <w:t> </w:t>
      </w:r>
      <w:r>
        <w:rPr>
          <w:sz w:val="24"/>
        </w:rPr>
        <w:t>access</w:t>
      </w:r>
      <w:r>
        <w:rPr>
          <w:spacing w:val="1"/>
          <w:sz w:val="24"/>
        </w:rPr>
        <w:t> </w:t>
      </w:r>
      <w:r>
        <w:rPr>
          <w:sz w:val="24"/>
        </w:rPr>
        <w:t>information</w:t>
      </w:r>
      <w:r>
        <w:rPr>
          <w:spacing w:val="-6"/>
          <w:sz w:val="24"/>
        </w:rPr>
        <w:t> </w:t>
      </w:r>
      <w:r>
        <w:rPr>
          <w:sz w:val="24"/>
        </w:rPr>
        <w:t>when</w:t>
      </w:r>
      <w:r>
        <w:rPr>
          <w:spacing w:val="-1"/>
          <w:sz w:val="24"/>
        </w:rPr>
        <w:t> </w:t>
      </w:r>
      <w:r>
        <w:rPr>
          <w:sz w:val="24"/>
        </w:rPr>
        <w:t>library</w:t>
      </w:r>
      <w:r>
        <w:rPr>
          <w:spacing w:val="-10"/>
          <w:sz w:val="24"/>
        </w:rPr>
        <w:t> </w:t>
      </w:r>
      <w:r>
        <w:rPr>
          <w:sz w:val="24"/>
        </w:rPr>
        <w:t>staff</w:t>
      </w:r>
      <w:r>
        <w:rPr>
          <w:spacing w:val="-4"/>
          <w:sz w:val="24"/>
        </w:rPr>
        <w:t> </w:t>
      </w:r>
      <w:r>
        <w:rPr>
          <w:sz w:val="24"/>
        </w:rPr>
        <w:t>is</w:t>
      </w:r>
      <w:r>
        <w:rPr>
          <w:spacing w:val="-3"/>
          <w:sz w:val="24"/>
        </w:rPr>
        <w:t> </w:t>
      </w:r>
      <w:r>
        <w:rPr>
          <w:sz w:val="24"/>
        </w:rPr>
        <w:t>not</w:t>
      </w:r>
      <w:r>
        <w:rPr>
          <w:spacing w:val="4"/>
          <w:sz w:val="24"/>
        </w:rPr>
        <w:t> </w:t>
      </w:r>
      <w:r>
        <w:rPr>
          <w:spacing w:val="-2"/>
          <w:sz w:val="24"/>
        </w:rPr>
        <w:t>present.</w:t>
      </w:r>
    </w:p>
    <w:p>
      <w:pPr>
        <w:spacing w:after="0" w:line="240" w:lineRule="auto"/>
        <w:jc w:val="left"/>
        <w:rPr>
          <w:sz w:val="24"/>
        </w:rPr>
        <w:sectPr>
          <w:pgSz w:w="12240" w:h="15840"/>
          <w:pgMar w:header="0" w:footer="1012" w:top="1360" w:bottom="1200" w:left="780" w:right="780"/>
        </w:sectPr>
      </w:pPr>
    </w:p>
    <w:p>
      <w:pPr>
        <w:pStyle w:val="BodyText"/>
        <w:spacing w:line="482" w:lineRule="auto" w:before="72"/>
        <w:ind w:left="660" w:right="655" w:firstLine="57"/>
        <w:jc w:val="both"/>
      </w:pPr>
      <w:r>
        <w:rPr/>
        <w:t>Looking at those factors that influence resource development, Sridhar (2014) and Rasmuson (2015) explains that there are some peculiar circumstances which determine purchase of information products and services by libraries. He explained them to be:</w:t>
      </w:r>
    </w:p>
    <w:p>
      <w:pPr>
        <w:pStyle w:val="ListParagraph"/>
        <w:numPr>
          <w:ilvl w:val="1"/>
          <w:numId w:val="19"/>
        </w:numPr>
        <w:tabs>
          <w:tab w:pos="1445" w:val="left" w:leader="none"/>
          <w:tab w:pos="1448" w:val="left" w:leader="none"/>
        </w:tabs>
        <w:spacing w:line="480" w:lineRule="auto" w:before="271" w:after="0"/>
        <w:ind w:left="1448" w:right="663" w:hanging="486"/>
        <w:jc w:val="both"/>
        <w:rPr>
          <w:sz w:val="24"/>
        </w:rPr>
      </w:pPr>
      <w:r>
        <w:rPr>
          <w:sz w:val="24"/>
        </w:rPr>
        <w:t>Background of</w:t>
      </w:r>
      <w:r>
        <w:rPr>
          <w:spacing w:val="-1"/>
          <w:sz w:val="24"/>
        </w:rPr>
        <w:t> </w:t>
      </w:r>
      <w:r>
        <w:rPr>
          <w:sz w:val="24"/>
        </w:rPr>
        <w:t>Document Acquisition Transaction: Here neither the seller nor the buyer is fully aware of the value of the resources being transacted since the buyer is not the consumer of the product. Secondly, the product specification is sometimes inadequate and often misleading too. Occasional wrong announcements of new books lead to acquisition</w:t>
      </w:r>
      <w:r>
        <w:rPr>
          <w:spacing w:val="-1"/>
          <w:sz w:val="24"/>
        </w:rPr>
        <w:t> </w:t>
      </w:r>
      <w:r>
        <w:rPr>
          <w:sz w:val="24"/>
        </w:rPr>
        <w:t>of</w:t>
      </w:r>
      <w:r>
        <w:rPr>
          <w:spacing w:val="-4"/>
          <w:sz w:val="24"/>
        </w:rPr>
        <w:t> </w:t>
      </w:r>
      <w:r>
        <w:rPr>
          <w:sz w:val="24"/>
        </w:rPr>
        <w:t>duplicate copies. In</w:t>
      </w:r>
      <w:r>
        <w:rPr>
          <w:spacing w:val="-1"/>
          <w:sz w:val="24"/>
        </w:rPr>
        <w:t> </w:t>
      </w:r>
      <w:r>
        <w:rPr>
          <w:sz w:val="24"/>
        </w:rPr>
        <w:t>other words, libraries buy</w:t>
      </w:r>
      <w:r>
        <w:rPr>
          <w:spacing w:val="-6"/>
          <w:sz w:val="24"/>
        </w:rPr>
        <w:t> </w:t>
      </w:r>
      <w:r>
        <w:rPr>
          <w:sz w:val="24"/>
        </w:rPr>
        <w:t>a product based on</w:t>
      </w:r>
      <w:r>
        <w:rPr>
          <w:spacing w:val="-1"/>
          <w:sz w:val="24"/>
        </w:rPr>
        <w:t> </w:t>
      </w:r>
      <w:r>
        <w:rPr>
          <w:sz w:val="24"/>
        </w:rPr>
        <w:t>a</w:t>
      </w:r>
      <w:r>
        <w:rPr>
          <w:spacing w:val="-2"/>
          <w:sz w:val="24"/>
        </w:rPr>
        <w:t> </w:t>
      </w:r>
      <w:r>
        <w:rPr>
          <w:sz w:val="24"/>
        </w:rPr>
        <w:t>title or a short abstract or at the most based on a review. In case of journals, libraries pay for products even before they come into existence. Since most of the products are proprietary in nature, the publishers dictate price and terms to their own advantage.</w:t>
      </w:r>
    </w:p>
    <w:p>
      <w:pPr>
        <w:pStyle w:val="ListParagraph"/>
        <w:numPr>
          <w:ilvl w:val="1"/>
          <w:numId w:val="19"/>
        </w:numPr>
        <w:tabs>
          <w:tab w:pos="1446" w:val="left" w:leader="none"/>
          <w:tab w:pos="1448" w:val="left" w:leader="none"/>
        </w:tabs>
        <w:spacing w:line="480" w:lineRule="auto" w:before="2" w:after="0"/>
        <w:ind w:left="1448" w:right="655" w:hanging="553"/>
        <w:jc w:val="both"/>
        <w:rPr>
          <w:sz w:val="24"/>
        </w:rPr>
      </w:pPr>
      <w:r>
        <w:rPr>
          <w:sz w:val="24"/>
        </w:rPr>
        <w:t>Document Selection Problem:The multifaceted problem of resource selection in special libraries starts with problems of ascertaining</w:t>
      </w:r>
      <w:r>
        <w:rPr>
          <w:spacing w:val="40"/>
          <w:sz w:val="24"/>
        </w:rPr>
        <w:t> </w:t>
      </w:r>
      <w:r>
        <w:rPr>
          <w:sz w:val="24"/>
        </w:rPr>
        <w:t>user requirements, lack of clearly defined boundaries of core and peripheral areas of interest, lack of clear policy of resource development, lack of priorities in resource development, heterogeneous nature of user- requirement and literature scatter, if any, and multimedia nature of special libraries and the resultant problem of enlisting large number of sources of reading materials for</w:t>
      </w:r>
      <w:r>
        <w:rPr>
          <w:spacing w:val="40"/>
          <w:sz w:val="24"/>
        </w:rPr>
        <w:t> </w:t>
      </w:r>
      <w:r>
        <w:rPr>
          <w:sz w:val="24"/>
        </w:rPr>
        <w:t>regular scanning. In a practical situation, assessing a book against standard criteria like book production standards, date of publication, publisher, author, etc. is given less importance than relevance of books to the needs of users.</w:t>
      </w:r>
    </w:p>
    <w:p>
      <w:pPr>
        <w:pStyle w:val="ListParagraph"/>
        <w:numPr>
          <w:ilvl w:val="1"/>
          <w:numId w:val="19"/>
        </w:numPr>
        <w:tabs>
          <w:tab w:pos="1446" w:val="left" w:leader="none"/>
          <w:tab w:pos="1448" w:val="left" w:leader="none"/>
        </w:tabs>
        <w:spacing w:line="480" w:lineRule="auto" w:before="1" w:after="0"/>
        <w:ind w:left="1448" w:right="667" w:hanging="620"/>
        <w:jc w:val="both"/>
        <w:rPr>
          <w:sz w:val="24"/>
        </w:rPr>
      </w:pPr>
      <w:r>
        <w:rPr>
          <w:sz w:val="24"/>
        </w:rPr>
        <w:t>Need for Subject Background</w:t>
      </w:r>
      <w:r>
        <w:rPr>
          <w:b/>
          <w:sz w:val="24"/>
        </w:rPr>
        <w:t>: </w:t>
      </w:r>
      <w:r>
        <w:rPr>
          <w:sz w:val="24"/>
        </w:rPr>
        <w:t>Due to lack of sufficient subject background on the part of library staff, adequate staff participation in resource selection and development takes place quite rarely.</w:t>
      </w:r>
    </w:p>
    <w:p>
      <w:pPr>
        <w:spacing w:after="0" w:line="480" w:lineRule="auto"/>
        <w:jc w:val="both"/>
        <w:rPr>
          <w:sz w:val="24"/>
        </w:rPr>
        <w:sectPr>
          <w:pgSz w:w="12240" w:h="15840"/>
          <w:pgMar w:header="0" w:footer="1012" w:top="1360" w:bottom="1200" w:left="780" w:right="780"/>
        </w:sectPr>
      </w:pPr>
    </w:p>
    <w:p>
      <w:pPr>
        <w:pStyle w:val="ListParagraph"/>
        <w:numPr>
          <w:ilvl w:val="1"/>
          <w:numId w:val="19"/>
        </w:numPr>
        <w:tabs>
          <w:tab w:pos="1445" w:val="left" w:leader="none"/>
          <w:tab w:pos="1448" w:val="left" w:leader="none"/>
        </w:tabs>
        <w:spacing w:line="480" w:lineRule="auto" w:before="72" w:after="0"/>
        <w:ind w:left="1448" w:right="658" w:hanging="606"/>
        <w:jc w:val="both"/>
        <w:rPr>
          <w:sz w:val="24"/>
        </w:rPr>
      </w:pPr>
      <w:r>
        <w:rPr>
          <w:sz w:val="24"/>
        </w:rPr>
        <w:t>Lack of User Participation: Developing relevant resources in anticipation of demand depends heavily on active participation of users in terms of timely, adequate and useful suggestions for documents. But direct and overt participation of users in resource development is often limited to handful of users of special libraries. Lack of user (or subject experts) participation in selection of documents becomes a serious problem where librarian and library staff lack sufficient knowledge.</w:t>
      </w:r>
    </w:p>
    <w:p>
      <w:pPr>
        <w:pStyle w:val="ListParagraph"/>
        <w:numPr>
          <w:ilvl w:val="1"/>
          <w:numId w:val="19"/>
        </w:numPr>
        <w:tabs>
          <w:tab w:pos="1446" w:val="left" w:leader="none"/>
          <w:tab w:pos="1448" w:val="left" w:leader="none"/>
        </w:tabs>
        <w:spacing w:line="480" w:lineRule="auto" w:before="1" w:after="0"/>
        <w:ind w:left="1448" w:right="656" w:hanging="539"/>
        <w:jc w:val="both"/>
        <w:rPr>
          <w:sz w:val="24"/>
        </w:rPr>
      </w:pPr>
      <w:r>
        <w:rPr>
          <w:sz w:val="24"/>
        </w:rPr>
        <w:t>Lack of information about cheaper editions</w:t>
      </w:r>
      <w:r>
        <w:rPr>
          <w:b/>
          <w:sz w:val="24"/>
        </w:rPr>
        <w:t>: </w:t>
      </w:r>
      <w:r>
        <w:rPr>
          <w:sz w:val="24"/>
        </w:rPr>
        <w:t>Another serious problem is the lack of correct and timely information about availability of latest editions of low price. This problem together with differentiated pricing policies and deliberate manipulation of</w:t>
      </w:r>
      <w:r>
        <w:rPr>
          <w:spacing w:val="40"/>
          <w:sz w:val="24"/>
        </w:rPr>
        <w:t> </w:t>
      </w:r>
      <w:r>
        <w:rPr>
          <w:sz w:val="24"/>
        </w:rPr>
        <w:t>some vendors in avoiding supply of cheaper editions lead to inefficient purchases.</w:t>
      </w:r>
    </w:p>
    <w:p>
      <w:pPr>
        <w:pStyle w:val="BodyText"/>
        <w:spacing w:line="482" w:lineRule="auto" w:before="1"/>
        <w:ind w:left="660" w:right="660"/>
        <w:jc w:val="both"/>
      </w:pPr>
      <w:r>
        <w:rPr/>
        <w:t>In a similar vein, Ajao and Ugwu(2011) noted that, the fundamental problem in relation to the acquisition of scientific literature in Nigeria was the lack of information concerning resources .</w:t>
      </w:r>
      <w:r>
        <w:rPr>
          <w:spacing w:val="40"/>
        </w:rPr>
        <w:t> </w:t>
      </w:r>
      <w:r>
        <w:rPr/>
        <w:t>In this regard, the professional librarians in special libraries in Plateau State have the responsibility of planning and monitoring the growth of the collections and to provide resources that support the mission of their parent institutions.</w:t>
      </w:r>
    </w:p>
    <w:p>
      <w:pPr>
        <w:pStyle w:val="BodyText"/>
        <w:spacing w:line="480" w:lineRule="auto" w:before="266"/>
        <w:ind w:left="660" w:right="649"/>
        <w:jc w:val="both"/>
      </w:pPr>
      <w:r>
        <w:rPr/>
        <w:t>Evans &amp;Saponaro (2005),Ifidon (2006) see such factors from a different point of view. They asserted that the first problem</w:t>
      </w:r>
      <w:r>
        <w:rPr>
          <w:spacing w:val="-1"/>
        </w:rPr>
        <w:t> </w:t>
      </w:r>
      <w:r>
        <w:rPr/>
        <w:t>that confronts librarians in resource development is inadequacy</w:t>
      </w:r>
      <w:r>
        <w:rPr>
          <w:spacing w:val="-1"/>
        </w:rPr>
        <w:t> </w:t>
      </w:r>
      <w:r>
        <w:rPr/>
        <w:t>of financial support adding that the situation with the public and special libraries is even more precarious.They also claimed that the second resource development problem is the low book publishing output in developing countries. Lastly, they argued that in the third world countries, poor bibliographic control is making it difficult for resource developers to know the resources </w:t>
      </w:r>
      <w:r>
        <w:rPr>
          <w:spacing w:val="-2"/>
        </w:rPr>
        <w:t>available.</w:t>
      </w:r>
    </w:p>
    <w:p>
      <w:pPr>
        <w:spacing w:after="0" w:line="480" w:lineRule="auto"/>
        <w:jc w:val="both"/>
        <w:sectPr>
          <w:pgSz w:w="12240" w:h="15840"/>
          <w:pgMar w:header="0" w:footer="1012" w:top="1360" w:bottom="1200" w:left="780" w:right="780"/>
        </w:sectPr>
      </w:pPr>
    </w:p>
    <w:p>
      <w:pPr>
        <w:pStyle w:val="Heading3"/>
        <w:spacing w:before="77"/>
      </w:pPr>
      <w:bookmarkStart w:name="_TOC_250009" w:id="21"/>
      <w:r>
        <w:rPr/>
        <w:t>2.8.</w:t>
      </w:r>
      <w:r>
        <w:rPr>
          <w:spacing w:val="-2"/>
        </w:rPr>
        <w:t> </w:t>
      </w:r>
      <w:r>
        <w:rPr/>
        <w:t>Empirical</w:t>
      </w:r>
      <w:r>
        <w:rPr>
          <w:spacing w:val="-4"/>
        </w:rPr>
        <w:t> </w:t>
      </w:r>
      <w:r>
        <w:rPr/>
        <w:t>Studies</w:t>
      </w:r>
      <w:r>
        <w:rPr>
          <w:spacing w:val="-1"/>
        </w:rPr>
        <w:t> </w:t>
      </w:r>
      <w:bookmarkEnd w:id="21"/>
      <w:r>
        <w:rPr>
          <w:spacing w:val="-2"/>
        </w:rPr>
        <w:t>Reviewed</w:t>
      </w:r>
    </w:p>
    <w:p>
      <w:pPr>
        <w:pStyle w:val="BodyText"/>
        <w:spacing w:before="196"/>
        <w:rPr>
          <w:b/>
        </w:rPr>
      </w:pPr>
    </w:p>
    <w:p>
      <w:pPr>
        <w:pStyle w:val="BodyText"/>
        <w:spacing w:line="480" w:lineRule="auto" w:before="1"/>
        <w:ind w:left="660" w:right="653" w:firstLine="720"/>
        <w:jc w:val="both"/>
      </w:pPr>
      <w:r>
        <w:rPr/>
        <w:t>This is a review of some studies that have been carried out in relation to collection development strategies</w:t>
      </w:r>
      <w:r>
        <w:rPr>
          <w:spacing w:val="-2"/>
        </w:rPr>
        <w:t> </w:t>
      </w:r>
      <w:r>
        <w:rPr/>
        <w:t>applied in special libraries for acquisitions. Sharma and Kumar (2010) in their study</w:t>
      </w:r>
      <w:r>
        <w:rPr>
          <w:spacing w:val="-1"/>
        </w:rPr>
        <w:t> </w:t>
      </w:r>
      <w:r>
        <w:rPr/>
        <w:t>discovered that the special libraries have several information resources in the various formats and use their budgetary</w:t>
      </w:r>
      <w:r>
        <w:rPr>
          <w:spacing w:val="-7"/>
        </w:rPr>
        <w:t> </w:t>
      </w:r>
      <w:r>
        <w:rPr/>
        <w:t>allocation for the purchase of</w:t>
      </w:r>
      <w:r>
        <w:rPr>
          <w:spacing w:val="-1"/>
        </w:rPr>
        <w:t> </w:t>
      </w:r>
      <w:r>
        <w:rPr/>
        <w:t>books and journals. Although</w:t>
      </w:r>
      <w:r>
        <w:rPr>
          <w:spacing w:val="-2"/>
        </w:rPr>
        <w:t> </w:t>
      </w:r>
      <w:r>
        <w:rPr/>
        <w:t>they are satisfied with their allocations, they still wished more funds are provided to help improve some of their activities e.g. acquisition of computer infrastructure. They do not belong to any library network so they don‘t benefit from any resource sharing activities.</w:t>
      </w:r>
    </w:p>
    <w:p>
      <w:pPr>
        <w:pStyle w:val="BodyText"/>
        <w:spacing w:line="480" w:lineRule="auto" w:before="198"/>
        <w:ind w:left="660" w:right="653" w:firstLine="720"/>
        <w:jc w:val="both"/>
      </w:pPr>
      <w:r>
        <w:rPr/>
        <w:t>Ezeala and Yusuff (2011) in their evaluation of special library resources and services highlighted that the users were not satisfied with the resources as they are obsolete as indicated by 54% of the respondents. The users (72%) also indicated that the electronic resources were very inadequate. Based on these findings, the researchers came to the conclusion that the special libraries studied are ineffective in their service provision which resulted from gross under- funding by their parent institutions. They suggested that the special libraries need to form networks for co-operating with one another to be able to meet the needs of their users.</w:t>
      </w:r>
    </w:p>
    <w:p>
      <w:pPr>
        <w:pStyle w:val="BodyText"/>
        <w:spacing w:line="480" w:lineRule="auto" w:before="203"/>
        <w:ind w:left="660" w:right="658" w:firstLine="720"/>
        <w:jc w:val="both"/>
      </w:pPr>
      <w:r>
        <w:rPr/>
        <w:t>Ayre</w:t>
      </w:r>
      <w:r>
        <w:rPr>
          <w:spacing w:val="-3"/>
        </w:rPr>
        <w:t> </w:t>
      </w:r>
      <w:r>
        <w:rPr/>
        <w:t>(2006)</w:t>
      </w:r>
      <w:r>
        <w:rPr>
          <w:spacing w:val="-1"/>
        </w:rPr>
        <w:t> </w:t>
      </w:r>
      <w:r>
        <w:rPr/>
        <w:t>in</w:t>
      </w:r>
      <w:r>
        <w:rPr>
          <w:spacing w:val="-7"/>
        </w:rPr>
        <w:t> </w:t>
      </w:r>
      <w:r>
        <w:rPr/>
        <w:t>a</w:t>
      </w:r>
      <w:r>
        <w:rPr>
          <w:spacing w:val="-3"/>
        </w:rPr>
        <w:t> </w:t>
      </w:r>
      <w:r>
        <w:rPr/>
        <w:t>report found</w:t>
      </w:r>
      <w:r>
        <w:rPr>
          <w:spacing w:val="-2"/>
        </w:rPr>
        <w:t> </w:t>
      </w:r>
      <w:r>
        <w:rPr/>
        <w:t>out</w:t>
      </w:r>
      <w:r>
        <w:rPr>
          <w:spacing w:val="40"/>
        </w:rPr>
        <w:t> </w:t>
      </w:r>
      <w:r>
        <w:rPr/>
        <w:t>that material</w:t>
      </w:r>
      <w:r>
        <w:rPr>
          <w:spacing w:val="-11"/>
        </w:rPr>
        <w:t> </w:t>
      </w:r>
      <w:r>
        <w:rPr/>
        <w:t>delivery, resource</w:t>
      </w:r>
      <w:r>
        <w:rPr>
          <w:spacing w:val="-3"/>
        </w:rPr>
        <w:t> </w:t>
      </w:r>
      <w:r>
        <w:rPr/>
        <w:t>sharing</w:t>
      </w:r>
      <w:r>
        <w:rPr>
          <w:spacing w:val="-2"/>
        </w:rPr>
        <w:t> </w:t>
      </w:r>
      <w:r>
        <w:rPr/>
        <w:t>and</w:t>
      </w:r>
      <w:r>
        <w:rPr>
          <w:spacing w:val="-2"/>
        </w:rPr>
        <w:t> </w:t>
      </w:r>
      <w:r>
        <w:rPr/>
        <w:t>consortium are important for getting useful information into the hands of users but they</w:t>
      </w:r>
      <w:r>
        <w:rPr>
          <w:spacing w:val="-1"/>
        </w:rPr>
        <w:t> </w:t>
      </w:r>
      <w:r>
        <w:rPr/>
        <w:t>are often neglected. The special library</w:t>
      </w:r>
      <w:r>
        <w:rPr>
          <w:spacing w:val="-5"/>
        </w:rPr>
        <w:t> </w:t>
      </w:r>
      <w:r>
        <w:rPr/>
        <w:t>can move away from being the traditional stand-alone institution to one as an integral</w:t>
      </w:r>
      <w:r>
        <w:rPr>
          <w:spacing w:val="-5"/>
        </w:rPr>
        <w:t> </w:t>
      </w:r>
      <w:r>
        <w:rPr/>
        <w:t>part of</w:t>
      </w:r>
      <w:r>
        <w:rPr>
          <w:spacing w:val="-8"/>
        </w:rPr>
        <w:t> </w:t>
      </w:r>
      <w:r>
        <w:rPr/>
        <w:t>a larger entity. A</w:t>
      </w:r>
      <w:r>
        <w:rPr>
          <w:spacing w:val="-1"/>
        </w:rPr>
        <w:t> </w:t>
      </w:r>
      <w:r>
        <w:rPr/>
        <w:t>lot of</w:t>
      </w:r>
      <w:r>
        <w:rPr>
          <w:spacing w:val="-3"/>
        </w:rPr>
        <w:t> </w:t>
      </w:r>
      <w:r>
        <w:rPr/>
        <w:t>networks</w:t>
      </w:r>
      <w:r>
        <w:rPr>
          <w:spacing w:val="-2"/>
        </w:rPr>
        <w:t> </w:t>
      </w:r>
      <w:r>
        <w:rPr/>
        <w:t>have been created between cooperating libraries that allow users to see another library‘s holdings with</w:t>
      </w:r>
      <w:r>
        <w:rPr>
          <w:spacing w:val="-1"/>
        </w:rPr>
        <w:t> </w:t>
      </w:r>
      <w:r>
        <w:rPr/>
        <w:t>the aid of information</w:t>
      </w:r>
      <w:r>
        <w:rPr>
          <w:spacing w:val="-1"/>
        </w:rPr>
        <w:t> </w:t>
      </w:r>
      <w:r>
        <w:rPr/>
        <w:t>and communication </w:t>
      </w:r>
      <w:r>
        <w:rPr>
          <w:spacing w:val="-2"/>
        </w:rPr>
        <w:t>technology.</w:t>
      </w:r>
    </w:p>
    <w:p>
      <w:pPr>
        <w:spacing w:after="0" w:line="480" w:lineRule="auto"/>
        <w:jc w:val="both"/>
        <w:sectPr>
          <w:pgSz w:w="12240" w:h="15840"/>
          <w:pgMar w:header="0" w:footer="1012" w:top="1360" w:bottom="1200" w:left="780" w:right="780"/>
        </w:sectPr>
      </w:pPr>
    </w:p>
    <w:p>
      <w:pPr>
        <w:pStyle w:val="Heading3"/>
        <w:spacing w:before="77"/>
      </w:pPr>
      <w:r>
        <w:rPr/>
        <w:t>2.9.Summary</w:t>
      </w:r>
      <w:r>
        <w:rPr>
          <w:spacing w:val="-2"/>
        </w:rPr>
        <w:t> </w:t>
      </w:r>
      <w:r>
        <w:rPr/>
        <w:t>of</w:t>
      </w:r>
      <w:r>
        <w:rPr>
          <w:spacing w:val="-3"/>
        </w:rPr>
        <w:t> </w:t>
      </w:r>
      <w:r>
        <w:rPr/>
        <w:t>the</w:t>
      </w:r>
      <w:r>
        <w:rPr>
          <w:spacing w:val="-2"/>
        </w:rPr>
        <w:t> Review</w:t>
      </w:r>
    </w:p>
    <w:p>
      <w:pPr>
        <w:pStyle w:val="BodyText"/>
        <w:spacing w:before="196"/>
        <w:rPr>
          <w:b/>
        </w:rPr>
      </w:pPr>
    </w:p>
    <w:p>
      <w:pPr>
        <w:pStyle w:val="BodyText"/>
        <w:spacing w:line="480" w:lineRule="auto" w:before="1"/>
        <w:ind w:left="660" w:right="651" w:firstLine="115"/>
        <w:jc w:val="both"/>
      </w:pPr>
      <w:r>
        <w:rPr/>
        <w:t>The various literatures reviewed above have shown that the special libraries should have information resources that include print –books, maps, newspapers, magazines, journals. non- print-Audio and video cassettes, Compact Discs, microforms, globes, electronic and online-web pages, databases, networks . They acquire their information resources through direct purchases, donations and gifts, endowments, bequests, resource sharing, consortium, edict . The factors</w:t>
      </w:r>
      <w:r>
        <w:rPr>
          <w:spacing w:val="-5"/>
        </w:rPr>
        <w:t> </w:t>
      </w:r>
      <w:r>
        <w:rPr/>
        <w:t>that can affect such acquisition of resources have been identified to include finances, knowledge of the importance of the resource, knowledge of the process of acquisition, lack of participation in selection</w:t>
      </w:r>
      <w:r>
        <w:rPr>
          <w:spacing w:val="-5"/>
        </w:rPr>
        <w:t> </w:t>
      </w:r>
      <w:r>
        <w:rPr/>
        <w:t>process</w:t>
      </w:r>
      <w:r>
        <w:rPr>
          <w:spacing w:val="-2"/>
        </w:rPr>
        <w:t> </w:t>
      </w:r>
      <w:r>
        <w:rPr/>
        <w:t>by</w:t>
      </w:r>
      <w:r>
        <w:rPr>
          <w:spacing w:val="-1"/>
        </w:rPr>
        <w:t> </w:t>
      </w:r>
      <w:r>
        <w:rPr/>
        <w:t>specialists, lack</w:t>
      </w:r>
      <w:r>
        <w:rPr>
          <w:spacing w:val="-1"/>
        </w:rPr>
        <w:t> </w:t>
      </w:r>
      <w:r>
        <w:rPr/>
        <w:t>of</w:t>
      </w:r>
      <w:r>
        <w:rPr>
          <w:spacing w:val="-8"/>
        </w:rPr>
        <w:t> </w:t>
      </w:r>
      <w:r>
        <w:rPr/>
        <w:t>knowledge by</w:t>
      </w:r>
      <w:r>
        <w:rPr>
          <w:spacing w:val="-5"/>
        </w:rPr>
        <w:t> </w:t>
      </w:r>
      <w:r>
        <w:rPr/>
        <w:t>the librarians in</w:t>
      </w:r>
      <w:r>
        <w:rPr>
          <w:spacing w:val="-1"/>
        </w:rPr>
        <w:t> </w:t>
      </w:r>
      <w:r>
        <w:rPr/>
        <w:t>the field</w:t>
      </w:r>
      <w:r>
        <w:rPr>
          <w:spacing w:val="-1"/>
        </w:rPr>
        <w:t> </w:t>
      </w:r>
      <w:r>
        <w:rPr/>
        <w:t>of</w:t>
      </w:r>
      <w:r>
        <w:rPr>
          <w:spacing w:val="-8"/>
        </w:rPr>
        <w:t> </w:t>
      </w:r>
      <w:r>
        <w:rPr/>
        <w:t>clients.</w:t>
      </w:r>
      <w:r>
        <w:rPr>
          <w:spacing w:val="40"/>
        </w:rPr>
        <w:t> </w:t>
      </w:r>
      <w:r>
        <w:rPr/>
        <w:t>Donor agencies both governmental and non-governmental, local and international have tried through their activities to bridge the gap by donating resources to the various libraries</w:t>
      </w:r>
      <w:r>
        <w:rPr>
          <w:spacing w:val="77"/>
        </w:rPr>
        <w:t> </w:t>
      </w:r>
      <w:r>
        <w:rPr/>
        <w:t>and training staff at</w:t>
      </w:r>
      <w:r>
        <w:rPr>
          <w:spacing w:val="40"/>
        </w:rPr>
        <w:t> </w:t>
      </w:r>
      <w:r>
        <w:rPr/>
        <w:t>little or no costs. This however is the ideal situation that is expected in every library but the reality is far from what is seen.</w:t>
      </w:r>
    </w:p>
    <w:p>
      <w:pPr>
        <w:pStyle w:val="BodyText"/>
        <w:spacing w:line="480" w:lineRule="auto" w:before="199"/>
        <w:ind w:left="660" w:right="658"/>
        <w:jc w:val="both"/>
      </w:pPr>
      <w:r>
        <w:rPr/>
        <w:t>Unfortunately, all the literature reviewed centered on what strategies are used to develop the resources of the library but none discussed or assessedwhether the strategies suggested are applied and</w:t>
      </w:r>
      <w:r>
        <w:rPr>
          <w:spacing w:val="-1"/>
        </w:rPr>
        <w:t> </w:t>
      </w:r>
      <w:r>
        <w:rPr/>
        <w:t>whether they</w:t>
      </w:r>
      <w:r>
        <w:rPr>
          <w:spacing w:val="-1"/>
        </w:rPr>
        <w:t> </w:t>
      </w:r>
      <w:r>
        <w:rPr/>
        <w:t>satisfy</w:t>
      </w:r>
      <w:r>
        <w:rPr>
          <w:spacing w:val="-6"/>
        </w:rPr>
        <w:t> </w:t>
      </w:r>
      <w:r>
        <w:rPr/>
        <w:t>the special libraries in acquiring resources for the libraries. This study aimed to bridge this gap.</w:t>
      </w:r>
    </w:p>
    <w:p>
      <w:pPr>
        <w:spacing w:after="0" w:line="480" w:lineRule="auto"/>
        <w:jc w:val="both"/>
        <w:sectPr>
          <w:pgSz w:w="12240" w:h="15840"/>
          <w:pgMar w:header="0" w:footer="1012" w:top="1360" w:bottom="1200" w:left="780" w:right="780"/>
        </w:sectPr>
      </w:pPr>
    </w:p>
    <w:p>
      <w:pPr>
        <w:pStyle w:val="BodyText"/>
        <w:spacing w:before="72"/>
        <w:ind w:right="648"/>
        <w:jc w:val="center"/>
      </w:pPr>
      <w:r>
        <w:rPr>
          <w:spacing w:val="-2"/>
        </w:rPr>
        <w:t>REFERENCES</w:t>
      </w:r>
    </w:p>
    <w:p>
      <w:pPr>
        <w:pStyle w:val="BodyText"/>
      </w:pPr>
    </w:p>
    <w:p>
      <w:pPr>
        <w:pStyle w:val="BodyText"/>
        <w:tabs>
          <w:tab w:pos="5462" w:val="left" w:leader="dot"/>
        </w:tabs>
        <w:spacing w:line="360" w:lineRule="auto"/>
        <w:ind w:left="1381" w:right="908" w:hanging="721"/>
      </w:pPr>
      <w:r>
        <w:rPr/>
        <w:t>Adeyomoye,</w:t>
      </w:r>
      <w:r>
        <w:rPr>
          <w:spacing w:val="-1"/>
        </w:rPr>
        <w:t> </w:t>
      </w:r>
      <w:r>
        <w:rPr/>
        <w:t>J.</w:t>
      </w:r>
      <w:r>
        <w:rPr>
          <w:spacing w:val="-1"/>
        </w:rPr>
        <w:t> </w:t>
      </w:r>
      <w:r>
        <w:rPr/>
        <w:t>I.</w:t>
      </w:r>
      <w:r>
        <w:rPr>
          <w:spacing w:val="-5"/>
        </w:rPr>
        <w:t> </w:t>
      </w:r>
      <w:r>
        <w:rPr/>
        <w:t>(2011). An</w:t>
      </w:r>
      <w:r>
        <w:rPr>
          <w:spacing w:val="-7"/>
        </w:rPr>
        <w:t> </w:t>
      </w:r>
      <w:r>
        <w:rPr/>
        <w:t>Assessment of</w:t>
      </w:r>
      <w:r>
        <w:rPr>
          <w:spacing w:val="-10"/>
        </w:rPr>
        <w:t> </w:t>
      </w:r>
      <w:r>
        <w:rPr/>
        <w:t>the</w:t>
      </w:r>
      <w:r>
        <w:rPr>
          <w:spacing w:val="-3"/>
        </w:rPr>
        <w:t> </w:t>
      </w:r>
      <w:r>
        <w:rPr/>
        <w:t>Impact</w:t>
      </w:r>
      <w:r>
        <w:rPr>
          <w:spacing w:val="-2"/>
        </w:rPr>
        <w:t> </w:t>
      </w:r>
      <w:r>
        <w:rPr/>
        <w:t>of</w:t>
      </w:r>
      <w:r>
        <w:rPr>
          <w:spacing w:val="-10"/>
        </w:rPr>
        <w:t> </w:t>
      </w:r>
      <w:r>
        <w:rPr/>
        <w:t>NigerianBook</w:t>
      </w:r>
      <w:r>
        <w:rPr>
          <w:spacing w:val="-2"/>
        </w:rPr>
        <w:t> </w:t>
      </w:r>
      <w:r>
        <w:rPr/>
        <w:t>Foundation</w:t>
      </w:r>
      <w:r>
        <w:rPr>
          <w:spacing w:val="-7"/>
        </w:rPr>
        <w:t> </w:t>
      </w:r>
      <w:r>
        <w:rPr/>
        <w:t>(NBF)</w:t>
      </w:r>
      <w:r>
        <w:rPr>
          <w:spacing w:val="-1"/>
        </w:rPr>
        <w:t> </w:t>
      </w:r>
      <w:r>
        <w:rPr/>
        <w:t>on the Development of Library Collections in Private University Libraries in South-West Geo-political</w:t>
      </w:r>
      <w:r>
        <w:rPr>
          <w:spacing w:val="40"/>
        </w:rPr>
        <w:t> </w:t>
      </w:r>
      <w:r>
        <w:rPr/>
        <w:t>Zone</w:t>
      </w:r>
      <w:r>
        <w:rPr>
          <w:spacing w:val="40"/>
        </w:rPr>
        <w:t> </w:t>
      </w:r>
      <w:r>
        <w:rPr/>
        <w:t>of</w:t>
      </w:r>
      <w:r>
        <w:rPr>
          <w:spacing w:val="40"/>
        </w:rPr>
        <w:t> </w:t>
      </w:r>
      <w:r>
        <w:rPr/>
        <w:t>Nigeria.</w:t>
      </w:r>
      <w:r>
        <w:rPr>
          <w:spacing w:val="40"/>
        </w:rPr>
        <w:t> </w:t>
      </w:r>
      <w:r>
        <w:rPr/>
        <w:t>Retrieved</w:t>
      </w:r>
      <w:r>
        <w:rPr>
          <w:spacing w:val="40"/>
        </w:rPr>
        <w:t> </w:t>
      </w:r>
      <w:r>
        <w:rPr/>
        <w:t>from</w:t>
      </w:r>
      <w:r>
        <w:rPr>
          <w:spacing w:val="40"/>
        </w:rPr>
        <w:t> </w:t>
      </w:r>
      <w:hyperlink r:id="rId21">
        <w:r>
          <w:rPr>
            <w:color w:val="0000FF"/>
            <w:spacing w:val="-2"/>
            <w:u w:val="single" w:color="0000FF"/>
          </w:rPr>
          <w:t>http://digitalcommons.unl.edu&gt;</w:t>
        </w:r>
      </w:hyperlink>
      <w:r>
        <w:rPr>
          <w:color w:val="0000FF"/>
          <w:spacing w:val="-2"/>
          <w:u w:val="single" w:color="0000FF"/>
        </w:rPr>
        <w:t>libphilp</w:t>
      </w:r>
      <w:r>
        <w:rPr>
          <w:color w:val="0000FF"/>
        </w:rPr>
        <w:tab/>
      </w:r>
      <w:r>
        <w:rPr>
          <w:spacing w:val="-2"/>
        </w:rPr>
        <w:t>On15/9/14</w:t>
      </w:r>
    </w:p>
    <w:p>
      <w:pPr>
        <w:pStyle w:val="BodyText"/>
        <w:spacing w:before="138"/>
      </w:pPr>
    </w:p>
    <w:p>
      <w:pPr>
        <w:pStyle w:val="BodyText"/>
        <w:ind w:left="660"/>
      </w:pPr>
      <w:r>
        <w:rPr/>
        <w:t>Ajao,O.G.</w:t>
      </w:r>
      <w:r>
        <w:rPr>
          <w:spacing w:val="-8"/>
        </w:rPr>
        <w:t> </w:t>
      </w:r>
      <w:r>
        <w:rPr/>
        <w:t>and</w:t>
      </w:r>
      <w:r>
        <w:rPr>
          <w:spacing w:val="-3"/>
        </w:rPr>
        <w:t> </w:t>
      </w:r>
      <w:r>
        <w:rPr/>
        <w:t>Ugwu,</w:t>
      </w:r>
      <w:r>
        <w:rPr>
          <w:spacing w:val="-1"/>
        </w:rPr>
        <w:t> </w:t>
      </w:r>
      <w:r>
        <w:rPr/>
        <w:t>B.T(2011)</w:t>
      </w:r>
      <w:r>
        <w:rPr>
          <w:spacing w:val="-6"/>
        </w:rPr>
        <w:t> </w:t>
      </w:r>
      <w:r>
        <w:rPr/>
        <w:t>Some</w:t>
      </w:r>
      <w:r>
        <w:rPr>
          <w:spacing w:val="-4"/>
        </w:rPr>
        <w:t> </w:t>
      </w:r>
      <w:r>
        <w:rPr/>
        <w:t>problems</w:t>
      </w:r>
      <w:r>
        <w:rPr>
          <w:spacing w:val="-1"/>
        </w:rPr>
        <w:t> </w:t>
      </w:r>
      <w:r>
        <w:rPr/>
        <w:t>facing</w:t>
      </w:r>
      <w:r>
        <w:rPr>
          <w:spacing w:val="3"/>
        </w:rPr>
        <w:t> </w:t>
      </w:r>
      <w:r>
        <w:rPr/>
        <w:t>Scientific</w:t>
      </w:r>
      <w:r>
        <w:rPr>
          <w:spacing w:val="-4"/>
        </w:rPr>
        <w:t> </w:t>
      </w:r>
      <w:r>
        <w:rPr/>
        <w:t>Publications</w:t>
      </w:r>
      <w:r>
        <w:rPr>
          <w:spacing w:val="-1"/>
        </w:rPr>
        <w:t> </w:t>
      </w:r>
      <w:r>
        <w:rPr/>
        <w:t>in</w:t>
      </w:r>
      <w:r>
        <w:rPr>
          <w:spacing w:val="-7"/>
        </w:rPr>
        <w:t> </w:t>
      </w:r>
      <w:r>
        <w:rPr/>
        <w:t>Nigeria.</w:t>
      </w:r>
      <w:r>
        <w:rPr>
          <w:spacing w:val="-1"/>
        </w:rPr>
        <w:t> </w:t>
      </w:r>
      <w:r>
        <w:rPr>
          <w:spacing w:val="-5"/>
        </w:rPr>
        <w:t>In</w:t>
      </w:r>
    </w:p>
    <w:p>
      <w:pPr>
        <w:spacing w:line="362" w:lineRule="auto" w:before="137"/>
        <w:ind w:left="660" w:right="0" w:firstLine="720"/>
        <w:jc w:val="left"/>
        <w:rPr>
          <w:sz w:val="24"/>
        </w:rPr>
      </w:pPr>
      <w:r>
        <w:rPr>
          <w:i/>
          <w:sz w:val="24"/>
        </w:rPr>
        <w:t>Journal</w:t>
      </w:r>
      <w:r>
        <w:rPr>
          <w:i/>
          <w:spacing w:val="-4"/>
          <w:sz w:val="24"/>
        </w:rPr>
        <w:t> </w:t>
      </w:r>
      <w:r>
        <w:rPr>
          <w:i/>
          <w:sz w:val="24"/>
        </w:rPr>
        <w:t>of</w:t>
      </w:r>
      <w:r>
        <w:rPr>
          <w:i/>
          <w:spacing w:val="-4"/>
          <w:sz w:val="24"/>
        </w:rPr>
        <w:t> </w:t>
      </w:r>
      <w:r>
        <w:rPr>
          <w:i/>
          <w:sz w:val="24"/>
        </w:rPr>
        <w:t>West</w:t>
      </w:r>
      <w:r>
        <w:rPr>
          <w:i/>
          <w:spacing w:val="-4"/>
          <w:sz w:val="24"/>
        </w:rPr>
        <w:t> </w:t>
      </w:r>
      <w:r>
        <w:rPr>
          <w:i/>
          <w:sz w:val="24"/>
        </w:rPr>
        <w:t>African</w:t>
      </w:r>
      <w:r>
        <w:rPr>
          <w:i/>
          <w:spacing w:val="-5"/>
          <w:sz w:val="24"/>
        </w:rPr>
        <w:t> </w:t>
      </w:r>
      <w:r>
        <w:rPr>
          <w:i/>
          <w:sz w:val="24"/>
        </w:rPr>
        <w:t>College</w:t>
      </w:r>
      <w:r>
        <w:rPr>
          <w:i/>
          <w:spacing w:val="-5"/>
          <w:sz w:val="24"/>
        </w:rPr>
        <w:t> </w:t>
      </w:r>
      <w:r>
        <w:rPr>
          <w:i/>
          <w:sz w:val="24"/>
        </w:rPr>
        <w:t>of</w:t>
      </w:r>
      <w:r>
        <w:rPr>
          <w:i/>
          <w:spacing w:val="-4"/>
          <w:sz w:val="24"/>
        </w:rPr>
        <w:t> </w:t>
      </w:r>
      <w:r>
        <w:rPr>
          <w:i/>
          <w:sz w:val="24"/>
        </w:rPr>
        <w:t>Surgeons</w:t>
      </w:r>
      <w:r>
        <w:rPr>
          <w:sz w:val="24"/>
        </w:rPr>
        <w:t>.</w:t>
      </w:r>
      <w:r>
        <w:rPr>
          <w:spacing w:val="-2"/>
          <w:sz w:val="24"/>
        </w:rPr>
        <w:t> </w:t>
      </w:r>
      <w:r>
        <w:rPr>
          <w:sz w:val="24"/>
        </w:rPr>
        <w:t>Vol.1(1)</w:t>
      </w:r>
      <w:r>
        <w:rPr>
          <w:spacing w:val="-3"/>
          <w:sz w:val="24"/>
        </w:rPr>
        <w:t> </w:t>
      </w:r>
      <w:r>
        <w:rPr>
          <w:sz w:val="24"/>
        </w:rPr>
        <w:t>pp.</w:t>
      </w:r>
      <w:r>
        <w:rPr>
          <w:spacing w:val="-2"/>
          <w:sz w:val="24"/>
        </w:rPr>
        <w:t> </w:t>
      </w:r>
      <w:r>
        <w:rPr>
          <w:sz w:val="24"/>
        </w:rPr>
        <w:t>31-39.</w:t>
      </w:r>
      <w:r>
        <w:rPr>
          <w:spacing w:val="-7"/>
          <w:sz w:val="24"/>
        </w:rPr>
        <w:t> </w:t>
      </w:r>
      <w:r>
        <w:rPr>
          <w:sz w:val="24"/>
        </w:rPr>
        <w:t>Retrieved</w:t>
      </w:r>
      <w:r>
        <w:rPr>
          <w:spacing w:val="-1"/>
          <w:sz w:val="24"/>
        </w:rPr>
        <w:t> </w:t>
      </w:r>
      <w:r>
        <w:rPr>
          <w:sz w:val="24"/>
        </w:rPr>
        <w:t>from https//</w:t>
      </w:r>
      <w:hyperlink r:id="rId22">
        <w:r>
          <w:rPr>
            <w:sz w:val="24"/>
          </w:rPr>
          <w:t>www.ncbi.nlm.nih.gov</w:t>
        </w:r>
      </w:hyperlink>
      <w:r>
        <w:rPr>
          <w:sz w:val="24"/>
        </w:rPr>
        <w:t>&gt;articles on 15/09/14</w:t>
      </w:r>
    </w:p>
    <w:p>
      <w:pPr>
        <w:pStyle w:val="BodyText"/>
        <w:spacing w:before="134"/>
      </w:pPr>
    </w:p>
    <w:p>
      <w:pPr>
        <w:pStyle w:val="BodyText"/>
        <w:spacing w:line="360" w:lineRule="auto"/>
        <w:ind w:left="1381" w:right="858" w:hanging="721"/>
      </w:pPr>
      <w:r>
        <w:rPr/>
        <w:t>Ayre,</w:t>
      </w:r>
      <w:r>
        <w:rPr>
          <w:spacing w:val="-1"/>
        </w:rPr>
        <w:t> </w:t>
      </w:r>
      <w:r>
        <w:rPr/>
        <w:t>L.B.(2006)</w:t>
      </w:r>
      <w:r>
        <w:rPr>
          <w:spacing w:val="-2"/>
        </w:rPr>
        <w:t> </w:t>
      </w:r>
      <w:r>
        <w:rPr/>
        <w:t>Resource</w:t>
      </w:r>
      <w:r>
        <w:rPr>
          <w:spacing w:val="-4"/>
        </w:rPr>
        <w:t> </w:t>
      </w:r>
      <w:r>
        <w:rPr/>
        <w:t>sharing</w:t>
      </w:r>
      <w:r>
        <w:rPr>
          <w:spacing w:val="-3"/>
        </w:rPr>
        <w:t> </w:t>
      </w:r>
      <w:r>
        <w:rPr/>
        <w:t>and</w:t>
      </w:r>
      <w:r>
        <w:rPr>
          <w:spacing w:val="-3"/>
        </w:rPr>
        <w:t> </w:t>
      </w:r>
      <w:r>
        <w:rPr/>
        <w:t>Library</w:t>
      </w:r>
      <w:r>
        <w:rPr>
          <w:spacing w:val="-12"/>
        </w:rPr>
        <w:t> </w:t>
      </w:r>
      <w:r>
        <w:rPr/>
        <w:t>Delivery</w:t>
      </w:r>
      <w:r>
        <w:rPr>
          <w:spacing w:val="-12"/>
        </w:rPr>
        <w:t> </w:t>
      </w:r>
      <w:r>
        <w:rPr/>
        <w:t>Services: A</w:t>
      </w:r>
      <w:r>
        <w:rPr>
          <w:spacing w:val="-8"/>
        </w:rPr>
        <w:t> </w:t>
      </w:r>
      <w:r>
        <w:rPr/>
        <w:t>report</w:t>
      </w:r>
      <w:r>
        <w:rPr>
          <w:spacing w:val="-3"/>
        </w:rPr>
        <w:t> </w:t>
      </w:r>
      <w:r>
        <w:rPr/>
        <w:t>prepared</w:t>
      </w:r>
      <w:r>
        <w:rPr>
          <w:spacing w:val="-3"/>
        </w:rPr>
        <w:t> </w:t>
      </w:r>
      <w:r>
        <w:rPr/>
        <w:t>for</w:t>
      </w:r>
      <w:r>
        <w:rPr>
          <w:spacing w:val="-5"/>
        </w:rPr>
        <w:t> </w:t>
      </w:r>
      <w:r>
        <w:rPr/>
        <w:t>New York Methropolitan Library Council. New York, Metropolitan Library Council.</w:t>
      </w:r>
    </w:p>
    <w:p>
      <w:pPr>
        <w:pStyle w:val="BodyText"/>
        <w:spacing w:before="139"/>
      </w:pPr>
    </w:p>
    <w:p>
      <w:pPr>
        <w:pStyle w:val="BodyText"/>
        <w:spacing w:line="360" w:lineRule="auto" w:before="1"/>
        <w:ind w:left="1381" w:hanging="721"/>
      </w:pPr>
      <w:r>
        <w:rPr/>
        <w:t>Behler,</w:t>
      </w:r>
      <w:r>
        <w:rPr>
          <w:spacing w:val="-3"/>
        </w:rPr>
        <w:t> </w:t>
      </w:r>
      <w:r>
        <w:rPr/>
        <w:t>A</w:t>
      </w:r>
      <w:r>
        <w:rPr>
          <w:spacing w:val="-10"/>
        </w:rPr>
        <w:t> </w:t>
      </w:r>
      <w:r>
        <w:rPr/>
        <w:t>(2011)</w:t>
      </w:r>
      <w:r>
        <w:rPr>
          <w:spacing w:val="-4"/>
        </w:rPr>
        <w:t> </w:t>
      </w:r>
      <w:r>
        <w:rPr/>
        <w:t>Collection</w:t>
      </w:r>
      <w:r>
        <w:rPr>
          <w:spacing w:val="-9"/>
        </w:rPr>
        <w:t> </w:t>
      </w:r>
      <w:r>
        <w:rPr/>
        <w:t>Development</w:t>
      </w:r>
      <w:r>
        <w:rPr>
          <w:spacing w:val="-1"/>
        </w:rPr>
        <w:t> </w:t>
      </w:r>
      <w:r>
        <w:rPr/>
        <w:t>for</w:t>
      </w:r>
      <w:r>
        <w:rPr>
          <w:spacing w:val="-4"/>
        </w:rPr>
        <w:t> </w:t>
      </w:r>
      <w:r>
        <w:rPr/>
        <w:t>E-books.</w:t>
      </w:r>
      <w:r>
        <w:rPr>
          <w:spacing w:val="-8"/>
        </w:rPr>
        <w:t> </w:t>
      </w:r>
      <w:r>
        <w:rPr/>
        <w:t>Retrieved</w:t>
      </w:r>
      <w:r>
        <w:rPr>
          <w:spacing w:val="-1"/>
        </w:rPr>
        <w:t> </w:t>
      </w:r>
      <w:r>
        <w:rPr/>
        <w:t>from </w:t>
      </w:r>
      <w:hyperlink r:id="rId23">
        <w:r>
          <w:rPr/>
          <w:t>http://creativecommons.org/licenses/by/3.0/</w:t>
        </w:r>
      </w:hyperlink>
      <w:r>
        <w:rPr/>
        <w:t> on 02/23/15</w:t>
      </w:r>
    </w:p>
    <w:p>
      <w:pPr>
        <w:pStyle w:val="BodyText"/>
        <w:spacing w:before="139"/>
      </w:pPr>
    </w:p>
    <w:p>
      <w:pPr>
        <w:pStyle w:val="BodyText"/>
        <w:spacing w:line="360" w:lineRule="auto"/>
        <w:ind w:left="1381" w:right="858" w:hanging="721"/>
      </w:pPr>
      <w:r>
        <w:rPr/>
        <w:t>Bloomfield,</w:t>
      </w:r>
      <w:r>
        <w:rPr>
          <w:spacing w:val="40"/>
        </w:rPr>
        <w:t> </w:t>
      </w:r>
      <w:r>
        <w:rPr/>
        <w:t>B.</w:t>
      </w:r>
      <w:r>
        <w:rPr>
          <w:spacing w:val="40"/>
        </w:rPr>
        <w:t> </w:t>
      </w:r>
      <w:r>
        <w:rPr/>
        <w:t>C.</w:t>
      </w:r>
      <w:r>
        <w:rPr>
          <w:spacing w:val="40"/>
        </w:rPr>
        <w:t> </w:t>
      </w:r>
      <w:r>
        <w:rPr/>
        <w:t>(1988).</w:t>
      </w:r>
      <w:r>
        <w:rPr>
          <w:spacing w:val="40"/>
        </w:rPr>
        <w:t> </w:t>
      </w:r>
      <w:r>
        <w:rPr/>
        <w:t>Collection</w:t>
      </w:r>
      <w:r>
        <w:rPr>
          <w:spacing w:val="40"/>
        </w:rPr>
        <w:t> </w:t>
      </w:r>
      <w:r>
        <w:rPr/>
        <w:t>development:</w:t>
      </w:r>
      <w:r>
        <w:rPr>
          <w:spacing w:val="40"/>
        </w:rPr>
        <w:t> </w:t>
      </w:r>
      <w:r>
        <w:rPr/>
        <w:t>Key</w:t>
      </w:r>
      <w:r>
        <w:rPr>
          <w:spacing w:val="40"/>
        </w:rPr>
        <w:t> </w:t>
      </w:r>
      <w:r>
        <w:rPr/>
        <w:t>issues</w:t>
      </w:r>
      <w:r>
        <w:rPr>
          <w:spacing w:val="40"/>
        </w:rPr>
        <w:t> </w:t>
      </w:r>
      <w:r>
        <w:rPr/>
        <w:t>in</w:t>
      </w:r>
      <w:r>
        <w:rPr>
          <w:spacing w:val="40"/>
        </w:rPr>
        <w:t> </w:t>
      </w:r>
      <w:r>
        <w:rPr/>
        <w:t>Collection</w:t>
      </w:r>
      <w:r>
        <w:rPr>
          <w:spacing w:val="40"/>
        </w:rPr>
        <w:t> </w:t>
      </w:r>
      <w:r>
        <w:rPr/>
        <w:t>Development: Options for Effective Management. Ed. S. Corral. London: Taylor Graham: 3-16.</w:t>
      </w:r>
    </w:p>
    <w:p>
      <w:pPr>
        <w:pStyle w:val="BodyText"/>
        <w:spacing w:before="135"/>
      </w:pPr>
    </w:p>
    <w:p>
      <w:pPr>
        <w:pStyle w:val="BodyText"/>
        <w:spacing w:line="360" w:lineRule="auto"/>
        <w:ind w:left="1381" w:right="655" w:hanging="721"/>
        <w:jc w:val="both"/>
      </w:pPr>
      <w:r>
        <w:rPr/>
        <w:t>Branin, J; Groen, F and Thorin, S (2002) The changing nature of collection management in research libraries. Retrieved from http:// arl.nonprofitsapbox.com&gt;publications on </w:t>
      </w:r>
      <w:r>
        <w:rPr>
          <w:spacing w:val="-2"/>
        </w:rPr>
        <w:t>8/28/2014.</w:t>
      </w:r>
    </w:p>
    <w:p>
      <w:pPr>
        <w:pStyle w:val="BodyText"/>
        <w:tabs>
          <w:tab w:pos="7200" w:val="left" w:leader="none"/>
        </w:tabs>
        <w:spacing w:line="360" w:lineRule="auto" w:before="2"/>
        <w:ind w:left="1381" w:right="663" w:hanging="721"/>
        <w:jc w:val="both"/>
      </w:pPr>
      <w:r>
        <w:rPr/>
        <w:t>Cassell,K.A;</w:t>
      </w:r>
      <w:r>
        <w:rPr>
          <w:spacing w:val="40"/>
        </w:rPr>
        <w:t> </w:t>
      </w:r>
      <w:r>
        <w:rPr/>
        <w:t>Jonhson,S ; Mansfield, J and Zhang,S.L (2008)</w:t>
        <w:tab/>
        <w:t>Gifts for the collections: Guidelines for libraries. IFLA professional report no.112.The Haque, IFLA. Retieved from https//</w:t>
      </w:r>
      <w:hyperlink r:id="rId24">
        <w:r>
          <w:rPr/>
          <w:t>www.ifla.org&gt;</w:t>
        </w:r>
      </w:hyperlink>
      <w:r>
        <w:rPr/>
        <w:t>professional report on 15</w:t>
      </w:r>
      <w:r>
        <w:rPr>
          <w:vertAlign w:val="superscript"/>
        </w:rPr>
        <w:t>th</w:t>
      </w:r>
      <w:r>
        <w:rPr>
          <w:vertAlign w:val="baseline"/>
        </w:rPr>
        <w:t> September 2014.</w:t>
      </w:r>
    </w:p>
    <w:p>
      <w:pPr>
        <w:pStyle w:val="BodyText"/>
        <w:spacing w:before="138"/>
      </w:pPr>
    </w:p>
    <w:p>
      <w:pPr>
        <w:pStyle w:val="BodyText"/>
        <w:spacing w:before="1"/>
        <w:ind w:left="660"/>
      </w:pPr>
      <w:r>
        <w:rPr/>
        <w:t>Essien,</w:t>
      </w:r>
      <w:r>
        <w:rPr>
          <w:spacing w:val="58"/>
        </w:rPr>
        <w:t> </w:t>
      </w:r>
      <w:r>
        <w:rPr/>
        <w:t>O.</w:t>
      </w:r>
      <w:r>
        <w:rPr>
          <w:spacing w:val="61"/>
        </w:rPr>
        <w:t> </w:t>
      </w:r>
      <w:r>
        <w:rPr/>
        <w:t>(2007).</w:t>
      </w:r>
      <w:r>
        <w:rPr>
          <w:spacing w:val="60"/>
        </w:rPr>
        <w:t> </w:t>
      </w:r>
      <w:r>
        <w:rPr/>
        <w:t>Acquisition</w:t>
      </w:r>
      <w:r>
        <w:rPr>
          <w:spacing w:val="59"/>
        </w:rPr>
        <w:t> </w:t>
      </w:r>
      <w:r>
        <w:rPr/>
        <w:t>for</w:t>
      </w:r>
      <w:r>
        <w:rPr>
          <w:spacing w:val="61"/>
        </w:rPr>
        <w:t> </w:t>
      </w:r>
      <w:r>
        <w:rPr/>
        <w:t>Maximum</w:t>
      </w:r>
      <w:r>
        <w:rPr>
          <w:spacing w:val="59"/>
        </w:rPr>
        <w:t> </w:t>
      </w:r>
      <w:r>
        <w:rPr/>
        <w:t>Benefits</w:t>
      </w:r>
      <w:r>
        <w:rPr>
          <w:spacing w:val="62"/>
        </w:rPr>
        <w:t> </w:t>
      </w:r>
      <w:r>
        <w:rPr/>
        <w:t>in</w:t>
      </w:r>
      <w:r>
        <w:rPr>
          <w:spacing w:val="58"/>
        </w:rPr>
        <w:t> </w:t>
      </w:r>
      <w:r>
        <w:rPr/>
        <w:t>Libraries:</w:t>
      </w:r>
      <w:r>
        <w:rPr>
          <w:spacing w:val="60"/>
        </w:rPr>
        <w:t> </w:t>
      </w:r>
      <w:r>
        <w:rPr/>
        <w:t>Issues</w:t>
      </w:r>
      <w:r>
        <w:rPr>
          <w:spacing w:val="57"/>
        </w:rPr>
        <w:t> </w:t>
      </w:r>
      <w:r>
        <w:rPr/>
        <w:t>and</w:t>
      </w:r>
      <w:r>
        <w:rPr>
          <w:spacing w:val="59"/>
        </w:rPr>
        <w:t> </w:t>
      </w:r>
      <w:r>
        <w:rPr>
          <w:spacing w:val="-2"/>
        </w:rPr>
        <w:t>Challenges.</w:t>
      </w:r>
    </w:p>
    <w:p>
      <w:pPr>
        <w:pStyle w:val="BodyText"/>
        <w:spacing w:before="136"/>
        <w:ind w:left="1381"/>
      </w:pPr>
      <w:r>
        <w:rPr/>
        <w:t>Nigerbiblios,</w:t>
      </w:r>
      <w:r>
        <w:rPr>
          <w:spacing w:val="-2"/>
        </w:rPr>
        <w:t> </w:t>
      </w:r>
      <w:r>
        <w:rPr/>
        <w:t>18(1&amp;2);</w:t>
      </w:r>
      <w:r>
        <w:rPr>
          <w:spacing w:val="2"/>
        </w:rPr>
        <w:t> </w:t>
      </w:r>
      <w:r>
        <w:rPr/>
        <w:t>Abuja,</w:t>
      </w:r>
      <w:r>
        <w:rPr>
          <w:spacing w:val="1"/>
        </w:rPr>
        <w:t> </w:t>
      </w:r>
      <w:r>
        <w:rPr/>
        <w:t>National</w:t>
      </w:r>
      <w:r>
        <w:rPr>
          <w:spacing w:val="-6"/>
        </w:rPr>
        <w:t> </w:t>
      </w:r>
      <w:r>
        <w:rPr/>
        <w:t>Library</w:t>
      </w:r>
      <w:r>
        <w:rPr>
          <w:spacing w:val="-10"/>
        </w:rPr>
        <w:t> </w:t>
      </w:r>
      <w:r>
        <w:rPr/>
        <w:t>of</w:t>
      </w:r>
      <w:r>
        <w:rPr>
          <w:spacing w:val="-4"/>
        </w:rPr>
        <w:t> </w:t>
      </w:r>
      <w:r>
        <w:rPr>
          <w:spacing w:val="-2"/>
        </w:rPr>
        <w:t>Nigeria.</w:t>
      </w:r>
    </w:p>
    <w:p>
      <w:pPr>
        <w:pStyle w:val="BodyText"/>
      </w:pPr>
    </w:p>
    <w:p>
      <w:pPr>
        <w:pStyle w:val="BodyText"/>
        <w:spacing w:before="3"/>
      </w:pPr>
    </w:p>
    <w:p>
      <w:pPr>
        <w:pStyle w:val="BodyText"/>
        <w:tabs>
          <w:tab w:pos="2821" w:val="left" w:leader="none"/>
        </w:tabs>
        <w:spacing w:line="360" w:lineRule="auto"/>
        <w:ind w:left="1381" w:right="913" w:hanging="721"/>
      </w:pPr>
      <w:r>
        <w:rPr/>
        <w:t>Evans,</w:t>
      </w:r>
      <w:r>
        <w:rPr>
          <w:spacing w:val="-2"/>
        </w:rPr>
        <w:t> </w:t>
      </w:r>
      <w:r>
        <w:rPr/>
        <w:t>G.</w:t>
      </w:r>
      <w:r>
        <w:rPr>
          <w:spacing w:val="-3"/>
        </w:rPr>
        <w:t> </w:t>
      </w:r>
      <w:r>
        <w:rPr/>
        <w:t>E.,</w:t>
      </w:r>
      <w:r>
        <w:rPr>
          <w:spacing w:val="-7"/>
        </w:rPr>
        <w:t> </w:t>
      </w:r>
      <w:r>
        <w:rPr/>
        <w:t>&amp;Saponaro,</w:t>
      </w:r>
      <w:r>
        <w:rPr>
          <w:spacing w:val="-2"/>
        </w:rPr>
        <w:t> </w:t>
      </w:r>
      <w:r>
        <w:rPr/>
        <w:t>M.</w:t>
      </w:r>
      <w:r>
        <w:rPr>
          <w:spacing w:val="-7"/>
        </w:rPr>
        <w:t> </w:t>
      </w:r>
      <w:r>
        <w:rPr/>
        <w:t>Z.</w:t>
      </w:r>
      <w:r>
        <w:rPr>
          <w:spacing w:val="-2"/>
        </w:rPr>
        <w:t> </w:t>
      </w:r>
      <w:r>
        <w:rPr/>
        <w:t>(2005).</w:t>
      </w:r>
      <w:r>
        <w:rPr>
          <w:spacing w:val="-7"/>
        </w:rPr>
        <w:t> </w:t>
      </w:r>
      <w:r>
        <w:rPr/>
        <w:t>Developing</w:t>
      </w:r>
      <w:r>
        <w:rPr>
          <w:spacing w:val="40"/>
        </w:rPr>
        <w:t> </w:t>
      </w:r>
      <w:r>
        <w:rPr/>
        <w:t>library</w:t>
      </w:r>
      <w:r>
        <w:rPr>
          <w:spacing w:val="-13"/>
        </w:rPr>
        <w:t> </w:t>
      </w:r>
      <w:r>
        <w:rPr/>
        <w:t>and information</w:t>
      </w:r>
      <w:r>
        <w:rPr>
          <w:spacing w:val="-8"/>
        </w:rPr>
        <w:t> </w:t>
      </w:r>
      <w:r>
        <w:rPr/>
        <w:t>center</w:t>
      </w:r>
      <w:r>
        <w:rPr>
          <w:spacing w:val="-3"/>
        </w:rPr>
        <w:t> </w:t>
      </w:r>
      <w:r>
        <w:rPr/>
        <w:t>collections (5th ed.).</w:t>
        <w:tab/>
        <w:t>Englewood, CO: Libraries Unlimited</w:t>
      </w:r>
    </w:p>
    <w:p>
      <w:pPr>
        <w:spacing w:after="0" w:line="360" w:lineRule="auto"/>
        <w:sectPr>
          <w:pgSz w:w="12240" w:h="15840"/>
          <w:pgMar w:header="0" w:footer="1012" w:top="1360" w:bottom="1200" w:left="780" w:right="780"/>
        </w:sectPr>
      </w:pPr>
    </w:p>
    <w:p>
      <w:pPr>
        <w:pStyle w:val="BodyText"/>
        <w:spacing w:line="360" w:lineRule="auto" w:before="72"/>
        <w:ind w:left="1381" w:right="654" w:hanging="721"/>
        <w:jc w:val="both"/>
      </w:pPr>
      <w:r>
        <w:rPr/>
        <w:t>Ezeala, L.O and Yusuff, E.O. (2011) User Satisfaction with Library Resources and Services in Nigerian Agricultural Research Institutes. In</w:t>
      </w:r>
      <w:r>
        <w:rPr>
          <w:spacing w:val="40"/>
        </w:rPr>
        <w:t> </w:t>
      </w:r>
      <w:r>
        <w:rPr>
          <w:i/>
        </w:rPr>
        <w:t>Library Philosophy and Practice</w:t>
      </w:r>
      <w:r>
        <w:rPr/>
        <w:t>. ISSN 1522-0222 Retrieved from </w:t>
      </w:r>
      <w:hyperlink r:id="rId25">
        <w:r>
          <w:rPr>
            <w:color w:val="0000FF"/>
            <w:u w:val="single" w:color="0000FF"/>
          </w:rPr>
          <w:t>http://unllib.unl.edu/LPP/</w:t>
        </w:r>
      </w:hyperlink>
      <w:r>
        <w:rPr>
          <w:color w:val="0000FF"/>
        </w:rPr>
        <w:t> </w:t>
      </w:r>
      <w:r>
        <w:rPr/>
        <w:t>on 9/6/11</w:t>
      </w:r>
    </w:p>
    <w:p>
      <w:pPr>
        <w:pStyle w:val="BodyText"/>
        <w:spacing w:before="139"/>
      </w:pPr>
    </w:p>
    <w:p>
      <w:pPr>
        <w:pStyle w:val="BodyText"/>
        <w:spacing w:line="360" w:lineRule="auto"/>
        <w:ind w:left="1505" w:right="858" w:hanging="846"/>
      </w:pPr>
      <w:r>
        <w:rPr/>
        <w:t>Fola,</w:t>
      </w:r>
      <w:r>
        <w:rPr>
          <w:spacing w:val="-14"/>
        </w:rPr>
        <w:t> </w:t>
      </w:r>
      <w:r>
        <w:rPr/>
        <w:t>W.</w:t>
      </w:r>
      <w:r>
        <w:rPr>
          <w:spacing w:val="-10"/>
        </w:rPr>
        <w:t> </w:t>
      </w:r>
      <w:r>
        <w:rPr/>
        <w:t>A.</w:t>
      </w:r>
      <w:r>
        <w:rPr>
          <w:spacing w:val="-11"/>
        </w:rPr>
        <w:t> </w:t>
      </w:r>
      <w:r>
        <w:rPr/>
        <w:t>(2006)</w:t>
      </w:r>
      <w:r>
        <w:rPr>
          <w:spacing w:val="-11"/>
        </w:rPr>
        <w:t> </w:t>
      </w:r>
      <w:r>
        <w:rPr/>
        <w:t>―the</w:t>
      </w:r>
      <w:r>
        <w:rPr>
          <w:spacing w:val="-13"/>
        </w:rPr>
        <w:t> </w:t>
      </w:r>
      <w:r>
        <w:rPr/>
        <w:t>external</w:t>
      </w:r>
      <w:r>
        <w:rPr>
          <w:spacing w:val="-15"/>
        </w:rPr>
        <w:t> </w:t>
      </w:r>
      <w:r>
        <w:rPr/>
        <w:t>Relations</w:t>
      </w:r>
      <w:r>
        <w:rPr>
          <w:spacing w:val="-14"/>
        </w:rPr>
        <w:t> </w:t>
      </w:r>
      <w:r>
        <w:rPr/>
        <w:t>and</w:t>
      </w:r>
      <w:r>
        <w:rPr>
          <w:spacing w:val="-12"/>
        </w:rPr>
        <w:t> </w:t>
      </w:r>
      <w:r>
        <w:rPr/>
        <w:t>Development</w:t>
      </w:r>
      <w:r>
        <w:rPr>
          <w:spacing w:val="-8"/>
        </w:rPr>
        <w:t> </w:t>
      </w:r>
      <w:r>
        <w:rPr/>
        <w:t>of</w:t>
      </w:r>
      <w:r>
        <w:rPr>
          <w:spacing w:val="-15"/>
        </w:rPr>
        <w:t> </w:t>
      </w:r>
      <w:r>
        <w:rPr/>
        <w:t>Library:</w:t>
      </w:r>
      <w:r>
        <w:rPr>
          <w:spacing w:val="-12"/>
        </w:rPr>
        <w:t> </w:t>
      </w:r>
      <w:r>
        <w:rPr/>
        <w:t>the</w:t>
      </w:r>
      <w:r>
        <w:rPr>
          <w:spacing w:val="-13"/>
        </w:rPr>
        <w:t> </w:t>
      </w:r>
      <w:r>
        <w:rPr/>
        <w:t>three</w:t>
      </w:r>
      <w:r>
        <w:rPr>
          <w:spacing w:val="-13"/>
        </w:rPr>
        <w:t> </w:t>
      </w:r>
      <w:r>
        <w:rPr/>
        <w:t>Ps</w:t>
      </w:r>
      <w:r>
        <w:rPr>
          <w:spacing w:val="-14"/>
        </w:rPr>
        <w:t> </w:t>
      </w:r>
      <w:r>
        <w:rPr/>
        <w:t>of</w:t>
      </w:r>
      <w:r>
        <w:rPr>
          <w:spacing w:val="-14"/>
        </w:rPr>
        <w:t> </w:t>
      </w:r>
      <w:r>
        <w:rPr/>
        <w:t>legal Deposit and library Donation Obligation; Nigerian Experience‖: international</w:t>
      </w:r>
    </w:p>
    <w:p>
      <w:pPr>
        <w:pStyle w:val="BodyText"/>
        <w:tabs>
          <w:tab w:pos="3541" w:val="left" w:leader="none"/>
        </w:tabs>
        <w:spacing w:line="274" w:lineRule="exact"/>
        <w:ind w:left="1381"/>
      </w:pPr>
      <w:r>
        <w:rPr/>
        <w:t>library</w:t>
      </w:r>
      <w:r>
        <w:rPr>
          <w:spacing w:val="-6"/>
        </w:rPr>
        <w:t> </w:t>
      </w:r>
      <w:r>
        <w:rPr>
          <w:spacing w:val="-2"/>
        </w:rPr>
        <w:t>Movement</w:t>
      </w:r>
      <w:r>
        <w:rPr/>
        <w:tab/>
        <w:t>Vol.</w:t>
      </w:r>
      <w:r>
        <w:rPr>
          <w:spacing w:val="-4"/>
        </w:rPr>
        <w:t> 28(1)</w:t>
      </w:r>
    </w:p>
    <w:p>
      <w:pPr>
        <w:pStyle w:val="BodyText"/>
      </w:pPr>
    </w:p>
    <w:p>
      <w:pPr>
        <w:pStyle w:val="BodyText"/>
        <w:spacing w:before="2"/>
      </w:pPr>
    </w:p>
    <w:p>
      <w:pPr>
        <w:pStyle w:val="BodyText"/>
        <w:spacing w:line="360" w:lineRule="auto" w:before="1"/>
        <w:ind w:left="1381" w:hanging="721"/>
      </w:pPr>
      <w:r>
        <w:rPr/>
        <w:t>Fordham,</w:t>
      </w:r>
      <w:r>
        <w:rPr>
          <w:spacing w:val="40"/>
        </w:rPr>
        <w:t> </w:t>
      </w:r>
      <w:r>
        <w:rPr/>
        <w:t>A.</w:t>
      </w:r>
      <w:r>
        <w:rPr>
          <w:spacing w:val="-2"/>
        </w:rPr>
        <w:t> </w:t>
      </w:r>
      <w:r>
        <w:rPr/>
        <w:t>E</w:t>
      </w:r>
      <w:r>
        <w:rPr>
          <w:spacing w:val="-2"/>
        </w:rPr>
        <w:t> </w:t>
      </w:r>
      <w:r>
        <w:rPr/>
        <w:t>(2012).</w:t>
      </w:r>
      <w:r>
        <w:rPr>
          <w:spacing w:val="-5"/>
        </w:rPr>
        <w:t> </w:t>
      </w:r>
      <w:r>
        <w:rPr/>
        <w:t>The</w:t>
      </w:r>
      <w:r>
        <w:rPr>
          <w:spacing w:val="-5"/>
        </w:rPr>
        <w:t> </w:t>
      </w:r>
      <w:r>
        <w:rPr/>
        <w:t>Collection</w:t>
      </w:r>
      <w:r>
        <w:rPr>
          <w:spacing w:val="-9"/>
        </w:rPr>
        <w:t> </w:t>
      </w:r>
      <w:r>
        <w:rPr/>
        <w:t>Development Planning</w:t>
      </w:r>
      <w:r>
        <w:rPr>
          <w:spacing w:val="-4"/>
        </w:rPr>
        <w:t> </w:t>
      </w:r>
      <w:r>
        <w:rPr/>
        <w:t>Process.</w:t>
      </w:r>
      <w:r>
        <w:rPr>
          <w:spacing w:val="-2"/>
        </w:rPr>
        <w:t> </w:t>
      </w:r>
      <w:r>
        <w:rPr/>
        <w:t>Retrieved from </w:t>
      </w:r>
      <w:hyperlink r:id="rId25">
        <w:r>
          <w:rPr>
            <w:color w:val="0000FF"/>
            <w:u w:val="single" w:color="0000FF"/>
          </w:rPr>
          <w:t>http://unllib.unl.edu/LPP/</w:t>
        </w:r>
      </w:hyperlink>
      <w:r>
        <w:rPr>
          <w:color w:val="0000FF"/>
        </w:rPr>
        <w:t> </w:t>
      </w:r>
      <w:r>
        <w:rPr/>
        <w:t>on 9/17/2014</w:t>
      </w:r>
    </w:p>
    <w:p>
      <w:pPr>
        <w:pStyle w:val="BodyText"/>
        <w:spacing w:before="139"/>
      </w:pPr>
    </w:p>
    <w:p>
      <w:pPr>
        <w:pStyle w:val="BodyText"/>
        <w:spacing w:line="360" w:lineRule="auto" w:before="1"/>
        <w:ind w:left="1381" w:hanging="721"/>
      </w:pPr>
      <w:r>
        <w:rPr/>
        <w:t>Garcia,</w:t>
      </w:r>
      <w:r>
        <w:rPr>
          <w:spacing w:val="29"/>
        </w:rPr>
        <w:t> </w:t>
      </w:r>
      <w:r>
        <w:rPr/>
        <w:t>J.</w:t>
      </w:r>
      <w:r>
        <w:rPr>
          <w:spacing w:val="32"/>
        </w:rPr>
        <w:t> </w:t>
      </w:r>
      <w:r>
        <w:rPr/>
        <w:t>&amp; Nelson,</w:t>
      </w:r>
      <w:r>
        <w:rPr>
          <w:spacing w:val="29"/>
        </w:rPr>
        <w:t> </w:t>
      </w:r>
      <w:r>
        <w:rPr/>
        <w:t>S.</w:t>
      </w:r>
      <w:r>
        <w:rPr>
          <w:spacing w:val="29"/>
        </w:rPr>
        <w:t> </w:t>
      </w:r>
      <w:r>
        <w:rPr/>
        <w:t>(2007).</w:t>
      </w:r>
      <w:r>
        <w:rPr>
          <w:spacing w:val="29"/>
        </w:rPr>
        <w:t> </w:t>
      </w:r>
      <w:r>
        <w:rPr/>
        <w:t>Public</w:t>
      </w:r>
      <w:r>
        <w:rPr>
          <w:spacing w:val="29"/>
        </w:rPr>
        <w:t> </w:t>
      </w:r>
      <w:r>
        <w:rPr/>
        <w:t>library</w:t>
      </w:r>
      <w:r>
        <w:rPr>
          <w:spacing w:val="26"/>
        </w:rPr>
        <w:t> </w:t>
      </w:r>
      <w:r>
        <w:rPr/>
        <w:t>service</w:t>
      </w:r>
      <w:r>
        <w:rPr>
          <w:spacing w:val="26"/>
        </w:rPr>
        <w:t> </w:t>
      </w:r>
      <w:r>
        <w:rPr/>
        <w:t>responses.</w:t>
      </w:r>
      <w:r>
        <w:rPr>
          <w:spacing w:val="29"/>
        </w:rPr>
        <w:t> </w:t>
      </w:r>
      <w:r>
        <w:rPr/>
        <w:t>Chicago:</w:t>
      </w:r>
      <w:r>
        <w:rPr>
          <w:spacing w:val="27"/>
        </w:rPr>
        <w:t> </w:t>
      </w:r>
      <w:r>
        <w:rPr/>
        <w:t>The</w:t>
      </w:r>
      <w:r>
        <w:rPr>
          <w:spacing w:val="26"/>
        </w:rPr>
        <w:t> </w:t>
      </w:r>
      <w:r>
        <w:rPr/>
        <w:t>Public</w:t>
      </w:r>
      <w:r>
        <w:rPr>
          <w:spacing w:val="29"/>
        </w:rPr>
        <w:t> </w:t>
      </w:r>
      <w:r>
        <w:rPr/>
        <w:t>Library </w:t>
      </w:r>
      <w:r>
        <w:rPr>
          <w:spacing w:val="-2"/>
        </w:rPr>
        <w:t>Association.</w:t>
      </w:r>
    </w:p>
    <w:p>
      <w:pPr>
        <w:pStyle w:val="BodyText"/>
        <w:spacing w:before="134"/>
      </w:pPr>
    </w:p>
    <w:p>
      <w:pPr>
        <w:pStyle w:val="BodyText"/>
        <w:spacing w:line="362" w:lineRule="auto"/>
        <w:ind w:left="1381" w:hanging="721"/>
      </w:pPr>
      <w:r>
        <w:rPr/>
        <w:t>Holden,</w:t>
      </w:r>
      <w:r>
        <w:rPr>
          <w:spacing w:val="-2"/>
        </w:rPr>
        <w:t> </w:t>
      </w:r>
      <w:r>
        <w:rPr/>
        <w:t>J</w:t>
      </w:r>
      <w:r>
        <w:rPr>
          <w:spacing w:val="-5"/>
        </w:rPr>
        <w:t> </w:t>
      </w:r>
      <w:r>
        <w:rPr/>
        <w:t>(2010).</w:t>
      </w:r>
      <w:r>
        <w:rPr>
          <w:spacing w:val="-6"/>
        </w:rPr>
        <w:t> </w:t>
      </w:r>
      <w:r>
        <w:rPr/>
        <w:t>Acquisitions</w:t>
      </w:r>
      <w:r>
        <w:rPr>
          <w:spacing w:val="-2"/>
        </w:rPr>
        <w:t> </w:t>
      </w:r>
      <w:r>
        <w:rPr/>
        <w:t>in</w:t>
      </w:r>
      <w:r>
        <w:rPr>
          <w:spacing w:val="-8"/>
        </w:rPr>
        <w:t> </w:t>
      </w:r>
      <w:r>
        <w:rPr/>
        <w:t>the</w:t>
      </w:r>
      <w:r>
        <w:rPr>
          <w:spacing w:val="-4"/>
        </w:rPr>
        <w:t> </w:t>
      </w:r>
      <w:r>
        <w:rPr/>
        <w:t>New</w:t>
      </w:r>
      <w:r>
        <w:rPr>
          <w:spacing w:val="-4"/>
        </w:rPr>
        <w:t> </w:t>
      </w:r>
      <w:r>
        <w:rPr/>
        <w:t>Information</w:t>
      </w:r>
      <w:r>
        <w:rPr>
          <w:spacing w:val="-8"/>
        </w:rPr>
        <w:t> </w:t>
      </w:r>
      <w:r>
        <w:rPr/>
        <w:t>Universe:</w:t>
      </w:r>
      <w:r>
        <w:rPr>
          <w:spacing w:val="-3"/>
        </w:rPr>
        <w:t> </w:t>
      </w:r>
      <w:r>
        <w:rPr/>
        <w:t>core</w:t>
      </w:r>
      <w:r>
        <w:rPr>
          <w:spacing w:val="-4"/>
        </w:rPr>
        <w:t> </w:t>
      </w:r>
      <w:r>
        <w:rPr/>
        <w:t>competencies</w:t>
      </w:r>
      <w:r>
        <w:rPr>
          <w:spacing w:val="-5"/>
        </w:rPr>
        <w:t> </w:t>
      </w:r>
      <w:r>
        <w:rPr/>
        <w:t>and</w:t>
      </w:r>
      <w:r>
        <w:rPr>
          <w:spacing w:val="78"/>
        </w:rPr>
        <w:t> </w:t>
      </w:r>
      <w:r>
        <w:rPr/>
        <w:t>ethical practices.NewYork: Neal Schuman Publishers</w:t>
      </w:r>
    </w:p>
    <w:p>
      <w:pPr>
        <w:pStyle w:val="BodyText"/>
        <w:spacing w:before="134"/>
      </w:pPr>
    </w:p>
    <w:p>
      <w:pPr>
        <w:pStyle w:val="BodyText"/>
        <w:spacing w:line="360" w:lineRule="auto"/>
        <w:ind w:left="1381" w:hanging="721"/>
      </w:pPr>
      <w:r>
        <w:rPr/>
        <w:t>Ifidon, S. I. (2006). Modern Theory and Practice of Library Development.2</w:t>
      </w:r>
      <w:r>
        <w:rPr>
          <w:vertAlign w:val="superscript"/>
        </w:rPr>
        <w:t>nd</w:t>
      </w:r>
      <w:r>
        <w:rPr>
          <w:vertAlign w:val="baseline"/>
        </w:rPr>
        <w:t> Ed. Edo, Nigeria: JUSTICE JECO PRESS AND PUBLISHERS.</w:t>
      </w:r>
    </w:p>
    <w:p>
      <w:pPr>
        <w:pStyle w:val="BodyText"/>
        <w:spacing w:before="140"/>
      </w:pPr>
    </w:p>
    <w:p>
      <w:pPr>
        <w:pStyle w:val="BodyText"/>
        <w:spacing w:line="360" w:lineRule="auto"/>
        <w:ind w:left="1381" w:right="654" w:hanging="721"/>
        <w:jc w:val="both"/>
      </w:pPr>
      <w:r>
        <w:rPr/>
        <w:t>International Network for the Availability of Publications (INASP). (2003): In Ifidon, S. I. (2006). Modern Theory and Practice of Library Development. 2nd Ed.</w:t>
      </w:r>
    </w:p>
    <w:p>
      <w:pPr>
        <w:pStyle w:val="BodyText"/>
        <w:spacing w:before="140"/>
      </w:pPr>
    </w:p>
    <w:p>
      <w:pPr>
        <w:spacing w:line="360" w:lineRule="auto" w:before="0"/>
        <w:ind w:left="1381" w:right="667" w:hanging="721"/>
        <w:jc w:val="left"/>
        <w:rPr>
          <w:sz w:val="24"/>
        </w:rPr>
      </w:pPr>
      <w:r>
        <w:rPr>
          <w:sz w:val="24"/>
        </w:rPr>
        <w:t>Lawal,</w:t>
      </w:r>
      <w:r>
        <w:rPr>
          <w:spacing w:val="-1"/>
          <w:sz w:val="24"/>
        </w:rPr>
        <w:t> </w:t>
      </w:r>
      <w:r>
        <w:rPr>
          <w:sz w:val="24"/>
        </w:rPr>
        <w:t>O.</w:t>
      </w:r>
      <w:r>
        <w:rPr>
          <w:spacing w:val="-2"/>
          <w:sz w:val="24"/>
        </w:rPr>
        <w:t> </w:t>
      </w:r>
      <w:r>
        <w:rPr>
          <w:sz w:val="24"/>
        </w:rPr>
        <w:t>O;</w:t>
      </w:r>
      <w:r>
        <w:rPr>
          <w:spacing w:val="-8"/>
          <w:sz w:val="24"/>
        </w:rPr>
        <w:t> </w:t>
      </w:r>
      <w:r>
        <w:rPr>
          <w:sz w:val="24"/>
        </w:rPr>
        <w:t>Bassey,</w:t>
      </w:r>
      <w:r>
        <w:rPr>
          <w:spacing w:val="-1"/>
          <w:sz w:val="24"/>
        </w:rPr>
        <w:t> </w:t>
      </w:r>
      <w:r>
        <w:rPr>
          <w:sz w:val="24"/>
        </w:rPr>
        <w:t>B.</w:t>
      </w:r>
      <w:r>
        <w:rPr>
          <w:spacing w:val="-1"/>
          <w:sz w:val="24"/>
        </w:rPr>
        <w:t> </w:t>
      </w:r>
      <w:r>
        <w:rPr>
          <w:sz w:val="24"/>
        </w:rPr>
        <w:t>A;</w:t>
      </w:r>
      <w:r>
        <w:rPr>
          <w:spacing w:val="-8"/>
          <w:sz w:val="24"/>
        </w:rPr>
        <w:t> </w:t>
      </w:r>
      <w:r>
        <w:rPr>
          <w:sz w:val="24"/>
        </w:rPr>
        <w:t>and Ani</w:t>
      </w:r>
      <w:r>
        <w:rPr>
          <w:spacing w:val="-7"/>
          <w:sz w:val="24"/>
        </w:rPr>
        <w:t> </w:t>
      </w:r>
      <w:r>
        <w:rPr>
          <w:sz w:val="24"/>
        </w:rPr>
        <w:t>(2008).</w:t>
      </w:r>
      <w:r>
        <w:rPr>
          <w:spacing w:val="-1"/>
          <w:sz w:val="24"/>
        </w:rPr>
        <w:t> </w:t>
      </w:r>
      <w:r>
        <w:rPr>
          <w:sz w:val="24"/>
        </w:rPr>
        <w:t>Resource</w:t>
      </w:r>
      <w:r>
        <w:rPr>
          <w:spacing w:val="-4"/>
          <w:sz w:val="24"/>
        </w:rPr>
        <w:t> </w:t>
      </w:r>
      <w:r>
        <w:rPr>
          <w:sz w:val="24"/>
        </w:rPr>
        <w:t>Sharing Among</w:t>
      </w:r>
      <w:r>
        <w:rPr>
          <w:spacing w:val="-3"/>
          <w:sz w:val="24"/>
        </w:rPr>
        <w:t> </w:t>
      </w:r>
      <w:r>
        <w:rPr>
          <w:sz w:val="24"/>
        </w:rPr>
        <w:t>Nigerian</w:t>
      </w:r>
      <w:r>
        <w:rPr>
          <w:spacing w:val="-8"/>
          <w:sz w:val="24"/>
        </w:rPr>
        <w:t> </w:t>
      </w:r>
      <w:r>
        <w:rPr>
          <w:sz w:val="24"/>
        </w:rPr>
        <w:t>University</w:t>
      </w:r>
      <w:r>
        <w:rPr>
          <w:spacing w:val="-12"/>
          <w:sz w:val="24"/>
        </w:rPr>
        <w:t> </w:t>
      </w:r>
      <w:r>
        <w:rPr>
          <w:sz w:val="24"/>
        </w:rPr>
        <w:t>Law Libraries: A State of the Art. </w:t>
      </w:r>
      <w:r>
        <w:rPr>
          <w:i/>
          <w:sz w:val="24"/>
        </w:rPr>
        <w:t>African Journal of Library, Archives and Information Science. </w:t>
      </w:r>
      <w:r>
        <w:rPr>
          <w:sz w:val="24"/>
        </w:rPr>
        <w:t>Retrieved on 10th Feb. 2010 from </w:t>
      </w:r>
      <w:r>
        <w:rPr>
          <w:color w:val="0000FF"/>
          <w:sz w:val="24"/>
          <w:u w:val="single" w:color="0000FF"/>
        </w:rPr>
        <w:t>http://www.fundarticles</w:t>
      </w:r>
    </w:p>
    <w:p>
      <w:pPr>
        <w:pStyle w:val="BodyText"/>
        <w:spacing w:line="268" w:lineRule="exact"/>
        <w:ind w:left="1381"/>
      </w:pPr>
      <w:r>
        <w:rPr>
          <w:spacing w:val="-2"/>
        </w:rPr>
        <w:t>.com/p/articles/mi.7002/is.1.18</w:t>
      </w:r>
    </w:p>
    <w:p>
      <w:pPr>
        <w:pStyle w:val="BodyText"/>
      </w:pPr>
    </w:p>
    <w:p>
      <w:pPr>
        <w:pStyle w:val="BodyText"/>
        <w:spacing w:before="204"/>
      </w:pPr>
    </w:p>
    <w:p>
      <w:pPr>
        <w:pStyle w:val="BodyText"/>
        <w:spacing w:line="362" w:lineRule="auto"/>
        <w:ind w:left="1381" w:right="1141" w:hanging="721"/>
      </w:pPr>
      <w:r>
        <w:rPr/>
        <w:t>Mohammed, A. (2008). An</w:t>
      </w:r>
      <w:r>
        <w:rPr>
          <w:spacing w:val="-7"/>
        </w:rPr>
        <w:t> </w:t>
      </w:r>
      <w:r>
        <w:rPr/>
        <w:t>assessment</w:t>
      </w:r>
      <w:r>
        <w:rPr>
          <w:spacing w:val="-2"/>
        </w:rPr>
        <w:t> </w:t>
      </w:r>
      <w:r>
        <w:rPr/>
        <w:t>of</w:t>
      </w:r>
      <w:r>
        <w:rPr>
          <w:spacing w:val="-10"/>
        </w:rPr>
        <w:t> </w:t>
      </w:r>
      <w:r>
        <w:rPr/>
        <w:t>the impact</w:t>
      </w:r>
      <w:r>
        <w:rPr>
          <w:spacing w:val="-2"/>
        </w:rPr>
        <w:t> </w:t>
      </w:r>
      <w:r>
        <w:rPr/>
        <w:t>of</w:t>
      </w:r>
      <w:r>
        <w:rPr>
          <w:spacing w:val="-10"/>
        </w:rPr>
        <w:t> </w:t>
      </w:r>
      <w:r>
        <w:rPr/>
        <w:t>Bok</w:t>
      </w:r>
      <w:r>
        <w:rPr>
          <w:spacing w:val="-2"/>
        </w:rPr>
        <w:t> </w:t>
      </w:r>
      <w:r>
        <w:rPr/>
        <w:t>Aid</w:t>
      </w:r>
      <w:r>
        <w:rPr>
          <w:spacing w:val="-2"/>
        </w:rPr>
        <w:t> </w:t>
      </w:r>
      <w:r>
        <w:rPr/>
        <w:t>International</w:t>
      </w:r>
      <w:r>
        <w:rPr>
          <w:spacing w:val="-11"/>
        </w:rPr>
        <w:t> </w:t>
      </w:r>
      <w:r>
        <w:rPr/>
        <w:t>(BIA)</w:t>
      </w:r>
      <w:r>
        <w:rPr>
          <w:spacing w:val="-1"/>
        </w:rPr>
        <w:t> </w:t>
      </w:r>
      <w:r>
        <w:rPr/>
        <w:t>on</w:t>
      </w:r>
      <w:r>
        <w:rPr>
          <w:spacing w:val="-12"/>
        </w:rPr>
        <w:t> </w:t>
      </w:r>
      <w:r>
        <w:rPr/>
        <w:t>the development of libraries in Kano State, Nigeria. Library Philosophy and Practice.</w:t>
      </w:r>
    </w:p>
    <w:p>
      <w:pPr>
        <w:pStyle w:val="BodyText"/>
        <w:spacing w:line="273" w:lineRule="exact"/>
        <w:ind w:left="1381"/>
      </w:pPr>
      <w:r>
        <w:rPr/>
        <w:t>URL:</w:t>
      </w:r>
      <w:r>
        <w:rPr>
          <w:spacing w:val="-4"/>
        </w:rPr>
        <w:t> </w:t>
      </w:r>
      <w:hyperlink r:id="rId26">
        <w:r>
          <w:rPr>
            <w:color w:val="0000FF"/>
            <w:spacing w:val="-2"/>
            <w:u w:val="single" w:color="0000FF"/>
          </w:rPr>
          <w:t>http://unllib.unl.edu/LPP/mohammed.BIA.htm</w:t>
        </w:r>
      </w:hyperlink>
    </w:p>
    <w:p>
      <w:pPr>
        <w:spacing w:after="0" w:line="273" w:lineRule="exact"/>
        <w:sectPr>
          <w:pgSz w:w="12240" w:h="15840"/>
          <w:pgMar w:header="0" w:footer="1012" w:top="1360" w:bottom="1200" w:left="780" w:right="780"/>
        </w:sectPr>
      </w:pPr>
    </w:p>
    <w:p>
      <w:pPr>
        <w:pStyle w:val="BodyText"/>
        <w:tabs>
          <w:tab w:pos="2821" w:val="left" w:leader="none"/>
          <w:tab w:pos="4102" w:val="left" w:leader="none"/>
          <w:tab w:pos="5459" w:val="left" w:leader="none"/>
          <w:tab w:pos="5702" w:val="left" w:leader="none"/>
          <w:tab w:pos="6596" w:val="left" w:leader="none"/>
          <w:tab w:pos="8202" w:val="left" w:leader="none"/>
          <w:tab w:pos="9549" w:val="left" w:leader="none"/>
        </w:tabs>
        <w:spacing w:line="362" w:lineRule="auto" w:before="65"/>
        <w:ind w:left="1381" w:right="650" w:hanging="721"/>
      </w:pPr>
      <w:r>
        <w:rPr/>
        <w:t>Nelson, S. (2001). The new planning for results for sharing library</w:t>
      </w:r>
      <w:r>
        <w:rPr>
          <w:spacing w:val="-2"/>
        </w:rPr>
        <w:t> </w:t>
      </w:r>
      <w:r>
        <w:rPr/>
        <w:t>resources: A streamlined </w:t>
      </w:r>
      <w:r>
        <w:rPr>
          <w:spacing w:val="-2"/>
        </w:rPr>
        <w:t>approach.</w:t>
      </w:r>
      <w:r>
        <w:rPr/>
        <w:tab/>
      </w:r>
      <w:r>
        <w:rPr>
          <w:spacing w:val="-2"/>
        </w:rPr>
        <w:t>Chicago:</w:t>
      </w:r>
      <w:r>
        <w:rPr/>
        <w:tab/>
      </w:r>
      <w:r>
        <w:rPr>
          <w:spacing w:val="-2"/>
        </w:rPr>
        <w:t>American</w:t>
      </w:r>
      <w:r>
        <w:rPr/>
        <w:tab/>
      </w:r>
      <w:r>
        <w:rPr>
          <w:spacing w:val="-2"/>
        </w:rPr>
        <w:t>Library</w:t>
      </w:r>
      <w:r>
        <w:rPr/>
        <w:tab/>
      </w:r>
      <w:r>
        <w:rPr>
          <w:spacing w:val="-2"/>
        </w:rPr>
        <w:t>Association.</w:t>
      </w:r>
      <w:r>
        <w:rPr/>
        <w:tab/>
      </w:r>
      <w:r>
        <w:rPr>
          <w:spacing w:val="-2"/>
        </w:rPr>
        <w:t>Retrieved</w:t>
      </w:r>
      <w:r>
        <w:rPr/>
        <w:tab/>
      </w:r>
      <w:r>
        <w:rPr>
          <w:spacing w:val="-4"/>
        </w:rPr>
        <w:t>from </w:t>
      </w:r>
      <w:hyperlink r:id="rId27">
        <w:r>
          <w:rPr>
            <w:spacing w:val="-2"/>
          </w:rPr>
          <w:t>http://www.lib.az.us/cdt/colldev.aspx</w:t>
        </w:r>
      </w:hyperlink>
      <w:r>
        <w:rPr/>
        <w:tab/>
        <w:tab/>
        <w:t>on 10/02/2010</w:t>
      </w:r>
    </w:p>
    <w:p>
      <w:pPr>
        <w:pStyle w:val="BodyText"/>
        <w:spacing w:before="130"/>
      </w:pPr>
    </w:p>
    <w:p>
      <w:pPr>
        <w:pStyle w:val="BodyText"/>
        <w:ind w:left="660"/>
      </w:pPr>
      <w:r>
        <w:rPr/>
        <w:t>Nigerian</w:t>
      </w:r>
      <w:r>
        <w:rPr>
          <w:spacing w:val="-9"/>
        </w:rPr>
        <w:t> </w:t>
      </w:r>
      <w:r>
        <w:rPr/>
        <w:t>Book</w:t>
      </w:r>
      <w:r>
        <w:rPr>
          <w:spacing w:val="-7"/>
        </w:rPr>
        <w:t> </w:t>
      </w:r>
      <w:r>
        <w:rPr/>
        <w:t>Foundation:</w:t>
      </w:r>
      <w:r>
        <w:rPr>
          <w:spacing w:val="-3"/>
        </w:rPr>
        <w:t> </w:t>
      </w:r>
      <w:r>
        <w:rPr/>
        <w:t>A</w:t>
      </w:r>
      <w:r>
        <w:rPr>
          <w:spacing w:val="-4"/>
        </w:rPr>
        <w:t> </w:t>
      </w:r>
      <w:r>
        <w:rPr/>
        <w:t>Non-Governmental, Non-Profit</w:t>
      </w:r>
      <w:r>
        <w:rPr>
          <w:spacing w:val="2"/>
        </w:rPr>
        <w:t> </w:t>
      </w:r>
      <w:r>
        <w:rPr/>
        <w:t>Book</w:t>
      </w:r>
      <w:r>
        <w:rPr>
          <w:spacing w:val="-7"/>
        </w:rPr>
        <w:t> </w:t>
      </w:r>
      <w:r>
        <w:rPr/>
        <w:t>Development</w:t>
      </w:r>
      <w:r>
        <w:rPr>
          <w:spacing w:val="5"/>
        </w:rPr>
        <w:t> </w:t>
      </w:r>
      <w:r>
        <w:rPr>
          <w:spacing w:val="-2"/>
        </w:rPr>
        <w:t>Organization.</w:t>
      </w:r>
    </w:p>
    <w:p>
      <w:pPr>
        <w:pStyle w:val="BodyText"/>
        <w:spacing w:before="142"/>
        <w:ind w:left="1381"/>
      </w:pPr>
      <w:r>
        <w:rPr/>
        <w:t>Retrieved</w:t>
      </w:r>
      <w:r>
        <w:rPr>
          <w:spacing w:val="-1"/>
        </w:rPr>
        <w:t> </w:t>
      </w:r>
      <w:r>
        <w:rPr/>
        <w:t>on</w:t>
      </w:r>
      <w:r>
        <w:rPr>
          <w:spacing w:val="-3"/>
        </w:rPr>
        <w:t> </w:t>
      </w:r>
      <w:r>
        <w:rPr/>
        <w:t>15th</w:t>
      </w:r>
      <w:r>
        <w:rPr>
          <w:spacing w:val="-4"/>
        </w:rPr>
        <w:t> </w:t>
      </w:r>
      <w:r>
        <w:rPr/>
        <w:t>Sept.,</w:t>
      </w:r>
      <w:r>
        <w:rPr>
          <w:spacing w:val="-1"/>
        </w:rPr>
        <w:t> </w:t>
      </w:r>
      <w:r>
        <w:rPr/>
        <w:t>2014</w:t>
      </w:r>
      <w:r>
        <w:rPr>
          <w:spacing w:val="1"/>
        </w:rPr>
        <w:t> </w:t>
      </w:r>
      <w:r>
        <w:rPr/>
        <w:t>from</w:t>
      </w:r>
      <w:r>
        <w:rPr>
          <w:spacing w:val="-3"/>
        </w:rPr>
        <w:t> </w:t>
      </w:r>
      <w:hyperlink r:id="rId28">
        <w:r>
          <w:rPr>
            <w:rFonts w:ascii="Calibri"/>
            <w:color w:val="0000FF"/>
            <w:spacing w:val="-2"/>
            <w:u w:val="single" w:color="0000FF"/>
          </w:rPr>
          <w:t>http://www.sabre.org/publication/NBF.pdf</w:t>
        </w:r>
      </w:hyperlink>
      <w:r>
        <w:rPr>
          <w:spacing w:val="-2"/>
        </w:rPr>
        <w:t>.</w:t>
      </w:r>
    </w:p>
    <w:p>
      <w:pPr>
        <w:pStyle w:val="BodyText"/>
      </w:pPr>
    </w:p>
    <w:p>
      <w:pPr>
        <w:pStyle w:val="BodyText"/>
        <w:spacing w:before="5"/>
      </w:pPr>
    </w:p>
    <w:p>
      <w:pPr>
        <w:spacing w:before="0"/>
        <w:ind w:left="660" w:right="0" w:firstLine="0"/>
        <w:jc w:val="left"/>
        <w:rPr>
          <w:sz w:val="24"/>
        </w:rPr>
      </w:pPr>
      <w:r>
        <w:rPr>
          <w:sz w:val="24"/>
        </w:rPr>
        <w:t>Osburn,</w:t>
      </w:r>
      <w:r>
        <w:rPr>
          <w:spacing w:val="-1"/>
          <w:sz w:val="24"/>
        </w:rPr>
        <w:t> </w:t>
      </w:r>
      <w:r>
        <w:rPr>
          <w:sz w:val="24"/>
        </w:rPr>
        <w:t>C.</w:t>
      </w:r>
      <w:r>
        <w:rPr>
          <w:spacing w:val="1"/>
          <w:sz w:val="24"/>
        </w:rPr>
        <w:t> </w:t>
      </w:r>
      <w:r>
        <w:rPr>
          <w:sz w:val="24"/>
        </w:rPr>
        <w:t>B.</w:t>
      </w:r>
      <w:r>
        <w:rPr>
          <w:spacing w:val="1"/>
          <w:sz w:val="24"/>
        </w:rPr>
        <w:t> </w:t>
      </w:r>
      <w:r>
        <w:rPr>
          <w:sz w:val="24"/>
        </w:rPr>
        <w:t>and</w:t>
      </w:r>
      <w:r>
        <w:rPr>
          <w:spacing w:val="-1"/>
          <w:sz w:val="24"/>
        </w:rPr>
        <w:t> </w:t>
      </w:r>
      <w:r>
        <w:rPr>
          <w:sz w:val="24"/>
        </w:rPr>
        <w:t>Ross</w:t>
      </w:r>
      <w:r>
        <w:rPr>
          <w:spacing w:val="-2"/>
          <w:sz w:val="24"/>
        </w:rPr>
        <w:t> </w:t>
      </w:r>
      <w:r>
        <w:rPr>
          <w:sz w:val="24"/>
        </w:rPr>
        <w:t>,</w:t>
      </w:r>
      <w:r>
        <w:rPr>
          <w:spacing w:val="-4"/>
          <w:sz w:val="24"/>
        </w:rPr>
        <w:t> </w:t>
      </w:r>
      <w:r>
        <w:rPr>
          <w:sz w:val="24"/>
        </w:rPr>
        <w:t>A</w:t>
      </w:r>
      <w:r>
        <w:rPr>
          <w:spacing w:val="-7"/>
          <w:sz w:val="24"/>
        </w:rPr>
        <w:t> </w:t>
      </w:r>
      <w:r>
        <w:rPr>
          <w:sz w:val="24"/>
        </w:rPr>
        <w:t>(1991)</w:t>
      </w:r>
      <w:r>
        <w:rPr>
          <w:spacing w:val="61"/>
          <w:sz w:val="24"/>
        </w:rPr>
        <w:t> </w:t>
      </w:r>
      <w:r>
        <w:rPr>
          <w:sz w:val="24"/>
        </w:rPr>
        <w:t>Collection</w:t>
      </w:r>
      <w:r>
        <w:rPr>
          <w:spacing w:val="-6"/>
          <w:sz w:val="24"/>
        </w:rPr>
        <w:t> </w:t>
      </w:r>
      <w:r>
        <w:rPr>
          <w:sz w:val="24"/>
        </w:rPr>
        <w:t>Management</w:t>
      </w:r>
      <w:r>
        <w:rPr>
          <w:i/>
          <w:sz w:val="24"/>
        </w:rPr>
        <w:t>: A</w:t>
      </w:r>
      <w:r>
        <w:rPr>
          <w:i/>
          <w:spacing w:val="2"/>
          <w:sz w:val="24"/>
        </w:rPr>
        <w:t> </w:t>
      </w:r>
      <w:r>
        <w:rPr>
          <w:i/>
          <w:sz w:val="24"/>
        </w:rPr>
        <w:t>New</w:t>
      </w:r>
      <w:r>
        <w:rPr>
          <w:i/>
          <w:spacing w:val="-13"/>
          <w:sz w:val="24"/>
        </w:rPr>
        <w:t> </w:t>
      </w:r>
      <w:r>
        <w:rPr>
          <w:i/>
          <w:sz w:val="24"/>
        </w:rPr>
        <w:t>Treatise,</w:t>
      </w:r>
      <w:r>
        <w:rPr>
          <w:i/>
          <w:spacing w:val="4"/>
          <w:sz w:val="24"/>
        </w:rPr>
        <w:t> </w:t>
      </w:r>
      <w:r>
        <w:rPr>
          <w:sz w:val="24"/>
        </w:rPr>
        <w:t>vols.</w:t>
      </w:r>
      <w:r>
        <w:rPr>
          <w:spacing w:val="2"/>
          <w:sz w:val="24"/>
        </w:rPr>
        <w:t> </w:t>
      </w:r>
      <w:r>
        <w:rPr>
          <w:sz w:val="24"/>
        </w:rPr>
        <w:t>1-</w:t>
      </w:r>
      <w:r>
        <w:rPr>
          <w:spacing w:val="-5"/>
          <w:sz w:val="24"/>
        </w:rPr>
        <w:t>2.</w:t>
      </w:r>
    </w:p>
    <w:p>
      <w:pPr>
        <w:pStyle w:val="BodyText"/>
        <w:spacing w:before="137"/>
        <w:ind w:left="1381"/>
      </w:pPr>
      <w:r>
        <w:rPr/>
        <w:t>Greenwich,</w:t>
      </w:r>
      <w:r>
        <w:rPr>
          <w:spacing w:val="-5"/>
        </w:rPr>
        <w:t> </w:t>
      </w:r>
      <w:r>
        <w:rPr/>
        <w:t>CT:</w:t>
      </w:r>
      <w:r>
        <w:rPr>
          <w:spacing w:val="-4"/>
        </w:rPr>
        <w:t> </w:t>
      </w:r>
      <w:r>
        <w:rPr/>
        <w:t>JAI</w:t>
      </w:r>
      <w:r>
        <w:rPr>
          <w:spacing w:val="-4"/>
        </w:rPr>
        <w:t> </w:t>
      </w:r>
      <w:r>
        <w:rPr/>
        <w:t>Press,</w:t>
      </w:r>
      <w:r>
        <w:rPr>
          <w:spacing w:val="-2"/>
        </w:rPr>
        <w:t> </w:t>
      </w:r>
      <w:r>
        <w:rPr>
          <w:spacing w:val="-5"/>
        </w:rPr>
        <w:t>Inc</w:t>
      </w:r>
    </w:p>
    <w:p>
      <w:pPr>
        <w:pStyle w:val="BodyText"/>
      </w:pPr>
    </w:p>
    <w:p>
      <w:pPr>
        <w:pStyle w:val="BodyText"/>
        <w:spacing w:before="3"/>
      </w:pPr>
    </w:p>
    <w:p>
      <w:pPr>
        <w:pStyle w:val="BodyText"/>
        <w:tabs>
          <w:tab w:pos="7647" w:val="left" w:leader="none"/>
        </w:tabs>
        <w:spacing w:line="360" w:lineRule="auto"/>
        <w:ind w:left="1381" w:right="815" w:hanging="678"/>
      </w:pPr>
      <w:r>
        <w:rPr/>
        <w:t>Ossai,</w:t>
      </w:r>
      <w:r>
        <w:rPr>
          <w:spacing w:val="-3"/>
        </w:rPr>
        <w:t> </w:t>
      </w:r>
      <w:r>
        <w:rPr/>
        <w:t>N.B.</w:t>
      </w:r>
      <w:r>
        <w:rPr>
          <w:spacing w:val="-3"/>
        </w:rPr>
        <w:t> </w:t>
      </w:r>
      <w:r>
        <w:rPr/>
        <w:t>(2010)</w:t>
      </w:r>
      <w:r>
        <w:rPr>
          <w:spacing w:val="-4"/>
        </w:rPr>
        <w:t> </w:t>
      </w:r>
      <w:r>
        <w:rPr/>
        <w:t>Consortia</w:t>
      </w:r>
      <w:r>
        <w:rPr>
          <w:spacing w:val="-1"/>
        </w:rPr>
        <w:t> </w:t>
      </w:r>
      <w:r>
        <w:rPr/>
        <w:t>building</w:t>
      </w:r>
      <w:r>
        <w:rPr>
          <w:spacing w:val="-5"/>
        </w:rPr>
        <w:t> </w:t>
      </w:r>
      <w:r>
        <w:rPr/>
        <w:t>among</w:t>
      </w:r>
      <w:r>
        <w:rPr>
          <w:spacing w:val="-1"/>
        </w:rPr>
        <w:t> </w:t>
      </w:r>
      <w:r>
        <w:rPr/>
        <w:t>libraries</w:t>
      </w:r>
      <w:r>
        <w:rPr>
          <w:spacing w:val="-3"/>
        </w:rPr>
        <w:t> </w:t>
      </w:r>
      <w:r>
        <w:rPr/>
        <w:t>in</w:t>
      </w:r>
      <w:r>
        <w:rPr>
          <w:spacing w:val="-5"/>
        </w:rPr>
        <w:t> </w:t>
      </w:r>
      <w:r>
        <w:rPr/>
        <w:t>Africa</w:t>
      </w:r>
      <w:r>
        <w:rPr>
          <w:spacing w:val="-6"/>
        </w:rPr>
        <w:t> </w:t>
      </w:r>
      <w:r>
        <w:rPr/>
        <w:t>and</w:t>
      </w:r>
      <w:r>
        <w:rPr>
          <w:spacing w:val="-5"/>
        </w:rPr>
        <w:t> </w:t>
      </w:r>
      <w:r>
        <w:rPr/>
        <w:t>the</w:t>
      </w:r>
      <w:r>
        <w:rPr>
          <w:spacing w:val="-6"/>
        </w:rPr>
        <w:t> </w:t>
      </w:r>
      <w:r>
        <w:rPr/>
        <w:t>Nigerian</w:t>
      </w:r>
      <w:r>
        <w:rPr>
          <w:spacing w:val="-9"/>
        </w:rPr>
        <w:t> </w:t>
      </w:r>
      <w:r>
        <w:rPr/>
        <w:t>experience In </w:t>
      </w:r>
      <w:r>
        <w:rPr>
          <w:i/>
        </w:rPr>
        <w:t>Collaborative Librarianship </w:t>
      </w:r>
      <w:r>
        <w:rPr/>
        <w:t>2(2): 74-85. Retrieved from </w:t>
      </w:r>
      <w:hyperlink r:id="rId29">
        <w:r>
          <w:rPr>
            <w:spacing w:val="-2"/>
          </w:rPr>
          <w:t>www.collaborativelibrarianship.org/index.php/jocl/article.../50</w:t>
        </w:r>
      </w:hyperlink>
      <w:r>
        <w:rPr/>
        <w:tab/>
        <w:t>on 10/14/2010.</w:t>
      </w:r>
    </w:p>
    <w:p>
      <w:pPr>
        <w:pStyle w:val="BodyText"/>
        <w:spacing w:before="143"/>
      </w:pPr>
    </w:p>
    <w:p>
      <w:pPr>
        <w:pStyle w:val="BodyText"/>
        <w:tabs>
          <w:tab w:pos="2100" w:val="left" w:leader="none"/>
        </w:tabs>
        <w:spacing w:line="362" w:lineRule="auto" w:before="1"/>
        <w:ind w:left="1381" w:right="667" w:hanging="678"/>
        <w:rPr>
          <w:rFonts w:ascii="Calibri"/>
        </w:rPr>
      </w:pPr>
      <w:r>
        <w:rPr/>
        <mc:AlternateContent>
          <mc:Choice Requires="wps">
            <w:drawing>
              <wp:anchor distT="0" distB="0" distL="0" distR="0" allowOverlap="1" layoutInCell="1" locked="0" behindDoc="0" simplePos="0" relativeHeight="15747072">
                <wp:simplePos x="0" y="0"/>
                <wp:positionH relativeFrom="page">
                  <wp:posOffset>942136</wp:posOffset>
                </wp:positionH>
                <wp:positionV relativeFrom="paragraph">
                  <wp:posOffset>444356</wp:posOffset>
                </wp:positionV>
                <wp:extent cx="1622425" cy="952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622425" cy="9525"/>
                          <a:chExt cx="1622425" cy="9525"/>
                        </a:xfrm>
                      </wpg:grpSpPr>
                      <wps:wsp>
                        <wps:cNvPr id="45" name="Graphic 45"/>
                        <wps:cNvSpPr/>
                        <wps:spPr>
                          <a:xfrm>
                            <a:off x="0" y="0"/>
                            <a:ext cx="430530" cy="9525"/>
                          </a:xfrm>
                          <a:custGeom>
                            <a:avLst/>
                            <a:gdLst/>
                            <a:ahLst/>
                            <a:cxnLst/>
                            <a:rect l="l" t="t" r="r" b="b"/>
                            <a:pathLst>
                              <a:path w="430530" h="9525">
                                <a:moveTo>
                                  <a:pt x="430072" y="0"/>
                                </a:moveTo>
                                <a:lnTo>
                                  <a:pt x="0" y="0"/>
                                </a:lnTo>
                                <a:lnTo>
                                  <a:pt x="0" y="9144"/>
                                </a:lnTo>
                                <a:lnTo>
                                  <a:pt x="430072" y="9144"/>
                                </a:lnTo>
                                <a:lnTo>
                                  <a:pt x="430072" y="0"/>
                                </a:lnTo>
                                <a:close/>
                              </a:path>
                            </a:pathLst>
                          </a:custGeom>
                          <a:solidFill>
                            <a:srgbClr val="0000FF"/>
                          </a:solidFill>
                        </wps:spPr>
                        <wps:bodyPr wrap="square" lIns="0" tIns="0" rIns="0" bIns="0" rtlCol="0">
                          <a:prstTxWarp prst="textNoShape">
                            <a:avLst/>
                          </a:prstTxWarp>
                          <a:noAutofit/>
                        </wps:bodyPr>
                      </wps:wsp>
                      <wps:wsp>
                        <wps:cNvPr id="46" name="Graphic 46"/>
                        <wps:cNvSpPr/>
                        <wps:spPr>
                          <a:xfrm>
                            <a:off x="430098" y="0"/>
                            <a:ext cx="1192530" cy="9525"/>
                          </a:xfrm>
                          <a:custGeom>
                            <a:avLst/>
                            <a:gdLst/>
                            <a:ahLst/>
                            <a:cxnLst/>
                            <a:rect l="l" t="t" r="r" b="b"/>
                            <a:pathLst>
                              <a:path w="1192530" h="9525">
                                <a:moveTo>
                                  <a:pt x="1192072" y="0"/>
                                </a:moveTo>
                                <a:lnTo>
                                  <a:pt x="0" y="0"/>
                                </a:lnTo>
                                <a:lnTo>
                                  <a:pt x="0" y="9144"/>
                                </a:lnTo>
                                <a:lnTo>
                                  <a:pt x="1192072" y="9144"/>
                                </a:lnTo>
                                <a:lnTo>
                                  <a:pt x="1192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4.183998pt;margin-top:34.988693pt;width:127.75pt;height:.75pt;mso-position-horizontal-relative:page;mso-position-vertical-relative:paragraph;z-index:15747072" id="docshapegroup6" coordorigin="1484,700" coordsize="2555,15">
                <v:rect style="position:absolute;left:1483;top:699;width:678;height:15" id="docshape7" filled="true" fillcolor="#0000ff" stroked="false">
                  <v:fill type="solid"/>
                </v:rect>
                <v:rect style="position:absolute;left:2161;top:699;width:1878;height:15" id="docshape8" filled="true" fillcolor="#000000" stroked="false">
                  <v:fill type="solid"/>
                </v:rect>
                <w10:wrap type="none"/>
              </v:group>
            </w:pict>
          </mc:Fallback>
        </mc:AlternateContent>
      </w:r>
      <w:r>
        <w:rPr/>
        <w:t>Pitcher,</w:t>
      </w:r>
      <w:r>
        <w:rPr>
          <w:spacing w:val="-1"/>
        </w:rPr>
        <w:t> </w:t>
      </w:r>
      <w:r>
        <w:rPr/>
        <w:t>K.</w:t>
      </w:r>
      <w:r>
        <w:rPr>
          <w:spacing w:val="-1"/>
        </w:rPr>
        <w:t> </w:t>
      </w:r>
      <w:r>
        <w:rPr/>
        <w:t>(2009)</w:t>
      </w:r>
      <w:r>
        <w:rPr>
          <w:spacing w:val="-6"/>
        </w:rPr>
        <w:t> </w:t>
      </w:r>
      <w:r>
        <w:rPr/>
        <w:t>Library</w:t>
      </w:r>
      <w:r>
        <w:rPr>
          <w:spacing w:val="-12"/>
        </w:rPr>
        <w:t> </w:t>
      </w:r>
      <w:r>
        <w:rPr/>
        <w:t>gift and</w:t>
      </w:r>
      <w:r>
        <w:rPr>
          <w:spacing w:val="-3"/>
        </w:rPr>
        <w:t> </w:t>
      </w:r>
      <w:r>
        <w:rPr/>
        <w:t>donations</w:t>
      </w:r>
      <w:r>
        <w:rPr>
          <w:spacing w:val="-5"/>
        </w:rPr>
        <w:t> </w:t>
      </w:r>
      <w:r>
        <w:rPr/>
        <w:t>retrieved from</w:t>
      </w:r>
      <w:r>
        <w:rPr>
          <w:spacing w:val="-11"/>
        </w:rPr>
        <w:t> </w:t>
      </w:r>
      <w:r>
        <w:rPr>
          <w:rFonts w:ascii="Calibri"/>
          <w:color w:val="0000FF"/>
          <w:u w:val="single" w:color="0000FF"/>
        </w:rPr>
        <w:t>http://.tingurl.com/geneseogiving.</w:t>
      </w:r>
      <w:r>
        <w:rPr>
          <w:rFonts w:ascii="Calibri"/>
          <w:color w:val="0000FF"/>
          <w:spacing w:val="40"/>
          <w:u w:val="single" w:color="0000FF"/>
        </w:rPr>
        <w:t> </w:t>
      </w:r>
      <w:r>
        <w:rPr>
          <w:rFonts w:ascii="Calibri"/>
          <w:color w:val="0000FF"/>
          <w:spacing w:val="40"/>
        </w:rPr>
        <w:t> </w:t>
      </w:r>
      <w:r>
        <w:rPr>
          <w:rFonts w:ascii="Calibri"/>
          <w:spacing w:val="-6"/>
        </w:rPr>
        <w:t>on</w:t>
      </w:r>
      <w:r>
        <w:rPr>
          <w:rFonts w:ascii="Calibri"/>
        </w:rPr>
        <w:tab/>
      </w:r>
      <w:r>
        <w:rPr>
          <w:rFonts w:ascii="Calibri"/>
          <w:spacing w:val="-2"/>
        </w:rPr>
        <w:t>09/02/2010</w:t>
      </w:r>
    </w:p>
    <w:p>
      <w:pPr>
        <w:pStyle w:val="BodyText"/>
        <w:spacing w:line="360" w:lineRule="auto"/>
        <w:ind w:left="1381" w:right="858" w:hanging="721"/>
      </w:pPr>
      <w:r>
        <w:rPr/>
        <w:t>Rasmuson,</w:t>
      </w:r>
      <w:r>
        <w:rPr>
          <w:spacing w:val="-3"/>
        </w:rPr>
        <w:t> </w:t>
      </w:r>
      <w:r>
        <w:rPr/>
        <w:t>E.</w:t>
      </w:r>
      <w:r>
        <w:rPr>
          <w:spacing w:val="-7"/>
        </w:rPr>
        <w:t> </w:t>
      </w:r>
      <w:r>
        <w:rPr/>
        <w:t>E.(nd)</w:t>
      </w:r>
      <w:r>
        <w:rPr>
          <w:spacing w:val="-7"/>
        </w:rPr>
        <w:t> </w:t>
      </w:r>
      <w:r>
        <w:rPr/>
        <w:t>Evaluating</w:t>
      </w:r>
      <w:r>
        <w:rPr>
          <w:spacing w:val="-5"/>
        </w:rPr>
        <w:t> </w:t>
      </w:r>
      <w:r>
        <w:rPr/>
        <w:t>Information</w:t>
      </w:r>
      <w:r>
        <w:rPr>
          <w:spacing w:val="-9"/>
        </w:rPr>
        <w:t> </w:t>
      </w:r>
      <w:r>
        <w:rPr/>
        <w:t>Resources.</w:t>
      </w:r>
      <w:r>
        <w:rPr>
          <w:spacing w:val="-3"/>
        </w:rPr>
        <w:t> </w:t>
      </w:r>
      <w:r>
        <w:rPr/>
        <w:t>Retrieved</w:t>
      </w:r>
      <w:r>
        <w:rPr>
          <w:spacing w:val="-1"/>
        </w:rPr>
        <w:t> </w:t>
      </w:r>
      <w:r>
        <w:rPr/>
        <w:t>from</w:t>
      </w:r>
      <w:r>
        <w:rPr>
          <w:spacing w:val="-9"/>
        </w:rPr>
        <w:t> </w:t>
      </w:r>
      <w:hyperlink r:id="rId30">
        <w:r>
          <w:rPr/>
          <w:t>http://uaf.edu/ls101-</w:t>
        </w:r>
      </w:hyperlink>
      <w:r>
        <w:rPr/>
        <w:t> evaluation on 03/15/17</w:t>
      </w:r>
    </w:p>
    <w:p>
      <w:pPr>
        <w:pStyle w:val="BodyText"/>
        <w:spacing w:before="128"/>
      </w:pPr>
    </w:p>
    <w:p>
      <w:pPr>
        <w:pStyle w:val="BodyText"/>
        <w:spacing w:line="360" w:lineRule="auto"/>
        <w:ind w:left="1563" w:right="1141" w:hanging="903"/>
      </w:pPr>
      <w:r>
        <w:rPr/>
        <w:t>Schur</w:t>
      </w:r>
      <w:r>
        <w:rPr>
          <w:spacing w:val="-2"/>
        </w:rPr>
        <w:t> </w:t>
      </w:r>
      <w:r>
        <w:rPr/>
        <w:t>R</w:t>
      </w:r>
      <w:r>
        <w:rPr>
          <w:spacing w:val="-5"/>
        </w:rPr>
        <w:t> </w:t>
      </w:r>
      <w:r>
        <w:rPr/>
        <w:t>(2008)</w:t>
      </w:r>
      <w:r>
        <w:rPr>
          <w:spacing w:val="-3"/>
        </w:rPr>
        <w:t> </w:t>
      </w:r>
      <w:r>
        <w:rPr/>
        <w:t>Library</w:t>
      </w:r>
      <w:r>
        <w:rPr>
          <w:spacing w:val="-13"/>
        </w:rPr>
        <w:t> </w:t>
      </w:r>
      <w:r>
        <w:rPr/>
        <w:t>Purchasing</w:t>
      </w:r>
      <w:r>
        <w:rPr>
          <w:spacing w:val="-4"/>
        </w:rPr>
        <w:t> </w:t>
      </w:r>
      <w:r>
        <w:rPr/>
        <w:t>Procedure-procurement services.</w:t>
      </w:r>
      <w:r>
        <w:rPr>
          <w:spacing w:val="-2"/>
        </w:rPr>
        <w:t> </w:t>
      </w:r>
      <w:r>
        <w:rPr/>
        <w:t>U.S.A</w:t>
      </w:r>
      <w:r>
        <w:rPr>
          <w:spacing w:val="-9"/>
        </w:rPr>
        <w:t> </w:t>
      </w:r>
      <w:r>
        <w:rPr/>
        <w:t>,</w:t>
      </w:r>
      <w:r>
        <w:rPr>
          <w:spacing w:val="-2"/>
        </w:rPr>
        <w:t> </w:t>
      </w:r>
      <w:r>
        <w:rPr/>
        <w:t>Colorado</w:t>
      </w:r>
      <w:r>
        <w:rPr>
          <w:spacing w:val="-4"/>
        </w:rPr>
        <w:t> </w:t>
      </w:r>
      <w:r>
        <w:rPr/>
        <w:t>State University. Retrieved from </w:t>
      </w:r>
      <w:hyperlink r:id="rId31">
        <w:r>
          <w:rPr>
            <w:color w:val="0000FF"/>
            <w:u w:val="single" w:color="0000FF"/>
          </w:rPr>
          <w:t>www.purchasing.colostate.edu&gt;</w:t>
        </w:r>
      </w:hyperlink>
      <w:r>
        <w:rPr>
          <w:color w:val="0000FF"/>
          <w:u w:val="single" w:color="0000FF"/>
        </w:rPr>
        <w:t>policy</w:t>
      </w:r>
      <w:r>
        <w:rPr/>
        <w:t>. On 9/6/10</w:t>
      </w:r>
    </w:p>
    <w:p>
      <w:pPr>
        <w:pStyle w:val="BodyText"/>
        <w:spacing w:before="139"/>
      </w:pPr>
    </w:p>
    <w:p>
      <w:pPr>
        <w:pStyle w:val="BodyText"/>
        <w:spacing w:line="360" w:lineRule="auto" w:before="1"/>
        <w:ind w:left="1381" w:right="1185" w:hanging="721"/>
      </w:pPr>
      <w:r>
        <w:rPr/>
        <w:t>Shama,</w:t>
      </w:r>
      <w:r>
        <w:rPr>
          <w:spacing w:val="-1"/>
        </w:rPr>
        <w:t> </w:t>
      </w:r>
      <w:r>
        <w:rPr/>
        <w:t>C</w:t>
      </w:r>
      <w:r>
        <w:rPr>
          <w:spacing w:val="-5"/>
        </w:rPr>
        <w:t> </w:t>
      </w:r>
      <w:r>
        <w:rPr/>
        <w:t>and Kumar,</w:t>
      </w:r>
      <w:r>
        <w:rPr>
          <w:spacing w:val="-1"/>
        </w:rPr>
        <w:t> </w:t>
      </w:r>
      <w:r>
        <w:rPr/>
        <w:t>R</w:t>
      </w:r>
      <w:r>
        <w:rPr>
          <w:spacing w:val="-5"/>
        </w:rPr>
        <w:t> </w:t>
      </w:r>
      <w:r>
        <w:rPr/>
        <w:t>(2010)</w:t>
      </w:r>
      <w:r>
        <w:rPr>
          <w:spacing w:val="-2"/>
        </w:rPr>
        <w:t> </w:t>
      </w:r>
      <w:r>
        <w:rPr/>
        <w:t>Status</w:t>
      </w:r>
      <w:r>
        <w:rPr>
          <w:spacing w:val="-10"/>
        </w:rPr>
        <w:t> </w:t>
      </w:r>
      <w:r>
        <w:rPr/>
        <w:t>of</w:t>
      </w:r>
      <w:r>
        <w:rPr>
          <w:spacing w:val="-11"/>
        </w:rPr>
        <w:t> </w:t>
      </w:r>
      <w:r>
        <w:rPr/>
        <w:t>Textile</w:t>
      </w:r>
      <w:r>
        <w:rPr>
          <w:spacing w:val="-4"/>
        </w:rPr>
        <w:t> </w:t>
      </w:r>
      <w:r>
        <w:rPr/>
        <w:t>Engineering</w:t>
      </w:r>
      <w:r>
        <w:rPr>
          <w:spacing w:val="-3"/>
        </w:rPr>
        <w:t> </w:t>
      </w:r>
      <w:r>
        <w:rPr/>
        <w:t>College</w:t>
      </w:r>
      <w:r>
        <w:rPr>
          <w:spacing w:val="-4"/>
        </w:rPr>
        <w:t> </w:t>
      </w:r>
      <w:r>
        <w:rPr/>
        <w:t>Libraries</w:t>
      </w:r>
      <w:r>
        <w:rPr>
          <w:spacing w:val="-1"/>
        </w:rPr>
        <w:t> </w:t>
      </w:r>
      <w:r>
        <w:rPr/>
        <w:t>in</w:t>
      </w:r>
      <w:r>
        <w:rPr>
          <w:spacing w:val="-1"/>
        </w:rPr>
        <w:t> </w:t>
      </w:r>
      <w:r>
        <w:rPr/>
        <w:t>Haryana, India. In Library Philosophy and Practice. ISSN 1522-0222. Retrieved from </w:t>
      </w:r>
      <w:hyperlink r:id="rId32">
        <w:r>
          <w:rPr>
            <w:color w:val="0000FF"/>
            <w:u w:val="single" w:color="0000FF"/>
          </w:rPr>
          <w:t>http://www.webpages.uidaho.edu/~mbolin/sharma-kumar.htm</w:t>
        </w:r>
      </w:hyperlink>
      <w:r>
        <w:rPr>
          <w:color w:val="0000FF"/>
        </w:rPr>
        <w:t> </w:t>
      </w:r>
      <w:r>
        <w:rPr/>
        <w:t>on 9/6/11</w:t>
      </w:r>
    </w:p>
    <w:p>
      <w:pPr>
        <w:pStyle w:val="BodyText"/>
        <w:spacing w:before="133"/>
      </w:pPr>
    </w:p>
    <w:p>
      <w:pPr>
        <w:pStyle w:val="BodyText"/>
        <w:tabs>
          <w:tab w:pos="1859" w:val="left" w:leader="none"/>
          <w:tab w:pos="2372" w:val="left" w:leader="none"/>
          <w:tab w:pos="3317" w:val="left" w:leader="none"/>
          <w:tab w:pos="3988" w:val="left" w:leader="none"/>
          <w:tab w:pos="4780" w:val="left" w:leader="none"/>
          <w:tab w:pos="5815" w:val="left" w:leader="none"/>
          <w:tab w:pos="8041" w:val="left" w:leader="none"/>
          <w:tab w:pos="8813" w:val="left" w:leader="none"/>
        </w:tabs>
        <w:ind w:left="660"/>
      </w:pPr>
      <w:r>
        <w:rPr>
          <w:spacing w:val="-2"/>
        </w:rPr>
        <w:t>Shatzkin,</w:t>
      </w:r>
      <w:r>
        <w:rPr/>
        <w:tab/>
      </w:r>
      <w:r>
        <w:rPr>
          <w:spacing w:val="-10"/>
        </w:rPr>
        <w:t>M</w:t>
      </w:r>
      <w:r>
        <w:rPr/>
        <w:tab/>
      </w:r>
      <w:r>
        <w:rPr>
          <w:spacing w:val="-2"/>
        </w:rPr>
        <w:t>(2009)</w:t>
      </w:r>
      <w:r>
        <w:rPr/>
        <w:tab/>
      </w:r>
      <w:r>
        <w:rPr>
          <w:spacing w:val="-5"/>
        </w:rPr>
        <w:t>The</w:t>
      </w:r>
      <w:r>
        <w:rPr/>
        <w:tab/>
      </w:r>
      <w:r>
        <w:rPr>
          <w:spacing w:val="-4"/>
        </w:rPr>
        <w:t>Ideal</w:t>
      </w:r>
      <w:r>
        <w:rPr/>
        <w:tab/>
      </w:r>
      <w:r>
        <w:rPr>
          <w:spacing w:val="-2"/>
        </w:rPr>
        <w:t>Logical</w:t>
      </w:r>
      <w:r>
        <w:rPr/>
        <w:tab/>
      </w:r>
      <w:r>
        <w:rPr>
          <w:spacing w:val="-2"/>
        </w:rPr>
        <w:t>Company.Retrieved</w:t>
      </w:r>
      <w:r>
        <w:rPr/>
        <w:tab/>
      </w:r>
      <w:r>
        <w:rPr>
          <w:spacing w:val="-4"/>
        </w:rPr>
        <w:t>from</w:t>
      </w:r>
      <w:r>
        <w:rPr/>
        <w:tab/>
      </w:r>
      <w:r>
        <w:rPr>
          <w:spacing w:val="-2"/>
        </w:rPr>
        <w:t>http//w.w.w.</w:t>
      </w:r>
    </w:p>
    <w:p>
      <w:pPr>
        <w:pStyle w:val="BodyText"/>
        <w:spacing w:before="142"/>
        <w:ind w:left="1381"/>
      </w:pPr>
      <w:r>
        <w:rPr/>
        <w:t>Idealog.com/speeches</w:t>
      </w:r>
      <w:r>
        <w:rPr>
          <w:spacing w:val="-4"/>
        </w:rPr>
        <w:t> </w:t>
      </w:r>
      <w:r>
        <w:rPr/>
        <w:t>on</w:t>
      </w:r>
      <w:r>
        <w:rPr>
          <w:spacing w:val="-5"/>
        </w:rPr>
        <w:t> </w:t>
      </w:r>
      <w:r>
        <w:rPr>
          <w:spacing w:val="-2"/>
        </w:rPr>
        <w:t>8/29/09.</w:t>
      </w:r>
    </w:p>
    <w:p>
      <w:pPr>
        <w:spacing w:after="0"/>
        <w:sectPr>
          <w:pgSz w:w="12240" w:h="15840"/>
          <w:pgMar w:header="0" w:footer="1012" w:top="1780" w:bottom="1200" w:left="780" w:right="780"/>
        </w:sectPr>
      </w:pPr>
    </w:p>
    <w:p>
      <w:pPr>
        <w:pStyle w:val="BodyText"/>
        <w:spacing w:line="360" w:lineRule="auto" w:before="72"/>
        <w:ind w:left="1381" w:right="667" w:hanging="721"/>
      </w:pPr>
      <w:r>
        <w:rPr/>
        <w:t>Sridhar, M. S. (2014). Problems of Collection Development in Special Libraries. In </w:t>
      </w:r>
      <w:r>
        <w:rPr>
          <w:i/>
        </w:rPr>
        <w:t>CLIS Observer</w:t>
      </w:r>
      <w:r>
        <w:rPr/>
        <w:t>.</w:t>
      </w:r>
      <w:r>
        <w:rPr>
          <w:spacing w:val="-1"/>
        </w:rPr>
        <w:t> </w:t>
      </w:r>
      <w:r>
        <w:rPr/>
        <w:t>Vol.XII,</w:t>
      </w:r>
      <w:r>
        <w:rPr>
          <w:spacing w:val="-6"/>
        </w:rPr>
        <w:t> </w:t>
      </w:r>
      <w:r>
        <w:rPr/>
        <w:t>No.</w:t>
      </w:r>
      <w:r>
        <w:rPr>
          <w:spacing w:val="-6"/>
        </w:rPr>
        <w:t> </w:t>
      </w:r>
      <w:r>
        <w:rPr/>
        <w:t>1-2</w:t>
      </w:r>
      <w:r>
        <w:rPr>
          <w:spacing w:val="-8"/>
        </w:rPr>
        <w:t> </w:t>
      </w:r>
      <w:r>
        <w:rPr/>
        <w:t>Pp</w:t>
      </w:r>
      <w:r>
        <w:rPr>
          <w:spacing w:val="-3"/>
        </w:rPr>
        <w:t> </w:t>
      </w:r>
      <w:r>
        <w:rPr/>
        <w:t>17-31.</w:t>
      </w:r>
      <w:r>
        <w:rPr>
          <w:spacing w:val="-1"/>
        </w:rPr>
        <w:t> </w:t>
      </w:r>
      <w:r>
        <w:rPr/>
        <w:t>Retrieved from</w:t>
      </w:r>
      <w:r>
        <w:rPr>
          <w:spacing w:val="-9"/>
        </w:rPr>
        <w:t> </w:t>
      </w:r>
      <w:hyperlink r:id="rId33">
        <w:r>
          <w:rPr>
            <w:color w:val="0000FF"/>
            <w:u w:val="single" w:color="0000FF"/>
          </w:rPr>
          <w:t>http://hdl.handle.net/10760/10997</w:t>
        </w:r>
      </w:hyperlink>
      <w:r>
        <w:rPr>
          <w:color w:val="0000FF"/>
        </w:rPr>
        <w:t> </w:t>
      </w:r>
      <w:r>
        <w:rPr/>
        <w:t>on 9/22/16</w:t>
      </w:r>
    </w:p>
    <w:p>
      <w:pPr>
        <w:pStyle w:val="BodyText"/>
        <w:spacing w:before="139"/>
      </w:pPr>
    </w:p>
    <w:p>
      <w:pPr>
        <w:pStyle w:val="BodyText"/>
        <w:spacing w:line="355" w:lineRule="auto"/>
        <w:ind w:left="1381" w:right="1141" w:hanging="721"/>
      </w:pPr>
      <w:r>
        <w:rPr/>
        <w:t>Ukejianya,C.</w:t>
      </w:r>
      <w:r>
        <w:rPr>
          <w:spacing w:val="-1"/>
        </w:rPr>
        <w:t> </w:t>
      </w:r>
      <w:r>
        <w:rPr/>
        <w:t>R.</w:t>
      </w:r>
      <w:r>
        <w:rPr>
          <w:spacing w:val="-1"/>
        </w:rPr>
        <w:t> </w:t>
      </w:r>
      <w:r>
        <w:rPr/>
        <w:t>(2007)</w:t>
      </w:r>
      <w:r>
        <w:rPr>
          <w:spacing w:val="-6"/>
        </w:rPr>
        <w:t> </w:t>
      </w:r>
      <w:r>
        <w:rPr/>
        <w:t>The</w:t>
      </w:r>
      <w:r>
        <w:rPr>
          <w:spacing w:val="-4"/>
        </w:rPr>
        <w:t> </w:t>
      </w:r>
      <w:r>
        <w:rPr/>
        <w:t>role</w:t>
      </w:r>
      <w:r>
        <w:rPr>
          <w:spacing w:val="-4"/>
        </w:rPr>
        <w:t> </w:t>
      </w:r>
      <w:r>
        <w:rPr/>
        <w:t>of</w:t>
      </w:r>
      <w:r>
        <w:rPr>
          <w:spacing w:val="-11"/>
        </w:rPr>
        <w:t> </w:t>
      </w:r>
      <w:r>
        <w:rPr/>
        <w:t>Effective</w:t>
      </w:r>
      <w:r>
        <w:rPr>
          <w:spacing w:val="-4"/>
        </w:rPr>
        <w:t> </w:t>
      </w:r>
      <w:r>
        <w:rPr/>
        <w:t>Collection</w:t>
      </w:r>
      <w:r>
        <w:rPr>
          <w:spacing w:val="-8"/>
        </w:rPr>
        <w:t> </w:t>
      </w:r>
      <w:r>
        <w:rPr/>
        <w:t>Development in</w:t>
      </w:r>
      <w:r>
        <w:rPr>
          <w:spacing w:val="-8"/>
        </w:rPr>
        <w:t> </w:t>
      </w:r>
      <w:r>
        <w:rPr/>
        <w:t>the</w:t>
      </w:r>
      <w:r>
        <w:rPr>
          <w:spacing w:val="-4"/>
        </w:rPr>
        <w:t> </w:t>
      </w:r>
      <w:r>
        <w:rPr/>
        <w:t>Attainment of School Library‘s Goals In</w:t>
      </w:r>
      <w:r>
        <w:rPr>
          <w:spacing w:val="40"/>
        </w:rPr>
        <w:t> </w:t>
      </w:r>
      <w:r>
        <w:rPr>
          <w:i/>
        </w:rPr>
        <w:t>Nigerbiblios. </w:t>
      </w:r>
      <w:r>
        <w:rPr/>
        <w:t>Vol. 18 (1&amp;2). Pp91-100</w:t>
      </w:r>
    </w:p>
    <w:p>
      <w:pPr>
        <w:pStyle w:val="BodyText"/>
        <w:spacing w:line="360" w:lineRule="auto" w:before="210"/>
        <w:ind w:left="1381" w:hanging="721"/>
      </w:pPr>
      <w:r>
        <w:rPr/>
        <w:t>Wells, A. T (2014). Selection Criteria for Traditional and Electronic Resources. Retrieved from </w:t>
      </w:r>
      <w:hyperlink r:id="rId34">
        <w:r>
          <w:rPr>
            <w:color w:val="0000FF"/>
            <w:u w:val="single" w:color="0000FF"/>
          </w:rPr>
          <w:t>www.loc.gov/catdir/.../selection_criteria on 8/29/09</w:t>
        </w:r>
      </w:hyperlink>
    </w:p>
    <w:p>
      <w:pPr>
        <w:pStyle w:val="BodyText"/>
        <w:spacing w:before="140"/>
      </w:pPr>
    </w:p>
    <w:p>
      <w:pPr>
        <w:pStyle w:val="BodyText"/>
        <w:tabs>
          <w:tab w:pos="1432" w:val="left" w:leader="none"/>
          <w:tab w:pos="1868" w:val="left" w:leader="none"/>
          <w:tab w:pos="4065" w:val="left" w:leader="none"/>
          <w:tab w:pos="5196" w:val="left" w:leader="none"/>
          <w:tab w:pos="6251" w:val="left" w:leader="none"/>
          <w:tab w:pos="6836" w:val="left" w:leader="none"/>
          <w:tab w:pos="8451" w:val="left" w:leader="none"/>
          <w:tab w:pos="9544" w:val="left" w:leader="none"/>
        </w:tabs>
        <w:spacing w:line="360" w:lineRule="auto"/>
        <w:ind w:left="1381" w:right="660" w:hanging="721"/>
      </w:pPr>
      <w:r>
        <w:rPr>
          <w:spacing w:val="-4"/>
        </w:rPr>
        <w:t>Yoon</w:t>
      </w:r>
      <w:r>
        <w:rPr/>
        <w:tab/>
        <w:tab/>
      </w:r>
      <w:r>
        <w:rPr>
          <w:spacing w:val="-6"/>
        </w:rPr>
        <w:t>S.</w:t>
      </w:r>
      <w:r>
        <w:rPr/>
        <w:tab/>
      </w:r>
      <w:r>
        <w:rPr>
          <w:spacing w:val="-2"/>
        </w:rPr>
        <w:t>(2009).Endowments</w:t>
      </w:r>
      <w:r>
        <w:rPr/>
        <w:tab/>
      </w:r>
      <w:r>
        <w:rPr>
          <w:spacing w:val="-2"/>
        </w:rPr>
        <w:t>(External</w:t>
      </w:r>
      <w:r>
        <w:rPr/>
        <w:tab/>
      </w:r>
      <w:r>
        <w:rPr>
          <w:spacing w:val="-2"/>
        </w:rPr>
        <w:t>Relation</w:t>
      </w:r>
      <w:r>
        <w:rPr/>
        <w:tab/>
      </w:r>
      <w:r>
        <w:rPr>
          <w:spacing w:val="-4"/>
        </w:rPr>
        <w:t>and</w:t>
      </w:r>
      <w:r>
        <w:rPr/>
        <w:tab/>
      </w:r>
      <w:r>
        <w:rPr>
          <w:spacing w:val="-2"/>
        </w:rPr>
        <w:t>Development)</w:t>
      </w:r>
      <w:r>
        <w:rPr/>
        <w:tab/>
      </w:r>
      <w:r>
        <w:rPr>
          <w:spacing w:val="-2"/>
        </w:rPr>
        <w:t>retrieved</w:t>
      </w:r>
      <w:r>
        <w:rPr/>
        <w:tab/>
      </w:r>
      <w:r>
        <w:rPr>
          <w:spacing w:val="-4"/>
        </w:rPr>
        <w:t>from </w:t>
      </w:r>
      <w:hyperlink r:id="rId35">
        <w:r>
          <w:rPr/>
          <w:t>http://www.libraries.jub.edu/index.php?pageid=1392</w:t>
        </w:r>
      </w:hyperlink>
      <w:r>
        <w:rPr/>
        <w:t> on 13/02/2009</w:t>
      </w:r>
    </w:p>
    <w:p>
      <w:pPr>
        <w:spacing w:after="0" w:line="360" w:lineRule="auto"/>
        <w:sectPr>
          <w:pgSz w:w="12240" w:h="15840"/>
          <w:pgMar w:header="0" w:footer="1012" w:top="1360" w:bottom="1200" w:left="780" w:right="780"/>
        </w:sectPr>
      </w:pPr>
    </w:p>
    <w:p>
      <w:pPr>
        <w:pStyle w:val="Heading2"/>
        <w:spacing w:line="655" w:lineRule="auto"/>
        <w:ind w:left="3651" w:right="3647" w:hanging="2"/>
      </w:pPr>
      <w:r>
        <w:rPr/>
        <w:t>CHAPTER THREE RESEARCH</w:t>
      </w:r>
      <w:r>
        <w:rPr>
          <w:spacing w:val="-15"/>
        </w:rPr>
        <w:t> </w:t>
      </w:r>
      <w:r>
        <w:rPr/>
        <w:t>METHODOLOGY</w:t>
      </w:r>
    </w:p>
    <w:p>
      <w:pPr>
        <w:pStyle w:val="Heading3"/>
        <w:numPr>
          <w:ilvl w:val="1"/>
          <w:numId w:val="20"/>
        </w:numPr>
        <w:tabs>
          <w:tab w:pos="1380" w:val="left" w:leader="none"/>
        </w:tabs>
        <w:spacing w:line="272" w:lineRule="exact" w:before="0" w:after="0"/>
        <w:ind w:left="1380" w:right="0" w:hanging="720"/>
        <w:jc w:val="both"/>
      </w:pPr>
      <w:r>
        <w:rPr>
          <w:spacing w:val="-2"/>
        </w:rPr>
        <w:t>Introduction</w:t>
      </w:r>
    </w:p>
    <w:p>
      <w:pPr>
        <w:pStyle w:val="BodyText"/>
        <w:spacing w:before="196"/>
        <w:rPr>
          <w:b/>
        </w:rPr>
      </w:pPr>
    </w:p>
    <w:p>
      <w:pPr>
        <w:pStyle w:val="BodyText"/>
        <w:spacing w:line="480" w:lineRule="auto" w:before="1"/>
        <w:ind w:left="660" w:right="659"/>
        <w:jc w:val="both"/>
      </w:pPr>
      <w:r>
        <w:rPr/>
        <w:t>This chapter described the research method used in</w:t>
      </w:r>
      <w:r>
        <w:rPr>
          <w:spacing w:val="-5"/>
        </w:rPr>
        <w:t> </w:t>
      </w:r>
      <w:r>
        <w:rPr/>
        <w:t>the</w:t>
      </w:r>
      <w:r>
        <w:rPr>
          <w:spacing w:val="-1"/>
        </w:rPr>
        <w:t> </w:t>
      </w:r>
      <w:r>
        <w:rPr/>
        <w:t>study. The chapter is organized under the following sub- headings: Research method adopted population, sampling procedure and sample size, the instruments used, validation of the instruments, reliability of the instruments, the</w:t>
      </w:r>
      <w:r>
        <w:rPr>
          <w:spacing w:val="40"/>
        </w:rPr>
        <w:t> </w:t>
      </w:r>
      <w:r>
        <w:rPr/>
        <w:t>method used to collect data and how the collected data was analyzed.</w:t>
      </w:r>
    </w:p>
    <w:p>
      <w:pPr>
        <w:pStyle w:val="Heading3"/>
        <w:numPr>
          <w:ilvl w:val="1"/>
          <w:numId w:val="20"/>
        </w:numPr>
        <w:tabs>
          <w:tab w:pos="1024" w:val="left" w:leader="none"/>
        </w:tabs>
        <w:spacing w:line="240" w:lineRule="auto" w:before="207" w:after="0"/>
        <w:ind w:left="1024" w:right="0" w:hanging="364"/>
        <w:jc w:val="both"/>
      </w:pPr>
      <w:r>
        <w:rPr/>
        <w:t>Research</w:t>
      </w:r>
      <w:r>
        <w:rPr>
          <w:spacing w:val="-7"/>
        </w:rPr>
        <w:t> </w:t>
      </w:r>
      <w:r>
        <w:rPr/>
        <w:t>method</w:t>
      </w:r>
      <w:r>
        <w:rPr>
          <w:spacing w:val="-6"/>
        </w:rPr>
        <w:t> </w:t>
      </w:r>
      <w:r>
        <w:rPr>
          <w:spacing w:val="-2"/>
        </w:rPr>
        <w:t>adopted</w:t>
      </w:r>
    </w:p>
    <w:p>
      <w:pPr>
        <w:pStyle w:val="BodyText"/>
        <w:spacing w:before="192"/>
        <w:rPr>
          <w:b/>
        </w:rPr>
      </w:pPr>
    </w:p>
    <w:p>
      <w:pPr>
        <w:pStyle w:val="BodyText"/>
        <w:spacing w:line="480" w:lineRule="auto"/>
        <w:ind w:left="660" w:right="658"/>
        <w:jc w:val="both"/>
      </w:pPr>
      <w:r>
        <w:rPr/>
        <w:t>The</w:t>
      </w:r>
      <w:r>
        <w:rPr>
          <w:spacing w:val="-1"/>
        </w:rPr>
        <w:t> </w:t>
      </w:r>
      <w:r>
        <w:rPr/>
        <w:t>research method used in the study</w:t>
      </w:r>
      <w:r>
        <w:rPr>
          <w:spacing w:val="-10"/>
        </w:rPr>
        <w:t> </w:t>
      </w:r>
      <w:r>
        <w:rPr/>
        <w:t>was</w:t>
      </w:r>
      <w:r>
        <w:rPr>
          <w:spacing w:val="-2"/>
        </w:rPr>
        <w:t> </w:t>
      </w:r>
      <w:r>
        <w:rPr/>
        <w:t>the mixed method . According to Bryman</w:t>
      </w:r>
      <w:r>
        <w:rPr>
          <w:spacing w:val="-5"/>
        </w:rPr>
        <w:t> </w:t>
      </w:r>
      <w:r>
        <w:rPr/>
        <w:t>(2008) this method combines qualitative and quantitative strategies in research. Both researches have weaknesses and this mixed method helps in overcoming them and strengthening the data collected for the study.</w:t>
      </w:r>
      <w:r>
        <w:rPr>
          <w:spacing w:val="80"/>
        </w:rPr>
        <w:t> </w:t>
      </w:r>
      <w:r>
        <w:rPr/>
        <w:t>Ingham-Broomfield(2016) stated that Mixed method of research is a methodology for conducting research that involves collecting, analyzing, and integrating (or mixing) quantitative and qualitative</w:t>
      </w:r>
      <w:r>
        <w:rPr>
          <w:spacing w:val="40"/>
        </w:rPr>
        <w:t> </w:t>
      </w:r>
      <w:r>
        <w:rPr/>
        <w:t>research (and data) in a single study. The purpose of this form of research is that both qualitative and quantitative research, in combination, provides a better understanding of a research problem or issue than either research approach alone.The researcher considered this method appropriate since questionnaire (quantitative) and interview (qualitative for backup of questionnaire) were used to collect data for the study.</w:t>
      </w:r>
    </w:p>
    <w:p>
      <w:pPr>
        <w:pStyle w:val="Heading3"/>
        <w:numPr>
          <w:ilvl w:val="1"/>
          <w:numId w:val="20"/>
        </w:numPr>
        <w:tabs>
          <w:tab w:pos="1024" w:val="left" w:leader="none"/>
        </w:tabs>
        <w:spacing w:line="240" w:lineRule="auto" w:before="204" w:after="0"/>
        <w:ind w:left="1024" w:right="0" w:hanging="364"/>
        <w:jc w:val="both"/>
      </w:pPr>
      <w:r>
        <w:rPr/>
        <w:t>Population</w:t>
      </w:r>
      <w:r>
        <w:rPr>
          <w:spacing w:val="-1"/>
        </w:rPr>
        <w:t> </w:t>
      </w:r>
      <w:r>
        <w:rPr/>
        <w:t>of</w:t>
      </w:r>
      <w:r>
        <w:rPr>
          <w:spacing w:val="-3"/>
        </w:rPr>
        <w:t> </w:t>
      </w:r>
      <w:r>
        <w:rPr/>
        <w:t>the</w:t>
      </w:r>
      <w:r>
        <w:rPr>
          <w:spacing w:val="-2"/>
        </w:rPr>
        <w:t> Study</w:t>
      </w:r>
    </w:p>
    <w:p>
      <w:pPr>
        <w:pStyle w:val="BodyText"/>
        <w:spacing w:before="58"/>
        <w:rPr>
          <w:b/>
        </w:rPr>
      </w:pPr>
    </w:p>
    <w:p>
      <w:pPr>
        <w:pStyle w:val="BodyText"/>
        <w:spacing w:line="451" w:lineRule="auto"/>
        <w:ind w:left="660" w:right="858"/>
      </w:pPr>
      <w:r>
        <w:rPr/>
        <w:t>All</w:t>
      </w:r>
      <w:r>
        <w:rPr>
          <w:spacing w:val="-9"/>
        </w:rPr>
        <w:t> </w:t>
      </w:r>
      <w:r>
        <w:rPr/>
        <w:t>the Heads</w:t>
      </w:r>
      <w:r>
        <w:rPr>
          <w:spacing w:val="-2"/>
        </w:rPr>
        <w:t> </w:t>
      </w:r>
      <w:r>
        <w:rPr/>
        <w:t>of</w:t>
      </w:r>
      <w:r>
        <w:rPr>
          <w:spacing w:val="-8"/>
        </w:rPr>
        <w:t> </w:t>
      </w:r>
      <w:r>
        <w:rPr/>
        <w:t>the Special libraries in</w:t>
      </w:r>
      <w:r>
        <w:rPr>
          <w:spacing w:val="-5"/>
        </w:rPr>
        <w:t> </w:t>
      </w:r>
      <w:r>
        <w:rPr/>
        <w:t>Plateau State</w:t>
      </w:r>
      <w:r>
        <w:rPr>
          <w:spacing w:val="-1"/>
        </w:rPr>
        <w:t> </w:t>
      </w:r>
      <w:r>
        <w:rPr/>
        <w:t>constituted</w:t>
      </w:r>
      <w:r>
        <w:rPr>
          <w:spacing w:val="-5"/>
        </w:rPr>
        <w:t> </w:t>
      </w:r>
      <w:r>
        <w:rPr/>
        <w:t>the</w:t>
      </w:r>
      <w:r>
        <w:rPr>
          <w:spacing w:val="-1"/>
        </w:rPr>
        <w:t> </w:t>
      </w:r>
      <w:r>
        <w:rPr/>
        <w:t>population</w:t>
      </w:r>
      <w:r>
        <w:rPr>
          <w:spacing w:val="-5"/>
        </w:rPr>
        <w:t> </w:t>
      </w:r>
      <w:r>
        <w:rPr/>
        <w:t>of</w:t>
      </w:r>
      <w:r>
        <w:rPr>
          <w:spacing w:val="-8"/>
        </w:rPr>
        <w:t> </w:t>
      </w:r>
      <w:r>
        <w:rPr/>
        <w:t>the</w:t>
      </w:r>
      <w:r>
        <w:rPr>
          <w:spacing w:val="-1"/>
        </w:rPr>
        <w:t> </w:t>
      </w:r>
      <w:r>
        <w:rPr/>
        <w:t>study</w:t>
      </w:r>
      <w:r>
        <w:rPr>
          <w:spacing w:val="-5"/>
        </w:rPr>
        <w:t> </w:t>
      </w:r>
      <w:r>
        <w:rPr/>
        <w:t>as indicated in Table 3.1</w:t>
      </w:r>
    </w:p>
    <w:p>
      <w:pPr>
        <w:spacing w:after="0" w:line="451" w:lineRule="auto"/>
        <w:sectPr>
          <w:pgSz w:w="12240" w:h="15840"/>
          <w:pgMar w:header="0" w:footer="1012" w:top="1360" w:bottom="1200" w:left="780" w:right="780"/>
        </w:sectPr>
      </w:pPr>
    </w:p>
    <w:p>
      <w:pPr>
        <w:pStyle w:val="Heading3"/>
        <w:spacing w:before="77"/>
      </w:pPr>
      <w:r>
        <w:rPr/>
        <w:t>Table</w:t>
      </w:r>
      <w:r>
        <w:rPr>
          <w:spacing w:val="-2"/>
        </w:rPr>
        <w:t> </w:t>
      </w:r>
      <w:r>
        <w:rPr/>
        <w:t>3.1</w:t>
      </w:r>
      <w:r>
        <w:rPr>
          <w:spacing w:val="-1"/>
        </w:rPr>
        <w:t> </w:t>
      </w:r>
      <w:r>
        <w:rPr/>
        <w:t>List of</w:t>
      </w:r>
      <w:r>
        <w:rPr>
          <w:spacing w:val="-4"/>
        </w:rPr>
        <w:t> </w:t>
      </w:r>
      <w:r>
        <w:rPr/>
        <w:t>Special</w:t>
      </w:r>
      <w:r>
        <w:rPr>
          <w:spacing w:val="-4"/>
        </w:rPr>
        <w:t> </w:t>
      </w:r>
      <w:r>
        <w:rPr/>
        <w:t>Libraries</w:t>
      </w:r>
      <w:r>
        <w:rPr>
          <w:spacing w:val="-3"/>
        </w:rPr>
        <w:t> </w:t>
      </w:r>
      <w:r>
        <w:rPr/>
        <w:t>in Plateau</w:t>
      </w:r>
      <w:r>
        <w:rPr>
          <w:spacing w:val="-1"/>
        </w:rPr>
        <w:t> </w:t>
      </w:r>
      <w:r>
        <w:rPr>
          <w:spacing w:val="-2"/>
        </w:rPr>
        <w:t>State</w:t>
      </w:r>
    </w:p>
    <w:p>
      <w:pPr>
        <w:pStyle w:val="BodyText"/>
        <w:rPr>
          <w:b/>
          <w:sz w:val="20"/>
        </w:rPr>
      </w:pPr>
    </w:p>
    <w:p>
      <w:pPr>
        <w:pStyle w:val="BodyText"/>
        <w:spacing w:before="21"/>
        <w:rPr>
          <w:b/>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2"/>
        <w:gridCol w:w="2612"/>
        <w:gridCol w:w="538"/>
        <w:gridCol w:w="3241"/>
        <w:gridCol w:w="543"/>
        <w:gridCol w:w="2973"/>
      </w:tblGrid>
      <w:tr>
        <w:trPr>
          <w:trHeight w:val="835" w:hRule="atLeast"/>
        </w:trPr>
        <w:tc>
          <w:tcPr>
            <w:tcW w:w="542" w:type="dxa"/>
          </w:tcPr>
          <w:p>
            <w:pPr>
              <w:pStyle w:val="TableParagraph"/>
              <w:spacing w:line="207" w:lineRule="exact"/>
              <w:ind w:left="110"/>
              <w:rPr>
                <w:b/>
                <w:sz w:val="18"/>
              </w:rPr>
            </w:pPr>
            <w:r>
              <w:rPr>
                <w:b/>
                <w:spacing w:val="-5"/>
                <w:sz w:val="18"/>
              </w:rPr>
              <w:t>S/N</w:t>
            </w:r>
          </w:p>
        </w:tc>
        <w:tc>
          <w:tcPr>
            <w:tcW w:w="2612" w:type="dxa"/>
          </w:tcPr>
          <w:p>
            <w:pPr>
              <w:pStyle w:val="TableParagraph"/>
              <w:tabs>
                <w:tab w:pos="1084" w:val="left" w:leader="none"/>
                <w:tab w:pos="2292" w:val="left" w:leader="none"/>
              </w:tabs>
              <w:spacing w:line="271" w:lineRule="auto"/>
              <w:ind w:right="107"/>
              <w:rPr>
                <w:b/>
                <w:sz w:val="24"/>
              </w:rPr>
            </w:pPr>
            <w:r>
              <w:rPr>
                <w:b/>
                <w:spacing w:val="-2"/>
                <w:sz w:val="24"/>
              </w:rPr>
              <w:t>Special</w:t>
            </w:r>
            <w:r>
              <w:rPr>
                <w:b/>
                <w:sz w:val="24"/>
              </w:rPr>
              <w:tab/>
            </w:r>
            <w:r>
              <w:rPr>
                <w:b/>
                <w:spacing w:val="-2"/>
                <w:sz w:val="24"/>
              </w:rPr>
              <w:t>Libraries</w:t>
            </w:r>
            <w:r>
              <w:rPr>
                <w:b/>
                <w:sz w:val="24"/>
              </w:rPr>
              <w:tab/>
            </w:r>
            <w:r>
              <w:rPr>
                <w:b/>
                <w:spacing w:val="-6"/>
                <w:sz w:val="24"/>
              </w:rPr>
              <w:t>in </w:t>
            </w:r>
            <w:r>
              <w:rPr>
                <w:b/>
                <w:sz w:val="24"/>
              </w:rPr>
              <w:t>Plateau State</w:t>
            </w:r>
          </w:p>
        </w:tc>
        <w:tc>
          <w:tcPr>
            <w:tcW w:w="538" w:type="dxa"/>
          </w:tcPr>
          <w:p>
            <w:pPr>
              <w:pStyle w:val="TableParagraph"/>
              <w:spacing w:line="207" w:lineRule="exact"/>
              <w:ind w:left="45" w:right="74"/>
              <w:jc w:val="center"/>
              <w:rPr>
                <w:b/>
                <w:sz w:val="18"/>
              </w:rPr>
            </w:pPr>
            <w:r>
              <w:rPr>
                <w:b/>
                <w:spacing w:val="-5"/>
                <w:sz w:val="18"/>
              </w:rPr>
              <w:t>S/N</w:t>
            </w:r>
          </w:p>
        </w:tc>
        <w:tc>
          <w:tcPr>
            <w:tcW w:w="3241" w:type="dxa"/>
          </w:tcPr>
          <w:p>
            <w:pPr>
              <w:pStyle w:val="TableParagraph"/>
              <w:spacing w:line="271" w:lineRule="auto"/>
              <w:ind w:left="110" w:right="94"/>
              <w:rPr>
                <w:b/>
                <w:sz w:val="24"/>
              </w:rPr>
            </w:pPr>
            <w:r>
              <w:rPr>
                <w:b/>
                <w:sz w:val="24"/>
              </w:rPr>
              <w:t>Special</w:t>
            </w:r>
            <w:r>
              <w:rPr>
                <w:b/>
                <w:spacing w:val="40"/>
                <w:sz w:val="24"/>
              </w:rPr>
              <w:t> </w:t>
            </w:r>
            <w:r>
              <w:rPr>
                <w:b/>
                <w:sz w:val="24"/>
              </w:rPr>
              <w:t>Libraries</w:t>
            </w:r>
            <w:r>
              <w:rPr>
                <w:b/>
                <w:spacing w:val="40"/>
                <w:sz w:val="24"/>
              </w:rPr>
              <w:t> </w:t>
            </w:r>
            <w:r>
              <w:rPr>
                <w:b/>
                <w:sz w:val="24"/>
              </w:rPr>
              <w:t>in</w:t>
            </w:r>
            <w:r>
              <w:rPr>
                <w:b/>
                <w:spacing w:val="40"/>
                <w:sz w:val="24"/>
              </w:rPr>
              <w:t> </w:t>
            </w:r>
            <w:r>
              <w:rPr>
                <w:b/>
                <w:sz w:val="24"/>
              </w:rPr>
              <w:t>Plateau </w:t>
            </w:r>
            <w:r>
              <w:rPr>
                <w:b/>
                <w:spacing w:val="-2"/>
                <w:sz w:val="24"/>
              </w:rPr>
              <w:t>State</w:t>
            </w:r>
          </w:p>
        </w:tc>
        <w:tc>
          <w:tcPr>
            <w:tcW w:w="543" w:type="dxa"/>
          </w:tcPr>
          <w:p>
            <w:pPr>
              <w:pStyle w:val="TableParagraph"/>
              <w:spacing w:line="207" w:lineRule="exact"/>
              <w:ind w:left="110"/>
              <w:rPr>
                <w:b/>
                <w:sz w:val="18"/>
              </w:rPr>
            </w:pPr>
            <w:r>
              <w:rPr>
                <w:b/>
                <w:spacing w:val="-5"/>
                <w:sz w:val="18"/>
              </w:rPr>
              <w:t>S/N</w:t>
            </w:r>
          </w:p>
        </w:tc>
        <w:tc>
          <w:tcPr>
            <w:tcW w:w="2973" w:type="dxa"/>
          </w:tcPr>
          <w:p>
            <w:pPr>
              <w:pStyle w:val="TableParagraph"/>
              <w:tabs>
                <w:tab w:pos="1266" w:val="left" w:leader="none"/>
                <w:tab w:pos="2652" w:val="left" w:leader="none"/>
              </w:tabs>
              <w:spacing w:line="271" w:lineRule="auto"/>
              <w:ind w:right="107"/>
              <w:rPr>
                <w:b/>
                <w:sz w:val="24"/>
              </w:rPr>
            </w:pPr>
            <w:r>
              <w:rPr>
                <w:b/>
                <w:spacing w:val="-2"/>
                <w:sz w:val="24"/>
              </w:rPr>
              <w:t>Special</w:t>
            </w:r>
            <w:r>
              <w:rPr>
                <w:b/>
                <w:sz w:val="24"/>
              </w:rPr>
              <w:tab/>
            </w:r>
            <w:r>
              <w:rPr>
                <w:b/>
                <w:spacing w:val="-2"/>
                <w:sz w:val="24"/>
              </w:rPr>
              <w:t>Libraries</w:t>
            </w:r>
            <w:r>
              <w:rPr>
                <w:b/>
                <w:sz w:val="24"/>
              </w:rPr>
              <w:tab/>
            </w:r>
            <w:r>
              <w:rPr>
                <w:b/>
                <w:spacing w:val="-6"/>
                <w:sz w:val="24"/>
              </w:rPr>
              <w:t>in </w:t>
            </w:r>
            <w:r>
              <w:rPr>
                <w:b/>
                <w:sz w:val="24"/>
              </w:rPr>
              <w:t>Plateau State</w:t>
            </w:r>
          </w:p>
        </w:tc>
      </w:tr>
      <w:tr>
        <w:trPr>
          <w:trHeight w:val="834" w:hRule="atLeast"/>
        </w:trPr>
        <w:tc>
          <w:tcPr>
            <w:tcW w:w="542" w:type="dxa"/>
          </w:tcPr>
          <w:p>
            <w:pPr>
              <w:pStyle w:val="TableParagraph"/>
              <w:spacing w:line="268" w:lineRule="exact"/>
              <w:ind w:left="110"/>
              <w:rPr>
                <w:b/>
                <w:sz w:val="24"/>
              </w:rPr>
            </w:pPr>
            <w:r>
              <w:rPr>
                <w:b/>
                <w:spacing w:val="-10"/>
                <w:sz w:val="24"/>
              </w:rPr>
              <w:t>1</w:t>
            </w:r>
          </w:p>
        </w:tc>
        <w:tc>
          <w:tcPr>
            <w:tcW w:w="2612" w:type="dxa"/>
          </w:tcPr>
          <w:p>
            <w:pPr>
              <w:pStyle w:val="TableParagraph"/>
              <w:spacing w:line="271" w:lineRule="auto"/>
              <w:ind w:right="107"/>
              <w:rPr>
                <w:sz w:val="24"/>
              </w:rPr>
            </w:pPr>
            <w:r>
              <w:rPr>
                <w:sz w:val="24"/>
              </w:rPr>
              <w:t>National</w:t>
            </w:r>
            <w:r>
              <w:rPr>
                <w:spacing w:val="80"/>
                <w:sz w:val="24"/>
              </w:rPr>
              <w:t> </w:t>
            </w:r>
            <w:r>
              <w:rPr>
                <w:sz w:val="24"/>
              </w:rPr>
              <w:t>Film</w:t>
            </w:r>
            <w:r>
              <w:rPr>
                <w:spacing w:val="80"/>
                <w:sz w:val="24"/>
              </w:rPr>
              <w:t> </w:t>
            </w:r>
            <w:r>
              <w:rPr>
                <w:sz w:val="24"/>
              </w:rPr>
              <w:t>Institute Library Jos</w:t>
            </w:r>
          </w:p>
        </w:tc>
        <w:tc>
          <w:tcPr>
            <w:tcW w:w="538" w:type="dxa"/>
          </w:tcPr>
          <w:p>
            <w:pPr>
              <w:pStyle w:val="TableParagraph"/>
              <w:spacing w:line="268" w:lineRule="exact"/>
              <w:ind w:left="0" w:right="74"/>
              <w:jc w:val="center"/>
              <w:rPr>
                <w:b/>
                <w:sz w:val="24"/>
              </w:rPr>
            </w:pPr>
            <w:r>
              <w:rPr>
                <w:b/>
                <w:spacing w:val="-5"/>
                <w:sz w:val="24"/>
              </w:rPr>
              <w:t>11</w:t>
            </w:r>
          </w:p>
        </w:tc>
        <w:tc>
          <w:tcPr>
            <w:tcW w:w="3241" w:type="dxa"/>
          </w:tcPr>
          <w:p>
            <w:pPr>
              <w:pStyle w:val="TableParagraph"/>
              <w:spacing w:line="271" w:lineRule="auto"/>
              <w:ind w:left="110" w:right="94"/>
              <w:rPr>
                <w:sz w:val="24"/>
              </w:rPr>
            </w:pPr>
            <w:r>
              <w:rPr>
                <w:sz w:val="24"/>
              </w:rPr>
              <w:t>Plateau</w:t>
            </w:r>
            <w:r>
              <w:rPr>
                <w:spacing w:val="-5"/>
                <w:sz w:val="24"/>
              </w:rPr>
              <w:t> </w:t>
            </w:r>
            <w:r>
              <w:rPr>
                <w:sz w:val="24"/>
              </w:rPr>
              <w:t>State</w:t>
            </w:r>
            <w:r>
              <w:rPr>
                <w:spacing w:val="-6"/>
                <w:sz w:val="24"/>
              </w:rPr>
              <w:t> </w:t>
            </w:r>
            <w:r>
              <w:rPr>
                <w:sz w:val="24"/>
              </w:rPr>
              <w:t>College</w:t>
            </w:r>
            <w:r>
              <w:rPr>
                <w:spacing w:val="-6"/>
                <w:sz w:val="24"/>
              </w:rPr>
              <w:t> </w:t>
            </w:r>
            <w:r>
              <w:rPr>
                <w:sz w:val="24"/>
              </w:rPr>
              <w:t>of</w:t>
            </w:r>
            <w:r>
              <w:rPr>
                <w:spacing w:val="-13"/>
                <w:sz w:val="24"/>
              </w:rPr>
              <w:t> </w:t>
            </w:r>
            <w:r>
              <w:rPr>
                <w:sz w:val="24"/>
              </w:rPr>
              <w:t>Health Technology Library Pankshin</w:t>
            </w:r>
          </w:p>
        </w:tc>
        <w:tc>
          <w:tcPr>
            <w:tcW w:w="543" w:type="dxa"/>
          </w:tcPr>
          <w:p>
            <w:pPr>
              <w:pStyle w:val="TableParagraph"/>
              <w:spacing w:line="268" w:lineRule="exact"/>
              <w:ind w:left="110"/>
              <w:rPr>
                <w:b/>
                <w:sz w:val="24"/>
              </w:rPr>
            </w:pPr>
            <w:r>
              <w:rPr>
                <w:b/>
                <w:spacing w:val="-5"/>
                <w:sz w:val="24"/>
              </w:rPr>
              <w:t>21</w:t>
            </w:r>
          </w:p>
        </w:tc>
        <w:tc>
          <w:tcPr>
            <w:tcW w:w="2973" w:type="dxa"/>
          </w:tcPr>
          <w:p>
            <w:pPr>
              <w:pStyle w:val="TableParagraph"/>
              <w:tabs>
                <w:tab w:pos="801" w:val="left" w:leader="none"/>
                <w:tab w:pos="2269" w:val="left" w:leader="none"/>
              </w:tabs>
              <w:spacing w:line="271" w:lineRule="auto"/>
              <w:ind w:right="108"/>
              <w:rPr>
                <w:sz w:val="24"/>
              </w:rPr>
            </w:pPr>
            <w:r>
              <w:rPr>
                <w:spacing w:val="-6"/>
                <w:sz w:val="24"/>
              </w:rPr>
              <w:t>St</w:t>
            </w:r>
            <w:r>
              <w:rPr>
                <w:sz w:val="24"/>
              </w:rPr>
              <w:tab/>
            </w:r>
            <w:r>
              <w:rPr>
                <w:spacing w:val="-2"/>
                <w:sz w:val="24"/>
              </w:rPr>
              <w:t>Augustine</w:t>
            </w:r>
            <w:r>
              <w:rPr>
                <w:sz w:val="24"/>
              </w:rPr>
              <w:tab/>
            </w:r>
            <w:r>
              <w:rPr>
                <w:spacing w:val="-4"/>
                <w:sz w:val="24"/>
              </w:rPr>
              <w:t>Major </w:t>
            </w:r>
            <w:r>
              <w:rPr>
                <w:sz w:val="24"/>
              </w:rPr>
              <w:t>Seminary Library Jos</w:t>
            </w:r>
          </w:p>
        </w:tc>
      </w:tr>
      <w:tr>
        <w:trPr>
          <w:trHeight w:val="835" w:hRule="atLeast"/>
        </w:trPr>
        <w:tc>
          <w:tcPr>
            <w:tcW w:w="542" w:type="dxa"/>
          </w:tcPr>
          <w:p>
            <w:pPr>
              <w:pStyle w:val="TableParagraph"/>
              <w:spacing w:line="268" w:lineRule="exact"/>
              <w:ind w:left="110"/>
              <w:rPr>
                <w:b/>
                <w:sz w:val="24"/>
              </w:rPr>
            </w:pPr>
            <w:r>
              <w:rPr>
                <w:b/>
                <w:spacing w:val="-10"/>
                <w:sz w:val="24"/>
              </w:rPr>
              <w:t>2</w:t>
            </w:r>
          </w:p>
        </w:tc>
        <w:tc>
          <w:tcPr>
            <w:tcW w:w="2612" w:type="dxa"/>
          </w:tcPr>
          <w:p>
            <w:pPr>
              <w:pStyle w:val="TableParagraph"/>
              <w:tabs>
                <w:tab w:pos="1209" w:val="left" w:leader="none"/>
                <w:tab w:pos="1779" w:val="left" w:leader="none"/>
              </w:tabs>
              <w:spacing w:line="271" w:lineRule="auto"/>
              <w:ind w:right="96"/>
              <w:rPr>
                <w:sz w:val="24"/>
              </w:rPr>
            </w:pPr>
            <w:r>
              <w:rPr>
                <w:spacing w:val="-2"/>
                <w:sz w:val="24"/>
              </w:rPr>
              <w:t>College</w:t>
            </w:r>
            <w:r>
              <w:rPr>
                <w:sz w:val="24"/>
              </w:rPr>
              <w:tab/>
            </w:r>
            <w:r>
              <w:rPr>
                <w:spacing w:val="-6"/>
                <w:sz w:val="24"/>
              </w:rPr>
              <w:t>of</w:t>
            </w:r>
            <w:r>
              <w:rPr>
                <w:sz w:val="24"/>
              </w:rPr>
              <w:tab/>
            </w:r>
            <w:r>
              <w:rPr>
                <w:spacing w:val="-2"/>
                <w:sz w:val="24"/>
              </w:rPr>
              <w:t>Animal </w:t>
            </w:r>
            <w:r>
              <w:rPr>
                <w:sz w:val="24"/>
              </w:rPr>
              <w:t>husbandry Library Vom</w:t>
            </w:r>
          </w:p>
        </w:tc>
        <w:tc>
          <w:tcPr>
            <w:tcW w:w="538" w:type="dxa"/>
          </w:tcPr>
          <w:p>
            <w:pPr>
              <w:pStyle w:val="TableParagraph"/>
              <w:spacing w:line="268" w:lineRule="exact"/>
              <w:ind w:left="0" w:right="74"/>
              <w:jc w:val="center"/>
              <w:rPr>
                <w:b/>
                <w:sz w:val="24"/>
              </w:rPr>
            </w:pPr>
            <w:r>
              <w:rPr>
                <w:b/>
                <w:spacing w:val="-5"/>
                <w:sz w:val="24"/>
              </w:rPr>
              <w:t>12</w:t>
            </w:r>
          </w:p>
        </w:tc>
        <w:tc>
          <w:tcPr>
            <w:tcW w:w="3241" w:type="dxa"/>
          </w:tcPr>
          <w:p>
            <w:pPr>
              <w:pStyle w:val="TableParagraph"/>
              <w:tabs>
                <w:tab w:pos="1181" w:val="left" w:leader="none"/>
                <w:tab w:pos="2116" w:val="left" w:leader="none"/>
              </w:tabs>
              <w:spacing w:line="271" w:lineRule="auto"/>
              <w:ind w:left="110" w:right="96"/>
              <w:rPr>
                <w:sz w:val="24"/>
              </w:rPr>
            </w:pPr>
            <w:r>
              <w:rPr>
                <w:spacing w:val="-2"/>
                <w:sz w:val="24"/>
              </w:rPr>
              <w:t>Plateau</w:t>
            </w:r>
            <w:r>
              <w:rPr>
                <w:sz w:val="24"/>
              </w:rPr>
              <w:tab/>
            </w:r>
            <w:r>
              <w:rPr>
                <w:spacing w:val="-4"/>
                <w:sz w:val="24"/>
              </w:rPr>
              <w:t>Radio</w:t>
            </w:r>
            <w:r>
              <w:rPr>
                <w:sz w:val="24"/>
              </w:rPr>
              <w:tab/>
            </w:r>
            <w:r>
              <w:rPr>
                <w:spacing w:val="-2"/>
                <w:sz w:val="24"/>
              </w:rPr>
              <w:t>Television </w:t>
            </w:r>
            <w:r>
              <w:rPr>
                <w:sz w:val="24"/>
              </w:rPr>
              <w:t>Library Jos</w:t>
            </w:r>
          </w:p>
        </w:tc>
        <w:tc>
          <w:tcPr>
            <w:tcW w:w="543" w:type="dxa"/>
          </w:tcPr>
          <w:p>
            <w:pPr>
              <w:pStyle w:val="TableParagraph"/>
              <w:spacing w:line="268" w:lineRule="exact"/>
              <w:ind w:left="110"/>
              <w:rPr>
                <w:b/>
                <w:sz w:val="24"/>
              </w:rPr>
            </w:pPr>
            <w:r>
              <w:rPr>
                <w:b/>
                <w:spacing w:val="-5"/>
                <w:sz w:val="24"/>
              </w:rPr>
              <w:t>22</w:t>
            </w:r>
          </w:p>
        </w:tc>
        <w:tc>
          <w:tcPr>
            <w:tcW w:w="2973" w:type="dxa"/>
          </w:tcPr>
          <w:p>
            <w:pPr>
              <w:pStyle w:val="TableParagraph"/>
              <w:tabs>
                <w:tab w:pos="1708" w:val="left" w:leader="none"/>
              </w:tabs>
              <w:spacing w:line="271" w:lineRule="auto"/>
              <w:ind w:right="96"/>
              <w:rPr>
                <w:sz w:val="24"/>
              </w:rPr>
            </w:pPr>
            <w:r>
              <w:rPr>
                <w:spacing w:val="-4"/>
                <w:sz w:val="24"/>
              </w:rPr>
              <w:t>ECWA</w:t>
            </w:r>
            <w:r>
              <w:rPr>
                <w:sz w:val="24"/>
              </w:rPr>
              <w:tab/>
            </w:r>
            <w:r>
              <w:rPr>
                <w:spacing w:val="-2"/>
                <w:sz w:val="24"/>
              </w:rPr>
              <w:t>Theological </w:t>
            </w:r>
            <w:r>
              <w:rPr>
                <w:sz w:val="24"/>
              </w:rPr>
              <w:t>Seminary Library Jos</w:t>
            </w:r>
          </w:p>
        </w:tc>
      </w:tr>
      <w:tr>
        <w:trPr>
          <w:trHeight w:val="834" w:hRule="atLeast"/>
        </w:trPr>
        <w:tc>
          <w:tcPr>
            <w:tcW w:w="542" w:type="dxa"/>
          </w:tcPr>
          <w:p>
            <w:pPr>
              <w:pStyle w:val="TableParagraph"/>
              <w:spacing w:line="268" w:lineRule="exact"/>
              <w:ind w:left="110"/>
              <w:rPr>
                <w:b/>
                <w:sz w:val="24"/>
              </w:rPr>
            </w:pPr>
            <w:r>
              <w:rPr>
                <w:b/>
                <w:spacing w:val="-10"/>
                <w:sz w:val="24"/>
              </w:rPr>
              <w:t>3</w:t>
            </w:r>
          </w:p>
        </w:tc>
        <w:tc>
          <w:tcPr>
            <w:tcW w:w="2612" w:type="dxa"/>
          </w:tcPr>
          <w:p>
            <w:pPr>
              <w:pStyle w:val="TableParagraph"/>
              <w:tabs>
                <w:tab w:pos="1213" w:val="left" w:leader="none"/>
                <w:tab w:pos="2292" w:val="left" w:leader="none"/>
              </w:tabs>
              <w:spacing w:line="271" w:lineRule="auto"/>
              <w:ind w:right="97" w:firstLine="57"/>
              <w:rPr>
                <w:sz w:val="24"/>
              </w:rPr>
            </w:pPr>
            <w:r>
              <w:rPr>
                <w:spacing w:val="-2"/>
                <w:sz w:val="24"/>
              </w:rPr>
              <w:t>Federal</w:t>
            </w:r>
            <w:r>
              <w:rPr>
                <w:sz w:val="24"/>
              </w:rPr>
              <w:tab/>
            </w:r>
            <w:r>
              <w:rPr>
                <w:spacing w:val="-2"/>
                <w:sz w:val="24"/>
              </w:rPr>
              <w:t>College</w:t>
            </w:r>
            <w:r>
              <w:rPr>
                <w:sz w:val="24"/>
              </w:rPr>
              <w:tab/>
            </w:r>
            <w:r>
              <w:rPr>
                <w:spacing w:val="-6"/>
                <w:sz w:val="24"/>
              </w:rPr>
              <w:t>of </w:t>
            </w:r>
            <w:r>
              <w:rPr>
                <w:sz w:val="24"/>
              </w:rPr>
              <w:t>Forestry Library Jos</w:t>
            </w:r>
          </w:p>
        </w:tc>
        <w:tc>
          <w:tcPr>
            <w:tcW w:w="538" w:type="dxa"/>
          </w:tcPr>
          <w:p>
            <w:pPr>
              <w:pStyle w:val="TableParagraph"/>
              <w:spacing w:line="268" w:lineRule="exact"/>
              <w:ind w:left="0" w:right="74"/>
              <w:jc w:val="center"/>
              <w:rPr>
                <w:b/>
                <w:sz w:val="24"/>
              </w:rPr>
            </w:pPr>
            <w:r>
              <w:rPr>
                <w:b/>
                <w:spacing w:val="-5"/>
                <w:sz w:val="24"/>
              </w:rPr>
              <w:t>13</w:t>
            </w:r>
          </w:p>
        </w:tc>
        <w:tc>
          <w:tcPr>
            <w:tcW w:w="3241" w:type="dxa"/>
          </w:tcPr>
          <w:p>
            <w:pPr>
              <w:pStyle w:val="TableParagraph"/>
              <w:tabs>
                <w:tab w:pos="1151" w:val="left" w:leader="none"/>
                <w:tab w:pos="1913" w:val="left" w:leader="none"/>
                <w:tab w:pos="2930" w:val="left" w:leader="none"/>
              </w:tabs>
              <w:spacing w:line="271" w:lineRule="auto"/>
              <w:ind w:left="110" w:right="94" w:firstLine="57"/>
              <w:rPr>
                <w:sz w:val="24"/>
              </w:rPr>
            </w:pPr>
            <w:r>
              <w:rPr>
                <w:spacing w:val="-2"/>
                <w:sz w:val="24"/>
              </w:rPr>
              <w:t>Plateau</w:t>
            </w:r>
            <w:r>
              <w:rPr>
                <w:sz w:val="24"/>
              </w:rPr>
              <w:tab/>
            </w:r>
            <w:r>
              <w:rPr>
                <w:spacing w:val="-4"/>
                <w:sz w:val="24"/>
              </w:rPr>
              <w:t>State</w:t>
            </w:r>
            <w:r>
              <w:rPr>
                <w:sz w:val="24"/>
              </w:rPr>
              <w:tab/>
            </w:r>
            <w:r>
              <w:rPr>
                <w:spacing w:val="-2"/>
                <w:sz w:val="24"/>
              </w:rPr>
              <w:t>College</w:t>
            </w:r>
            <w:r>
              <w:rPr>
                <w:sz w:val="24"/>
              </w:rPr>
              <w:tab/>
            </w:r>
            <w:r>
              <w:rPr>
                <w:spacing w:val="-6"/>
                <w:sz w:val="24"/>
              </w:rPr>
              <w:t>of </w:t>
            </w:r>
            <w:r>
              <w:rPr>
                <w:sz w:val="24"/>
              </w:rPr>
              <w:t>Agriculture Library Garkawa</w:t>
            </w:r>
          </w:p>
        </w:tc>
        <w:tc>
          <w:tcPr>
            <w:tcW w:w="543" w:type="dxa"/>
          </w:tcPr>
          <w:p>
            <w:pPr>
              <w:pStyle w:val="TableParagraph"/>
              <w:spacing w:line="268" w:lineRule="exact"/>
              <w:ind w:left="110"/>
              <w:rPr>
                <w:b/>
                <w:sz w:val="24"/>
              </w:rPr>
            </w:pPr>
            <w:r>
              <w:rPr>
                <w:b/>
                <w:spacing w:val="-5"/>
                <w:sz w:val="24"/>
              </w:rPr>
              <w:t>23</w:t>
            </w:r>
          </w:p>
        </w:tc>
        <w:tc>
          <w:tcPr>
            <w:tcW w:w="2973" w:type="dxa"/>
          </w:tcPr>
          <w:p>
            <w:pPr>
              <w:pStyle w:val="TableParagraph"/>
              <w:tabs>
                <w:tab w:pos="1424" w:val="left" w:leader="none"/>
                <w:tab w:pos="2652" w:val="left" w:leader="none"/>
              </w:tabs>
              <w:spacing w:line="271" w:lineRule="auto"/>
              <w:ind w:right="98"/>
              <w:rPr>
                <w:sz w:val="24"/>
              </w:rPr>
            </w:pPr>
            <w:r>
              <w:rPr>
                <w:spacing w:val="-2"/>
                <w:sz w:val="24"/>
              </w:rPr>
              <w:t>Nigerian</w:t>
            </w:r>
            <w:r>
              <w:rPr>
                <w:sz w:val="24"/>
              </w:rPr>
              <w:tab/>
            </w:r>
            <w:r>
              <w:rPr>
                <w:spacing w:val="-2"/>
                <w:sz w:val="24"/>
              </w:rPr>
              <w:t>College</w:t>
            </w:r>
            <w:r>
              <w:rPr>
                <w:sz w:val="24"/>
              </w:rPr>
              <w:tab/>
            </w:r>
            <w:r>
              <w:rPr>
                <w:spacing w:val="-6"/>
                <w:sz w:val="24"/>
              </w:rPr>
              <w:t>of </w:t>
            </w:r>
            <w:r>
              <w:rPr>
                <w:sz w:val="24"/>
              </w:rPr>
              <w:t>Accountancy Library Jos</w:t>
            </w:r>
          </w:p>
        </w:tc>
      </w:tr>
      <w:tr>
        <w:trPr>
          <w:trHeight w:val="1152" w:hRule="atLeast"/>
        </w:trPr>
        <w:tc>
          <w:tcPr>
            <w:tcW w:w="542" w:type="dxa"/>
          </w:tcPr>
          <w:p>
            <w:pPr>
              <w:pStyle w:val="TableParagraph"/>
              <w:spacing w:line="268" w:lineRule="exact"/>
              <w:ind w:left="110"/>
              <w:rPr>
                <w:b/>
                <w:sz w:val="24"/>
              </w:rPr>
            </w:pPr>
            <w:r>
              <w:rPr>
                <w:b/>
                <w:spacing w:val="-10"/>
                <w:sz w:val="24"/>
              </w:rPr>
              <w:t>4</w:t>
            </w:r>
          </w:p>
        </w:tc>
        <w:tc>
          <w:tcPr>
            <w:tcW w:w="2612" w:type="dxa"/>
          </w:tcPr>
          <w:p>
            <w:pPr>
              <w:pStyle w:val="TableParagraph"/>
              <w:spacing w:line="273" w:lineRule="auto"/>
              <w:ind w:right="101"/>
              <w:jc w:val="both"/>
              <w:rPr>
                <w:sz w:val="24"/>
              </w:rPr>
            </w:pPr>
            <w:r>
              <w:rPr>
                <w:sz w:val="24"/>
              </w:rPr>
              <w:t>National </w:t>
            </w:r>
            <w:r>
              <w:rPr>
                <w:sz w:val="24"/>
              </w:rPr>
              <w:t>Commission for Museums and Monuments Library Jos</w:t>
            </w:r>
          </w:p>
        </w:tc>
        <w:tc>
          <w:tcPr>
            <w:tcW w:w="538" w:type="dxa"/>
          </w:tcPr>
          <w:p>
            <w:pPr>
              <w:pStyle w:val="TableParagraph"/>
              <w:spacing w:line="268" w:lineRule="exact"/>
              <w:ind w:left="0" w:right="74"/>
              <w:jc w:val="center"/>
              <w:rPr>
                <w:b/>
                <w:sz w:val="24"/>
              </w:rPr>
            </w:pPr>
            <w:r>
              <w:rPr>
                <w:b/>
                <w:spacing w:val="-5"/>
                <w:sz w:val="24"/>
              </w:rPr>
              <w:t>14</w:t>
            </w:r>
          </w:p>
        </w:tc>
        <w:tc>
          <w:tcPr>
            <w:tcW w:w="3241" w:type="dxa"/>
          </w:tcPr>
          <w:p>
            <w:pPr>
              <w:pStyle w:val="TableParagraph"/>
              <w:spacing w:line="273" w:lineRule="auto"/>
              <w:ind w:left="110" w:right="91"/>
              <w:jc w:val="both"/>
              <w:rPr>
                <w:sz w:val="24"/>
              </w:rPr>
            </w:pPr>
            <w:r>
              <w:rPr>
                <w:sz w:val="24"/>
              </w:rPr>
              <w:t>Plateau State College of Nursing and Midwifery</w:t>
            </w:r>
            <w:r>
              <w:rPr>
                <w:spacing w:val="40"/>
                <w:sz w:val="24"/>
              </w:rPr>
              <w:t> </w:t>
            </w:r>
            <w:r>
              <w:rPr>
                <w:sz w:val="24"/>
              </w:rPr>
              <w:t>Library Vom</w:t>
            </w:r>
          </w:p>
        </w:tc>
        <w:tc>
          <w:tcPr>
            <w:tcW w:w="543" w:type="dxa"/>
          </w:tcPr>
          <w:p>
            <w:pPr>
              <w:pStyle w:val="TableParagraph"/>
              <w:spacing w:line="268" w:lineRule="exact"/>
              <w:ind w:left="110"/>
              <w:rPr>
                <w:b/>
                <w:sz w:val="24"/>
              </w:rPr>
            </w:pPr>
            <w:r>
              <w:rPr>
                <w:b/>
                <w:spacing w:val="-5"/>
                <w:sz w:val="24"/>
              </w:rPr>
              <w:t>24</w:t>
            </w:r>
          </w:p>
        </w:tc>
        <w:tc>
          <w:tcPr>
            <w:tcW w:w="2973" w:type="dxa"/>
          </w:tcPr>
          <w:p>
            <w:pPr>
              <w:pStyle w:val="TableParagraph"/>
              <w:tabs>
                <w:tab w:pos="1842" w:val="left" w:leader="none"/>
              </w:tabs>
              <w:spacing w:line="273" w:lineRule="auto"/>
              <w:ind w:right="96"/>
              <w:jc w:val="both"/>
              <w:rPr>
                <w:sz w:val="24"/>
              </w:rPr>
            </w:pPr>
            <w:r>
              <w:rPr>
                <w:spacing w:val="-2"/>
                <w:sz w:val="24"/>
              </w:rPr>
              <w:t>Bingham</w:t>
            </w:r>
            <w:r>
              <w:rPr>
                <w:sz w:val="24"/>
              </w:rPr>
              <w:tab/>
            </w:r>
            <w:r>
              <w:rPr>
                <w:spacing w:val="-2"/>
                <w:sz w:val="24"/>
              </w:rPr>
              <w:t>University </w:t>
            </w:r>
            <w:r>
              <w:rPr>
                <w:sz w:val="24"/>
              </w:rPr>
              <w:t>Teaching Hospital Library </w:t>
            </w:r>
            <w:r>
              <w:rPr>
                <w:spacing w:val="-4"/>
                <w:sz w:val="24"/>
              </w:rPr>
              <w:t>Jos</w:t>
            </w:r>
          </w:p>
        </w:tc>
      </w:tr>
      <w:tr>
        <w:trPr>
          <w:trHeight w:val="1151" w:hRule="atLeast"/>
        </w:trPr>
        <w:tc>
          <w:tcPr>
            <w:tcW w:w="542" w:type="dxa"/>
          </w:tcPr>
          <w:p>
            <w:pPr>
              <w:pStyle w:val="TableParagraph"/>
              <w:spacing w:line="268" w:lineRule="exact"/>
              <w:ind w:left="110"/>
              <w:rPr>
                <w:b/>
                <w:sz w:val="24"/>
              </w:rPr>
            </w:pPr>
            <w:r>
              <w:rPr>
                <w:b/>
                <w:spacing w:val="-10"/>
                <w:sz w:val="24"/>
              </w:rPr>
              <w:t>5</w:t>
            </w:r>
          </w:p>
        </w:tc>
        <w:tc>
          <w:tcPr>
            <w:tcW w:w="2612" w:type="dxa"/>
          </w:tcPr>
          <w:p>
            <w:pPr>
              <w:pStyle w:val="TableParagraph"/>
              <w:spacing w:line="273" w:lineRule="auto"/>
              <w:ind w:right="101" w:firstLine="57"/>
              <w:jc w:val="both"/>
              <w:rPr>
                <w:sz w:val="24"/>
              </w:rPr>
            </w:pPr>
            <w:r>
              <w:rPr>
                <w:sz w:val="24"/>
              </w:rPr>
              <w:t>National Institute for Policy and Strategic Studies Library Kuru</w:t>
            </w:r>
          </w:p>
        </w:tc>
        <w:tc>
          <w:tcPr>
            <w:tcW w:w="538" w:type="dxa"/>
          </w:tcPr>
          <w:p>
            <w:pPr>
              <w:pStyle w:val="TableParagraph"/>
              <w:spacing w:line="268" w:lineRule="exact"/>
              <w:ind w:left="0" w:right="74"/>
              <w:jc w:val="center"/>
              <w:rPr>
                <w:b/>
                <w:sz w:val="24"/>
              </w:rPr>
            </w:pPr>
            <w:r>
              <w:rPr>
                <w:b/>
                <w:spacing w:val="-5"/>
                <w:sz w:val="24"/>
              </w:rPr>
              <w:t>15</w:t>
            </w:r>
          </w:p>
        </w:tc>
        <w:tc>
          <w:tcPr>
            <w:tcW w:w="3241" w:type="dxa"/>
          </w:tcPr>
          <w:p>
            <w:pPr>
              <w:pStyle w:val="TableParagraph"/>
              <w:tabs>
                <w:tab w:pos="1266" w:val="left" w:leader="none"/>
                <w:tab w:pos="2201" w:val="left" w:leader="none"/>
              </w:tabs>
              <w:spacing w:line="271" w:lineRule="auto"/>
              <w:ind w:left="110" w:right="102"/>
              <w:rPr>
                <w:sz w:val="24"/>
              </w:rPr>
            </w:pPr>
            <w:r>
              <w:rPr>
                <w:spacing w:val="-2"/>
                <w:sz w:val="24"/>
              </w:rPr>
              <w:t>Plateau</w:t>
            </w:r>
            <w:r>
              <w:rPr>
                <w:sz w:val="24"/>
              </w:rPr>
              <w:tab/>
            </w:r>
            <w:r>
              <w:rPr>
                <w:spacing w:val="-4"/>
                <w:sz w:val="24"/>
              </w:rPr>
              <w:t>State</w:t>
            </w:r>
            <w:r>
              <w:rPr>
                <w:sz w:val="24"/>
              </w:rPr>
              <w:tab/>
            </w:r>
            <w:r>
              <w:rPr>
                <w:spacing w:val="-2"/>
                <w:sz w:val="24"/>
              </w:rPr>
              <w:t>Specialist </w:t>
            </w:r>
            <w:r>
              <w:rPr>
                <w:sz w:val="24"/>
              </w:rPr>
              <w:t>Hospital Library, Jos</w:t>
            </w:r>
          </w:p>
        </w:tc>
        <w:tc>
          <w:tcPr>
            <w:tcW w:w="543" w:type="dxa"/>
          </w:tcPr>
          <w:p>
            <w:pPr>
              <w:pStyle w:val="TableParagraph"/>
              <w:spacing w:line="268" w:lineRule="exact"/>
              <w:ind w:left="110"/>
              <w:rPr>
                <w:b/>
                <w:sz w:val="24"/>
              </w:rPr>
            </w:pPr>
            <w:r>
              <w:rPr>
                <w:b/>
                <w:spacing w:val="-5"/>
                <w:sz w:val="24"/>
              </w:rPr>
              <w:t>25</w:t>
            </w:r>
          </w:p>
        </w:tc>
        <w:tc>
          <w:tcPr>
            <w:tcW w:w="2973" w:type="dxa"/>
          </w:tcPr>
          <w:p>
            <w:pPr>
              <w:pStyle w:val="TableParagraph"/>
              <w:spacing w:line="273" w:lineRule="auto"/>
              <w:ind w:right="97"/>
              <w:jc w:val="both"/>
              <w:rPr>
                <w:sz w:val="24"/>
              </w:rPr>
            </w:pPr>
            <w:r>
              <w:rPr>
                <w:sz w:val="24"/>
              </w:rPr>
              <w:t>Theological College of Northern Nigeria Library Bukuru, Jos</w:t>
            </w:r>
          </w:p>
        </w:tc>
      </w:tr>
      <w:tr>
        <w:trPr>
          <w:trHeight w:val="834" w:hRule="atLeast"/>
        </w:trPr>
        <w:tc>
          <w:tcPr>
            <w:tcW w:w="542" w:type="dxa"/>
          </w:tcPr>
          <w:p>
            <w:pPr>
              <w:pStyle w:val="TableParagraph"/>
              <w:spacing w:line="268" w:lineRule="exact"/>
              <w:ind w:left="110"/>
              <w:rPr>
                <w:b/>
                <w:sz w:val="24"/>
              </w:rPr>
            </w:pPr>
            <w:r>
              <w:rPr>
                <w:b/>
                <w:spacing w:val="-10"/>
                <w:sz w:val="24"/>
              </w:rPr>
              <w:t>6</w:t>
            </w:r>
          </w:p>
        </w:tc>
        <w:tc>
          <w:tcPr>
            <w:tcW w:w="2612" w:type="dxa"/>
          </w:tcPr>
          <w:p>
            <w:pPr>
              <w:pStyle w:val="TableParagraph"/>
              <w:tabs>
                <w:tab w:pos="1616" w:val="left" w:leader="none"/>
              </w:tabs>
              <w:spacing w:line="271" w:lineRule="auto"/>
              <w:ind w:right="100"/>
              <w:rPr>
                <w:sz w:val="24"/>
              </w:rPr>
            </w:pPr>
            <w:r>
              <w:rPr>
                <w:spacing w:val="-2"/>
                <w:sz w:val="24"/>
              </w:rPr>
              <w:t>Veterinary</w:t>
            </w:r>
            <w:r>
              <w:rPr>
                <w:sz w:val="24"/>
              </w:rPr>
              <w:tab/>
            </w:r>
            <w:r>
              <w:rPr>
                <w:spacing w:val="-2"/>
                <w:sz w:val="24"/>
              </w:rPr>
              <w:t>Research </w:t>
            </w:r>
            <w:r>
              <w:rPr>
                <w:sz w:val="24"/>
              </w:rPr>
              <w:t>Institute Library, Vom</w:t>
            </w:r>
          </w:p>
        </w:tc>
        <w:tc>
          <w:tcPr>
            <w:tcW w:w="538" w:type="dxa"/>
          </w:tcPr>
          <w:p>
            <w:pPr>
              <w:pStyle w:val="TableParagraph"/>
              <w:spacing w:line="268" w:lineRule="exact"/>
              <w:ind w:left="0" w:right="74"/>
              <w:jc w:val="center"/>
              <w:rPr>
                <w:b/>
                <w:sz w:val="24"/>
              </w:rPr>
            </w:pPr>
            <w:r>
              <w:rPr>
                <w:b/>
                <w:spacing w:val="-5"/>
                <w:sz w:val="24"/>
              </w:rPr>
              <w:t>16</w:t>
            </w:r>
          </w:p>
        </w:tc>
        <w:tc>
          <w:tcPr>
            <w:tcW w:w="3241" w:type="dxa"/>
          </w:tcPr>
          <w:p>
            <w:pPr>
              <w:pStyle w:val="TableParagraph"/>
              <w:spacing w:line="263" w:lineRule="exact"/>
              <w:ind w:left="110"/>
              <w:rPr>
                <w:sz w:val="24"/>
              </w:rPr>
            </w:pPr>
            <w:r>
              <w:rPr>
                <w:sz w:val="24"/>
              </w:rPr>
              <w:t>Ministry</w:t>
            </w:r>
            <w:r>
              <w:rPr>
                <w:spacing w:val="-12"/>
                <w:sz w:val="24"/>
              </w:rPr>
              <w:t> </w:t>
            </w:r>
            <w:r>
              <w:rPr>
                <w:sz w:val="24"/>
              </w:rPr>
              <w:t>of</w:t>
            </w:r>
            <w:r>
              <w:rPr>
                <w:spacing w:val="-8"/>
                <w:sz w:val="24"/>
              </w:rPr>
              <w:t> </w:t>
            </w:r>
            <w:r>
              <w:rPr>
                <w:sz w:val="24"/>
              </w:rPr>
              <w:t>Justice</w:t>
            </w:r>
            <w:r>
              <w:rPr>
                <w:spacing w:val="-1"/>
                <w:sz w:val="24"/>
              </w:rPr>
              <w:t> </w:t>
            </w:r>
            <w:r>
              <w:rPr>
                <w:sz w:val="24"/>
              </w:rPr>
              <w:t>Library,</w:t>
            </w:r>
            <w:r>
              <w:rPr>
                <w:spacing w:val="2"/>
                <w:sz w:val="24"/>
              </w:rPr>
              <w:t> </w:t>
            </w:r>
            <w:r>
              <w:rPr>
                <w:spacing w:val="-5"/>
                <w:sz w:val="24"/>
              </w:rPr>
              <w:t>Jos</w:t>
            </w:r>
          </w:p>
        </w:tc>
        <w:tc>
          <w:tcPr>
            <w:tcW w:w="543" w:type="dxa"/>
          </w:tcPr>
          <w:p>
            <w:pPr>
              <w:pStyle w:val="TableParagraph"/>
              <w:spacing w:line="268" w:lineRule="exact"/>
              <w:ind w:left="110"/>
              <w:rPr>
                <w:b/>
                <w:sz w:val="24"/>
              </w:rPr>
            </w:pPr>
            <w:r>
              <w:rPr>
                <w:b/>
                <w:spacing w:val="-5"/>
                <w:sz w:val="24"/>
              </w:rPr>
              <w:t>26</w:t>
            </w:r>
          </w:p>
        </w:tc>
        <w:tc>
          <w:tcPr>
            <w:tcW w:w="2973" w:type="dxa"/>
          </w:tcPr>
          <w:p>
            <w:pPr>
              <w:pStyle w:val="TableParagraph"/>
              <w:tabs>
                <w:tab w:pos="1709" w:val="left" w:leader="none"/>
              </w:tabs>
              <w:spacing w:line="271" w:lineRule="auto"/>
              <w:ind w:right="96"/>
              <w:rPr>
                <w:sz w:val="24"/>
              </w:rPr>
            </w:pPr>
            <w:r>
              <w:rPr>
                <w:spacing w:val="-2"/>
                <w:sz w:val="24"/>
              </w:rPr>
              <w:t>COCIN</w:t>
            </w:r>
            <w:r>
              <w:rPr>
                <w:sz w:val="24"/>
              </w:rPr>
              <w:tab/>
            </w:r>
            <w:r>
              <w:rPr>
                <w:spacing w:val="-2"/>
                <w:sz w:val="24"/>
              </w:rPr>
              <w:t>Theological </w:t>
            </w:r>
            <w:r>
              <w:rPr>
                <w:sz w:val="24"/>
              </w:rPr>
              <w:t>College Library Gindiri</w:t>
            </w:r>
          </w:p>
        </w:tc>
      </w:tr>
      <w:tr>
        <w:trPr>
          <w:trHeight w:val="1152" w:hRule="atLeast"/>
        </w:trPr>
        <w:tc>
          <w:tcPr>
            <w:tcW w:w="542" w:type="dxa"/>
          </w:tcPr>
          <w:p>
            <w:pPr>
              <w:pStyle w:val="TableParagraph"/>
              <w:spacing w:line="268" w:lineRule="exact"/>
              <w:ind w:left="110"/>
              <w:rPr>
                <w:b/>
                <w:sz w:val="24"/>
              </w:rPr>
            </w:pPr>
            <w:r>
              <w:rPr>
                <w:b/>
                <w:spacing w:val="-10"/>
                <w:sz w:val="24"/>
              </w:rPr>
              <w:t>7</w:t>
            </w:r>
          </w:p>
        </w:tc>
        <w:tc>
          <w:tcPr>
            <w:tcW w:w="2612" w:type="dxa"/>
          </w:tcPr>
          <w:p>
            <w:pPr>
              <w:pStyle w:val="TableParagraph"/>
              <w:spacing w:line="273" w:lineRule="auto"/>
              <w:ind w:right="96"/>
              <w:jc w:val="both"/>
              <w:rPr>
                <w:sz w:val="24"/>
              </w:rPr>
            </w:pPr>
            <w:r>
              <w:rPr>
                <w:sz w:val="24"/>
              </w:rPr>
              <w:t>Federal College </w:t>
            </w:r>
            <w:r>
              <w:rPr>
                <w:sz w:val="24"/>
              </w:rPr>
              <w:t>of Medical Laboratory Sciences Library, Vom.</w:t>
            </w:r>
          </w:p>
        </w:tc>
        <w:tc>
          <w:tcPr>
            <w:tcW w:w="538" w:type="dxa"/>
          </w:tcPr>
          <w:p>
            <w:pPr>
              <w:pStyle w:val="TableParagraph"/>
              <w:spacing w:line="268" w:lineRule="exact"/>
              <w:ind w:left="0" w:right="74"/>
              <w:jc w:val="center"/>
              <w:rPr>
                <w:b/>
                <w:sz w:val="24"/>
              </w:rPr>
            </w:pPr>
            <w:r>
              <w:rPr>
                <w:b/>
                <w:spacing w:val="-5"/>
                <w:sz w:val="24"/>
              </w:rPr>
              <w:t>17</w:t>
            </w:r>
          </w:p>
        </w:tc>
        <w:tc>
          <w:tcPr>
            <w:tcW w:w="3241" w:type="dxa"/>
          </w:tcPr>
          <w:p>
            <w:pPr>
              <w:pStyle w:val="TableParagraph"/>
              <w:spacing w:line="273" w:lineRule="auto"/>
              <w:ind w:left="110" w:right="91"/>
              <w:jc w:val="both"/>
              <w:rPr>
                <w:sz w:val="24"/>
              </w:rPr>
            </w:pPr>
            <w:r>
              <w:rPr>
                <w:sz w:val="24"/>
              </w:rPr>
              <w:t>Plateau State College of Nursing and Midwifery Library, Jos</w:t>
            </w:r>
          </w:p>
        </w:tc>
        <w:tc>
          <w:tcPr>
            <w:tcW w:w="543" w:type="dxa"/>
          </w:tcPr>
          <w:p>
            <w:pPr>
              <w:pStyle w:val="TableParagraph"/>
              <w:spacing w:line="268" w:lineRule="exact"/>
              <w:ind w:left="110"/>
              <w:rPr>
                <w:b/>
                <w:sz w:val="24"/>
              </w:rPr>
            </w:pPr>
            <w:r>
              <w:rPr>
                <w:b/>
                <w:spacing w:val="-5"/>
                <w:sz w:val="24"/>
              </w:rPr>
              <w:t>27</w:t>
            </w:r>
          </w:p>
        </w:tc>
        <w:tc>
          <w:tcPr>
            <w:tcW w:w="2973" w:type="dxa"/>
          </w:tcPr>
          <w:p>
            <w:pPr>
              <w:pStyle w:val="TableParagraph"/>
              <w:tabs>
                <w:tab w:pos="2135" w:val="left" w:leader="none"/>
              </w:tabs>
              <w:spacing w:line="273" w:lineRule="auto"/>
              <w:ind w:right="96"/>
              <w:jc w:val="both"/>
              <w:rPr>
                <w:sz w:val="24"/>
              </w:rPr>
            </w:pPr>
            <w:r>
              <w:rPr>
                <w:sz w:val="24"/>
              </w:rPr>
              <w:t>St John Vienney Minor </w:t>
            </w:r>
            <w:r>
              <w:rPr>
                <w:spacing w:val="-2"/>
                <w:sz w:val="24"/>
              </w:rPr>
              <w:t>Seminary</w:t>
            </w:r>
            <w:r>
              <w:rPr>
                <w:sz w:val="24"/>
              </w:rPr>
              <w:tab/>
            </w:r>
            <w:r>
              <w:rPr>
                <w:spacing w:val="-2"/>
                <w:sz w:val="24"/>
              </w:rPr>
              <w:t>Library BarkinLadi</w:t>
            </w:r>
          </w:p>
        </w:tc>
      </w:tr>
      <w:tr>
        <w:trPr>
          <w:trHeight w:val="834" w:hRule="atLeast"/>
        </w:trPr>
        <w:tc>
          <w:tcPr>
            <w:tcW w:w="542" w:type="dxa"/>
          </w:tcPr>
          <w:p>
            <w:pPr>
              <w:pStyle w:val="TableParagraph"/>
              <w:spacing w:line="268" w:lineRule="exact"/>
              <w:ind w:left="110"/>
              <w:rPr>
                <w:b/>
                <w:sz w:val="24"/>
              </w:rPr>
            </w:pPr>
            <w:r>
              <w:rPr>
                <w:b/>
                <w:spacing w:val="-10"/>
                <w:sz w:val="24"/>
              </w:rPr>
              <w:t>8</w:t>
            </w:r>
          </w:p>
        </w:tc>
        <w:tc>
          <w:tcPr>
            <w:tcW w:w="2612" w:type="dxa"/>
          </w:tcPr>
          <w:p>
            <w:pPr>
              <w:pStyle w:val="TableParagraph"/>
              <w:spacing w:line="271" w:lineRule="auto"/>
              <w:ind w:right="107"/>
              <w:rPr>
                <w:sz w:val="24"/>
              </w:rPr>
            </w:pPr>
            <w:r>
              <w:rPr>
                <w:sz w:val="24"/>
              </w:rPr>
              <w:t>Jos University Teaching Hospital Library, Jos</w:t>
            </w:r>
          </w:p>
        </w:tc>
        <w:tc>
          <w:tcPr>
            <w:tcW w:w="538" w:type="dxa"/>
          </w:tcPr>
          <w:p>
            <w:pPr>
              <w:pStyle w:val="TableParagraph"/>
              <w:spacing w:line="268" w:lineRule="exact"/>
              <w:ind w:left="0" w:right="74"/>
              <w:jc w:val="center"/>
              <w:rPr>
                <w:b/>
                <w:sz w:val="24"/>
              </w:rPr>
            </w:pPr>
            <w:r>
              <w:rPr>
                <w:b/>
                <w:spacing w:val="-5"/>
                <w:sz w:val="24"/>
              </w:rPr>
              <w:t>18</w:t>
            </w:r>
          </w:p>
        </w:tc>
        <w:tc>
          <w:tcPr>
            <w:tcW w:w="3241" w:type="dxa"/>
          </w:tcPr>
          <w:p>
            <w:pPr>
              <w:pStyle w:val="TableParagraph"/>
              <w:spacing w:line="271" w:lineRule="auto"/>
              <w:ind w:left="110" w:right="94"/>
              <w:rPr>
                <w:sz w:val="24"/>
              </w:rPr>
            </w:pPr>
            <w:r>
              <w:rPr>
                <w:sz w:val="24"/>
              </w:rPr>
              <w:t>Plateau</w:t>
            </w:r>
            <w:r>
              <w:rPr>
                <w:spacing w:val="-5"/>
                <w:sz w:val="24"/>
              </w:rPr>
              <w:t> </w:t>
            </w:r>
            <w:r>
              <w:rPr>
                <w:sz w:val="24"/>
              </w:rPr>
              <w:t>State</w:t>
            </w:r>
            <w:r>
              <w:rPr>
                <w:spacing w:val="-6"/>
                <w:sz w:val="24"/>
              </w:rPr>
              <w:t> </w:t>
            </w:r>
            <w:r>
              <w:rPr>
                <w:sz w:val="24"/>
              </w:rPr>
              <w:t>College</w:t>
            </w:r>
            <w:r>
              <w:rPr>
                <w:spacing w:val="-6"/>
                <w:sz w:val="24"/>
              </w:rPr>
              <w:t> </w:t>
            </w:r>
            <w:r>
              <w:rPr>
                <w:sz w:val="24"/>
              </w:rPr>
              <w:t>of</w:t>
            </w:r>
            <w:r>
              <w:rPr>
                <w:spacing w:val="-13"/>
                <w:sz w:val="24"/>
              </w:rPr>
              <w:t> </w:t>
            </w:r>
            <w:r>
              <w:rPr>
                <w:sz w:val="24"/>
              </w:rPr>
              <w:t>Health Technology Library, Zawan</w:t>
            </w:r>
          </w:p>
        </w:tc>
        <w:tc>
          <w:tcPr>
            <w:tcW w:w="543" w:type="dxa"/>
          </w:tcPr>
          <w:p>
            <w:pPr>
              <w:pStyle w:val="TableParagraph"/>
              <w:spacing w:line="268" w:lineRule="exact"/>
              <w:ind w:left="110"/>
              <w:rPr>
                <w:b/>
                <w:sz w:val="24"/>
              </w:rPr>
            </w:pPr>
            <w:r>
              <w:rPr>
                <w:b/>
                <w:spacing w:val="-5"/>
                <w:sz w:val="24"/>
              </w:rPr>
              <w:t>28</w:t>
            </w:r>
          </w:p>
        </w:tc>
        <w:tc>
          <w:tcPr>
            <w:tcW w:w="2973" w:type="dxa"/>
          </w:tcPr>
          <w:p>
            <w:pPr>
              <w:pStyle w:val="TableParagraph"/>
              <w:spacing w:line="271" w:lineRule="auto"/>
              <w:ind w:right="107"/>
              <w:rPr>
                <w:sz w:val="24"/>
              </w:rPr>
            </w:pPr>
            <w:r>
              <w:rPr>
                <w:sz w:val="24"/>
              </w:rPr>
              <w:t>School</w:t>
            </w:r>
            <w:r>
              <w:rPr>
                <w:spacing w:val="37"/>
                <w:sz w:val="24"/>
              </w:rPr>
              <w:t> </w:t>
            </w:r>
            <w:r>
              <w:rPr>
                <w:sz w:val="24"/>
              </w:rPr>
              <w:t>of</w:t>
            </w:r>
            <w:r>
              <w:rPr>
                <w:spacing w:val="39"/>
                <w:sz w:val="24"/>
              </w:rPr>
              <w:t> </w:t>
            </w:r>
            <w:r>
              <w:rPr>
                <w:sz w:val="24"/>
              </w:rPr>
              <w:t>Biblical</w:t>
            </w:r>
            <w:r>
              <w:rPr>
                <w:spacing w:val="40"/>
                <w:sz w:val="24"/>
              </w:rPr>
              <w:t> </w:t>
            </w:r>
            <w:r>
              <w:rPr>
                <w:sz w:val="24"/>
              </w:rPr>
              <w:t>Sturdies LibraryRikkos, Jos</w:t>
            </w:r>
          </w:p>
        </w:tc>
      </w:tr>
      <w:tr>
        <w:trPr>
          <w:trHeight w:val="1152" w:hRule="atLeast"/>
        </w:trPr>
        <w:tc>
          <w:tcPr>
            <w:tcW w:w="542" w:type="dxa"/>
          </w:tcPr>
          <w:p>
            <w:pPr>
              <w:pStyle w:val="TableParagraph"/>
              <w:spacing w:line="268" w:lineRule="exact"/>
              <w:ind w:left="110"/>
              <w:rPr>
                <w:b/>
                <w:sz w:val="24"/>
              </w:rPr>
            </w:pPr>
            <w:r>
              <w:rPr>
                <w:b/>
                <w:spacing w:val="-10"/>
                <w:sz w:val="24"/>
              </w:rPr>
              <w:t>9</w:t>
            </w:r>
          </w:p>
        </w:tc>
        <w:tc>
          <w:tcPr>
            <w:tcW w:w="2612" w:type="dxa"/>
          </w:tcPr>
          <w:p>
            <w:pPr>
              <w:pStyle w:val="TableParagraph"/>
              <w:spacing w:line="271" w:lineRule="auto"/>
              <w:ind w:right="107"/>
              <w:rPr>
                <w:sz w:val="24"/>
              </w:rPr>
            </w:pPr>
            <w:r>
              <w:rPr>
                <w:sz w:val="24"/>
              </w:rPr>
              <w:t>Fanlah School of Health Technology</w:t>
            </w:r>
            <w:r>
              <w:rPr>
                <w:spacing w:val="-12"/>
                <w:sz w:val="24"/>
              </w:rPr>
              <w:t> </w:t>
            </w:r>
            <w:r>
              <w:rPr>
                <w:sz w:val="24"/>
              </w:rPr>
              <w:t>Library,</w:t>
            </w:r>
            <w:r>
              <w:rPr>
                <w:spacing w:val="1"/>
                <w:sz w:val="24"/>
              </w:rPr>
              <w:t> </w:t>
            </w:r>
            <w:r>
              <w:rPr>
                <w:spacing w:val="-5"/>
                <w:sz w:val="24"/>
              </w:rPr>
              <w:t>Jos</w:t>
            </w:r>
          </w:p>
        </w:tc>
        <w:tc>
          <w:tcPr>
            <w:tcW w:w="538" w:type="dxa"/>
          </w:tcPr>
          <w:p>
            <w:pPr>
              <w:pStyle w:val="TableParagraph"/>
              <w:spacing w:line="268" w:lineRule="exact"/>
              <w:ind w:left="0" w:right="74"/>
              <w:jc w:val="center"/>
              <w:rPr>
                <w:b/>
                <w:sz w:val="24"/>
              </w:rPr>
            </w:pPr>
            <w:r>
              <w:rPr>
                <w:b/>
                <w:spacing w:val="-5"/>
                <w:sz w:val="24"/>
              </w:rPr>
              <w:t>19</w:t>
            </w:r>
          </w:p>
        </w:tc>
        <w:tc>
          <w:tcPr>
            <w:tcW w:w="3241" w:type="dxa"/>
          </w:tcPr>
          <w:p>
            <w:pPr>
              <w:pStyle w:val="TableParagraph"/>
              <w:spacing w:line="271" w:lineRule="auto"/>
              <w:ind w:left="110" w:right="94"/>
              <w:rPr>
                <w:sz w:val="24"/>
              </w:rPr>
            </w:pPr>
            <w:r>
              <w:rPr>
                <w:sz w:val="24"/>
              </w:rPr>
              <w:t>College of Medical Laboratory Science Library, Jos</w:t>
            </w:r>
          </w:p>
        </w:tc>
        <w:tc>
          <w:tcPr>
            <w:tcW w:w="543" w:type="dxa"/>
          </w:tcPr>
          <w:p>
            <w:pPr>
              <w:pStyle w:val="TableParagraph"/>
              <w:spacing w:line="268" w:lineRule="exact"/>
              <w:ind w:left="110"/>
              <w:rPr>
                <w:b/>
                <w:sz w:val="24"/>
              </w:rPr>
            </w:pPr>
            <w:r>
              <w:rPr>
                <w:b/>
                <w:spacing w:val="-5"/>
                <w:sz w:val="24"/>
              </w:rPr>
              <w:t>29</w:t>
            </w:r>
          </w:p>
        </w:tc>
        <w:tc>
          <w:tcPr>
            <w:tcW w:w="2973" w:type="dxa"/>
          </w:tcPr>
          <w:p>
            <w:pPr>
              <w:pStyle w:val="TableParagraph"/>
              <w:spacing w:line="273" w:lineRule="auto"/>
              <w:ind w:right="107"/>
              <w:jc w:val="both"/>
              <w:rPr>
                <w:sz w:val="24"/>
              </w:rPr>
            </w:pPr>
            <w:r>
              <w:rPr>
                <w:sz w:val="24"/>
              </w:rPr>
              <w:t>United School of Science and Technology Library,</w:t>
            </w:r>
            <w:r>
              <w:rPr>
                <w:spacing w:val="80"/>
                <w:sz w:val="24"/>
              </w:rPr>
              <w:t> </w:t>
            </w:r>
            <w:r>
              <w:rPr>
                <w:spacing w:val="-4"/>
                <w:sz w:val="24"/>
              </w:rPr>
              <w:t>Jos</w:t>
            </w:r>
          </w:p>
        </w:tc>
      </w:tr>
      <w:tr>
        <w:trPr>
          <w:trHeight w:val="1468" w:hRule="atLeast"/>
        </w:trPr>
        <w:tc>
          <w:tcPr>
            <w:tcW w:w="542" w:type="dxa"/>
          </w:tcPr>
          <w:p>
            <w:pPr>
              <w:pStyle w:val="TableParagraph"/>
              <w:spacing w:line="268" w:lineRule="exact"/>
              <w:ind w:left="110"/>
              <w:rPr>
                <w:b/>
                <w:sz w:val="24"/>
              </w:rPr>
            </w:pPr>
            <w:r>
              <w:rPr>
                <w:b/>
                <w:spacing w:val="-5"/>
                <w:sz w:val="24"/>
              </w:rPr>
              <w:t>10</w:t>
            </w:r>
          </w:p>
        </w:tc>
        <w:tc>
          <w:tcPr>
            <w:tcW w:w="2612" w:type="dxa"/>
          </w:tcPr>
          <w:p>
            <w:pPr>
              <w:pStyle w:val="TableParagraph"/>
              <w:spacing w:line="273" w:lineRule="auto"/>
              <w:ind w:right="98"/>
              <w:jc w:val="both"/>
              <w:rPr>
                <w:sz w:val="24"/>
              </w:rPr>
            </w:pPr>
            <w:r>
              <w:rPr>
                <w:sz w:val="24"/>
              </w:rPr>
              <w:t>Federal</w:t>
            </w:r>
            <w:r>
              <w:rPr>
                <w:spacing w:val="80"/>
                <w:w w:val="150"/>
                <w:sz w:val="24"/>
              </w:rPr>
              <w:t> </w:t>
            </w:r>
            <w:r>
              <w:rPr>
                <w:sz w:val="24"/>
              </w:rPr>
              <w:t>School</w:t>
            </w:r>
            <w:r>
              <w:rPr>
                <w:spacing w:val="80"/>
                <w:w w:val="150"/>
                <w:sz w:val="24"/>
              </w:rPr>
              <w:t> </w:t>
            </w:r>
            <w:r>
              <w:rPr>
                <w:sz w:val="24"/>
              </w:rPr>
              <w:t>of</w:t>
            </w:r>
            <w:r>
              <w:rPr>
                <w:spacing w:val="80"/>
                <w:sz w:val="24"/>
              </w:rPr>
              <w:t> </w:t>
            </w:r>
            <w:r>
              <w:rPr>
                <w:sz w:val="24"/>
              </w:rPr>
              <w:t>Soil Science and Conservation Library, </w:t>
            </w:r>
            <w:r>
              <w:rPr>
                <w:spacing w:val="-4"/>
                <w:sz w:val="24"/>
              </w:rPr>
              <w:t>Kuru</w:t>
            </w:r>
          </w:p>
        </w:tc>
        <w:tc>
          <w:tcPr>
            <w:tcW w:w="538" w:type="dxa"/>
          </w:tcPr>
          <w:p>
            <w:pPr>
              <w:pStyle w:val="TableParagraph"/>
              <w:spacing w:line="268" w:lineRule="exact"/>
              <w:ind w:left="0" w:right="74"/>
              <w:jc w:val="center"/>
              <w:rPr>
                <w:b/>
                <w:sz w:val="24"/>
              </w:rPr>
            </w:pPr>
            <w:r>
              <w:rPr>
                <w:b/>
                <w:spacing w:val="-5"/>
                <w:sz w:val="24"/>
              </w:rPr>
              <w:t>20</w:t>
            </w:r>
          </w:p>
        </w:tc>
        <w:tc>
          <w:tcPr>
            <w:tcW w:w="3241" w:type="dxa"/>
          </w:tcPr>
          <w:p>
            <w:pPr>
              <w:pStyle w:val="TableParagraph"/>
              <w:spacing w:line="271" w:lineRule="auto"/>
              <w:ind w:left="110" w:right="94"/>
              <w:rPr>
                <w:sz w:val="24"/>
              </w:rPr>
            </w:pPr>
            <w:r>
              <w:rPr>
                <w:sz w:val="24"/>
              </w:rPr>
              <w:t>Lawna</w:t>
            </w:r>
            <w:r>
              <w:rPr>
                <w:spacing w:val="40"/>
                <w:sz w:val="24"/>
              </w:rPr>
              <w:t> </w:t>
            </w:r>
            <w:r>
              <w:rPr>
                <w:sz w:val="24"/>
              </w:rPr>
              <w:t>Theological</w:t>
            </w:r>
            <w:r>
              <w:rPr>
                <w:spacing w:val="40"/>
                <w:sz w:val="24"/>
              </w:rPr>
              <w:t> </w:t>
            </w:r>
            <w:r>
              <w:rPr>
                <w:sz w:val="24"/>
              </w:rPr>
              <w:t>Seminary Library, Jos</w:t>
            </w:r>
          </w:p>
        </w:tc>
        <w:tc>
          <w:tcPr>
            <w:tcW w:w="543" w:type="dxa"/>
          </w:tcPr>
          <w:p>
            <w:pPr>
              <w:pStyle w:val="TableParagraph"/>
              <w:spacing w:line="240" w:lineRule="auto"/>
              <w:ind w:left="0"/>
              <w:rPr>
                <w:sz w:val="22"/>
              </w:rPr>
            </w:pPr>
          </w:p>
        </w:tc>
        <w:tc>
          <w:tcPr>
            <w:tcW w:w="2973" w:type="dxa"/>
          </w:tcPr>
          <w:p>
            <w:pPr>
              <w:pStyle w:val="TableParagraph"/>
              <w:spacing w:line="240" w:lineRule="auto"/>
              <w:ind w:left="0"/>
              <w:rPr>
                <w:sz w:val="22"/>
              </w:rPr>
            </w:pPr>
          </w:p>
        </w:tc>
      </w:tr>
    </w:tbl>
    <w:p>
      <w:pPr>
        <w:pStyle w:val="BodyText"/>
        <w:ind w:left="660"/>
      </w:pPr>
      <w:r>
        <w:rPr>
          <w:b/>
        </w:rPr>
        <w:t>SOURCES</w:t>
      </w:r>
      <w:r>
        <w:rPr/>
        <w:t>:</w:t>
      </w:r>
      <w:r>
        <w:rPr>
          <w:spacing w:val="-5"/>
        </w:rPr>
        <w:t> </w:t>
      </w:r>
      <w:r>
        <w:rPr/>
        <w:t>LRCN</w:t>
      </w:r>
      <w:r>
        <w:rPr>
          <w:spacing w:val="1"/>
        </w:rPr>
        <w:t> </w:t>
      </w:r>
      <w:r>
        <w:rPr/>
        <w:t>information</w:t>
      </w:r>
      <w:r>
        <w:rPr>
          <w:spacing w:val="-2"/>
        </w:rPr>
        <w:t> </w:t>
      </w:r>
      <w:r>
        <w:rPr/>
        <w:t>booklet</w:t>
      </w:r>
      <w:r>
        <w:rPr>
          <w:spacing w:val="2"/>
        </w:rPr>
        <w:t> </w:t>
      </w:r>
      <w:r>
        <w:rPr/>
        <w:t>2011</w:t>
      </w:r>
      <w:r>
        <w:rPr>
          <w:spacing w:val="2"/>
        </w:rPr>
        <w:t> </w:t>
      </w:r>
      <w:r>
        <w:rPr/>
        <w:t>&amp;</w:t>
      </w:r>
      <w:r>
        <w:rPr>
          <w:spacing w:val="-7"/>
        </w:rPr>
        <w:t> </w:t>
      </w:r>
      <w:r>
        <w:rPr/>
        <w:t>Office</w:t>
      </w:r>
      <w:r>
        <w:rPr>
          <w:spacing w:val="-4"/>
        </w:rPr>
        <w:t> </w:t>
      </w:r>
      <w:r>
        <w:rPr/>
        <w:t>of</w:t>
      </w:r>
      <w:r>
        <w:rPr>
          <w:spacing w:val="-10"/>
        </w:rPr>
        <w:t> </w:t>
      </w:r>
      <w:r>
        <w:rPr/>
        <w:t>the</w:t>
      </w:r>
      <w:r>
        <w:rPr>
          <w:spacing w:val="-3"/>
        </w:rPr>
        <w:t> </w:t>
      </w:r>
      <w:r>
        <w:rPr/>
        <w:t>Librarians </w:t>
      </w:r>
      <w:r>
        <w:rPr>
          <w:spacing w:val="-4"/>
        </w:rPr>
        <w:t>2016</w:t>
      </w:r>
    </w:p>
    <w:p>
      <w:pPr>
        <w:spacing w:after="0"/>
        <w:sectPr>
          <w:pgSz w:w="12240" w:h="15840"/>
          <w:pgMar w:header="0" w:footer="1012" w:top="1360" w:bottom="1200" w:left="780" w:right="780"/>
        </w:sectPr>
      </w:pPr>
    </w:p>
    <w:p>
      <w:pPr>
        <w:pStyle w:val="Heading3"/>
        <w:numPr>
          <w:ilvl w:val="1"/>
          <w:numId w:val="20"/>
        </w:numPr>
        <w:tabs>
          <w:tab w:pos="1024" w:val="left" w:leader="none"/>
        </w:tabs>
        <w:spacing w:line="240" w:lineRule="auto" w:before="77" w:after="0"/>
        <w:ind w:left="1024" w:right="0" w:hanging="364"/>
        <w:jc w:val="left"/>
      </w:pPr>
      <w:r>
        <w:rPr/>
        <w:t>Sampling</w:t>
      </w:r>
      <w:r>
        <w:rPr>
          <w:spacing w:val="-4"/>
        </w:rPr>
        <w:t> </w:t>
      </w:r>
      <w:r>
        <w:rPr/>
        <w:t>and</w:t>
      </w:r>
      <w:r>
        <w:rPr>
          <w:spacing w:val="-7"/>
        </w:rPr>
        <w:t> </w:t>
      </w:r>
      <w:r>
        <w:rPr/>
        <w:t>Sampling</w:t>
      </w:r>
      <w:r>
        <w:rPr>
          <w:spacing w:val="-3"/>
        </w:rPr>
        <w:t> </w:t>
      </w:r>
      <w:r>
        <w:rPr>
          <w:spacing w:val="-2"/>
        </w:rPr>
        <w:t>Procedure</w:t>
      </w:r>
    </w:p>
    <w:p>
      <w:pPr>
        <w:pStyle w:val="BodyText"/>
        <w:spacing w:before="196"/>
        <w:rPr>
          <w:b/>
        </w:rPr>
      </w:pPr>
    </w:p>
    <w:p>
      <w:pPr>
        <w:pStyle w:val="BodyText"/>
        <w:spacing w:line="480" w:lineRule="auto" w:before="1"/>
        <w:ind w:left="660" w:right="661"/>
        <w:jc w:val="both"/>
      </w:pPr>
      <w:r>
        <w:rPr/>
        <w:t>All the 8 Heads of Libraries and 16 Technical Unit Heads (24) from 16 Government funded Special Libraries in Plateau State were used as sample for this study. This was due to the fact</w:t>
      </w:r>
      <w:r>
        <w:rPr>
          <w:spacing w:val="40"/>
        </w:rPr>
        <w:t> </w:t>
      </w:r>
      <w:r>
        <w:rPr/>
        <w:t>that the population of the study was not too large; thereby allowing the researcher to provide treatment to each of the respondent. A sample is a representative number for the whole population in the study. It is used to determine the characteristics and traits of the population (Olayiwola, 2007). The size should not be too large or too small as that will not give an appropriate (reliable) representation.Table 3.2 shows the Libraries according to the funding authority which is the plateau state Government or the Federal Government.</w:t>
      </w:r>
    </w:p>
    <w:p>
      <w:pPr>
        <w:spacing w:after="0" w:line="480" w:lineRule="auto"/>
        <w:jc w:val="both"/>
        <w:sectPr>
          <w:pgSz w:w="12240" w:h="15840"/>
          <w:pgMar w:header="0" w:footer="1012" w:top="1360" w:bottom="1200" w:left="780" w:right="780"/>
        </w:sectPr>
      </w:pPr>
    </w:p>
    <w:p>
      <w:pPr>
        <w:pStyle w:val="Heading3"/>
        <w:spacing w:before="77"/>
      </w:pPr>
      <w:r>
        <w:rPr/>
        <w:t>Table</w:t>
      </w:r>
      <w:r>
        <w:rPr>
          <w:spacing w:val="-2"/>
        </w:rPr>
        <w:t> </w:t>
      </w:r>
      <w:r>
        <w:rPr/>
        <w:t>3.2</w:t>
      </w:r>
      <w:r>
        <w:rPr>
          <w:spacing w:val="-1"/>
        </w:rPr>
        <w:t> </w:t>
      </w:r>
      <w:r>
        <w:rPr/>
        <w:t>List of</w:t>
      </w:r>
      <w:r>
        <w:rPr>
          <w:spacing w:val="-4"/>
        </w:rPr>
        <w:t> </w:t>
      </w:r>
      <w:r>
        <w:rPr/>
        <w:t>Government Funded</w:t>
      </w:r>
      <w:r>
        <w:rPr>
          <w:spacing w:val="-1"/>
        </w:rPr>
        <w:t> </w:t>
      </w:r>
      <w:r>
        <w:rPr/>
        <w:t>Special</w:t>
      </w:r>
      <w:r>
        <w:rPr>
          <w:spacing w:val="-4"/>
        </w:rPr>
        <w:t> </w:t>
      </w:r>
      <w:r>
        <w:rPr/>
        <w:t>Libraries</w:t>
      </w:r>
      <w:r>
        <w:rPr>
          <w:spacing w:val="-3"/>
        </w:rPr>
        <w:t> </w:t>
      </w:r>
      <w:r>
        <w:rPr/>
        <w:t>in Plateau</w:t>
      </w:r>
      <w:r>
        <w:rPr>
          <w:spacing w:val="-1"/>
        </w:rPr>
        <w:t> </w:t>
      </w:r>
      <w:r>
        <w:rPr/>
        <w:t>State</w:t>
      </w:r>
      <w:r>
        <w:rPr>
          <w:spacing w:val="4"/>
        </w:rPr>
        <w:t> </w:t>
      </w:r>
      <w:r>
        <w:rPr/>
        <w:t>used</w:t>
      </w:r>
      <w:r>
        <w:rPr>
          <w:spacing w:val="-1"/>
        </w:rPr>
        <w:t> </w:t>
      </w:r>
      <w:r>
        <w:rPr/>
        <w:t>for</w:t>
      </w:r>
      <w:r>
        <w:rPr>
          <w:spacing w:val="-7"/>
        </w:rPr>
        <w:t> </w:t>
      </w:r>
      <w:r>
        <w:rPr/>
        <w:t>the</w:t>
      </w:r>
      <w:r>
        <w:rPr>
          <w:spacing w:val="-1"/>
        </w:rPr>
        <w:t> </w:t>
      </w:r>
      <w:r>
        <w:rPr>
          <w:spacing w:val="-2"/>
        </w:rPr>
        <w:t>study</w:t>
      </w:r>
    </w:p>
    <w:p>
      <w:pPr>
        <w:pStyle w:val="BodyText"/>
        <w:rPr>
          <w:b/>
          <w:sz w:val="20"/>
        </w:rPr>
      </w:pPr>
    </w:p>
    <w:p>
      <w:pPr>
        <w:pStyle w:val="BodyText"/>
        <w:spacing w:before="21"/>
        <w:rPr>
          <w:b/>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2881"/>
        <w:gridCol w:w="634"/>
        <w:gridCol w:w="806"/>
        <w:gridCol w:w="451"/>
        <w:gridCol w:w="3423"/>
        <w:gridCol w:w="629"/>
        <w:gridCol w:w="811"/>
      </w:tblGrid>
      <w:tr>
        <w:trPr>
          <w:trHeight w:val="835" w:hRule="atLeast"/>
        </w:trPr>
        <w:tc>
          <w:tcPr>
            <w:tcW w:w="451" w:type="dxa"/>
          </w:tcPr>
          <w:p>
            <w:pPr>
              <w:pStyle w:val="TableParagraph"/>
              <w:spacing w:line="271" w:lineRule="auto"/>
              <w:ind w:left="110" w:right="122"/>
              <w:rPr>
                <w:b/>
                <w:sz w:val="24"/>
              </w:rPr>
            </w:pPr>
            <w:r>
              <w:rPr>
                <w:b/>
                <w:spacing w:val="-6"/>
                <w:sz w:val="24"/>
              </w:rPr>
              <w:t>S/ </w:t>
            </w:r>
            <w:r>
              <w:rPr>
                <w:b/>
                <w:spacing w:val="-10"/>
                <w:sz w:val="24"/>
              </w:rPr>
              <w:t>N</w:t>
            </w:r>
          </w:p>
        </w:tc>
        <w:tc>
          <w:tcPr>
            <w:tcW w:w="2881" w:type="dxa"/>
          </w:tcPr>
          <w:p>
            <w:pPr>
              <w:pStyle w:val="TableParagraph"/>
              <w:tabs>
                <w:tab w:pos="1477" w:val="left" w:leader="none"/>
              </w:tabs>
              <w:spacing w:line="271" w:lineRule="auto"/>
              <w:ind w:left="110" w:right="102"/>
              <w:rPr>
                <w:b/>
                <w:sz w:val="24"/>
              </w:rPr>
            </w:pPr>
            <w:r>
              <w:rPr>
                <w:b/>
                <w:spacing w:val="-2"/>
                <w:sz w:val="24"/>
              </w:rPr>
              <w:t>Federal</w:t>
            </w:r>
            <w:r>
              <w:rPr>
                <w:b/>
                <w:sz w:val="24"/>
              </w:rPr>
              <w:tab/>
            </w:r>
            <w:r>
              <w:rPr>
                <w:b/>
                <w:spacing w:val="-2"/>
                <w:sz w:val="24"/>
              </w:rPr>
              <w:t>Government </w:t>
            </w:r>
            <w:r>
              <w:rPr>
                <w:b/>
                <w:sz w:val="24"/>
              </w:rPr>
              <w:t>funded Libraries</w:t>
            </w:r>
          </w:p>
        </w:tc>
        <w:tc>
          <w:tcPr>
            <w:tcW w:w="634" w:type="dxa"/>
          </w:tcPr>
          <w:p>
            <w:pPr>
              <w:pStyle w:val="TableParagraph"/>
              <w:spacing w:line="207" w:lineRule="exact"/>
              <w:ind w:left="110"/>
              <w:rPr>
                <w:b/>
                <w:sz w:val="18"/>
              </w:rPr>
            </w:pPr>
            <w:r>
              <w:rPr>
                <w:b/>
                <w:spacing w:val="-5"/>
                <w:sz w:val="18"/>
              </w:rPr>
              <w:t>NHL</w:t>
            </w:r>
          </w:p>
        </w:tc>
        <w:tc>
          <w:tcPr>
            <w:tcW w:w="806" w:type="dxa"/>
          </w:tcPr>
          <w:p>
            <w:pPr>
              <w:pStyle w:val="TableParagraph"/>
              <w:spacing w:line="207" w:lineRule="exact"/>
              <w:rPr>
                <w:b/>
                <w:sz w:val="18"/>
              </w:rPr>
            </w:pPr>
            <w:r>
              <w:rPr>
                <w:b/>
                <w:spacing w:val="-4"/>
                <w:sz w:val="18"/>
              </w:rPr>
              <w:t>NHTU</w:t>
            </w:r>
          </w:p>
        </w:tc>
        <w:tc>
          <w:tcPr>
            <w:tcW w:w="451" w:type="dxa"/>
          </w:tcPr>
          <w:p>
            <w:pPr>
              <w:pStyle w:val="TableParagraph"/>
              <w:spacing w:line="271" w:lineRule="auto"/>
              <w:ind w:left="110" w:right="122"/>
              <w:rPr>
                <w:b/>
                <w:sz w:val="24"/>
              </w:rPr>
            </w:pPr>
            <w:r>
              <w:rPr>
                <w:b/>
                <w:spacing w:val="-6"/>
                <w:sz w:val="24"/>
              </w:rPr>
              <w:t>S/ </w:t>
            </w:r>
            <w:r>
              <w:rPr>
                <w:b/>
                <w:spacing w:val="-10"/>
                <w:sz w:val="24"/>
              </w:rPr>
              <w:t>N</w:t>
            </w:r>
          </w:p>
        </w:tc>
        <w:tc>
          <w:tcPr>
            <w:tcW w:w="3423" w:type="dxa"/>
          </w:tcPr>
          <w:p>
            <w:pPr>
              <w:pStyle w:val="TableParagraph"/>
              <w:tabs>
                <w:tab w:pos="1080" w:val="left" w:leader="none"/>
                <w:tab w:pos="2015" w:val="left" w:leader="none"/>
              </w:tabs>
              <w:spacing w:line="271" w:lineRule="auto"/>
              <w:ind w:left="106" w:right="106"/>
              <w:rPr>
                <w:b/>
                <w:sz w:val="24"/>
              </w:rPr>
            </w:pPr>
            <w:r>
              <w:rPr>
                <w:b/>
                <w:spacing w:val="-2"/>
                <w:sz w:val="24"/>
              </w:rPr>
              <w:t>Plateau</w:t>
            </w:r>
            <w:r>
              <w:rPr>
                <w:b/>
                <w:sz w:val="24"/>
              </w:rPr>
              <w:tab/>
            </w:r>
            <w:r>
              <w:rPr>
                <w:b/>
                <w:spacing w:val="-4"/>
                <w:sz w:val="24"/>
              </w:rPr>
              <w:t>State</w:t>
            </w:r>
            <w:r>
              <w:rPr>
                <w:b/>
                <w:sz w:val="24"/>
              </w:rPr>
              <w:tab/>
            </w:r>
            <w:r>
              <w:rPr>
                <w:b/>
                <w:spacing w:val="-2"/>
                <w:sz w:val="24"/>
              </w:rPr>
              <w:t>Government </w:t>
            </w:r>
            <w:r>
              <w:rPr>
                <w:b/>
                <w:sz w:val="24"/>
              </w:rPr>
              <w:t>Funded Libraries</w:t>
            </w:r>
          </w:p>
        </w:tc>
        <w:tc>
          <w:tcPr>
            <w:tcW w:w="629" w:type="dxa"/>
          </w:tcPr>
          <w:p>
            <w:pPr>
              <w:pStyle w:val="TableParagraph"/>
              <w:spacing w:line="207" w:lineRule="exact"/>
              <w:ind w:left="107"/>
              <w:rPr>
                <w:b/>
                <w:sz w:val="18"/>
              </w:rPr>
            </w:pPr>
            <w:r>
              <w:rPr>
                <w:b/>
                <w:spacing w:val="-5"/>
                <w:sz w:val="18"/>
              </w:rPr>
              <w:t>NHL</w:t>
            </w:r>
          </w:p>
        </w:tc>
        <w:tc>
          <w:tcPr>
            <w:tcW w:w="811" w:type="dxa"/>
          </w:tcPr>
          <w:p>
            <w:pPr>
              <w:pStyle w:val="TableParagraph"/>
              <w:spacing w:line="207" w:lineRule="exact"/>
              <w:ind w:left="107"/>
              <w:rPr>
                <w:b/>
                <w:sz w:val="18"/>
              </w:rPr>
            </w:pPr>
            <w:r>
              <w:rPr>
                <w:b/>
                <w:spacing w:val="-4"/>
                <w:sz w:val="18"/>
              </w:rPr>
              <w:t>NHTU</w:t>
            </w:r>
          </w:p>
        </w:tc>
      </w:tr>
      <w:tr>
        <w:trPr>
          <w:trHeight w:val="834" w:hRule="atLeast"/>
        </w:trPr>
        <w:tc>
          <w:tcPr>
            <w:tcW w:w="451" w:type="dxa"/>
          </w:tcPr>
          <w:p>
            <w:pPr>
              <w:pStyle w:val="TableParagraph"/>
              <w:spacing w:line="263" w:lineRule="exact"/>
              <w:ind w:left="110"/>
              <w:rPr>
                <w:sz w:val="24"/>
              </w:rPr>
            </w:pPr>
            <w:r>
              <w:rPr>
                <w:spacing w:val="-10"/>
                <w:sz w:val="24"/>
              </w:rPr>
              <w:t>1</w:t>
            </w:r>
          </w:p>
        </w:tc>
        <w:tc>
          <w:tcPr>
            <w:tcW w:w="2881" w:type="dxa"/>
          </w:tcPr>
          <w:p>
            <w:pPr>
              <w:pStyle w:val="TableParagraph"/>
              <w:tabs>
                <w:tab w:pos="1232" w:val="left" w:leader="none"/>
                <w:tab w:pos="1980" w:val="left" w:leader="none"/>
              </w:tabs>
              <w:spacing w:line="271" w:lineRule="auto"/>
              <w:ind w:left="110" w:right="91"/>
              <w:rPr>
                <w:sz w:val="24"/>
              </w:rPr>
            </w:pPr>
            <w:r>
              <w:rPr>
                <w:spacing w:val="-2"/>
                <w:sz w:val="24"/>
              </w:rPr>
              <w:t>National</w:t>
            </w:r>
            <w:r>
              <w:rPr>
                <w:sz w:val="24"/>
              </w:rPr>
              <w:tab/>
            </w:r>
            <w:r>
              <w:rPr>
                <w:spacing w:val="-4"/>
                <w:sz w:val="24"/>
              </w:rPr>
              <w:t>Film</w:t>
            </w:r>
            <w:r>
              <w:rPr>
                <w:sz w:val="24"/>
              </w:rPr>
              <w:tab/>
            </w:r>
            <w:r>
              <w:rPr>
                <w:spacing w:val="-2"/>
                <w:sz w:val="24"/>
              </w:rPr>
              <w:t>Institute </w:t>
            </w:r>
            <w:r>
              <w:rPr>
                <w:sz w:val="24"/>
              </w:rPr>
              <w:t>Library Jos</w:t>
            </w:r>
          </w:p>
        </w:tc>
        <w:tc>
          <w:tcPr>
            <w:tcW w:w="634" w:type="dxa"/>
          </w:tcPr>
          <w:p>
            <w:pPr>
              <w:pStyle w:val="TableParagraph"/>
              <w:spacing w:line="263" w:lineRule="exact"/>
              <w:ind w:left="110"/>
              <w:rPr>
                <w:sz w:val="24"/>
              </w:rPr>
            </w:pPr>
            <w:r>
              <w:rPr>
                <w:spacing w:val="-10"/>
                <w:sz w:val="24"/>
              </w:rPr>
              <w:t>1</w:t>
            </w:r>
          </w:p>
        </w:tc>
        <w:tc>
          <w:tcPr>
            <w:tcW w:w="806" w:type="dxa"/>
          </w:tcPr>
          <w:p>
            <w:pPr>
              <w:pStyle w:val="TableParagraph"/>
              <w:spacing w:line="263" w:lineRule="exact"/>
              <w:rPr>
                <w:sz w:val="24"/>
              </w:rPr>
            </w:pPr>
            <w:r>
              <w:rPr>
                <w:spacing w:val="-10"/>
                <w:sz w:val="24"/>
              </w:rPr>
              <w:t>1</w:t>
            </w:r>
          </w:p>
        </w:tc>
        <w:tc>
          <w:tcPr>
            <w:tcW w:w="451" w:type="dxa"/>
          </w:tcPr>
          <w:p>
            <w:pPr>
              <w:pStyle w:val="TableParagraph"/>
              <w:spacing w:line="263" w:lineRule="exact"/>
              <w:ind w:left="110"/>
              <w:rPr>
                <w:sz w:val="24"/>
              </w:rPr>
            </w:pPr>
            <w:r>
              <w:rPr>
                <w:spacing w:val="-10"/>
                <w:sz w:val="24"/>
              </w:rPr>
              <w:t>1</w:t>
            </w:r>
          </w:p>
        </w:tc>
        <w:tc>
          <w:tcPr>
            <w:tcW w:w="3423" w:type="dxa"/>
          </w:tcPr>
          <w:p>
            <w:pPr>
              <w:pStyle w:val="TableParagraph"/>
              <w:spacing w:line="271" w:lineRule="auto"/>
              <w:ind w:left="106" w:right="102"/>
              <w:rPr>
                <w:sz w:val="24"/>
              </w:rPr>
            </w:pPr>
            <w:r>
              <w:rPr>
                <w:sz w:val="24"/>
              </w:rPr>
              <w:t>Plateau</w:t>
            </w:r>
            <w:r>
              <w:rPr>
                <w:spacing w:val="39"/>
                <w:sz w:val="24"/>
              </w:rPr>
              <w:t> </w:t>
            </w:r>
            <w:r>
              <w:rPr>
                <w:sz w:val="24"/>
              </w:rPr>
              <w:t>State</w:t>
            </w:r>
            <w:r>
              <w:rPr>
                <w:spacing w:val="38"/>
                <w:sz w:val="24"/>
              </w:rPr>
              <w:t> </w:t>
            </w:r>
            <w:r>
              <w:rPr>
                <w:sz w:val="24"/>
              </w:rPr>
              <w:t>College</w:t>
            </w:r>
            <w:r>
              <w:rPr>
                <w:spacing w:val="38"/>
                <w:sz w:val="24"/>
              </w:rPr>
              <w:t> </w:t>
            </w:r>
            <w:r>
              <w:rPr>
                <w:sz w:val="24"/>
              </w:rPr>
              <w:t>of</w:t>
            </w:r>
            <w:r>
              <w:rPr>
                <w:spacing w:val="31"/>
                <w:sz w:val="24"/>
              </w:rPr>
              <w:t> </w:t>
            </w:r>
            <w:r>
              <w:rPr>
                <w:sz w:val="24"/>
              </w:rPr>
              <w:t>Health Technology Library Pankshin</w:t>
            </w:r>
          </w:p>
        </w:tc>
        <w:tc>
          <w:tcPr>
            <w:tcW w:w="629" w:type="dxa"/>
          </w:tcPr>
          <w:p>
            <w:pPr>
              <w:pStyle w:val="TableParagraph"/>
              <w:spacing w:line="240" w:lineRule="auto"/>
              <w:ind w:left="0"/>
              <w:rPr>
                <w:sz w:val="22"/>
              </w:rPr>
            </w:pPr>
          </w:p>
        </w:tc>
        <w:tc>
          <w:tcPr>
            <w:tcW w:w="811" w:type="dxa"/>
          </w:tcPr>
          <w:p>
            <w:pPr>
              <w:pStyle w:val="TableParagraph"/>
              <w:spacing w:line="263" w:lineRule="exact"/>
              <w:ind w:left="107"/>
              <w:rPr>
                <w:sz w:val="24"/>
              </w:rPr>
            </w:pPr>
            <w:r>
              <w:rPr>
                <w:spacing w:val="-10"/>
                <w:sz w:val="24"/>
              </w:rPr>
              <w:t>1</w:t>
            </w:r>
          </w:p>
        </w:tc>
      </w:tr>
      <w:tr>
        <w:trPr>
          <w:trHeight w:val="835" w:hRule="atLeast"/>
        </w:trPr>
        <w:tc>
          <w:tcPr>
            <w:tcW w:w="451" w:type="dxa"/>
          </w:tcPr>
          <w:p>
            <w:pPr>
              <w:pStyle w:val="TableParagraph"/>
              <w:spacing w:line="263" w:lineRule="exact"/>
              <w:ind w:left="110"/>
              <w:rPr>
                <w:sz w:val="24"/>
              </w:rPr>
            </w:pPr>
            <w:r>
              <w:rPr>
                <w:spacing w:val="-10"/>
                <w:sz w:val="24"/>
              </w:rPr>
              <w:t>2</w:t>
            </w:r>
          </w:p>
        </w:tc>
        <w:tc>
          <w:tcPr>
            <w:tcW w:w="2881" w:type="dxa"/>
          </w:tcPr>
          <w:p>
            <w:pPr>
              <w:pStyle w:val="TableParagraph"/>
              <w:tabs>
                <w:tab w:pos="1348" w:val="left" w:leader="none"/>
                <w:tab w:pos="2053" w:val="left" w:leader="none"/>
              </w:tabs>
              <w:spacing w:line="271" w:lineRule="auto"/>
              <w:ind w:left="110" w:right="91"/>
              <w:rPr>
                <w:sz w:val="24"/>
              </w:rPr>
            </w:pPr>
            <w:r>
              <w:rPr>
                <w:spacing w:val="-2"/>
                <w:sz w:val="24"/>
              </w:rPr>
              <w:t>College</w:t>
            </w:r>
            <w:r>
              <w:rPr>
                <w:sz w:val="24"/>
              </w:rPr>
              <w:tab/>
            </w:r>
            <w:r>
              <w:rPr>
                <w:spacing w:val="-6"/>
                <w:sz w:val="24"/>
              </w:rPr>
              <w:t>of</w:t>
            </w:r>
            <w:r>
              <w:rPr>
                <w:sz w:val="24"/>
              </w:rPr>
              <w:tab/>
            </w:r>
            <w:r>
              <w:rPr>
                <w:spacing w:val="-2"/>
                <w:sz w:val="24"/>
              </w:rPr>
              <w:t>Animal </w:t>
            </w:r>
            <w:r>
              <w:rPr>
                <w:sz w:val="24"/>
              </w:rPr>
              <w:t>husbandry Library Vom</w:t>
            </w:r>
          </w:p>
        </w:tc>
        <w:tc>
          <w:tcPr>
            <w:tcW w:w="634" w:type="dxa"/>
          </w:tcPr>
          <w:p>
            <w:pPr>
              <w:pStyle w:val="TableParagraph"/>
              <w:spacing w:line="240" w:lineRule="auto"/>
              <w:ind w:left="0"/>
              <w:rPr>
                <w:sz w:val="22"/>
              </w:rPr>
            </w:pPr>
          </w:p>
        </w:tc>
        <w:tc>
          <w:tcPr>
            <w:tcW w:w="806" w:type="dxa"/>
          </w:tcPr>
          <w:p>
            <w:pPr>
              <w:pStyle w:val="TableParagraph"/>
              <w:spacing w:line="263" w:lineRule="exact"/>
              <w:rPr>
                <w:sz w:val="24"/>
              </w:rPr>
            </w:pPr>
            <w:r>
              <w:rPr>
                <w:spacing w:val="-10"/>
                <w:sz w:val="24"/>
              </w:rPr>
              <w:t>1</w:t>
            </w:r>
          </w:p>
        </w:tc>
        <w:tc>
          <w:tcPr>
            <w:tcW w:w="451" w:type="dxa"/>
          </w:tcPr>
          <w:p>
            <w:pPr>
              <w:pStyle w:val="TableParagraph"/>
              <w:spacing w:line="263" w:lineRule="exact"/>
              <w:ind w:left="110"/>
              <w:rPr>
                <w:sz w:val="24"/>
              </w:rPr>
            </w:pPr>
            <w:r>
              <w:rPr>
                <w:spacing w:val="-10"/>
                <w:sz w:val="24"/>
              </w:rPr>
              <w:t>2</w:t>
            </w:r>
          </w:p>
        </w:tc>
        <w:tc>
          <w:tcPr>
            <w:tcW w:w="3423" w:type="dxa"/>
          </w:tcPr>
          <w:p>
            <w:pPr>
              <w:pStyle w:val="TableParagraph"/>
              <w:spacing w:line="271" w:lineRule="auto"/>
              <w:ind w:left="106" w:right="102"/>
              <w:rPr>
                <w:sz w:val="24"/>
              </w:rPr>
            </w:pPr>
            <w:r>
              <w:rPr>
                <w:sz w:val="24"/>
              </w:rPr>
              <w:t>Plateau</w:t>
            </w:r>
            <w:r>
              <w:rPr>
                <w:spacing w:val="-11"/>
                <w:sz w:val="24"/>
              </w:rPr>
              <w:t> </w:t>
            </w:r>
            <w:r>
              <w:rPr>
                <w:sz w:val="24"/>
              </w:rPr>
              <w:t>Radio</w:t>
            </w:r>
            <w:r>
              <w:rPr>
                <w:spacing w:val="-8"/>
                <w:sz w:val="24"/>
              </w:rPr>
              <w:t> </w:t>
            </w:r>
            <w:r>
              <w:rPr>
                <w:sz w:val="24"/>
              </w:rPr>
              <w:t>Television</w:t>
            </w:r>
            <w:r>
              <w:rPr>
                <w:spacing w:val="-11"/>
                <w:sz w:val="24"/>
              </w:rPr>
              <w:t> </w:t>
            </w:r>
            <w:r>
              <w:rPr>
                <w:sz w:val="24"/>
              </w:rPr>
              <w:t>Library </w:t>
            </w:r>
            <w:r>
              <w:rPr>
                <w:spacing w:val="-4"/>
                <w:sz w:val="24"/>
              </w:rPr>
              <w:t>Jos</w:t>
            </w:r>
          </w:p>
        </w:tc>
        <w:tc>
          <w:tcPr>
            <w:tcW w:w="629" w:type="dxa"/>
          </w:tcPr>
          <w:p>
            <w:pPr>
              <w:pStyle w:val="TableParagraph"/>
              <w:spacing w:line="240" w:lineRule="auto"/>
              <w:ind w:left="0"/>
              <w:rPr>
                <w:sz w:val="22"/>
              </w:rPr>
            </w:pPr>
          </w:p>
        </w:tc>
        <w:tc>
          <w:tcPr>
            <w:tcW w:w="811" w:type="dxa"/>
          </w:tcPr>
          <w:p>
            <w:pPr>
              <w:pStyle w:val="TableParagraph"/>
              <w:spacing w:line="263" w:lineRule="exact"/>
              <w:ind w:left="107"/>
              <w:rPr>
                <w:sz w:val="24"/>
              </w:rPr>
            </w:pPr>
            <w:r>
              <w:rPr>
                <w:spacing w:val="-10"/>
                <w:sz w:val="24"/>
              </w:rPr>
              <w:t>1</w:t>
            </w:r>
          </w:p>
        </w:tc>
      </w:tr>
      <w:tr>
        <w:trPr>
          <w:trHeight w:val="834" w:hRule="atLeast"/>
        </w:trPr>
        <w:tc>
          <w:tcPr>
            <w:tcW w:w="451" w:type="dxa"/>
          </w:tcPr>
          <w:p>
            <w:pPr>
              <w:pStyle w:val="TableParagraph"/>
              <w:spacing w:line="263" w:lineRule="exact"/>
              <w:ind w:left="110"/>
              <w:rPr>
                <w:sz w:val="24"/>
              </w:rPr>
            </w:pPr>
            <w:r>
              <w:rPr>
                <w:spacing w:val="-10"/>
                <w:sz w:val="24"/>
              </w:rPr>
              <w:t>3</w:t>
            </w:r>
          </w:p>
        </w:tc>
        <w:tc>
          <w:tcPr>
            <w:tcW w:w="2881" w:type="dxa"/>
          </w:tcPr>
          <w:p>
            <w:pPr>
              <w:pStyle w:val="TableParagraph"/>
              <w:tabs>
                <w:tab w:pos="1352" w:val="left" w:leader="none"/>
                <w:tab w:pos="2570" w:val="left" w:leader="none"/>
              </w:tabs>
              <w:spacing w:line="271" w:lineRule="auto"/>
              <w:ind w:left="110" w:right="93" w:firstLine="57"/>
              <w:rPr>
                <w:sz w:val="24"/>
              </w:rPr>
            </w:pPr>
            <w:r>
              <w:rPr>
                <w:spacing w:val="-2"/>
                <w:sz w:val="24"/>
              </w:rPr>
              <w:t>Federal</w:t>
            </w:r>
            <w:r>
              <w:rPr>
                <w:sz w:val="24"/>
              </w:rPr>
              <w:tab/>
            </w:r>
            <w:r>
              <w:rPr>
                <w:spacing w:val="-2"/>
                <w:sz w:val="24"/>
              </w:rPr>
              <w:t>College</w:t>
            </w:r>
            <w:r>
              <w:rPr>
                <w:sz w:val="24"/>
              </w:rPr>
              <w:tab/>
            </w:r>
            <w:r>
              <w:rPr>
                <w:spacing w:val="-6"/>
                <w:sz w:val="24"/>
              </w:rPr>
              <w:t>of </w:t>
            </w:r>
            <w:r>
              <w:rPr>
                <w:sz w:val="24"/>
              </w:rPr>
              <w:t>Forestry Library Jos</w:t>
            </w:r>
          </w:p>
        </w:tc>
        <w:tc>
          <w:tcPr>
            <w:tcW w:w="634" w:type="dxa"/>
          </w:tcPr>
          <w:p>
            <w:pPr>
              <w:pStyle w:val="TableParagraph"/>
              <w:spacing w:line="263" w:lineRule="exact"/>
              <w:ind w:left="110"/>
              <w:rPr>
                <w:sz w:val="24"/>
              </w:rPr>
            </w:pPr>
            <w:r>
              <w:rPr>
                <w:spacing w:val="-10"/>
                <w:sz w:val="24"/>
              </w:rPr>
              <w:t>1</w:t>
            </w:r>
          </w:p>
        </w:tc>
        <w:tc>
          <w:tcPr>
            <w:tcW w:w="806" w:type="dxa"/>
          </w:tcPr>
          <w:p>
            <w:pPr>
              <w:pStyle w:val="TableParagraph"/>
              <w:spacing w:line="263" w:lineRule="exact"/>
              <w:rPr>
                <w:sz w:val="24"/>
              </w:rPr>
            </w:pPr>
            <w:r>
              <w:rPr>
                <w:spacing w:val="-10"/>
                <w:sz w:val="24"/>
              </w:rPr>
              <w:t>1</w:t>
            </w:r>
          </w:p>
        </w:tc>
        <w:tc>
          <w:tcPr>
            <w:tcW w:w="451" w:type="dxa"/>
          </w:tcPr>
          <w:p>
            <w:pPr>
              <w:pStyle w:val="TableParagraph"/>
              <w:spacing w:line="263" w:lineRule="exact"/>
              <w:ind w:left="110"/>
              <w:rPr>
                <w:sz w:val="24"/>
              </w:rPr>
            </w:pPr>
            <w:r>
              <w:rPr>
                <w:spacing w:val="-10"/>
                <w:sz w:val="24"/>
              </w:rPr>
              <w:t>3</w:t>
            </w:r>
          </w:p>
        </w:tc>
        <w:tc>
          <w:tcPr>
            <w:tcW w:w="3423" w:type="dxa"/>
          </w:tcPr>
          <w:p>
            <w:pPr>
              <w:pStyle w:val="TableParagraph"/>
              <w:tabs>
                <w:tab w:pos="1204" w:val="left" w:leader="none"/>
                <w:tab w:pos="2029" w:val="left" w:leader="none"/>
                <w:tab w:pos="3103" w:val="left" w:leader="none"/>
              </w:tabs>
              <w:spacing w:line="271" w:lineRule="auto"/>
              <w:ind w:left="106" w:right="102" w:firstLine="57"/>
              <w:rPr>
                <w:sz w:val="24"/>
              </w:rPr>
            </w:pPr>
            <w:r>
              <w:rPr>
                <w:spacing w:val="-2"/>
                <w:sz w:val="24"/>
              </w:rPr>
              <w:t>Plateau</w:t>
            </w:r>
            <w:r>
              <w:rPr>
                <w:sz w:val="24"/>
              </w:rPr>
              <w:tab/>
            </w:r>
            <w:r>
              <w:rPr>
                <w:spacing w:val="-4"/>
                <w:sz w:val="24"/>
              </w:rPr>
              <w:t>State</w:t>
            </w:r>
            <w:r>
              <w:rPr>
                <w:sz w:val="24"/>
              </w:rPr>
              <w:tab/>
            </w:r>
            <w:r>
              <w:rPr>
                <w:spacing w:val="-2"/>
                <w:sz w:val="24"/>
              </w:rPr>
              <w:t>College</w:t>
            </w:r>
            <w:r>
              <w:rPr>
                <w:sz w:val="24"/>
              </w:rPr>
              <w:tab/>
            </w:r>
            <w:r>
              <w:rPr>
                <w:spacing w:val="-6"/>
                <w:sz w:val="24"/>
              </w:rPr>
              <w:t>of </w:t>
            </w:r>
            <w:r>
              <w:rPr>
                <w:sz w:val="24"/>
              </w:rPr>
              <w:t>Agriculture Library Garkawa</w:t>
            </w:r>
          </w:p>
        </w:tc>
        <w:tc>
          <w:tcPr>
            <w:tcW w:w="629" w:type="dxa"/>
          </w:tcPr>
          <w:p>
            <w:pPr>
              <w:pStyle w:val="TableParagraph"/>
              <w:spacing w:line="263" w:lineRule="exact"/>
              <w:ind w:left="107"/>
              <w:rPr>
                <w:sz w:val="24"/>
              </w:rPr>
            </w:pPr>
            <w:r>
              <w:rPr>
                <w:spacing w:val="-10"/>
                <w:sz w:val="24"/>
              </w:rPr>
              <w:t>1</w:t>
            </w:r>
          </w:p>
        </w:tc>
        <w:tc>
          <w:tcPr>
            <w:tcW w:w="811" w:type="dxa"/>
          </w:tcPr>
          <w:p>
            <w:pPr>
              <w:pStyle w:val="TableParagraph"/>
              <w:spacing w:line="263" w:lineRule="exact"/>
              <w:ind w:left="107"/>
              <w:rPr>
                <w:sz w:val="24"/>
              </w:rPr>
            </w:pPr>
            <w:r>
              <w:rPr>
                <w:spacing w:val="-10"/>
                <w:sz w:val="24"/>
              </w:rPr>
              <w:t>1</w:t>
            </w:r>
          </w:p>
        </w:tc>
      </w:tr>
      <w:tr>
        <w:trPr>
          <w:trHeight w:val="1152" w:hRule="atLeast"/>
        </w:trPr>
        <w:tc>
          <w:tcPr>
            <w:tcW w:w="451" w:type="dxa"/>
          </w:tcPr>
          <w:p>
            <w:pPr>
              <w:pStyle w:val="TableParagraph"/>
              <w:spacing w:line="263" w:lineRule="exact"/>
              <w:ind w:left="110"/>
              <w:rPr>
                <w:sz w:val="24"/>
              </w:rPr>
            </w:pPr>
            <w:r>
              <w:rPr>
                <w:spacing w:val="-10"/>
                <w:sz w:val="24"/>
              </w:rPr>
              <w:t>4</w:t>
            </w:r>
          </w:p>
        </w:tc>
        <w:tc>
          <w:tcPr>
            <w:tcW w:w="2881" w:type="dxa"/>
          </w:tcPr>
          <w:p>
            <w:pPr>
              <w:pStyle w:val="TableParagraph"/>
              <w:spacing w:line="273" w:lineRule="auto"/>
              <w:ind w:left="110" w:right="94"/>
              <w:jc w:val="both"/>
              <w:rPr>
                <w:sz w:val="24"/>
              </w:rPr>
            </w:pPr>
            <w:r>
              <w:rPr>
                <w:sz w:val="24"/>
              </w:rPr>
              <w:t>National Commission for Museums and Monuments Library Jos</w:t>
            </w:r>
          </w:p>
        </w:tc>
        <w:tc>
          <w:tcPr>
            <w:tcW w:w="634" w:type="dxa"/>
          </w:tcPr>
          <w:p>
            <w:pPr>
              <w:pStyle w:val="TableParagraph"/>
              <w:spacing w:line="263" w:lineRule="exact"/>
              <w:ind w:left="110"/>
              <w:rPr>
                <w:sz w:val="24"/>
              </w:rPr>
            </w:pPr>
            <w:r>
              <w:rPr>
                <w:spacing w:val="-10"/>
                <w:sz w:val="24"/>
              </w:rPr>
              <w:t>1</w:t>
            </w:r>
          </w:p>
        </w:tc>
        <w:tc>
          <w:tcPr>
            <w:tcW w:w="806" w:type="dxa"/>
          </w:tcPr>
          <w:p>
            <w:pPr>
              <w:pStyle w:val="TableParagraph"/>
              <w:spacing w:line="263" w:lineRule="exact"/>
              <w:rPr>
                <w:sz w:val="24"/>
              </w:rPr>
            </w:pPr>
            <w:r>
              <w:rPr>
                <w:spacing w:val="-10"/>
                <w:sz w:val="24"/>
              </w:rPr>
              <w:t>1</w:t>
            </w:r>
          </w:p>
        </w:tc>
        <w:tc>
          <w:tcPr>
            <w:tcW w:w="451" w:type="dxa"/>
          </w:tcPr>
          <w:p>
            <w:pPr>
              <w:pStyle w:val="TableParagraph"/>
              <w:spacing w:line="263" w:lineRule="exact"/>
              <w:ind w:left="110"/>
              <w:rPr>
                <w:sz w:val="24"/>
              </w:rPr>
            </w:pPr>
            <w:r>
              <w:rPr>
                <w:spacing w:val="-10"/>
                <w:sz w:val="24"/>
              </w:rPr>
              <w:t>4</w:t>
            </w:r>
          </w:p>
        </w:tc>
        <w:tc>
          <w:tcPr>
            <w:tcW w:w="3423" w:type="dxa"/>
          </w:tcPr>
          <w:p>
            <w:pPr>
              <w:pStyle w:val="TableParagraph"/>
              <w:spacing w:line="271" w:lineRule="auto"/>
              <w:ind w:left="106" w:right="102"/>
              <w:rPr>
                <w:sz w:val="24"/>
              </w:rPr>
            </w:pPr>
            <w:r>
              <w:rPr>
                <w:sz w:val="24"/>
              </w:rPr>
              <w:t>Plateau State College of</w:t>
            </w:r>
            <w:r>
              <w:rPr>
                <w:spacing w:val="-2"/>
                <w:sz w:val="24"/>
              </w:rPr>
              <w:t> </w:t>
            </w:r>
            <w:r>
              <w:rPr>
                <w:sz w:val="24"/>
              </w:rPr>
              <w:t>Nursing and Midwifery Library Vom</w:t>
            </w:r>
          </w:p>
        </w:tc>
        <w:tc>
          <w:tcPr>
            <w:tcW w:w="629" w:type="dxa"/>
          </w:tcPr>
          <w:p>
            <w:pPr>
              <w:pStyle w:val="TableParagraph"/>
              <w:spacing w:line="240" w:lineRule="auto"/>
              <w:ind w:left="0"/>
              <w:rPr>
                <w:sz w:val="22"/>
              </w:rPr>
            </w:pPr>
          </w:p>
        </w:tc>
        <w:tc>
          <w:tcPr>
            <w:tcW w:w="811" w:type="dxa"/>
          </w:tcPr>
          <w:p>
            <w:pPr>
              <w:pStyle w:val="TableParagraph"/>
              <w:spacing w:line="263" w:lineRule="exact"/>
              <w:ind w:left="107"/>
              <w:rPr>
                <w:sz w:val="24"/>
              </w:rPr>
            </w:pPr>
            <w:r>
              <w:rPr>
                <w:spacing w:val="-10"/>
                <w:sz w:val="24"/>
              </w:rPr>
              <w:t>1</w:t>
            </w:r>
          </w:p>
        </w:tc>
      </w:tr>
      <w:tr>
        <w:trPr>
          <w:trHeight w:val="1151" w:hRule="atLeast"/>
        </w:trPr>
        <w:tc>
          <w:tcPr>
            <w:tcW w:w="451" w:type="dxa"/>
          </w:tcPr>
          <w:p>
            <w:pPr>
              <w:pStyle w:val="TableParagraph"/>
              <w:spacing w:line="263" w:lineRule="exact"/>
              <w:ind w:left="172"/>
              <w:rPr>
                <w:sz w:val="24"/>
              </w:rPr>
            </w:pPr>
            <w:r>
              <w:rPr>
                <w:spacing w:val="-10"/>
                <w:sz w:val="24"/>
              </w:rPr>
              <w:t>5</w:t>
            </w:r>
          </w:p>
        </w:tc>
        <w:tc>
          <w:tcPr>
            <w:tcW w:w="2881" w:type="dxa"/>
          </w:tcPr>
          <w:p>
            <w:pPr>
              <w:pStyle w:val="TableParagraph"/>
              <w:spacing w:line="273" w:lineRule="auto"/>
              <w:ind w:left="110" w:right="92"/>
              <w:jc w:val="both"/>
              <w:rPr>
                <w:sz w:val="24"/>
              </w:rPr>
            </w:pPr>
            <w:r>
              <w:rPr>
                <w:sz w:val="24"/>
              </w:rPr>
              <w:t>Institute for Policy and Strategic Studies Library </w:t>
            </w:r>
            <w:r>
              <w:rPr>
                <w:spacing w:val="-4"/>
                <w:sz w:val="24"/>
              </w:rPr>
              <w:t>Kuru</w:t>
            </w:r>
          </w:p>
        </w:tc>
        <w:tc>
          <w:tcPr>
            <w:tcW w:w="634" w:type="dxa"/>
          </w:tcPr>
          <w:p>
            <w:pPr>
              <w:pStyle w:val="TableParagraph"/>
              <w:spacing w:line="263" w:lineRule="exact"/>
              <w:ind w:left="110"/>
              <w:rPr>
                <w:sz w:val="24"/>
              </w:rPr>
            </w:pPr>
            <w:r>
              <w:rPr>
                <w:spacing w:val="-10"/>
                <w:sz w:val="24"/>
              </w:rPr>
              <w:t>1</w:t>
            </w:r>
          </w:p>
        </w:tc>
        <w:tc>
          <w:tcPr>
            <w:tcW w:w="806" w:type="dxa"/>
          </w:tcPr>
          <w:p>
            <w:pPr>
              <w:pStyle w:val="TableParagraph"/>
              <w:spacing w:line="263" w:lineRule="exact"/>
              <w:rPr>
                <w:sz w:val="24"/>
              </w:rPr>
            </w:pPr>
            <w:r>
              <w:rPr>
                <w:spacing w:val="-10"/>
                <w:sz w:val="24"/>
              </w:rPr>
              <w:t>1</w:t>
            </w:r>
          </w:p>
        </w:tc>
        <w:tc>
          <w:tcPr>
            <w:tcW w:w="451" w:type="dxa"/>
          </w:tcPr>
          <w:p>
            <w:pPr>
              <w:pStyle w:val="TableParagraph"/>
              <w:spacing w:line="263" w:lineRule="exact"/>
              <w:ind w:left="110"/>
              <w:rPr>
                <w:sz w:val="24"/>
              </w:rPr>
            </w:pPr>
            <w:r>
              <w:rPr>
                <w:spacing w:val="-10"/>
                <w:sz w:val="24"/>
              </w:rPr>
              <w:t>5</w:t>
            </w:r>
          </w:p>
        </w:tc>
        <w:tc>
          <w:tcPr>
            <w:tcW w:w="3423" w:type="dxa"/>
          </w:tcPr>
          <w:p>
            <w:pPr>
              <w:pStyle w:val="TableParagraph"/>
              <w:spacing w:line="271" w:lineRule="auto"/>
              <w:ind w:left="106" w:right="102"/>
              <w:rPr>
                <w:sz w:val="24"/>
              </w:rPr>
            </w:pPr>
            <w:r>
              <w:rPr>
                <w:sz w:val="24"/>
              </w:rPr>
              <w:t>Plateau State Specialist</w:t>
            </w:r>
            <w:r>
              <w:rPr>
                <w:spacing w:val="20"/>
                <w:sz w:val="24"/>
              </w:rPr>
              <w:t> </w:t>
            </w:r>
            <w:r>
              <w:rPr>
                <w:sz w:val="24"/>
              </w:rPr>
              <w:t>Hospital Library, Jos</w:t>
            </w:r>
          </w:p>
        </w:tc>
        <w:tc>
          <w:tcPr>
            <w:tcW w:w="629" w:type="dxa"/>
          </w:tcPr>
          <w:p>
            <w:pPr>
              <w:pStyle w:val="TableParagraph"/>
              <w:spacing w:line="240" w:lineRule="auto"/>
              <w:ind w:left="0"/>
              <w:rPr>
                <w:sz w:val="22"/>
              </w:rPr>
            </w:pPr>
          </w:p>
        </w:tc>
        <w:tc>
          <w:tcPr>
            <w:tcW w:w="811" w:type="dxa"/>
          </w:tcPr>
          <w:p>
            <w:pPr>
              <w:pStyle w:val="TableParagraph"/>
              <w:spacing w:line="263" w:lineRule="exact"/>
              <w:ind w:left="107"/>
              <w:rPr>
                <w:sz w:val="24"/>
              </w:rPr>
            </w:pPr>
            <w:r>
              <w:rPr>
                <w:spacing w:val="-10"/>
                <w:sz w:val="24"/>
              </w:rPr>
              <w:t>1</w:t>
            </w:r>
          </w:p>
        </w:tc>
      </w:tr>
      <w:tr>
        <w:trPr>
          <w:trHeight w:val="834" w:hRule="atLeast"/>
        </w:trPr>
        <w:tc>
          <w:tcPr>
            <w:tcW w:w="451" w:type="dxa"/>
          </w:tcPr>
          <w:p>
            <w:pPr>
              <w:pStyle w:val="TableParagraph"/>
              <w:spacing w:line="263" w:lineRule="exact"/>
              <w:ind w:left="110"/>
              <w:rPr>
                <w:sz w:val="24"/>
              </w:rPr>
            </w:pPr>
            <w:r>
              <w:rPr>
                <w:spacing w:val="-10"/>
                <w:sz w:val="24"/>
              </w:rPr>
              <w:t>6</w:t>
            </w:r>
          </w:p>
        </w:tc>
        <w:tc>
          <w:tcPr>
            <w:tcW w:w="2881" w:type="dxa"/>
          </w:tcPr>
          <w:p>
            <w:pPr>
              <w:pStyle w:val="TableParagraph"/>
              <w:tabs>
                <w:tab w:pos="1890" w:val="left" w:leader="none"/>
              </w:tabs>
              <w:spacing w:line="271" w:lineRule="auto"/>
              <w:ind w:left="110" w:right="96"/>
              <w:rPr>
                <w:sz w:val="24"/>
              </w:rPr>
            </w:pPr>
            <w:r>
              <w:rPr>
                <w:spacing w:val="-2"/>
                <w:sz w:val="24"/>
              </w:rPr>
              <w:t>Veterinary</w:t>
            </w:r>
            <w:r>
              <w:rPr>
                <w:sz w:val="24"/>
              </w:rPr>
              <w:tab/>
            </w:r>
            <w:r>
              <w:rPr>
                <w:spacing w:val="-2"/>
                <w:sz w:val="24"/>
              </w:rPr>
              <w:t>Research </w:t>
            </w:r>
            <w:r>
              <w:rPr>
                <w:sz w:val="24"/>
              </w:rPr>
              <w:t>Institute Library, Vom</w:t>
            </w:r>
          </w:p>
        </w:tc>
        <w:tc>
          <w:tcPr>
            <w:tcW w:w="634" w:type="dxa"/>
          </w:tcPr>
          <w:p>
            <w:pPr>
              <w:pStyle w:val="TableParagraph"/>
              <w:spacing w:line="263" w:lineRule="exact"/>
              <w:ind w:left="110"/>
              <w:rPr>
                <w:sz w:val="24"/>
              </w:rPr>
            </w:pPr>
            <w:r>
              <w:rPr>
                <w:spacing w:val="-10"/>
                <w:sz w:val="24"/>
              </w:rPr>
              <w:t>1</w:t>
            </w:r>
          </w:p>
        </w:tc>
        <w:tc>
          <w:tcPr>
            <w:tcW w:w="806" w:type="dxa"/>
          </w:tcPr>
          <w:p>
            <w:pPr>
              <w:pStyle w:val="TableParagraph"/>
              <w:spacing w:line="263" w:lineRule="exact"/>
              <w:rPr>
                <w:sz w:val="24"/>
              </w:rPr>
            </w:pPr>
            <w:r>
              <w:rPr>
                <w:spacing w:val="-10"/>
                <w:sz w:val="24"/>
              </w:rPr>
              <w:t>1</w:t>
            </w:r>
          </w:p>
        </w:tc>
        <w:tc>
          <w:tcPr>
            <w:tcW w:w="451" w:type="dxa"/>
          </w:tcPr>
          <w:p>
            <w:pPr>
              <w:pStyle w:val="TableParagraph"/>
              <w:spacing w:line="263" w:lineRule="exact"/>
              <w:ind w:left="110"/>
              <w:rPr>
                <w:sz w:val="24"/>
              </w:rPr>
            </w:pPr>
            <w:r>
              <w:rPr>
                <w:spacing w:val="-10"/>
                <w:sz w:val="24"/>
              </w:rPr>
              <w:t>6</w:t>
            </w:r>
          </w:p>
        </w:tc>
        <w:tc>
          <w:tcPr>
            <w:tcW w:w="3423" w:type="dxa"/>
          </w:tcPr>
          <w:p>
            <w:pPr>
              <w:pStyle w:val="TableParagraph"/>
              <w:spacing w:line="263" w:lineRule="exact"/>
              <w:ind w:left="106"/>
              <w:rPr>
                <w:sz w:val="24"/>
              </w:rPr>
            </w:pPr>
            <w:r>
              <w:rPr>
                <w:sz w:val="24"/>
              </w:rPr>
              <w:t>Ministry</w:t>
            </w:r>
            <w:r>
              <w:rPr>
                <w:spacing w:val="-12"/>
                <w:sz w:val="24"/>
              </w:rPr>
              <w:t> </w:t>
            </w:r>
            <w:r>
              <w:rPr>
                <w:sz w:val="24"/>
              </w:rPr>
              <w:t>of</w:t>
            </w:r>
            <w:r>
              <w:rPr>
                <w:spacing w:val="-8"/>
                <w:sz w:val="24"/>
              </w:rPr>
              <w:t> </w:t>
            </w:r>
            <w:r>
              <w:rPr>
                <w:sz w:val="24"/>
              </w:rPr>
              <w:t>Justice</w:t>
            </w:r>
            <w:r>
              <w:rPr>
                <w:spacing w:val="-1"/>
                <w:sz w:val="24"/>
              </w:rPr>
              <w:t> </w:t>
            </w:r>
            <w:r>
              <w:rPr>
                <w:sz w:val="24"/>
              </w:rPr>
              <w:t>Library,</w:t>
            </w:r>
            <w:r>
              <w:rPr>
                <w:spacing w:val="2"/>
                <w:sz w:val="24"/>
              </w:rPr>
              <w:t> </w:t>
            </w:r>
            <w:r>
              <w:rPr>
                <w:spacing w:val="-5"/>
                <w:sz w:val="24"/>
              </w:rPr>
              <w:t>Jos</w:t>
            </w:r>
          </w:p>
        </w:tc>
        <w:tc>
          <w:tcPr>
            <w:tcW w:w="629" w:type="dxa"/>
          </w:tcPr>
          <w:p>
            <w:pPr>
              <w:pStyle w:val="TableParagraph"/>
              <w:spacing w:line="240" w:lineRule="auto"/>
              <w:ind w:left="0"/>
              <w:rPr>
                <w:sz w:val="22"/>
              </w:rPr>
            </w:pPr>
          </w:p>
        </w:tc>
        <w:tc>
          <w:tcPr>
            <w:tcW w:w="811" w:type="dxa"/>
          </w:tcPr>
          <w:p>
            <w:pPr>
              <w:pStyle w:val="TableParagraph"/>
              <w:spacing w:line="263" w:lineRule="exact"/>
              <w:ind w:left="107"/>
              <w:rPr>
                <w:sz w:val="24"/>
              </w:rPr>
            </w:pPr>
            <w:r>
              <w:rPr>
                <w:spacing w:val="-10"/>
                <w:sz w:val="24"/>
              </w:rPr>
              <w:t>1</w:t>
            </w:r>
          </w:p>
        </w:tc>
      </w:tr>
      <w:tr>
        <w:trPr>
          <w:trHeight w:val="1152" w:hRule="atLeast"/>
        </w:trPr>
        <w:tc>
          <w:tcPr>
            <w:tcW w:w="451" w:type="dxa"/>
          </w:tcPr>
          <w:p>
            <w:pPr>
              <w:pStyle w:val="TableParagraph"/>
              <w:spacing w:line="263" w:lineRule="exact"/>
              <w:ind w:left="110"/>
              <w:rPr>
                <w:sz w:val="24"/>
              </w:rPr>
            </w:pPr>
            <w:r>
              <w:rPr>
                <w:spacing w:val="-10"/>
                <w:sz w:val="24"/>
              </w:rPr>
              <w:t>7</w:t>
            </w:r>
          </w:p>
        </w:tc>
        <w:tc>
          <w:tcPr>
            <w:tcW w:w="2881" w:type="dxa"/>
          </w:tcPr>
          <w:p>
            <w:pPr>
              <w:pStyle w:val="TableParagraph"/>
              <w:tabs>
                <w:tab w:pos="1928" w:val="left" w:leader="none"/>
              </w:tabs>
              <w:spacing w:line="273" w:lineRule="auto"/>
              <w:ind w:left="110" w:right="92"/>
              <w:jc w:val="both"/>
              <w:rPr>
                <w:sz w:val="24"/>
              </w:rPr>
            </w:pPr>
            <w:r>
              <w:rPr>
                <w:sz w:val="24"/>
              </w:rPr>
              <w:t>Federal</w:t>
            </w:r>
            <w:r>
              <w:rPr>
                <w:spacing w:val="-3"/>
                <w:sz w:val="24"/>
              </w:rPr>
              <w:t> </w:t>
            </w:r>
            <w:r>
              <w:rPr>
                <w:sz w:val="24"/>
              </w:rPr>
              <w:t>College of</w:t>
            </w:r>
            <w:r>
              <w:rPr>
                <w:spacing w:val="-2"/>
                <w:sz w:val="24"/>
              </w:rPr>
              <w:t> </w:t>
            </w:r>
            <w:r>
              <w:rPr>
                <w:sz w:val="24"/>
              </w:rPr>
              <w:t>Medical </w:t>
            </w:r>
            <w:r>
              <w:rPr>
                <w:spacing w:val="-2"/>
                <w:sz w:val="24"/>
              </w:rPr>
              <w:t>Laboratory</w:t>
            </w:r>
            <w:r>
              <w:rPr>
                <w:sz w:val="24"/>
              </w:rPr>
              <w:tab/>
            </w:r>
            <w:r>
              <w:rPr>
                <w:spacing w:val="-2"/>
                <w:sz w:val="24"/>
              </w:rPr>
              <w:t>Sciences </w:t>
            </w:r>
            <w:r>
              <w:rPr>
                <w:sz w:val="24"/>
              </w:rPr>
              <w:t>Library, Vom.</w:t>
            </w:r>
          </w:p>
        </w:tc>
        <w:tc>
          <w:tcPr>
            <w:tcW w:w="634" w:type="dxa"/>
          </w:tcPr>
          <w:p>
            <w:pPr>
              <w:pStyle w:val="TableParagraph"/>
              <w:spacing w:line="263" w:lineRule="exact"/>
              <w:ind w:left="110"/>
              <w:rPr>
                <w:sz w:val="24"/>
              </w:rPr>
            </w:pPr>
            <w:r>
              <w:rPr>
                <w:spacing w:val="-10"/>
                <w:sz w:val="24"/>
              </w:rPr>
              <w:t>1</w:t>
            </w:r>
          </w:p>
        </w:tc>
        <w:tc>
          <w:tcPr>
            <w:tcW w:w="806" w:type="dxa"/>
          </w:tcPr>
          <w:p>
            <w:pPr>
              <w:pStyle w:val="TableParagraph"/>
              <w:spacing w:line="263" w:lineRule="exact"/>
              <w:rPr>
                <w:sz w:val="24"/>
              </w:rPr>
            </w:pPr>
            <w:r>
              <w:rPr>
                <w:spacing w:val="-10"/>
                <w:sz w:val="24"/>
              </w:rPr>
              <w:t>1</w:t>
            </w:r>
          </w:p>
        </w:tc>
        <w:tc>
          <w:tcPr>
            <w:tcW w:w="451" w:type="dxa"/>
          </w:tcPr>
          <w:p>
            <w:pPr>
              <w:pStyle w:val="TableParagraph"/>
              <w:spacing w:line="263" w:lineRule="exact"/>
              <w:ind w:left="110"/>
              <w:rPr>
                <w:sz w:val="24"/>
              </w:rPr>
            </w:pPr>
            <w:r>
              <w:rPr>
                <w:spacing w:val="-10"/>
                <w:sz w:val="24"/>
              </w:rPr>
              <w:t>7</w:t>
            </w:r>
          </w:p>
        </w:tc>
        <w:tc>
          <w:tcPr>
            <w:tcW w:w="3423" w:type="dxa"/>
          </w:tcPr>
          <w:p>
            <w:pPr>
              <w:pStyle w:val="TableParagraph"/>
              <w:spacing w:line="271" w:lineRule="auto"/>
              <w:ind w:left="106" w:right="102"/>
              <w:rPr>
                <w:sz w:val="24"/>
              </w:rPr>
            </w:pPr>
            <w:r>
              <w:rPr>
                <w:sz w:val="24"/>
              </w:rPr>
              <w:t>Plateau State College of</w:t>
            </w:r>
            <w:r>
              <w:rPr>
                <w:spacing w:val="-2"/>
                <w:sz w:val="24"/>
              </w:rPr>
              <w:t> </w:t>
            </w:r>
            <w:r>
              <w:rPr>
                <w:sz w:val="24"/>
              </w:rPr>
              <w:t>Nursing and Midwifery Library, Jos</w:t>
            </w:r>
          </w:p>
        </w:tc>
        <w:tc>
          <w:tcPr>
            <w:tcW w:w="629" w:type="dxa"/>
          </w:tcPr>
          <w:p>
            <w:pPr>
              <w:pStyle w:val="TableParagraph"/>
              <w:spacing w:line="240" w:lineRule="auto"/>
              <w:ind w:left="0"/>
              <w:rPr>
                <w:sz w:val="22"/>
              </w:rPr>
            </w:pPr>
          </w:p>
        </w:tc>
        <w:tc>
          <w:tcPr>
            <w:tcW w:w="811" w:type="dxa"/>
          </w:tcPr>
          <w:p>
            <w:pPr>
              <w:pStyle w:val="TableParagraph"/>
              <w:spacing w:line="263" w:lineRule="exact"/>
              <w:ind w:left="107"/>
              <w:rPr>
                <w:sz w:val="24"/>
              </w:rPr>
            </w:pPr>
            <w:r>
              <w:rPr>
                <w:spacing w:val="-10"/>
                <w:sz w:val="24"/>
              </w:rPr>
              <w:t>1</w:t>
            </w:r>
          </w:p>
        </w:tc>
      </w:tr>
      <w:tr>
        <w:trPr>
          <w:trHeight w:val="834" w:hRule="atLeast"/>
        </w:trPr>
        <w:tc>
          <w:tcPr>
            <w:tcW w:w="451" w:type="dxa"/>
          </w:tcPr>
          <w:p>
            <w:pPr>
              <w:pStyle w:val="TableParagraph"/>
              <w:spacing w:line="263" w:lineRule="exact"/>
              <w:ind w:left="110"/>
              <w:rPr>
                <w:sz w:val="24"/>
              </w:rPr>
            </w:pPr>
            <w:r>
              <w:rPr>
                <w:spacing w:val="-10"/>
                <w:sz w:val="24"/>
              </w:rPr>
              <w:t>8</w:t>
            </w:r>
          </w:p>
        </w:tc>
        <w:tc>
          <w:tcPr>
            <w:tcW w:w="2881" w:type="dxa"/>
          </w:tcPr>
          <w:p>
            <w:pPr>
              <w:pStyle w:val="TableParagraph"/>
              <w:tabs>
                <w:tab w:pos="642" w:val="left" w:leader="none"/>
                <w:tab w:pos="1875" w:val="left" w:leader="none"/>
              </w:tabs>
              <w:spacing w:line="271" w:lineRule="auto"/>
              <w:ind w:left="110" w:right="101"/>
              <w:rPr>
                <w:sz w:val="24"/>
              </w:rPr>
            </w:pPr>
            <w:r>
              <w:rPr>
                <w:spacing w:val="-4"/>
                <w:sz w:val="24"/>
              </w:rPr>
              <w:t>Jos</w:t>
            </w:r>
            <w:r>
              <w:rPr>
                <w:sz w:val="24"/>
              </w:rPr>
              <w:tab/>
            </w:r>
            <w:r>
              <w:rPr>
                <w:spacing w:val="-2"/>
                <w:sz w:val="24"/>
              </w:rPr>
              <w:t>University</w:t>
            </w:r>
            <w:r>
              <w:rPr>
                <w:sz w:val="24"/>
              </w:rPr>
              <w:tab/>
            </w:r>
            <w:r>
              <w:rPr>
                <w:spacing w:val="-2"/>
                <w:sz w:val="24"/>
              </w:rPr>
              <w:t>Teaching </w:t>
            </w:r>
            <w:r>
              <w:rPr>
                <w:sz w:val="24"/>
              </w:rPr>
              <w:t>Hospital Library, Jos</w:t>
            </w:r>
          </w:p>
        </w:tc>
        <w:tc>
          <w:tcPr>
            <w:tcW w:w="634" w:type="dxa"/>
          </w:tcPr>
          <w:p>
            <w:pPr>
              <w:pStyle w:val="TableParagraph"/>
              <w:spacing w:line="240" w:lineRule="auto"/>
              <w:ind w:left="0"/>
              <w:rPr>
                <w:sz w:val="22"/>
              </w:rPr>
            </w:pPr>
          </w:p>
        </w:tc>
        <w:tc>
          <w:tcPr>
            <w:tcW w:w="806" w:type="dxa"/>
          </w:tcPr>
          <w:p>
            <w:pPr>
              <w:pStyle w:val="TableParagraph"/>
              <w:spacing w:line="263" w:lineRule="exact"/>
              <w:rPr>
                <w:sz w:val="24"/>
              </w:rPr>
            </w:pPr>
            <w:r>
              <w:rPr>
                <w:spacing w:val="-10"/>
                <w:sz w:val="24"/>
              </w:rPr>
              <w:t>1</w:t>
            </w:r>
          </w:p>
        </w:tc>
        <w:tc>
          <w:tcPr>
            <w:tcW w:w="451" w:type="dxa"/>
          </w:tcPr>
          <w:p>
            <w:pPr>
              <w:pStyle w:val="TableParagraph"/>
              <w:spacing w:line="263" w:lineRule="exact"/>
              <w:ind w:left="110"/>
              <w:rPr>
                <w:sz w:val="24"/>
              </w:rPr>
            </w:pPr>
            <w:r>
              <w:rPr>
                <w:spacing w:val="-10"/>
                <w:sz w:val="24"/>
              </w:rPr>
              <w:t>8</w:t>
            </w:r>
          </w:p>
        </w:tc>
        <w:tc>
          <w:tcPr>
            <w:tcW w:w="3423" w:type="dxa"/>
          </w:tcPr>
          <w:p>
            <w:pPr>
              <w:pStyle w:val="TableParagraph"/>
              <w:spacing w:line="271" w:lineRule="auto"/>
              <w:ind w:left="106" w:right="102"/>
              <w:rPr>
                <w:sz w:val="24"/>
              </w:rPr>
            </w:pPr>
            <w:r>
              <w:rPr>
                <w:sz w:val="24"/>
              </w:rPr>
              <w:t>Plateau</w:t>
            </w:r>
            <w:r>
              <w:rPr>
                <w:spacing w:val="39"/>
                <w:sz w:val="24"/>
              </w:rPr>
              <w:t> </w:t>
            </w:r>
            <w:r>
              <w:rPr>
                <w:sz w:val="24"/>
              </w:rPr>
              <w:t>State</w:t>
            </w:r>
            <w:r>
              <w:rPr>
                <w:spacing w:val="38"/>
                <w:sz w:val="24"/>
              </w:rPr>
              <w:t> </w:t>
            </w:r>
            <w:r>
              <w:rPr>
                <w:sz w:val="24"/>
              </w:rPr>
              <w:t>College</w:t>
            </w:r>
            <w:r>
              <w:rPr>
                <w:spacing w:val="38"/>
                <w:sz w:val="24"/>
              </w:rPr>
              <w:t> </w:t>
            </w:r>
            <w:r>
              <w:rPr>
                <w:sz w:val="24"/>
              </w:rPr>
              <w:t>of</w:t>
            </w:r>
            <w:r>
              <w:rPr>
                <w:spacing w:val="31"/>
                <w:sz w:val="24"/>
              </w:rPr>
              <w:t> </w:t>
            </w:r>
            <w:r>
              <w:rPr>
                <w:sz w:val="24"/>
              </w:rPr>
              <w:t>Health Technology Library, Zawan</w:t>
            </w:r>
          </w:p>
        </w:tc>
        <w:tc>
          <w:tcPr>
            <w:tcW w:w="629" w:type="dxa"/>
          </w:tcPr>
          <w:p>
            <w:pPr>
              <w:pStyle w:val="TableParagraph"/>
              <w:spacing w:line="263" w:lineRule="exact"/>
              <w:ind w:left="107"/>
              <w:rPr>
                <w:sz w:val="24"/>
              </w:rPr>
            </w:pPr>
            <w:r>
              <w:rPr>
                <w:spacing w:val="-10"/>
                <w:sz w:val="24"/>
              </w:rPr>
              <w:t>1</w:t>
            </w:r>
          </w:p>
        </w:tc>
        <w:tc>
          <w:tcPr>
            <w:tcW w:w="811" w:type="dxa"/>
          </w:tcPr>
          <w:p>
            <w:pPr>
              <w:pStyle w:val="TableParagraph"/>
              <w:spacing w:line="263" w:lineRule="exact"/>
              <w:ind w:left="107"/>
              <w:rPr>
                <w:sz w:val="24"/>
              </w:rPr>
            </w:pPr>
            <w:r>
              <w:rPr>
                <w:spacing w:val="-10"/>
                <w:sz w:val="24"/>
              </w:rPr>
              <w:t>1</w:t>
            </w:r>
          </w:p>
        </w:tc>
      </w:tr>
      <w:tr>
        <w:trPr>
          <w:trHeight w:val="518" w:hRule="atLeast"/>
        </w:trPr>
        <w:tc>
          <w:tcPr>
            <w:tcW w:w="3332" w:type="dxa"/>
            <w:gridSpan w:val="2"/>
          </w:tcPr>
          <w:p>
            <w:pPr>
              <w:pStyle w:val="TableParagraph"/>
              <w:spacing w:line="268" w:lineRule="exact"/>
              <w:ind w:left="110"/>
              <w:rPr>
                <w:b/>
                <w:sz w:val="24"/>
              </w:rPr>
            </w:pPr>
            <w:r>
              <w:rPr>
                <w:b/>
                <w:spacing w:val="-2"/>
                <w:sz w:val="24"/>
              </w:rPr>
              <w:t>Total</w:t>
            </w:r>
          </w:p>
        </w:tc>
        <w:tc>
          <w:tcPr>
            <w:tcW w:w="634" w:type="dxa"/>
          </w:tcPr>
          <w:p>
            <w:pPr>
              <w:pStyle w:val="TableParagraph"/>
              <w:spacing w:line="268" w:lineRule="exact"/>
              <w:ind w:left="110"/>
              <w:rPr>
                <w:b/>
                <w:sz w:val="24"/>
              </w:rPr>
            </w:pPr>
            <w:r>
              <w:rPr>
                <w:b/>
                <w:spacing w:val="-10"/>
                <w:sz w:val="24"/>
              </w:rPr>
              <w:t>6</w:t>
            </w:r>
          </w:p>
        </w:tc>
        <w:tc>
          <w:tcPr>
            <w:tcW w:w="806" w:type="dxa"/>
          </w:tcPr>
          <w:p>
            <w:pPr>
              <w:pStyle w:val="TableParagraph"/>
              <w:spacing w:line="268" w:lineRule="exact"/>
              <w:rPr>
                <w:b/>
                <w:sz w:val="24"/>
              </w:rPr>
            </w:pPr>
            <w:r>
              <w:rPr>
                <w:b/>
                <w:spacing w:val="-10"/>
                <w:sz w:val="24"/>
              </w:rPr>
              <w:t>8</w:t>
            </w:r>
          </w:p>
        </w:tc>
        <w:tc>
          <w:tcPr>
            <w:tcW w:w="3874" w:type="dxa"/>
            <w:gridSpan w:val="2"/>
          </w:tcPr>
          <w:p>
            <w:pPr>
              <w:pStyle w:val="TableParagraph"/>
              <w:spacing w:line="268" w:lineRule="exact"/>
              <w:ind w:left="110"/>
              <w:rPr>
                <w:b/>
                <w:sz w:val="24"/>
              </w:rPr>
            </w:pPr>
            <w:r>
              <w:rPr>
                <w:b/>
                <w:spacing w:val="-2"/>
                <w:sz w:val="24"/>
              </w:rPr>
              <w:t>Total</w:t>
            </w:r>
          </w:p>
        </w:tc>
        <w:tc>
          <w:tcPr>
            <w:tcW w:w="629" w:type="dxa"/>
          </w:tcPr>
          <w:p>
            <w:pPr>
              <w:pStyle w:val="TableParagraph"/>
              <w:spacing w:line="268" w:lineRule="exact"/>
              <w:ind w:left="107"/>
              <w:rPr>
                <w:b/>
                <w:sz w:val="24"/>
              </w:rPr>
            </w:pPr>
            <w:r>
              <w:rPr>
                <w:b/>
                <w:spacing w:val="-10"/>
                <w:sz w:val="24"/>
              </w:rPr>
              <w:t>2</w:t>
            </w:r>
          </w:p>
        </w:tc>
        <w:tc>
          <w:tcPr>
            <w:tcW w:w="811" w:type="dxa"/>
          </w:tcPr>
          <w:p>
            <w:pPr>
              <w:pStyle w:val="TableParagraph"/>
              <w:spacing w:line="268" w:lineRule="exact"/>
              <w:ind w:left="107"/>
              <w:rPr>
                <w:b/>
                <w:sz w:val="24"/>
              </w:rPr>
            </w:pPr>
            <w:r>
              <w:rPr>
                <w:b/>
                <w:spacing w:val="-10"/>
                <w:sz w:val="24"/>
              </w:rPr>
              <w:t>8</w:t>
            </w:r>
          </w:p>
        </w:tc>
      </w:tr>
    </w:tbl>
    <w:p>
      <w:pPr>
        <w:pStyle w:val="BodyText"/>
        <w:rPr>
          <w:b/>
        </w:rPr>
      </w:pPr>
    </w:p>
    <w:p>
      <w:pPr>
        <w:pStyle w:val="BodyText"/>
        <w:spacing w:before="198"/>
        <w:rPr>
          <w:b/>
        </w:rPr>
      </w:pPr>
    </w:p>
    <w:p>
      <w:pPr>
        <w:pStyle w:val="BodyText"/>
        <w:ind w:left="660"/>
      </w:pPr>
      <w:r>
        <w:rPr>
          <w:b/>
        </w:rPr>
        <w:t>SOURCES</w:t>
      </w:r>
      <w:r>
        <w:rPr/>
        <w:t>:</w:t>
      </w:r>
      <w:r>
        <w:rPr>
          <w:spacing w:val="-5"/>
        </w:rPr>
        <w:t> </w:t>
      </w:r>
      <w:r>
        <w:rPr/>
        <w:t>LRCN</w:t>
      </w:r>
      <w:r>
        <w:rPr>
          <w:spacing w:val="1"/>
        </w:rPr>
        <w:t> </w:t>
      </w:r>
      <w:r>
        <w:rPr/>
        <w:t>information</w:t>
      </w:r>
      <w:r>
        <w:rPr>
          <w:spacing w:val="-2"/>
        </w:rPr>
        <w:t> </w:t>
      </w:r>
      <w:r>
        <w:rPr/>
        <w:t>booklet</w:t>
      </w:r>
      <w:r>
        <w:rPr>
          <w:spacing w:val="2"/>
        </w:rPr>
        <w:t> </w:t>
      </w:r>
      <w:r>
        <w:rPr/>
        <w:t>2011</w:t>
      </w:r>
      <w:r>
        <w:rPr>
          <w:spacing w:val="-2"/>
        </w:rPr>
        <w:t> </w:t>
      </w:r>
      <w:r>
        <w:rPr/>
        <w:t>&amp;</w:t>
      </w:r>
      <w:r>
        <w:rPr>
          <w:spacing w:val="-8"/>
        </w:rPr>
        <w:t> </w:t>
      </w:r>
      <w:r>
        <w:rPr/>
        <w:t>Office</w:t>
      </w:r>
      <w:r>
        <w:rPr>
          <w:spacing w:val="-3"/>
        </w:rPr>
        <w:t> </w:t>
      </w:r>
      <w:r>
        <w:rPr/>
        <w:t>of</w:t>
      </w:r>
      <w:r>
        <w:rPr>
          <w:spacing w:val="-10"/>
        </w:rPr>
        <w:t> </w:t>
      </w:r>
      <w:r>
        <w:rPr/>
        <w:t>the</w:t>
      </w:r>
      <w:r>
        <w:rPr>
          <w:spacing w:val="-3"/>
        </w:rPr>
        <w:t> </w:t>
      </w:r>
      <w:r>
        <w:rPr/>
        <w:t>Librarians</w:t>
      </w:r>
      <w:r>
        <w:rPr>
          <w:spacing w:val="-4"/>
        </w:rPr>
        <w:t> 2016</w:t>
      </w:r>
    </w:p>
    <w:p>
      <w:pPr>
        <w:pStyle w:val="BodyText"/>
        <w:spacing w:before="198"/>
      </w:pPr>
    </w:p>
    <w:p>
      <w:pPr>
        <w:pStyle w:val="BodyText"/>
        <w:ind w:left="660"/>
      </w:pPr>
      <w:r>
        <w:rPr>
          <w:b/>
        </w:rPr>
        <w:t>Key</w:t>
      </w:r>
      <w:r>
        <w:rPr/>
        <w:t>:</w:t>
      </w:r>
      <w:r>
        <w:rPr>
          <w:spacing w:val="-7"/>
        </w:rPr>
        <w:t> </w:t>
      </w:r>
      <w:r>
        <w:rPr/>
        <w:t>1)</w:t>
      </w:r>
      <w:r>
        <w:rPr>
          <w:spacing w:val="1"/>
        </w:rPr>
        <w:t> </w:t>
      </w:r>
      <w:r>
        <w:rPr/>
        <w:t>NHL –</w:t>
      </w:r>
      <w:r>
        <w:rPr>
          <w:spacing w:val="-5"/>
        </w:rPr>
        <w:t> </w:t>
      </w:r>
      <w:r>
        <w:rPr/>
        <w:t>Number</w:t>
      </w:r>
      <w:r>
        <w:rPr>
          <w:spacing w:val="2"/>
        </w:rPr>
        <w:t> </w:t>
      </w:r>
      <w:r>
        <w:rPr/>
        <w:t>Head of</w:t>
      </w:r>
      <w:r>
        <w:rPr>
          <w:spacing w:val="-7"/>
        </w:rPr>
        <w:t> </w:t>
      </w:r>
      <w:r>
        <w:rPr/>
        <w:t>Libraries.</w:t>
      </w:r>
      <w:r>
        <w:rPr>
          <w:spacing w:val="31"/>
        </w:rPr>
        <w:t>  </w:t>
      </w:r>
      <w:r>
        <w:rPr/>
        <w:t>2)</w:t>
      </w:r>
      <w:r>
        <w:rPr>
          <w:spacing w:val="-2"/>
        </w:rPr>
        <w:t> </w:t>
      </w:r>
      <w:r>
        <w:rPr/>
        <w:t>NHTU—</w:t>
      </w:r>
      <w:r>
        <w:rPr>
          <w:spacing w:val="1"/>
        </w:rPr>
        <w:t> </w:t>
      </w:r>
      <w:r>
        <w:rPr/>
        <w:t>Number</w:t>
      </w:r>
      <w:r>
        <w:rPr>
          <w:spacing w:val="1"/>
        </w:rPr>
        <w:t> </w:t>
      </w:r>
      <w:r>
        <w:rPr/>
        <w:t>Head of</w:t>
      </w:r>
      <w:r>
        <w:rPr>
          <w:spacing w:val="-7"/>
        </w:rPr>
        <w:t> </w:t>
      </w:r>
      <w:r>
        <w:rPr/>
        <w:t>Technical</w:t>
      </w:r>
      <w:r>
        <w:rPr>
          <w:spacing w:val="-8"/>
        </w:rPr>
        <w:t> </w:t>
      </w:r>
      <w:r>
        <w:rPr>
          <w:spacing w:val="-2"/>
        </w:rPr>
        <w:t>Units.</w:t>
      </w:r>
    </w:p>
    <w:p>
      <w:pPr>
        <w:spacing w:after="0"/>
        <w:sectPr>
          <w:pgSz w:w="12240" w:h="15840"/>
          <w:pgMar w:header="0" w:footer="1012" w:top="1360" w:bottom="1200" w:left="780" w:right="780"/>
        </w:sectPr>
      </w:pPr>
    </w:p>
    <w:p>
      <w:pPr>
        <w:pStyle w:val="Heading3"/>
        <w:numPr>
          <w:ilvl w:val="1"/>
          <w:numId w:val="20"/>
        </w:numPr>
        <w:tabs>
          <w:tab w:pos="1024" w:val="left" w:leader="none"/>
        </w:tabs>
        <w:spacing w:line="240" w:lineRule="auto" w:before="77" w:after="0"/>
        <w:ind w:left="1024" w:right="0" w:hanging="364"/>
        <w:jc w:val="both"/>
      </w:pPr>
      <w:r>
        <w:rPr/>
        <w:t>Instruments</w:t>
      </w:r>
      <w:r>
        <w:rPr>
          <w:spacing w:val="-5"/>
        </w:rPr>
        <w:t> </w:t>
      </w:r>
      <w:r>
        <w:rPr/>
        <w:t>for</w:t>
      </w:r>
      <w:r>
        <w:rPr>
          <w:spacing w:val="-9"/>
        </w:rPr>
        <w:t> </w:t>
      </w:r>
      <w:r>
        <w:rPr/>
        <w:t>data</w:t>
      </w:r>
      <w:r>
        <w:rPr>
          <w:spacing w:val="-2"/>
        </w:rPr>
        <w:t> collection</w:t>
      </w:r>
    </w:p>
    <w:p>
      <w:pPr>
        <w:pStyle w:val="BodyText"/>
        <w:spacing w:before="196"/>
        <w:rPr>
          <w:b/>
        </w:rPr>
      </w:pPr>
    </w:p>
    <w:p>
      <w:pPr>
        <w:pStyle w:val="BodyText"/>
        <w:spacing w:before="1"/>
        <w:ind w:left="660"/>
        <w:jc w:val="both"/>
      </w:pPr>
      <w:r>
        <w:rPr/>
        <w:t>The</w:t>
      </w:r>
      <w:r>
        <w:rPr>
          <w:spacing w:val="-4"/>
        </w:rPr>
        <w:t> </w:t>
      </w:r>
      <w:r>
        <w:rPr/>
        <w:t>research</w:t>
      </w:r>
      <w:r>
        <w:rPr>
          <w:spacing w:val="-1"/>
        </w:rPr>
        <w:t> </w:t>
      </w:r>
      <w:r>
        <w:rPr/>
        <w:t>instruments</w:t>
      </w:r>
      <w:r>
        <w:rPr>
          <w:spacing w:val="-3"/>
        </w:rPr>
        <w:t> </w:t>
      </w:r>
      <w:r>
        <w:rPr/>
        <w:t>used</w:t>
      </w:r>
      <w:r>
        <w:rPr>
          <w:spacing w:val="3"/>
        </w:rPr>
        <w:t> </w:t>
      </w:r>
      <w:r>
        <w:rPr/>
        <w:t>for</w:t>
      </w:r>
      <w:r>
        <w:rPr>
          <w:spacing w:val="-4"/>
        </w:rPr>
        <w:t> </w:t>
      </w:r>
      <w:r>
        <w:rPr/>
        <w:t>this</w:t>
      </w:r>
      <w:r>
        <w:rPr>
          <w:spacing w:val="-3"/>
        </w:rPr>
        <w:t> </w:t>
      </w:r>
      <w:r>
        <w:rPr/>
        <w:t>study</w:t>
      </w:r>
      <w:r>
        <w:rPr>
          <w:spacing w:val="-10"/>
        </w:rPr>
        <w:t> </w:t>
      </w:r>
      <w:r>
        <w:rPr/>
        <w:t>were</w:t>
      </w:r>
      <w:r>
        <w:rPr>
          <w:spacing w:val="5"/>
        </w:rPr>
        <w:t> </w:t>
      </w:r>
      <w:r>
        <w:rPr/>
        <w:t>questionnaire</w:t>
      </w:r>
      <w:r>
        <w:rPr>
          <w:spacing w:val="-2"/>
        </w:rPr>
        <w:t> </w:t>
      </w:r>
      <w:r>
        <w:rPr/>
        <w:t>and</w:t>
      </w:r>
      <w:r>
        <w:rPr>
          <w:spacing w:val="-1"/>
        </w:rPr>
        <w:t> </w:t>
      </w:r>
      <w:r>
        <w:rPr/>
        <w:t>oral</w:t>
      </w:r>
      <w:r>
        <w:rPr>
          <w:spacing w:val="-5"/>
        </w:rPr>
        <w:t> </w:t>
      </w:r>
      <w:r>
        <w:rPr>
          <w:spacing w:val="-2"/>
        </w:rPr>
        <w:t>interview.</w:t>
      </w:r>
    </w:p>
    <w:p>
      <w:pPr>
        <w:pStyle w:val="BodyText"/>
        <w:spacing w:before="202"/>
      </w:pPr>
    </w:p>
    <w:p>
      <w:pPr>
        <w:pStyle w:val="Heading3"/>
        <w:numPr>
          <w:ilvl w:val="2"/>
          <w:numId w:val="20"/>
        </w:numPr>
        <w:tabs>
          <w:tab w:pos="1201" w:val="left" w:leader="none"/>
        </w:tabs>
        <w:spacing w:line="240" w:lineRule="auto" w:before="0" w:after="0"/>
        <w:ind w:left="1201" w:right="0" w:hanging="541"/>
        <w:jc w:val="both"/>
      </w:pPr>
      <w:r>
        <w:rPr>
          <w:spacing w:val="-2"/>
        </w:rPr>
        <w:t>Questionnaire</w:t>
      </w:r>
    </w:p>
    <w:p>
      <w:pPr>
        <w:pStyle w:val="BodyText"/>
        <w:spacing w:before="197"/>
        <w:rPr>
          <w:b/>
        </w:rPr>
      </w:pPr>
    </w:p>
    <w:p>
      <w:pPr>
        <w:pStyle w:val="BodyText"/>
        <w:spacing w:line="480" w:lineRule="auto"/>
        <w:ind w:left="660" w:right="650"/>
        <w:jc w:val="both"/>
      </w:pPr>
      <w:r>
        <w:rPr/>
        <w:t>A questionnaire consists of series of statements which the respondents are expected to agree or disagree with. Olayiwola(2007) indicated that they are used to solicit or collect data about feelings, attitudes, experiences, expectations and other feedback from respondents. The questionnaire was divided into sections aimed at gathering biographical and study based information. It was closed ended carrying multiple choice answers for respondents to choose from. Kothari</w:t>
      </w:r>
      <w:r>
        <w:rPr>
          <w:spacing w:val="-6"/>
        </w:rPr>
        <w:t> </w:t>
      </w:r>
      <w:r>
        <w:rPr/>
        <w:t>(2004) agrees that this method is simple to administer and inexpensive to analyze. Section ‗A‘ sought to gather data that is personal to the respondents, Section ‗ B‘ was to know what information</w:t>
      </w:r>
      <w:r>
        <w:rPr>
          <w:spacing w:val="-8"/>
        </w:rPr>
        <w:t> </w:t>
      </w:r>
      <w:r>
        <w:rPr/>
        <w:t>resources</w:t>
      </w:r>
      <w:r>
        <w:rPr>
          <w:spacing w:val="-5"/>
        </w:rPr>
        <w:t> </w:t>
      </w:r>
      <w:r>
        <w:rPr/>
        <w:t>are</w:t>
      </w:r>
      <w:r>
        <w:rPr>
          <w:spacing w:val="-4"/>
        </w:rPr>
        <w:t> </w:t>
      </w:r>
      <w:r>
        <w:rPr/>
        <w:t>available in the special</w:t>
      </w:r>
      <w:r>
        <w:rPr>
          <w:spacing w:val="-3"/>
        </w:rPr>
        <w:t> </w:t>
      </w:r>
      <w:r>
        <w:rPr/>
        <w:t>libraries,</w:t>
      </w:r>
      <w:r>
        <w:rPr>
          <w:spacing w:val="-1"/>
        </w:rPr>
        <w:t> </w:t>
      </w:r>
      <w:r>
        <w:rPr/>
        <w:t>Section</w:t>
      </w:r>
      <w:r>
        <w:rPr>
          <w:spacing w:val="-7"/>
        </w:rPr>
        <w:t> </w:t>
      </w:r>
      <w:r>
        <w:rPr/>
        <w:t>‗</w:t>
      </w:r>
      <w:r>
        <w:rPr>
          <w:spacing w:val="-1"/>
        </w:rPr>
        <w:t> </w:t>
      </w:r>
      <w:r>
        <w:rPr/>
        <w:t>C ‘</w:t>
      </w:r>
      <w:r>
        <w:rPr>
          <w:spacing w:val="-6"/>
        </w:rPr>
        <w:t> </w:t>
      </w:r>
      <w:r>
        <w:rPr/>
        <w:t>sought to know</w:t>
      </w:r>
      <w:r>
        <w:rPr>
          <w:spacing w:val="-4"/>
        </w:rPr>
        <w:t> </w:t>
      </w:r>
      <w:r>
        <w:rPr/>
        <w:t>the strategies that are used in developing information resources in special libraries, and Section‘ D‘ was concerned with how the strategies were used. While Section ‗ E ‗ was aimed at finding out how satisfied they are in using the resource development strategies,Section ‗ F ‗ found out the challengesthey face while developing their information resources using the identified strategies.</w:t>
      </w:r>
    </w:p>
    <w:p>
      <w:pPr>
        <w:pStyle w:val="Heading3"/>
        <w:numPr>
          <w:ilvl w:val="2"/>
          <w:numId w:val="20"/>
        </w:numPr>
        <w:tabs>
          <w:tab w:pos="1201" w:val="left" w:leader="none"/>
        </w:tabs>
        <w:spacing w:line="240" w:lineRule="auto" w:before="209" w:after="0"/>
        <w:ind w:left="1201" w:right="0" w:hanging="541"/>
        <w:jc w:val="both"/>
      </w:pPr>
      <w:r>
        <w:rPr/>
        <w:t>Oral</w:t>
      </w:r>
      <w:r>
        <w:rPr>
          <w:spacing w:val="-11"/>
        </w:rPr>
        <w:t> </w:t>
      </w:r>
      <w:r>
        <w:rPr>
          <w:spacing w:val="-2"/>
        </w:rPr>
        <w:t>Interview</w:t>
      </w:r>
    </w:p>
    <w:p>
      <w:pPr>
        <w:pStyle w:val="BodyText"/>
        <w:spacing w:before="192"/>
        <w:rPr>
          <w:b/>
        </w:rPr>
      </w:pPr>
    </w:p>
    <w:p>
      <w:pPr>
        <w:pStyle w:val="BodyText"/>
        <w:spacing w:line="480" w:lineRule="auto"/>
        <w:ind w:left="660" w:right="658"/>
        <w:jc w:val="both"/>
      </w:pPr>
      <w:r>
        <w:rPr/>
        <w:t>Oral interview is where the interviewee responds to questions asked by the interviewer face to face. According to Saliu (2004) interview allows conversation to flow easily between the interviewer</w:t>
      </w:r>
      <w:r>
        <w:rPr>
          <w:spacing w:val="-1"/>
        </w:rPr>
        <w:t> </w:t>
      </w:r>
      <w:r>
        <w:rPr/>
        <w:t>and the</w:t>
      </w:r>
      <w:r>
        <w:rPr>
          <w:spacing w:val="-3"/>
        </w:rPr>
        <w:t> </w:t>
      </w:r>
      <w:r>
        <w:rPr/>
        <w:t>respondent to give reliable and valid information. The interview</w:t>
      </w:r>
      <w:r>
        <w:rPr>
          <w:spacing w:val="-3"/>
        </w:rPr>
        <w:t> </w:t>
      </w:r>
      <w:r>
        <w:rPr/>
        <w:t>was</w:t>
      </w:r>
      <w:r>
        <w:rPr>
          <w:spacing w:val="-4"/>
        </w:rPr>
        <w:t> </w:t>
      </w:r>
      <w:r>
        <w:rPr/>
        <w:t>through open form questions where the respondents expressed their feelings and ideas freely about strategies of collection development and policies guiding it. The Heads of Libraries were interviewed</w:t>
      </w:r>
      <w:r>
        <w:rPr>
          <w:spacing w:val="9"/>
        </w:rPr>
        <w:t> </w:t>
      </w:r>
      <w:r>
        <w:rPr/>
        <w:t>as</w:t>
      </w:r>
      <w:r>
        <w:rPr>
          <w:spacing w:val="13"/>
        </w:rPr>
        <w:t> </w:t>
      </w:r>
      <w:r>
        <w:rPr/>
        <w:t>a</w:t>
      </w:r>
      <w:r>
        <w:rPr>
          <w:spacing w:val="14"/>
        </w:rPr>
        <w:t> </w:t>
      </w:r>
      <w:r>
        <w:rPr/>
        <w:t>means</w:t>
      </w:r>
      <w:r>
        <w:rPr>
          <w:spacing w:val="7"/>
        </w:rPr>
        <w:t> </w:t>
      </w:r>
      <w:r>
        <w:rPr/>
        <w:t>of</w:t>
      </w:r>
      <w:r>
        <w:rPr>
          <w:spacing w:val="7"/>
        </w:rPr>
        <w:t> </w:t>
      </w:r>
      <w:r>
        <w:rPr/>
        <w:t>verifying</w:t>
      </w:r>
      <w:r>
        <w:rPr>
          <w:spacing w:val="10"/>
        </w:rPr>
        <w:t> </w:t>
      </w:r>
      <w:r>
        <w:rPr/>
        <w:t>the</w:t>
      </w:r>
      <w:r>
        <w:rPr>
          <w:spacing w:val="9"/>
        </w:rPr>
        <w:t> </w:t>
      </w:r>
      <w:r>
        <w:rPr/>
        <w:t>answers</w:t>
      </w:r>
      <w:r>
        <w:rPr>
          <w:spacing w:val="7"/>
        </w:rPr>
        <w:t> </w:t>
      </w:r>
      <w:r>
        <w:rPr/>
        <w:t>given</w:t>
      </w:r>
      <w:r>
        <w:rPr>
          <w:spacing w:val="10"/>
        </w:rPr>
        <w:t> </w:t>
      </w:r>
      <w:r>
        <w:rPr/>
        <w:t>by</w:t>
      </w:r>
      <w:r>
        <w:rPr>
          <w:spacing w:val="5"/>
        </w:rPr>
        <w:t> </w:t>
      </w:r>
      <w:r>
        <w:rPr/>
        <w:t>the</w:t>
      </w:r>
      <w:r>
        <w:rPr>
          <w:spacing w:val="9"/>
        </w:rPr>
        <w:t> </w:t>
      </w:r>
      <w:r>
        <w:rPr/>
        <w:t>Heads</w:t>
      </w:r>
      <w:r>
        <w:rPr>
          <w:spacing w:val="8"/>
        </w:rPr>
        <w:t> </w:t>
      </w:r>
      <w:r>
        <w:rPr/>
        <w:t>of</w:t>
      </w:r>
      <w:r>
        <w:rPr>
          <w:spacing w:val="5"/>
        </w:rPr>
        <w:t> </w:t>
      </w:r>
      <w:r>
        <w:rPr/>
        <w:t>Units.</w:t>
      </w:r>
      <w:r>
        <w:rPr>
          <w:spacing w:val="12"/>
        </w:rPr>
        <w:t> </w:t>
      </w:r>
      <w:r>
        <w:rPr/>
        <w:t>Some</w:t>
      </w:r>
      <w:r>
        <w:rPr>
          <w:spacing w:val="14"/>
        </w:rPr>
        <w:t> </w:t>
      </w:r>
      <w:r>
        <w:rPr/>
        <w:t>libraries</w:t>
      </w:r>
      <w:r>
        <w:rPr>
          <w:spacing w:val="8"/>
        </w:rPr>
        <w:t> </w:t>
      </w:r>
      <w:r>
        <w:rPr>
          <w:spacing w:val="-5"/>
        </w:rPr>
        <w:t>do</w:t>
      </w:r>
    </w:p>
    <w:p>
      <w:pPr>
        <w:spacing w:after="0" w:line="480" w:lineRule="auto"/>
        <w:jc w:val="both"/>
        <w:sectPr>
          <w:pgSz w:w="12240" w:h="15840"/>
          <w:pgMar w:header="0" w:footer="1012" w:top="1360" w:bottom="1200" w:left="780" w:right="780"/>
        </w:sectPr>
      </w:pPr>
    </w:p>
    <w:p>
      <w:pPr>
        <w:pStyle w:val="BodyText"/>
        <w:spacing w:line="480" w:lineRule="auto" w:before="72"/>
        <w:ind w:left="660" w:right="669"/>
        <w:jc w:val="both"/>
      </w:pPr>
      <w:r>
        <w:rPr/>
        <w:t>not have designated heads but have staff thatare responsible for the activities of the libraries. Such were categorized as heads of technical units who filled the questionnaire.</w:t>
      </w:r>
    </w:p>
    <w:p>
      <w:pPr>
        <w:pStyle w:val="Heading3"/>
        <w:spacing w:before="207"/>
        <w:jc w:val="both"/>
      </w:pPr>
      <w:r>
        <w:rPr/>
        <w:t>3.7</w:t>
      </w:r>
      <w:r>
        <w:rPr>
          <w:spacing w:val="2"/>
        </w:rPr>
        <w:t> </w:t>
      </w:r>
      <w:r>
        <w:rPr/>
        <w:t>Validation of</w:t>
      </w:r>
      <w:r>
        <w:rPr>
          <w:spacing w:val="-1"/>
        </w:rPr>
        <w:t> </w:t>
      </w:r>
      <w:r>
        <w:rPr/>
        <w:t>the</w:t>
      </w:r>
      <w:r>
        <w:rPr>
          <w:spacing w:val="1"/>
        </w:rPr>
        <w:t> </w:t>
      </w:r>
      <w:r>
        <w:rPr>
          <w:spacing w:val="-2"/>
        </w:rPr>
        <w:t>Instruments</w:t>
      </w:r>
    </w:p>
    <w:p>
      <w:pPr>
        <w:pStyle w:val="BodyText"/>
        <w:spacing w:before="192"/>
        <w:rPr>
          <w:b/>
        </w:rPr>
      </w:pPr>
    </w:p>
    <w:p>
      <w:pPr>
        <w:pStyle w:val="BodyText"/>
        <w:spacing w:line="480" w:lineRule="auto"/>
        <w:ind w:left="660" w:right="648"/>
        <w:jc w:val="both"/>
      </w:pPr>
      <w:r>
        <w:rPr/>
        <w:t>Validation according to Kothari (2004) is the extent to which a measuring instrument provides adequate coverage of the topic under study and can be determined by using a panel of persons who judge how well the measuring instrument meets the standard. The instruments for data collection were validated by supervisors of this study, Lecturers of the Department of Library</w:t>
      </w:r>
      <w:r>
        <w:rPr>
          <w:spacing w:val="40"/>
        </w:rPr>
        <w:t> </w:t>
      </w:r>
      <w:r>
        <w:rPr/>
        <w:t>and Information Science and other experts in the field of Library Science through various corrections and guidance all geared towards improving the quality of the instruments.</w:t>
      </w:r>
    </w:p>
    <w:p>
      <w:pPr>
        <w:pStyle w:val="Heading3"/>
        <w:spacing w:before="208"/>
        <w:jc w:val="both"/>
      </w:pPr>
      <w:r>
        <w:rPr/>
        <w:t>3.8.</w:t>
      </w:r>
      <w:r>
        <w:rPr>
          <w:spacing w:val="-3"/>
        </w:rPr>
        <w:t> </w:t>
      </w:r>
      <w:r>
        <w:rPr/>
        <w:t>Reliability of</w:t>
      </w:r>
      <w:r>
        <w:rPr>
          <w:spacing w:val="-2"/>
        </w:rPr>
        <w:t> </w:t>
      </w:r>
      <w:r>
        <w:rPr/>
        <w:t>the </w:t>
      </w:r>
      <w:r>
        <w:rPr>
          <w:spacing w:val="-2"/>
        </w:rPr>
        <w:t>Instruments</w:t>
      </w:r>
    </w:p>
    <w:p>
      <w:pPr>
        <w:pStyle w:val="BodyText"/>
        <w:spacing w:before="197"/>
        <w:rPr>
          <w:b/>
        </w:rPr>
      </w:pPr>
    </w:p>
    <w:p>
      <w:pPr>
        <w:pStyle w:val="BodyText"/>
        <w:spacing w:line="480" w:lineRule="auto"/>
        <w:ind w:left="660" w:right="651"/>
        <w:jc w:val="both"/>
      </w:pPr>
      <w:r>
        <w:rPr/>
        <w:t>A Pilot study was conducted in A.B.U. Teaching Hospital Library and College of Agriculture Library Lafia to test the proposed instruments. Reliability is concerned with securing consistent results</w:t>
      </w:r>
      <w:r>
        <w:rPr>
          <w:spacing w:val="-3"/>
        </w:rPr>
        <w:t> </w:t>
      </w:r>
      <w:r>
        <w:rPr/>
        <w:t>with</w:t>
      </w:r>
      <w:r>
        <w:rPr>
          <w:spacing w:val="-6"/>
        </w:rPr>
        <w:t> </w:t>
      </w:r>
      <w:r>
        <w:rPr/>
        <w:t>repeated measurements</w:t>
      </w:r>
      <w:r>
        <w:rPr>
          <w:spacing w:val="-3"/>
        </w:rPr>
        <w:t> </w:t>
      </w:r>
      <w:r>
        <w:rPr/>
        <w:t>of</w:t>
      </w:r>
      <w:r>
        <w:rPr>
          <w:spacing w:val="-9"/>
        </w:rPr>
        <w:t> </w:t>
      </w:r>
      <w:r>
        <w:rPr/>
        <w:t>the</w:t>
      </w:r>
      <w:r>
        <w:rPr>
          <w:spacing w:val="-2"/>
        </w:rPr>
        <w:t> </w:t>
      </w:r>
      <w:r>
        <w:rPr/>
        <w:t>same</w:t>
      </w:r>
      <w:r>
        <w:rPr>
          <w:spacing w:val="-2"/>
        </w:rPr>
        <w:t> </w:t>
      </w:r>
      <w:r>
        <w:rPr/>
        <w:t>person</w:t>
      </w:r>
      <w:r>
        <w:rPr>
          <w:spacing w:val="-6"/>
        </w:rPr>
        <w:t> </w:t>
      </w:r>
      <w:r>
        <w:rPr/>
        <w:t>with</w:t>
      </w:r>
      <w:r>
        <w:rPr>
          <w:spacing w:val="-6"/>
        </w:rPr>
        <w:t> </w:t>
      </w:r>
      <w:r>
        <w:rPr/>
        <w:t>the</w:t>
      </w:r>
      <w:r>
        <w:rPr>
          <w:spacing w:val="-2"/>
        </w:rPr>
        <w:t> </w:t>
      </w:r>
      <w:r>
        <w:rPr/>
        <w:t>same instrument (Araoye, 2003). The respondents were administered the copies of the questionnaire and discussion was carried</w:t>
      </w:r>
      <w:r>
        <w:rPr>
          <w:spacing w:val="40"/>
        </w:rPr>
        <w:t> </w:t>
      </w:r>
      <w:r>
        <w:rPr/>
        <w:t>out with the heads of the libraries.</w:t>
      </w:r>
      <w:r>
        <w:rPr>
          <w:spacing w:val="40"/>
        </w:rPr>
        <w:t> </w:t>
      </w:r>
      <w:r>
        <w:rPr/>
        <w:t>The completed copies of the questionnaire were carefully examined to find out if any changes or additions were required or any difficulties noticed. The approach used</w:t>
      </w:r>
      <w:r>
        <w:rPr>
          <w:spacing w:val="29"/>
        </w:rPr>
        <w:t> </w:t>
      </w:r>
      <w:r>
        <w:rPr/>
        <w:t>for the pilot study was test- retest. The questionnaire was administered twice at</w:t>
      </w:r>
      <w:r>
        <w:rPr>
          <w:spacing w:val="40"/>
        </w:rPr>
        <w:t> </w:t>
      </w:r>
      <w:r>
        <w:rPr/>
        <w:t>six weeks interval using the same respondents. The result was calculated using Pearson product- moment correlation coefficient which gave the degree of reliability at 0.80. It shows that the instrument can be relied on to collect data for the study.</w:t>
      </w:r>
    </w:p>
    <w:p>
      <w:pPr>
        <w:spacing w:after="0" w:line="480" w:lineRule="auto"/>
        <w:jc w:val="both"/>
        <w:sectPr>
          <w:pgSz w:w="12240" w:h="15840"/>
          <w:pgMar w:header="0" w:footer="1012" w:top="1360" w:bottom="1200" w:left="780" w:right="780"/>
        </w:sectPr>
      </w:pPr>
    </w:p>
    <w:p>
      <w:pPr>
        <w:pStyle w:val="Heading3"/>
        <w:spacing w:before="77"/>
        <w:jc w:val="both"/>
      </w:pPr>
      <w:r>
        <w:rPr/>
        <w:t>3.9</w:t>
      </w:r>
      <w:r>
        <w:rPr>
          <w:spacing w:val="-1"/>
        </w:rPr>
        <w:t> </w:t>
      </w:r>
      <w:r>
        <w:rPr/>
        <w:t>Procedure</w:t>
      </w:r>
      <w:r>
        <w:rPr>
          <w:spacing w:val="-2"/>
        </w:rPr>
        <w:t> </w:t>
      </w:r>
      <w:r>
        <w:rPr/>
        <w:t>for</w:t>
      </w:r>
      <w:r>
        <w:rPr>
          <w:spacing w:val="-6"/>
        </w:rPr>
        <w:t> </w:t>
      </w:r>
      <w:r>
        <w:rPr/>
        <w:t>Data </w:t>
      </w:r>
      <w:r>
        <w:rPr>
          <w:spacing w:val="-2"/>
        </w:rPr>
        <w:t>collection.</w:t>
      </w:r>
    </w:p>
    <w:p>
      <w:pPr>
        <w:pStyle w:val="BodyText"/>
        <w:spacing w:before="196"/>
        <w:rPr>
          <w:b/>
        </w:rPr>
      </w:pPr>
    </w:p>
    <w:p>
      <w:pPr>
        <w:pStyle w:val="BodyText"/>
        <w:spacing w:line="480" w:lineRule="auto" w:before="1"/>
        <w:ind w:left="660" w:right="659"/>
        <w:jc w:val="both"/>
      </w:pPr>
      <w:r>
        <w:rPr/>
        <w:t>The researcher visited the libraries personally to administer the copies of the questionnaireand collected some immediately and also conducted the interviews. Two research assistants were used to retrieve copies</w:t>
      </w:r>
      <w:r>
        <w:rPr>
          <w:spacing w:val="-2"/>
        </w:rPr>
        <w:t> </w:t>
      </w:r>
      <w:r>
        <w:rPr/>
        <w:t>of</w:t>
      </w:r>
      <w:r>
        <w:rPr>
          <w:spacing w:val="-8"/>
        </w:rPr>
        <w:t> </w:t>
      </w:r>
      <w:r>
        <w:rPr/>
        <w:t>the questionnaire</w:t>
      </w:r>
      <w:r>
        <w:rPr>
          <w:spacing w:val="-1"/>
        </w:rPr>
        <w:t> </w:t>
      </w:r>
      <w:r>
        <w:rPr/>
        <w:t>that could not be</w:t>
      </w:r>
      <w:r>
        <w:rPr>
          <w:spacing w:val="-1"/>
        </w:rPr>
        <w:t> </w:t>
      </w:r>
      <w:r>
        <w:rPr/>
        <w:t>collected on</w:t>
      </w:r>
      <w:r>
        <w:rPr>
          <w:spacing w:val="-5"/>
        </w:rPr>
        <w:t> </w:t>
      </w:r>
      <w:r>
        <w:rPr/>
        <w:t>the first two visits. The Research Assistants are librarians but they were given three day training on what is required while collecting the questionnaire. Four weeks were used to collect the data.</w:t>
      </w:r>
    </w:p>
    <w:p>
      <w:pPr>
        <w:pStyle w:val="Heading3"/>
        <w:spacing w:before="203"/>
        <w:jc w:val="both"/>
      </w:pPr>
      <w:r>
        <w:rPr/>
        <w:t>3.10</w:t>
      </w:r>
      <w:r>
        <w:rPr>
          <w:spacing w:val="-1"/>
        </w:rPr>
        <w:t> </w:t>
      </w:r>
      <w:r>
        <w:rPr/>
        <w:t>Procedure</w:t>
      </w:r>
      <w:r>
        <w:rPr>
          <w:spacing w:val="-2"/>
        </w:rPr>
        <w:t> </w:t>
      </w:r>
      <w:r>
        <w:rPr/>
        <w:t>for</w:t>
      </w:r>
      <w:r>
        <w:rPr>
          <w:spacing w:val="-6"/>
        </w:rPr>
        <w:t> </w:t>
      </w:r>
      <w:r>
        <w:rPr/>
        <w:t>Data </w:t>
      </w:r>
      <w:r>
        <w:rPr>
          <w:spacing w:val="-2"/>
        </w:rPr>
        <w:t>Analysis.</w:t>
      </w:r>
    </w:p>
    <w:p>
      <w:pPr>
        <w:pStyle w:val="BodyText"/>
        <w:spacing w:before="197"/>
        <w:rPr>
          <w:b/>
        </w:rPr>
      </w:pPr>
    </w:p>
    <w:p>
      <w:pPr>
        <w:pStyle w:val="BodyText"/>
        <w:spacing w:line="480" w:lineRule="auto"/>
        <w:ind w:left="660" w:right="661"/>
        <w:jc w:val="both"/>
      </w:pPr>
      <w:r>
        <w:rPr/>
        <w:t>The data collected was analyzed in tabular forms using percentage scores. This was to facilitate the comparison</w:t>
      </w:r>
      <w:r>
        <w:rPr>
          <w:spacing w:val="-4"/>
        </w:rPr>
        <w:t> </w:t>
      </w:r>
      <w:r>
        <w:rPr/>
        <w:t>of</w:t>
      </w:r>
      <w:r>
        <w:rPr>
          <w:spacing w:val="-7"/>
        </w:rPr>
        <w:t> </w:t>
      </w:r>
      <w:r>
        <w:rPr/>
        <w:t>the data collected from the sampled libraries so as</w:t>
      </w:r>
      <w:r>
        <w:rPr>
          <w:spacing w:val="-1"/>
        </w:rPr>
        <w:t> </w:t>
      </w:r>
      <w:r>
        <w:rPr/>
        <w:t>to highlight any</w:t>
      </w:r>
      <w:r>
        <w:rPr>
          <w:spacing w:val="-4"/>
        </w:rPr>
        <w:t> </w:t>
      </w:r>
      <w:r>
        <w:rPr/>
        <w:t>differences in the strategies</w:t>
      </w:r>
      <w:r>
        <w:rPr>
          <w:spacing w:val="-2"/>
        </w:rPr>
        <w:t> </w:t>
      </w:r>
      <w:r>
        <w:rPr/>
        <w:t>employed in information resource</w:t>
      </w:r>
      <w:r>
        <w:rPr>
          <w:spacing w:val="-1"/>
        </w:rPr>
        <w:t> </w:t>
      </w:r>
      <w:r>
        <w:rPr/>
        <w:t>development. In</w:t>
      </w:r>
      <w:r>
        <w:rPr>
          <w:spacing w:val="-5"/>
        </w:rPr>
        <w:t> </w:t>
      </w:r>
      <w:r>
        <w:rPr/>
        <w:t>this</w:t>
      </w:r>
      <w:r>
        <w:rPr>
          <w:spacing w:val="-2"/>
        </w:rPr>
        <w:t> </w:t>
      </w:r>
      <w:r>
        <w:rPr/>
        <w:t>study</w:t>
      </w:r>
      <w:r>
        <w:rPr>
          <w:spacing w:val="-10"/>
        </w:rPr>
        <w:t> </w:t>
      </w:r>
      <w:r>
        <w:rPr/>
        <w:t>only</w:t>
      </w:r>
      <w:r>
        <w:rPr>
          <w:spacing w:val="-5"/>
        </w:rPr>
        <w:t> </w:t>
      </w:r>
      <w:r>
        <w:rPr/>
        <w:t>Table</w:t>
      </w:r>
      <w:r>
        <w:rPr>
          <w:spacing w:val="-1"/>
        </w:rPr>
        <w:t> </w:t>
      </w:r>
      <w:r>
        <w:rPr/>
        <w:t>4.5 was analyzed using percentage scores.Olayiwola (2007) suggested Tables, figures and graphs as statistical designs that can also be used in analyzing data.</w:t>
      </w:r>
    </w:p>
    <w:p>
      <w:pPr>
        <w:spacing w:after="0" w:line="480" w:lineRule="auto"/>
        <w:jc w:val="both"/>
        <w:sectPr>
          <w:pgSz w:w="12240" w:h="15840"/>
          <w:pgMar w:header="0" w:footer="1012" w:top="1360" w:bottom="1200" w:left="780" w:right="780"/>
        </w:sectPr>
      </w:pPr>
    </w:p>
    <w:p>
      <w:pPr>
        <w:pStyle w:val="Heading3"/>
        <w:spacing w:before="77"/>
        <w:ind w:left="0" w:right="1038"/>
        <w:jc w:val="center"/>
      </w:pPr>
      <w:bookmarkStart w:name="_TOC_250008" w:id="22"/>
      <w:bookmarkEnd w:id="22"/>
      <w:r>
        <w:rPr>
          <w:spacing w:val="-2"/>
        </w:rPr>
        <w:t>References</w:t>
      </w:r>
    </w:p>
    <w:p>
      <w:pPr>
        <w:pStyle w:val="BodyText"/>
        <w:spacing w:before="196"/>
        <w:rPr>
          <w:b/>
        </w:rPr>
      </w:pPr>
    </w:p>
    <w:p>
      <w:pPr>
        <w:pStyle w:val="BodyText"/>
        <w:spacing w:before="1"/>
        <w:ind w:left="660"/>
      </w:pPr>
      <w:r>
        <w:rPr/>
        <w:t>Araoye,</w:t>
      </w:r>
      <w:r>
        <w:rPr>
          <w:spacing w:val="54"/>
        </w:rPr>
        <w:t> </w:t>
      </w:r>
      <w:r>
        <w:rPr/>
        <w:t>M.O</w:t>
      </w:r>
      <w:r>
        <w:rPr>
          <w:spacing w:val="54"/>
        </w:rPr>
        <w:t> </w:t>
      </w:r>
      <w:r>
        <w:rPr/>
        <w:t>(2003)</w:t>
      </w:r>
      <w:r>
        <w:rPr>
          <w:spacing w:val="55"/>
        </w:rPr>
        <w:t> </w:t>
      </w:r>
      <w:r>
        <w:rPr/>
        <w:t>Research</w:t>
      </w:r>
      <w:r>
        <w:rPr>
          <w:spacing w:val="50"/>
        </w:rPr>
        <w:t> </w:t>
      </w:r>
      <w:r>
        <w:rPr/>
        <w:t>Methodology</w:t>
      </w:r>
      <w:r>
        <w:rPr>
          <w:spacing w:val="44"/>
        </w:rPr>
        <w:t> </w:t>
      </w:r>
      <w:r>
        <w:rPr/>
        <w:t>with</w:t>
      </w:r>
      <w:r>
        <w:rPr>
          <w:spacing w:val="52"/>
        </w:rPr>
        <w:t> </w:t>
      </w:r>
      <w:r>
        <w:rPr/>
        <w:t>Statistics</w:t>
      </w:r>
      <w:r>
        <w:rPr>
          <w:spacing w:val="56"/>
        </w:rPr>
        <w:t> </w:t>
      </w:r>
      <w:r>
        <w:rPr/>
        <w:t>for</w:t>
      </w:r>
      <w:r>
        <w:rPr>
          <w:spacing w:val="56"/>
        </w:rPr>
        <w:t> </w:t>
      </w:r>
      <w:r>
        <w:rPr/>
        <w:t>Health</w:t>
      </w:r>
      <w:r>
        <w:rPr>
          <w:spacing w:val="49"/>
        </w:rPr>
        <w:t> </w:t>
      </w:r>
      <w:r>
        <w:rPr/>
        <w:t>and</w:t>
      </w:r>
      <w:r>
        <w:rPr>
          <w:spacing w:val="54"/>
        </w:rPr>
        <w:t> </w:t>
      </w:r>
      <w:r>
        <w:rPr/>
        <w:t>Social</w:t>
      </w:r>
      <w:r>
        <w:rPr>
          <w:spacing w:val="50"/>
        </w:rPr>
        <w:t> </w:t>
      </w:r>
      <w:r>
        <w:rPr>
          <w:spacing w:val="-2"/>
        </w:rPr>
        <w:t>Sciences.</w:t>
      </w:r>
    </w:p>
    <w:p>
      <w:pPr>
        <w:pStyle w:val="BodyText"/>
      </w:pPr>
    </w:p>
    <w:p>
      <w:pPr>
        <w:pStyle w:val="BodyText"/>
        <w:ind w:left="1381"/>
      </w:pPr>
      <w:r>
        <w:rPr/>
        <w:t>Ilorin,Nathadex</w:t>
      </w:r>
      <w:r>
        <w:rPr>
          <w:spacing w:val="-9"/>
        </w:rPr>
        <w:t> </w:t>
      </w:r>
      <w:r>
        <w:rPr>
          <w:spacing w:val="-2"/>
        </w:rPr>
        <w:t>Publishers.</w:t>
      </w:r>
    </w:p>
    <w:p>
      <w:pPr>
        <w:pStyle w:val="BodyText"/>
        <w:spacing w:before="197"/>
      </w:pPr>
    </w:p>
    <w:p>
      <w:pPr>
        <w:pStyle w:val="BodyText"/>
        <w:spacing w:line="242" w:lineRule="auto"/>
        <w:ind w:left="1381" w:right="1141" w:hanging="721"/>
      </w:pPr>
      <w:r>
        <w:rPr/>
        <w:t>Avwokeni,</w:t>
      </w:r>
      <w:r>
        <w:rPr>
          <w:spacing w:val="-3"/>
        </w:rPr>
        <w:t> </w:t>
      </w:r>
      <w:r>
        <w:rPr/>
        <w:t>A.</w:t>
      </w:r>
      <w:r>
        <w:rPr>
          <w:spacing w:val="-1"/>
        </w:rPr>
        <w:t> </w:t>
      </w:r>
      <w:r>
        <w:rPr/>
        <w:t>J.(2006).</w:t>
      </w:r>
      <w:r>
        <w:rPr>
          <w:spacing w:val="-3"/>
        </w:rPr>
        <w:t> </w:t>
      </w:r>
      <w:r>
        <w:rPr/>
        <w:t>Research</w:t>
      </w:r>
      <w:r>
        <w:rPr>
          <w:spacing w:val="-5"/>
        </w:rPr>
        <w:t> </w:t>
      </w:r>
      <w:r>
        <w:rPr/>
        <w:t>methods:</w:t>
      </w:r>
      <w:r>
        <w:rPr>
          <w:spacing w:val="-5"/>
        </w:rPr>
        <w:t> </w:t>
      </w:r>
      <w:r>
        <w:rPr/>
        <w:t>Process,</w:t>
      </w:r>
      <w:r>
        <w:rPr>
          <w:spacing w:val="-3"/>
        </w:rPr>
        <w:t> </w:t>
      </w:r>
      <w:r>
        <w:rPr/>
        <w:t>Evaluation</w:t>
      </w:r>
      <w:r>
        <w:rPr>
          <w:spacing w:val="-9"/>
        </w:rPr>
        <w:t> </w:t>
      </w:r>
      <w:r>
        <w:rPr/>
        <w:t>and</w:t>
      </w:r>
      <w:r>
        <w:rPr>
          <w:spacing w:val="-5"/>
        </w:rPr>
        <w:t> </w:t>
      </w:r>
      <w:r>
        <w:rPr/>
        <w:t>Critique.</w:t>
      </w:r>
      <w:r>
        <w:rPr>
          <w:spacing w:val="-3"/>
        </w:rPr>
        <w:t> </w:t>
      </w:r>
      <w:r>
        <w:rPr/>
        <w:t>Lagos Unicampus. Tutorial Services.</w:t>
      </w:r>
    </w:p>
    <w:p>
      <w:pPr>
        <w:pStyle w:val="BodyText"/>
        <w:spacing w:before="274"/>
        <w:ind w:left="660"/>
      </w:pPr>
      <w:r>
        <w:rPr/>
        <w:t>Bryman,A.</w:t>
      </w:r>
      <w:r>
        <w:rPr>
          <w:spacing w:val="-2"/>
        </w:rPr>
        <w:t> </w:t>
      </w:r>
      <w:r>
        <w:rPr/>
        <w:t>(2008)</w:t>
      </w:r>
      <w:r>
        <w:rPr>
          <w:spacing w:val="-4"/>
        </w:rPr>
        <w:t> </w:t>
      </w:r>
      <w:r>
        <w:rPr/>
        <w:t>Social</w:t>
      </w:r>
      <w:r>
        <w:rPr>
          <w:spacing w:val="-10"/>
        </w:rPr>
        <w:t> </w:t>
      </w:r>
      <w:r>
        <w:rPr/>
        <w:t>Research</w:t>
      </w:r>
      <w:r>
        <w:rPr>
          <w:spacing w:val="-6"/>
        </w:rPr>
        <w:t> </w:t>
      </w:r>
      <w:r>
        <w:rPr/>
        <w:t>Methods;</w:t>
      </w:r>
      <w:r>
        <w:rPr>
          <w:spacing w:val="-6"/>
        </w:rPr>
        <w:t> </w:t>
      </w:r>
      <w:r>
        <w:rPr/>
        <w:t>3rd</w:t>
      </w:r>
      <w:r>
        <w:rPr>
          <w:spacing w:val="-1"/>
        </w:rPr>
        <w:t> </w:t>
      </w:r>
      <w:r>
        <w:rPr/>
        <w:t>ed.</w:t>
      </w:r>
      <w:r>
        <w:rPr>
          <w:spacing w:val="1"/>
        </w:rPr>
        <w:t> </w:t>
      </w:r>
      <w:r>
        <w:rPr/>
        <w:t>New</w:t>
      </w:r>
      <w:r>
        <w:rPr>
          <w:spacing w:val="-2"/>
        </w:rPr>
        <w:t> </w:t>
      </w:r>
      <w:r>
        <w:rPr/>
        <w:t>York, Oxford</w:t>
      </w:r>
      <w:r>
        <w:rPr>
          <w:spacing w:val="-1"/>
        </w:rPr>
        <w:t> </w:t>
      </w:r>
      <w:r>
        <w:rPr/>
        <w:t>University</w:t>
      </w:r>
      <w:r>
        <w:rPr>
          <w:spacing w:val="-10"/>
        </w:rPr>
        <w:t> </w:t>
      </w:r>
      <w:r>
        <w:rPr>
          <w:spacing w:val="-2"/>
        </w:rPr>
        <w:t>Press.</w:t>
      </w:r>
    </w:p>
    <w:p>
      <w:pPr>
        <w:pStyle w:val="BodyText"/>
      </w:pPr>
    </w:p>
    <w:p>
      <w:pPr>
        <w:pStyle w:val="BodyText"/>
        <w:spacing w:before="122"/>
      </w:pPr>
    </w:p>
    <w:p>
      <w:pPr>
        <w:pStyle w:val="BodyText"/>
        <w:spacing w:line="242" w:lineRule="auto"/>
        <w:ind w:left="660" w:right="1775"/>
      </w:pPr>
      <w:r>
        <w:rPr/>
        <w:t>Ingham-Broomfield,</w:t>
      </w:r>
      <w:r>
        <w:rPr>
          <w:spacing w:val="-3"/>
        </w:rPr>
        <w:t> </w:t>
      </w:r>
      <w:r>
        <w:rPr/>
        <w:t>B(2016)A</w:t>
      </w:r>
      <w:r>
        <w:rPr>
          <w:spacing w:val="-10"/>
        </w:rPr>
        <w:t> </w:t>
      </w:r>
      <w:r>
        <w:rPr/>
        <w:t>Nurses‘</w:t>
      </w:r>
      <w:r>
        <w:rPr>
          <w:spacing w:val="-8"/>
        </w:rPr>
        <w:t> </w:t>
      </w:r>
      <w:r>
        <w:rPr/>
        <w:t>guide</w:t>
      </w:r>
      <w:r>
        <w:rPr>
          <w:spacing w:val="-6"/>
        </w:rPr>
        <w:t> </w:t>
      </w:r>
      <w:r>
        <w:rPr/>
        <w:t>to</w:t>
      </w:r>
      <w:r>
        <w:rPr>
          <w:spacing w:val="-5"/>
        </w:rPr>
        <w:t> </w:t>
      </w:r>
      <w:r>
        <w:rPr/>
        <w:t>mixed</w:t>
      </w:r>
      <w:r>
        <w:rPr>
          <w:spacing w:val="-1"/>
        </w:rPr>
        <w:t> </w:t>
      </w:r>
      <w:r>
        <w:rPr/>
        <w:t>methods</w:t>
      </w:r>
      <w:r>
        <w:rPr>
          <w:spacing w:val="-7"/>
        </w:rPr>
        <w:t> </w:t>
      </w:r>
      <w:r>
        <w:rPr/>
        <w:t>research.</w:t>
      </w:r>
      <w:r>
        <w:rPr>
          <w:spacing w:val="23"/>
        </w:rPr>
        <w:t> </w:t>
      </w:r>
      <w:r>
        <w:rPr/>
        <w:t>Retrieved from </w:t>
      </w:r>
      <w:hyperlink r:id="rId36">
        <w:r>
          <w:rPr/>
          <w:t>www.researchgate.net/public</w:t>
        </w:r>
      </w:hyperlink>
      <w:r>
        <w:rPr>
          <w:spacing w:val="40"/>
        </w:rPr>
        <w:t> </w:t>
      </w:r>
      <w:r>
        <w:rPr/>
        <w:t>on 9/27/2016.</w:t>
      </w:r>
    </w:p>
    <w:p>
      <w:pPr>
        <w:pStyle w:val="BodyText"/>
        <w:spacing w:before="194"/>
      </w:pPr>
    </w:p>
    <w:p>
      <w:pPr>
        <w:pStyle w:val="BodyText"/>
        <w:spacing w:line="242" w:lineRule="auto"/>
        <w:ind w:left="1381" w:right="858" w:hanging="721"/>
      </w:pPr>
      <w:r>
        <w:rPr/>
        <w:t>Kothari,C . R (2004) Research Methodology: Methods and Techniques. 2</w:t>
      </w:r>
      <w:r>
        <w:rPr>
          <w:vertAlign w:val="superscript"/>
        </w:rPr>
        <w:t>nd</w:t>
      </w:r>
      <w:r>
        <w:rPr>
          <w:vertAlign w:val="baseline"/>
        </w:rPr>
        <w:t>rev.ed. New Delhi,</w:t>
      </w:r>
      <w:r>
        <w:rPr>
          <w:spacing w:val="80"/>
          <w:vertAlign w:val="baseline"/>
        </w:rPr>
        <w:t> </w:t>
      </w:r>
      <w:r>
        <w:rPr>
          <w:vertAlign w:val="baseline"/>
        </w:rPr>
        <w:t>New Age International Publishers.</w:t>
      </w:r>
    </w:p>
    <w:p>
      <w:pPr>
        <w:pStyle w:val="BodyText"/>
        <w:spacing w:before="273"/>
        <w:ind w:left="1381" w:right="651" w:hanging="721"/>
        <w:jc w:val="both"/>
      </w:pPr>
      <w:r>
        <w:rPr/>
        <w:t>Olayiwola, A.O. (2007) Procedures in Educational Research. Kaduna:HanijamPublications. In Saliu, H. A. (2004). A Guide on Research Proposal and Reporting.Ilorin: University of </w:t>
      </w:r>
      <w:r>
        <w:rPr>
          <w:spacing w:val="-2"/>
        </w:rPr>
        <w:t>Ilorin.</w:t>
      </w:r>
    </w:p>
    <w:p>
      <w:pPr>
        <w:pStyle w:val="BodyText"/>
        <w:spacing w:before="3"/>
      </w:pPr>
    </w:p>
    <w:p>
      <w:pPr>
        <w:pStyle w:val="BodyText"/>
        <w:spacing w:line="237" w:lineRule="auto"/>
        <w:ind w:left="1381" w:right="1897" w:hanging="721"/>
      </w:pPr>
      <w:r>
        <w:rPr/>
        <w:t>Panneerselvam,</w:t>
      </w:r>
      <w:r>
        <w:rPr>
          <w:spacing w:val="-3"/>
        </w:rPr>
        <w:t> </w:t>
      </w:r>
      <w:r>
        <w:rPr/>
        <w:t>R</w:t>
      </w:r>
      <w:r>
        <w:rPr>
          <w:spacing w:val="-7"/>
        </w:rPr>
        <w:t> </w:t>
      </w:r>
      <w:r>
        <w:rPr/>
        <w:t>(2007)</w:t>
      </w:r>
      <w:r>
        <w:rPr>
          <w:spacing w:val="-4"/>
        </w:rPr>
        <w:t> </w:t>
      </w:r>
      <w:r>
        <w:rPr/>
        <w:t>Research</w:t>
      </w:r>
      <w:r>
        <w:rPr>
          <w:spacing w:val="-9"/>
        </w:rPr>
        <w:t> </w:t>
      </w:r>
      <w:r>
        <w:rPr/>
        <w:t>Methodology.</w:t>
      </w:r>
      <w:r>
        <w:rPr>
          <w:spacing w:val="-3"/>
        </w:rPr>
        <w:t> </w:t>
      </w:r>
      <w:r>
        <w:rPr/>
        <w:t>Earstern</w:t>
      </w:r>
      <w:r>
        <w:rPr>
          <w:spacing w:val="-9"/>
        </w:rPr>
        <w:t> </w:t>
      </w:r>
      <w:r>
        <w:rPr/>
        <w:t>Economy</w:t>
      </w:r>
      <w:r>
        <w:rPr>
          <w:spacing w:val="-14"/>
        </w:rPr>
        <w:t> </w:t>
      </w:r>
      <w:r>
        <w:rPr/>
        <w:t>ed.</w:t>
      </w:r>
      <w:r>
        <w:rPr>
          <w:spacing w:val="-3"/>
        </w:rPr>
        <w:t> </w:t>
      </w:r>
      <w:r>
        <w:rPr/>
        <w:t>New</w:t>
      </w:r>
      <w:r>
        <w:rPr>
          <w:spacing w:val="-6"/>
        </w:rPr>
        <w:t> </w:t>
      </w:r>
      <w:r>
        <w:rPr/>
        <w:t>Delhi, Prentice-Hall of India.</w:t>
      </w:r>
    </w:p>
    <w:p>
      <w:pPr>
        <w:spacing w:after="0" w:line="237" w:lineRule="auto"/>
        <w:sectPr>
          <w:pgSz w:w="12240" w:h="15840"/>
          <w:pgMar w:header="0" w:footer="1012" w:top="1360" w:bottom="1200" w:left="780" w:right="780"/>
        </w:sectPr>
      </w:pPr>
    </w:p>
    <w:p>
      <w:pPr>
        <w:pStyle w:val="Heading2"/>
        <w:ind w:left="1037" w:right="1038"/>
      </w:pPr>
      <w:r>
        <w:rPr/>
        <w:t>DATA</w:t>
      </w:r>
      <w:r>
        <w:rPr>
          <w:spacing w:val="-3"/>
        </w:rPr>
        <w:t> </w:t>
      </w:r>
      <w:r>
        <w:rPr/>
        <w:t>PRESENTATION,</w:t>
      </w:r>
      <w:r>
        <w:rPr>
          <w:spacing w:val="2"/>
        </w:rPr>
        <w:t> </w:t>
      </w:r>
      <w:r>
        <w:rPr/>
        <w:t>ANALYSIS</w:t>
      </w:r>
      <w:r>
        <w:rPr>
          <w:spacing w:val="-1"/>
        </w:rPr>
        <w:t> </w:t>
      </w:r>
      <w:r>
        <w:rPr/>
        <w:t>AND</w:t>
      </w:r>
      <w:r>
        <w:rPr>
          <w:spacing w:val="-3"/>
        </w:rPr>
        <w:t> </w:t>
      </w:r>
      <w:r>
        <w:rPr>
          <w:spacing w:val="-2"/>
        </w:rPr>
        <w:t>DISCUSSION</w:t>
      </w:r>
    </w:p>
    <w:p>
      <w:pPr>
        <w:pStyle w:val="BodyText"/>
        <w:spacing w:before="196"/>
        <w:rPr>
          <w:b/>
        </w:rPr>
      </w:pPr>
    </w:p>
    <w:p>
      <w:pPr>
        <w:pStyle w:val="Heading3"/>
        <w:numPr>
          <w:ilvl w:val="1"/>
          <w:numId w:val="21"/>
        </w:numPr>
        <w:tabs>
          <w:tab w:pos="1024" w:val="left" w:leader="none"/>
        </w:tabs>
        <w:spacing w:line="240" w:lineRule="auto" w:before="1" w:after="0"/>
        <w:ind w:left="1024" w:right="0" w:hanging="364"/>
        <w:jc w:val="left"/>
      </w:pPr>
      <w:r>
        <w:rPr>
          <w:spacing w:val="-2"/>
        </w:rPr>
        <w:t>Introduction</w:t>
      </w:r>
    </w:p>
    <w:p>
      <w:pPr>
        <w:pStyle w:val="BodyText"/>
        <w:spacing w:before="63"/>
        <w:rPr>
          <w:b/>
        </w:rPr>
      </w:pPr>
    </w:p>
    <w:p>
      <w:pPr>
        <w:pStyle w:val="BodyText"/>
        <w:spacing w:line="355" w:lineRule="auto"/>
        <w:ind w:left="660" w:right="667" w:firstLine="720"/>
      </w:pPr>
      <w:r>
        <w:rPr/>
        <w:t>This</w:t>
      </w:r>
      <w:r>
        <w:rPr>
          <w:spacing w:val="-4"/>
        </w:rPr>
        <w:t> </w:t>
      </w:r>
      <w:r>
        <w:rPr/>
        <w:t>chapter</w:t>
      </w:r>
      <w:r>
        <w:rPr>
          <w:spacing w:val="-2"/>
        </w:rPr>
        <w:t> </w:t>
      </w:r>
      <w:r>
        <w:rPr/>
        <w:t>presented</w:t>
      </w:r>
      <w:r>
        <w:rPr>
          <w:spacing w:val="-4"/>
        </w:rPr>
        <w:t> </w:t>
      </w:r>
      <w:r>
        <w:rPr/>
        <w:t>the</w:t>
      </w:r>
      <w:r>
        <w:rPr>
          <w:spacing w:val="-3"/>
        </w:rPr>
        <w:t> </w:t>
      </w:r>
      <w:r>
        <w:rPr/>
        <w:t>analysis</w:t>
      </w:r>
      <w:r>
        <w:rPr>
          <w:spacing w:val="-4"/>
        </w:rPr>
        <w:t> </w:t>
      </w:r>
      <w:r>
        <w:rPr/>
        <w:t>of</w:t>
      </w:r>
      <w:r>
        <w:rPr>
          <w:spacing w:val="-10"/>
        </w:rPr>
        <w:t> </w:t>
      </w:r>
      <w:r>
        <w:rPr/>
        <w:t>the</w:t>
      </w:r>
      <w:r>
        <w:rPr>
          <w:spacing w:val="-3"/>
        </w:rPr>
        <w:t> </w:t>
      </w:r>
      <w:r>
        <w:rPr/>
        <w:t>data</w:t>
      </w:r>
      <w:r>
        <w:rPr>
          <w:spacing w:val="-3"/>
        </w:rPr>
        <w:t> </w:t>
      </w:r>
      <w:r>
        <w:rPr/>
        <w:t>generated</w:t>
      </w:r>
      <w:r>
        <w:rPr>
          <w:spacing w:val="-2"/>
        </w:rPr>
        <w:t> </w:t>
      </w:r>
      <w:r>
        <w:rPr/>
        <w:t>from</w:t>
      </w:r>
      <w:r>
        <w:rPr>
          <w:spacing w:val="-11"/>
        </w:rPr>
        <w:t> </w:t>
      </w:r>
      <w:r>
        <w:rPr/>
        <w:t>the</w:t>
      </w:r>
      <w:r>
        <w:rPr>
          <w:spacing w:val="-3"/>
        </w:rPr>
        <w:t> </w:t>
      </w:r>
      <w:r>
        <w:rPr/>
        <w:t>questionnaire filled by the respondents and the open ended interviews of the Heads of the Libraries.</w:t>
      </w:r>
    </w:p>
    <w:p>
      <w:pPr>
        <w:pStyle w:val="Heading3"/>
        <w:spacing w:before="210"/>
      </w:pPr>
      <w:r>
        <w:rPr/>
        <w:t>Table</w:t>
      </w:r>
      <w:r>
        <w:rPr>
          <w:spacing w:val="-5"/>
        </w:rPr>
        <w:t> </w:t>
      </w:r>
      <w:r>
        <w:rPr/>
        <w:t>4.1:</w:t>
      </w:r>
      <w:r>
        <w:rPr>
          <w:spacing w:val="-1"/>
        </w:rPr>
        <w:t> </w:t>
      </w:r>
      <w:r>
        <w:rPr/>
        <w:t>Response</w:t>
      </w:r>
      <w:r>
        <w:rPr>
          <w:spacing w:val="-3"/>
        </w:rPr>
        <w:t> </w:t>
      </w:r>
      <w:r>
        <w:rPr>
          <w:spacing w:val="-4"/>
        </w:rPr>
        <w:t>Rate</w:t>
      </w:r>
    </w:p>
    <w:p>
      <w:pPr>
        <w:pStyle w:val="BodyText"/>
        <w:spacing w:before="21"/>
        <w:rPr>
          <w:b/>
          <w:sz w:val="20"/>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
        <w:gridCol w:w="3424"/>
        <w:gridCol w:w="538"/>
        <w:gridCol w:w="543"/>
        <w:gridCol w:w="451"/>
        <w:gridCol w:w="2079"/>
        <w:gridCol w:w="1340"/>
        <w:gridCol w:w="629"/>
        <w:gridCol w:w="538"/>
      </w:tblGrid>
      <w:tr>
        <w:trPr>
          <w:trHeight w:val="724" w:hRule="atLeast"/>
        </w:trPr>
        <w:tc>
          <w:tcPr>
            <w:tcW w:w="451" w:type="dxa"/>
          </w:tcPr>
          <w:p>
            <w:pPr>
              <w:pStyle w:val="TableParagraph"/>
              <w:spacing w:line="271" w:lineRule="auto"/>
              <w:ind w:left="110" w:right="156"/>
              <w:rPr>
                <w:b/>
                <w:sz w:val="20"/>
              </w:rPr>
            </w:pPr>
            <w:r>
              <w:rPr>
                <w:b/>
                <w:spacing w:val="-6"/>
                <w:sz w:val="20"/>
              </w:rPr>
              <w:t>S/ </w:t>
            </w:r>
            <w:r>
              <w:rPr>
                <w:b/>
                <w:spacing w:val="-10"/>
                <w:sz w:val="20"/>
              </w:rPr>
              <w:t>N</w:t>
            </w:r>
          </w:p>
        </w:tc>
        <w:tc>
          <w:tcPr>
            <w:tcW w:w="3424" w:type="dxa"/>
          </w:tcPr>
          <w:p>
            <w:pPr>
              <w:pStyle w:val="TableParagraph"/>
              <w:tabs>
                <w:tab w:pos="1203" w:val="left" w:leader="none"/>
                <w:tab w:pos="2714" w:val="left" w:leader="none"/>
              </w:tabs>
              <w:spacing w:line="271" w:lineRule="auto"/>
              <w:ind w:left="110" w:right="100"/>
              <w:rPr>
                <w:b/>
                <w:sz w:val="20"/>
              </w:rPr>
            </w:pPr>
            <w:r>
              <w:rPr>
                <w:b/>
                <w:spacing w:val="-2"/>
                <w:sz w:val="20"/>
              </w:rPr>
              <w:t>Federal</w:t>
            </w:r>
            <w:r>
              <w:rPr>
                <w:b/>
                <w:sz w:val="20"/>
              </w:rPr>
              <w:tab/>
            </w:r>
            <w:r>
              <w:rPr>
                <w:b/>
                <w:spacing w:val="-2"/>
                <w:sz w:val="20"/>
              </w:rPr>
              <w:t>Government</w:t>
            </w:r>
            <w:r>
              <w:rPr>
                <w:b/>
                <w:sz w:val="20"/>
              </w:rPr>
              <w:tab/>
            </w:r>
            <w:r>
              <w:rPr>
                <w:b/>
                <w:spacing w:val="-2"/>
                <w:sz w:val="20"/>
              </w:rPr>
              <w:t>funded Libraries</w:t>
            </w:r>
          </w:p>
        </w:tc>
        <w:tc>
          <w:tcPr>
            <w:tcW w:w="538" w:type="dxa"/>
          </w:tcPr>
          <w:p>
            <w:pPr>
              <w:pStyle w:val="TableParagraph"/>
              <w:spacing w:line="271" w:lineRule="auto"/>
              <w:ind w:right="115"/>
              <w:rPr>
                <w:b/>
                <w:sz w:val="20"/>
              </w:rPr>
            </w:pPr>
            <w:r>
              <w:rPr>
                <w:b/>
                <w:spacing w:val="-6"/>
                <w:sz w:val="20"/>
              </w:rPr>
              <w:t>NH </w:t>
            </w:r>
            <w:r>
              <w:rPr>
                <w:b/>
                <w:spacing w:val="-5"/>
                <w:sz w:val="20"/>
              </w:rPr>
              <w:t>TU</w:t>
            </w:r>
          </w:p>
        </w:tc>
        <w:tc>
          <w:tcPr>
            <w:tcW w:w="543" w:type="dxa"/>
          </w:tcPr>
          <w:p>
            <w:pPr>
              <w:pStyle w:val="TableParagraph"/>
              <w:spacing w:line="271" w:lineRule="auto"/>
              <w:ind w:left="109" w:right="116"/>
              <w:rPr>
                <w:b/>
                <w:sz w:val="20"/>
              </w:rPr>
            </w:pPr>
            <w:r>
              <w:rPr>
                <w:b/>
                <w:spacing w:val="-6"/>
                <w:sz w:val="20"/>
              </w:rPr>
              <w:t>NH </w:t>
            </w:r>
            <w:r>
              <w:rPr>
                <w:b/>
                <w:spacing w:val="-10"/>
                <w:sz w:val="20"/>
              </w:rPr>
              <w:t>L</w:t>
            </w:r>
          </w:p>
        </w:tc>
        <w:tc>
          <w:tcPr>
            <w:tcW w:w="451" w:type="dxa"/>
          </w:tcPr>
          <w:p>
            <w:pPr>
              <w:pStyle w:val="TableParagraph"/>
              <w:spacing w:line="271" w:lineRule="auto"/>
              <w:ind w:left="104" w:right="162"/>
              <w:rPr>
                <w:b/>
                <w:sz w:val="20"/>
              </w:rPr>
            </w:pPr>
            <w:r>
              <w:rPr>
                <w:b/>
                <w:spacing w:val="-6"/>
                <w:sz w:val="20"/>
              </w:rPr>
              <w:t>S/ </w:t>
            </w:r>
            <w:r>
              <w:rPr>
                <w:b/>
                <w:spacing w:val="-10"/>
                <w:sz w:val="20"/>
              </w:rPr>
              <w:t>N</w:t>
            </w:r>
          </w:p>
        </w:tc>
        <w:tc>
          <w:tcPr>
            <w:tcW w:w="3419" w:type="dxa"/>
            <w:gridSpan w:val="2"/>
          </w:tcPr>
          <w:p>
            <w:pPr>
              <w:pStyle w:val="TableParagraph"/>
              <w:spacing w:line="271" w:lineRule="auto"/>
              <w:ind w:right="92"/>
              <w:rPr>
                <w:b/>
                <w:sz w:val="20"/>
              </w:rPr>
            </w:pPr>
            <w:r>
              <w:rPr>
                <w:b/>
                <w:sz w:val="20"/>
              </w:rPr>
              <w:t>Plateau</w:t>
            </w:r>
            <w:r>
              <w:rPr>
                <w:b/>
                <w:spacing w:val="33"/>
                <w:sz w:val="20"/>
              </w:rPr>
              <w:t> </w:t>
            </w:r>
            <w:r>
              <w:rPr>
                <w:b/>
                <w:sz w:val="20"/>
              </w:rPr>
              <w:t>State</w:t>
            </w:r>
            <w:r>
              <w:rPr>
                <w:b/>
                <w:spacing w:val="80"/>
                <w:sz w:val="20"/>
              </w:rPr>
              <w:t> </w:t>
            </w:r>
            <w:r>
              <w:rPr>
                <w:b/>
                <w:sz w:val="20"/>
              </w:rPr>
              <w:t>Government</w:t>
            </w:r>
            <w:r>
              <w:rPr>
                <w:b/>
                <w:spacing w:val="38"/>
                <w:sz w:val="20"/>
              </w:rPr>
              <w:t> </w:t>
            </w:r>
            <w:r>
              <w:rPr>
                <w:b/>
                <w:sz w:val="20"/>
              </w:rPr>
              <w:t>Funded </w:t>
            </w:r>
            <w:r>
              <w:rPr>
                <w:b/>
                <w:spacing w:val="-2"/>
                <w:sz w:val="20"/>
              </w:rPr>
              <w:t>Libraries</w:t>
            </w:r>
          </w:p>
        </w:tc>
        <w:tc>
          <w:tcPr>
            <w:tcW w:w="629" w:type="dxa"/>
          </w:tcPr>
          <w:p>
            <w:pPr>
              <w:pStyle w:val="TableParagraph"/>
              <w:spacing w:line="271" w:lineRule="auto"/>
              <w:ind w:right="206"/>
              <w:rPr>
                <w:b/>
                <w:sz w:val="20"/>
              </w:rPr>
            </w:pPr>
            <w:r>
              <w:rPr>
                <w:b/>
                <w:spacing w:val="-6"/>
                <w:sz w:val="20"/>
              </w:rPr>
              <w:t>NH </w:t>
            </w:r>
            <w:r>
              <w:rPr>
                <w:b/>
                <w:spacing w:val="-5"/>
                <w:sz w:val="20"/>
              </w:rPr>
              <w:t>TU</w:t>
            </w:r>
          </w:p>
        </w:tc>
        <w:tc>
          <w:tcPr>
            <w:tcW w:w="538" w:type="dxa"/>
          </w:tcPr>
          <w:p>
            <w:pPr>
              <w:pStyle w:val="TableParagraph"/>
              <w:spacing w:line="271" w:lineRule="auto"/>
              <w:ind w:left="109" w:right="111"/>
              <w:rPr>
                <w:b/>
                <w:sz w:val="20"/>
              </w:rPr>
            </w:pPr>
            <w:r>
              <w:rPr>
                <w:b/>
                <w:spacing w:val="-6"/>
                <w:sz w:val="20"/>
              </w:rPr>
              <w:t>NH </w:t>
            </w:r>
            <w:r>
              <w:rPr>
                <w:b/>
                <w:spacing w:val="-10"/>
                <w:sz w:val="20"/>
              </w:rPr>
              <w:t>L</w:t>
            </w:r>
          </w:p>
        </w:tc>
      </w:tr>
      <w:tr>
        <w:trPr>
          <w:trHeight w:val="998" w:hRule="atLeast"/>
        </w:trPr>
        <w:tc>
          <w:tcPr>
            <w:tcW w:w="451" w:type="dxa"/>
          </w:tcPr>
          <w:p>
            <w:pPr>
              <w:pStyle w:val="TableParagraph"/>
              <w:spacing w:line="225" w:lineRule="exact"/>
              <w:ind w:left="0" w:right="117"/>
              <w:jc w:val="center"/>
              <w:rPr>
                <w:sz w:val="20"/>
              </w:rPr>
            </w:pPr>
            <w:r>
              <w:rPr>
                <w:spacing w:val="-10"/>
                <w:sz w:val="20"/>
              </w:rPr>
              <w:t>1</w:t>
            </w:r>
          </w:p>
        </w:tc>
        <w:tc>
          <w:tcPr>
            <w:tcW w:w="3424" w:type="dxa"/>
          </w:tcPr>
          <w:p>
            <w:pPr>
              <w:pStyle w:val="TableParagraph"/>
              <w:spacing w:line="271" w:lineRule="auto"/>
              <w:ind w:left="110" w:right="100"/>
              <w:rPr>
                <w:sz w:val="20"/>
              </w:rPr>
            </w:pPr>
            <w:r>
              <w:rPr>
                <w:sz w:val="20"/>
              </w:rPr>
              <w:t>National</w:t>
            </w:r>
            <w:r>
              <w:rPr>
                <w:spacing w:val="80"/>
                <w:sz w:val="20"/>
              </w:rPr>
              <w:t> </w:t>
            </w:r>
            <w:r>
              <w:rPr>
                <w:sz w:val="20"/>
              </w:rPr>
              <w:t>Film</w:t>
            </w:r>
            <w:r>
              <w:rPr>
                <w:spacing w:val="80"/>
                <w:sz w:val="20"/>
              </w:rPr>
              <w:t> </w:t>
            </w:r>
            <w:r>
              <w:rPr>
                <w:sz w:val="20"/>
              </w:rPr>
              <w:t>Institute</w:t>
            </w:r>
            <w:r>
              <w:rPr>
                <w:spacing w:val="80"/>
                <w:sz w:val="20"/>
              </w:rPr>
              <w:t> </w:t>
            </w:r>
            <w:r>
              <w:rPr>
                <w:sz w:val="20"/>
              </w:rPr>
              <w:t>Library</w:t>
            </w:r>
            <w:r>
              <w:rPr>
                <w:spacing w:val="80"/>
                <w:sz w:val="20"/>
              </w:rPr>
              <w:t> </w:t>
            </w:r>
            <w:r>
              <w:rPr>
                <w:sz w:val="20"/>
              </w:rPr>
              <w:t>Jos </w:t>
            </w:r>
            <w:r>
              <w:rPr>
                <w:spacing w:val="-2"/>
                <w:sz w:val="20"/>
              </w:rPr>
              <w:t>(NFIL)</w:t>
            </w:r>
          </w:p>
        </w:tc>
        <w:tc>
          <w:tcPr>
            <w:tcW w:w="538" w:type="dxa"/>
          </w:tcPr>
          <w:p>
            <w:pPr>
              <w:pStyle w:val="TableParagraph"/>
              <w:spacing w:line="225" w:lineRule="exact"/>
              <w:rPr>
                <w:sz w:val="20"/>
              </w:rPr>
            </w:pPr>
            <w:r>
              <w:rPr>
                <w:spacing w:val="-10"/>
                <w:sz w:val="20"/>
              </w:rPr>
              <w:t>1</w:t>
            </w:r>
          </w:p>
        </w:tc>
        <w:tc>
          <w:tcPr>
            <w:tcW w:w="543" w:type="dxa"/>
          </w:tcPr>
          <w:p>
            <w:pPr>
              <w:pStyle w:val="TableParagraph"/>
              <w:spacing w:line="225" w:lineRule="exact"/>
              <w:ind w:left="109"/>
              <w:rPr>
                <w:sz w:val="20"/>
              </w:rPr>
            </w:pPr>
            <w:r>
              <w:rPr>
                <w:spacing w:val="-10"/>
                <w:sz w:val="20"/>
              </w:rPr>
              <w:t>1</w:t>
            </w:r>
          </w:p>
        </w:tc>
        <w:tc>
          <w:tcPr>
            <w:tcW w:w="451" w:type="dxa"/>
          </w:tcPr>
          <w:p>
            <w:pPr>
              <w:pStyle w:val="TableParagraph"/>
              <w:spacing w:line="225" w:lineRule="exact"/>
              <w:ind w:left="104"/>
              <w:rPr>
                <w:sz w:val="20"/>
              </w:rPr>
            </w:pPr>
            <w:r>
              <w:rPr>
                <w:spacing w:val="-10"/>
                <w:sz w:val="20"/>
              </w:rPr>
              <w:t>1</w:t>
            </w:r>
          </w:p>
        </w:tc>
        <w:tc>
          <w:tcPr>
            <w:tcW w:w="3419" w:type="dxa"/>
            <w:gridSpan w:val="2"/>
          </w:tcPr>
          <w:p>
            <w:pPr>
              <w:pStyle w:val="TableParagraph"/>
              <w:tabs>
                <w:tab w:pos="919" w:val="left" w:leader="none"/>
                <w:tab w:pos="1543" w:val="left" w:leader="none"/>
                <w:tab w:pos="2387" w:val="left" w:leader="none"/>
                <w:tab w:pos="2706" w:val="left" w:leader="none"/>
                <w:tab w:pos="2771" w:val="left" w:leader="none"/>
              </w:tabs>
              <w:spacing w:line="276" w:lineRule="auto"/>
              <w:ind w:right="92"/>
              <w:rPr>
                <w:sz w:val="20"/>
              </w:rPr>
            </w:pPr>
            <w:r>
              <w:rPr>
                <w:spacing w:val="-2"/>
                <w:sz w:val="20"/>
              </w:rPr>
              <w:t>Plateau</w:t>
            </w:r>
            <w:r>
              <w:rPr>
                <w:sz w:val="20"/>
              </w:rPr>
              <w:tab/>
            </w:r>
            <w:r>
              <w:rPr>
                <w:spacing w:val="-2"/>
                <w:sz w:val="20"/>
              </w:rPr>
              <w:t>State</w:t>
            </w:r>
            <w:r>
              <w:rPr>
                <w:sz w:val="20"/>
              </w:rPr>
              <w:tab/>
            </w:r>
            <w:r>
              <w:rPr>
                <w:spacing w:val="-2"/>
                <w:sz w:val="20"/>
              </w:rPr>
              <w:t>College</w:t>
            </w:r>
            <w:r>
              <w:rPr>
                <w:sz w:val="20"/>
              </w:rPr>
              <w:tab/>
            </w:r>
            <w:r>
              <w:rPr>
                <w:spacing w:val="-6"/>
                <w:sz w:val="20"/>
              </w:rPr>
              <w:t>of</w:t>
            </w:r>
            <w:r>
              <w:rPr>
                <w:sz w:val="20"/>
              </w:rPr>
              <w:tab/>
              <w:tab/>
            </w:r>
            <w:r>
              <w:rPr>
                <w:spacing w:val="-2"/>
                <w:sz w:val="20"/>
              </w:rPr>
              <w:t>Health Technology</w:t>
            </w:r>
            <w:r>
              <w:rPr>
                <w:sz w:val="20"/>
              </w:rPr>
              <w:tab/>
              <w:tab/>
              <w:tab/>
            </w:r>
            <w:r>
              <w:rPr>
                <w:spacing w:val="-2"/>
                <w:sz w:val="20"/>
              </w:rPr>
              <w:t>Library</w:t>
            </w:r>
          </w:p>
          <w:p>
            <w:pPr>
              <w:pStyle w:val="TableParagraph"/>
              <w:spacing w:line="224" w:lineRule="exact"/>
              <w:rPr>
                <w:sz w:val="20"/>
              </w:rPr>
            </w:pPr>
            <w:r>
              <w:rPr>
                <w:spacing w:val="-2"/>
                <w:sz w:val="20"/>
              </w:rPr>
              <w:t>Pankshin(PSCHTL)</w:t>
            </w:r>
          </w:p>
        </w:tc>
        <w:tc>
          <w:tcPr>
            <w:tcW w:w="629" w:type="dxa"/>
          </w:tcPr>
          <w:p>
            <w:pPr>
              <w:pStyle w:val="TableParagraph"/>
              <w:spacing w:line="225" w:lineRule="exact"/>
              <w:rPr>
                <w:sz w:val="20"/>
              </w:rPr>
            </w:pPr>
            <w:r>
              <w:rPr>
                <w:spacing w:val="-10"/>
                <w:sz w:val="20"/>
              </w:rPr>
              <w:t>1</w:t>
            </w:r>
          </w:p>
        </w:tc>
        <w:tc>
          <w:tcPr>
            <w:tcW w:w="538" w:type="dxa"/>
          </w:tcPr>
          <w:p>
            <w:pPr>
              <w:pStyle w:val="TableParagraph"/>
              <w:spacing w:line="240" w:lineRule="auto"/>
              <w:ind w:left="0"/>
              <w:rPr>
                <w:sz w:val="20"/>
              </w:rPr>
            </w:pPr>
          </w:p>
        </w:tc>
      </w:tr>
      <w:tr>
        <w:trPr>
          <w:trHeight w:val="724" w:hRule="atLeast"/>
        </w:trPr>
        <w:tc>
          <w:tcPr>
            <w:tcW w:w="451" w:type="dxa"/>
          </w:tcPr>
          <w:p>
            <w:pPr>
              <w:pStyle w:val="TableParagraph"/>
              <w:spacing w:line="221" w:lineRule="exact"/>
              <w:ind w:left="0" w:right="117"/>
              <w:jc w:val="center"/>
              <w:rPr>
                <w:sz w:val="20"/>
              </w:rPr>
            </w:pPr>
            <w:r>
              <w:rPr>
                <w:spacing w:val="-10"/>
                <w:sz w:val="20"/>
              </w:rPr>
              <w:t>2</w:t>
            </w:r>
          </w:p>
        </w:tc>
        <w:tc>
          <w:tcPr>
            <w:tcW w:w="3424" w:type="dxa"/>
          </w:tcPr>
          <w:p>
            <w:pPr>
              <w:pStyle w:val="TableParagraph"/>
              <w:spacing w:line="271" w:lineRule="auto"/>
              <w:ind w:left="110"/>
              <w:rPr>
                <w:sz w:val="20"/>
              </w:rPr>
            </w:pPr>
            <w:r>
              <w:rPr>
                <w:sz w:val="20"/>
              </w:rPr>
              <w:t>College</w:t>
            </w:r>
            <w:r>
              <w:rPr>
                <w:spacing w:val="39"/>
                <w:sz w:val="20"/>
              </w:rPr>
              <w:t> </w:t>
            </w:r>
            <w:r>
              <w:rPr>
                <w:sz w:val="20"/>
              </w:rPr>
              <w:t>of</w:t>
            </w:r>
            <w:r>
              <w:rPr>
                <w:spacing w:val="38"/>
                <w:sz w:val="20"/>
              </w:rPr>
              <w:t> </w:t>
            </w:r>
            <w:r>
              <w:rPr>
                <w:sz w:val="20"/>
              </w:rPr>
              <w:t>Animal</w:t>
            </w:r>
            <w:r>
              <w:rPr>
                <w:spacing w:val="39"/>
                <w:sz w:val="20"/>
              </w:rPr>
              <w:t> </w:t>
            </w:r>
            <w:r>
              <w:rPr>
                <w:sz w:val="20"/>
              </w:rPr>
              <w:t>husbandry</w:t>
            </w:r>
            <w:r>
              <w:rPr>
                <w:spacing w:val="33"/>
                <w:sz w:val="20"/>
              </w:rPr>
              <w:t> </w:t>
            </w:r>
            <w:r>
              <w:rPr>
                <w:sz w:val="20"/>
              </w:rPr>
              <w:t>Library Vom (CAHL)</w:t>
            </w:r>
          </w:p>
        </w:tc>
        <w:tc>
          <w:tcPr>
            <w:tcW w:w="538" w:type="dxa"/>
          </w:tcPr>
          <w:p>
            <w:pPr>
              <w:pStyle w:val="TableParagraph"/>
              <w:spacing w:line="221" w:lineRule="exact"/>
              <w:rPr>
                <w:sz w:val="20"/>
              </w:rPr>
            </w:pPr>
            <w:r>
              <w:rPr>
                <w:spacing w:val="-10"/>
                <w:sz w:val="20"/>
              </w:rPr>
              <w:t>1</w:t>
            </w:r>
          </w:p>
        </w:tc>
        <w:tc>
          <w:tcPr>
            <w:tcW w:w="543" w:type="dxa"/>
          </w:tcPr>
          <w:p>
            <w:pPr>
              <w:pStyle w:val="TableParagraph"/>
              <w:spacing w:line="240" w:lineRule="auto"/>
              <w:ind w:left="0"/>
              <w:rPr>
                <w:sz w:val="20"/>
              </w:rPr>
            </w:pPr>
          </w:p>
        </w:tc>
        <w:tc>
          <w:tcPr>
            <w:tcW w:w="451" w:type="dxa"/>
          </w:tcPr>
          <w:p>
            <w:pPr>
              <w:pStyle w:val="TableParagraph"/>
              <w:spacing w:line="221" w:lineRule="exact"/>
              <w:ind w:left="104"/>
              <w:rPr>
                <w:sz w:val="20"/>
              </w:rPr>
            </w:pPr>
            <w:r>
              <w:rPr>
                <w:spacing w:val="-10"/>
                <w:sz w:val="20"/>
              </w:rPr>
              <w:t>2</w:t>
            </w:r>
          </w:p>
        </w:tc>
        <w:tc>
          <w:tcPr>
            <w:tcW w:w="3419" w:type="dxa"/>
            <w:gridSpan w:val="2"/>
          </w:tcPr>
          <w:p>
            <w:pPr>
              <w:pStyle w:val="TableParagraph"/>
              <w:tabs>
                <w:tab w:pos="929" w:val="left" w:leader="none"/>
                <w:tab w:pos="1629" w:val="left" w:leader="none"/>
                <w:tab w:pos="2703" w:val="left" w:leader="none"/>
              </w:tabs>
              <w:spacing w:line="271" w:lineRule="auto"/>
              <w:ind w:right="94"/>
              <w:rPr>
                <w:sz w:val="20"/>
              </w:rPr>
            </w:pPr>
            <w:r>
              <w:rPr>
                <w:spacing w:val="-2"/>
                <w:sz w:val="20"/>
              </w:rPr>
              <w:t>Plateau</w:t>
            </w:r>
            <w:r>
              <w:rPr>
                <w:sz w:val="20"/>
              </w:rPr>
              <w:tab/>
            </w:r>
            <w:r>
              <w:rPr>
                <w:spacing w:val="-2"/>
                <w:sz w:val="20"/>
              </w:rPr>
              <w:t>Radio</w:t>
            </w:r>
            <w:r>
              <w:rPr>
                <w:sz w:val="20"/>
              </w:rPr>
              <w:tab/>
            </w:r>
            <w:r>
              <w:rPr>
                <w:spacing w:val="-2"/>
                <w:sz w:val="20"/>
              </w:rPr>
              <w:t>Television</w:t>
            </w:r>
            <w:r>
              <w:rPr>
                <w:sz w:val="20"/>
              </w:rPr>
              <w:tab/>
            </w:r>
            <w:r>
              <w:rPr>
                <w:spacing w:val="-2"/>
                <w:sz w:val="20"/>
              </w:rPr>
              <w:t>Library Jos(PRTVL)</w:t>
            </w:r>
          </w:p>
        </w:tc>
        <w:tc>
          <w:tcPr>
            <w:tcW w:w="629" w:type="dxa"/>
          </w:tcPr>
          <w:p>
            <w:pPr>
              <w:pStyle w:val="TableParagraph"/>
              <w:spacing w:line="221" w:lineRule="exact"/>
              <w:rPr>
                <w:sz w:val="20"/>
              </w:rPr>
            </w:pPr>
            <w:r>
              <w:rPr>
                <w:spacing w:val="-10"/>
                <w:sz w:val="20"/>
              </w:rPr>
              <w:t>1</w:t>
            </w:r>
          </w:p>
        </w:tc>
        <w:tc>
          <w:tcPr>
            <w:tcW w:w="538" w:type="dxa"/>
          </w:tcPr>
          <w:p>
            <w:pPr>
              <w:pStyle w:val="TableParagraph"/>
              <w:spacing w:line="240" w:lineRule="auto"/>
              <w:ind w:left="0"/>
              <w:rPr>
                <w:sz w:val="20"/>
              </w:rPr>
            </w:pPr>
          </w:p>
        </w:tc>
      </w:tr>
      <w:tr>
        <w:trPr>
          <w:trHeight w:val="729" w:hRule="atLeast"/>
        </w:trPr>
        <w:tc>
          <w:tcPr>
            <w:tcW w:w="451" w:type="dxa"/>
          </w:tcPr>
          <w:p>
            <w:pPr>
              <w:pStyle w:val="TableParagraph"/>
              <w:spacing w:line="225" w:lineRule="exact"/>
              <w:ind w:left="0" w:right="117"/>
              <w:jc w:val="center"/>
              <w:rPr>
                <w:sz w:val="20"/>
              </w:rPr>
            </w:pPr>
            <w:r>
              <w:rPr>
                <w:spacing w:val="-10"/>
                <w:sz w:val="20"/>
              </w:rPr>
              <w:t>3</w:t>
            </w:r>
          </w:p>
        </w:tc>
        <w:tc>
          <w:tcPr>
            <w:tcW w:w="3424" w:type="dxa"/>
          </w:tcPr>
          <w:p>
            <w:pPr>
              <w:pStyle w:val="TableParagraph"/>
              <w:spacing w:line="271" w:lineRule="auto"/>
              <w:ind w:left="110" w:right="100" w:firstLine="48"/>
              <w:rPr>
                <w:sz w:val="20"/>
              </w:rPr>
            </w:pPr>
            <w:r>
              <w:rPr>
                <w:sz w:val="20"/>
              </w:rPr>
              <w:t>Federal</w:t>
            </w:r>
            <w:r>
              <w:rPr>
                <w:spacing w:val="40"/>
                <w:sz w:val="20"/>
              </w:rPr>
              <w:t> </w:t>
            </w:r>
            <w:r>
              <w:rPr>
                <w:sz w:val="20"/>
              </w:rPr>
              <w:t>College</w:t>
            </w:r>
            <w:r>
              <w:rPr>
                <w:spacing w:val="40"/>
                <w:sz w:val="20"/>
              </w:rPr>
              <w:t> </w:t>
            </w:r>
            <w:r>
              <w:rPr>
                <w:sz w:val="20"/>
              </w:rPr>
              <w:t>of</w:t>
            </w:r>
            <w:r>
              <w:rPr>
                <w:spacing w:val="40"/>
                <w:sz w:val="20"/>
              </w:rPr>
              <w:t> </w:t>
            </w:r>
            <w:r>
              <w:rPr>
                <w:sz w:val="20"/>
              </w:rPr>
              <w:t>Forestry</w:t>
            </w:r>
            <w:r>
              <w:rPr>
                <w:spacing w:val="40"/>
                <w:sz w:val="20"/>
              </w:rPr>
              <w:t> </w:t>
            </w:r>
            <w:r>
              <w:rPr>
                <w:sz w:val="20"/>
              </w:rPr>
              <w:t>Library Jos (FCFL)</w:t>
            </w:r>
          </w:p>
        </w:tc>
        <w:tc>
          <w:tcPr>
            <w:tcW w:w="538" w:type="dxa"/>
          </w:tcPr>
          <w:p>
            <w:pPr>
              <w:pStyle w:val="TableParagraph"/>
              <w:spacing w:line="225" w:lineRule="exact"/>
              <w:rPr>
                <w:sz w:val="20"/>
              </w:rPr>
            </w:pPr>
            <w:r>
              <w:rPr>
                <w:spacing w:val="-10"/>
                <w:sz w:val="20"/>
              </w:rPr>
              <w:t>1</w:t>
            </w:r>
          </w:p>
        </w:tc>
        <w:tc>
          <w:tcPr>
            <w:tcW w:w="543" w:type="dxa"/>
          </w:tcPr>
          <w:p>
            <w:pPr>
              <w:pStyle w:val="TableParagraph"/>
              <w:spacing w:line="225" w:lineRule="exact"/>
              <w:ind w:left="109"/>
              <w:rPr>
                <w:sz w:val="20"/>
              </w:rPr>
            </w:pPr>
            <w:r>
              <w:rPr>
                <w:spacing w:val="-10"/>
                <w:sz w:val="20"/>
              </w:rPr>
              <w:t>1</w:t>
            </w:r>
          </w:p>
        </w:tc>
        <w:tc>
          <w:tcPr>
            <w:tcW w:w="451" w:type="dxa"/>
          </w:tcPr>
          <w:p>
            <w:pPr>
              <w:pStyle w:val="TableParagraph"/>
              <w:spacing w:line="225" w:lineRule="exact"/>
              <w:ind w:left="104"/>
              <w:rPr>
                <w:sz w:val="20"/>
              </w:rPr>
            </w:pPr>
            <w:r>
              <w:rPr>
                <w:spacing w:val="-10"/>
                <w:sz w:val="20"/>
              </w:rPr>
              <w:t>3</w:t>
            </w:r>
          </w:p>
        </w:tc>
        <w:tc>
          <w:tcPr>
            <w:tcW w:w="3419" w:type="dxa"/>
            <w:gridSpan w:val="2"/>
          </w:tcPr>
          <w:p>
            <w:pPr>
              <w:pStyle w:val="TableParagraph"/>
              <w:spacing w:line="271" w:lineRule="auto"/>
              <w:ind w:right="92" w:firstLine="48"/>
              <w:rPr>
                <w:sz w:val="20"/>
              </w:rPr>
            </w:pPr>
            <w:r>
              <w:rPr>
                <w:sz w:val="20"/>
              </w:rPr>
              <w:t>Plateau</w:t>
            </w:r>
            <w:r>
              <w:rPr>
                <w:spacing w:val="40"/>
                <w:sz w:val="20"/>
              </w:rPr>
              <w:t> </w:t>
            </w:r>
            <w:r>
              <w:rPr>
                <w:sz w:val="20"/>
              </w:rPr>
              <w:t>State</w:t>
            </w:r>
            <w:r>
              <w:rPr>
                <w:spacing w:val="40"/>
                <w:sz w:val="20"/>
              </w:rPr>
              <w:t> </w:t>
            </w:r>
            <w:r>
              <w:rPr>
                <w:sz w:val="20"/>
              </w:rPr>
              <w:t>College</w:t>
            </w:r>
            <w:r>
              <w:rPr>
                <w:spacing w:val="40"/>
                <w:sz w:val="20"/>
              </w:rPr>
              <w:t> </w:t>
            </w:r>
            <w:r>
              <w:rPr>
                <w:sz w:val="20"/>
              </w:rPr>
              <w:t>of</w:t>
            </w:r>
            <w:r>
              <w:rPr>
                <w:spacing w:val="40"/>
                <w:sz w:val="20"/>
              </w:rPr>
              <w:t> </w:t>
            </w:r>
            <w:r>
              <w:rPr>
                <w:sz w:val="20"/>
              </w:rPr>
              <w:t>Agriculture Library</w:t>
            </w:r>
            <w:r>
              <w:rPr>
                <w:spacing w:val="-7"/>
                <w:sz w:val="20"/>
              </w:rPr>
              <w:t> </w:t>
            </w:r>
            <w:r>
              <w:rPr>
                <w:sz w:val="20"/>
              </w:rPr>
              <w:t>Garkawa(PSCAL)</w:t>
            </w:r>
          </w:p>
        </w:tc>
        <w:tc>
          <w:tcPr>
            <w:tcW w:w="629" w:type="dxa"/>
          </w:tcPr>
          <w:p>
            <w:pPr>
              <w:pStyle w:val="TableParagraph"/>
              <w:spacing w:line="225" w:lineRule="exact"/>
              <w:rPr>
                <w:sz w:val="20"/>
              </w:rPr>
            </w:pPr>
            <w:r>
              <w:rPr>
                <w:spacing w:val="-10"/>
                <w:sz w:val="20"/>
              </w:rPr>
              <w:t>1</w:t>
            </w:r>
          </w:p>
        </w:tc>
        <w:tc>
          <w:tcPr>
            <w:tcW w:w="538" w:type="dxa"/>
          </w:tcPr>
          <w:p>
            <w:pPr>
              <w:pStyle w:val="TableParagraph"/>
              <w:spacing w:line="225" w:lineRule="exact"/>
              <w:ind w:left="109"/>
              <w:rPr>
                <w:sz w:val="20"/>
              </w:rPr>
            </w:pPr>
            <w:r>
              <w:rPr>
                <w:spacing w:val="-10"/>
                <w:sz w:val="20"/>
              </w:rPr>
              <w:t>0</w:t>
            </w:r>
          </w:p>
        </w:tc>
      </w:tr>
      <w:tr>
        <w:trPr>
          <w:trHeight w:val="729" w:hRule="atLeast"/>
        </w:trPr>
        <w:tc>
          <w:tcPr>
            <w:tcW w:w="451" w:type="dxa"/>
          </w:tcPr>
          <w:p>
            <w:pPr>
              <w:pStyle w:val="TableParagraph"/>
              <w:spacing w:line="221" w:lineRule="exact"/>
              <w:ind w:left="0" w:right="117"/>
              <w:jc w:val="center"/>
              <w:rPr>
                <w:sz w:val="20"/>
              </w:rPr>
            </w:pPr>
            <w:r>
              <w:rPr>
                <w:spacing w:val="-10"/>
                <w:sz w:val="20"/>
              </w:rPr>
              <w:t>4</w:t>
            </w:r>
          </w:p>
        </w:tc>
        <w:tc>
          <w:tcPr>
            <w:tcW w:w="3424" w:type="dxa"/>
          </w:tcPr>
          <w:p>
            <w:pPr>
              <w:pStyle w:val="TableParagraph"/>
              <w:spacing w:line="276" w:lineRule="auto"/>
              <w:ind w:left="110"/>
              <w:rPr>
                <w:sz w:val="20"/>
              </w:rPr>
            </w:pPr>
            <w:r>
              <w:rPr>
                <w:sz w:val="20"/>
              </w:rPr>
              <w:t>National</w:t>
            </w:r>
            <w:r>
              <w:rPr>
                <w:spacing w:val="-8"/>
                <w:sz w:val="20"/>
              </w:rPr>
              <w:t> </w:t>
            </w:r>
            <w:r>
              <w:rPr>
                <w:sz w:val="20"/>
              </w:rPr>
              <w:t>Commission</w:t>
            </w:r>
            <w:r>
              <w:rPr>
                <w:spacing w:val="-10"/>
                <w:sz w:val="20"/>
              </w:rPr>
              <w:t> </w:t>
            </w:r>
            <w:r>
              <w:rPr>
                <w:sz w:val="20"/>
              </w:rPr>
              <w:t>for</w:t>
            </w:r>
            <w:r>
              <w:rPr>
                <w:spacing w:val="-6"/>
                <w:sz w:val="20"/>
              </w:rPr>
              <w:t> </w:t>
            </w:r>
            <w:r>
              <w:rPr>
                <w:sz w:val="20"/>
              </w:rPr>
              <w:t>Museums</w:t>
            </w:r>
            <w:r>
              <w:rPr>
                <w:spacing w:val="-11"/>
                <w:sz w:val="20"/>
              </w:rPr>
              <w:t> </w:t>
            </w:r>
            <w:r>
              <w:rPr>
                <w:sz w:val="20"/>
              </w:rPr>
              <w:t>and Monuments Library Jos (NCMML)</w:t>
            </w:r>
          </w:p>
        </w:tc>
        <w:tc>
          <w:tcPr>
            <w:tcW w:w="538" w:type="dxa"/>
          </w:tcPr>
          <w:p>
            <w:pPr>
              <w:pStyle w:val="TableParagraph"/>
              <w:spacing w:line="221" w:lineRule="exact"/>
              <w:rPr>
                <w:sz w:val="20"/>
              </w:rPr>
            </w:pPr>
            <w:r>
              <w:rPr>
                <w:spacing w:val="-10"/>
                <w:sz w:val="20"/>
              </w:rPr>
              <w:t>1</w:t>
            </w:r>
          </w:p>
        </w:tc>
        <w:tc>
          <w:tcPr>
            <w:tcW w:w="543" w:type="dxa"/>
          </w:tcPr>
          <w:p>
            <w:pPr>
              <w:pStyle w:val="TableParagraph"/>
              <w:spacing w:line="221" w:lineRule="exact"/>
              <w:ind w:left="109"/>
              <w:rPr>
                <w:sz w:val="20"/>
              </w:rPr>
            </w:pPr>
            <w:r>
              <w:rPr>
                <w:spacing w:val="-10"/>
                <w:sz w:val="20"/>
              </w:rPr>
              <w:t>0</w:t>
            </w:r>
          </w:p>
        </w:tc>
        <w:tc>
          <w:tcPr>
            <w:tcW w:w="451" w:type="dxa"/>
          </w:tcPr>
          <w:p>
            <w:pPr>
              <w:pStyle w:val="TableParagraph"/>
              <w:spacing w:line="221" w:lineRule="exact"/>
              <w:ind w:left="104"/>
              <w:rPr>
                <w:sz w:val="20"/>
              </w:rPr>
            </w:pPr>
            <w:r>
              <w:rPr>
                <w:spacing w:val="-10"/>
                <w:sz w:val="20"/>
              </w:rPr>
              <w:t>4</w:t>
            </w:r>
          </w:p>
        </w:tc>
        <w:tc>
          <w:tcPr>
            <w:tcW w:w="3419" w:type="dxa"/>
            <w:gridSpan w:val="2"/>
          </w:tcPr>
          <w:p>
            <w:pPr>
              <w:pStyle w:val="TableParagraph"/>
              <w:spacing w:line="276" w:lineRule="auto"/>
              <w:ind w:right="92"/>
              <w:rPr>
                <w:sz w:val="20"/>
              </w:rPr>
            </w:pPr>
            <w:r>
              <w:rPr>
                <w:sz w:val="20"/>
              </w:rPr>
              <w:t>Plateau</w:t>
            </w:r>
            <w:r>
              <w:rPr>
                <w:spacing w:val="40"/>
                <w:sz w:val="20"/>
              </w:rPr>
              <w:t> </w:t>
            </w:r>
            <w:r>
              <w:rPr>
                <w:sz w:val="20"/>
              </w:rPr>
              <w:t>State</w:t>
            </w:r>
            <w:r>
              <w:rPr>
                <w:spacing w:val="40"/>
                <w:sz w:val="20"/>
              </w:rPr>
              <w:t> </w:t>
            </w:r>
            <w:r>
              <w:rPr>
                <w:sz w:val="20"/>
              </w:rPr>
              <w:t>College</w:t>
            </w:r>
            <w:r>
              <w:rPr>
                <w:spacing w:val="40"/>
                <w:sz w:val="20"/>
              </w:rPr>
              <w:t> </w:t>
            </w:r>
            <w:r>
              <w:rPr>
                <w:sz w:val="20"/>
              </w:rPr>
              <w:t>of</w:t>
            </w:r>
            <w:r>
              <w:rPr>
                <w:spacing w:val="40"/>
                <w:sz w:val="20"/>
              </w:rPr>
              <w:t> </w:t>
            </w:r>
            <w:r>
              <w:rPr>
                <w:sz w:val="20"/>
              </w:rPr>
              <w:t>Nursing</w:t>
            </w:r>
            <w:r>
              <w:rPr>
                <w:spacing w:val="40"/>
                <w:sz w:val="20"/>
              </w:rPr>
              <w:t> </w:t>
            </w:r>
            <w:r>
              <w:rPr>
                <w:sz w:val="20"/>
              </w:rPr>
              <w:t>and Midwifery Library Vom (PCNML)</w:t>
            </w:r>
          </w:p>
        </w:tc>
        <w:tc>
          <w:tcPr>
            <w:tcW w:w="629" w:type="dxa"/>
          </w:tcPr>
          <w:p>
            <w:pPr>
              <w:pStyle w:val="TableParagraph"/>
              <w:spacing w:line="221" w:lineRule="exact"/>
              <w:rPr>
                <w:sz w:val="20"/>
              </w:rPr>
            </w:pPr>
            <w:r>
              <w:rPr>
                <w:spacing w:val="-10"/>
                <w:sz w:val="20"/>
              </w:rPr>
              <w:t>1</w:t>
            </w:r>
          </w:p>
        </w:tc>
        <w:tc>
          <w:tcPr>
            <w:tcW w:w="538" w:type="dxa"/>
          </w:tcPr>
          <w:p>
            <w:pPr>
              <w:pStyle w:val="TableParagraph"/>
              <w:spacing w:line="240" w:lineRule="auto"/>
              <w:ind w:left="0"/>
              <w:rPr>
                <w:sz w:val="20"/>
              </w:rPr>
            </w:pPr>
          </w:p>
        </w:tc>
      </w:tr>
      <w:tr>
        <w:trPr>
          <w:trHeight w:val="729" w:hRule="atLeast"/>
        </w:trPr>
        <w:tc>
          <w:tcPr>
            <w:tcW w:w="451" w:type="dxa"/>
          </w:tcPr>
          <w:p>
            <w:pPr>
              <w:pStyle w:val="TableParagraph"/>
              <w:spacing w:line="221" w:lineRule="exact"/>
              <w:ind w:left="0" w:right="12"/>
              <w:jc w:val="center"/>
              <w:rPr>
                <w:sz w:val="20"/>
              </w:rPr>
            </w:pPr>
            <w:r>
              <w:rPr>
                <w:spacing w:val="-10"/>
                <w:sz w:val="20"/>
              </w:rPr>
              <w:t>5</w:t>
            </w:r>
          </w:p>
        </w:tc>
        <w:tc>
          <w:tcPr>
            <w:tcW w:w="3424" w:type="dxa"/>
          </w:tcPr>
          <w:p>
            <w:pPr>
              <w:pStyle w:val="TableParagraph"/>
              <w:tabs>
                <w:tab w:pos="1400" w:val="left" w:leader="none"/>
                <w:tab w:pos="2603" w:val="left" w:leader="none"/>
              </w:tabs>
              <w:spacing w:line="276" w:lineRule="auto"/>
              <w:ind w:left="110" w:right="95"/>
              <w:rPr>
                <w:sz w:val="20"/>
              </w:rPr>
            </w:pPr>
            <w:r>
              <w:rPr>
                <w:sz w:val="20"/>
              </w:rPr>
              <w:t>Institute</w:t>
            </w:r>
            <w:r>
              <w:rPr>
                <w:spacing w:val="80"/>
                <w:sz w:val="20"/>
              </w:rPr>
              <w:t> </w:t>
            </w:r>
            <w:r>
              <w:rPr>
                <w:sz w:val="20"/>
              </w:rPr>
              <w:t>for</w:t>
              <w:tab/>
              <w:t>Policy</w:t>
            </w:r>
            <w:r>
              <w:rPr>
                <w:spacing w:val="80"/>
                <w:sz w:val="20"/>
              </w:rPr>
              <w:t> </w:t>
            </w:r>
            <w:r>
              <w:rPr>
                <w:sz w:val="20"/>
              </w:rPr>
              <w:t>and</w:t>
              <w:tab/>
            </w:r>
            <w:r>
              <w:rPr>
                <w:spacing w:val="-2"/>
                <w:sz w:val="20"/>
              </w:rPr>
              <w:t>Strategic </w:t>
            </w:r>
            <w:r>
              <w:rPr>
                <w:sz w:val="20"/>
              </w:rPr>
              <w:t>Studies Library Kuru (NIPSSL)</w:t>
            </w:r>
          </w:p>
        </w:tc>
        <w:tc>
          <w:tcPr>
            <w:tcW w:w="538" w:type="dxa"/>
          </w:tcPr>
          <w:p>
            <w:pPr>
              <w:pStyle w:val="TableParagraph"/>
              <w:spacing w:line="221" w:lineRule="exact"/>
              <w:rPr>
                <w:sz w:val="20"/>
              </w:rPr>
            </w:pPr>
            <w:r>
              <w:rPr>
                <w:spacing w:val="-10"/>
                <w:sz w:val="20"/>
              </w:rPr>
              <w:t>1</w:t>
            </w:r>
          </w:p>
        </w:tc>
        <w:tc>
          <w:tcPr>
            <w:tcW w:w="543" w:type="dxa"/>
          </w:tcPr>
          <w:p>
            <w:pPr>
              <w:pStyle w:val="TableParagraph"/>
              <w:spacing w:line="221" w:lineRule="exact"/>
              <w:ind w:left="109"/>
              <w:rPr>
                <w:sz w:val="20"/>
              </w:rPr>
            </w:pPr>
            <w:r>
              <w:rPr>
                <w:spacing w:val="-10"/>
                <w:sz w:val="20"/>
              </w:rPr>
              <w:t>1</w:t>
            </w:r>
          </w:p>
        </w:tc>
        <w:tc>
          <w:tcPr>
            <w:tcW w:w="451" w:type="dxa"/>
          </w:tcPr>
          <w:p>
            <w:pPr>
              <w:pStyle w:val="TableParagraph"/>
              <w:spacing w:line="221" w:lineRule="exact"/>
              <w:ind w:left="104"/>
              <w:rPr>
                <w:sz w:val="20"/>
              </w:rPr>
            </w:pPr>
            <w:r>
              <w:rPr>
                <w:spacing w:val="-10"/>
                <w:sz w:val="20"/>
              </w:rPr>
              <w:t>5</w:t>
            </w:r>
          </w:p>
        </w:tc>
        <w:tc>
          <w:tcPr>
            <w:tcW w:w="3419" w:type="dxa"/>
            <w:gridSpan w:val="2"/>
          </w:tcPr>
          <w:p>
            <w:pPr>
              <w:pStyle w:val="TableParagraph"/>
              <w:tabs>
                <w:tab w:pos="948" w:val="left" w:leader="none"/>
                <w:tab w:pos="1601" w:val="left" w:leader="none"/>
                <w:tab w:pos="2632" w:val="left" w:leader="none"/>
              </w:tabs>
              <w:spacing w:line="276" w:lineRule="auto"/>
              <w:ind w:right="100"/>
              <w:rPr>
                <w:sz w:val="20"/>
              </w:rPr>
            </w:pPr>
            <w:r>
              <w:rPr>
                <w:spacing w:val="-2"/>
                <w:sz w:val="20"/>
              </w:rPr>
              <w:t>Plateau</w:t>
            </w:r>
            <w:r>
              <w:rPr>
                <w:sz w:val="20"/>
              </w:rPr>
              <w:tab/>
            </w:r>
            <w:r>
              <w:rPr>
                <w:spacing w:val="-2"/>
                <w:sz w:val="20"/>
              </w:rPr>
              <w:t>State</w:t>
            </w:r>
            <w:r>
              <w:rPr>
                <w:sz w:val="20"/>
              </w:rPr>
              <w:tab/>
            </w:r>
            <w:r>
              <w:rPr>
                <w:spacing w:val="-2"/>
                <w:sz w:val="20"/>
              </w:rPr>
              <w:t>Specialist</w:t>
            </w:r>
            <w:r>
              <w:rPr>
                <w:sz w:val="20"/>
              </w:rPr>
              <w:tab/>
            </w:r>
            <w:r>
              <w:rPr>
                <w:spacing w:val="-2"/>
                <w:sz w:val="20"/>
              </w:rPr>
              <w:t>Hospital </w:t>
            </w:r>
            <w:r>
              <w:rPr>
                <w:sz w:val="20"/>
              </w:rPr>
              <w:t>Library, Jos(PSSHL)</w:t>
            </w:r>
          </w:p>
        </w:tc>
        <w:tc>
          <w:tcPr>
            <w:tcW w:w="629" w:type="dxa"/>
          </w:tcPr>
          <w:p>
            <w:pPr>
              <w:pStyle w:val="TableParagraph"/>
              <w:spacing w:line="221" w:lineRule="exact"/>
              <w:rPr>
                <w:sz w:val="20"/>
              </w:rPr>
            </w:pPr>
            <w:r>
              <w:rPr>
                <w:spacing w:val="-10"/>
                <w:sz w:val="20"/>
              </w:rPr>
              <w:t>1</w:t>
            </w:r>
          </w:p>
        </w:tc>
        <w:tc>
          <w:tcPr>
            <w:tcW w:w="538" w:type="dxa"/>
          </w:tcPr>
          <w:p>
            <w:pPr>
              <w:pStyle w:val="TableParagraph"/>
              <w:spacing w:line="240" w:lineRule="auto"/>
              <w:ind w:left="0"/>
              <w:rPr>
                <w:sz w:val="20"/>
              </w:rPr>
            </w:pPr>
          </w:p>
        </w:tc>
      </w:tr>
      <w:tr>
        <w:trPr>
          <w:trHeight w:val="729" w:hRule="atLeast"/>
        </w:trPr>
        <w:tc>
          <w:tcPr>
            <w:tcW w:w="451" w:type="dxa"/>
          </w:tcPr>
          <w:p>
            <w:pPr>
              <w:pStyle w:val="TableParagraph"/>
              <w:spacing w:line="221" w:lineRule="exact"/>
              <w:ind w:left="0" w:right="117"/>
              <w:jc w:val="center"/>
              <w:rPr>
                <w:sz w:val="20"/>
              </w:rPr>
            </w:pPr>
            <w:r>
              <w:rPr>
                <w:spacing w:val="-10"/>
                <w:sz w:val="20"/>
              </w:rPr>
              <w:t>6</w:t>
            </w:r>
          </w:p>
        </w:tc>
        <w:tc>
          <w:tcPr>
            <w:tcW w:w="3424" w:type="dxa"/>
          </w:tcPr>
          <w:p>
            <w:pPr>
              <w:pStyle w:val="TableParagraph"/>
              <w:spacing w:line="271" w:lineRule="auto"/>
              <w:ind w:left="110" w:right="100"/>
              <w:rPr>
                <w:sz w:val="20"/>
              </w:rPr>
            </w:pPr>
            <w:r>
              <w:rPr>
                <w:sz w:val="20"/>
              </w:rPr>
              <w:t>Veterinary</w:t>
            </w:r>
            <w:r>
              <w:rPr>
                <w:spacing w:val="32"/>
                <w:sz w:val="20"/>
              </w:rPr>
              <w:t> </w:t>
            </w:r>
            <w:r>
              <w:rPr>
                <w:sz w:val="20"/>
              </w:rPr>
              <w:t>Research</w:t>
            </w:r>
            <w:r>
              <w:rPr>
                <w:spacing w:val="40"/>
                <w:sz w:val="20"/>
              </w:rPr>
              <w:t> </w:t>
            </w:r>
            <w:r>
              <w:rPr>
                <w:sz w:val="20"/>
              </w:rPr>
              <w:t>Institute</w:t>
            </w:r>
            <w:r>
              <w:rPr>
                <w:spacing w:val="38"/>
                <w:sz w:val="20"/>
              </w:rPr>
              <w:t> </w:t>
            </w:r>
            <w:r>
              <w:rPr>
                <w:sz w:val="20"/>
              </w:rPr>
              <w:t>Library, </w:t>
            </w:r>
            <w:r>
              <w:rPr>
                <w:spacing w:val="-2"/>
                <w:sz w:val="20"/>
              </w:rPr>
              <w:t>Vom(VRIL)</w:t>
            </w:r>
          </w:p>
        </w:tc>
        <w:tc>
          <w:tcPr>
            <w:tcW w:w="538" w:type="dxa"/>
          </w:tcPr>
          <w:p>
            <w:pPr>
              <w:pStyle w:val="TableParagraph"/>
              <w:spacing w:line="221" w:lineRule="exact"/>
              <w:rPr>
                <w:sz w:val="20"/>
              </w:rPr>
            </w:pPr>
            <w:r>
              <w:rPr>
                <w:spacing w:val="-10"/>
                <w:sz w:val="20"/>
              </w:rPr>
              <w:t>1</w:t>
            </w:r>
          </w:p>
        </w:tc>
        <w:tc>
          <w:tcPr>
            <w:tcW w:w="543" w:type="dxa"/>
          </w:tcPr>
          <w:p>
            <w:pPr>
              <w:pStyle w:val="TableParagraph"/>
              <w:spacing w:line="221" w:lineRule="exact"/>
              <w:ind w:left="109"/>
              <w:rPr>
                <w:sz w:val="20"/>
              </w:rPr>
            </w:pPr>
            <w:r>
              <w:rPr>
                <w:spacing w:val="-10"/>
                <w:sz w:val="20"/>
              </w:rPr>
              <w:t>1</w:t>
            </w:r>
          </w:p>
        </w:tc>
        <w:tc>
          <w:tcPr>
            <w:tcW w:w="451" w:type="dxa"/>
          </w:tcPr>
          <w:p>
            <w:pPr>
              <w:pStyle w:val="TableParagraph"/>
              <w:spacing w:line="221" w:lineRule="exact"/>
              <w:ind w:left="104"/>
              <w:rPr>
                <w:sz w:val="20"/>
              </w:rPr>
            </w:pPr>
            <w:r>
              <w:rPr>
                <w:spacing w:val="-10"/>
                <w:sz w:val="20"/>
              </w:rPr>
              <w:t>6</w:t>
            </w:r>
          </w:p>
        </w:tc>
        <w:tc>
          <w:tcPr>
            <w:tcW w:w="3419" w:type="dxa"/>
            <w:gridSpan w:val="2"/>
          </w:tcPr>
          <w:p>
            <w:pPr>
              <w:pStyle w:val="TableParagraph"/>
              <w:spacing w:line="221" w:lineRule="exact"/>
              <w:rPr>
                <w:sz w:val="20"/>
              </w:rPr>
            </w:pPr>
            <w:r>
              <w:rPr>
                <w:sz w:val="20"/>
              </w:rPr>
              <w:t>Ministry</w:t>
            </w:r>
            <w:r>
              <w:rPr>
                <w:spacing w:val="-13"/>
                <w:sz w:val="20"/>
              </w:rPr>
              <w:t> </w:t>
            </w:r>
            <w:r>
              <w:rPr>
                <w:sz w:val="20"/>
              </w:rPr>
              <w:t>of</w:t>
            </w:r>
            <w:r>
              <w:rPr>
                <w:spacing w:val="-9"/>
                <w:sz w:val="20"/>
              </w:rPr>
              <w:t> </w:t>
            </w:r>
            <w:r>
              <w:rPr>
                <w:sz w:val="20"/>
              </w:rPr>
              <w:t>Justice</w:t>
            </w:r>
            <w:r>
              <w:rPr>
                <w:spacing w:val="-7"/>
                <w:sz w:val="20"/>
              </w:rPr>
              <w:t> </w:t>
            </w:r>
            <w:r>
              <w:rPr>
                <w:sz w:val="20"/>
              </w:rPr>
              <w:t>Library,</w:t>
            </w:r>
            <w:r>
              <w:rPr>
                <w:spacing w:val="-2"/>
                <w:sz w:val="20"/>
              </w:rPr>
              <w:t> Jos(MJL)</w:t>
            </w:r>
          </w:p>
        </w:tc>
        <w:tc>
          <w:tcPr>
            <w:tcW w:w="629" w:type="dxa"/>
          </w:tcPr>
          <w:p>
            <w:pPr>
              <w:pStyle w:val="TableParagraph"/>
              <w:spacing w:line="221" w:lineRule="exact"/>
              <w:rPr>
                <w:sz w:val="20"/>
              </w:rPr>
            </w:pPr>
            <w:r>
              <w:rPr>
                <w:spacing w:val="-10"/>
                <w:sz w:val="20"/>
              </w:rPr>
              <w:t>1</w:t>
            </w:r>
          </w:p>
        </w:tc>
        <w:tc>
          <w:tcPr>
            <w:tcW w:w="538" w:type="dxa"/>
          </w:tcPr>
          <w:p>
            <w:pPr>
              <w:pStyle w:val="TableParagraph"/>
              <w:spacing w:line="240" w:lineRule="auto"/>
              <w:ind w:left="0"/>
              <w:rPr>
                <w:sz w:val="20"/>
              </w:rPr>
            </w:pPr>
          </w:p>
        </w:tc>
      </w:tr>
      <w:tr>
        <w:trPr>
          <w:trHeight w:val="729" w:hRule="atLeast"/>
        </w:trPr>
        <w:tc>
          <w:tcPr>
            <w:tcW w:w="451" w:type="dxa"/>
          </w:tcPr>
          <w:p>
            <w:pPr>
              <w:pStyle w:val="TableParagraph"/>
              <w:spacing w:line="221" w:lineRule="exact"/>
              <w:ind w:left="0" w:right="117"/>
              <w:jc w:val="center"/>
              <w:rPr>
                <w:sz w:val="20"/>
              </w:rPr>
            </w:pPr>
            <w:r>
              <w:rPr>
                <w:spacing w:val="-10"/>
                <w:sz w:val="20"/>
              </w:rPr>
              <w:t>7</w:t>
            </w:r>
          </w:p>
        </w:tc>
        <w:tc>
          <w:tcPr>
            <w:tcW w:w="3424" w:type="dxa"/>
          </w:tcPr>
          <w:p>
            <w:pPr>
              <w:pStyle w:val="TableParagraph"/>
              <w:spacing w:line="271" w:lineRule="auto"/>
              <w:ind w:left="110" w:right="100"/>
              <w:rPr>
                <w:sz w:val="20"/>
              </w:rPr>
            </w:pPr>
            <w:r>
              <w:rPr>
                <w:sz w:val="20"/>
              </w:rPr>
              <w:t>Federal College of Medical Laboratory Sciences Library, Vom.(FCMLSL)</w:t>
            </w:r>
          </w:p>
        </w:tc>
        <w:tc>
          <w:tcPr>
            <w:tcW w:w="538" w:type="dxa"/>
          </w:tcPr>
          <w:p>
            <w:pPr>
              <w:pStyle w:val="TableParagraph"/>
              <w:spacing w:line="221" w:lineRule="exact"/>
              <w:rPr>
                <w:sz w:val="20"/>
              </w:rPr>
            </w:pPr>
            <w:r>
              <w:rPr>
                <w:spacing w:val="-10"/>
                <w:sz w:val="20"/>
              </w:rPr>
              <w:t>1</w:t>
            </w:r>
          </w:p>
        </w:tc>
        <w:tc>
          <w:tcPr>
            <w:tcW w:w="543" w:type="dxa"/>
          </w:tcPr>
          <w:p>
            <w:pPr>
              <w:pStyle w:val="TableParagraph"/>
              <w:spacing w:line="221" w:lineRule="exact"/>
              <w:ind w:left="109"/>
              <w:rPr>
                <w:sz w:val="20"/>
              </w:rPr>
            </w:pPr>
            <w:r>
              <w:rPr>
                <w:spacing w:val="-10"/>
                <w:sz w:val="20"/>
              </w:rPr>
              <w:t>1</w:t>
            </w:r>
          </w:p>
        </w:tc>
        <w:tc>
          <w:tcPr>
            <w:tcW w:w="451" w:type="dxa"/>
          </w:tcPr>
          <w:p>
            <w:pPr>
              <w:pStyle w:val="TableParagraph"/>
              <w:spacing w:line="221" w:lineRule="exact"/>
              <w:ind w:left="104"/>
              <w:rPr>
                <w:sz w:val="20"/>
              </w:rPr>
            </w:pPr>
            <w:r>
              <w:rPr>
                <w:spacing w:val="-10"/>
                <w:sz w:val="20"/>
              </w:rPr>
              <w:t>7</w:t>
            </w:r>
          </w:p>
        </w:tc>
        <w:tc>
          <w:tcPr>
            <w:tcW w:w="3419" w:type="dxa"/>
            <w:gridSpan w:val="2"/>
          </w:tcPr>
          <w:p>
            <w:pPr>
              <w:pStyle w:val="TableParagraph"/>
              <w:spacing w:line="271" w:lineRule="auto"/>
              <w:ind w:right="92"/>
              <w:rPr>
                <w:sz w:val="20"/>
              </w:rPr>
            </w:pPr>
            <w:r>
              <w:rPr>
                <w:sz w:val="20"/>
              </w:rPr>
              <w:t>Plateau</w:t>
            </w:r>
            <w:r>
              <w:rPr>
                <w:spacing w:val="40"/>
                <w:sz w:val="20"/>
              </w:rPr>
              <w:t> </w:t>
            </w:r>
            <w:r>
              <w:rPr>
                <w:sz w:val="20"/>
              </w:rPr>
              <w:t>State</w:t>
            </w:r>
            <w:r>
              <w:rPr>
                <w:spacing w:val="40"/>
                <w:sz w:val="20"/>
              </w:rPr>
              <w:t> </w:t>
            </w:r>
            <w:r>
              <w:rPr>
                <w:sz w:val="20"/>
              </w:rPr>
              <w:t>College</w:t>
            </w:r>
            <w:r>
              <w:rPr>
                <w:spacing w:val="40"/>
                <w:sz w:val="20"/>
              </w:rPr>
              <w:t> </w:t>
            </w:r>
            <w:r>
              <w:rPr>
                <w:sz w:val="20"/>
              </w:rPr>
              <w:t>of</w:t>
            </w:r>
            <w:r>
              <w:rPr>
                <w:spacing w:val="40"/>
                <w:sz w:val="20"/>
              </w:rPr>
              <w:t> </w:t>
            </w:r>
            <w:r>
              <w:rPr>
                <w:sz w:val="20"/>
              </w:rPr>
              <w:t>Nursing</w:t>
            </w:r>
            <w:r>
              <w:rPr>
                <w:spacing w:val="40"/>
                <w:sz w:val="20"/>
              </w:rPr>
              <w:t> </w:t>
            </w:r>
            <w:r>
              <w:rPr>
                <w:sz w:val="20"/>
              </w:rPr>
              <w:t>and Midwifery Library, Jos(PSCNML)</w:t>
            </w:r>
          </w:p>
        </w:tc>
        <w:tc>
          <w:tcPr>
            <w:tcW w:w="629" w:type="dxa"/>
          </w:tcPr>
          <w:p>
            <w:pPr>
              <w:pStyle w:val="TableParagraph"/>
              <w:spacing w:line="221" w:lineRule="exact"/>
              <w:rPr>
                <w:sz w:val="20"/>
              </w:rPr>
            </w:pPr>
            <w:r>
              <w:rPr>
                <w:spacing w:val="-10"/>
                <w:sz w:val="20"/>
              </w:rPr>
              <w:t>1</w:t>
            </w:r>
          </w:p>
        </w:tc>
        <w:tc>
          <w:tcPr>
            <w:tcW w:w="538" w:type="dxa"/>
          </w:tcPr>
          <w:p>
            <w:pPr>
              <w:pStyle w:val="TableParagraph"/>
              <w:spacing w:line="240" w:lineRule="auto"/>
              <w:ind w:left="0"/>
              <w:rPr>
                <w:sz w:val="20"/>
              </w:rPr>
            </w:pPr>
          </w:p>
        </w:tc>
      </w:tr>
      <w:tr>
        <w:trPr>
          <w:trHeight w:val="729" w:hRule="atLeast"/>
        </w:trPr>
        <w:tc>
          <w:tcPr>
            <w:tcW w:w="451" w:type="dxa"/>
          </w:tcPr>
          <w:p>
            <w:pPr>
              <w:pStyle w:val="TableParagraph"/>
              <w:spacing w:line="221" w:lineRule="exact"/>
              <w:ind w:left="0" w:right="117"/>
              <w:jc w:val="center"/>
              <w:rPr>
                <w:sz w:val="20"/>
              </w:rPr>
            </w:pPr>
            <w:r>
              <w:rPr>
                <w:spacing w:val="-10"/>
                <w:sz w:val="20"/>
              </w:rPr>
              <w:t>8</w:t>
            </w:r>
          </w:p>
        </w:tc>
        <w:tc>
          <w:tcPr>
            <w:tcW w:w="3424" w:type="dxa"/>
          </w:tcPr>
          <w:p>
            <w:pPr>
              <w:pStyle w:val="TableParagraph"/>
              <w:tabs>
                <w:tab w:pos="594" w:val="left" w:leader="none"/>
                <w:tab w:pos="1659" w:val="left" w:leader="none"/>
                <w:tab w:pos="2637" w:val="left" w:leader="none"/>
              </w:tabs>
              <w:spacing w:line="271" w:lineRule="auto"/>
              <w:ind w:left="110" w:right="100"/>
              <w:rPr>
                <w:sz w:val="20"/>
              </w:rPr>
            </w:pPr>
            <w:r>
              <w:rPr>
                <w:spacing w:val="-4"/>
                <w:sz w:val="20"/>
              </w:rPr>
              <w:t>Jos</w:t>
            </w:r>
            <w:r>
              <w:rPr>
                <w:sz w:val="20"/>
              </w:rPr>
              <w:tab/>
            </w:r>
            <w:r>
              <w:rPr>
                <w:spacing w:val="-2"/>
                <w:sz w:val="20"/>
              </w:rPr>
              <w:t>University</w:t>
            </w:r>
            <w:r>
              <w:rPr>
                <w:sz w:val="20"/>
              </w:rPr>
              <w:tab/>
            </w:r>
            <w:r>
              <w:rPr>
                <w:spacing w:val="-2"/>
                <w:sz w:val="20"/>
              </w:rPr>
              <w:t>Teaching</w:t>
            </w:r>
            <w:r>
              <w:rPr>
                <w:sz w:val="20"/>
              </w:rPr>
              <w:tab/>
            </w:r>
            <w:r>
              <w:rPr>
                <w:spacing w:val="-2"/>
                <w:sz w:val="20"/>
              </w:rPr>
              <w:t>Hospital </w:t>
            </w:r>
            <w:r>
              <w:rPr>
                <w:sz w:val="20"/>
              </w:rPr>
              <w:t>Library, Jos (JUTH)</w:t>
            </w:r>
          </w:p>
        </w:tc>
        <w:tc>
          <w:tcPr>
            <w:tcW w:w="538" w:type="dxa"/>
          </w:tcPr>
          <w:p>
            <w:pPr>
              <w:pStyle w:val="TableParagraph"/>
              <w:spacing w:line="221" w:lineRule="exact"/>
              <w:rPr>
                <w:sz w:val="20"/>
              </w:rPr>
            </w:pPr>
            <w:r>
              <w:rPr>
                <w:spacing w:val="-10"/>
                <w:sz w:val="20"/>
              </w:rPr>
              <w:t>1</w:t>
            </w:r>
          </w:p>
        </w:tc>
        <w:tc>
          <w:tcPr>
            <w:tcW w:w="543" w:type="dxa"/>
          </w:tcPr>
          <w:p>
            <w:pPr>
              <w:pStyle w:val="TableParagraph"/>
              <w:spacing w:line="240" w:lineRule="auto"/>
              <w:ind w:left="0"/>
              <w:rPr>
                <w:sz w:val="20"/>
              </w:rPr>
            </w:pPr>
          </w:p>
        </w:tc>
        <w:tc>
          <w:tcPr>
            <w:tcW w:w="451" w:type="dxa"/>
          </w:tcPr>
          <w:p>
            <w:pPr>
              <w:pStyle w:val="TableParagraph"/>
              <w:spacing w:line="221" w:lineRule="exact"/>
              <w:ind w:left="104"/>
              <w:rPr>
                <w:sz w:val="20"/>
              </w:rPr>
            </w:pPr>
            <w:r>
              <w:rPr>
                <w:spacing w:val="-10"/>
                <w:sz w:val="20"/>
              </w:rPr>
              <w:t>8</w:t>
            </w:r>
          </w:p>
        </w:tc>
        <w:tc>
          <w:tcPr>
            <w:tcW w:w="3419" w:type="dxa"/>
            <w:gridSpan w:val="2"/>
          </w:tcPr>
          <w:p>
            <w:pPr>
              <w:pStyle w:val="TableParagraph"/>
              <w:tabs>
                <w:tab w:pos="919" w:val="left" w:leader="none"/>
                <w:tab w:pos="1543" w:val="left" w:leader="none"/>
                <w:tab w:pos="2387" w:val="left" w:leader="none"/>
                <w:tab w:pos="2771" w:val="left" w:leader="none"/>
              </w:tabs>
              <w:spacing w:line="271" w:lineRule="auto"/>
              <w:ind w:right="102"/>
              <w:rPr>
                <w:sz w:val="20"/>
              </w:rPr>
            </w:pPr>
            <w:r>
              <w:rPr>
                <w:spacing w:val="-2"/>
                <w:sz w:val="20"/>
              </w:rPr>
              <w:t>Plateau</w:t>
            </w:r>
            <w:r>
              <w:rPr>
                <w:sz w:val="20"/>
              </w:rPr>
              <w:tab/>
            </w:r>
            <w:r>
              <w:rPr>
                <w:spacing w:val="-2"/>
                <w:sz w:val="20"/>
              </w:rPr>
              <w:t>State</w:t>
            </w:r>
            <w:r>
              <w:rPr>
                <w:sz w:val="20"/>
              </w:rPr>
              <w:tab/>
            </w:r>
            <w:r>
              <w:rPr>
                <w:spacing w:val="-2"/>
                <w:sz w:val="20"/>
              </w:rPr>
              <w:t>College</w:t>
            </w:r>
            <w:r>
              <w:rPr>
                <w:sz w:val="20"/>
              </w:rPr>
              <w:tab/>
            </w:r>
            <w:r>
              <w:rPr>
                <w:spacing w:val="-6"/>
                <w:sz w:val="20"/>
              </w:rPr>
              <w:t>of</w:t>
            </w:r>
            <w:r>
              <w:rPr>
                <w:sz w:val="20"/>
              </w:rPr>
              <w:tab/>
            </w:r>
            <w:r>
              <w:rPr>
                <w:spacing w:val="-2"/>
                <w:sz w:val="20"/>
              </w:rPr>
              <w:t>Health </w:t>
            </w:r>
            <w:r>
              <w:rPr>
                <w:sz w:val="20"/>
              </w:rPr>
              <w:t>Technology Library, Zawan(PSCHTL)</w:t>
            </w:r>
          </w:p>
        </w:tc>
        <w:tc>
          <w:tcPr>
            <w:tcW w:w="629" w:type="dxa"/>
          </w:tcPr>
          <w:p>
            <w:pPr>
              <w:pStyle w:val="TableParagraph"/>
              <w:spacing w:line="221" w:lineRule="exact"/>
              <w:rPr>
                <w:sz w:val="20"/>
              </w:rPr>
            </w:pPr>
            <w:r>
              <w:rPr>
                <w:spacing w:val="-10"/>
                <w:sz w:val="20"/>
              </w:rPr>
              <w:t>1</w:t>
            </w:r>
          </w:p>
        </w:tc>
        <w:tc>
          <w:tcPr>
            <w:tcW w:w="538" w:type="dxa"/>
          </w:tcPr>
          <w:p>
            <w:pPr>
              <w:pStyle w:val="TableParagraph"/>
              <w:spacing w:line="221" w:lineRule="exact"/>
              <w:ind w:left="109"/>
              <w:rPr>
                <w:sz w:val="20"/>
              </w:rPr>
            </w:pPr>
            <w:r>
              <w:rPr>
                <w:spacing w:val="-10"/>
                <w:sz w:val="20"/>
              </w:rPr>
              <w:t>1</w:t>
            </w:r>
          </w:p>
        </w:tc>
      </w:tr>
      <w:tr>
        <w:trPr>
          <w:trHeight w:val="465" w:hRule="atLeast"/>
        </w:trPr>
        <w:tc>
          <w:tcPr>
            <w:tcW w:w="3875" w:type="dxa"/>
            <w:gridSpan w:val="2"/>
          </w:tcPr>
          <w:p>
            <w:pPr>
              <w:pStyle w:val="TableParagraph"/>
              <w:spacing w:line="225" w:lineRule="exact"/>
              <w:ind w:left="110"/>
              <w:rPr>
                <w:b/>
                <w:sz w:val="20"/>
              </w:rPr>
            </w:pPr>
            <w:r>
              <w:rPr>
                <w:b/>
                <w:spacing w:val="-2"/>
                <w:sz w:val="20"/>
              </w:rPr>
              <w:t>Total</w:t>
            </w:r>
          </w:p>
        </w:tc>
        <w:tc>
          <w:tcPr>
            <w:tcW w:w="538" w:type="dxa"/>
          </w:tcPr>
          <w:p>
            <w:pPr>
              <w:pStyle w:val="TableParagraph"/>
              <w:spacing w:line="225" w:lineRule="exact"/>
              <w:rPr>
                <w:b/>
                <w:sz w:val="20"/>
              </w:rPr>
            </w:pPr>
            <w:r>
              <w:rPr>
                <w:b/>
                <w:spacing w:val="-10"/>
                <w:sz w:val="20"/>
              </w:rPr>
              <w:t>8</w:t>
            </w:r>
          </w:p>
        </w:tc>
        <w:tc>
          <w:tcPr>
            <w:tcW w:w="543" w:type="dxa"/>
          </w:tcPr>
          <w:p>
            <w:pPr>
              <w:pStyle w:val="TableParagraph"/>
              <w:spacing w:line="225" w:lineRule="exact"/>
              <w:ind w:left="109"/>
              <w:rPr>
                <w:b/>
                <w:sz w:val="20"/>
              </w:rPr>
            </w:pPr>
            <w:r>
              <w:rPr>
                <w:b/>
                <w:spacing w:val="-10"/>
                <w:sz w:val="20"/>
              </w:rPr>
              <w:t>5</w:t>
            </w:r>
          </w:p>
        </w:tc>
        <w:tc>
          <w:tcPr>
            <w:tcW w:w="3870" w:type="dxa"/>
            <w:gridSpan w:val="3"/>
          </w:tcPr>
          <w:p>
            <w:pPr>
              <w:pStyle w:val="TableParagraph"/>
              <w:spacing w:line="225" w:lineRule="exact"/>
              <w:ind w:left="104"/>
              <w:rPr>
                <w:b/>
                <w:sz w:val="20"/>
              </w:rPr>
            </w:pPr>
            <w:r>
              <w:rPr>
                <w:b/>
                <w:spacing w:val="-2"/>
                <w:sz w:val="20"/>
              </w:rPr>
              <w:t>Total</w:t>
            </w:r>
          </w:p>
        </w:tc>
        <w:tc>
          <w:tcPr>
            <w:tcW w:w="629" w:type="dxa"/>
          </w:tcPr>
          <w:p>
            <w:pPr>
              <w:pStyle w:val="TableParagraph"/>
              <w:spacing w:line="225" w:lineRule="exact"/>
              <w:rPr>
                <w:b/>
                <w:sz w:val="20"/>
              </w:rPr>
            </w:pPr>
            <w:r>
              <w:rPr>
                <w:b/>
                <w:spacing w:val="-10"/>
                <w:sz w:val="20"/>
              </w:rPr>
              <w:t>8</w:t>
            </w:r>
          </w:p>
        </w:tc>
        <w:tc>
          <w:tcPr>
            <w:tcW w:w="538" w:type="dxa"/>
          </w:tcPr>
          <w:p>
            <w:pPr>
              <w:pStyle w:val="TableParagraph"/>
              <w:spacing w:line="225" w:lineRule="exact"/>
              <w:ind w:left="109"/>
              <w:rPr>
                <w:b/>
                <w:sz w:val="20"/>
              </w:rPr>
            </w:pPr>
            <w:r>
              <w:rPr>
                <w:b/>
                <w:spacing w:val="-10"/>
                <w:sz w:val="20"/>
              </w:rPr>
              <w:t>1</w:t>
            </w:r>
          </w:p>
        </w:tc>
      </w:tr>
      <w:tr>
        <w:trPr>
          <w:trHeight w:val="465" w:hRule="atLeast"/>
        </w:trPr>
        <w:tc>
          <w:tcPr>
            <w:tcW w:w="3875" w:type="dxa"/>
            <w:gridSpan w:val="2"/>
          </w:tcPr>
          <w:p>
            <w:pPr>
              <w:pStyle w:val="TableParagraph"/>
              <w:spacing w:line="225" w:lineRule="exact"/>
              <w:ind w:left="158"/>
              <w:rPr>
                <w:b/>
                <w:sz w:val="20"/>
              </w:rPr>
            </w:pPr>
            <w:r>
              <w:rPr>
                <w:b/>
                <w:sz w:val="20"/>
              </w:rPr>
              <w:t>Questionnaire</w:t>
            </w:r>
            <w:r>
              <w:rPr>
                <w:b/>
                <w:spacing w:val="-11"/>
                <w:sz w:val="20"/>
              </w:rPr>
              <w:t> </w:t>
            </w:r>
            <w:r>
              <w:rPr>
                <w:b/>
                <w:sz w:val="20"/>
              </w:rPr>
              <w:t>administered</w:t>
            </w:r>
            <w:r>
              <w:rPr>
                <w:b/>
                <w:spacing w:val="-11"/>
                <w:sz w:val="20"/>
              </w:rPr>
              <w:t> </w:t>
            </w:r>
            <w:r>
              <w:rPr>
                <w:b/>
                <w:sz w:val="20"/>
              </w:rPr>
              <w:t>-</w:t>
            </w:r>
            <w:r>
              <w:rPr>
                <w:b/>
                <w:spacing w:val="-5"/>
                <w:sz w:val="20"/>
              </w:rPr>
              <w:t>24</w:t>
            </w:r>
          </w:p>
        </w:tc>
        <w:tc>
          <w:tcPr>
            <w:tcW w:w="3611" w:type="dxa"/>
            <w:gridSpan w:val="4"/>
          </w:tcPr>
          <w:p>
            <w:pPr>
              <w:pStyle w:val="TableParagraph"/>
              <w:spacing w:line="225" w:lineRule="exact"/>
              <w:rPr>
                <w:b/>
                <w:sz w:val="20"/>
              </w:rPr>
            </w:pPr>
            <w:r>
              <w:rPr>
                <w:b/>
                <w:sz w:val="20"/>
              </w:rPr>
              <w:t>Questionnaire</w:t>
            </w:r>
            <w:r>
              <w:rPr>
                <w:b/>
                <w:spacing w:val="-9"/>
                <w:sz w:val="20"/>
              </w:rPr>
              <w:t> </w:t>
            </w:r>
            <w:r>
              <w:rPr>
                <w:b/>
                <w:sz w:val="20"/>
              </w:rPr>
              <w:t>retrieved</w:t>
            </w:r>
            <w:r>
              <w:rPr>
                <w:b/>
                <w:spacing w:val="63"/>
                <w:w w:val="150"/>
                <w:sz w:val="20"/>
              </w:rPr>
              <w:t> </w:t>
            </w:r>
            <w:r>
              <w:rPr>
                <w:b/>
                <w:sz w:val="20"/>
              </w:rPr>
              <w:t>-</w:t>
            </w:r>
            <w:r>
              <w:rPr>
                <w:b/>
                <w:spacing w:val="-5"/>
                <w:sz w:val="20"/>
              </w:rPr>
              <w:t>22</w:t>
            </w:r>
          </w:p>
        </w:tc>
        <w:tc>
          <w:tcPr>
            <w:tcW w:w="2507" w:type="dxa"/>
            <w:gridSpan w:val="3"/>
            <w:tcBorders>
              <w:bottom w:val="nil"/>
              <w:right w:val="nil"/>
            </w:tcBorders>
          </w:tcPr>
          <w:p>
            <w:pPr>
              <w:pStyle w:val="TableParagraph"/>
              <w:spacing w:line="240" w:lineRule="auto"/>
              <w:ind w:left="0"/>
              <w:rPr>
                <w:sz w:val="20"/>
              </w:rPr>
            </w:pPr>
          </w:p>
        </w:tc>
      </w:tr>
    </w:tbl>
    <w:p>
      <w:pPr>
        <w:spacing w:before="0"/>
        <w:ind w:left="692" w:right="1051" w:firstLine="0"/>
        <w:jc w:val="center"/>
        <w:rPr>
          <w:b/>
          <w:sz w:val="20"/>
        </w:rPr>
      </w:pPr>
      <w:r>
        <w:rPr>
          <w:b/>
          <w:sz w:val="20"/>
        </w:rPr>
        <w:t>Source:</w:t>
      </w:r>
      <w:r>
        <w:rPr>
          <w:b/>
          <w:spacing w:val="-6"/>
          <w:sz w:val="20"/>
        </w:rPr>
        <w:t> </w:t>
      </w:r>
      <w:r>
        <w:rPr>
          <w:b/>
          <w:sz w:val="20"/>
        </w:rPr>
        <w:t>Office</w:t>
      </w:r>
      <w:r>
        <w:rPr>
          <w:b/>
          <w:spacing w:val="-6"/>
          <w:sz w:val="20"/>
        </w:rPr>
        <w:t> </w:t>
      </w:r>
      <w:r>
        <w:rPr>
          <w:b/>
          <w:sz w:val="20"/>
        </w:rPr>
        <w:t>of</w:t>
      </w:r>
      <w:r>
        <w:rPr>
          <w:b/>
          <w:spacing w:val="-4"/>
          <w:sz w:val="20"/>
        </w:rPr>
        <w:t> </w:t>
      </w:r>
      <w:r>
        <w:rPr>
          <w:b/>
          <w:sz w:val="20"/>
        </w:rPr>
        <w:t>the</w:t>
      </w:r>
      <w:r>
        <w:rPr>
          <w:b/>
          <w:spacing w:val="-5"/>
          <w:sz w:val="20"/>
        </w:rPr>
        <w:t> </w:t>
      </w:r>
      <w:r>
        <w:rPr>
          <w:b/>
          <w:sz w:val="20"/>
        </w:rPr>
        <w:t>Librarians,</w:t>
      </w:r>
      <w:r>
        <w:rPr>
          <w:b/>
          <w:spacing w:val="-5"/>
          <w:sz w:val="20"/>
        </w:rPr>
        <w:t> </w:t>
      </w:r>
      <w:r>
        <w:rPr>
          <w:b/>
          <w:spacing w:val="-4"/>
          <w:sz w:val="20"/>
        </w:rPr>
        <w:t>2016</w:t>
      </w:r>
    </w:p>
    <w:p>
      <w:pPr>
        <w:spacing w:after="0"/>
        <w:jc w:val="center"/>
        <w:rPr>
          <w:sz w:val="20"/>
        </w:rPr>
        <w:sectPr>
          <w:pgSz w:w="12240" w:h="15840"/>
          <w:pgMar w:header="0" w:footer="1012" w:top="1360" w:bottom="1200" w:left="780" w:right="780"/>
        </w:sectPr>
      </w:pPr>
    </w:p>
    <w:p>
      <w:pPr>
        <w:pStyle w:val="BodyText"/>
        <w:spacing w:line="480" w:lineRule="auto" w:before="72"/>
        <w:ind w:left="660" w:right="660"/>
        <w:jc w:val="both"/>
      </w:pPr>
      <w:r>
        <w:rPr/>
        <w:t>The distribution of the sample size according to the field survey shows that 16 of the technical Heads responded while six Heads of Libraries were interviewed out of the eight identified. The high response rate is as a result of the population being small and the good rapport established with the staff.</w:t>
      </w:r>
    </w:p>
    <w:p>
      <w:pPr>
        <w:pStyle w:val="Heading3"/>
        <w:spacing w:before="207"/>
        <w:jc w:val="both"/>
      </w:pPr>
      <w:r>
        <w:rPr/>
        <w:t>4.2.</w:t>
      </w:r>
      <w:r>
        <w:rPr>
          <w:spacing w:val="-7"/>
        </w:rPr>
        <w:t> </w:t>
      </w:r>
      <w:r>
        <w:rPr/>
        <w:t>Information Resources</w:t>
      </w:r>
      <w:r>
        <w:rPr>
          <w:spacing w:val="-4"/>
        </w:rPr>
        <w:t> </w:t>
      </w:r>
      <w:r>
        <w:rPr/>
        <w:t>Available</w:t>
      </w:r>
      <w:r>
        <w:rPr>
          <w:spacing w:val="-2"/>
        </w:rPr>
        <w:t> </w:t>
      </w:r>
      <w:r>
        <w:rPr/>
        <w:t>in</w:t>
      </w:r>
      <w:r>
        <w:rPr>
          <w:spacing w:val="-1"/>
        </w:rPr>
        <w:t> </w:t>
      </w:r>
      <w:r>
        <w:rPr/>
        <w:t>Special</w:t>
      </w:r>
      <w:r>
        <w:rPr>
          <w:spacing w:val="-5"/>
        </w:rPr>
        <w:t> </w:t>
      </w:r>
      <w:r>
        <w:rPr/>
        <w:t>Libraries</w:t>
      </w:r>
      <w:r>
        <w:rPr>
          <w:spacing w:val="-4"/>
        </w:rPr>
        <w:t> </w:t>
      </w:r>
      <w:r>
        <w:rPr/>
        <w:t>in</w:t>
      </w:r>
      <w:r>
        <w:rPr>
          <w:spacing w:val="-1"/>
        </w:rPr>
        <w:t> </w:t>
      </w:r>
      <w:r>
        <w:rPr/>
        <w:t>Plateau</w:t>
      </w:r>
      <w:r>
        <w:rPr>
          <w:spacing w:val="-1"/>
        </w:rPr>
        <w:t> </w:t>
      </w:r>
      <w:r>
        <w:rPr>
          <w:spacing w:val="-2"/>
        </w:rPr>
        <w:t>State</w:t>
      </w:r>
    </w:p>
    <w:p>
      <w:pPr>
        <w:pStyle w:val="BodyText"/>
        <w:spacing w:before="192"/>
        <w:rPr>
          <w:b/>
        </w:rPr>
      </w:pPr>
    </w:p>
    <w:p>
      <w:pPr>
        <w:pStyle w:val="BodyText"/>
        <w:spacing w:line="480" w:lineRule="auto" w:before="1"/>
        <w:ind w:left="660" w:right="716"/>
      </w:pPr>
      <w:r>
        <w:rPr/>
        <w:t>The question which elicited this response sought to find out the types of information resources that</w:t>
      </w:r>
      <w:r>
        <w:rPr>
          <w:spacing w:val="-3"/>
        </w:rPr>
        <w:t> </w:t>
      </w:r>
      <w:r>
        <w:rPr/>
        <w:t>are</w:t>
      </w:r>
      <w:r>
        <w:rPr>
          <w:spacing w:val="-4"/>
        </w:rPr>
        <w:t> </w:t>
      </w:r>
      <w:r>
        <w:rPr/>
        <w:t>housed</w:t>
      </w:r>
      <w:r>
        <w:rPr>
          <w:spacing w:val="-3"/>
        </w:rPr>
        <w:t> </w:t>
      </w:r>
      <w:r>
        <w:rPr/>
        <w:t>by</w:t>
      </w:r>
      <w:r>
        <w:rPr>
          <w:spacing w:val="-12"/>
        </w:rPr>
        <w:t> </w:t>
      </w:r>
      <w:r>
        <w:rPr/>
        <w:t>the</w:t>
      </w:r>
      <w:r>
        <w:rPr>
          <w:spacing w:val="-4"/>
        </w:rPr>
        <w:t> </w:t>
      </w:r>
      <w:r>
        <w:rPr/>
        <w:t>different special</w:t>
      </w:r>
      <w:r>
        <w:rPr>
          <w:spacing w:val="-8"/>
        </w:rPr>
        <w:t> </w:t>
      </w:r>
      <w:r>
        <w:rPr/>
        <w:t>libraries in</w:t>
      </w:r>
      <w:r>
        <w:rPr>
          <w:spacing w:val="-3"/>
        </w:rPr>
        <w:t> </w:t>
      </w:r>
      <w:r>
        <w:rPr/>
        <w:t>Plateau</w:t>
      </w:r>
      <w:r>
        <w:rPr>
          <w:spacing w:val="-3"/>
        </w:rPr>
        <w:t> </w:t>
      </w:r>
      <w:r>
        <w:rPr/>
        <w:t>State.Mostert</w:t>
      </w:r>
      <w:r>
        <w:rPr>
          <w:spacing w:val="-3"/>
        </w:rPr>
        <w:t> </w:t>
      </w:r>
      <w:r>
        <w:rPr/>
        <w:t>(2007) identified books, newspapers, journals, databases as some resources that can be found in special libraries in Africa. The result gathered from the study is presented in the Table 4.2.</w:t>
      </w:r>
    </w:p>
    <w:p>
      <w:pPr>
        <w:spacing w:after="0" w:line="480" w:lineRule="auto"/>
        <w:sectPr>
          <w:pgSz w:w="12240" w:h="15840"/>
          <w:pgMar w:header="0" w:footer="1012" w:top="1360" w:bottom="1200" w:left="780" w:right="780"/>
        </w:sectPr>
      </w:pPr>
    </w:p>
    <w:p>
      <w:pPr>
        <w:pStyle w:val="Heading3"/>
        <w:spacing w:before="77"/>
      </w:pPr>
      <w:r>
        <w:rPr/>
        <w:t>Table</w:t>
      </w:r>
      <w:r>
        <w:rPr>
          <w:spacing w:val="-5"/>
        </w:rPr>
        <w:t> </w:t>
      </w:r>
      <w:r>
        <w:rPr/>
        <w:t>4.2: Information Resources</w:t>
      </w:r>
      <w:r>
        <w:rPr>
          <w:spacing w:val="-3"/>
        </w:rPr>
        <w:t> </w:t>
      </w:r>
      <w:r>
        <w:rPr/>
        <w:t>available</w:t>
      </w:r>
      <w:r>
        <w:rPr>
          <w:spacing w:val="-3"/>
        </w:rPr>
        <w:t> </w:t>
      </w:r>
      <w:r>
        <w:rPr/>
        <w:t>in Special</w:t>
      </w:r>
      <w:r>
        <w:rPr>
          <w:spacing w:val="-5"/>
        </w:rPr>
        <w:t> </w:t>
      </w:r>
      <w:r>
        <w:rPr/>
        <w:t>Libraries</w:t>
      </w:r>
      <w:r>
        <w:rPr>
          <w:spacing w:val="-3"/>
        </w:rPr>
        <w:t> </w:t>
      </w:r>
      <w:r>
        <w:rPr/>
        <w:t>in Plateau</w:t>
      </w:r>
      <w:r>
        <w:rPr>
          <w:spacing w:val="-1"/>
        </w:rPr>
        <w:t> </w:t>
      </w:r>
      <w:r>
        <w:rPr>
          <w:spacing w:val="-2"/>
        </w:rPr>
        <w:t>State</w:t>
      </w:r>
    </w:p>
    <w:p>
      <w:pPr>
        <w:pStyle w:val="BodyText"/>
        <w:rPr>
          <w:b/>
          <w:sz w:val="20"/>
        </w:rPr>
      </w:pPr>
    </w:p>
    <w:p>
      <w:pPr>
        <w:pStyle w:val="BodyText"/>
        <w:spacing w:before="21"/>
        <w:rPr>
          <w:b/>
          <w:sz w:val="20"/>
        </w:rPr>
      </w:pPr>
    </w:p>
    <w:tbl>
      <w:tblPr>
        <w:tblW w:w="0" w:type="auto"/>
        <w:jc w:val="left"/>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11"/>
        <w:gridCol w:w="715"/>
        <w:gridCol w:w="715"/>
        <w:gridCol w:w="902"/>
        <w:gridCol w:w="874"/>
        <w:gridCol w:w="932"/>
        <w:gridCol w:w="1062"/>
        <w:gridCol w:w="980"/>
        <w:gridCol w:w="1480"/>
      </w:tblGrid>
      <w:tr>
        <w:trPr>
          <w:trHeight w:val="614" w:hRule="atLeast"/>
        </w:trPr>
        <w:tc>
          <w:tcPr>
            <w:tcW w:w="1911" w:type="dxa"/>
            <w:vMerge w:val="restart"/>
          </w:tcPr>
          <w:p>
            <w:pPr>
              <w:pStyle w:val="TableParagraph"/>
              <w:spacing w:line="355" w:lineRule="auto"/>
              <w:ind w:left="110" w:right="153"/>
              <w:rPr>
                <w:sz w:val="24"/>
              </w:rPr>
            </w:pPr>
            <w:r>
              <w:rPr>
                <w:sz w:val="24"/>
              </w:rPr>
              <w:t>Special</w:t>
            </w:r>
            <w:r>
              <w:rPr>
                <w:spacing w:val="-15"/>
                <w:sz w:val="24"/>
              </w:rPr>
              <w:t> </w:t>
            </w:r>
            <w:r>
              <w:rPr>
                <w:sz w:val="24"/>
              </w:rPr>
              <w:t>Libraries in Plateau State</w:t>
            </w:r>
          </w:p>
        </w:tc>
        <w:tc>
          <w:tcPr>
            <w:tcW w:w="7660" w:type="dxa"/>
            <w:gridSpan w:val="8"/>
          </w:tcPr>
          <w:p>
            <w:pPr>
              <w:pStyle w:val="TableParagraph"/>
              <w:spacing w:line="263" w:lineRule="exact"/>
              <w:rPr>
                <w:sz w:val="24"/>
              </w:rPr>
            </w:pPr>
            <w:r>
              <w:rPr>
                <w:sz w:val="24"/>
              </w:rPr>
              <w:t>Information</w:t>
            </w:r>
            <w:r>
              <w:rPr>
                <w:spacing w:val="-9"/>
                <w:sz w:val="24"/>
              </w:rPr>
              <w:t> </w:t>
            </w:r>
            <w:r>
              <w:rPr>
                <w:sz w:val="24"/>
              </w:rPr>
              <w:t>Resources</w:t>
            </w:r>
            <w:r>
              <w:rPr>
                <w:spacing w:val="-3"/>
                <w:sz w:val="24"/>
              </w:rPr>
              <w:t> </w:t>
            </w:r>
            <w:r>
              <w:rPr>
                <w:sz w:val="24"/>
              </w:rPr>
              <w:t>Available</w:t>
            </w:r>
            <w:r>
              <w:rPr>
                <w:spacing w:val="3"/>
                <w:sz w:val="24"/>
              </w:rPr>
              <w:t> </w:t>
            </w:r>
            <w:r>
              <w:rPr>
                <w:sz w:val="24"/>
              </w:rPr>
              <w:t>in</w:t>
            </w:r>
            <w:r>
              <w:rPr>
                <w:spacing w:val="-7"/>
                <w:sz w:val="24"/>
              </w:rPr>
              <w:t> </w:t>
            </w:r>
            <w:r>
              <w:rPr>
                <w:sz w:val="24"/>
              </w:rPr>
              <w:t>Special</w:t>
            </w:r>
            <w:r>
              <w:rPr>
                <w:spacing w:val="-5"/>
                <w:sz w:val="24"/>
              </w:rPr>
              <w:t> </w:t>
            </w:r>
            <w:r>
              <w:rPr>
                <w:sz w:val="24"/>
              </w:rPr>
              <w:t>Libraries inPlateau</w:t>
            </w:r>
            <w:r>
              <w:rPr>
                <w:spacing w:val="-2"/>
                <w:sz w:val="24"/>
              </w:rPr>
              <w:t> State.</w:t>
            </w:r>
          </w:p>
        </w:tc>
      </w:tr>
      <w:tr>
        <w:trPr>
          <w:trHeight w:val="614" w:hRule="atLeast"/>
        </w:trPr>
        <w:tc>
          <w:tcPr>
            <w:tcW w:w="1911" w:type="dxa"/>
            <w:vMerge/>
            <w:tcBorders>
              <w:top w:val="nil"/>
            </w:tcBorders>
          </w:tcPr>
          <w:p>
            <w:pPr>
              <w:rPr>
                <w:sz w:val="2"/>
                <w:szCs w:val="2"/>
              </w:rPr>
            </w:pPr>
          </w:p>
        </w:tc>
        <w:tc>
          <w:tcPr>
            <w:tcW w:w="715" w:type="dxa"/>
          </w:tcPr>
          <w:p>
            <w:pPr>
              <w:pStyle w:val="TableParagraph"/>
              <w:spacing w:line="263" w:lineRule="exact"/>
              <w:rPr>
                <w:sz w:val="24"/>
              </w:rPr>
            </w:pPr>
            <w:r>
              <w:rPr>
                <w:spacing w:val="-2"/>
                <w:sz w:val="24"/>
              </w:rPr>
              <w:t>txtbk</w:t>
            </w:r>
          </w:p>
        </w:tc>
        <w:tc>
          <w:tcPr>
            <w:tcW w:w="715" w:type="dxa"/>
          </w:tcPr>
          <w:p>
            <w:pPr>
              <w:pStyle w:val="TableParagraph"/>
              <w:spacing w:line="263" w:lineRule="exact"/>
              <w:rPr>
                <w:sz w:val="24"/>
              </w:rPr>
            </w:pPr>
            <w:r>
              <w:rPr>
                <w:spacing w:val="-2"/>
                <w:sz w:val="24"/>
              </w:rPr>
              <w:t>Jonls</w:t>
            </w:r>
          </w:p>
        </w:tc>
        <w:tc>
          <w:tcPr>
            <w:tcW w:w="902" w:type="dxa"/>
          </w:tcPr>
          <w:p>
            <w:pPr>
              <w:pStyle w:val="TableParagraph"/>
              <w:spacing w:line="263" w:lineRule="exact"/>
              <w:ind w:left="106"/>
              <w:rPr>
                <w:sz w:val="24"/>
              </w:rPr>
            </w:pPr>
            <w:r>
              <w:rPr>
                <w:spacing w:val="-2"/>
                <w:sz w:val="24"/>
              </w:rPr>
              <w:t>Nwspp</w:t>
            </w:r>
          </w:p>
        </w:tc>
        <w:tc>
          <w:tcPr>
            <w:tcW w:w="874" w:type="dxa"/>
          </w:tcPr>
          <w:p>
            <w:pPr>
              <w:pStyle w:val="TableParagraph"/>
              <w:spacing w:line="263" w:lineRule="exact"/>
              <w:ind w:left="107"/>
              <w:rPr>
                <w:sz w:val="24"/>
              </w:rPr>
            </w:pPr>
            <w:r>
              <w:rPr>
                <w:spacing w:val="-2"/>
                <w:sz w:val="24"/>
              </w:rPr>
              <w:t>Online</w:t>
            </w:r>
          </w:p>
        </w:tc>
        <w:tc>
          <w:tcPr>
            <w:tcW w:w="932" w:type="dxa"/>
          </w:tcPr>
          <w:p>
            <w:pPr>
              <w:pStyle w:val="TableParagraph"/>
              <w:spacing w:line="263" w:lineRule="exact"/>
              <w:ind w:left="111"/>
              <w:rPr>
                <w:sz w:val="24"/>
              </w:rPr>
            </w:pPr>
            <w:r>
              <w:rPr>
                <w:spacing w:val="-2"/>
                <w:sz w:val="24"/>
              </w:rPr>
              <w:t>Mp/Atl</w:t>
            </w:r>
          </w:p>
        </w:tc>
        <w:tc>
          <w:tcPr>
            <w:tcW w:w="1062" w:type="dxa"/>
          </w:tcPr>
          <w:p>
            <w:pPr>
              <w:pStyle w:val="TableParagraph"/>
              <w:spacing w:line="263" w:lineRule="exact"/>
              <w:ind w:left="106"/>
              <w:rPr>
                <w:sz w:val="24"/>
              </w:rPr>
            </w:pPr>
            <w:r>
              <w:rPr>
                <w:sz w:val="24"/>
              </w:rPr>
              <w:t>Ref.</w:t>
            </w:r>
            <w:r>
              <w:rPr>
                <w:spacing w:val="-3"/>
                <w:sz w:val="24"/>
              </w:rPr>
              <w:t> </w:t>
            </w:r>
            <w:r>
              <w:rPr>
                <w:spacing w:val="-5"/>
                <w:sz w:val="24"/>
              </w:rPr>
              <w:t>Mts</w:t>
            </w:r>
          </w:p>
        </w:tc>
        <w:tc>
          <w:tcPr>
            <w:tcW w:w="980" w:type="dxa"/>
          </w:tcPr>
          <w:p>
            <w:pPr>
              <w:pStyle w:val="TableParagraph"/>
              <w:spacing w:line="263" w:lineRule="exact"/>
              <w:ind w:left="110"/>
              <w:rPr>
                <w:sz w:val="24"/>
              </w:rPr>
            </w:pPr>
            <w:r>
              <w:rPr>
                <w:sz w:val="24"/>
              </w:rPr>
              <w:t>Gov</w:t>
            </w:r>
            <w:r>
              <w:rPr>
                <w:spacing w:val="1"/>
                <w:sz w:val="24"/>
              </w:rPr>
              <w:t> </w:t>
            </w:r>
            <w:r>
              <w:rPr>
                <w:spacing w:val="-5"/>
                <w:sz w:val="24"/>
              </w:rPr>
              <w:t>Dc</w:t>
            </w:r>
          </w:p>
        </w:tc>
        <w:tc>
          <w:tcPr>
            <w:tcW w:w="1480" w:type="dxa"/>
          </w:tcPr>
          <w:p>
            <w:pPr>
              <w:pStyle w:val="TableParagraph"/>
              <w:spacing w:line="263" w:lineRule="exact"/>
              <w:rPr>
                <w:sz w:val="24"/>
              </w:rPr>
            </w:pPr>
            <w:r>
              <w:rPr>
                <w:spacing w:val="-2"/>
                <w:sz w:val="24"/>
              </w:rPr>
              <w:t>Others</w:t>
            </w:r>
          </w:p>
        </w:tc>
      </w:tr>
      <w:tr>
        <w:trPr>
          <w:trHeight w:val="474" w:hRule="atLeast"/>
        </w:trPr>
        <w:tc>
          <w:tcPr>
            <w:tcW w:w="1911" w:type="dxa"/>
          </w:tcPr>
          <w:p>
            <w:pPr>
              <w:pStyle w:val="TableParagraph"/>
              <w:spacing w:line="197" w:lineRule="exact"/>
              <w:ind w:left="110"/>
              <w:rPr>
                <w:sz w:val="18"/>
              </w:rPr>
            </w:pPr>
            <w:r>
              <w:rPr>
                <w:sz w:val="18"/>
              </w:rPr>
              <w:t>FCAHL</w:t>
            </w:r>
            <w:r>
              <w:rPr>
                <w:spacing w:val="-7"/>
                <w:sz w:val="18"/>
              </w:rPr>
              <w:t> </w:t>
            </w:r>
            <w:r>
              <w:rPr>
                <w:spacing w:val="-5"/>
                <w:sz w:val="18"/>
              </w:rPr>
              <w:t>VOM</w:t>
            </w:r>
          </w:p>
        </w:tc>
        <w:tc>
          <w:tcPr>
            <w:tcW w:w="715" w:type="dxa"/>
          </w:tcPr>
          <w:p>
            <w:pPr>
              <w:pStyle w:val="TableParagraph"/>
              <w:spacing w:line="268" w:lineRule="exact"/>
              <w:rPr>
                <w:sz w:val="24"/>
              </w:rPr>
            </w:pPr>
            <w:r>
              <w:rPr>
                <w:spacing w:val="-10"/>
                <w:sz w:val="24"/>
              </w:rPr>
              <w:t>x</w:t>
            </w:r>
          </w:p>
        </w:tc>
        <w:tc>
          <w:tcPr>
            <w:tcW w:w="715" w:type="dxa"/>
          </w:tcPr>
          <w:p>
            <w:pPr>
              <w:pStyle w:val="TableParagraph"/>
              <w:spacing w:line="268" w:lineRule="exact"/>
              <w:rPr>
                <w:sz w:val="24"/>
              </w:rPr>
            </w:pPr>
            <w:r>
              <w:rPr>
                <w:spacing w:val="-10"/>
                <w:sz w:val="24"/>
              </w:rPr>
              <w:t>x</w:t>
            </w:r>
          </w:p>
        </w:tc>
        <w:tc>
          <w:tcPr>
            <w:tcW w:w="902" w:type="dxa"/>
          </w:tcPr>
          <w:p>
            <w:pPr>
              <w:pStyle w:val="TableParagraph"/>
              <w:spacing w:line="268" w:lineRule="exact"/>
              <w:ind w:left="106"/>
              <w:rPr>
                <w:sz w:val="24"/>
              </w:rPr>
            </w:pPr>
            <w:r>
              <w:rPr>
                <w:spacing w:val="-10"/>
                <w:sz w:val="24"/>
              </w:rPr>
              <w:t>X</w:t>
            </w:r>
          </w:p>
        </w:tc>
        <w:tc>
          <w:tcPr>
            <w:tcW w:w="874" w:type="dxa"/>
          </w:tcPr>
          <w:p>
            <w:pPr>
              <w:pStyle w:val="TableParagraph"/>
              <w:spacing w:line="268" w:lineRule="exact"/>
              <w:ind w:left="107"/>
              <w:rPr>
                <w:sz w:val="24"/>
              </w:rPr>
            </w:pPr>
            <w:r>
              <w:rPr>
                <w:spacing w:val="-10"/>
                <w:sz w:val="24"/>
              </w:rPr>
              <w:t>x</w:t>
            </w:r>
          </w:p>
        </w:tc>
        <w:tc>
          <w:tcPr>
            <w:tcW w:w="932" w:type="dxa"/>
          </w:tcPr>
          <w:p>
            <w:pPr>
              <w:pStyle w:val="TableParagraph"/>
              <w:spacing w:line="268" w:lineRule="exact"/>
              <w:ind w:left="111"/>
              <w:rPr>
                <w:sz w:val="24"/>
              </w:rPr>
            </w:pPr>
            <w:r>
              <w:rPr>
                <w:spacing w:val="-10"/>
                <w:sz w:val="24"/>
              </w:rPr>
              <w:t>x</w:t>
            </w:r>
          </w:p>
        </w:tc>
        <w:tc>
          <w:tcPr>
            <w:tcW w:w="1062" w:type="dxa"/>
          </w:tcPr>
          <w:p>
            <w:pPr>
              <w:pStyle w:val="TableParagraph"/>
              <w:spacing w:line="268" w:lineRule="exact"/>
              <w:ind w:left="106"/>
              <w:rPr>
                <w:sz w:val="24"/>
              </w:rPr>
            </w:pPr>
            <w:r>
              <w:rPr>
                <w:spacing w:val="-10"/>
                <w:sz w:val="24"/>
              </w:rPr>
              <w:t>x</w:t>
            </w:r>
          </w:p>
        </w:tc>
        <w:tc>
          <w:tcPr>
            <w:tcW w:w="980" w:type="dxa"/>
          </w:tcPr>
          <w:p>
            <w:pPr>
              <w:pStyle w:val="TableParagraph"/>
              <w:spacing w:line="268" w:lineRule="exact"/>
              <w:ind w:left="110"/>
              <w:rPr>
                <w:sz w:val="24"/>
              </w:rPr>
            </w:pPr>
            <w:r>
              <w:rPr>
                <w:spacing w:val="-10"/>
                <w:sz w:val="24"/>
              </w:rPr>
              <w:t>x</w:t>
            </w:r>
          </w:p>
        </w:tc>
        <w:tc>
          <w:tcPr>
            <w:tcW w:w="1480" w:type="dxa"/>
          </w:tcPr>
          <w:p>
            <w:pPr>
              <w:pStyle w:val="TableParagraph"/>
              <w:spacing w:line="268" w:lineRule="exact"/>
              <w:rPr>
                <w:sz w:val="24"/>
              </w:rPr>
            </w:pPr>
            <w:r>
              <w:rPr>
                <w:spacing w:val="-10"/>
                <w:sz w:val="24"/>
              </w:rPr>
              <w:t>o</w:t>
            </w:r>
          </w:p>
        </w:tc>
      </w:tr>
      <w:tr>
        <w:trPr>
          <w:trHeight w:val="475" w:hRule="atLeast"/>
        </w:trPr>
        <w:tc>
          <w:tcPr>
            <w:tcW w:w="1911" w:type="dxa"/>
          </w:tcPr>
          <w:p>
            <w:pPr>
              <w:pStyle w:val="TableParagraph"/>
              <w:spacing w:line="197" w:lineRule="exact"/>
              <w:ind w:left="110"/>
              <w:rPr>
                <w:sz w:val="18"/>
              </w:rPr>
            </w:pPr>
            <w:r>
              <w:rPr>
                <w:sz w:val="18"/>
              </w:rPr>
              <w:t>FCFL</w:t>
            </w:r>
            <w:r>
              <w:rPr>
                <w:spacing w:val="-4"/>
                <w:sz w:val="18"/>
              </w:rPr>
              <w:t> </w:t>
            </w:r>
            <w:r>
              <w:rPr>
                <w:spacing w:val="-5"/>
                <w:sz w:val="18"/>
              </w:rPr>
              <w:t>JOS</w:t>
            </w:r>
          </w:p>
        </w:tc>
        <w:tc>
          <w:tcPr>
            <w:tcW w:w="715" w:type="dxa"/>
          </w:tcPr>
          <w:p>
            <w:pPr>
              <w:pStyle w:val="TableParagraph"/>
              <w:spacing w:line="268" w:lineRule="exact"/>
              <w:rPr>
                <w:sz w:val="24"/>
              </w:rPr>
            </w:pPr>
            <w:r>
              <w:rPr>
                <w:spacing w:val="-10"/>
                <w:sz w:val="24"/>
              </w:rPr>
              <w:t>x</w:t>
            </w:r>
          </w:p>
        </w:tc>
        <w:tc>
          <w:tcPr>
            <w:tcW w:w="715" w:type="dxa"/>
          </w:tcPr>
          <w:p>
            <w:pPr>
              <w:pStyle w:val="TableParagraph"/>
              <w:spacing w:line="268" w:lineRule="exact"/>
              <w:rPr>
                <w:sz w:val="24"/>
              </w:rPr>
            </w:pPr>
            <w:r>
              <w:rPr>
                <w:spacing w:val="-10"/>
                <w:sz w:val="24"/>
              </w:rPr>
              <w:t>x</w:t>
            </w:r>
          </w:p>
        </w:tc>
        <w:tc>
          <w:tcPr>
            <w:tcW w:w="902" w:type="dxa"/>
          </w:tcPr>
          <w:p>
            <w:pPr>
              <w:pStyle w:val="TableParagraph"/>
              <w:spacing w:line="268" w:lineRule="exact"/>
              <w:ind w:left="106"/>
              <w:rPr>
                <w:sz w:val="24"/>
              </w:rPr>
            </w:pPr>
            <w:r>
              <w:rPr>
                <w:spacing w:val="-10"/>
                <w:sz w:val="24"/>
              </w:rPr>
              <w:t>X</w:t>
            </w:r>
          </w:p>
        </w:tc>
        <w:tc>
          <w:tcPr>
            <w:tcW w:w="874" w:type="dxa"/>
          </w:tcPr>
          <w:p>
            <w:pPr>
              <w:pStyle w:val="TableParagraph"/>
              <w:spacing w:line="268" w:lineRule="exact"/>
              <w:ind w:left="107"/>
              <w:rPr>
                <w:sz w:val="24"/>
              </w:rPr>
            </w:pPr>
            <w:r>
              <w:rPr>
                <w:spacing w:val="-10"/>
                <w:sz w:val="24"/>
              </w:rPr>
              <w:t>x</w:t>
            </w:r>
          </w:p>
        </w:tc>
        <w:tc>
          <w:tcPr>
            <w:tcW w:w="932" w:type="dxa"/>
          </w:tcPr>
          <w:p>
            <w:pPr>
              <w:pStyle w:val="TableParagraph"/>
              <w:spacing w:line="268" w:lineRule="exact"/>
              <w:ind w:left="111"/>
              <w:rPr>
                <w:sz w:val="24"/>
              </w:rPr>
            </w:pPr>
            <w:r>
              <w:rPr>
                <w:spacing w:val="-10"/>
                <w:sz w:val="24"/>
              </w:rPr>
              <w:t>x</w:t>
            </w:r>
          </w:p>
        </w:tc>
        <w:tc>
          <w:tcPr>
            <w:tcW w:w="1062" w:type="dxa"/>
          </w:tcPr>
          <w:p>
            <w:pPr>
              <w:pStyle w:val="TableParagraph"/>
              <w:spacing w:line="268" w:lineRule="exact"/>
              <w:ind w:left="106"/>
              <w:rPr>
                <w:sz w:val="24"/>
              </w:rPr>
            </w:pPr>
            <w:r>
              <w:rPr>
                <w:spacing w:val="-10"/>
                <w:sz w:val="24"/>
              </w:rPr>
              <w:t>x</w:t>
            </w:r>
          </w:p>
        </w:tc>
        <w:tc>
          <w:tcPr>
            <w:tcW w:w="980" w:type="dxa"/>
          </w:tcPr>
          <w:p>
            <w:pPr>
              <w:pStyle w:val="TableParagraph"/>
              <w:spacing w:line="268" w:lineRule="exact"/>
              <w:ind w:left="110"/>
              <w:rPr>
                <w:sz w:val="24"/>
              </w:rPr>
            </w:pPr>
            <w:r>
              <w:rPr>
                <w:spacing w:val="-10"/>
                <w:sz w:val="24"/>
              </w:rPr>
              <w:t>x</w:t>
            </w:r>
          </w:p>
        </w:tc>
        <w:tc>
          <w:tcPr>
            <w:tcW w:w="1480" w:type="dxa"/>
          </w:tcPr>
          <w:p>
            <w:pPr>
              <w:pStyle w:val="TableParagraph"/>
              <w:spacing w:line="268" w:lineRule="exact"/>
              <w:rPr>
                <w:sz w:val="24"/>
              </w:rPr>
            </w:pPr>
            <w:r>
              <w:rPr>
                <w:spacing w:val="-10"/>
                <w:sz w:val="24"/>
              </w:rPr>
              <w:t>o</w:t>
            </w:r>
          </w:p>
        </w:tc>
      </w:tr>
      <w:tr>
        <w:trPr>
          <w:trHeight w:val="474" w:hRule="atLeast"/>
        </w:trPr>
        <w:tc>
          <w:tcPr>
            <w:tcW w:w="1911" w:type="dxa"/>
          </w:tcPr>
          <w:p>
            <w:pPr>
              <w:pStyle w:val="TableParagraph"/>
              <w:spacing w:line="197" w:lineRule="exact"/>
              <w:ind w:left="110"/>
              <w:rPr>
                <w:sz w:val="18"/>
              </w:rPr>
            </w:pPr>
            <w:r>
              <w:rPr>
                <w:sz w:val="18"/>
              </w:rPr>
              <w:t>PSCHTL</w:t>
            </w:r>
            <w:r>
              <w:rPr>
                <w:spacing w:val="-6"/>
                <w:sz w:val="18"/>
              </w:rPr>
              <w:t> </w:t>
            </w:r>
            <w:r>
              <w:rPr>
                <w:spacing w:val="-2"/>
                <w:sz w:val="18"/>
              </w:rPr>
              <w:t>PANKSHIN</w:t>
            </w:r>
          </w:p>
        </w:tc>
        <w:tc>
          <w:tcPr>
            <w:tcW w:w="715" w:type="dxa"/>
          </w:tcPr>
          <w:p>
            <w:pPr>
              <w:pStyle w:val="TableParagraph"/>
              <w:spacing w:line="268" w:lineRule="exact"/>
              <w:rPr>
                <w:sz w:val="24"/>
              </w:rPr>
            </w:pPr>
            <w:r>
              <w:rPr>
                <w:spacing w:val="-10"/>
                <w:sz w:val="24"/>
              </w:rPr>
              <w:t>x</w:t>
            </w:r>
          </w:p>
        </w:tc>
        <w:tc>
          <w:tcPr>
            <w:tcW w:w="715" w:type="dxa"/>
          </w:tcPr>
          <w:p>
            <w:pPr>
              <w:pStyle w:val="TableParagraph"/>
              <w:spacing w:line="268" w:lineRule="exact"/>
              <w:rPr>
                <w:sz w:val="24"/>
              </w:rPr>
            </w:pPr>
            <w:r>
              <w:rPr>
                <w:spacing w:val="-10"/>
                <w:sz w:val="24"/>
              </w:rPr>
              <w:t>x</w:t>
            </w:r>
          </w:p>
        </w:tc>
        <w:tc>
          <w:tcPr>
            <w:tcW w:w="902" w:type="dxa"/>
          </w:tcPr>
          <w:p>
            <w:pPr>
              <w:pStyle w:val="TableParagraph"/>
              <w:spacing w:line="268" w:lineRule="exact"/>
              <w:ind w:left="106"/>
              <w:rPr>
                <w:sz w:val="24"/>
              </w:rPr>
            </w:pPr>
            <w:r>
              <w:rPr>
                <w:spacing w:val="-10"/>
                <w:sz w:val="24"/>
              </w:rPr>
              <w:t>X</w:t>
            </w:r>
          </w:p>
        </w:tc>
        <w:tc>
          <w:tcPr>
            <w:tcW w:w="874" w:type="dxa"/>
          </w:tcPr>
          <w:p>
            <w:pPr>
              <w:pStyle w:val="TableParagraph"/>
              <w:spacing w:line="268" w:lineRule="exact"/>
              <w:ind w:left="107"/>
              <w:rPr>
                <w:sz w:val="24"/>
              </w:rPr>
            </w:pPr>
            <w:r>
              <w:rPr>
                <w:spacing w:val="-10"/>
                <w:sz w:val="24"/>
              </w:rPr>
              <w:t>x</w:t>
            </w:r>
          </w:p>
        </w:tc>
        <w:tc>
          <w:tcPr>
            <w:tcW w:w="932" w:type="dxa"/>
          </w:tcPr>
          <w:p>
            <w:pPr>
              <w:pStyle w:val="TableParagraph"/>
              <w:spacing w:line="268" w:lineRule="exact"/>
              <w:ind w:left="111"/>
              <w:rPr>
                <w:sz w:val="24"/>
              </w:rPr>
            </w:pPr>
            <w:r>
              <w:rPr>
                <w:spacing w:val="-10"/>
                <w:sz w:val="24"/>
              </w:rPr>
              <w:t>o</w:t>
            </w:r>
          </w:p>
        </w:tc>
        <w:tc>
          <w:tcPr>
            <w:tcW w:w="1062" w:type="dxa"/>
          </w:tcPr>
          <w:p>
            <w:pPr>
              <w:pStyle w:val="TableParagraph"/>
              <w:spacing w:line="268" w:lineRule="exact"/>
              <w:ind w:left="106"/>
              <w:rPr>
                <w:sz w:val="24"/>
              </w:rPr>
            </w:pPr>
            <w:r>
              <w:rPr>
                <w:spacing w:val="-10"/>
                <w:sz w:val="24"/>
              </w:rPr>
              <w:t>x</w:t>
            </w:r>
          </w:p>
        </w:tc>
        <w:tc>
          <w:tcPr>
            <w:tcW w:w="980" w:type="dxa"/>
          </w:tcPr>
          <w:p>
            <w:pPr>
              <w:pStyle w:val="TableParagraph"/>
              <w:spacing w:line="268" w:lineRule="exact"/>
              <w:ind w:left="110"/>
              <w:rPr>
                <w:sz w:val="24"/>
              </w:rPr>
            </w:pPr>
            <w:r>
              <w:rPr>
                <w:spacing w:val="-10"/>
                <w:sz w:val="24"/>
              </w:rPr>
              <w:t>o</w:t>
            </w:r>
          </w:p>
        </w:tc>
        <w:tc>
          <w:tcPr>
            <w:tcW w:w="1480" w:type="dxa"/>
          </w:tcPr>
          <w:p>
            <w:pPr>
              <w:pStyle w:val="TableParagraph"/>
              <w:spacing w:line="268" w:lineRule="exact"/>
              <w:rPr>
                <w:sz w:val="24"/>
              </w:rPr>
            </w:pPr>
            <w:r>
              <w:rPr>
                <w:spacing w:val="-10"/>
                <w:sz w:val="24"/>
              </w:rPr>
              <w:t>o</w:t>
            </w:r>
          </w:p>
        </w:tc>
      </w:tr>
      <w:tr>
        <w:trPr>
          <w:trHeight w:val="479" w:hRule="atLeast"/>
        </w:trPr>
        <w:tc>
          <w:tcPr>
            <w:tcW w:w="1911" w:type="dxa"/>
          </w:tcPr>
          <w:p>
            <w:pPr>
              <w:pStyle w:val="TableParagraph"/>
              <w:spacing w:line="197" w:lineRule="exact"/>
              <w:ind w:left="110"/>
              <w:rPr>
                <w:sz w:val="18"/>
              </w:rPr>
            </w:pPr>
            <w:r>
              <w:rPr>
                <w:sz w:val="18"/>
              </w:rPr>
              <w:t>NFIL</w:t>
            </w:r>
            <w:r>
              <w:rPr>
                <w:spacing w:val="-9"/>
                <w:sz w:val="18"/>
              </w:rPr>
              <w:t> </w:t>
            </w:r>
            <w:r>
              <w:rPr>
                <w:spacing w:val="-5"/>
                <w:sz w:val="18"/>
              </w:rPr>
              <w:t>JOS</w:t>
            </w:r>
          </w:p>
        </w:tc>
        <w:tc>
          <w:tcPr>
            <w:tcW w:w="715" w:type="dxa"/>
          </w:tcPr>
          <w:p>
            <w:pPr>
              <w:pStyle w:val="TableParagraph"/>
              <w:spacing w:line="268" w:lineRule="exact"/>
              <w:rPr>
                <w:sz w:val="24"/>
              </w:rPr>
            </w:pPr>
            <w:r>
              <w:rPr>
                <w:spacing w:val="-10"/>
                <w:sz w:val="24"/>
              </w:rPr>
              <w:t>x</w:t>
            </w:r>
          </w:p>
        </w:tc>
        <w:tc>
          <w:tcPr>
            <w:tcW w:w="715" w:type="dxa"/>
          </w:tcPr>
          <w:p>
            <w:pPr>
              <w:pStyle w:val="TableParagraph"/>
              <w:spacing w:line="268" w:lineRule="exact"/>
              <w:rPr>
                <w:sz w:val="24"/>
              </w:rPr>
            </w:pPr>
            <w:r>
              <w:rPr>
                <w:spacing w:val="-10"/>
                <w:sz w:val="24"/>
              </w:rPr>
              <w:t>x</w:t>
            </w:r>
          </w:p>
        </w:tc>
        <w:tc>
          <w:tcPr>
            <w:tcW w:w="902" w:type="dxa"/>
          </w:tcPr>
          <w:p>
            <w:pPr>
              <w:pStyle w:val="TableParagraph"/>
              <w:spacing w:line="268" w:lineRule="exact"/>
              <w:ind w:left="106"/>
              <w:rPr>
                <w:sz w:val="24"/>
              </w:rPr>
            </w:pPr>
            <w:r>
              <w:rPr>
                <w:spacing w:val="-10"/>
                <w:sz w:val="24"/>
              </w:rPr>
              <w:t>X</w:t>
            </w:r>
          </w:p>
        </w:tc>
        <w:tc>
          <w:tcPr>
            <w:tcW w:w="874" w:type="dxa"/>
          </w:tcPr>
          <w:p>
            <w:pPr>
              <w:pStyle w:val="TableParagraph"/>
              <w:spacing w:line="268" w:lineRule="exact"/>
              <w:ind w:left="107"/>
              <w:rPr>
                <w:sz w:val="24"/>
              </w:rPr>
            </w:pPr>
            <w:r>
              <w:rPr>
                <w:spacing w:val="-10"/>
                <w:sz w:val="24"/>
              </w:rPr>
              <w:t>x</w:t>
            </w:r>
          </w:p>
        </w:tc>
        <w:tc>
          <w:tcPr>
            <w:tcW w:w="932" w:type="dxa"/>
          </w:tcPr>
          <w:p>
            <w:pPr>
              <w:pStyle w:val="TableParagraph"/>
              <w:spacing w:line="268" w:lineRule="exact"/>
              <w:ind w:left="111"/>
              <w:rPr>
                <w:sz w:val="24"/>
              </w:rPr>
            </w:pPr>
            <w:r>
              <w:rPr>
                <w:spacing w:val="-10"/>
                <w:sz w:val="24"/>
              </w:rPr>
              <w:t>x</w:t>
            </w:r>
          </w:p>
        </w:tc>
        <w:tc>
          <w:tcPr>
            <w:tcW w:w="1062" w:type="dxa"/>
          </w:tcPr>
          <w:p>
            <w:pPr>
              <w:pStyle w:val="TableParagraph"/>
              <w:spacing w:line="268" w:lineRule="exact"/>
              <w:ind w:left="106"/>
              <w:rPr>
                <w:sz w:val="24"/>
              </w:rPr>
            </w:pPr>
            <w:r>
              <w:rPr>
                <w:spacing w:val="-10"/>
                <w:sz w:val="24"/>
              </w:rPr>
              <w:t>x</w:t>
            </w:r>
          </w:p>
        </w:tc>
        <w:tc>
          <w:tcPr>
            <w:tcW w:w="980" w:type="dxa"/>
          </w:tcPr>
          <w:p>
            <w:pPr>
              <w:pStyle w:val="TableParagraph"/>
              <w:spacing w:line="268" w:lineRule="exact"/>
              <w:ind w:left="110"/>
              <w:rPr>
                <w:sz w:val="24"/>
              </w:rPr>
            </w:pPr>
            <w:r>
              <w:rPr>
                <w:spacing w:val="-10"/>
                <w:sz w:val="24"/>
              </w:rPr>
              <w:t>x</w:t>
            </w:r>
          </w:p>
        </w:tc>
        <w:tc>
          <w:tcPr>
            <w:tcW w:w="1480" w:type="dxa"/>
          </w:tcPr>
          <w:p>
            <w:pPr>
              <w:pStyle w:val="TableParagraph"/>
              <w:spacing w:line="268" w:lineRule="exact"/>
              <w:rPr>
                <w:sz w:val="24"/>
              </w:rPr>
            </w:pPr>
            <w:r>
              <w:rPr>
                <w:spacing w:val="-10"/>
                <w:sz w:val="24"/>
              </w:rPr>
              <w:t>o</w:t>
            </w:r>
          </w:p>
        </w:tc>
      </w:tr>
      <w:tr>
        <w:trPr>
          <w:trHeight w:val="475" w:hRule="atLeast"/>
        </w:trPr>
        <w:tc>
          <w:tcPr>
            <w:tcW w:w="1911" w:type="dxa"/>
          </w:tcPr>
          <w:p>
            <w:pPr>
              <w:pStyle w:val="TableParagraph"/>
              <w:spacing w:line="197" w:lineRule="exact"/>
              <w:ind w:left="110"/>
              <w:rPr>
                <w:sz w:val="18"/>
              </w:rPr>
            </w:pPr>
            <w:r>
              <w:rPr>
                <w:sz w:val="18"/>
              </w:rPr>
              <w:t>PRTVCL</w:t>
            </w:r>
            <w:r>
              <w:rPr>
                <w:spacing w:val="-7"/>
                <w:sz w:val="18"/>
              </w:rPr>
              <w:t> </w:t>
            </w:r>
            <w:r>
              <w:rPr>
                <w:spacing w:val="-5"/>
                <w:sz w:val="18"/>
              </w:rPr>
              <w:t>JOS</w:t>
            </w:r>
          </w:p>
        </w:tc>
        <w:tc>
          <w:tcPr>
            <w:tcW w:w="715" w:type="dxa"/>
          </w:tcPr>
          <w:p>
            <w:pPr>
              <w:pStyle w:val="TableParagraph"/>
              <w:spacing w:line="268" w:lineRule="exact"/>
              <w:rPr>
                <w:sz w:val="24"/>
              </w:rPr>
            </w:pPr>
            <w:r>
              <w:rPr>
                <w:spacing w:val="-10"/>
                <w:sz w:val="24"/>
              </w:rPr>
              <w:t>o</w:t>
            </w:r>
          </w:p>
        </w:tc>
        <w:tc>
          <w:tcPr>
            <w:tcW w:w="715" w:type="dxa"/>
          </w:tcPr>
          <w:p>
            <w:pPr>
              <w:pStyle w:val="TableParagraph"/>
              <w:spacing w:line="268" w:lineRule="exact"/>
              <w:rPr>
                <w:sz w:val="24"/>
              </w:rPr>
            </w:pPr>
            <w:r>
              <w:rPr>
                <w:spacing w:val="-10"/>
                <w:sz w:val="24"/>
              </w:rPr>
              <w:t>x</w:t>
            </w:r>
          </w:p>
        </w:tc>
        <w:tc>
          <w:tcPr>
            <w:tcW w:w="902" w:type="dxa"/>
          </w:tcPr>
          <w:p>
            <w:pPr>
              <w:pStyle w:val="TableParagraph"/>
              <w:spacing w:line="268" w:lineRule="exact"/>
              <w:ind w:left="106"/>
              <w:rPr>
                <w:sz w:val="24"/>
              </w:rPr>
            </w:pPr>
            <w:r>
              <w:rPr>
                <w:spacing w:val="-10"/>
                <w:sz w:val="24"/>
              </w:rPr>
              <w:t>O</w:t>
            </w:r>
          </w:p>
        </w:tc>
        <w:tc>
          <w:tcPr>
            <w:tcW w:w="874" w:type="dxa"/>
          </w:tcPr>
          <w:p>
            <w:pPr>
              <w:pStyle w:val="TableParagraph"/>
              <w:spacing w:line="268" w:lineRule="exact"/>
              <w:ind w:left="107"/>
              <w:rPr>
                <w:sz w:val="24"/>
              </w:rPr>
            </w:pPr>
            <w:r>
              <w:rPr>
                <w:spacing w:val="-10"/>
                <w:sz w:val="24"/>
              </w:rPr>
              <w:t>o</w:t>
            </w:r>
          </w:p>
        </w:tc>
        <w:tc>
          <w:tcPr>
            <w:tcW w:w="932" w:type="dxa"/>
          </w:tcPr>
          <w:p>
            <w:pPr>
              <w:pStyle w:val="TableParagraph"/>
              <w:spacing w:line="268" w:lineRule="exact"/>
              <w:ind w:left="111"/>
              <w:rPr>
                <w:sz w:val="24"/>
              </w:rPr>
            </w:pPr>
            <w:r>
              <w:rPr>
                <w:spacing w:val="-10"/>
                <w:sz w:val="24"/>
              </w:rPr>
              <w:t>o</w:t>
            </w:r>
          </w:p>
        </w:tc>
        <w:tc>
          <w:tcPr>
            <w:tcW w:w="1062" w:type="dxa"/>
          </w:tcPr>
          <w:p>
            <w:pPr>
              <w:pStyle w:val="TableParagraph"/>
              <w:spacing w:line="268" w:lineRule="exact"/>
              <w:ind w:left="106"/>
              <w:rPr>
                <w:sz w:val="24"/>
              </w:rPr>
            </w:pPr>
            <w:r>
              <w:rPr>
                <w:spacing w:val="-10"/>
                <w:sz w:val="24"/>
              </w:rPr>
              <w:t>o</w:t>
            </w:r>
          </w:p>
        </w:tc>
        <w:tc>
          <w:tcPr>
            <w:tcW w:w="980" w:type="dxa"/>
          </w:tcPr>
          <w:p>
            <w:pPr>
              <w:pStyle w:val="TableParagraph"/>
              <w:spacing w:line="268" w:lineRule="exact"/>
              <w:ind w:left="110"/>
              <w:rPr>
                <w:sz w:val="24"/>
              </w:rPr>
            </w:pPr>
            <w:r>
              <w:rPr>
                <w:spacing w:val="-10"/>
                <w:sz w:val="24"/>
              </w:rPr>
              <w:t>o</w:t>
            </w:r>
          </w:p>
        </w:tc>
        <w:tc>
          <w:tcPr>
            <w:tcW w:w="1480" w:type="dxa"/>
          </w:tcPr>
          <w:p>
            <w:pPr>
              <w:pStyle w:val="TableParagraph"/>
              <w:spacing w:line="268" w:lineRule="exact"/>
              <w:rPr>
                <w:sz w:val="24"/>
              </w:rPr>
            </w:pPr>
            <w:r>
              <w:rPr>
                <w:sz w:val="24"/>
              </w:rPr>
              <w:t>x</w:t>
            </w:r>
            <w:r>
              <w:rPr>
                <w:spacing w:val="-2"/>
                <w:sz w:val="24"/>
              </w:rPr>
              <w:t> </w:t>
            </w:r>
            <w:r>
              <w:rPr>
                <w:sz w:val="24"/>
              </w:rPr>
              <w:t>A.V.</w:t>
            </w:r>
            <w:r>
              <w:rPr>
                <w:spacing w:val="1"/>
                <w:sz w:val="24"/>
              </w:rPr>
              <w:t> </w:t>
            </w:r>
            <w:r>
              <w:rPr>
                <w:spacing w:val="-2"/>
                <w:sz w:val="24"/>
              </w:rPr>
              <w:t>mats.</w:t>
            </w:r>
          </w:p>
        </w:tc>
      </w:tr>
      <w:tr>
        <w:trPr>
          <w:trHeight w:val="474" w:hRule="atLeast"/>
        </w:trPr>
        <w:tc>
          <w:tcPr>
            <w:tcW w:w="1911" w:type="dxa"/>
          </w:tcPr>
          <w:p>
            <w:pPr>
              <w:pStyle w:val="TableParagraph"/>
              <w:spacing w:line="197" w:lineRule="exact"/>
              <w:ind w:left="110"/>
              <w:rPr>
                <w:sz w:val="18"/>
              </w:rPr>
            </w:pPr>
            <w:r>
              <w:rPr>
                <w:sz w:val="18"/>
              </w:rPr>
              <w:t>NCMML</w:t>
            </w:r>
            <w:r>
              <w:rPr>
                <w:spacing w:val="-2"/>
                <w:sz w:val="18"/>
              </w:rPr>
              <w:t> </w:t>
            </w:r>
            <w:r>
              <w:rPr>
                <w:spacing w:val="-5"/>
                <w:sz w:val="18"/>
              </w:rPr>
              <w:t>JOS</w:t>
            </w:r>
          </w:p>
        </w:tc>
        <w:tc>
          <w:tcPr>
            <w:tcW w:w="715" w:type="dxa"/>
          </w:tcPr>
          <w:p>
            <w:pPr>
              <w:pStyle w:val="TableParagraph"/>
              <w:spacing w:line="268" w:lineRule="exact"/>
              <w:rPr>
                <w:sz w:val="24"/>
              </w:rPr>
            </w:pPr>
            <w:r>
              <w:rPr>
                <w:spacing w:val="-10"/>
                <w:sz w:val="24"/>
              </w:rPr>
              <w:t>x</w:t>
            </w:r>
          </w:p>
        </w:tc>
        <w:tc>
          <w:tcPr>
            <w:tcW w:w="715" w:type="dxa"/>
          </w:tcPr>
          <w:p>
            <w:pPr>
              <w:pStyle w:val="TableParagraph"/>
              <w:spacing w:line="268" w:lineRule="exact"/>
              <w:rPr>
                <w:sz w:val="24"/>
              </w:rPr>
            </w:pPr>
            <w:r>
              <w:rPr>
                <w:spacing w:val="-10"/>
                <w:sz w:val="24"/>
              </w:rPr>
              <w:t>x</w:t>
            </w:r>
          </w:p>
        </w:tc>
        <w:tc>
          <w:tcPr>
            <w:tcW w:w="902" w:type="dxa"/>
          </w:tcPr>
          <w:p>
            <w:pPr>
              <w:pStyle w:val="TableParagraph"/>
              <w:spacing w:line="268" w:lineRule="exact"/>
              <w:ind w:left="106"/>
              <w:rPr>
                <w:sz w:val="24"/>
              </w:rPr>
            </w:pPr>
            <w:r>
              <w:rPr>
                <w:spacing w:val="-10"/>
                <w:sz w:val="24"/>
              </w:rPr>
              <w:t>X</w:t>
            </w:r>
          </w:p>
        </w:tc>
        <w:tc>
          <w:tcPr>
            <w:tcW w:w="874" w:type="dxa"/>
          </w:tcPr>
          <w:p>
            <w:pPr>
              <w:pStyle w:val="TableParagraph"/>
              <w:spacing w:line="268" w:lineRule="exact"/>
              <w:ind w:left="107"/>
              <w:rPr>
                <w:sz w:val="24"/>
              </w:rPr>
            </w:pPr>
            <w:r>
              <w:rPr>
                <w:spacing w:val="-10"/>
                <w:sz w:val="24"/>
              </w:rPr>
              <w:t>o</w:t>
            </w:r>
          </w:p>
        </w:tc>
        <w:tc>
          <w:tcPr>
            <w:tcW w:w="932" w:type="dxa"/>
          </w:tcPr>
          <w:p>
            <w:pPr>
              <w:pStyle w:val="TableParagraph"/>
              <w:spacing w:line="268" w:lineRule="exact"/>
              <w:ind w:left="111"/>
              <w:rPr>
                <w:sz w:val="24"/>
              </w:rPr>
            </w:pPr>
            <w:r>
              <w:rPr>
                <w:spacing w:val="-10"/>
                <w:sz w:val="24"/>
              </w:rPr>
              <w:t>x</w:t>
            </w:r>
          </w:p>
        </w:tc>
        <w:tc>
          <w:tcPr>
            <w:tcW w:w="1062" w:type="dxa"/>
          </w:tcPr>
          <w:p>
            <w:pPr>
              <w:pStyle w:val="TableParagraph"/>
              <w:spacing w:line="268" w:lineRule="exact"/>
              <w:ind w:left="106"/>
              <w:rPr>
                <w:sz w:val="24"/>
              </w:rPr>
            </w:pPr>
            <w:r>
              <w:rPr>
                <w:spacing w:val="-10"/>
                <w:sz w:val="24"/>
              </w:rPr>
              <w:t>x</w:t>
            </w:r>
          </w:p>
        </w:tc>
        <w:tc>
          <w:tcPr>
            <w:tcW w:w="980" w:type="dxa"/>
          </w:tcPr>
          <w:p>
            <w:pPr>
              <w:pStyle w:val="TableParagraph"/>
              <w:spacing w:line="268" w:lineRule="exact"/>
              <w:ind w:left="110"/>
              <w:rPr>
                <w:sz w:val="24"/>
              </w:rPr>
            </w:pPr>
            <w:r>
              <w:rPr>
                <w:spacing w:val="-10"/>
                <w:sz w:val="24"/>
              </w:rPr>
              <w:t>x</w:t>
            </w:r>
          </w:p>
        </w:tc>
        <w:tc>
          <w:tcPr>
            <w:tcW w:w="1480" w:type="dxa"/>
          </w:tcPr>
          <w:p>
            <w:pPr>
              <w:pStyle w:val="TableParagraph"/>
              <w:spacing w:line="268" w:lineRule="exact"/>
              <w:rPr>
                <w:sz w:val="24"/>
              </w:rPr>
            </w:pPr>
            <w:r>
              <w:rPr>
                <w:spacing w:val="-10"/>
                <w:sz w:val="24"/>
              </w:rPr>
              <w:t>o</w:t>
            </w:r>
          </w:p>
        </w:tc>
      </w:tr>
      <w:tr>
        <w:trPr>
          <w:trHeight w:val="474" w:hRule="atLeast"/>
        </w:trPr>
        <w:tc>
          <w:tcPr>
            <w:tcW w:w="1911" w:type="dxa"/>
          </w:tcPr>
          <w:p>
            <w:pPr>
              <w:pStyle w:val="TableParagraph"/>
              <w:spacing w:line="197" w:lineRule="exact"/>
              <w:ind w:left="110"/>
              <w:rPr>
                <w:sz w:val="18"/>
              </w:rPr>
            </w:pPr>
            <w:r>
              <w:rPr>
                <w:sz w:val="18"/>
              </w:rPr>
              <w:t>PSCA</w:t>
            </w:r>
            <w:r>
              <w:rPr>
                <w:spacing w:val="-5"/>
                <w:sz w:val="18"/>
              </w:rPr>
              <w:t> </w:t>
            </w:r>
            <w:r>
              <w:rPr>
                <w:spacing w:val="-2"/>
                <w:sz w:val="18"/>
              </w:rPr>
              <w:t>GARKAWA</w:t>
            </w:r>
          </w:p>
        </w:tc>
        <w:tc>
          <w:tcPr>
            <w:tcW w:w="715" w:type="dxa"/>
          </w:tcPr>
          <w:p>
            <w:pPr>
              <w:pStyle w:val="TableParagraph"/>
              <w:spacing w:line="268" w:lineRule="exact"/>
              <w:rPr>
                <w:sz w:val="24"/>
              </w:rPr>
            </w:pPr>
            <w:r>
              <w:rPr>
                <w:spacing w:val="-10"/>
                <w:sz w:val="24"/>
              </w:rPr>
              <w:t>x</w:t>
            </w:r>
          </w:p>
        </w:tc>
        <w:tc>
          <w:tcPr>
            <w:tcW w:w="715" w:type="dxa"/>
          </w:tcPr>
          <w:p>
            <w:pPr>
              <w:pStyle w:val="TableParagraph"/>
              <w:spacing w:line="268" w:lineRule="exact"/>
              <w:rPr>
                <w:sz w:val="24"/>
              </w:rPr>
            </w:pPr>
            <w:r>
              <w:rPr>
                <w:spacing w:val="-10"/>
                <w:sz w:val="24"/>
              </w:rPr>
              <w:t>x</w:t>
            </w:r>
          </w:p>
        </w:tc>
        <w:tc>
          <w:tcPr>
            <w:tcW w:w="902" w:type="dxa"/>
          </w:tcPr>
          <w:p>
            <w:pPr>
              <w:pStyle w:val="TableParagraph"/>
              <w:spacing w:line="268" w:lineRule="exact"/>
              <w:ind w:left="106"/>
              <w:rPr>
                <w:sz w:val="24"/>
              </w:rPr>
            </w:pPr>
            <w:r>
              <w:rPr>
                <w:spacing w:val="-10"/>
                <w:sz w:val="24"/>
              </w:rPr>
              <w:t>X</w:t>
            </w:r>
          </w:p>
        </w:tc>
        <w:tc>
          <w:tcPr>
            <w:tcW w:w="874" w:type="dxa"/>
          </w:tcPr>
          <w:p>
            <w:pPr>
              <w:pStyle w:val="TableParagraph"/>
              <w:spacing w:line="268" w:lineRule="exact"/>
              <w:ind w:left="107"/>
              <w:rPr>
                <w:sz w:val="24"/>
              </w:rPr>
            </w:pPr>
            <w:r>
              <w:rPr>
                <w:spacing w:val="-10"/>
                <w:sz w:val="24"/>
              </w:rPr>
              <w:t>o</w:t>
            </w:r>
          </w:p>
        </w:tc>
        <w:tc>
          <w:tcPr>
            <w:tcW w:w="932" w:type="dxa"/>
          </w:tcPr>
          <w:p>
            <w:pPr>
              <w:pStyle w:val="TableParagraph"/>
              <w:spacing w:line="268" w:lineRule="exact"/>
              <w:ind w:left="111"/>
              <w:rPr>
                <w:sz w:val="24"/>
              </w:rPr>
            </w:pPr>
            <w:r>
              <w:rPr>
                <w:spacing w:val="-10"/>
                <w:sz w:val="24"/>
              </w:rPr>
              <w:t>o</w:t>
            </w:r>
          </w:p>
        </w:tc>
        <w:tc>
          <w:tcPr>
            <w:tcW w:w="1062" w:type="dxa"/>
          </w:tcPr>
          <w:p>
            <w:pPr>
              <w:pStyle w:val="TableParagraph"/>
              <w:spacing w:line="268" w:lineRule="exact"/>
              <w:ind w:left="106"/>
              <w:rPr>
                <w:sz w:val="24"/>
              </w:rPr>
            </w:pPr>
            <w:r>
              <w:rPr>
                <w:spacing w:val="-10"/>
                <w:sz w:val="24"/>
              </w:rPr>
              <w:t>x</w:t>
            </w:r>
          </w:p>
        </w:tc>
        <w:tc>
          <w:tcPr>
            <w:tcW w:w="980" w:type="dxa"/>
          </w:tcPr>
          <w:p>
            <w:pPr>
              <w:pStyle w:val="TableParagraph"/>
              <w:spacing w:line="268" w:lineRule="exact"/>
              <w:ind w:left="110"/>
              <w:rPr>
                <w:sz w:val="24"/>
              </w:rPr>
            </w:pPr>
            <w:r>
              <w:rPr>
                <w:spacing w:val="-10"/>
                <w:sz w:val="24"/>
              </w:rPr>
              <w:t>x</w:t>
            </w:r>
          </w:p>
        </w:tc>
        <w:tc>
          <w:tcPr>
            <w:tcW w:w="1480" w:type="dxa"/>
          </w:tcPr>
          <w:p>
            <w:pPr>
              <w:pStyle w:val="TableParagraph"/>
              <w:spacing w:line="268" w:lineRule="exact"/>
              <w:rPr>
                <w:sz w:val="24"/>
              </w:rPr>
            </w:pPr>
            <w:r>
              <w:rPr>
                <w:spacing w:val="-10"/>
                <w:sz w:val="24"/>
              </w:rPr>
              <w:t>o</w:t>
            </w:r>
          </w:p>
        </w:tc>
      </w:tr>
      <w:tr>
        <w:trPr>
          <w:trHeight w:val="479" w:hRule="atLeast"/>
        </w:trPr>
        <w:tc>
          <w:tcPr>
            <w:tcW w:w="1911" w:type="dxa"/>
          </w:tcPr>
          <w:p>
            <w:pPr>
              <w:pStyle w:val="TableParagraph"/>
              <w:spacing w:line="197" w:lineRule="exact"/>
              <w:ind w:left="110"/>
              <w:rPr>
                <w:sz w:val="18"/>
              </w:rPr>
            </w:pPr>
            <w:r>
              <w:rPr>
                <w:sz w:val="18"/>
              </w:rPr>
              <w:t>NIPSSL</w:t>
            </w:r>
            <w:r>
              <w:rPr>
                <w:spacing w:val="-8"/>
                <w:sz w:val="18"/>
              </w:rPr>
              <w:t> </w:t>
            </w:r>
            <w:r>
              <w:rPr>
                <w:spacing w:val="-4"/>
                <w:sz w:val="18"/>
              </w:rPr>
              <w:t>KURU</w:t>
            </w:r>
          </w:p>
        </w:tc>
        <w:tc>
          <w:tcPr>
            <w:tcW w:w="715" w:type="dxa"/>
          </w:tcPr>
          <w:p>
            <w:pPr>
              <w:pStyle w:val="TableParagraph"/>
              <w:spacing w:line="268" w:lineRule="exact"/>
              <w:rPr>
                <w:sz w:val="24"/>
              </w:rPr>
            </w:pPr>
            <w:r>
              <w:rPr>
                <w:spacing w:val="-10"/>
                <w:sz w:val="24"/>
              </w:rPr>
              <w:t>x</w:t>
            </w:r>
          </w:p>
        </w:tc>
        <w:tc>
          <w:tcPr>
            <w:tcW w:w="715" w:type="dxa"/>
          </w:tcPr>
          <w:p>
            <w:pPr>
              <w:pStyle w:val="TableParagraph"/>
              <w:spacing w:line="268" w:lineRule="exact"/>
              <w:rPr>
                <w:sz w:val="24"/>
              </w:rPr>
            </w:pPr>
            <w:r>
              <w:rPr>
                <w:spacing w:val="-10"/>
                <w:sz w:val="24"/>
              </w:rPr>
              <w:t>x</w:t>
            </w:r>
          </w:p>
        </w:tc>
        <w:tc>
          <w:tcPr>
            <w:tcW w:w="902" w:type="dxa"/>
          </w:tcPr>
          <w:p>
            <w:pPr>
              <w:pStyle w:val="TableParagraph"/>
              <w:spacing w:line="268" w:lineRule="exact"/>
              <w:ind w:left="106"/>
              <w:rPr>
                <w:sz w:val="24"/>
              </w:rPr>
            </w:pPr>
            <w:r>
              <w:rPr>
                <w:spacing w:val="-10"/>
                <w:sz w:val="24"/>
              </w:rPr>
              <w:t>X</w:t>
            </w:r>
          </w:p>
        </w:tc>
        <w:tc>
          <w:tcPr>
            <w:tcW w:w="874" w:type="dxa"/>
          </w:tcPr>
          <w:p>
            <w:pPr>
              <w:pStyle w:val="TableParagraph"/>
              <w:spacing w:line="268" w:lineRule="exact"/>
              <w:ind w:left="107"/>
              <w:rPr>
                <w:sz w:val="24"/>
              </w:rPr>
            </w:pPr>
            <w:r>
              <w:rPr>
                <w:spacing w:val="-10"/>
                <w:sz w:val="24"/>
              </w:rPr>
              <w:t>x</w:t>
            </w:r>
          </w:p>
        </w:tc>
        <w:tc>
          <w:tcPr>
            <w:tcW w:w="932" w:type="dxa"/>
          </w:tcPr>
          <w:p>
            <w:pPr>
              <w:pStyle w:val="TableParagraph"/>
              <w:spacing w:line="268" w:lineRule="exact"/>
              <w:ind w:left="111"/>
              <w:rPr>
                <w:sz w:val="24"/>
              </w:rPr>
            </w:pPr>
            <w:r>
              <w:rPr>
                <w:spacing w:val="-10"/>
                <w:sz w:val="24"/>
              </w:rPr>
              <w:t>x</w:t>
            </w:r>
          </w:p>
        </w:tc>
        <w:tc>
          <w:tcPr>
            <w:tcW w:w="1062" w:type="dxa"/>
          </w:tcPr>
          <w:p>
            <w:pPr>
              <w:pStyle w:val="TableParagraph"/>
              <w:spacing w:line="268" w:lineRule="exact"/>
              <w:ind w:left="106"/>
              <w:rPr>
                <w:sz w:val="24"/>
              </w:rPr>
            </w:pPr>
            <w:r>
              <w:rPr>
                <w:spacing w:val="-10"/>
                <w:sz w:val="24"/>
              </w:rPr>
              <w:t>x</w:t>
            </w:r>
          </w:p>
        </w:tc>
        <w:tc>
          <w:tcPr>
            <w:tcW w:w="980" w:type="dxa"/>
          </w:tcPr>
          <w:p>
            <w:pPr>
              <w:pStyle w:val="TableParagraph"/>
              <w:spacing w:line="268" w:lineRule="exact"/>
              <w:ind w:left="110"/>
              <w:rPr>
                <w:sz w:val="24"/>
              </w:rPr>
            </w:pPr>
            <w:r>
              <w:rPr>
                <w:spacing w:val="-10"/>
                <w:sz w:val="24"/>
              </w:rPr>
              <w:t>x</w:t>
            </w:r>
          </w:p>
        </w:tc>
        <w:tc>
          <w:tcPr>
            <w:tcW w:w="1480" w:type="dxa"/>
          </w:tcPr>
          <w:p>
            <w:pPr>
              <w:pStyle w:val="TableParagraph"/>
              <w:spacing w:line="268" w:lineRule="exact"/>
              <w:rPr>
                <w:sz w:val="24"/>
              </w:rPr>
            </w:pPr>
            <w:r>
              <w:rPr>
                <w:sz w:val="24"/>
              </w:rPr>
              <w:t>xlec.</w:t>
            </w:r>
            <w:r>
              <w:rPr>
                <w:spacing w:val="-5"/>
                <w:sz w:val="24"/>
              </w:rPr>
              <w:t> </w:t>
            </w:r>
            <w:r>
              <w:rPr>
                <w:spacing w:val="-2"/>
                <w:sz w:val="24"/>
              </w:rPr>
              <w:t>notes</w:t>
            </w:r>
          </w:p>
        </w:tc>
      </w:tr>
      <w:tr>
        <w:trPr>
          <w:trHeight w:val="475" w:hRule="atLeast"/>
        </w:trPr>
        <w:tc>
          <w:tcPr>
            <w:tcW w:w="1911" w:type="dxa"/>
          </w:tcPr>
          <w:p>
            <w:pPr>
              <w:pStyle w:val="TableParagraph"/>
              <w:spacing w:line="197" w:lineRule="exact"/>
              <w:ind w:left="110"/>
              <w:rPr>
                <w:sz w:val="18"/>
              </w:rPr>
            </w:pPr>
            <w:r>
              <w:rPr>
                <w:sz w:val="18"/>
              </w:rPr>
              <w:t>PSCNML</w:t>
            </w:r>
            <w:r>
              <w:rPr>
                <w:spacing w:val="-3"/>
                <w:sz w:val="18"/>
              </w:rPr>
              <w:t> </w:t>
            </w:r>
            <w:r>
              <w:rPr>
                <w:spacing w:val="-5"/>
                <w:sz w:val="18"/>
              </w:rPr>
              <w:t>VOM</w:t>
            </w:r>
          </w:p>
        </w:tc>
        <w:tc>
          <w:tcPr>
            <w:tcW w:w="715" w:type="dxa"/>
          </w:tcPr>
          <w:p>
            <w:pPr>
              <w:pStyle w:val="TableParagraph"/>
              <w:spacing w:line="268" w:lineRule="exact"/>
              <w:rPr>
                <w:sz w:val="24"/>
              </w:rPr>
            </w:pPr>
            <w:r>
              <w:rPr>
                <w:spacing w:val="-10"/>
                <w:sz w:val="24"/>
              </w:rPr>
              <w:t>x</w:t>
            </w:r>
          </w:p>
        </w:tc>
        <w:tc>
          <w:tcPr>
            <w:tcW w:w="715" w:type="dxa"/>
          </w:tcPr>
          <w:p>
            <w:pPr>
              <w:pStyle w:val="TableParagraph"/>
              <w:spacing w:line="268" w:lineRule="exact"/>
              <w:rPr>
                <w:sz w:val="24"/>
              </w:rPr>
            </w:pPr>
            <w:r>
              <w:rPr>
                <w:spacing w:val="-10"/>
                <w:sz w:val="24"/>
              </w:rPr>
              <w:t>x</w:t>
            </w:r>
          </w:p>
        </w:tc>
        <w:tc>
          <w:tcPr>
            <w:tcW w:w="902" w:type="dxa"/>
          </w:tcPr>
          <w:p>
            <w:pPr>
              <w:pStyle w:val="TableParagraph"/>
              <w:spacing w:line="268" w:lineRule="exact"/>
              <w:ind w:left="106"/>
              <w:rPr>
                <w:sz w:val="24"/>
              </w:rPr>
            </w:pPr>
            <w:r>
              <w:rPr>
                <w:spacing w:val="-10"/>
                <w:sz w:val="24"/>
              </w:rPr>
              <w:t>X</w:t>
            </w:r>
          </w:p>
        </w:tc>
        <w:tc>
          <w:tcPr>
            <w:tcW w:w="874" w:type="dxa"/>
          </w:tcPr>
          <w:p>
            <w:pPr>
              <w:pStyle w:val="TableParagraph"/>
              <w:spacing w:line="268" w:lineRule="exact"/>
              <w:ind w:left="107"/>
              <w:rPr>
                <w:sz w:val="24"/>
              </w:rPr>
            </w:pPr>
            <w:r>
              <w:rPr>
                <w:spacing w:val="-10"/>
                <w:sz w:val="24"/>
              </w:rPr>
              <w:t>o</w:t>
            </w:r>
          </w:p>
        </w:tc>
        <w:tc>
          <w:tcPr>
            <w:tcW w:w="932" w:type="dxa"/>
          </w:tcPr>
          <w:p>
            <w:pPr>
              <w:pStyle w:val="TableParagraph"/>
              <w:spacing w:line="268" w:lineRule="exact"/>
              <w:ind w:left="111"/>
              <w:rPr>
                <w:sz w:val="24"/>
              </w:rPr>
            </w:pPr>
            <w:r>
              <w:rPr>
                <w:spacing w:val="-10"/>
                <w:sz w:val="24"/>
              </w:rPr>
              <w:t>x</w:t>
            </w:r>
          </w:p>
        </w:tc>
        <w:tc>
          <w:tcPr>
            <w:tcW w:w="1062" w:type="dxa"/>
          </w:tcPr>
          <w:p>
            <w:pPr>
              <w:pStyle w:val="TableParagraph"/>
              <w:spacing w:line="268" w:lineRule="exact"/>
              <w:ind w:left="106"/>
              <w:rPr>
                <w:sz w:val="24"/>
              </w:rPr>
            </w:pPr>
            <w:r>
              <w:rPr>
                <w:spacing w:val="-10"/>
                <w:sz w:val="24"/>
              </w:rPr>
              <w:t>x</w:t>
            </w:r>
          </w:p>
        </w:tc>
        <w:tc>
          <w:tcPr>
            <w:tcW w:w="980" w:type="dxa"/>
          </w:tcPr>
          <w:p>
            <w:pPr>
              <w:pStyle w:val="TableParagraph"/>
              <w:spacing w:line="268" w:lineRule="exact"/>
              <w:ind w:left="110"/>
              <w:rPr>
                <w:sz w:val="24"/>
              </w:rPr>
            </w:pPr>
            <w:r>
              <w:rPr>
                <w:spacing w:val="-10"/>
                <w:sz w:val="24"/>
              </w:rPr>
              <w:t>x</w:t>
            </w:r>
          </w:p>
        </w:tc>
        <w:tc>
          <w:tcPr>
            <w:tcW w:w="1480" w:type="dxa"/>
          </w:tcPr>
          <w:p>
            <w:pPr>
              <w:pStyle w:val="TableParagraph"/>
              <w:spacing w:line="268" w:lineRule="exact"/>
              <w:rPr>
                <w:sz w:val="24"/>
              </w:rPr>
            </w:pPr>
            <w:r>
              <w:rPr>
                <w:spacing w:val="-10"/>
                <w:sz w:val="24"/>
              </w:rPr>
              <w:t>x</w:t>
            </w:r>
          </w:p>
        </w:tc>
      </w:tr>
      <w:tr>
        <w:trPr>
          <w:trHeight w:val="474" w:hRule="atLeast"/>
        </w:trPr>
        <w:tc>
          <w:tcPr>
            <w:tcW w:w="1911" w:type="dxa"/>
          </w:tcPr>
          <w:p>
            <w:pPr>
              <w:pStyle w:val="TableParagraph"/>
              <w:spacing w:line="197" w:lineRule="exact"/>
              <w:ind w:left="110"/>
              <w:rPr>
                <w:sz w:val="18"/>
              </w:rPr>
            </w:pPr>
            <w:r>
              <w:rPr>
                <w:sz w:val="18"/>
              </w:rPr>
              <w:t>VRIL</w:t>
            </w:r>
            <w:r>
              <w:rPr>
                <w:spacing w:val="-9"/>
                <w:sz w:val="18"/>
              </w:rPr>
              <w:t> </w:t>
            </w:r>
            <w:r>
              <w:rPr>
                <w:spacing w:val="-5"/>
                <w:sz w:val="18"/>
              </w:rPr>
              <w:t>VOM</w:t>
            </w:r>
          </w:p>
        </w:tc>
        <w:tc>
          <w:tcPr>
            <w:tcW w:w="715" w:type="dxa"/>
          </w:tcPr>
          <w:p>
            <w:pPr>
              <w:pStyle w:val="TableParagraph"/>
              <w:spacing w:line="268" w:lineRule="exact"/>
              <w:rPr>
                <w:sz w:val="24"/>
              </w:rPr>
            </w:pPr>
            <w:r>
              <w:rPr>
                <w:spacing w:val="-10"/>
                <w:sz w:val="24"/>
              </w:rPr>
              <w:t>x</w:t>
            </w:r>
          </w:p>
        </w:tc>
        <w:tc>
          <w:tcPr>
            <w:tcW w:w="715" w:type="dxa"/>
          </w:tcPr>
          <w:p>
            <w:pPr>
              <w:pStyle w:val="TableParagraph"/>
              <w:spacing w:line="268" w:lineRule="exact"/>
              <w:rPr>
                <w:sz w:val="24"/>
              </w:rPr>
            </w:pPr>
            <w:r>
              <w:rPr>
                <w:spacing w:val="-10"/>
                <w:sz w:val="24"/>
              </w:rPr>
              <w:t>x</w:t>
            </w:r>
          </w:p>
        </w:tc>
        <w:tc>
          <w:tcPr>
            <w:tcW w:w="902" w:type="dxa"/>
          </w:tcPr>
          <w:p>
            <w:pPr>
              <w:pStyle w:val="TableParagraph"/>
              <w:spacing w:line="268" w:lineRule="exact"/>
              <w:ind w:left="106"/>
              <w:rPr>
                <w:sz w:val="24"/>
              </w:rPr>
            </w:pPr>
            <w:r>
              <w:rPr>
                <w:spacing w:val="-10"/>
                <w:sz w:val="24"/>
              </w:rPr>
              <w:t>X</w:t>
            </w:r>
          </w:p>
        </w:tc>
        <w:tc>
          <w:tcPr>
            <w:tcW w:w="874" w:type="dxa"/>
          </w:tcPr>
          <w:p>
            <w:pPr>
              <w:pStyle w:val="TableParagraph"/>
              <w:spacing w:line="268" w:lineRule="exact"/>
              <w:ind w:left="107"/>
              <w:rPr>
                <w:sz w:val="24"/>
              </w:rPr>
            </w:pPr>
            <w:r>
              <w:rPr>
                <w:spacing w:val="-10"/>
                <w:sz w:val="24"/>
              </w:rPr>
              <w:t>x</w:t>
            </w:r>
          </w:p>
        </w:tc>
        <w:tc>
          <w:tcPr>
            <w:tcW w:w="932" w:type="dxa"/>
          </w:tcPr>
          <w:p>
            <w:pPr>
              <w:pStyle w:val="TableParagraph"/>
              <w:spacing w:line="268" w:lineRule="exact"/>
              <w:ind w:left="111"/>
              <w:rPr>
                <w:sz w:val="24"/>
              </w:rPr>
            </w:pPr>
            <w:r>
              <w:rPr>
                <w:spacing w:val="-10"/>
                <w:sz w:val="24"/>
              </w:rPr>
              <w:t>x</w:t>
            </w:r>
          </w:p>
        </w:tc>
        <w:tc>
          <w:tcPr>
            <w:tcW w:w="1062" w:type="dxa"/>
          </w:tcPr>
          <w:p>
            <w:pPr>
              <w:pStyle w:val="TableParagraph"/>
              <w:spacing w:line="268" w:lineRule="exact"/>
              <w:ind w:left="106"/>
              <w:rPr>
                <w:sz w:val="24"/>
              </w:rPr>
            </w:pPr>
            <w:r>
              <w:rPr>
                <w:spacing w:val="-10"/>
                <w:sz w:val="24"/>
              </w:rPr>
              <w:t>x</w:t>
            </w:r>
          </w:p>
        </w:tc>
        <w:tc>
          <w:tcPr>
            <w:tcW w:w="980" w:type="dxa"/>
          </w:tcPr>
          <w:p>
            <w:pPr>
              <w:pStyle w:val="TableParagraph"/>
              <w:spacing w:line="268" w:lineRule="exact"/>
              <w:ind w:left="110"/>
              <w:rPr>
                <w:sz w:val="24"/>
              </w:rPr>
            </w:pPr>
            <w:r>
              <w:rPr>
                <w:spacing w:val="-10"/>
                <w:sz w:val="24"/>
              </w:rPr>
              <w:t>x</w:t>
            </w:r>
          </w:p>
        </w:tc>
        <w:tc>
          <w:tcPr>
            <w:tcW w:w="1480" w:type="dxa"/>
          </w:tcPr>
          <w:p>
            <w:pPr>
              <w:pStyle w:val="TableParagraph"/>
              <w:spacing w:line="268" w:lineRule="exact"/>
              <w:rPr>
                <w:sz w:val="24"/>
              </w:rPr>
            </w:pPr>
            <w:r>
              <w:rPr>
                <w:sz w:val="24"/>
              </w:rPr>
              <w:t>x</w:t>
            </w:r>
            <w:r>
              <w:rPr>
                <w:spacing w:val="-2"/>
                <w:sz w:val="24"/>
              </w:rPr>
              <w:t> </w:t>
            </w:r>
            <w:r>
              <w:rPr>
                <w:sz w:val="24"/>
              </w:rPr>
              <w:t>A.V</w:t>
            </w:r>
            <w:r>
              <w:rPr>
                <w:spacing w:val="4"/>
                <w:sz w:val="24"/>
              </w:rPr>
              <w:t> </w:t>
            </w:r>
            <w:r>
              <w:rPr>
                <w:spacing w:val="-2"/>
                <w:sz w:val="24"/>
              </w:rPr>
              <w:t>mats.</w:t>
            </w:r>
          </w:p>
        </w:tc>
      </w:tr>
      <w:tr>
        <w:trPr>
          <w:trHeight w:val="474" w:hRule="atLeast"/>
        </w:trPr>
        <w:tc>
          <w:tcPr>
            <w:tcW w:w="1911" w:type="dxa"/>
          </w:tcPr>
          <w:p>
            <w:pPr>
              <w:pStyle w:val="TableParagraph"/>
              <w:spacing w:line="197" w:lineRule="exact"/>
              <w:ind w:left="110"/>
              <w:rPr>
                <w:sz w:val="18"/>
              </w:rPr>
            </w:pPr>
            <w:r>
              <w:rPr>
                <w:sz w:val="18"/>
              </w:rPr>
              <w:t>PSSHL</w:t>
            </w:r>
            <w:r>
              <w:rPr>
                <w:spacing w:val="-4"/>
                <w:sz w:val="18"/>
              </w:rPr>
              <w:t> </w:t>
            </w:r>
            <w:r>
              <w:rPr>
                <w:spacing w:val="-5"/>
                <w:sz w:val="18"/>
              </w:rPr>
              <w:t>JOS</w:t>
            </w:r>
          </w:p>
        </w:tc>
        <w:tc>
          <w:tcPr>
            <w:tcW w:w="715" w:type="dxa"/>
          </w:tcPr>
          <w:p>
            <w:pPr>
              <w:pStyle w:val="TableParagraph"/>
              <w:spacing w:line="268" w:lineRule="exact"/>
              <w:rPr>
                <w:sz w:val="24"/>
              </w:rPr>
            </w:pPr>
            <w:r>
              <w:rPr>
                <w:spacing w:val="-10"/>
                <w:sz w:val="24"/>
              </w:rPr>
              <w:t>o</w:t>
            </w:r>
          </w:p>
        </w:tc>
        <w:tc>
          <w:tcPr>
            <w:tcW w:w="715" w:type="dxa"/>
          </w:tcPr>
          <w:p>
            <w:pPr>
              <w:pStyle w:val="TableParagraph"/>
              <w:spacing w:line="268" w:lineRule="exact"/>
              <w:rPr>
                <w:sz w:val="24"/>
              </w:rPr>
            </w:pPr>
            <w:r>
              <w:rPr>
                <w:spacing w:val="-10"/>
                <w:sz w:val="24"/>
              </w:rPr>
              <w:t>o</w:t>
            </w:r>
          </w:p>
        </w:tc>
        <w:tc>
          <w:tcPr>
            <w:tcW w:w="902" w:type="dxa"/>
          </w:tcPr>
          <w:p>
            <w:pPr>
              <w:pStyle w:val="TableParagraph"/>
              <w:spacing w:line="268" w:lineRule="exact"/>
              <w:ind w:left="106"/>
              <w:rPr>
                <w:sz w:val="24"/>
              </w:rPr>
            </w:pPr>
            <w:r>
              <w:rPr>
                <w:spacing w:val="-10"/>
                <w:sz w:val="24"/>
              </w:rPr>
              <w:t>O</w:t>
            </w:r>
          </w:p>
        </w:tc>
        <w:tc>
          <w:tcPr>
            <w:tcW w:w="874" w:type="dxa"/>
          </w:tcPr>
          <w:p>
            <w:pPr>
              <w:pStyle w:val="TableParagraph"/>
              <w:spacing w:line="268" w:lineRule="exact"/>
              <w:ind w:left="107"/>
              <w:rPr>
                <w:sz w:val="24"/>
              </w:rPr>
            </w:pPr>
            <w:r>
              <w:rPr>
                <w:spacing w:val="-10"/>
                <w:sz w:val="24"/>
              </w:rPr>
              <w:t>x</w:t>
            </w:r>
          </w:p>
        </w:tc>
        <w:tc>
          <w:tcPr>
            <w:tcW w:w="932" w:type="dxa"/>
          </w:tcPr>
          <w:p>
            <w:pPr>
              <w:pStyle w:val="TableParagraph"/>
              <w:spacing w:line="268" w:lineRule="exact"/>
              <w:ind w:left="111"/>
              <w:rPr>
                <w:sz w:val="24"/>
              </w:rPr>
            </w:pPr>
            <w:r>
              <w:rPr>
                <w:spacing w:val="-10"/>
                <w:sz w:val="24"/>
              </w:rPr>
              <w:t>o</w:t>
            </w:r>
          </w:p>
        </w:tc>
        <w:tc>
          <w:tcPr>
            <w:tcW w:w="1062" w:type="dxa"/>
          </w:tcPr>
          <w:p>
            <w:pPr>
              <w:pStyle w:val="TableParagraph"/>
              <w:spacing w:line="268" w:lineRule="exact"/>
              <w:ind w:left="106"/>
              <w:rPr>
                <w:sz w:val="24"/>
              </w:rPr>
            </w:pPr>
            <w:r>
              <w:rPr>
                <w:spacing w:val="-10"/>
                <w:sz w:val="24"/>
              </w:rPr>
              <w:t>o</w:t>
            </w:r>
          </w:p>
        </w:tc>
        <w:tc>
          <w:tcPr>
            <w:tcW w:w="980" w:type="dxa"/>
          </w:tcPr>
          <w:p>
            <w:pPr>
              <w:pStyle w:val="TableParagraph"/>
              <w:spacing w:line="268" w:lineRule="exact"/>
              <w:ind w:left="110"/>
              <w:rPr>
                <w:sz w:val="24"/>
              </w:rPr>
            </w:pPr>
            <w:r>
              <w:rPr>
                <w:spacing w:val="-10"/>
                <w:sz w:val="24"/>
              </w:rPr>
              <w:t>o</w:t>
            </w:r>
          </w:p>
        </w:tc>
        <w:tc>
          <w:tcPr>
            <w:tcW w:w="1480" w:type="dxa"/>
          </w:tcPr>
          <w:p>
            <w:pPr>
              <w:pStyle w:val="TableParagraph"/>
              <w:spacing w:line="268" w:lineRule="exact"/>
              <w:rPr>
                <w:sz w:val="24"/>
              </w:rPr>
            </w:pPr>
            <w:r>
              <w:rPr>
                <w:sz w:val="24"/>
              </w:rPr>
              <w:t>x</w:t>
            </w:r>
            <w:r>
              <w:rPr>
                <w:spacing w:val="-3"/>
                <w:sz w:val="24"/>
              </w:rPr>
              <w:t> </w:t>
            </w:r>
            <w:r>
              <w:rPr>
                <w:sz w:val="24"/>
              </w:rPr>
              <w:t>med.</w:t>
            </w:r>
            <w:r>
              <w:rPr>
                <w:spacing w:val="1"/>
                <w:sz w:val="24"/>
              </w:rPr>
              <w:t> </w:t>
            </w:r>
            <w:r>
              <w:rPr>
                <w:spacing w:val="-2"/>
                <w:sz w:val="24"/>
              </w:rPr>
              <w:t>Rcds.</w:t>
            </w:r>
          </w:p>
        </w:tc>
      </w:tr>
      <w:tr>
        <w:trPr>
          <w:trHeight w:val="480" w:hRule="atLeast"/>
        </w:trPr>
        <w:tc>
          <w:tcPr>
            <w:tcW w:w="1911" w:type="dxa"/>
          </w:tcPr>
          <w:p>
            <w:pPr>
              <w:pStyle w:val="TableParagraph"/>
              <w:spacing w:line="197" w:lineRule="exact"/>
              <w:ind w:left="110"/>
              <w:rPr>
                <w:sz w:val="18"/>
              </w:rPr>
            </w:pPr>
            <w:r>
              <w:rPr>
                <w:sz w:val="18"/>
              </w:rPr>
              <w:t>FCMLSL</w:t>
            </w:r>
            <w:r>
              <w:rPr>
                <w:spacing w:val="-7"/>
                <w:sz w:val="18"/>
              </w:rPr>
              <w:t> </w:t>
            </w:r>
            <w:r>
              <w:rPr>
                <w:spacing w:val="-5"/>
                <w:sz w:val="18"/>
              </w:rPr>
              <w:t>VOM</w:t>
            </w:r>
          </w:p>
        </w:tc>
        <w:tc>
          <w:tcPr>
            <w:tcW w:w="715" w:type="dxa"/>
          </w:tcPr>
          <w:p>
            <w:pPr>
              <w:pStyle w:val="TableParagraph"/>
              <w:spacing w:line="268" w:lineRule="exact"/>
              <w:rPr>
                <w:sz w:val="24"/>
              </w:rPr>
            </w:pPr>
            <w:r>
              <w:rPr>
                <w:spacing w:val="-10"/>
                <w:sz w:val="24"/>
              </w:rPr>
              <w:t>x</w:t>
            </w:r>
          </w:p>
        </w:tc>
        <w:tc>
          <w:tcPr>
            <w:tcW w:w="715" w:type="dxa"/>
          </w:tcPr>
          <w:p>
            <w:pPr>
              <w:pStyle w:val="TableParagraph"/>
              <w:spacing w:line="268" w:lineRule="exact"/>
              <w:rPr>
                <w:sz w:val="24"/>
              </w:rPr>
            </w:pPr>
            <w:r>
              <w:rPr>
                <w:spacing w:val="-10"/>
                <w:sz w:val="24"/>
              </w:rPr>
              <w:t>x</w:t>
            </w:r>
          </w:p>
        </w:tc>
        <w:tc>
          <w:tcPr>
            <w:tcW w:w="902" w:type="dxa"/>
          </w:tcPr>
          <w:p>
            <w:pPr>
              <w:pStyle w:val="TableParagraph"/>
              <w:spacing w:line="268" w:lineRule="exact"/>
              <w:ind w:left="106"/>
              <w:rPr>
                <w:sz w:val="24"/>
              </w:rPr>
            </w:pPr>
            <w:r>
              <w:rPr>
                <w:spacing w:val="-10"/>
                <w:sz w:val="24"/>
              </w:rPr>
              <w:t>X</w:t>
            </w:r>
          </w:p>
        </w:tc>
        <w:tc>
          <w:tcPr>
            <w:tcW w:w="874" w:type="dxa"/>
          </w:tcPr>
          <w:p>
            <w:pPr>
              <w:pStyle w:val="TableParagraph"/>
              <w:spacing w:line="268" w:lineRule="exact"/>
              <w:ind w:left="107"/>
              <w:rPr>
                <w:sz w:val="24"/>
              </w:rPr>
            </w:pPr>
            <w:r>
              <w:rPr>
                <w:spacing w:val="-10"/>
                <w:sz w:val="24"/>
              </w:rPr>
              <w:t>o</w:t>
            </w:r>
          </w:p>
        </w:tc>
        <w:tc>
          <w:tcPr>
            <w:tcW w:w="932" w:type="dxa"/>
          </w:tcPr>
          <w:p>
            <w:pPr>
              <w:pStyle w:val="TableParagraph"/>
              <w:spacing w:line="268" w:lineRule="exact"/>
              <w:ind w:left="111"/>
              <w:rPr>
                <w:sz w:val="24"/>
              </w:rPr>
            </w:pPr>
            <w:r>
              <w:rPr>
                <w:spacing w:val="-10"/>
                <w:sz w:val="24"/>
              </w:rPr>
              <w:t>x</w:t>
            </w:r>
          </w:p>
        </w:tc>
        <w:tc>
          <w:tcPr>
            <w:tcW w:w="1062" w:type="dxa"/>
          </w:tcPr>
          <w:p>
            <w:pPr>
              <w:pStyle w:val="TableParagraph"/>
              <w:spacing w:line="268" w:lineRule="exact"/>
              <w:ind w:left="106"/>
              <w:rPr>
                <w:sz w:val="24"/>
              </w:rPr>
            </w:pPr>
            <w:r>
              <w:rPr>
                <w:spacing w:val="-10"/>
                <w:sz w:val="24"/>
              </w:rPr>
              <w:t>x</w:t>
            </w:r>
          </w:p>
        </w:tc>
        <w:tc>
          <w:tcPr>
            <w:tcW w:w="980" w:type="dxa"/>
          </w:tcPr>
          <w:p>
            <w:pPr>
              <w:pStyle w:val="TableParagraph"/>
              <w:spacing w:line="268" w:lineRule="exact"/>
              <w:ind w:left="110"/>
              <w:rPr>
                <w:sz w:val="24"/>
              </w:rPr>
            </w:pPr>
            <w:r>
              <w:rPr>
                <w:spacing w:val="-10"/>
                <w:sz w:val="24"/>
              </w:rPr>
              <w:t>x</w:t>
            </w:r>
          </w:p>
        </w:tc>
        <w:tc>
          <w:tcPr>
            <w:tcW w:w="1480" w:type="dxa"/>
          </w:tcPr>
          <w:p>
            <w:pPr>
              <w:pStyle w:val="TableParagraph"/>
              <w:spacing w:line="268" w:lineRule="exact"/>
              <w:rPr>
                <w:sz w:val="24"/>
              </w:rPr>
            </w:pPr>
            <w:r>
              <w:rPr>
                <w:sz w:val="24"/>
              </w:rPr>
              <w:t>x</w:t>
            </w:r>
            <w:r>
              <w:rPr>
                <w:spacing w:val="-3"/>
                <w:sz w:val="24"/>
              </w:rPr>
              <w:t> </w:t>
            </w:r>
            <w:r>
              <w:rPr>
                <w:spacing w:val="-2"/>
                <w:sz w:val="24"/>
              </w:rPr>
              <w:t>projects</w:t>
            </w:r>
          </w:p>
        </w:tc>
      </w:tr>
      <w:tr>
        <w:trPr>
          <w:trHeight w:val="474" w:hRule="atLeast"/>
        </w:trPr>
        <w:tc>
          <w:tcPr>
            <w:tcW w:w="1911" w:type="dxa"/>
          </w:tcPr>
          <w:p>
            <w:pPr>
              <w:pStyle w:val="TableParagraph"/>
              <w:spacing w:line="197" w:lineRule="exact"/>
              <w:ind w:left="110"/>
              <w:rPr>
                <w:sz w:val="18"/>
              </w:rPr>
            </w:pPr>
            <w:r>
              <w:rPr>
                <w:sz w:val="18"/>
              </w:rPr>
              <w:t>MOJL</w:t>
            </w:r>
            <w:r>
              <w:rPr>
                <w:spacing w:val="-2"/>
                <w:sz w:val="18"/>
              </w:rPr>
              <w:t> </w:t>
            </w:r>
            <w:r>
              <w:rPr>
                <w:spacing w:val="-5"/>
                <w:sz w:val="18"/>
              </w:rPr>
              <w:t>JOS</w:t>
            </w:r>
          </w:p>
        </w:tc>
        <w:tc>
          <w:tcPr>
            <w:tcW w:w="715" w:type="dxa"/>
          </w:tcPr>
          <w:p>
            <w:pPr>
              <w:pStyle w:val="TableParagraph"/>
              <w:spacing w:line="268" w:lineRule="exact"/>
              <w:rPr>
                <w:sz w:val="24"/>
              </w:rPr>
            </w:pPr>
            <w:r>
              <w:rPr>
                <w:spacing w:val="-10"/>
                <w:sz w:val="24"/>
              </w:rPr>
              <w:t>x</w:t>
            </w:r>
          </w:p>
        </w:tc>
        <w:tc>
          <w:tcPr>
            <w:tcW w:w="715" w:type="dxa"/>
          </w:tcPr>
          <w:p>
            <w:pPr>
              <w:pStyle w:val="TableParagraph"/>
              <w:spacing w:line="268" w:lineRule="exact"/>
              <w:rPr>
                <w:sz w:val="24"/>
              </w:rPr>
            </w:pPr>
            <w:r>
              <w:rPr>
                <w:spacing w:val="-10"/>
                <w:sz w:val="24"/>
              </w:rPr>
              <w:t>x</w:t>
            </w:r>
          </w:p>
        </w:tc>
        <w:tc>
          <w:tcPr>
            <w:tcW w:w="902" w:type="dxa"/>
          </w:tcPr>
          <w:p>
            <w:pPr>
              <w:pStyle w:val="TableParagraph"/>
              <w:spacing w:line="268" w:lineRule="exact"/>
              <w:ind w:left="106"/>
              <w:rPr>
                <w:sz w:val="24"/>
              </w:rPr>
            </w:pPr>
            <w:r>
              <w:rPr>
                <w:spacing w:val="-10"/>
                <w:sz w:val="24"/>
              </w:rPr>
              <w:t>X</w:t>
            </w:r>
          </w:p>
        </w:tc>
        <w:tc>
          <w:tcPr>
            <w:tcW w:w="874" w:type="dxa"/>
          </w:tcPr>
          <w:p>
            <w:pPr>
              <w:pStyle w:val="TableParagraph"/>
              <w:spacing w:line="268" w:lineRule="exact"/>
              <w:ind w:left="107"/>
              <w:rPr>
                <w:sz w:val="24"/>
              </w:rPr>
            </w:pPr>
            <w:r>
              <w:rPr>
                <w:spacing w:val="-10"/>
                <w:sz w:val="24"/>
              </w:rPr>
              <w:t>o</w:t>
            </w:r>
          </w:p>
        </w:tc>
        <w:tc>
          <w:tcPr>
            <w:tcW w:w="932" w:type="dxa"/>
          </w:tcPr>
          <w:p>
            <w:pPr>
              <w:pStyle w:val="TableParagraph"/>
              <w:spacing w:line="268" w:lineRule="exact"/>
              <w:ind w:left="111"/>
              <w:rPr>
                <w:sz w:val="24"/>
              </w:rPr>
            </w:pPr>
            <w:r>
              <w:rPr>
                <w:spacing w:val="-10"/>
                <w:sz w:val="24"/>
              </w:rPr>
              <w:t>o</w:t>
            </w:r>
          </w:p>
        </w:tc>
        <w:tc>
          <w:tcPr>
            <w:tcW w:w="1062" w:type="dxa"/>
          </w:tcPr>
          <w:p>
            <w:pPr>
              <w:pStyle w:val="TableParagraph"/>
              <w:spacing w:line="268" w:lineRule="exact"/>
              <w:ind w:left="106"/>
              <w:rPr>
                <w:sz w:val="24"/>
              </w:rPr>
            </w:pPr>
            <w:r>
              <w:rPr>
                <w:spacing w:val="-10"/>
                <w:sz w:val="24"/>
              </w:rPr>
              <w:t>x</w:t>
            </w:r>
          </w:p>
        </w:tc>
        <w:tc>
          <w:tcPr>
            <w:tcW w:w="980" w:type="dxa"/>
          </w:tcPr>
          <w:p>
            <w:pPr>
              <w:pStyle w:val="TableParagraph"/>
              <w:spacing w:line="268" w:lineRule="exact"/>
              <w:ind w:left="110"/>
              <w:rPr>
                <w:sz w:val="24"/>
              </w:rPr>
            </w:pPr>
            <w:r>
              <w:rPr>
                <w:spacing w:val="-10"/>
                <w:sz w:val="24"/>
              </w:rPr>
              <w:t>x</w:t>
            </w:r>
          </w:p>
        </w:tc>
        <w:tc>
          <w:tcPr>
            <w:tcW w:w="1480" w:type="dxa"/>
          </w:tcPr>
          <w:p>
            <w:pPr>
              <w:pStyle w:val="TableParagraph"/>
              <w:spacing w:line="268" w:lineRule="exact"/>
              <w:rPr>
                <w:sz w:val="24"/>
              </w:rPr>
            </w:pPr>
            <w:r>
              <w:rPr>
                <w:spacing w:val="-10"/>
                <w:sz w:val="24"/>
              </w:rPr>
              <w:t>o</w:t>
            </w:r>
          </w:p>
        </w:tc>
      </w:tr>
      <w:tr>
        <w:trPr>
          <w:trHeight w:val="474" w:hRule="atLeast"/>
        </w:trPr>
        <w:tc>
          <w:tcPr>
            <w:tcW w:w="1911" w:type="dxa"/>
          </w:tcPr>
          <w:p>
            <w:pPr>
              <w:pStyle w:val="TableParagraph"/>
              <w:spacing w:line="197" w:lineRule="exact"/>
              <w:ind w:left="110"/>
              <w:rPr>
                <w:sz w:val="18"/>
              </w:rPr>
            </w:pPr>
            <w:r>
              <w:rPr>
                <w:sz w:val="18"/>
              </w:rPr>
              <w:t>JUTHL</w:t>
            </w:r>
            <w:r>
              <w:rPr>
                <w:spacing w:val="-5"/>
                <w:sz w:val="18"/>
              </w:rPr>
              <w:t> JOS</w:t>
            </w:r>
          </w:p>
        </w:tc>
        <w:tc>
          <w:tcPr>
            <w:tcW w:w="715" w:type="dxa"/>
          </w:tcPr>
          <w:p>
            <w:pPr>
              <w:pStyle w:val="TableParagraph"/>
              <w:spacing w:line="268" w:lineRule="exact"/>
              <w:rPr>
                <w:sz w:val="24"/>
              </w:rPr>
            </w:pPr>
            <w:r>
              <w:rPr>
                <w:spacing w:val="-10"/>
                <w:sz w:val="24"/>
              </w:rPr>
              <w:t>x</w:t>
            </w:r>
          </w:p>
        </w:tc>
        <w:tc>
          <w:tcPr>
            <w:tcW w:w="715" w:type="dxa"/>
          </w:tcPr>
          <w:p>
            <w:pPr>
              <w:pStyle w:val="TableParagraph"/>
              <w:spacing w:line="268" w:lineRule="exact"/>
              <w:rPr>
                <w:sz w:val="24"/>
              </w:rPr>
            </w:pPr>
            <w:r>
              <w:rPr>
                <w:spacing w:val="-10"/>
                <w:sz w:val="24"/>
              </w:rPr>
              <w:t>x</w:t>
            </w:r>
          </w:p>
        </w:tc>
        <w:tc>
          <w:tcPr>
            <w:tcW w:w="902" w:type="dxa"/>
          </w:tcPr>
          <w:p>
            <w:pPr>
              <w:pStyle w:val="TableParagraph"/>
              <w:spacing w:line="268" w:lineRule="exact"/>
              <w:ind w:left="106"/>
              <w:rPr>
                <w:sz w:val="24"/>
              </w:rPr>
            </w:pPr>
            <w:r>
              <w:rPr>
                <w:spacing w:val="-10"/>
                <w:sz w:val="24"/>
              </w:rPr>
              <w:t>X</w:t>
            </w:r>
          </w:p>
        </w:tc>
        <w:tc>
          <w:tcPr>
            <w:tcW w:w="874" w:type="dxa"/>
          </w:tcPr>
          <w:p>
            <w:pPr>
              <w:pStyle w:val="TableParagraph"/>
              <w:spacing w:line="268" w:lineRule="exact"/>
              <w:ind w:left="107"/>
              <w:rPr>
                <w:sz w:val="24"/>
              </w:rPr>
            </w:pPr>
            <w:r>
              <w:rPr>
                <w:spacing w:val="-10"/>
                <w:sz w:val="24"/>
              </w:rPr>
              <w:t>x</w:t>
            </w:r>
          </w:p>
        </w:tc>
        <w:tc>
          <w:tcPr>
            <w:tcW w:w="932" w:type="dxa"/>
          </w:tcPr>
          <w:p>
            <w:pPr>
              <w:pStyle w:val="TableParagraph"/>
              <w:spacing w:line="268" w:lineRule="exact"/>
              <w:ind w:left="111"/>
              <w:rPr>
                <w:sz w:val="24"/>
              </w:rPr>
            </w:pPr>
            <w:r>
              <w:rPr>
                <w:spacing w:val="-10"/>
                <w:sz w:val="24"/>
              </w:rPr>
              <w:t>o</w:t>
            </w:r>
          </w:p>
        </w:tc>
        <w:tc>
          <w:tcPr>
            <w:tcW w:w="1062" w:type="dxa"/>
          </w:tcPr>
          <w:p>
            <w:pPr>
              <w:pStyle w:val="TableParagraph"/>
              <w:spacing w:line="268" w:lineRule="exact"/>
              <w:ind w:left="106"/>
              <w:rPr>
                <w:sz w:val="24"/>
              </w:rPr>
            </w:pPr>
            <w:r>
              <w:rPr>
                <w:spacing w:val="-10"/>
                <w:sz w:val="24"/>
              </w:rPr>
              <w:t>x</w:t>
            </w:r>
          </w:p>
        </w:tc>
        <w:tc>
          <w:tcPr>
            <w:tcW w:w="980" w:type="dxa"/>
          </w:tcPr>
          <w:p>
            <w:pPr>
              <w:pStyle w:val="TableParagraph"/>
              <w:spacing w:line="268" w:lineRule="exact"/>
              <w:ind w:left="110"/>
              <w:rPr>
                <w:sz w:val="24"/>
              </w:rPr>
            </w:pPr>
            <w:r>
              <w:rPr>
                <w:spacing w:val="-10"/>
                <w:sz w:val="24"/>
              </w:rPr>
              <w:t>o</w:t>
            </w:r>
          </w:p>
        </w:tc>
        <w:tc>
          <w:tcPr>
            <w:tcW w:w="1480" w:type="dxa"/>
          </w:tcPr>
          <w:p>
            <w:pPr>
              <w:pStyle w:val="TableParagraph"/>
              <w:spacing w:line="268" w:lineRule="exact"/>
              <w:rPr>
                <w:sz w:val="24"/>
              </w:rPr>
            </w:pPr>
            <w:r>
              <w:rPr>
                <w:spacing w:val="-10"/>
                <w:sz w:val="24"/>
              </w:rPr>
              <w:t>o</w:t>
            </w:r>
          </w:p>
        </w:tc>
      </w:tr>
      <w:tr>
        <w:trPr>
          <w:trHeight w:val="474" w:hRule="atLeast"/>
        </w:trPr>
        <w:tc>
          <w:tcPr>
            <w:tcW w:w="1911" w:type="dxa"/>
          </w:tcPr>
          <w:p>
            <w:pPr>
              <w:pStyle w:val="TableParagraph"/>
              <w:spacing w:line="197" w:lineRule="exact"/>
              <w:ind w:left="110"/>
              <w:rPr>
                <w:sz w:val="18"/>
              </w:rPr>
            </w:pPr>
            <w:r>
              <w:rPr>
                <w:sz w:val="18"/>
              </w:rPr>
              <w:t>PCNML</w:t>
            </w:r>
            <w:r>
              <w:rPr>
                <w:spacing w:val="45"/>
                <w:sz w:val="18"/>
              </w:rPr>
              <w:t> </w:t>
            </w:r>
            <w:r>
              <w:rPr>
                <w:spacing w:val="-5"/>
                <w:sz w:val="18"/>
              </w:rPr>
              <w:t>JOS</w:t>
            </w:r>
          </w:p>
        </w:tc>
        <w:tc>
          <w:tcPr>
            <w:tcW w:w="715" w:type="dxa"/>
          </w:tcPr>
          <w:p>
            <w:pPr>
              <w:pStyle w:val="TableParagraph"/>
              <w:spacing w:line="268" w:lineRule="exact"/>
              <w:rPr>
                <w:sz w:val="24"/>
              </w:rPr>
            </w:pPr>
            <w:r>
              <w:rPr>
                <w:spacing w:val="-10"/>
                <w:sz w:val="24"/>
              </w:rPr>
              <w:t>x</w:t>
            </w:r>
          </w:p>
        </w:tc>
        <w:tc>
          <w:tcPr>
            <w:tcW w:w="715" w:type="dxa"/>
          </w:tcPr>
          <w:p>
            <w:pPr>
              <w:pStyle w:val="TableParagraph"/>
              <w:spacing w:line="268" w:lineRule="exact"/>
              <w:rPr>
                <w:sz w:val="24"/>
              </w:rPr>
            </w:pPr>
            <w:r>
              <w:rPr>
                <w:spacing w:val="-10"/>
                <w:sz w:val="24"/>
              </w:rPr>
              <w:t>x</w:t>
            </w:r>
          </w:p>
        </w:tc>
        <w:tc>
          <w:tcPr>
            <w:tcW w:w="902" w:type="dxa"/>
          </w:tcPr>
          <w:p>
            <w:pPr>
              <w:pStyle w:val="TableParagraph"/>
              <w:spacing w:line="268" w:lineRule="exact"/>
              <w:ind w:left="106"/>
              <w:rPr>
                <w:sz w:val="24"/>
              </w:rPr>
            </w:pPr>
            <w:r>
              <w:rPr>
                <w:spacing w:val="-10"/>
                <w:sz w:val="24"/>
              </w:rPr>
              <w:t>X</w:t>
            </w:r>
          </w:p>
        </w:tc>
        <w:tc>
          <w:tcPr>
            <w:tcW w:w="874" w:type="dxa"/>
          </w:tcPr>
          <w:p>
            <w:pPr>
              <w:pStyle w:val="TableParagraph"/>
              <w:spacing w:line="268" w:lineRule="exact"/>
              <w:ind w:left="107"/>
              <w:rPr>
                <w:sz w:val="24"/>
              </w:rPr>
            </w:pPr>
            <w:r>
              <w:rPr>
                <w:spacing w:val="-10"/>
                <w:sz w:val="24"/>
              </w:rPr>
              <w:t>o</w:t>
            </w:r>
          </w:p>
        </w:tc>
        <w:tc>
          <w:tcPr>
            <w:tcW w:w="932" w:type="dxa"/>
          </w:tcPr>
          <w:p>
            <w:pPr>
              <w:pStyle w:val="TableParagraph"/>
              <w:spacing w:line="268" w:lineRule="exact"/>
              <w:ind w:left="111"/>
              <w:rPr>
                <w:sz w:val="24"/>
              </w:rPr>
            </w:pPr>
            <w:r>
              <w:rPr>
                <w:spacing w:val="-10"/>
                <w:sz w:val="24"/>
              </w:rPr>
              <w:t>x</w:t>
            </w:r>
          </w:p>
        </w:tc>
        <w:tc>
          <w:tcPr>
            <w:tcW w:w="1062" w:type="dxa"/>
          </w:tcPr>
          <w:p>
            <w:pPr>
              <w:pStyle w:val="TableParagraph"/>
              <w:spacing w:line="268" w:lineRule="exact"/>
              <w:ind w:left="106"/>
              <w:rPr>
                <w:sz w:val="24"/>
              </w:rPr>
            </w:pPr>
            <w:r>
              <w:rPr>
                <w:spacing w:val="-10"/>
                <w:sz w:val="24"/>
              </w:rPr>
              <w:t>x</w:t>
            </w:r>
          </w:p>
        </w:tc>
        <w:tc>
          <w:tcPr>
            <w:tcW w:w="980" w:type="dxa"/>
          </w:tcPr>
          <w:p>
            <w:pPr>
              <w:pStyle w:val="TableParagraph"/>
              <w:spacing w:line="268" w:lineRule="exact"/>
              <w:ind w:left="110"/>
              <w:rPr>
                <w:sz w:val="24"/>
              </w:rPr>
            </w:pPr>
            <w:r>
              <w:rPr>
                <w:spacing w:val="-10"/>
                <w:sz w:val="24"/>
              </w:rPr>
              <w:t>x</w:t>
            </w:r>
          </w:p>
        </w:tc>
        <w:tc>
          <w:tcPr>
            <w:tcW w:w="1480" w:type="dxa"/>
          </w:tcPr>
          <w:p>
            <w:pPr>
              <w:pStyle w:val="TableParagraph"/>
              <w:spacing w:line="268" w:lineRule="exact"/>
              <w:rPr>
                <w:sz w:val="24"/>
              </w:rPr>
            </w:pPr>
            <w:r>
              <w:rPr>
                <w:spacing w:val="-10"/>
                <w:sz w:val="24"/>
              </w:rPr>
              <w:t>o</w:t>
            </w:r>
          </w:p>
        </w:tc>
      </w:tr>
      <w:tr>
        <w:trPr>
          <w:trHeight w:val="480" w:hRule="atLeast"/>
        </w:trPr>
        <w:tc>
          <w:tcPr>
            <w:tcW w:w="1911" w:type="dxa"/>
          </w:tcPr>
          <w:p>
            <w:pPr>
              <w:pStyle w:val="TableParagraph"/>
              <w:spacing w:line="198" w:lineRule="exact"/>
              <w:ind w:left="110"/>
              <w:rPr>
                <w:sz w:val="18"/>
              </w:rPr>
            </w:pPr>
            <w:r>
              <w:rPr>
                <w:sz w:val="18"/>
              </w:rPr>
              <w:t>PSCHTL</w:t>
            </w:r>
            <w:r>
              <w:rPr>
                <w:spacing w:val="-6"/>
                <w:sz w:val="18"/>
              </w:rPr>
              <w:t> </w:t>
            </w:r>
            <w:r>
              <w:rPr>
                <w:spacing w:val="-4"/>
                <w:sz w:val="18"/>
              </w:rPr>
              <w:t>ZAWAN</w:t>
            </w:r>
          </w:p>
        </w:tc>
        <w:tc>
          <w:tcPr>
            <w:tcW w:w="715" w:type="dxa"/>
          </w:tcPr>
          <w:p>
            <w:pPr>
              <w:pStyle w:val="TableParagraph"/>
              <w:spacing w:line="268" w:lineRule="exact"/>
              <w:rPr>
                <w:sz w:val="24"/>
              </w:rPr>
            </w:pPr>
            <w:r>
              <w:rPr>
                <w:spacing w:val="-10"/>
                <w:sz w:val="24"/>
              </w:rPr>
              <w:t>x</w:t>
            </w:r>
          </w:p>
        </w:tc>
        <w:tc>
          <w:tcPr>
            <w:tcW w:w="715" w:type="dxa"/>
          </w:tcPr>
          <w:p>
            <w:pPr>
              <w:pStyle w:val="TableParagraph"/>
              <w:spacing w:line="268" w:lineRule="exact"/>
              <w:rPr>
                <w:sz w:val="24"/>
              </w:rPr>
            </w:pPr>
            <w:r>
              <w:rPr>
                <w:spacing w:val="-10"/>
                <w:sz w:val="24"/>
              </w:rPr>
              <w:t>x</w:t>
            </w:r>
          </w:p>
        </w:tc>
        <w:tc>
          <w:tcPr>
            <w:tcW w:w="902" w:type="dxa"/>
          </w:tcPr>
          <w:p>
            <w:pPr>
              <w:pStyle w:val="TableParagraph"/>
              <w:spacing w:line="268" w:lineRule="exact"/>
              <w:ind w:left="106"/>
              <w:rPr>
                <w:sz w:val="24"/>
              </w:rPr>
            </w:pPr>
            <w:r>
              <w:rPr>
                <w:spacing w:val="-10"/>
                <w:sz w:val="24"/>
              </w:rPr>
              <w:t>X</w:t>
            </w:r>
          </w:p>
        </w:tc>
        <w:tc>
          <w:tcPr>
            <w:tcW w:w="874" w:type="dxa"/>
          </w:tcPr>
          <w:p>
            <w:pPr>
              <w:pStyle w:val="TableParagraph"/>
              <w:spacing w:line="268" w:lineRule="exact"/>
              <w:ind w:left="107"/>
              <w:rPr>
                <w:sz w:val="24"/>
              </w:rPr>
            </w:pPr>
            <w:r>
              <w:rPr>
                <w:spacing w:val="-10"/>
                <w:sz w:val="24"/>
              </w:rPr>
              <w:t>x</w:t>
            </w:r>
          </w:p>
        </w:tc>
        <w:tc>
          <w:tcPr>
            <w:tcW w:w="932" w:type="dxa"/>
          </w:tcPr>
          <w:p>
            <w:pPr>
              <w:pStyle w:val="TableParagraph"/>
              <w:spacing w:line="268" w:lineRule="exact"/>
              <w:ind w:left="111"/>
              <w:rPr>
                <w:sz w:val="24"/>
              </w:rPr>
            </w:pPr>
            <w:r>
              <w:rPr>
                <w:spacing w:val="-10"/>
                <w:sz w:val="24"/>
              </w:rPr>
              <w:t>x</w:t>
            </w:r>
          </w:p>
        </w:tc>
        <w:tc>
          <w:tcPr>
            <w:tcW w:w="1062" w:type="dxa"/>
          </w:tcPr>
          <w:p>
            <w:pPr>
              <w:pStyle w:val="TableParagraph"/>
              <w:spacing w:line="268" w:lineRule="exact"/>
              <w:ind w:left="106"/>
              <w:rPr>
                <w:sz w:val="24"/>
              </w:rPr>
            </w:pPr>
            <w:r>
              <w:rPr>
                <w:spacing w:val="-10"/>
                <w:sz w:val="24"/>
              </w:rPr>
              <w:t>x</w:t>
            </w:r>
          </w:p>
        </w:tc>
        <w:tc>
          <w:tcPr>
            <w:tcW w:w="980" w:type="dxa"/>
          </w:tcPr>
          <w:p>
            <w:pPr>
              <w:pStyle w:val="TableParagraph"/>
              <w:spacing w:line="268" w:lineRule="exact"/>
              <w:ind w:left="110"/>
              <w:rPr>
                <w:sz w:val="24"/>
              </w:rPr>
            </w:pPr>
            <w:r>
              <w:rPr>
                <w:spacing w:val="-10"/>
                <w:sz w:val="24"/>
              </w:rPr>
              <w:t>x</w:t>
            </w:r>
          </w:p>
        </w:tc>
        <w:tc>
          <w:tcPr>
            <w:tcW w:w="1480" w:type="dxa"/>
          </w:tcPr>
          <w:p>
            <w:pPr>
              <w:pStyle w:val="TableParagraph"/>
              <w:spacing w:line="268" w:lineRule="exact"/>
              <w:rPr>
                <w:sz w:val="24"/>
              </w:rPr>
            </w:pPr>
            <w:r>
              <w:rPr>
                <w:sz w:val="24"/>
              </w:rPr>
              <w:t>x</w:t>
            </w:r>
            <w:r>
              <w:rPr>
                <w:spacing w:val="-3"/>
                <w:sz w:val="24"/>
              </w:rPr>
              <w:t> </w:t>
            </w:r>
            <w:r>
              <w:rPr>
                <w:spacing w:val="-2"/>
                <w:sz w:val="24"/>
              </w:rPr>
              <w:t>projects</w:t>
            </w:r>
          </w:p>
        </w:tc>
      </w:tr>
    </w:tbl>
    <w:p>
      <w:pPr>
        <w:spacing w:before="6"/>
        <w:ind w:left="1381" w:right="0" w:firstLine="0"/>
        <w:jc w:val="left"/>
        <w:rPr>
          <w:b/>
          <w:sz w:val="24"/>
        </w:rPr>
      </w:pPr>
      <w:r>
        <w:rPr>
          <w:b/>
          <w:sz w:val="24"/>
        </w:rPr>
        <w:t>Source:</w:t>
      </w:r>
      <w:r>
        <w:rPr>
          <w:b/>
          <w:spacing w:val="-4"/>
          <w:sz w:val="24"/>
        </w:rPr>
        <w:t> </w:t>
      </w:r>
      <w:r>
        <w:rPr>
          <w:b/>
          <w:sz w:val="24"/>
        </w:rPr>
        <w:t>Field</w:t>
      </w:r>
      <w:r>
        <w:rPr>
          <w:b/>
          <w:spacing w:val="-4"/>
          <w:sz w:val="24"/>
        </w:rPr>
        <w:t> </w:t>
      </w:r>
      <w:r>
        <w:rPr>
          <w:b/>
          <w:sz w:val="24"/>
        </w:rPr>
        <w:t>Survey,</w:t>
      </w:r>
      <w:r>
        <w:rPr>
          <w:b/>
          <w:spacing w:val="-2"/>
          <w:sz w:val="24"/>
        </w:rPr>
        <w:t> </w:t>
      </w:r>
      <w:r>
        <w:rPr>
          <w:b/>
          <w:spacing w:val="-4"/>
          <w:sz w:val="24"/>
        </w:rPr>
        <w:t>2016</w:t>
      </w:r>
    </w:p>
    <w:p>
      <w:pPr>
        <w:pStyle w:val="BodyText"/>
        <w:spacing w:before="192"/>
        <w:rPr>
          <w:b/>
        </w:rPr>
      </w:pPr>
    </w:p>
    <w:p>
      <w:pPr>
        <w:pStyle w:val="BodyText"/>
        <w:spacing w:line="480" w:lineRule="auto"/>
        <w:ind w:left="1381" w:right="667"/>
      </w:pPr>
      <w:r>
        <w:rPr/>
        <w:t>Key: x =available as ticked,o= not available,txtbk=text book, jonls=journals, Nwspp=Newspapers, Mp/Atl= Maps/Atlsses, Ref. mas= Reference Materials, Gov.Dc= Government</w:t>
      </w:r>
      <w:r>
        <w:rPr>
          <w:spacing w:val="-3"/>
        </w:rPr>
        <w:t> </w:t>
      </w:r>
      <w:r>
        <w:rPr/>
        <w:t>Documents,</w:t>
      </w:r>
      <w:r>
        <w:rPr>
          <w:spacing w:val="-2"/>
        </w:rPr>
        <w:t> </w:t>
      </w:r>
      <w:r>
        <w:rPr/>
        <w:t>A.V.mats=</w:t>
      </w:r>
      <w:r>
        <w:rPr>
          <w:spacing w:val="-8"/>
        </w:rPr>
        <w:t> </w:t>
      </w:r>
      <w:r>
        <w:rPr/>
        <w:t>Audio</w:t>
      </w:r>
      <w:r>
        <w:rPr>
          <w:spacing w:val="-4"/>
        </w:rPr>
        <w:t> </w:t>
      </w:r>
      <w:r>
        <w:rPr/>
        <w:t>Visual</w:t>
      </w:r>
      <w:r>
        <w:rPr>
          <w:spacing w:val="-11"/>
        </w:rPr>
        <w:t> </w:t>
      </w:r>
      <w:r>
        <w:rPr/>
        <w:t>Materials,</w:t>
      </w:r>
      <w:r>
        <w:rPr>
          <w:spacing w:val="-5"/>
        </w:rPr>
        <w:t> </w:t>
      </w:r>
      <w:r>
        <w:rPr/>
        <w:t>Lec.notes=</w:t>
      </w:r>
      <w:r>
        <w:rPr>
          <w:spacing w:val="-8"/>
        </w:rPr>
        <w:t> </w:t>
      </w:r>
      <w:r>
        <w:rPr/>
        <w:t>Lecture</w:t>
      </w:r>
      <w:r>
        <w:rPr>
          <w:spacing w:val="-8"/>
        </w:rPr>
        <w:t> </w:t>
      </w:r>
      <w:r>
        <w:rPr/>
        <w:t>Notes, med. Rcds= Medical Records and projects= Students Projects.</w:t>
      </w:r>
    </w:p>
    <w:p>
      <w:pPr>
        <w:spacing w:after="0" w:line="480" w:lineRule="auto"/>
        <w:sectPr>
          <w:pgSz w:w="12240" w:h="15840"/>
          <w:pgMar w:header="0" w:footer="1012" w:top="1360" w:bottom="1200" w:left="780" w:right="780"/>
        </w:sectPr>
      </w:pPr>
    </w:p>
    <w:p>
      <w:pPr>
        <w:pStyle w:val="BodyText"/>
        <w:spacing w:line="480" w:lineRule="auto" w:before="72"/>
        <w:ind w:left="660" w:right="652" w:firstLine="57"/>
        <w:jc w:val="both"/>
      </w:pPr>
      <w:r>
        <w:rPr/>
        <w:t>Table 4.2 displayed the various information resources that are available in the special libraries. However, not all</w:t>
      </w:r>
      <w:r>
        <w:rPr>
          <w:spacing w:val="-5"/>
        </w:rPr>
        <w:t> </w:t>
      </w:r>
      <w:r>
        <w:rPr/>
        <w:t>the special libraries</w:t>
      </w:r>
      <w:r>
        <w:rPr>
          <w:spacing w:val="-2"/>
        </w:rPr>
        <w:t> </w:t>
      </w:r>
      <w:r>
        <w:rPr/>
        <w:t>under this</w:t>
      </w:r>
      <w:r>
        <w:rPr>
          <w:spacing w:val="-2"/>
        </w:rPr>
        <w:t> </w:t>
      </w:r>
      <w:r>
        <w:rPr/>
        <w:t>research have</w:t>
      </w:r>
      <w:r>
        <w:rPr>
          <w:spacing w:val="-1"/>
        </w:rPr>
        <w:t> </w:t>
      </w:r>
      <w:r>
        <w:rPr/>
        <w:t>all</w:t>
      </w:r>
      <w:r>
        <w:rPr>
          <w:spacing w:val="-4"/>
        </w:rPr>
        <w:t> </w:t>
      </w:r>
      <w:r>
        <w:rPr/>
        <w:t>the</w:t>
      </w:r>
      <w:r>
        <w:rPr>
          <w:spacing w:val="-1"/>
        </w:rPr>
        <w:t> </w:t>
      </w:r>
      <w:r>
        <w:rPr/>
        <w:t>types of</w:t>
      </w:r>
      <w:r>
        <w:rPr>
          <w:spacing w:val="-3"/>
        </w:rPr>
        <w:t> </w:t>
      </w:r>
      <w:r>
        <w:rPr/>
        <w:t>materials displayed in the Table. During the study, 14 respondents indicated that they have Journal and reference materials in their libraries, 14 have textbooks and newspapers, 12 respondents have government documents, 10</w:t>
      </w:r>
      <w:r>
        <w:rPr>
          <w:spacing w:val="-2"/>
        </w:rPr>
        <w:t> </w:t>
      </w:r>
      <w:r>
        <w:rPr/>
        <w:t>respondents</w:t>
      </w:r>
      <w:r>
        <w:rPr>
          <w:spacing w:val="-4"/>
        </w:rPr>
        <w:t> </w:t>
      </w:r>
      <w:r>
        <w:rPr/>
        <w:t>have maps/atlas</w:t>
      </w:r>
      <w:r>
        <w:rPr>
          <w:spacing w:val="-4"/>
        </w:rPr>
        <w:t> </w:t>
      </w:r>
      <w:r>
        <w:rPr/>
        <w:t>collections, and</w:t>
      </w:r>
      <w:r>
        <w:rPr>
          <w:spacing w:val="-2"/>
        </w:rPr>
        <w:t> </w:t>
      </w:r>
      <w:r>
        <w:rPr/>
        <w:t>9</w:t>
      </w:r>
      <w:r>
        <w:rPr>
          <w:spacing w:val="-2"/>
        </w:rPr>
        <w:t> </w:t>
      </w:r>
      <w:r>
        <w:rPr/>
        <w:t>respondents</w:t>
      </w:r>
      <w:r>
        <w:rPr>
          <w:spacing w:val="-4"/>
        </w:rPr>
        <w:t> </w:t>
      </w:r>
      <w:r>
        <w:rPr/>
        <w:t>have</w:t>
      </w:r>
      <w:r>
        <w:rPr>
          <w:spacing w:val="-3"/>
        </w:rPr>
        <w:t> </w:t>
      </w:r>
      <w:r>
        <w:rPr/>
        <w:t>online</w:t>
      </w:r>
      <w:r>
        <w:rPr>
          <w:spacing w:val="-3"/>
        </w:rPr>
        <w:t> </w:t>
      </w:r>
      <w:r>
        <w:rPr/>
        <w:t>resources. Some of the respondents indicated they have other resources apart from the above mentioned. They have student‘s project booklets, audiovisuals, lecture</w:t>
      </w:r>
      <w:r>
        <w:rPr>
          <w:spacing w:val="-1"/>
        </w:rPr>
        <w:t> </w:t>
      </w:r>
      <w:r>
        <w:rPr/>
        <w:t>notes</w:t>
      </w:r>
      <w:r>
        <w:rPr>
          <w:spacing w:val="-3"/>
        </w:rPr>
        <w:t> </w:t>
      </w:r>
      <w:r>
        <w:rPr/>
        <w:t>and medical</w:t>
      </w:r>
      <w:r>
        <w:rPr>
          <w:spacing w:val="-5"/>
        </w:rPr>
        <w:t> </w:t>
      </w:r>
      <w:r>
        <w:rPr/>
        <w:t>records</w:t>
      </w:r>
      <w:r>
        <w:rPr>
          <w:spacing w:val="-3"/>
        </w:rPr>
        <w:t> </w:t>
      </w:r>
      <w:r>
        <w:rPr/>
        <w:t>of</w:t>
      </w:r>
      <w:r>
        <w:rPr>
          <w:spacing w:val="-3"/>
        </w:rPr>
        <w:t> </w:t>
      </w:r>
      <w:r>
        <w:rPr/>
        <w:t>patients. They are poised to deliver services in different formats to their clientele. The heads of the libraries in interviews held corroborated the responses of their technical heads. They identified textbooks, journals, newspapers as their major types of resources. Two of them mentioned on- line databases, Internet connections, and audio visual resources just as the Heads of Units did. They revealed that they do not have enough quantity of the said resources.</w:t>
      </w:r>
      <w:r>
        <w:rPr>
          <w:spacing w:val="40"/>
        </w:rPr>
        <w:t> </w:t>
      </w:r>
      <w:r>
        <w:rPr/>
        <w:t>Henchman (2008) also agreed with the findings from the special libraries and opined that they acquire these categories of resources to enable them serve their users satisfactorily.From the responses gathered, the major types of information resources found in special libraries in Plateau State are Journals, textbooks, newspapers, government documents. The result is as seen probably because installation and maintenance of Information and Communication facilities are not easy</w:t>
      </w:r>
      <w:r>
        <w:rPr>
          <w:spacing w:val="-4"/>
        </w:rPr>
        <w:t> </w:t>
      </w:r>
      <w:r>
        <w:rPr/>
        <w:t>or cheap. Many special libraries concern themselves more with print sources e.g journals and textbooks to provide information to their users.</w:t>
      </w:r>
    </w:p>
    <w:p>
      <w:pPr>
        <w:pStyle w:val="Heading3"/>
        <w:spacing w:before="206"/>
        <w:ind w:left="722"/>
        <w:jc w:val="both"/>
      </w:pPr>
      <w:r>
        <w:rPr/>
        <w:t>4.3.</w:t>
      </w:r>
      <w:r>
        <w:rPr>
          <w:spacing w:val="-2"/>
        </w:rPr>
        <w:t> </w:t>
      </w:r>
      <w:r>
        <w:rPr/>
        <w:t>Strategies</w:t>
      </w:r>
      <w:r>
        <w:rPr>
          <w:spacing w:val="-3"/>
        </w:rPr>
        <w:t> </w:t>
      </w:r>
      <w:r>
        <w:rPr/>
        <w:t>for</w:t>
      </w:r>
      <w:r>
        <w:rPr>
          <w:spacing w:val="-6"/>
        </w:rPr>
        <w:t> </w:t>
      </w:r>
      <w:r>
        <w:rPr/>
        <w:t>Acquiring</w:t>
      </w:r>
      <w:r>
        <w:rPr>
          <w:spacing w:val="-1"/>
        </w:rPr>
        <w:t> </w:t>
      </w:r>
      <w:r>
        <w:rPr/>
        <w:t>Information</w:t>
      </w:r>
      <w:r>
        <w:rPr>
          <w:spacing w:val="-1"/>
        </w:rPr>
        <w:t> </w:t>
      </w:r>
      <w:r>
        <w:rPr/>
        <w:t>Resources</w:t>
      </w:r>
      <w:r>
        <w:rPr>
          <w:spacing w:val="-3"/>
        </w:rPr>
        <w:t> </w:t>
      </w:r>
      <w:r>
        <w:rPr/>
        <w:t>for</w:t>
      </w:r>
      <w:r>
        <w:rPr>
          <w:spacing w:val="-7"/>
        </w:rPr>
        <w:t> </w:t>
      </w:r>
      <w:r>
        <w:rPr/>
        <w:t>Special</w:t>
      </w:r>
      <w:r>
        <w:rPr>
          <w:spacing w:val="-5"/>
        </w:rPr>
        <w:t> </w:t>
      </w:r>
      <w:r>
        <w:rPr/>
        <w:t>Libraries</w:t>
      </w:r>
      <w:r>
        <w:rPr>
          <w:spacing w:val="-3"/>
        </w:rPr>
        <w:t> </w:t>
      </w:r>
      <w:r>
        <w:rPr/>
        <w:t>in Plateau</w:t>
      </w:r>
      <w:r>
        <w:rPr>
          <w:spacing w:val="-1"/>
        </w:rPr>
        <w:t> </w:t>
      </w:r>
      <w:r>
        <w:rPr>
          <w:spacing w:val="-2"/>
        </w:rPr>
        <w:t>State.</w:t>
      </w:r>
    </w:p>
    <w:p>
      <w:pPr>
        <w:pStyle w:val="BodyText"/>
        <w:spacing w:before="197"/>
        <w:rPr>
          <w:b/>
        </w:rPr>
      </w:pPr>
    </w:p>
    <w:p>
      <w:pPr>
        <w:pStyle w:val="BodyText"/>
        <w:spacing w:line="360" w:lineRule="auto"/>
        <w:ind w:left="660" w:right="660" w:firstLine="57"/>
        <w:jc w:val="both"/>
      </w:pPr>
      <w:r>
        <w:rPr/>
        <w:t>Strategy</w:t>
      </w:r>
      <w:r>
        <w:rPr>
          <w:spacing w:val="-7"/>
        </w:rPr>
        <w:t> </w:t>
      </w:r>
      <w:r>
        <w:rPr/>
        <w:t>is</w:t>
      </w:r>
      <w:r>
        <w:rPr>
          <w:spacing w:val="-4"/>
        </w:rPr>
        <w:t> </w:t>
      </w:r>
      <w:r>
        <w:rPr/>
        <w:t>the method</w:t>
      </w:r>
      <w:r>
        <w:rPr>
          <w:spacing w:val="-2"/>
        </w:rPr>
        <w:t> </w:t>
      </w:r>
      <w:r>
        <w:rPr/>
        <w:t>that special</w:t>
      </w:r>
      <w:r>
        <w:rPr>
          <w:spacing w:val="-2"/>
        </w:rPr>
        <w:t> </w:t>
      </w:r>
      <w:r>
        <w:rPr/>
        <w:t>libraries</w:t>
      </w:r>
      <w:r>
        <w:rPr>
          <w:spacing w:val="-4"/>
        </w:rPr>
        <w:t> </w:t>
      </w:r>
      <w:r>
        <w:rPr/>
        <w:t>employ</w:t>
      </w:r>
      <w:r>
        <w:rPr>
          <w:spacing w:val="-7"/>
        </w:rPr>
        <w:t> </w:t>
      </w:r>
      <w:r>
        <w:rPr/>
        <w:t>to</w:t>
      </w:r>
      <w:r>
        <w:rPr>
          <w:spacing w:val="-2"/>
        </w:rPr>
        <w:t> </w:t>
      </w:r>
      <w:r>
        <w:rPr/>
        <w:t>increase</w:t>
      </w:r>
      <w:r>
        <w:rPr>
          <w:spacing w:val="-3"/>
        </w:rPr>
        <w:t> </w:t>
      </w:r>
      <w:r>
        <w:rPr/>
        <w:t>their holdings. The library</w:t>
      </w:r>
      <w:r>
        <w:rPr>
          <w:spacing w:val="-7"/>
        </w:rPr>
        <w:t> </w:t>
      </w:r>
      <w:r>
        <w:rPr/>
        <w:t>can</w:t>
      </w:r>
      <w:r>
        <w:rPr>
          <w:spacing w:val="-7"/>
        </w:rPr>
        <w:t> </w:t>
      </w:r>
      <w:r>
        <w:rPr/>
        <w:t>no longer wait for Government sponsorship to provide resources to their users. This is because Government is facing myriads of challenges from different sections of the country. Webster (2002)</w:t>
      </w:r>
      <w:r>
        <w:rPr>
          <w:spacing w:val="-2"/>
        </w:rPr>
        <w:t> </w:t>
      </w:r>
      <w:r>
        <w:rPr/>
        <w:t>agrees</w:t>
      </w:r>
      <w:r>
        <w:rPr>
          <w:spacing w:val="-9"/>
        </w:rPr>
        <w:t> </w:t>
      </w:r>
      <w:r>
        <w:rPr/>
        <w:t>that indeed special</w:t>
      </w:r>
      <w:r>
        <w:rPr>
          <w:spacing w:val="-2"/>
        </w:rPr>
        <w:t> </w:t>
      </w:r>
      <w:r>
        <w:rPr/>
        <w:t>libraries</w:t>
      </w:r>
      <w:r>
        <w:rPr>
          <w:spacing w:val="-1"/>
        </w:rPr>
        <w:t> </w:t>
      </w:r>
      <w:r>
        <w:rPr/>
        <w:t>face</w:t>
      </w:r>
      <w:r>
        <w:rPr>
          <w:spacing w:val="-3"/>
        </w:rPr>
        <w:t> </w:t>
      </w:r>
      <w:r>
        <w:rPr/>
        <w:t>challenges</w:t>
      </w:r>
      <w:r>
        <w:rPr>
          <w:spacing w:val="-4"/>
        </w:rPr>
        <w:t> </w:t>
      </w:r>
      <w:r>
        <w:rPr/>
        <w:t>that are</w:t>
      </w:r>
      <w:r>
        <w:rPr>
          <w:spacing w:val="-8"/>
        </w:rPr>
        <w:t> </w:t>
      </w:r>
      <w:r>
        <w:rPr/>
        <w:t>trying</w:t>
      </w:r>
      <w:r>
        <w:rPr>
          <w:spacing w:val="-2"/>
        </w:rPr>
        <w:t> </w:t>
      </w:r>
      <w:r>
        <w:rPr/>
        <w:t>to cripple</w:t>
      </w:r>
      <w:r>
        <w:rPr>
          <w:spacing w:val="-3"/>
        </w:rPr>
        <w:t> </w:t>
      </w:r>
      <w:r>
        <w:rPr/>
        <w:t>their</w:t>
      </w:r>
      <w:r>
        <w:rPr>
          <w:spacing w:val="-2"/>
        </w:rPr>
        <w:t> </w:t>
      </w:r>
      <w:r>
        <w:rPr/>
        <w:t>activities</w:t>
      </w:r>
    </w:p>
    <w:p>
      <w:pPr>
        <w:spacing w:after="0" w:line="360" w:lineRule="auto"/>
        <w:jc w:val="both"/>
        <w:sectPr>
          <w:pgSz w:w="12240" w:h="15840"/>
          <w:pgMar w:header="0" w:footer="1012" w:top="1360" w:bottom="1200" w:left="780" w:right="780"/>
        </w:sectPr>
      </w:pPr>
    </w:p>
    <w:p>
      <w:pPr>
        <w:pStyle w:val="BodyText"/>
        <w:spacing w:line="357" w:lineRule="auto" w:before="72"/>
        <w:ind w:left="660" w:right="660"/>
        <w:jc w:val="both"/>
      </w:pPr>
      <w:r>
        <w:rPr/>
        <w:t>unless concerted efforts are made towards providing ways out. There are several methods of increasing resources and this question discovered those that the libraries use as presented in the table 4.3.</w:t>
      </w:r>
    </w:p>
    <w:p>
      <w:pPr>
        <w:pStyle w:val="Heading3"/>
        <w:spacing w:line="360" w:lineRule="auto" w:before="212"/>
        <w:ind w:right="669"/>
        <w:jc w:val="both"/>
      </w:pPr>
      <w:r>
        <w:rPr/>
        <w:t>Table 4.3 Strategies for Acquiring Information Resources in Special Libraries in Plateau </w:t>
      </w:r>
      <w:r>
        <w:rPr>
          <w:spacing w:val="-2"/>
        </w:rPr>
        <w:t>State.</w:t>
      </w:r>
    </w:p>
    <w:p>
      <w:pPr>
        <w:pStyle w:val="BodyText"/>
        <w:rPr>
          <w:b/>
          <w:sz w:val="18"/>
        </w:rPr>
      </w:pPr>
    </w:p>
    <w:tbl>
      <w:tblPr>
        <w:tblW w:w="0" w:type="auto"/>
        <w:jc w:val="left"/>
        <w:tblInd w:w="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08"/>
        <w:gridCol w:w="980"/>
        <w:gridCol w:w="888"/>
        <w:gridCol w:w="1167"/>
        <w:gridCol w:w="936"/>
        <w:gridCol w:w="1046"/>
        <w:gridCol w:w="897"/>
        <w:gridCol w:w="1122"/>
        <w:gridCol w:w="863"/>
        <w:gridCol w:w="806"/>
      </w:tblGrid>
      <w:tr>
        <w:trPr>
          <w:trHeight w:val="763" w:hRule="atLeast"/>
        </w:trPr>
        <w:tc>
          <w:tcPr>
            <w:tcW w:w="1508" w:type="dxa"/>
            <w:vMerge w:val="restart"/>
          </w:tcPr>
          <w:p>
            <w:pPr>
              <w:pStyle w:val="TableParagraph"/>
              <w:spacing w:line="240" w:lineRule="auto" w:before="191"/>
              <w:ind w:left="0"/>
              <w:rPr>
                <w:b/>
                <w:sz w:val="18"/>
              </w:rPr>
            </w:pPr>
          </w:p>
          <w:p>
            <w:pPr>
              <w:pStyle w:val="TableParagraph"/>
              <w:spacing w:line="240" w:lineRule="auto"/>
              <w:ind w:right="160"/>
              <w:rPr>
                <w:sz w:val="18"/>
              </w:rPr>
            </w:pPr>
            <w:r>
              <w:rPr>
                <w:sz w:val="18"/>
              </w:rPr>
              <w:t>Special</w:t>
            </w:r>
            <w:r>
              <w:rPr>
                <w:spacing w:val="-12"/>
                <w:sz w:val="18"/>
              </w:rPr>
              <w:t> </w:t>
            </w:r>
            <w:r>
              <w:rPr>
                <w:sz w:val="18"/>
              </w:rPr>
              <w:t>Libraries in Plateau State.</w:t>
            </w:r>
          </w:p>
        </w:tc>
        <w:tc>
          <w:tcPr>
            <w:tcW w:w="8705" w:type="dxa"/>
            <w:gridSpan w:val="9"/>
          </w:tcPr>
          <w:p>
            <w:pPr>
              <w:pStyle w:val="TableParagraph"/>
              <w:spacing w:line="221" w:lineRule="exact"/>
              <w:ind w:left="1463"/>
              <w:rPr>
                <w:sz w:val="20"/>
              </w:rPr>
            </w:pPr>
            <w:r>
              <w:rPr>
                <w:sz w:val="20"/>
              </w:rPr>
              <w:t>Strategies</w:t>
            </w:r>
            <w:r>
              <w:rPr>
                <w:spacing w:val="-8"/>
                <w:sz w:val="20"/>
              </w:rPr>
              <w:t> </w:t>
            </w:r>
            <w:r>
              <w:rPr>
                <w:sz w:val="20"/>
              </w:rPr>
              <w:t>of</w:t>
            </w:r>
            <w:r>
              <w:rPr>
                <w:spacing w:val="-12"/>
                <w:sz w:val="20"/>
              </w:rPr>
              <w:t> </w:t>
            </w:r>
            <w:r>
              <w:rPr>
                <w:sz w:val="20"/>
              </w:rPr>
              <w:t>AcquiringInformation</w:t>
            </w:r>
            <w:r>
              <w:rPr>
                <w:spacing w:val="36"/>
                <w:sz w:val="20"/>
              </w:rPr>
              <w:t> </w:t>
            </w:r>
            <w:r>
              <w:rPr>
                <w:spacing w:val="-2"/>
                <w:sz w:val="20"/>
              </w:rPr>
              <w:t>Resources</w:t>
            </w:r>
          </w:p>
        </w:tc>
      </w:tr>
      <w:tr>
        <w:trPr>
          <w:trHeight w:val="1022" w:hRule="atLeast"/>
        </w:trPr>
        <w:tc>
          <w:tcPr>
            <w:tcW w:w="1508" w:type="dxa"/>
            <w:vMerge/>
            <w:tcBorders>
              <w:top w:val="nil"/>
            </w:tcBorders>
          </w:tcPr>
          <w:p>
            <w:pPr>
              <w:rPr>
                <w:sz w:val="2"/>
                <w:szCs w:val="2"/>
              </w:rPr>
            </w:pPr>
          </w:p>
        </w:tc>
        <w:tc>
          <w:tcPr>
            <w:tcW w:w="980" w:type="dxa"/>
          </w:tcPr>
          <w:p>
            <w:pPr>
              <w:pStyle w:val="TableParagraph"/>
              <w:spacing w:line="197" w:lineRule="exact"/>
              <w:ind w:left="109"/>
              <w:rPr>
                <w:sz w:val="18"/>
              </w:rPr>
            </w:pPr>
            <w:r>
              <w:rPr>
                <w:spacing w:val="-2"/>
                <w:sz w:val="18"/>
              </w:rPr>
              <w:t>purchase</w:t>
            </w:r>
          </w:p>
        </w:tc>
        <w:tc>
          <w:tcPr>
            <w:tcW w:w="888" w:type="dxa"/>
          </w:tcPr>
          <w:p>
            <w:pPr>
              <w:pStyle w:val="TableParagraph"/>
              <w:spacing w:line="197" w:lineRule="exact"/>
              <w:ind w:left="109"/>
              <w:rPr>
                <w:sz w:val="18"/>
              </w:rPr>
            </w:pPr>
            <w:r>
              <w:rPr>
                <w:spacing w:val="-2"/>
                <w:sz w:val="18"/>
              </w:rPr>
              <w:t>donation</w:t>
            </w:r>
          </w:p>
        </w:tc>
        <w:tc>
          <w:tcPr>
            <w:tcW w:w="1167" w:type="dxa"/>
          </w:tcPr>
          <w:p>
            <w:pPr>
              <w:pStyle w:val="TableParagraph"/>
              <w:spacing w:line="197" w:lineRule="exact"/>
              <w:ind w:left="104"/>
              <w:rPr>
                <w:sz w:val="18"/>
              </w:rPr>
            </w:pPr>
            <w:r>
              <w:rPr>
                <w:spacing w:val="-2"/>
                <w:sz w:val="18"/>
              </w:rPr>
              <w:t>endowment</w:t>
            </w:r>
          </w:p>
        </w:tc>
        <w:tc>
          <w:tcPr>
            <w:tcW w:w="936" w:type="dxa"/>
          </w:tcPr>
          <w:p>
            <w:pPr>
              <w:pStyle w:val="TableParagraph"/>
              <w:spacing w:line="232" w:lineRule="auto"/>
              <w:ind w:left="109"/>
              <w:rPr>
                <w:sz w:val="18"/>
              </w:rPr>
            </w:pPr>
            <w:r>
              <w:rPr>
                <w:sz w:val="18"/>
              </w:rPr>
              <w:t>Inter</w:t>
            </w:r>
            <w:r>
              <w:rPr>
                <w:spacing w:val="-12"/>
                <w:sz w:val="18"/>
              </w:rPr>
              <w:t> </w:t>
            </w:r>
            <w:r>
              <w:rPr>
                <w:sz w:val="18"/>
              </w:rPr>
              <w:t>lib </w:t>
            </w:r>
            <w:r>
              <w:rPr>
                <w:spacing w:val="-4"/>
                <w:sz w:val="18"/>
              </w:rPr>
              <w:t>loan</w:t>
            </w:r>
          </w:p>
        </w:tc>
        <w:tc>
          <w:tcPr>
            <w:tcW w:w="1046" w:type="dxa"/>
          </w:tcPr>
          <w:p>
            <w:pPr>
              <w:pStyle w:val="TableParagraph"/>
              <w:spacing w:line="197" w:lineRule="exact"/>
              <w:ind w:left="109"/>
              <w:rPr>
                <w:sz w:val="18"/>
              </w:rPr>
            </w:pPr>
            <w:r>
              <w:rPr>
                <w:spacing w:val="-2"/>
                <w:sz w:val="18"/>
              </w:rPr>
              <w:t>Exchange</w:t>
            </w:r>
          </w:p>
        </w:tc>
        <w:tc>
          <w:tcPr>
            <w:tcW w:w="897" w:type="dxa"/>
          </w:tcPr>
          <w:p>
            <w:pPr>
              <w:pStyle w:val="TableParagraph"/>
              <w:spacing w:line="197" w:lineRule="exact"/>
              <w:rPr>
                <w:sz w:val="18"/>
              </w:rPr>
            </w:pPr>
            <w:r>
              <w:rPr>
                <w:spacing w:val="-2"/>
                <w:sz w:val="18"/>
              </w:rPr>
              <w:t>bequest</w:t>
            </w:r>
          </w:p>
        </w:tc>
        <w:tc>
          <w:tcPr>
            <w:tcW w:w="1122" w:type="dxa"/>
          </w:tcPr>
          <w:p>
            <w:pPr>
              <w:pStyle w:val="TableParagraph"/>
              <w:spacing w:line="232" w:lineRule="auto"/>
              <w:ind w:left="111"/>
              <w:rPr>
                <w:sz w:val="18"/>
              </w:rPr>
            </w:pPr>
            <w:r>
              <w:rPr>
                <w:spacing w:val="-2"/>
                <w:sz w:val="18"/>
              </w:rPr>
              <w:t>Resource- Sharing</w:t>
            </w:r>
          </w:p>
        </w:tc>
        <w:tc>
          <w:tcPr>
            <w:tcW w:w="863" w:type="dxa"/>
          </w:tcPr>
          <w:p>
            <w:pPr>
              <w:pStyle w:val="TableParagraph"/>
              <w:spacing w:line="197" w:lineRule="exact"/>
              <w:ind w:left="108"/>
              <w:rPr>
                <w:sz w:val="18"/>
              </w:rPr>
            </w:pPr>
            <w:r>
              <w:rPr>
                <w:spacing w:val="-2"/>
                <w:sz w:val="18"/>
              </w:rPr>
              <w:t>licensing</w:t>
            </w:r>
          </w:p>
        </w:tc>
        <w:tc>
          <w:tcPr>
            <w:tcW w:w="806" w:type="dxa"/>
          </w:tcPr>
          <w:p>
            <w:pPr>
              <w:pStyle w:val="TableParagraph"/>
              <w:spacing w:line="197" w:lineRule="exact"/>
              <w:ind w:left="114"/>
              <w:rPr>
                <w:sz w:val="18"/>
              </w:rPr>
            </w:pPr>
            <w:r>
              <w:rPr>
                <w:spacing w:val="-2"/>
                <w:sz w:val="18"/>
              </w:rPr>
              <w:t>deposits</w:t>
            </w:r>
          </w:p>
        </w:tc>
      </w:tr>
      <w:tr>
        <w:trPr>
          <w:trHeight w:val="437" w:hRule="atLeast"/>
        </w:trPr>
        <w:tc>
          <w:tcPr>
            <w:tcW w:w="1508" w:type="dxa"/>
          </w:tcPr>
          <w:p>
            <w:pPr>
              <w:pStyle w:val="TableParagraph"/>
              <w:spacing w:line="203" w:lineRule="exact"/>
              <w:rPr>
                <w:sz w:val="18"/>
              </w:rPr>
            </w:pPr>
            <w:r>
              <w:rPr>
                <w:sz w:val="18"/>
              </w:rPr>
              <w:t>FCAHL</w:t>
            </w:r>
            <w:r>
              <w:rPr>
                <w:spacing w:val="-7"/>
                <w:sz w:val="18"/>
              </w:rPr>
              <w:t> </w:t>
            </w:r>
            <w:r>
              <w:rPr>
                <w:spacing w:val="-5"/>
                <w:sz w:val="18"/>
              </w:rPr>
              <w:t>VOM</w:t>
            </w:r>
          </w:p>
        </w:tc>
        <w:tc>
          <w:tcPr>
            <w:tcW w:w="980" w:type="dxa"/>
          </w:tcPr>
          <w:p>
            <w:pPr>
              <w:pStyle w:val="TableParagraph"/>
              <w:spacing w:line="203" w:lineRule="exact"/>
              <w:ind w:left="109"/>
              <w:rPr>
                <w:sz w:val="18"/>
              </w:rPr>
            </w:pPr>
            <w:r>
              <w:rPr>
                <w:spacing w:val="-10"/>
                <w:sz w:val="18"/>
              </w:rPr>
              <w:t>x</w:t>
            </w:r>
          </w:p>
        </w:tc>
        <w:tc>
          <w:tcPr>
            <w:tcW w:w="888" w:type="dxa"/>
          </w:tcPr>
          <w:p>
            <w:pPr>
              <w:pStyle w:val="TableParagraph"/>
              <w:spacing w:line="203" w:lineRule="exact"/>
              <w:ind w:left="109"/>
              <w:rPr>
                <w:sz w:val="18"/>
              </w:rPr>
            </w:pPr>
            <w:r>
              <w:rPr>
                <w:spacing w:val="-10"/>
                <w:sz w:val="18"/>
              </w:rPr>
              <w:t>x</w:t>
            </w:r>
          </w:p>
        </w:tc>
        <w:tc>
          <w:tcPr>
            <w:tcW w:w="1167" w:type="dxa"/>
          </w:tcPr>
          <w:p>
            <w:pPr>
              <w:pStyle w:val="TableParagraph"/>
              <w:spacing w:line="203" w:lineRule="exact"/>
              <w:ind w:left="104"/>
              <w:rPr>
                <w:sz w:val="18"/>
              </w:rPr>
            </w:pPr>
            <w:r>
              <w:rPr>
                <w:spacing w:val="-10"/>
                <w:sz w:val="18"/>
              </w:rPr>
              <w:t>-</w:t>
            </w:r>
          </w:p>
        </w:tc>
        <w:tc>
          <w:tcPr>
            <w:tcW w:w="936" w:type="dxa"/>
          </w:tcPr>
          <w:p>
            <w:pPr>
              <w:pStyle w:val="TableParagraph"/>
              <w:spacing w:line="203" w:lineRule="exact"/>
              <w:ind w:left="109"/>
              <w:rPr>
                <w:sz w:val="18"/>
              </w:rPr>
            </w:pPr>
            <w:r>
              <w:rPr>
                <w:spacing w:val="-10"/>
                <w:sz w:val="18"/>
              </w:rPr>
              <w:t>-</w:t>
            </w:r>
          </w:p>
        </w:tc>
        <w:tc>
          <w:tcPr>
            <w:tcW w:w="1046" w:type="dxa"/>
          </w:tcPr>
          <w:p>
            <w:pPr>
              <w:pStyle w:val="TableParagraph"/>
              <w:spacing w:line="203" w:lineRule="exact"/>
              <w:ind w:left="109"/>
              <w:rPr>
                <w:sz w:val="18"/>
              </w:rPr>
            </w:pPr>
            <w:r>
              <w:rPr>
                <w:spacing w:val="-10"/>
                <w:sz w:val="18"/>
              </w:rPr>
              <w:t>-</w:t>
            </w:r>
          </w:p>
        </w:tc>
        <w:tc>
          <w:tcPr>
            <w:tcW w:w="897" w:type="dxa"/>
          </w:tcPr>
          <w:p>
            <w:pPr>
              <w:pStyle w:val="TableParagraph"/>
              <w:spacing w:line="203" w:lineRule="exact"/>
              <w:rPr>
                <w:sz w:val="18"/>
              </w:rPr>
            </w:pPr>
            <w:r>
              <w:rPr>
                <w:spacing w:val="-10"/>
                <w:sz w:val="18"/>
              </w:rPr>
              <w:t>-</w:t>
            </w:r>
          </w:p>
        </w:tc>
        <w:tc>
          <w:tcPr>
            <w:tcW w:w="1122" w:type="dxa"/>
          </w:tcPr>
          <w:p>
            <w:pPr>
              <w:pStyle w:val="TableParagraph"/>
              <w:spacing w:line="203" w:lineRule="exact"/>
              <w:ind w:left="111"/>
              <w:rPr>
                <w:sz w:val="18"/>
              </w:rPr>
            </w:pPr>
            <w:r>
              <w:rPr>
                <w:spacing w:val="-10"/>
                <w:sz w:val="18"/>
              </w:rPr>
              <w:t>-</w:t>
            </w:r>
          </w:p>
        </w:tc>
        <w:tc>
          <w:tcPr>
            <w:tcW w:w="863" w:type="dxa"/>
          </w:tcPr>
          <w:p>
            <w:pPr>
              <w:pStyle w:val="TableParagraph"/>
              <w:spacing w:line="203" w:lineRule="exact"/>
              <w:ind w:left="108"/>
              <w:rPr>
                <w:sz w:val="18"/>
              </w:rPr>
            </w:pPr>
            <w:r>
              <w:rPr>
                <w:spacing w:val="-10"/>
                <w:sz w:val="18"/>
              </w:rPr>
              <w:t>-</w:t>
            </w:r>
          </w:p>
        </w:tc>
        <w:tc>
          <w:tcPr>
            <w:tcW w:w="806" w:type="dxa"/>
          </w:tcPr>
          <w:p>
            <w:pPr>
              <w:pStyle w:val="TableParagraph"/>
              <w:spacing w:line="203" w:lineRule="exact"/>
              <w:ind w:left="114"/>
              <w:rPr>
                <w:sz w:val="18"/>
              </w:rPr>
            </w:pPr>
            <w:r>
              <w:rPr>
                <w:spacing w:val="-10"/>
                <w:sz w:val="18"/>
              </w:rPr>
              <w:t>-</w:t>
            </w:r>
          </w:p>
        </w:tc>
      </w:tr>
      <w:tr>
        <w:trPr>
          <w:trHeight w:val="436" w:hRule="atLeast"/>
        </w:trPr>
        <w:tc>
          <w:tcPr>
            <w:tcW w:w="1508" w:type="dxa"/>
          </w:tcPr>
          <w:p>
            <w:pPr>
              <w:pStyle w:val="TableParagraph"/>
              <w:rPr>
                <w:sz w:val="18"/>
              </w:rPr>
            </w:pPr>
            <w:r>
              <w:rPr>
                <w:sz w:val="18"/>
              </w:rPr>
              <w:t>FCFL</w:t>
            </w:r>
            <w:r>
              <w:rPr>
                <w:spacing w:val="-4"/>
                <w:sz w:val="18"/>
              </w:rPr>
              <w:t> </w:t>
            </w:r>
            <w:r>
              <w:rPr>
                <w:spacing w:val="-5"/>
                <w:sz w:val="18"/>
              </w:rPr>
              <w:t>JOS</w:t>
            </w:r>
          </w:p>
        </w:tc>
        <w:tc>
          <w:tcPr>
            <w:tcW w:w="980" w:type="dxa"/>
          </w:tcPr>
          <w:p>
            <w:pPr>
              <w:pStyle w:val="TableParagraph"/>
              <w:ind w:left="109"/>
              <w:rPr>
                <w:sz w:val="18"/>
              </w:rPr>
            </w:pPr>
            <w:r>
              <w:rPr>
                <w:spacing w:val="-10"/>
                <w:sz w:val="18"/>
              </w:rPr>
              <w:t>x</w:t>
            </w:r>
          </w:p>
        </w:tc>
        <w:tc>
          <w:tcPr>
            <w:tcW w:w="888" w:type="dxa"/>
          </w:tcPr>
          <w:p>
            <w:pPr>
              <w:pStyle w:val="TableParagraph"/>
              <w:ind w:left="109"/>
              <w:rPr>
                <w:sz w:val="18"/>
              </w:rPr>
            </w:pPr>
            <w:r>
              <w:rPr>
                <w:spacing w:val="-10"/>
                <w:sz w:val="18"/>
              </w:rPr>
              <w:t>x</w:t>
            </w:r>
          </w:p>
        </w:tc>
        <w:tc>
          <w:tcPr>
            <w:tcW w:w="1167" w:type="dxa"/>
          </w:tcPr>
          <w:p>
            <w:pPr>
              <w:pStyle w:val="TableParagraph"/>
              <w:ind w:left="104"/>
              <w:rPr>
                <w:sz w:val="18"/>
              </w:rPr>
            </w:pPr>
            <w:r>
              <w:rPr>
                <w:spacing w:val="-10"/>
                <w:sz w:val="18"/>
              </w:rPr>
              <w:t>X</w:t>
            </w:r>
          </w:p>
        </w:tc>
        <w:tc>
          <w:tcPr>
            <w:tcW w:w="936" w:type="dxa"/>
          </w:tcPr>
          <w:p>
            <w:pPr>
              <w:pStyle w:val="TableParagraph"/>
              <w:ind w:left="109"/>
              <w:rPr>
                <w:sz w:val="18"/>
              </w:rPr>
            </w:pPr>
            <w:r>
              <w:rPr>
                <w:spacing w:val="-10"/>
                <w:sz w:val="18"/>
              </w:rPr>
              <w:t>-</w:t>
            </w:r>
          </w:p>
        </w:tc>
        <w:tc>
          <w:tcPr>
            <w:tcW w:w="1046" w:type="dxa"/>
          </w:tcPr>
          <w:p>
            <w:pPr>
              <w:pStyle w:val="TableParagraph"/>
              <w:ind w:left="109"/>
              <w:rPr>
                <w:sz w:val="18"/>
              </w:rPr>
            </w:pPr>
            <w:r>
              <w:rPr>
                <w:spacing w:val="-10"/>
                <w:sz w:val="18"/>
              </w:rPr>
              <w:t>-</w:t>
            </w:r>
          </w:p>
        </w:tc>
        <w:tc>
          <w:tcPr>
            <w:tcW w:w="897" w:type="dxa"/>
          </w:tcPr>
          <w:p>
            <w:pPr>
              <w:pStyle w:val="TableParagraph"/>
              <w:rPr>
                <w:sz w:val="18"/>
              </w:rPr>
            </w:pPr>
            <w:r>
              <w:rPr>
                <w:spacing w:val="-10"/>
                <w:sz w:val="18"/>
              </w:rPr>
              <w:t>-</w:t>
            </w:r>
          </w:p>
        </w:tc>
        <w:tc>
          <w:tcPr>
            <w:tcW w:w="1122" w:type="dxa"/>
          </w:tcPr>
          <w:p>
            <w:pPr>
              <w:pStyle w:val="TableParagraph"/>
              <w:ind w:left="111"/>
              <w:rPr>
                <w:sz w:val="18"/>
              </w:rPr>
            </w:pPr>
            <w:r>
              <w:rPr>
                <w:spacing w:val="-10"/>
                <w:sz w:val="18"/>
              </w:rPr>
              <w:t>-</w:t>
            </w:r>
          </w:p>
        </w:tc>
        <w:tc>
          <w:tcPr>
            <w:tcW w:w="863" w:type="dxa"/>
          </w:tcPr>
          <w:p>
            <w:pPr>
              <w:pStyle w:val="TableParagraph"/>
              <w:ind w:left="108"/>
              <w:rPr>
                <w:sz w:val="18"/>
              </w:rPr>
            </w:pPr>
            <w:r>
              <w:rPr>
                <w:spacing w:val="-10"/>
                <w:sz w:val="18"/>
              </w:rPr>
              <w:t>-</w:t>
            </w:r>
          </w:p>
        </w:tc>
        <w:tc>
          <w:tcPr>
            <w:tcW w:w="806" w:type="dxa"/>
          </w:tcPr>
          <w:p>
            <w:pPr>
              <w:pStyle w:val="TableParagraph"/>
              <w:ind w:left="114"/>
              <w:rPr>
                <w:sz w:val="18"/>
              </w:rPr>
            </w:pPr>
            <w:r>
              <w:rPr>
                <w:spacing w:val="-10"/>
                <w:sz w:val="18"/>
              </w:rPr>
              <w:t>-</w:t>
            </w:r>
          </w:p>
        </w:tc>
      </w:tr>
      <w:tr>
        <w:trPr>
          <w:trHeight w:val="441" w:hRule="atLeast"/>
        </w:trPr>
        <w:tc>
          <w:tcPr>
            <w:tcW w:w="1508" w:type="dxa"/>
          </w:tcPr>
          <w:p>
            <w:pPr>
              <w:pStyle w:val="TableParagraph"/>
              <w:rPr>
                <w:sz w:val="18"/>
              </w:rPr>
            </w:pPr>
            <w:r>
              <w:rPr>
                <w:sz w:val="18"/>
              </w:rPr>
              <w:t>PSCHTL</w:t>
            </w:r>
            <w:r>
              <w:rPr>
                <w:spacing w:val="42"/>
                <w:sz w:val="18"/>
              </w:rPr>
              <w:t> </w:t>
            </w:r>
            <w:r>
              <w:rPr>
                <w:spacing w:val="-5"/>
                <w:sz w:val="18"/>
              </w:rPr>
              <w:t>PNK</w:t>
            </w:r>
          </w:p>
        </w:tc>
        <w:tc>
          <w:tcPr>
            <w:tcW w:w="980" w:type="dxa"/>
          </w:tcPr>
          <w:p>
            <w:pPr>
              <w:pStyle w:val="TableParagraph"/>
              <w:ind w:left="109"/>
              <w:rPr>
                <w:sz w:val="18"/>
              </w:rPr>
            </w:pPr>
            <w:r>
              <w:rPr>
                <w:spacing w:val="-10"/>
                <w:sz w:val="18"/>
              </w:rPr>
              <w:t>x</w:t>
            </w:r>
          </w:p>
        </w:tc>
        <w:tc>
          <w:tcPr>
            <w:tcW w:w="888" w:type="dxa"/>
          </w:tcPr>
          <w:p>
            <w:pPr>
              <w:pStyle w:val="TableParagraph"/>
              <w:ind w:left="109"/>
              <w:rPr>
                <w:sz w:val="18"/>
              </w:rPr>
            </w:pPr>
            <w:r>
              <w:rPr>
                <w:spacing w:val="-10"/>
                <w:sz w:val="18"/>
              </w:rPr>
              <w:t>x</w:t>
            </w:r>
          </w:p>
        </w:tc>
        <w:tc>
          <w:tcPr>
            <w:tcW w:w="1167" w:type="dxa"/>
          </w:tcPr>
          <w:p>
            <w:pPr>
              <w:pStyle w:val="TableParagraph"/>
              <w:ind w:left="104"/>
              <w:rPr>
                <w:sz w:val="18"/>
              </w:rPr>
            </w:pPr>
            <w:r>
              <w:rPr>
                <w:spacing w:val="-10"/>
                <w:sz w:val="18"/>
              </w:rPr>
              <w:t>X</w:t>
            </w:r>
          </w:p>
        </w:tc>
        <w:tc>
          <w:tcPr>
            <w:tcW w:w="936" w:type="dxa"/>
          </w:tcPr>
          <w:p>
            <w:pPr>
              <w:pStyle w:val="TableParagraph"/>
              <w:ind w:left="109"/>
              <w:rPr>
                <w:sz w:val="18"/>
              </w:rPr>
            </w:pPr>
            <w:r>
              <w:rPr>
                <w:spacing w:val="-10"/>
                <w:sz w:val="18"/>
              </w:rPr>
              <w:t>x</w:t>
            </w:r>
          </w:p>
        </w:tc>
        <w:tc>
          <w:tcPr>
            <w:tcW w:w="1046" w:type="dxa"/>
          </w:tcPr>
          <w:p>
            <w:pPr>
              <w:pStyle w:val="TableParagraph"/>
              <w:ind w:left="109"/>
              <w:rPr>
                <w:sz w:val="18"/>
              </w:rPr>
            </w:pPr>
            <w:r>
              <w:rPr>
                <w:spacing w:val="-10"/>
                <w:sz w:val="18"/>
              </w:rPr>
              <w:t>x</w:t>
            </w:r>
          </w:p>
        </w:tc>
        <w:tc>
          <w:tcPr>
            <w:tcW w:w="897" w:type="dxa"/>
          </w:tcPr>
          <w:p>
            <w:pPr>
              <w:pStyle w:val="TableParagraph"/>
              <w:rPr>
                <w:sz w:val="18"/>
              </w:rPr>
            </w:pPr>
            <w:r>
              <w:rPr>
                <w:spacing w:val="-10"/>
                <w:sz w:val="18"/>
              </w:rPr>
              <w:t>x</w:t>
            </w:r>
          </w:p>
        </w:tc>
        <w:tc>
          <w:tcPr>
            <w:tcW w:w="1122" w:type="dxa"/>
          </w:tcPr>
          <w:p>
            <w:pPr>
              <w:pStyle w:val="TableParagraph"/>
              <w:ind w:left="111"/>
              <w:rPr>
                <w:sz w:val="18"/>
              </w:rPr>
            </w:pPr>
            <w:r>
              <w:rPr>
                <w:spacing w:val="-10"/>
                <w:sz w:val="18"/>
              </w:rPr>
              <w:t>x</w:t>
            </w:r>
          </w:p>
        </w:tc>
        <w:tc>
          <w:tcPr>
            <w:tcW w:w="863" w:type="dxa"/>
          </w:tcPr>
          <w:p>
            <w:pPr>
              <w:pStyle w:val="TableParagraph"/>
              <w:ind w:left="108"/>
              <w:rPr>
                <w:sz w:val="18"/>
              </w:rPr>
            </w:pPr>
            <w:r>
              <w:rPr>
                <w:spacing w:val="-10"/>
                <w:sz w:val="18"/>
              </w:rPr>
              <w:t>-</w:t>
            </w:r>
          </w:p>
        </w:tc>
        <w:tc>
          <w:tcPr>
            <w:tcW w:w="806" w:type="dxa"/>
          </w:tcPr>
          <w:p>
            <w:pPr>
              <w:pStyle w:val="TableParagraph"/>
              <w:ind w:left="114"/>
              <w:rPr>
                <w:sz w:val="18"/>
              </w:rPr>
            </w:pPr>
            <w:r>
              <w:rPr>
                <w:spacing w:val="-10"/>
                <w:sz w:val="18"/>
              </w:rPr>
              <w:t>x</w:t>
            </w:r>
          </w:p>
        </w:tc>
      </w:tr>
      <w:tr>
        <w:trPr>
          <w:trHeight w:val="436" w:hRule="atLeast"/>
        </w:trPr>
        <w:tc>
          <w:tcPr>
            <w:tcW w:w="1508" w:type="dxa"/>
          </w:tcPr>
          <w:p>
            <w:pPr>
              <w:pStyle w:val="TableParagraph"/>
              <w:rPr>
                <w:sz w:val="18"/>
              </w:rPr>
            </w:pPr>
            <w:r>
              <w:rPr>
                <w:sz w:val="18"/>
              </w:rPr>
              <w:t>NFIL</w:t>
            </w:r>
            <w:r>
              <w:rPr>
                <w:spacing w:val="-9"/>
                <w:sz w:val="18"/>
              </w:rPr>
              <w:t> </w:t>
            </w:r>
            <w:r>
              <w:rPr>
                <w:spacing w:val="-5"/>
                <w:sz w:val="18"/>
              </w:rPr>
              <w:t>JOS</w:t>
            </w:r>
          </w:p>
        </w:tc>
        <w:tc>
          <w:tcPr>
            <w:tcW w:w="980" w:type="dxa"/>
          </w:tcPr>
          <w:p>
            <w:pPr>
              <w:pStyle w:val="TableParagraph"/>
              <w:ind w:left="109"/>
              <w:rPr>
                <w:sz w:val="18"/>
              </w:rPr>
            </w:pPr>
            <w:r>
              <w:rPr>
                <w:spacing w:val="-10"/>
                <w:sz w:val="18"/>
              </w:rPr>
              <w:t>x</w:t>
            </w:r>
          </w:p>
        </w:tc>
        <w:tc>
          <w:tcPr>
            <w:tcW w:w="888" w:type="dxa"/>
          </w:tcPr>
          <w:p>
            <w:pPr>
              <w:pStyle w:val="TableParagraph"/>
              <w:ind w:left="109"/>
              <w:rPr>
                <w:sz w:val="18"/>
              </w:rPr>
            </w:pPr>
            <w:r>
              <w:rPr>
                <w:spacing w:val="-10"/>
                <w:sz w:val="18"/>
              </w:rPr>
              <w:t>x</w:t>
            </w:r>
          </w:p>
        </w:tc>
        <w:tc>
          <w:tcPr>
            <w:tcW w:w="1167" w:type="dxa"/>
          </w:tcPr>
          <w:p>
            <w:pPr>
              <w:pStyle w:val="TableParagraph"/>
              <w:ind w:left="104"/>
              <w:rPr>
                <w:sz w:val="18"/>
              </w:rPr>
            </w:pPr>
            <w:r>
              <w:rPr>
                <w:spacing w:val="-10"/>
                <w:sz w:val="18"/>
              </w:rPr>
              <w:t>-</w:t>
            </w:r>
          </w:p>
        </w:tc>
        <w:tc>
          <w:tcPr>
            <w:tcW w:w="936" w:type="dxa"/>
          </w:tcPr>
          <w:p>
            <w:pPr>
              <w:pStyle w:val="TableParagraph"/>
              <w:ind w:left="109"/>
              <w:rPr>
                <w:sz w:val="18"/>
              </w:rPr>
            </w:pPr>
            <w:r>
              <w:rPr>
                <w:spacing w:val="-10"/>
                <w:sz w:val="18"/>
              </w:rPr>
              <w:t>x</w:t>
            </w:r>
          </w:p>
        </w:tc>
        <w:tc>
          <w:tcPr>
            <w:tcW w:w="1046" w:type="dxa"/>
          </w:tcPr>
          <w:p>
            <w:pPr>
              <w:pStyle w:val="TableParagraph"/>
              <w:ind w:left="109"/>
              <w:rPr>
                <w:sz w:val="18"/>
              </w:rPr>
            </w:pPr>
            <w:r>
              <w:rPr>
                <w:spacing w:val="-10"/>
                <w:sz w:val="18"/>
              </w:rPr>
              <w:t>-</w:t>
            </w:r>
          </w:p>
        </w:tc>
        <w:tc>
          <w:tcPr>
            <w:tcW w:w="897" w:type="dxa"/>
          </w:tcPr>
          <w:p>
            <w:pPr>
              <w:pStyle w:val="TableParagraph"/>
              <w:rPr>
                <w:sz w:val="18"/>
              </w:rPr>
            </w:pPr>
            <w:r>
              <w:rPr>
                <w:spacing w:val="-10"/>
                <w:sz w:val="18"/>
              </w:rPr>
              <w:t>x</w:t>
            </w:r>
          </w:p>
        </w:tc>
        <w:tc>
          <w:tcPr>
            <w:tcW w:w="1122" w:type="dxa"/>
          </w:tcPr>
          <w:p>
            <w:pPr>
              <w:pStyle w:val="TableParagraph"/>
              <w:ind w:left="111"/>
              <w:rPr>
                <w:sz w:val="18"/>
              </w:rPr>
            </w:pPr>
            <w:r>
              <w:rPr>
                <w:spacing w:val="-10"/>
                <w:sz w:val="18"/>
              </w:rPr>
              <w:t>-</w:t>
            </w:r>
          </w:p>
        </w:tc>
        <w:tc>
          <w:tcPr>
            <w:tcW w:w="863" w:type="dxa"/>
          </w:tcPr>
          <w:p>
            <w:pPr>
              <w:pStyle w:val="TableParagraph"/>
              <w:ind w:left="108"/>
              <w:rPr>
                <w:sz w:val="18"/>
              </w:rPr>
            </w:pPr>
            <w:r>
              <w:rPr>
                <w:spacing w:val="-10"/>
                <w:sz w:val="18"/>
              </w:rPr>
              <w:t>-</w:t>
            </w:r>
          </w:p>
        </w:tc>
        <w:tc>
          <w:tcPr>
            <w:tcW w:w="806" w:type="dxa"/>
          </w:tcPr>
          <w:p>
            <w:pPr>
              <w:pStyle w:val="TableParagraph"/>
              <w:ind w:left="114"/>
              <w:rPr>
                <w:sz w:val="18"/>
              </w:rPr>
            </w:pPr>
            <w:r>
              <w:rPr>
                <w:spacing w:val="-10"/>
                <w:sz w:val="18"/>
              </w:rPr>
              <w:t>-</w:t>
            </w:r>
          </w:p>
        </w:tc>
      </w:tr>
      <w:tr>
        <w:trPr>
          <w:trHeight w:val="436" w:hRule="atLeast"/>
        </w:trPr>
        <w:tc>
          <w:tcPr>
            <w:tcW w:w="1508" w:type="dxa"/>
          </w:tcPr>
          <w:p>
            <w:pPr>
              <w:pStyle w:val="TableParagraph"/>
              <w:rPr>
                <w:sz w:val="18"/>
              </w:rPr>
            </w:pPr>
            <w:r>
              <w:rPr>
                <w:sz w:val="18"/>
              </w:rPr>
              <w:t>PRTVCL</w:t>
            </w:r>
            <w:r>
              <w:rPr>
                <w:spacing w:val="-7"/>
                <w:sz w:val="18"/>
              </w:rPr>
              <w:t> </w:t>
            </w:r>
            <w:r>
              <w:rPr>
                <w:spacing w:val="-5"/>
                <w:sz w:val="18"/>
              </w:rPr>
              <w:t>JOS</w:t>
            </w:r>
          </w:p>
        </w:tc>
        <w:tc>
          <w:tcPr>
            <w:tcW w:w="980" w:type="dxa"/>
          </w:tcPr>
          <w:p>
            <w:pPr>
              <w:pStyle w:val="TableParagraph"/>
              <w:ind w:left="109"/>
              <w:rPr>
                <w:sz w:val="18"/>
              </w:rPr>
            </w:pPr>
            <w:r>
              <w:rPr>
                <w:spacing w:val="-10"/>
                <w:sz w:val="18"/>
              </w:rPr>
              <w:t>x</w:t>
            </w:r>
          </w:p>
        </w:tc>
        <w:tc>
          <w:tcPr>
            <w:tcW w:w="888" w:type="dxa"/>
          </w:tcPr>
          <w:p>
            <w:pPr>
              <w:pStyle w:val="TableParagraph"/>
              <w:ind w:left="109"/>
              <w:rPr>
                <w:sz w:val="18"/>
              </w:rPr>
            </w:pPr>
            <w:r>
              <w:rPr>
                <w:spacing w:val="-10"/>
                <w:sz w:val="18"/>
              </w:rPr>
              <w:t>-</w:t>
            </w:r>
          </w:p>
        </w:tc>
        <w:tc>
          <w:tcPr>
            <w:tcW w:w="1167" w:type="dxa"/>
          </w:tcPr>
          <w:p>
            <w:pPr>
              <w:pStyle w:val="TableParagraph"/>
              <w:ind w:left="104"/>
              <w:rPr>
                <w:sz w:val="18"/>
              </w:rPr>
            </w:pPr>
            <w:r>
              <w:rPr>
                <w:spacing w:val="-10"/>
                <w:sz w:val="18"/>
              </w:rPr>
              <w:t>X</w:t>
            </w:r>
          </w:p>
        </w:tc>
        <w:tc>
          <w:tcPr>
            <w:tcW w:w="936" w:type="dxa"/>
          </w:tcPr>
          <w:p>
            <w:pPr>
              <w:pStyle w:val="TableParagraph"/>
              <w:ind w:left="109"/>
              <w:rPr>
                <w:sz w:val="18"/>
              </w:rPr>
            </w:pPr>
            <w:r>
              <w:rPr>
                <w:spacing w:val="-10"/>
                <w:sz w:val="18"/>
              </w:rPr>
              <w:t>x</w:t>
            </w:r>
          </w:p>
        </w:tc>
        <w:tc>
          <w:tcPr>
            <w:tcW w:w="1046" w:type="dxa"/>
          </w:tcPr>
          <w:p>
            <w:pPr>
              <w:pStyle w:val="TableParagraph"/>
              <w:ind w:left="109"/>
              <w:rPr>
                <w:sz w:val="18"/>
              </w:rPr>
            </w:pPr>
            <w:r>
              <w:rPr>
                <w:spacing w:val="-10"/>
                <w:sz w:val="18"/>
              </w:rPr>
              <w:t>x</w:t>
            </w:r>
          </w:p>
        </w:tc>
        <w:tc>
          <w:tcPr>
            <w:tcW w:w="897" w:type="dxa"/>
          </w:tcPr>
          <w:p>
            <w:pPr>
              <w:pStyle w:val="TableParagraph"/>
              <w:rPr>
                <w:sz w:val="18"/>
              </w:rPr>
            </w:pPr>
            <w:r>
              <w:rPr>
                <w:spacing w:val="-10"/>
                <w:sz w:val="18"/>
              </w:rPr>
              <w:t>-</w:t>
            </w:r>
          </w:p>
        </w:tc>
        <w:tc>
          <w:tcPr>
            <w:tcW w:w="1122" w:type="dxa"/>
          </w:tcPr>
          <w:p>
            <w:pPr>
              <w:pStyle w:val="TableParagraph"/>
              <w:ind w:left="111"/>
              <w:rPr>
                <w:sz w:val="18"/>
              </w:rPr>
            </w:pPr>
            <w:r>
              <w:rPr>
                <w:spacing w:val="-10"/>
                <w:sz w:val="18"/>
              </w:rPr>
              <w:t>-</w:t>
            </w:r>
          </w:p>
        </w:tc>
        <w:tc>
          <w:tcPr>
            <w:tcW w:w="863" w:type="dxa"/>
          </w:tcPr>
          <w:p>
            <w:pPr>
              <w:pStyle w:val="TableParagraph"/>
              <w:ind w:left="108"/>
              <w:rPr>
                <w:sz w:val="18"/>
              </w:rPr>
            </w:pPr>
            <w:r>
              <w:rPr>
                <w:spacing w:val="-10"/>
                <w:sz w:val="18"/>
              </w:rPr>
              <w:t>-</w:t>
            </w:r>
          </w:p>
        </w:tc>
        <w:tc>
          <w:tcPr>
            <w:tcW w:w="806" w:type="dxa"/>
          </w:tcPr>
          <w:p>
            <w:pPr>
              <w:pStyle w:val="TableParagraph"/>
              <w:ind w:left="114"/>
              <w:rPr>
                <w:sz w:val="18"/>
              </w:rPr>
            </w:pPr>
            <w:r>
              <w:rPr>
                <w:spacing w:val="-10"/>
                <w:sz w:val="18"/>
              </w:rPr>
              <w:t>-</w:t>
            </w:r>
          </w:p>
        </w:tc>
      </w:tr>
      <w:tr>
        <w:trPr>
          <w:trHeight w:val="441" w:hRule="atLeast"/>
        </w:trPr>
        <w:tc>
          <w:tcPr>
            <w:tcW w:w="1508" w:type="dxa"/>
          </w:tcPr>
          <w:p>
            <w:pPr>
              <w:pStyle w:val="TableParagraph"/>
              <w:rPr>
                <w:sz w:val="18"/>
              </w:rPr>
            </w:pPr>
            <w:r>
              <w:rPr>
                <w:sz w:val="18"/>
              </w:rPr>
              <w:t>NCMML</w:t>
            </w:r>
            <w:r>
              <w:rPr>
                <w:spacing w:val="-2"/>
                <w:sz w:val="18"/>
              </w:rPr>
              <w:t> </w:t>
            </w:r>
            <w:r>
              <w:rPr>
                <w:spacing w:val="-5"/>
                <w:sz w:val="18"/>
              </w:rPr>
              <w:t>JOS</w:t>
            </w:r>
          </w:p>
        </w:tc>
        <w:tc>
          <w:tcPr>
            <w:tcW w:w="980" w:type="dxa"/>
          </w:tcPr>
          <w:p>
            <w:pPr>
              <w:pStyle w:val="TableParagraph"/>
              <w:ind w:left="109"/>
              <w:rPr>
                <w:sz w:val="18"/>
              </w:rPr>
            </w:pPr>
            <w:r>
              <w:rPr>
                <w:spacing w:val="-10"/>
                <w:sz w:val="18"/>
              </w:rPr>
              <w:t>x</w:t>
            </w:r>
          </w:p>
        </w:tc>
        <w:tc>
          <w:tcPr>
            <w:tcW w:w="888" w:type="dxa"/>
          </w:tcPr>
          <w:p>
            <w:pPr>
              <w:pStyle w:val="TableParagraph"/>
              <w:ind w:left="109"/>
              <w:rPr>
                <w:sz w:val="18"/>
              </w:rPr>
            </w:pPr>
            <w:r>
              <w:rPr>
                <w:spacing w:val="-10"/>
                <w:sz w:val="18"/>
              </w:rPr>
              <w:t>x</w:t>
            </w:r>
          </w:p>
        </w:tc>
        <w:tc>
          <w:tcPr>
            <w:tcW w:w="1167" w:type="dxa"/>
          </w:tcPr>
          <w:p>
            <w:pPr>
              <w:pStyle w:val="TableParagraph"/>
              <w:ind w:left="104"/>
              <w:rPr>
                <w:sz w:val="18"/>
              </w:rPr>
            </w:pPr>
            <w:r>
              <w:rPr>
                <w:spacing w:val="-10"/>
                <w:sz w:val="18"/>
              </w:rPr>
              <w:t>-</w:t>
            </w:r>
          </w:p>
        </w:tc>
        <w:tc>
          <w:tcPr>
            <w:tcW w:w="936" w:type="dxa"/>
          </w:tcPr>
          <w:p>
            <w:pPr>
              <w:pStyle w:val="TableParagraph"/>
              <w:ind w:left="109"/>
              <w:rPr>
                <w:sz w:val="18"/>
              </w:rPr>
            </w:pPr>
            <w:r>
              <w:rPr>
                <w:spacing w:val="-10"/>
                <w:sz w:val="18"/>
              </w:rPr>
              <w:t>-</w:t>
            </w:r>
          </w:p>
        </w:tc>
        <w:tc>
          <w:tcPr>
            <w:tcW w:w="1046" w:type="dxa"/>
          </w:tcPr>
          <w:p>
            <w:pPr>
              <w:pStyle w:val="TableParagraph"/>
              <w:ind w:left="109"/>
              <w:rPr>
                <w:sz w:val="18"/>
              </w:rPr>
            </w:pPr>
            <w:r>
              <w:rPr>
                <w:spacing w:val="-10"/>
                <w:sz w:val="18"/>
              </w:rPr>
              <w:t>-</w:t>
            </w:r>
          </w:p>
        </w:tc>
        <w:tc>
          <w:tcPr>
            <w:tcW w:w="897" w:type="dxa"/>
          </w:tcPr>
          <w:p>
            <w:pPr>
              <w:pStyle w:val="TableParagraph"/>
              <w:rPr>
                <w:sz w:val="18"/>
              </w:rPr>
            </w:pPr>
            <w:r>
              <w:rPr>
                <w:spacing w:val="-10"/>
                <w:sz w:val="18"/>
              </w:rPr>
              <w:t>-</w:t>
            </w:r>
          </w:p>
        </w:tc>
        <w:tc>
          <w:tcPr>
            <w:tcW w:w="1122" w:type="dxa"/>
          </w:tcPr>
          <w:p>
            <w:pPr>
              <w:pStyle w:val="TableParagraph"/>
              <w:ind w:left="111"/>
              <w:rPr>
                <w:sz w:val="18"/>
              </w:rPr>
            </w:pPr>
            <w:r>
              <w:rPr>
                <w:spacing w:val="-10"/>
                <w:sz w:val="18"/>
              </w:rPr>
              <w:t>-</w:t>
            </w:r>
          </w:p>
        </w:tc>
        <w:tc>
          <w:tcPr>
            <w:tcW w:w="863" w:type="dxa"/>
          </w:tcPr>
          <w:p>
            <w:pPr>
              <w:pStyle w:val="TableParagraph"/>
              <w:ind w:left="108"/>
              <w:rPr>
                <w:sz w:val="18"/>
              </w:rPr>
            </w:pPr>
            <w:r>
              <w:rPr>
                <w:spacing w:val="-10"/>
                <w:sz w:val="18"/>
              </w:rPr>
              <w:t>-</w:t>
            </w:r>
          </w:p>
        </w:tc>
        <w:tc>
          <w:tcPr>
            <w:tcW w:w="806" w:type="dxa"/>
          </w:tcPr>
          <w:p>
            <w:pPr>
              <w:pStyle w:val="TableParagraph"/>
              <w:ind w:left="114"/>
              <w:rPr>
                <w:sz w:val="18"/>
              </w:rPr>
            </w:pPr>
            <w:r>
              <w:rPr>
                <w:spacing w:val="-10"/>
                <w:sz w:val="18"/>
              </w:rPr>
              <w:t>x</w:t>
            </w:r>
          </w:p>
        </w:tc>
      </w:tr>
      <w:tr>
        <w:trPr>
          <w:trHeight w:val="436" w:hRule="atLeast"/>
        </w:trPr>
        <w:tc>
          <w:tcPr>
            <w:tcW w:w="1508" w:type="dxa"/>
          </w:tcPr>
          <w:p>
            <w:pPr>
              <w:pStyle w:val="TableParagraph"/>
              <w:rPr>
                <w:sz w:val="18"/>
              </w:rPr>
            </w:pPr>
            <w:r>
              <w:rPr>
                <w:sz w:val="18"/>
              </w:rPr>
              <w:t>PSCA</w:t>
            </w:r>
            <w:r>
              <w:rPr>
                <w:spacing w:val="-5"/>
                <w:sz w:val="18"/>
              </w:rPr>
              <w:t> GKW</w:t>
            </w:r>
          </w:p>
        </w:tc>
        <w:tc>
          <w:tcPr>
            <w:tcW w:w="980" w:type="dxa"/>
          </w:tcPr>
          <w:p>
            <w:pPr>
              <w:pStyle w:val="TableParagraph"/>
              <w:ind w:left="109"/>
              <w:rPr>
                <w:sz w:val="18"/>
              </w:rPr>
            </w:pPr>
            <w:r>
              <w:rPr>
                <w:spacing w:val="-10"/>
                <w:sz w:val="18"/>
              </w:rPr>
              <w:t>x</w:t>
            </w:r>
          </w:p>
        </w:tc>
        <w:tc>
          <w:tcPr>
            <w:tcW w:w="888" w:type="dxa"/>
          </w:tcPr>
          <w:p>
            <w:pPr>
              <w:pStyle w:val="TableParagraph"/>
              <w:ind w:left="109"/>
              <w:rPr>
                <w:sz w:val="18"/>
              </w:rPr>
            </w:pPr>
            <w:r>
              <w:rPr>
                <w:spacing w:val="-10"/>
                <w:sz w:val="18"/>
              </w:rPr>
              <w:t>x</w:t>
            </w:r>
          </w:p>
        </w:tc>
        <w:tc>
          <w:tcPr>
            <w:tcW w:w="1167" w:type="dxa"/>
          </w:tcPr>
          <w:p>
            <w:pPr>
              <w:pStyle w:val="TableParagraph"/>
              <w:ind w:left="104"/>
              <w:rPr>
                <w:sz w:val="18"/>
              </w:rPr>
            </w:pPr>
            <w:r>
              <w:rPr>
                <w:spacing w:val="-10"/>
                <w:sz w:val="18"/>
              </w:rPr>
              <w:t>-</w:t>
            </w:r>
          </w:p>
        </w:tc>
        <w:tc>
          <w:tcPr>
            <w:tcW w:w="936" w:type="dxa"/>
          </w:tcPr>
          <w:p>
            <w:pPr>
              <w:pStyle w:val="TableParagraph"/>
              <w:ind w:left="109"/>
              <w:rPr>
                <w:sz w:val="18"/>
              </w:rPr>
            </w:pPr>
            <w:r>
              <w:rPr>
                <w:spacing w:val="-10"/>
                <w:sz w:val="18"/>
              </w:rPr>
              <w:t>-</w:t>
            </w:r>
          </w:p>
        </w:tc>
        <w:tc>
          <w:tcPr>
            <w:tcW w:w="1046" w:type="dxa"/>
          </w:tcPr>
          <w:p>
            <w:pPr>
              <w:pStyle w:val="TableParagraph"/>
              <w:ind w:left="109"/>
              <w:rPr>
                <w:sz w:val="18"/>
              </w:rPr>
            </w:pPr>
            <w:r>
              <w:rPr>
                <w:spacing w:val="-10"/>
                <w:sz w:val="18"/>
              </w:rPr>
              <w:t>-</w:t>
            </w:r>
          </w:p>
        </w:tc>
        <w:tc>
          <w:tcPr>
            <w:tcW w:w="897" w:type="dxa"/>
          </w:tcPr>
          <w:p>
            <w:pPr>
              <w:pStyle w:val="TableParagraph"/>
              <w:rPr>
                <w:sz w:val="18"/>
              </w:rPr>
            </w:pPr>
            <w:r>
              <w:rPr>
                <w:spacing w:val="-10"/>
                <w:sz w:val="18"/>
              </w:rPr>
              <w:t>-</w:t>
            </w:r>
          </w:p>
        </w:tc>
        <w:tc>
          <w:tcPr>
            <w:tcW w:w="1122" w:type="dxa"/>
          </w:tcPr>
          <w:p>
            <w:pPr>
              <w:pStyle w:val="TableParagraph"/>
              <w:ind w:left="111"/>
              <w:rPr>
                <w:sz w:val="18"/>
              </w:rPr>
            </w:pPr>
            <w:r>
              <w:rPr>
                <w:spacing w:val="-10"/>
                <w:sz w:val="18"/>
              </w:rPr>
              <w:t>-</w:t>
            </w:r>
          </w:p>
        </w:tc>
        <w:tc>
          <w:tcPr>
            <w:tcW w:w="863" w:type="dxa"/>
          </w:tcPr>
          <w:p>
            <w:pPr>
              <w:pStyle w:val="TableParagraph"/>
              <w:ind w:left="108"/>
              <w:rPr>
                <w:sz w:val="18"/>
              </w:rPr>
            </w:pPr>
            <w:r>
              <w:rPr>
                <w:spacing w:val="-10"/>
                <w:sz w:val="18"/>
              </w:rPr>
              <w:t>-</w:t>
            </w:r>
          </w:p>
        </w:tc>
        <w:tc>
          <w:tcPr>
            <w:tcW w:w="806" w:type="dxa"/>
          </w:tcPr>
          <w:p>
            <w:pPr>
              <w:pStyle w:val="TableParagraph"/>
              <w:ind w:left="114"/>
              <w:rPr>
                <w:sz w:val="18"/>
              </w:rPr>
            </w:pPr>
            <w:r>
              <w:rPr>
                <w:spacing w:val="-10"/>
                <w:sz w:val="18"/>
              </w:rPr>
              <w:t>-</w:t>
            </w:r>
          </w:p>
        </w:tc>
      </w:tr>
      <w:tr>
        <w:trPr>
          <w:trHeight w:val="436" w:hRule="atLeast"/>
        </w:trPr>
        <w:tc>
          <w:tcPr>
            <w:tcW w:w="1508" w:type="dxa"/>
          </w:tcPr>
          <w:p>
            <w:pPr>
              <w:pStyle w:val="TableParagraph"/>
              <w:rPr>
                <w:sz w:val="18"/>
              </w:rPr>
            </w:pPr>
            <w:r>
              <w:rPr>
                <w:sz w:val="18"/>
              </w:rPr>
              <w:t>NIPSSL</w:t>
            </w:r>
            <w:r>
              <w:rPr>
                <w:spacing w:val="-8"/>
                <w:sz w:val="18"/>
              </w:rPr>
              <w:t> </w:t>
            </w:r>
            <w:r>
              <w:rPr>
                <w:spacing w:val="-4"/>
                <w:sz w:val="18"/>
              </w:rPr>
              <w:t>KURU</w:t>
            </w:r>
          </w:p>
        </w:tc>
        <w:tc>
          <w:tcPr>
            <w:tcW w:w="980" w:type="dxa"/>
          </w:tcPr>
          <w:p>
            <w:pPr>
              <w:pStyle w:val="TableParagraph"/>
              <w:ind w:left="109"/>
              <w:rPr>
                <w:sz w:val="18"/>
              </w:rPr>
            </w:pPr>
            <w:r>
              <w:rPr>
                <w:spacing w:val="-10"/>
                <w:sz w:val="18"/>
              </w:rPr>
              <w:t>x</w:t>
            </w:r>
          </w:p>
        </w:tc>
        <w:tc>
          <w:tcPr>
            <w:tcW w:w="888" w:type="dxa"/>
          </w:tcPr>
          <w:p>
            <w:pPr>
              <w:pStyle w:val="TableParagraph"/>
              <w:ind w:left="109"/>
              <w:rPr>
                <w:sz w:val="18"/>
              </w:rPr>
            </w:pPr>
            <w:r>
              <w:rPr>
                <w:spacing w:val="-10"/>
                <w:sz w:val="18"/>
              </w:rPr>
              <w:t>x</w:t>
            </w:r>
          </w:p>
        </w:tc>
        <w:tc>
          <w:tcPr>
            <w:tcW w:w="1167" w:type="dxa"/>
          </w:tcPr>
          <w:p>
            <w:pPr>
              <w:pStyle w:val="TableParagraph"/>
              <w:ind w:left="104"/>
              <w:rPr>
                <w:sz w:val="18"/>
              </w:rPr>
            </w:pPr>
            <w:r>
              <w:rPr>
                <w:spacing w:val="-10"/>
                <w:sz w:val="18"/>
              </w:rPr>
              <w:t>-</w:t>
            </w:r>
          </w:p>
        </w:tc>
        <w:tc>
          <w:tcPr>
            <w:tcW w:w="936" w:type="dxa"/>
          </w:tcPr>
          <w:p>
            <w:pPr>
              <w:pStyle w:val="TableParagraph"/>
              <w:ind w:left="109"/>
              <w:rPr>
                <w:sz w:val="18"/>
              </w:rPr>
            </w:pPr>
            <w:r>
              <w:rPr>
                <w:spacing w:val="-10"/>
                <w:sz w:val="18"/>
              </w:rPr>
              <w:t>-</w:t>
            </w:r>
          </w:p>
        </w:tc>
        <w:tc>
          <w:tcPr>
            <w:tcW w:w="1046" w:type="dxa"/>
          </w:tcPr>
          <w:p>
            <w:pPr>
              <w:pStyle w:val="TableParagraph"/>
              <w:ind w:left="109"/>
              <w:rPr>
                <w:sz w:val="18"/>
              </w:rPr>
            </w:pPr>
            <w:r>
              <w:rPr>
                <w:spacing w:val="-10"/>
                <w:sz w:val="18"/>
              </w:rPr>
              <w:t>-</w:t>
            </w:r>
          </w:p>
        </w:tc>
        <w:tc>
          <w:tcPr>
            <w:tcW w:w="897" w:type="dxa"/>
          </w:tcPr>
          <w:p>
            <w:pPr>
              <w:pStyle w:val="TableParagraph"/>
              <w:rPr>
                <w:sz w:val="18"/>
              </w:rPr>
            </w:pPr>
            <w:r>
              <w:rPr>
                <w:spacing w:val="-10"/>
                <w:sz w:val="18"/>
              </w:rPr>
              <w:t>-</w:t>
            </w:r>
          </w:p>
        </w:tc>
        <w:tc>
          <w:tcPr>
            <w:tcW w:w="1122" w:type="dxa"/>
          </w:tcPr>
          <w:p>
            <w:pPr>
              <w:pStyle w:val="TableParagraph"/>
              <w:ind w:left="111"/>
              <w:rPr>
                <w:sz w:val="18"/>
              </w:rPr>
            </w:pPr>
            <w:r>
              <w:rPr>
                <w:spacing w:val="-10"/>
                <w:sz w:val="18"/>
              </w:rPr>
              <w:t>-</w:t>
            </w:r>
          </w:p>
        </w:tc>
        <w:tc>
          <w:tcPr>
            <w:tcW w:w="863" w:type="dxa"/>
          </w:tcPr>
          <w:p>
            <w:pPr>
              <w:pStyle w:val="TableParagraph"/>
              <w:ind w:left="108"/>
              <w:rPr>
                <w:sz w:val="18"/>
              </w:rPr>
            </w:pPr>
            <w:r>
              <w:rPr>
                <w:spacing w:val="-10"/>
                <w:sz w:val="18"/>
              </w:rPr>
              <w:t>-</w:t>
            </w:r>
          </w:p>
        </w:tc>
        <w:tc>
          <w:tcPr>
            <w:tcW w:w="806" w:type="dxa"/>
          </w:tcPr>
          <w:p>
            <w:pPr>
              <w:pStyle w:val="TableParagraph"/>
              <w:ind w:left="114"/>
              <w:rPr>
                <w:sz w:val="18"/>
              </w:rPr>
            </w:pPr>
            <w:r>
              <w:rPr>
                <w:spacing w:val="-10"/>
                <w:sz w:val="18"/>
              </w:rPr>
              <w:t>-</w:t>
            </w:r>
          </w:p>
        </w:tc>
      </w:tr>
      <w:tr>
        <w:trPr>
          <w:trHeight w:val="441" w:hRule="atLeast"/>
        </w:trPr>
        <w:tc>
          <w:tcPr>
            <w:tcW w:w="1508" w:type="dxa"/>
          </w:tcPr>
          <w:p>
            <w:pPr>
              <w:pStyle w:val="TableParagraph"/>
              <w:rPr>
                <w:sz w:val="18"/>
              </w:rPr>
            </w:pPr>
            <w:r>
              <w:rPr>
                <w:sz w:val="18"/>
              </w:rPr>
              <w:t>PSCNML</w:t>
            </w:r>
            <w:r>
              <w:rPr>
                <w:spacing w:val="-3"/>
                <w:sz w:val="18"/>
              </w:rPr>
              <w:t> </w:t>
            </w:r>
            <w:r>
              <w:rPr>
                <w:spacing w:val="-5"/>
                <w:sz w:val="18"/>
              </w:rPr>
              <w:t>VOM</w:t>
            </w:r>
          </w:p>
        </w:tc>
        <w:tc>
          <w:tcPr>
            <w:tcW w:w="980" w:type="dxa"/>
          </w:tcPr>
          <w:p>
            <w:pPr>
              <w:pStyle w:val="TableParagraph"/>
              <w:ind w:left="109"/>
              <w:rPr>
                <w:sz w:val="18"/>
              </w:rPr>
            </w:pPr>
            <w:r>
              <w:rPr>
                <w:spacing w:val="-10"/>
                <w:sz w:val="18"/>
              </w:rPr>
              <w:t>x</w:t>
            </w:r>
          </w:p>
        </w:tc>
        <w:tc>
          <w:tcPr>
            <w:tcW w:w="888" w:type="dxa"/>
          </w:tcPr>
          <w:p>
            <w:pPr>
              <w:pStyle w:val="TableParagraph"/>
              <w:ind w:left="109"/>
              <w:rPr>
                <w:sz w:val="18"/>
              </w:rPr>
            </w:pPr>
            <w:r>
              <w:rPr>
                <w:spacing w:val="-10"/>
                <w:sz w:val="18"/>
              </w:rPr>
              <w:t>x</w:t>
            </w:r>
          </w:p>
        </w:tc>
        <w:tc>
          <w:tcPr>
            <w:tcW w:w="1167" w:type="dxa"/>
          </w:tcPr>
          <w:p>
            <w:pPr>
              <w:pStyle w:val="TableParagraph"/>
              <w:ind w:left="104"/>
              <w:rPr>
                <w:sz w:val="18"/>
              </w:rPr>
            </w:pPr>
            <w:r>
              <w:rPr>
                <w:spacing w:val="-10"/>
                <w:sz w:val="18"/>
              </w:rPr>
              <w:t>X</w:t>
            </w:r>
          </w:p>
        </w:tc>
        <w:tc>
          <w:tcPr>
            <w:tcW w:w="936" w:type="dxa"/>
          </w:tcPr>
          <w:p>
            <w:pPr>
              <w:pStyle w:val="TableParagraph"/>
              <w:ind w:left="109"/>
              <w:rPr>
                <w:sz w:val="18"/>
              </w:rPr>
            </w:pPr>
            <w:r>
              <w:rPr>
                <w:spacing w:val="-10"/>
                <w:sz w:val="18"/>
              </w:rPr>
              <w:t>-</w:t>
            </w:r>
          </w:p>
        </w:tc>
        <w:tc>
          <w:tcPr>
            <w:tcW w:w="1046" w:type="dxa"/>
          </w:tcPr>
          <w:p>
            <w:pPr>
              <w:pStyle w:val="TableParagraph"/>
              <w:ind w:left="109"/>
              <w:rPr>
                <w:sz w:val="18"/>
              </w:rPr>
            </w:pPr>
            <w:r>
              <w:rPr>
                <w:spacing w:val="-10"/>
                <w:sz w:val="18"/>
              </w:rPr>
              <w:t>-</w:t>
            </w:r>
          </w:p>
        </w:tc>
        <w:tc>
          <w:tcPr>
            <w:tcW w:w="897" w:type="dxa"/>
          </w:tcPr>
          <w:p>
            <w:pPr>
              <w:pStyle w:val="TableParagraph"/>
              <w:rPr>
                <w:sz w:val="18"/>
              </w:rPr>
            </w:pPr>
            <w:r>
              <w:rPr>
                <w:spacing w:val="-10"/>
                <w:sz w:val="18"/>
              </w:rPr>
              <w:t>x</w:t>
            </w:r>
          </w:p>
        </w:tc>
        <w:tc>
          <w:tcPr>
            <w:tcW w:w="1122" w:type="dxa"/>
          </w:tcPr>
          <w:p>
            <w:pPr>
              <w:pStyle w:val="TableParagraph"/>
              <w:ind w:left="111"/>
              <w:rPr>
                <w:sz w:val="18"/>
              </w:rPr>
            </w:pPr>
            <w:r>
              <w:rPr>
                <w:spacing w:val="-10"/>
                <w:sz w:val="18"/>
              </w:rPr>
              <w:t>-</w:t>
            </w:r>
          </w:p>
        </w:tc>
        <w:tc>
          <w:tcPr>
            <w:tcW w:w="863" w:type="dxa"/>
          </w:tcPr>
          <w:p>
            <w:pPr>
              <w:pStyle w:val="TableParagraph"/>
              <w:ind w:left="108"/>
              <w:rPr>
                <w:sz w:val="18"/>
              </w:rPr>
            </w:pPr>
            <w:r>
              <w:rPr>
                <w:spacing w:val="-10"/>
                <w:sz w:val="18"/>
              </w:rPr>
              <w:t>-</w:t>
            </w:r>
          </w:p>
        </w:tc>
        <w:tc>
          <w:tcPr>
            <w:tcW w:w="806" w:type="dxa"/>
          </w:tcPr>
          <w:p>
            <w:pPr>
              <w:pStyle w:val="TableParagraph"/>
              <w:ind w:left="114"/>
              <w:rPr>
                <w:sz w:val="18"/>
              </w:rPr>
            </w:pPr>
            <w:r>
              <w:rPr>
                <w:spacing w:val="-10"/>
                <w:sz w:val="18"/>
              </w:rPr>
              <w:t>-</w:t>
            </w:r>
          </w:p>
        </w:tc>
      </w:tr>
      <w:tr>
        <w:trPr>
          <w:trHeight w:val="436" w:hRule="atLeast"/>
        </w:trPr>
        <w:tc>
          <w:tcPr>
            <w:tcW w:w="1508" w:type="dxa"/>
          </w:tcPr>
          <w:p>
            <w:pPr>
              <w:pStyle w:val="TableParagraph"/>
              <w:rPr>
                <w:sz w:val="18"/>
              </w:rPr>
            </w:pPr>
            <w:r>
              <w:rPr>
                <w:sz w:val="18"/>
              </w:rPr>
              <w:t>VRIL</w:t>
            </w:r>
            <w:r>
              <w:rPr>
                <w:spacing w:val="-9"/>
                <w:sz w:val="18"/>
              </w:rPr>
              <w:t> </w:t>
            </w:r>
            <w:r>
              <w:rPr>
                <w:spacing w:val="-5"/>
                <w:sz w:val="18"/>
              </w:rPr>
              <w:t>VOM</w:t>
            </w:r>
          </w:p>
        </w:tc>
        <w:tc>
          <w:tcPr>
            <w:tcW w:w="980" w:type="dxa"/>
          </w:tcPr>
          <w:p>
            <w:pPr>
              <w:pStyle w:val="TableParagraph"/>
              <w:ind w:left="109"/>
              <w:rPr>
                <w:sz w:val="18"/>
              </w:rPr>
            </w:pPr>
            <w:r>
              <w:rPr>
                <w:spacing w:val="-10"/>
                <w:sz w:val="18"/>
              </w:rPr>
              <w:t>x</w:t>
            </w:r>
          </w:p>
        </w:tc>
        <w:tc>
          <w:tcPr>
            <w:tcW w:w="888" w:type="dxa"/>
          </w:tcPr>
          <w:p>
            <w:pPr>
              <w:pStyle w:val="TableParagraph"/>
              <w:ind w:left="109"/>
              <w:rPr>
                <w:sz w:val="18"/>
              </w:rPr>
            </w:pPr>
            <w:r>
              <w:rPr>
                <w:spacing w:val="-10"/>
                <w:sz w:val="18"/>
              </w:rPr>
              <w:t>x</w:t>
            </w:r>
          </w:p>
        </w:tc>
        <w:tc>
          <w:tcPr>
            <w:tcW w:w="1167" w:type="dxa"/>
          </w:tcPr>
          <w:p>
            <w:pPr>
              <w:pStyle w:val="TableParagraph"/>
              <w:ind w:left="104"/>
              <w:rPr>
                <w:sz w:val="18"/>
              </w:rPr>
            </w:pPr>
            <w:r>
              <w:rPr>
                <w:spacing w:val="-10"/>
                <w:sz w:val="18"/>
              </w:rPr>
              <w:t>-</w:t>
            </w:r>
          </w:p>
        </w:tc>
        <w:tc>
          <w:tcPr>
            <w:tcW w:w="936" w:type="dxa"/>
          </w:tcPr>
          <w:p>
            <w:pPr>
              <w:pStyle w:val="TableParagraph"/>
              <w:ind w:left="109"/>
              <w:rPr>
                <w:sz w:val="18"/>
              </w:rPr>
            </w:pPr>
            <w:r>
              <w:rPr>
                <w:spacing w:val="-10"/>
                <w:sz w:val="18"/>
              </w:rPr>
              <w:t>x</w:t>
            </w:r>
          </w:p>
        </w:tc>
        <w:tc>
          <w:tcPr>
            <w:tcW w:w="1046" w:type="dxa"/>
          </w:tcPr>
          <w:p>
            <w:pPr>
              <w:pStyle w:val="TableParagraph"/>
              <w:ind w:left="109"/>
              <w:rPr>
                <w:sz w:val="18"/>
              </w:rPr>
            </w:pPr>
            <w:r>
              <w:rPr>
                <w:spacing w:val="-10"/>
                <w:sz w:val="18"/>
              </w:rPr>
              <w:t>-</w:t>
            </w:r>
          </w:p>
        </w:tc>
        <w:tc>
          <w:tcPr>
            <w:tcW w:w="897" w:type="dxa"/>
          </w:tcPr>
          <w:p>
            <w:pPr>
              <w:pStyle w:val="TableParagraph"/>
              <w:rPr>
                <w:sz w:val="18"/>
              </w:rPr>
            </w:pPr>
            <w:r>
              <w:rPr>
                <w:spacing w:val="-10"/>
                <w:sz w:val="18"/>
              </w:rPr>
              <w:t>-</w:t>
            </w:r>
          </w:p>
        </w:tc>
        <w:tc>
          <w:tcPr>
            <w:tcW w:w="1122" w:type="dxa"/>
          </w:tcPr>
          <w:p>
            <w:pPr>
              <w:pStyle w:val="TableParagraph"/>
              <w:ind w:left="111"/>
              <w:rPr>
                <w:sz w:val="18"/>
              </w:rPr>
            </w:pPr>
            <w:r>
              <w:rPr>
                <w:spacing w:val="-10"/>
                <w:sz w:val="18"/>
              </w:rPr>
              <w:t>x</w:t>
            </w:r>
          </w:p>
        </w:tc>
        <w:tc>
          <w:tcPr>
            <w:tcW w:w="863" w:type="dxa"/>
          </w:tcPr>
          <w:p>
            <w:pPr>
              <w:pStyle w:val="TableParagraph"/>
              <w:ind w:left="108"/>
              <w:rPr>
                <w:sz w:val="18"/>
              </w:rPr>
            </w:pPr>
            <w:r>
              <w:rPr>
                <w:spacing w:val="-10"/>
                <w:sz w:val="18"/>
              </w:rPr>
              <w:t>-</w:t>
            </w:r>
          </w:p>
        </w:tc>
        <w:tc>
          <w:tcPr>
            <w:tcW w:w="806" w:type="dxa"/>
          </w:tcPr>
          <w:p>
            <w:pPr>
              <w:pStyle w:val="TableParagraph"/>
              <w:ind w:left="114"/>
              <w:rPr>
                <w:sz w:val="18"/>
              </w:rPr>
            </w:pPr>
            <w:r>
              <w:rPr>
                <w:spacing w:val="-10"/>
                <w:sz w:val="18"/>
              </w:rPr>
              <w:t>-</w:t>
            </w:r>
          </w:p>
        </w:tc>
      </w:tr>
      <w:tr>
        <w:trPr>
          <w:trHeight w:val="436" w:hRule="atLeast"/>
        </w:trPr>
        <w:tc>
          <w:tcPr>
            <w:tcW w:w="1508" w:type="dxa"/>
          </w:tcPr>
          <w:p>
            <w:pPr>
              <w:pStyle w:val="TableParagraph"/>
              <w:rPr>
                <w:sz w:val="18"/>
              </w:rPr>
            </w:pPr>
            <w:r>
              <w:rPr>
                <w:sz w:val="18"/>
              </w:rPr>
              <w:t>PSSHL</w:t>
            </w:r>
            <w:r>
              <w:rPr>
                <w:spacing w:val="-4"/>
                <w:sz w:val="18"/>
              </w:rPr>
              <w:t> </w:t>
            </w:r>
            <w:r>
              <w:rPr>
                <w:spacing w:val="-5"/>
                <w:sz w:val="18"/>
              </w:rPr>
              <w:t>JOS</w:t>
            </w:r>
          </w:p>
        </w:tc>
        <w:tc>
          <w:tcPr>
            <w:tcW w:w="980" w:type="dxa"/>
          </w:tcPr>
          <w:p>
            <w:pPr>
              <w:pStyle w:val="TableParagraph"/>
              <w:ind w:left="109"/>
              <w:rPr>
                <w:sz w:val="18"/>
              </w:rPr>
            </w:pPr>
            <w:r>
              <w:rPr>
                <w:spacing w:val="-10"/>
                <w:sz w:val="18"/>
              </w:rPr>
              <w:t>-</w:t>
            </w:r>
          </w:p>
        </w:tc>
        <w:tc>
          <w:tcPr>
            <w:tcW w:w="888" w:type="dxa"/>
          </w:tcPr>
          <w:p>
            <w:pPr>
              <w:pStyle w:val="TableParagraph"/>
              <w:ind w:left="109"/>
              <w:rPr>
                <w:sz w:val="18"/>
              </w:rPr>
            </w:pPr>
            <w:r>
              <w:rPr>
                <w:spacing w:val="-10"/>
                <w:sz w:val="18"/>
              </w:rPr>
              <w:t>-</w:t>
            </w:r>
          </w:p>
        </w:tc>
        <w:tc>
          <w:tcPr>
            <w:tcW w:w="1167" w:type="dxa"/>
          </w:tcPr>
          <w:p>
            <w:pPr>
              <w:pStyle w:val="TableParagraph"/>
              <w:ind w:left="104"/>
              <w:rPr>
                <w:sz w:val="18"/>
              </w:rPr>
            </w:pPr>
            <w:r>
              <w:rPr>
                <w:spacing w:val="-10"/>
                <w:sz w:val="18"/>
              </w:rPr>
              <w:t>-</w:t>
            </w:r>
          </w:p>
        </w:tc>
        <w:tc>
          <w:tcPr>
            <w:tcW w:w="936" w:type="dxa"/>
          </w:tcPr>
          <w:p>
            <w:pPr>
              <w:pStyle w:val="TableParagraph"/>
              <w:ind w:left="109"/>
              <w:rPr>
                <w:sz w:val="18"/>
              </w:rPr>
            </w:pPr>
            <w:r>
              <w:rPr>
                <w:spacing w:val="-10"/>
                <w:sz w:val="18"/>
              </w:rPr>
              <w:t>-</w:t>
            </w:r>
          </w:p>
        </w:tc>
        <w:tc>
          <w:tcPr>
            <w:tcW w:w="1046" w:type="dxa"/>
          </w:tcPr>
          <w:p>
            <w:pPr>
              <w:pStyle w:val="TableParagraph"/>
              <w:ind w:left="109"/>
              <w:rPr>
                <w:sz w:val="18"/>
              </w:rPr>
            </w:pPr>
            <w:r>
              <w:rPr>
                <w:spacing w:val="-10"/>
                <w:sz w:val="18"/>
              </w:rPr>
              <w:t>-</w:t>
            </w:r>
          </w:p>
        </w:tc>
        <w:tc>
          <w:tcPr>
            <w:tcW w:w="897" w:type="dxa"/>
          </w:tcPr>
          <w:p>
            <w:pPr>
              <w:pStyle w:val="TableParagraph"/>
              <w:rPr>
                <w:sz w:val="18"/>
              </w:rPr>
            </w:pPr>
            <w:r>
              <w:rPr>
                <w:spacing w:val="-10"/>
                <w:sz w:val="18"/>
              </w:rPr>
              <w:t>-</w:t>
            </w:r>
          </w:p>
        </w:tc>
        <w:tc>
          <w:tcPr>
            <w:tcW w:w="1122" w:type="dxa"/>
          </w:tcPr>
          <w:p>
            <w:pPr>
              <w:pStyle w:val="TableParagraph"/>
              <w:ind w:left="111"/>
              <w:rPr>
                <w:sz w:val="18"/>
              </w:rPr>
            </w:pPr>
            <w:r>
              <w:rPr>
                <w:spacing w:val="-10"/>
                <w:sz w:val="18"/>
              </w:rPr>
              <w:t>-</w:t>
            </w:r>
          </w:p>
        </w:tc>
        <w:tc>
          <w:tcPr>
            <w:tcW w:w="863" w:type="dxa"/>
          </w:tcPr>
          <w:p>
            <w:pPr>
              <w:pStyle w:val="TableParagraph"/>
              <w:ind w:left="108"/>
              <w:rPr>
                <w:sz w:val="18"/>
              </w:rPr>
            </w:pPr>
            <w:r>
              <w:rPr>
                <w:spacing w:val="-10"/>
                <w:sz w:val="18"/>
              </w:rPr>
              <w:t>x</w:t>
            </w:r>
          </w:p>
        </w:tc>
        <w:tc>
          <w:tcPr>
            <w:tcW w:w="806" w:type="dxa"/>
          </w:tcPr>
          <w:p>
            <w:pPr>
              <w:pStyle w:val="TableParagraph"/>
              <w:ind w:left="114"/>
              <w:rPr>
                <w:sz w:val="18"/>
              </w:rPr>
            </w:pPr>
            <w:r>
              <w:rPr>
                <w:spacing w:val="-10"/>
                <w:sz w:val="18"/>
              </w:rPr>
              <w:t>-</w:t>
            </w:r>
          </w:p>
        </w:tc>
      </w:tr>
      <w:tr>
        <w:trPr>
          <w:trHeight w:val="441" w:hRule="atLeast"/>
        </w:trPr>
        <w:tc>
          <w:tcPr>
            <w:tcW w:w="1508" w:type="dxa"/>
          </w:tcPr>
          <w:p>
            <w:pPr>
              <w:pStyle w:val="TableParagraph"/>
              <w:rPr>
                <w:sz w:val="18"/>
              </w:rPr>
            </w:pPr>
            <w:r>
              <w:rPr>
                <w:sz w:val="18"/>
              </w:rPr>
              <w:t>FCMLSL</w:t>
            </w:r>
            <w:r>
              <w:rPr>
                <w:spacing w:val="-7"/>
                <w:sz w:val="18"/>
              </w:rPr>
              <w:t> </w:t>
            </w:r>
            <w:r>
              <w:rPr>
                <w:spacing w:val="-5"/>
                <w:sz w:val="18"/>
              </w:rPr>
              <w:t>VOM</w:t>
            </w:r>
          </w:p>
        </w:tc>
        <w:tc>
          <w:tcPr>
            <w:tcW w:w="980" w:type="dxa"/>
          </w:tcPr>
          <w:p>
            <w:pPr>
              <w:pStyle w:val="TableParagraph"/>
              <w:ind w:left="109"/>
              <w:rPr>
                <w:sz w:val="18"/>
              </w:rPr>
            </w:pPr>
            <w:r>
              <w:rPr>
                <w:spacing w:val="-10"/>
                <w:sz w:val="18"/>
              </w:rPr>
              <w:t>x</w:t>
            </w:r>
          </w:p>
        </w:tc>
        <w:tc>
          <w:tcPr>
            <w:tcW w:w="888" w:type="dxa"/>
          </w:tcPr>
          <w:p>
            <w:pPr>
              <w:pStyle w:val="TableParagraph"/>
              <w:ind w:left="109"/>
              <w:rPr>
                <w:sz w:val="18"/>
              </w:rPr>
            </w:pPr>
            <w:r>
              <w:rPr>
                <w:spacing w:val="-10"/>
                <w:sz w:val="18"/>
              </w:rPr>
              <w:t>x</w:t>
            </w:r>
          </w:p>
        </w:tc>
        <w:tc>
          <w:tcPr>
            <w:tcW w:w="1167" w:type="dxa"/>
          </w:tcPr>
          <w:p>
            <w:pPr>
              <w:pStyle w:val="TableParagraph"/>
              <w:ind w:left="104"/>
              <w:rPr>
                <w:sz w:val="18"/>
              </w:rPr>
            </w:pPr>
            <w:r>
              <w:rPr>
                <w:spacing w:val="-10"/>
                <w:sz w:val="18"/>
              </w:rPr>
              <w:t>-</w:t>
            </w:r>
          </w:p>
        </w:tc>
        <w:tc>
          <w:tcPr>
            <w:tcW w:w="936" w:type="dxa"/>
          </w:tcPr>
          <w:p>
            <w:pPr>
              <w:pStyle w:val="TableParagraph"/>
              <w:ind w:left="109"/>
              <w:rPr>
                <w:sz w:val="18"/>
              </w:rPr>
            </w:pPr>
            <w:r>
              <w:rPr>
                <w:spacing w:val="-10"/>
                <w:sz w:val="18"/>
              </w:rPr>
              <w:t>x</w:t>
            </w:r>
          </w:p>
        </w:tc>
        <w:tc>
          <w:tcPr>
            <w:tcW w:w="1046" w:type="dxa"/>
          </w:tcPr>
          <w:p>
            <w:pPr>
              <w:pStyle w:val="TableParagraph"/>
              <w:ind w:left="109"/>
              <w:rPr>
                <w:sz w:val="18"/>
              </w:rPr>
            </w:pPr>
            <w:r>
              <w:rPr>
                <w:spacing w:val="-10"/>
                <w:sz w:val="18"/>
              </w:rPr>
              <w:t>-</w:t>
            </w:r>
          </w:p>
        </w:tc>
        <w:tc>
          <w:tcPr>
            <w:tcW w:w="897" w:type="dxa"/>
          </w:tcPr>
          <w:p>
            <w:pPr>
              <w:pStyle w:val="TableParagraph"/>
              <w:rPr>
                <w:sz w:val="18"/>
              </w:rPr>
            </w:pPr>
            <w:r>
              <w:rPr>
                <w:spacing w:val="-10"/>
                <w:sz w:val="18"/>
              </w:rPr>
              <w:t>-</w:t>
            </w:r>
          </w:p>
        </w:tc>
        <w:tc>
          <w:tcPr>
            <w:tcW w:w="1122" w:type="dxa"/>
          </w:tcPr>
          <w:p>
            <w:pPr>
              <w:pStyle w:val="TableParagraph"/>
              <w:ind w:left="111"/>
              <w:rPr>
                <w:sz w:val="18"/>
              </w:rPr>
            </w:pPr>
            <w:r>
              <w:rPr>
                <w:spacing w:val="-10"/>
                <w:sz w:val="18"/>
              </w:rPr>
              <w:t>-</w:t>
            </w:r>
          </w:p>
        </w:tc>
        <w:tc>
          <w:tcPr>
            <w:tcW w:w="863" w:type="dxa"/>
          </w:tcPr>
          <w:p>
            <w:pPr>
              <w:pStyle w:val="TableParagraph"/>
              <w:ind w:left="108"/>
              <w:rPr>
                <w:sz w:val="18"/>
              </w:rPr>
            </w:pPr>
            <w:r>
              <w:rPr>
                <w:spacing w:val="-10"/>
                <w:sz w:val="18"/>
              </w:rPr>
              <w:t>-</w:t>
            </w:r>
          </w:p>
        </w:tc>
        <w:tc>
          <w:tcPr>
            <w:tcW w:w="806" w:type="dxa"/>
          </w:tcPr>
          <w:p>
            <w:pPr>
              <w:pStyle w:val="TableParagraph"/>
              <w:ind w:left="114"/>
              <w:rPr>
                <w:sz w:val="18"/>
              </w:rPr>
            </w:pPr>
            <w:r>
              <w:rPr>
                <w:spacing w:val="-10"/>
                <w:sz w:val="18"/>
              </w:rPr>
              <w:t>x</w:t>
            </w:r>
          </w:p>
        </w:tc>
      </w:tr>
      <w:tr>
        <w:trPr>
          <w:trHeight w:val="436" w:hRule="atLeast"/>
        </w:trPr>
        <w:tc>
          <w:tcPr>
            <w:tcW w:w="1508" w:type="dxa"/>
          </w:tcPr>
          <w:p>
            <w:pPr>
              <w:pStyle w:val="TableParagraph"/>
              <w:rPr>
                <w:sz w:val="18"/>
              </w:rPr>
            </w:pPr>
            <w:r>
              <w:rPr>
                <w:sz w:val="18"/>
              </w:rPr>
              <w:t>MOJL</w:t>
            </w:r>
            <w:r>
              <w:rPr>
                <w:spacing w:val="-2"/>
                <w:sz w:val="18"/>
              </w:rPr>
              <w:t> </w:t>
            </w:r>
            <w:r>
              <w:rPr>
                <w:spacing w:val="-5"/>
                <w:sz w:val="18"/>
              </w:rPr>
              <w:t>JOS</w:t>
            </w:r>
          </w:p>
        </w:tc>
        <w:tc>
          <w:tcPr>
            <w:tcW w:w="980" w:type="dxa"/>
          </w:tcPr>
          <w:p>
            <w:pPr>
              <w:pStyle w:val="TableParagraph"/>
              <w:ind w:left="109"/>
              <w:rPr>
                <w:sz w:val="18"/>
              </w:rPr>
            </w:pPr>
            <w:r>
              <w:rPr>
                <w:spacing w:val="-10"/>
                <w:sz w:val="18"/>
              </w:rPr>
              <w:t>x</w:t>
            </w:r>
          </w:p>
        </w:tc>
        <w:tc>
          <w:tcPr>
            <w:tcW w:w="888" w:type="dxa"/>
          </w:tcPr>
          <w:p>
            <w:pPr>
              <w:pStyle w:val="TableParagraph"/>
              <w:ind w:left="109"/>
              <w:rPr>
                <w:sz w:val="18"/>
              </w:rPr>
            </w:pPr>
            <w:r>
              <w:rPr>
                <w:spacing w:val="-10"/>
                <w:sz w:val="18"/>
              </w:rPr>
              <w:t>x</w:t>
            </w:r>
          </w:p>
        </w:tc>
        <w:tc>
          <w:tcPr>
            <w:tcW w:w="1167" w:type="dxa"/>
          </w:tcPr>
          <w:p>
            <w:pPr>
              <w:pStyle w:val="TableParagraph"/>
              <w:ind w:left="104"/>
              <w:rPr>
                <w:sz w:val="18"/>
              </w:rPr>
            </w:pPr>
            <w:r>
              <w:rPr>
                <w:spacing w:val="-10"/>
                <w:sz w:val="18"/>
              </w:rPr>
              <w:t>-</w:t>
            </w:r>
          </w:p>
        </w:tc>
        <w:tc>
          <w:tcPr>
            <w:tcW w:w="936" w:type="dxa"/>
          </w:tcPr>
          <w:p>
            <w:pPr>
              <w:pStyle w:val="TableParagraph"/>
              <w:ind w:left="109"/>
              <w:rPr>
                <w:sz w:val="18"/>
              </w:rPr>
            </w:pPr>
            <w:r>
              <w:rPr>
                <w:spacing w:val="-10"/>
                <w:sz w:val="18"/>
              </w:rPr>
              <w:t>x</w:t>
            </w:r>
          </w:p>
        </w:tc>
        <w:tc>
          <w:tcPr>
            <w:tcW w:w="1046" w:type="dxa"/>
          </w:tcPr>
          <w:p>
            <w:pPr>
              <w:pStyle w:val="TableParagraph"/>
              <w:ind w:left="109"/>
              <w:rPr>
                <w:sz w:val="18"/>
              </w:rPr>
            </w:pPr>
            <w:r>
              <w:rPr>
                <w:spacing w:val="-10"/>
                <w:sz w:val="18"/>
              </w:rPr>
              <w:t>-</w:t>
            </w:r>
          </w:p>
        </w:tc>
        <w:tc>
          <w:tcPr>
            <w:tcW w:w="897" w:type="dxa"/>
          </w:tcPr>
          <w:p>
            <w:pPr>
              <w:pStyle w:val="TableParagraph"/>
              <w:rPr>
                <w:sz w:val="18"/>
              </w:rPr>
            </w:pPr>
            <w:r>
              <w:rPr>
                <w:spacing w:val="-10"/>
                <w:sz w:val="18"/>
              </w:rPr>
              <w:t>-</w:t>
            </w:r>
          </w:p>
        </w:tc>
        <w:tc>
          <w:tcPr>
            <w:tcW w:w="1122" w:type="dxa"/>
          </w:tcPr>
          <w:p>
            <w:pPr>
              <w:pStyle w:val="TableParagraph"/>
              <w:ind w:left="111"/>
              <w:rPr>
                <w:sz w:val="18"/>
              </w:rPr>
            </w:pPr>
            <w:r>
              <w:rPr>
                <w:spacing w:val="-10"/>
                <w:sz w:val="18"/>
              </w:rPr>
              <w:t>x</w:t>
            </w:r>
          </w:p>
        </w:tc>
        <w:tc>
          <w:tcPr>
            <w:tcW w:w="863" w:type="dxa"/>
          </w:tcPr>
          <w:p>
            <w:pPr>
              <w:pStyle w:val="TableParagraph"/>
              <w:ind w:left="108"/>
              <w:rPr>
                <w:sz w:val="18"/>
              </w:rPr>
            </w:pPr>
            <w:r>
              <w:rPr>
                <w:spacing w:val="-10"/>
                <w:sz w:val="18"/>
              </w:rPr>
              <w:t>-</w:t>
            </w:r>
          </w:p>
        </w:tc>
        <w:tc>
          <w:tcPr>
            <w:tcW w:w="806" w:type="dxa"/>
          </w:tcPr>
          <w:p>
            <w:pPr>
              <w:pStyle w:val="TableParagraph"/>
              <w:ind w:left="114"/>
              <w:rPr>
                <w:sz w:val="18"/>
              </w:rPr>
            </w:pPr>
            <w:r>
              <w:rPr>
                <w:spacing w:val="-10"/>
                <w:sz w:val="18"/>
              </w:rPr>
              <w:t>-</w:t>
            </w:r>
          </w:p>
        </w:tc>
      </w:tr>
      <w:tr>
        <w:trPr>
          <w:trHeight w:val="436" w:hRule="atLeast"/>
        </w:trPr>
        <w:tc>
          <w:tcPr>
            <w:tcW w:w="1508" w:type="dxa"/>
          </w:tcPr>
          <w:p>
            <w:pPr>
              <w:pStyle w:val="TableParagraph"/>
              <w:rPr>
                <w:sz w:val="18"/>
              </w:rPr>
            </w:pPr>
            <w:r>
              <w:rPr>
                <w:sz w:val="18"/>
              </w:rPr>
              <w:t>JUTHL</w:t>
            </w:r>
            <w:r>
              <w:rPr>
                <w:spacing w:val="-5"/>
                <w:sz w:val="18"/>
              </w:rPr>
              <w:t> JOS</w:t>
            </w:r>
          </w:p>
        </w:tc>
        <w:tc>
          <w:tcPr>
            <w:tcW w:w="980" w:type="dxa"/>
          </w:tcPr>
          <w:p>
            <w:pPr>
              <w:pStyle w:val="TableParagraph"/>
              <w:ind w:left="109"/>
              <w:rPr>
                <w:sz w:val="18"/>
              </w:rPr>
            </w:pPr>
            <w:r>
              <w:rPr>
                <w:spacing w:val="-10"/>
                <w:sz w:val="18"/>
              </w:rPr>
              <w:t>-</w:t>
            </w:r>
          </w:p>
        </w:tc>
        <w:tc>
          <w:tcPr>
            <w:tcW w:w="888" w:type="dxa"/>
          </w:tcPr>
          <w:p>
            <w:pPr>
              <w:pStyle w:val="TableParagraph"/>
              <w:ind w:left="109"/>
              <w:rPr>
                <w:sz w:val="18"/>
              </w:rPr>
            </w:pPr>
            <w:r>
              <w:rPr>
                <w:spacing w:val="-10"/>
                <w:sz w:val="18"/>
              </w:rPr>
              <w:t>x</w:t>
            </w:r>
          </w:p>
        </w:tc>
        <w:tc>
          <w:tcPr>
            <w:tcW w:w="1167" w:type="dxa"/>
          </w:tcPr>
          <w:p>
            <w:pPr>
              <w:pStyle w:val="TableParagraph"/>
              <w:ind w:left="104"/>
              <w:rPr>
                <w:sz w:val="18"/>
              </w:rPr>
            </w:pPr>
            <w:r>
              <w:rPr>
                <w:spacing w:val="-10"/>
                <w:sz w:val="18"/>
              </w:rPr>
              <w:t>-</w:t>
            </w:r>
          </w:p>
        </w:tc>
        <w:tc>
          <w:tcPr>
            <w:tcW w:w="936" w:type="dxa"/>
          </w:tcPr>
          <w:p>
            <w:pPr>
              <w:pStyle w:val="TableParagraph"/>
              <w:ind w:left="109"/>
              <w:rPr>
                <w:sz w:val="18"/>
              </w:rPr>
            </w:pPr>
            <w:r>
              <w:rPr>
                <w:spacing w:val="-10"/>
                <w:sz w:val="18"/>
              </w:rPr>
              <w:t>-</w:t>
            </w:r>
          </w:p>
        </w:tc>
        <w:tc>
          <w:tcPr>
            <w:tcW w:w="1046" w:type="dxa"/>
          </w:tcPr>
          <w:p>
            <w:pPr>
              <w:pStyle w:val="TableParagraph"/>
              <w:ind w:left="109"/>
              <w:rPr>
                <w:sz w:val="18"/>
              </w:rPr>
            </w:pPr>
            <w:r>
              <w:rPr>
                <w:spacing w:val="-10"/>
                <w:sz w:val="18"/>
              </w:rPr>
              <w:t>-</w:t>
            </w:r>
          </w:p>
        </w:tc>
        <w:tc>
          <w:tcPr>
            <w:tcW w:w="897" w:type="dxa"/>
          </w:tcPr>
          <w:p>
            <w:pPr>
              <w:pStyle w:val="TableParagraph"/>
              <w:rPr>
                <w:sz w:val="18"/>
              </w:rPr>
            </w:pPr>
            <w:r>
              <w:rPr>
                <w:spacing w:val="-10"/>
                <w:sz w:val="18"/>
              </w:rPr>
              <w:t>-</w:t>
            </w:r>
          </w:p>
        </w:tc>
        <w:tc>
          <w:tcPr>
            <w:tcW w:w="1122" w:type="dxa"/>
          </w:tcPr>
          <w:p>
            <w:pPr>
              <w:pStyle w:val="TableParagraph"/>
              <w:ind w:left="111"/>
              <w:rPr>
                <w:sz w:val="18"/>
              </w:rPr>
            </w:pPr>
            <w:r>
              <w:rPr>
                <w:spacing w:val="-10"/>
                <w:sz w:val="18"/>
              </w:rPr>
              <w:t>-</w:t>
            </w:r>
          </w:p>
        </w:tc>
        <w:tc>
          <w:tcPr>
            <w:tcW w:w="863" w:type="dxa"/>
          </w:tcPr>
          <w:p>
            <w:pPr>
              <w:pStyle w:val="TableParagraph"/>
              <w:ind w:left="108"/>
              <w:rPr>
                <w:sz w:val="18"/>
              </w:rPr>
            </w:pPr>
            <w:r>
              <w:rPr>
                <w:spacing w:val="-10"/>
                <w:sz w:val="18"/>
              </w:rPr>
              <w:t>-</w:t>
            </w:r>
          </w:p>
        </w:tc>
        <w:tc>
          <w:tcPr>
            <w:tcW w:w="806" w:type="dxa"/>
          </w:tcPr>
          <w:p>
            <w:pPr>
              <w:pStyle w:val="TableParagraph"/>
              <w:ind w:left="114"/>
              <w:rPr>
                <w:sz w:val="18"/>
              </w:rPr>
            </w:pPr>
            <w:r>
              <w:rPr>
                <w:spacing w:val="-10"/>
                <w:sz w:val="18"/>
              </w:rPr>
              <w:t>-</w:t>
            </w:r>
          </w:p>
        </w:tc>
      </w:tr>
      <w:tr>
        <w:trPr>
          <w:trHeight w:val="441" w:hRule="atLeast"/>
        </w:trPr>
        <w:tc>
          <w:tcPr>
            <w:tcW w:w="1508" w:type="dxa"/>
          </w:tcPr>
          <w:p>
            <w:pPr>
              <w:pStyle w:val="TableParagraph"/>
              <w:rPr>
                <w:sz w:val="18"/>
              </w:rPr>
            </w:pPr>
            <w:r>
              <w:rPr>
                <w:sz w:val="18"/>
              </w:rPr>
              <w:t>PCNML</w:t>
            </w:r>
            <w:r>
              <w:rPr>
                <w:spacing w:val="45"/>
                <w:sz w:val="18"/>
              </w:rPr>
              <w:t> </w:t>
            </w:r>
            <w:r>
              <w:rPr>
                <w:spacing w:val="-5"/>
                <w:sz w:val="18"/>
              </w:rPr>
              <w:t>JOS</w:t>
            </w:r>
          </w:p>
        </w:tc>
        <w:tc>
          <w:tcPr>
            <w:tcW w:w="980" w:type="dxa"/>
          </w:tcPr>
          <w:p>
            <w:pPr>
              <w:pStyle w:val="TableParagraph"/>
              <w:ind w:left="109"/>
              <w:rPr>
                <w:sz w:val="18"/>
              </w:rPr>
            </w:pPr>
            <w:r>
              <w:rPr>
                <w:spacing w:val="-10"/>
                <w:sz w:val="18"/>
              </w:rPr>
              <w:t>x</w:t>
            </w:r>
          </w:p>
        </w:tc>
        <w:tc>
          <w:tcPr>
            <w:tcW w:w="888" w:type="dxa"/>
          </w:tcPr>
          <w:p>
            <w:pPr>
              <w:pStyle w:val="TableParagraph"/>
              <w:ind w:left="109"/>
              <w:rPr>
                <w:sz w:val="18"/>
              </w:rPr>
            </w:pPr>
            <w:r>
              <w:rPr>
                <w:spacing w:val="-10"/>
                <w:sz w:val="18"/>
              </w:rPr>
              <w:t>x</w:t>
            </w:r>
          </w:p>
        </w:tc>
        <w:tc>
          <w:tcPr>
            <w:tcW w:w="1167" w:type="dxa"/>
          </w:tcPr>
          <w:p>
            <w:pPr>
              <w:pStyle w:val="TableParagraph"/>
              <w:ind w:left="104"/>
              <w:rPr>
                <w:sz w:val="18"/>
              </w:rPr>
            </w:pPr>
            <w:r>
              <w:rPr>
                <w:spacing w:val="-10"/>
                <w:sz w:val="18"/>
              </w:rPr>
              <w:t>-</w:t>
            </w:r>
          </w:p>
        </w:tc>
        <w:tc>
          <w:tcPr>
            <w:tcW w:w="936" w:type="dxa"/>
          </w:tcPr>
          <w:p>
            <w:pPr>
              <w:pStyle w:val="TableParagraph"/>
              <w:ind w:left="109"/>
              <w:rPr>
                <w:sz w:val="18"/>
              </w:rPr>
            </w:pPr>
            <w:r>
              <w:rPr>
                <w:spacing w:val="-10"/>
                <w:sz w:val="18"/>
              </w:rPr>
              <w:t>-</w:t>
            </w:r>
          </w:p>
        </w:tc>
        <w:tc>
          <w:tcPr>
            <w:tcW w:w="1046" w:type="dxa"/>
          </w:tcPr>
          <w:p>
            <w:pPr>
              <w:pStyle w:val="TableParagraph"/>
              <w:ind w:left="109"/>
              <w:rPr>
                <w:sz w:val="18"/>
              </w:rPr>
            </w:pPr>
            <w:r>
              <w:rPr>
                <w:spacing w:val="-10"/>
                <w:sz w:val="18"/>
              </w:rPr>
              <w:t>-</w:t>
            </w:r>
          </w:p>
        </w:tc>
        <w:tc>
          <w:tcPr>
            <w:tcW w:w="897" w:type="dxa"/>
          </w:tcPr>
          <w:p>
            <w:pPr>
              <w:pStyle w:val="TableParagraph"/>
              <w:rPr>
                <w:sz w:val="18"/>
              </w:rPr>
            </w:pPr>
            <w:r>
              <w:rPr>
                <w:spacing w:val="-10"/>
                <w:sz w:val="18"/>
              </w:rPr>
              <w:t>-</w:t>
            </w:r>
          </w:p>
        </w:tc>
        <w:tc>
          <w:tcPr>
            <w:tcW w:w="1122" w:type="dxa"/>
          </w:tcPr>
          <w:p>
            <w:pPr>
              <w:pStyle w:val="TableParagraph"/>
              <w:ind w:left="111"/>
              <w:rPr>
                <w:sz w:val="18"/>
              </w:rPr>
            </w:pPr>
            <w:r>
              <w:rPr>
                <w:spacing w:val="-10"/>
                <w:sz w:val="18"/>
              </w:rPr>
              <w:t>x</w:t>
            </w:r>
          </w:p>
        </w:tc>
        <w:tc>
          <w:tcPr>
            <w:tcW w:w="863" w:type="dxa"/>
          </w:tcPr>
          <w:p>
            <w:pPr>
              <w:pStyle w:val="TableParagraph"/>
              <w:ind w:left="108"/>
              <w:rPr>
                <w:sz w:val="18"/>
              </w:rPr>
            </w:pPr>
            <w:r>
              <w:rPr>
                <w:spacing w:val="-10"/>
                <w:sz w:val="18"/>
              </w:rPr>
              <w:t>-</w:t>
            </w:r>
          </w:p>
        </w:tc>
        <w:tc>
          <w:tcPr>
            <w:tcW w:w="806" w:type="dxa"/>
          </w:tcPr>
          <w:p>
            <w:pPr>
              <w:pStyle w:val="TableParagraph"/>
              <w:ind w:left="114"/>
              <w:rPr>
                <w:sz w:val="18"/>
              </w:rPr>
            </w:pPr>
            <w:r>
              <w:rPr>
                <w:spacing w:val="-10"/>
                <w:sz w:val="18"/>
              </w:rPr>
              <w:t>-</w:t>
            </w:r>
          </w:p>
        </w:tc>
      </w:tr>
      <w:tr>
        <w:trPr>
          <w:trHeight w:val="676" w:hRule="atLeast"/>
        </w:trPr>
        <w:tc>
          <w:tcPr>
            <w:tcW w:w="1508" w:type="dxa"/>
          </w:tcPr>
          <w:p>
            <w:pPr>
              <w:pStyle w:val="TableParagraph"/>
              <w:spacing w:line="273" w:lineRule="auto"/>
              <w:ind w:right="713"/>
              <w:rPr>
                <w:sz w:val="18"/>
              </w:rPr>
            </w:pPr>
            <w:r>
              <w:rPr>
                <w:spacing w:val="-2"/>
                <w:sz w:val="18"/>
              </w:rPr>
              <w:t>PSCHTL ZAWAN</w:t>
            </w:r>
          </w:p>
        </w:tc>
        <w:tc>
          <w:tcPr>
            <w:tcW w:w="980" w:type="dxa"/>
          </w:tcPr>
          <w:p>
            <w:pPr>
              <w:pStyle w:val="TableParagraph"/>
              <w:ind w:left="109"/>
              <w:rPr>
                <w:sz w:val="18"/>
              </w:rPr>
            </w:pPr>
            <w:r>
              <w:rPr>
                <w:spacing w:val="-10"/>
                <w:sz w:val="18"/>
              </w:rPr>
              <w:t>x</w:t>
            </w:r>
          </w:p>
        </w:tc>
        <w:tc>
          <w:tcPr>
            <w:tcW w:w="888" w:type="dxa"/>
          </w:tcPr>
          <w:p>
            <w:pPr>
              <w:pStyle w:val="TableParagraph"/>
              <w:ind w:left="109"/>
              <w:rPr>
                <w:sz w:val="18"/>
              </w:rPr>
            </w:pPr>
            <w:r>
              <w:rPr>
                <w:spacing w:val="-10"/>
                <w:sz w:val="18"/>
              </w:rPr>
              <w:t>x</w:t>
            </w:r>
          </w:p>
        </w:tc>
        <w:tc>
          <w:tcPr>
            <w:tcW w:w="1167" w:type="dxa"/>
          </w:tcPr>
          <w:p>
            <w:pPr>
              <w:pStyle w:val="TableParagraph"/>
              <w:ind w:left="104"/>
              <w:rPr>
                <w:sz w:val="18"/>
              </w:rPr>
            </w:pPr>
            <w:r>
              <w:rPr>
                <w:spacing w:val="-10"/>
                <w:sz w:val="18"/>
              </w:rPr>
              <w:t>-</w:t>
            </w:r>
          </w:p>
        </w:tc>
        <w:tc>
          <w:tcPr>
            <w:tcW w:w="936" w:type="dxa"/>
          </w:tcPr>
          <w:p>
            <w:pPr>
              <w:pStyle w:val="TableParagraph"/>
              <w:ind w:left="109"/>
              <w:rPr>
                <w:sz w:val="18"/>
              </w:rPr>
            </w:pPr>
            <w:r>
              <w:rPr>
                <w:spacing w:val="-10"/>
                <w:sz w:val="18"/>
              </w:rPr>
              <w:t>-</w:t>
            </w:r>
          </w:p>
        </w:tc>
        <w:tc>
          <w:tcPr>
            <w:tcW w:w="1046" w:type="dxa"/>
          </w:tcPr>
          <w:p>
            <w:pPr>
              <w:pStyle w:val="TableParagraph"/>
              <w:ind w:left="109"/>
              <w:rPr>
                <w:sz w:val="18"/>
              </w:rPr>
            </w:pPr>
            <w:r>
              <w:rPr>
                <w:spacing w:val="-10"/>
                <w:sz w:val="18"/>
              </w:rPr>
              <w:t>-</w:t>
            </w:r>
          </w:p>
        </w:tc>
        <w:tc>
          <w:tcPr>
            <w:tcW w:w="897" w:type="dxa"/>
          </w:tcPr>
          <w:p>
            <w:pPr>
              <w:pStyle w:val="TableParagraph"/>
              <w:rPr>
                <w:sz w:val="18"/>
              </w:rPr>
            </w:pPr>
            <w:r>
              <w:rPr>
                <w:spacing w:val="-10"/>
                <w:sz w:val="18"/>
              </w:rPr>
              <w:t>-</w:t>
            </w:r>
          </w:p>
        </w:tc>
        <w:tc>
          <w:tcPr>
            <w:tcW w:w="1122" w:type="dxa"/>
          </w:tcPr>
          <w:p>
            <w:pPr>
              <w:pStyle w:val="TableParagraph"/>
              <w:ind w:left="111"/>
              <w:rPr>
                <w:sz w:val="18"/>
              </w:rPr>
            </w:pPr>
            <w:r>
              <w:rPr>
                <w:spacing w:val="-10"/>
                <w:sz w:val="18"/>
              </w:rPr>
              <w:t>-</w:t>
            </w:r>
          </w:p>
        </w:tc>
        <w:tc>
          <w:tcPr>
            <w:tcW w:w="863" w:type="dxa"/>
          </w:tcPr>
          <w:p>
            <w:pPr>
              <w:pStyle w:val="TableParagraph"/>
              <w:ind w:left="108"/>
              <w:rPr>
                <w:sz w:val="18"/>
              </w:rPr>
            </w:pPr>
            <w:r>
              <w:rPr>
                <w:spacing w:val="-10"/>
                <w:sz w:val="18"/>
              </w:rPr>
              <w:t>x</w:t>
            </w:r>
          </w:p>
        </w:tc>
        <w:tc>
          <w:tcPr>
            <w:tcW w:w="806" w:type="dxa"/>
          </w:tcPr>
          <w:p>
            <w:pPr>
              <w:pStyle w:val="TableParagraph"/>
              <w:ind w:left="114"/>
              <w:rPr>
                <w:sz w:val="18"/>
              </w:rPr>
            </w:pPr>
            <w:r>
              <w:rPr>
                <w:spacing w:val="-10"/>
                <w:sz w:val="18"/>
              </w:rPr>
              <w:t>x</w:t>
            </w:r>
          </w:p>
        </w:tc>
      </w:tr>
    </w:tbl>
    <w:p>
      <w:pPr>
        <w:spacing w:before="3"/>
        <w:ind w:left="660" w:right="0" w:firstLine="0"/>
        <w:jc w:val="both"/>
        <w:rPr>
          <w:b/>
          <w:sz w:val="24"/>
        </w:rPr>
      </w:pPr>
      <w:r>
        <w:rPr>
          <w:b/>
          <w:sz w:val="24"/>
        </w:rPr>
        <w:t>Source:</w:t>
      </w:r>
      <w:r>
        <w:rPr>
          <w:b/>
          <w:spacing w:val="-4"/>
          <w:sz w:val="24"/>
        </w:rPr>
        <w:t> </w:t>
      </w:r>
      <w:r>
        <w:rPr>
          <w:b/>
          <w:sz w:val="24"/>
        </w:rPr>
        <w:t>Field</w:t>
      </w:r>
      <w:r>
        <w:rPr>
          <w:b/>
          <w:spacing w:val="-4"/>
          <w:sz w:val="24"/>
        </w:rPr>
        <w:t> </w:t>
      </w:r>
      <w:r>
        <w:rPr>
          <w:b/>
          <w:sz w:val="24"/>
        </w:rPr>
        <w:t>Survey,</w:t>
      </w:r>
      <w:r>
        <w:rPr>
          <w:b/>
          <w:spacing w:val="-2"/>
          <w:sz w:val="24"/>
        </w:rPr>
        <w:t> </w:t>
      </w:r>
      <w:r>
        <w:rPr>
          <w:b/>
          <w:spacing w:val="-4"/>
          <w:sz w:val="24"/>
        </w:rPr>
        <w:t>2016</w:t>
      </w:r>
    </w:p>
    <w:p>
      <w:pPr>
        <w:pStyle w:val="BodyText"/>
        <w:spacing w:before="192"/>
        <w:rPr>
          <w:b/>
        </w:rPr>
      </w:pPr>
    </w:p>
    <w:p>
      <w:pPr>
        <w:pStyle w:val="BodyText"/>
        <w:ind w:left="660"/>
        <w:jc w:val="both"/>
      </w:pPr>
      <w:r>
        <w:rPr>
          <w:b/>
        </w:rPr>
        <w:t>Key:</w:t>
      </w:r>
      <w:r>
        <w:rPr>
          <w:b/>
          <w:spacing w:val="-2"/>
        </w:rPr>
        <w:t> </w:t>
      </w:r>
      <w:r>
        <w:rPr/>
        <w:t>x</w:t>
      </w:r>
      <w:r>
        <w:rPr>
          <w:spacing w:val="-4"/>
        </w:rPr>
        <w:t> </w:t>
      </w:r>
      <w:r>
        <w:rPr/>
        <w:t>=method</w:t>
      </w:r>
      <w:r>
        <w:rPr>
          <w:spacing w:val="1"/>
        </w:rPr>
        <w:t> </w:t>
      </w:r>
      <w:r>
        <w:rPr/>
        <w:t>used</w:t>
      </w:r>
      <w:r>
        <w:rPr>
          <w:spacing w:val="59"/>
        </w:rPr>
        <w:t>   </w:t>
      </w:r>
      <w:r>
        <w:rPr/>
        <w:t>-</w:t>
      </w:r>
      <w:r>
        <w:rPr>
          <w:spacing w:val="-1"/>
        </w:rPr>
        <w:t> </w:t>
      </w:r>
      <w:r>
        <w:rPr/>
        <w:t>= method</w:t>
      </w:r>
      <w:r>
        <w:rPr>
          <w:spacing w:val="1"/>
        </w:rPr>
        <w:t> </w:t>
      </w:r>
      <w:r>
        <w:rPr/>
        <w:t>not</w:t>
      </w:r>
      <w:r>
        <w:rPr>
          <w:spacing w:val="6"/>
        </w:rPr>
        <w:t> </w:t>
      </w:r>
      <w:r>
        <w:rPr>
          <w:spacing w:val="-4"/>
        </w:rPr>
        <w:t>used</w:t>
      </w:r>
    </w:p>
    <w:p>
      <w:pPr>
        <w:spacing w:after="0"/>
        <w:jc w:val="both"/>
        <w:sectPr>
          <w:pgSz w:w="12240" w:h="15840"/>
          <w:pgMar w:header="0" w:footer="1012" w:top="1360" w:bottom="1200" w:left="780" w:right="780"/>
        </w:sectPr>
      </w:pPr>
    </w:p>
    <w:p>
      <w:pPr>
        <w:pStyle w:val="BodyText"/>
        <w:spacing w:line="600" w:lineRule="auto" w:before="72"/>
        <w:ind w:left="660" w:right="653" w:firstLine="720"/>
        <w:jc w:val="both"/>
      </w:pPr>
      <w:r>
        <w:rPr/>
        <w:t>From Table 4.3 thevarious strategies special libraries in Plateau State adopt for acquiring information</w:t>
      </w:r>
      <w:r>
        <w:rPr>
          <w:spacing w:val="-4"/>
        </w:rPr>
        <w:t> </w:t>
      </w:r>
      <w:r>
        <w:rPr/>
        <w:t>resources are displayed. Most of</w:t>
      </w:r>
      <w:r>
        <w:rPr>
          <w:spacing w:val="-7"/>
        </w:rPr>
        <w:t> </w:t>
      </w:r>
      <w:r>
        <w:rPr/>
        <w:t>them</w:t>
      </w:r>
      <w:r>
        <w:rPr>
          <w:spacing w:val="-4"/>
        </w:rPr>
        <w:t> </w:t>
      </w:r>
      <w:r>
        <w:rPr/>
        <w:t>use more than</w:t>
      </w:r>
      <w:r>
        <w:rPr>
          <w:spacing w:val="-4"/>
        </w:rPr>
        <w:t> </w:t>
      </w:r>
      <w:r>
        <w:rPr/>
        <w:t>a single method. Some 14 each indicated that they acquire information resources through purchase and by donation, 6 indicated inter-library loan, 4 each indicated they acquire resources through endowment, resource sharing and deposit. While 3libraries indicated acquisition through bequest 2 of them each get their resources through the exchange of resources and licensing respectively.When the discussion came to the strategies they employ in building their resources the researcher learnt</w:t>
      </w:r>
      <w:r>
        <w:rPr>
          <w:spacing w:val="40"/>
        </w:rPr>
        <w:t> </w:t>
      </w:r>
      <w:r>
        <w:rPr/>
        <w:t>from the Heads of Libraries that they mostly purchase them or are given through donation. Sometimes they get resources through interlibrary loan. Few of them are lucky to have endowments and bequests</w:t>
      </w:r>
      <w:r>
        <w:rPr>
          <w:spacing w:val="-3"/>
        </w:rPr>
        <w:t> </w:t>
      </w:r>
      <w:r>
        <w:rPr/>
        <w:t>by</w:t>
      </w:r>
      <w:r>
        <w:rPr>
          <w:spacing w:val="-1"/>
        </w:rPr>
        <w:t> </w:t>
      </w:r>
      <w:r>
        <w:rPr/>
        <w:t>individuals for their library</w:t>
      </w:r>
      <w:r>
        <w:rPr>
          <w:spacing w:val="-10"/>
        </w:rPr>
        <w:t> </w:t>
      </w:r>
      <w:r>
        <w:rPr/>
        <w:t>growth. A</w:t>
      </w:r>
      <w:r>
        <w:rPr>
          <w:spacing w:val="-7"/>
        </w:rPr>
        <w:t> </w:t>
      </w:r>
      <w:r>
        <w:rPr/>
        <w:t>small</w:t>
      </w:r>
      <w:r>
        <w:rPr>
          <w:spacing w:val="-1"/>
        </w:rPr>
        <w:t> </w:t>
      </w:r>
      <w:r>
        <w:rPr/>
        <w:t>number also engage in</w:t>
      </w:r>
      <w:r>
        <w:rPr>
          <w:spacing w:val="-1"/>
        </w:rPr>
        <w:t> </w:t>
      </w:r>
      <w:r>
        <w:rPr/>
        <w:t>resource</w:t>
      </w:r>
      <w:r>
        <w:rPr>
          <w:spacing w:val="-2"/>
        </w:rPr>
        <w:t> </w:t>
      </w:r>
      <w:r>
        <w:rPr/>
        <w:t>sharing, exchanges but do not have any group for purchase of licenses for online resources. It is unfortunate that the Special Libraries in Plateau State only apply two resource development strategies out of the numerous ones identified. The application of purchase and donation identified in the study is probably due to the special libraries‘ dependence on funding from the State and Federal governments and the goodwill of individuals and non-governmental agencies. Other reasons might be lack of co-operation among themselves. This does not allow for growth as these strategies are fraught with challenges e.g. lack of funds, high cost of resources, lack of donors, donation of non- relevant resources e.t.c. Combination of these strategies helps in overcoming the challenges. It is also wise to co-operate and share information.</w:t>
      </w:r>
    </w:p>
    <w:p>
      <w:pPr>
        <w:spacing w:after="0" w:line="600" w:lineRule="auto"/>
        <w:jc w:val="both"/>
        <w:sectPr>
          <w:pgSz w:w="12240" w:h="15840"/>
          <w:pgMar w:header="0" w:footer="1012" w:top="1360" w:bottom="1200" w:left="780" w:right="780"/>
        </w:sectPr>
      </w:pPr>
    </w:p>
    <w:p>
      <w:pPr>
        <w:pStyle w:val="Heading3"/>
        <w:spacing w:line="360" w:lineRule="auto" w:before="77"/>
        <w:ind w:right="658"/>
        <w:jc w:val="both"/>
      </w:pPr>
      <w:r>
        <w:rPr/>
        <w:t>4.4 Application of Information Resource Development Strategies for Acquiring Resources inSpecial Libraries in Plateau State.</w:t>
      </w:r>
    </w:p>
    <w:p>
      <w:pPr>
        <w:pStyle w:val="BodyText"/>
        <w:spacing w:line="360" w:lineRule="auto"/>
        <w:ind w:left="660" w:right="658"/>
        <w:jc w:val="both"/>
      </w:pPr>
      <w:r>
        <w:rPr/>
        <w:t>The special libraries employ several activities to ensure that they maximally utilize their strategies for acquiring information resources for their libraries. These activities are the</w:t>
      </w:r>
      <w:r>
        <w:rPr>
          <w:spacing w:val="40"/>
        </w:rPr>
        <w:t> </w:t>
      </w:r>
      <w:r>
        <w:rPr/>
        <w:t>processes for getting the strategies to produce the desired results. In the view of Ameen (2010) libraries</w:t>
      </w:r>
      <w:r>
        <w:rPr>
          <w:spacing w:val="-2"/>
        </w:rPr>
        <w:t> </w:t>
      </w:r>
      <w:r>
        <w:rPr/>
        <w:t>employ</w:t>
      </w:r>
      <w:r>
        <w:rPr>
          <w:spacing w:val="-5"/>
        </w:rPr>
        <w:t> </w:t>
      </w:r>
      <w:r>
        <w:rPr/>
        <w:t>the</w:t>
      </w:r>
      <w:r>
        <w:rPr>
          <w:spacing w:val="-2"/>
        </w:rPr>
        <w:t> </w:t>
      </w:r>
      <w:r>
        <w:rPr/>
        <w:t>services</w:t>
      </w:r>
      <w:r>
        <w:rPr>
          <w:spacing w:val="-2"/>
        </w:rPr>
        <w:t> </w:t>
      </w:r>
      <w:r>
        <w:rPr/>
        <w:t>of</w:t>
      </w:r>
      <w:r>
        <w:rPr>
          <w:spacing w:val="-3"/>
        </w:rPr>
        <w:t> </w:t>
      </w:r>
      <w:r>
        <w:rPr/>
        <w:t>vendors in</w:t>
      </w:r>
      <w:r>
        <w:rPr>
          <w:spacing w:val="-5"/>
        </w:rPr>
        <w:t> </w:t>
      </w:r>
      <w:r>
        <w:rPr/>
        <w:t>acquiring</w:t>
      </w:r>
      <w:r>
        <w:rPr>
          <w:spacing w:val="-1"/>
        </w:rPr>
        <w:t> </w:t>
      </w:r>
      <w:r>
        <w:rPr/>
        <w:t>resources. Table</w:t>
      </w:r>
      <w:r>
        <w:rPr>
          <w:spacing w:val="-2"/>
        </w:rPr>
        <w:t> </w:t>
      </w:r>
      <w:r>
        <w:rPr/>
        <w:t>4.4 shows</w:t>
      </w:r>
      <w:r>
        <w:rPr>
          <w:spacing w:val="-3"/>
        </w:rPr>
        <w:t> </w:t>
      </w:r>
      <w:r>
        <w:rPr/>
        <w:t>the</w:t>
      </w:r>
      <w:r>
        <w:rPr>
          <w:spacing w:val="-2"/>
        </w:rPr>
        <w:t> </w:t>
      </w:r>
      <w:r>
        <w:rPr/>
        <w:t>activities</w:t>
      </w:r>
      <w:r>
        <w:rPr>
          <w:spacing w:val="-1"/>
        </w:rPr>
        <w:t> </w:t>
      </w:r>
      <w:r>
        <w:rPr/>
        <w:t>the special libraries engage in to achieve acquisition.</w:t>
      </w:r>
    </w:p>
    <w:p>
      <w:pPr>
        <w:pStyle w:val="Heading3"/>
        <w:spacing w:line="480" w:lineRule="auto" w:before="2"/>
        <w:ind w:right="886"/>
        <w:jc w:val="both"/>
      </w:pPr>
      <w:r>
        <w:rPr/>
        <w:t>Table</w:t>
      </w:r>
      <w:r>
        <w:rPr>
          <w:spacing w:val="-4"/>
        </w:rPr>
        <w:t> </w:t>
      </w:r>
      <w:r>
        <w:rPr/>
        <w:t>4.4</w:t>
      </w:r>
      <w:r>
        <w:rPr>
          <w:spacing w:val="-4"/>
        </w:rPr>
        <w:t> </w:t>
      </w:r>
      <w:r>
        <w:rPr/>
        <w:t>Application</w:t>
      </w:r>
      <w:r>
        <w:rPr>
          <w:spacing w:val="-2"/>
        </w:rPr>
        <w:t> </w:t>
      </w:r>
      <w:r>
        <w:rPr/>
        <w:t>of</w:t>
      </w:r>
      <w:r>
        <w:rPr>
          <w:spacing w:val="-7"/>
        </w:rPr>
        <w:t> </w:t>
      </w:r>
      <w:r>
        <w:rPr/>
        <w:t>Information</w:t>
      </w:r>
      <w:r>
        <w:rPr>
          <w:spacing w:val="-3"/>
        </w:rPr>
        <w:t> </w:t>
      </w:r>
      <w:r>
        <w:rPr/>
        <w:t>Resource Development</w:t>
      </w:r>
      <w:r>
        <w:rPr>
          <w:spacing w:val="-3"/>
        </w:rPr>
        <w:t> </w:t>
      </w:r>
      <w:r>
        <w:rPr/>
        <w:t>Strategies</w:t>
      </w:r>
      <w:r>
        <w:rPr>
          <w:spacing w:val="-7"/>
        </w:rPr>
        <w:t> </w:t>
      </w:r>
      <w:r>
        <w:rPr/>
        <w:t>for</w:t>
      </w:r>
      <w:r>
        <w:rPr>
          <w:spacing w:val="-10"/>
        </w:rPr>
        <w:t> </w:t>
      </w:r>
      <w:r>
        <w:rPr/>
        <w:t>Acquisition of information resources in Special Libraries in Plateau State.</w:t>
      </w:r>
    </w:p>
    <w:p>
      <w:pPr>
        <w:pStyle w:val="BodyText"/>
        <w:spacing w:before="5"/>
        <w:rPr>
          <w:b/>
          <w:sz w:val="17"/>
        </w:rPr>
      </w:pPr>
    </w:p>
    <w:tbl>
      <w:tblPr>
        <w:tblW w:w="0" w:type="auto"/>
        <w:jc w:val="left"/>
        <w:tblInd w:w="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1"/>
        <w:gridCol w:w="1080"/>
        <w:gridCol w:w="1171"/>
        <w:gridCol w:w="1209"/>
        <w:gridCol w:w="873"/>
        <w:gridCol w:w="1507"/>
        <w:gridCol w:w="1200"/>
        <w:gridCol w:w="748"/>
        <w:gridCol w:w="239"/>
      </w:tblGrid>
      <w:tr>
        <w:trPr>
          <w:trHeight w:val="677" w:hRule="atLeast"/>
        </w:trPr>
        <w:tc>
          <w:tcPr>
            <w:tcW w:w="1551" w:type="dxa"/>
            <w:vMerge w:val="restart"/>
          </w:tcPr>
          <w:p>
            <w:pPr>
              <w:pStyle w:val="TableParagraph"/>
              <w:spacing w:line="240" w:lineRule="auto"/>
              <w:ind w:left="0"/>
              <w:rPr>
                <w:sz w:val="20"/>
              </w:rPr>
            </w:pPr>
          </w:p>
        </w:tc>
        <w:tc>
          <w:tcPr>
            <w:tcW w:w="7788" w:type="dxa"/>
            <w:gridSpan w:val="7"/>
          </w:tcPr>
          <w:p>
            <w:pPr>
              <w:pStyle w:val="TableParagraph"/>
              <w:spacing w:line="278" w:lineRule="auto"/>
              <w:ind w:right="163"/>
              <w:rPr>
                <w:sz w:val="18"/>
              </w:rPr>
            </w:pPr>
            <w:r>
              <w:rPr>
                <w:sz w:val="18"/>
              </w:rPr>
              <w:t>Use</w:t>
            </w:r>
            <w:r>
              <w:rPr>
                <w:spacing w:val="-1"/>
                <w:sz w:val="18"/>
              </w:rPr>
              <w:t> </w:t>
            </w:r>
            <w:r>
              <w:rPr>
                <w:sz w:val="18"/>
              </w:rPr>
              <w:t>of</w:t>
            </w:r>
            <w:r>
              <w:rPr>
                <w:spacing w:val="-5"/>
                <w:sz w:val="18"/>
              </w:rPr>
              <w:t> </w:t>
            </w:r>
            <w:r>
              <w:rPr>
                <w:sz w:val="18"/>
              </w:rPr>
              <w:t>Information</w:t>
            </w:r>
            <w:r>
              <w:rPr>
                <w:spacing w:val="-1"/>
                <w:sz w:val="18"/>
              </w:rPr>
              <w:t> </w:t>
            </w:r>
            <w:r>
              <w:rPr>
                <w:sz w:val="18"/>
              </w:rPr>
              <w:t>Resource</w:t>
            </w:r>
            <w:r>
              <w:rPr>
                <w:spacing w:val="-1"/>
                <w:sz w:val="18"/>
              </w:rPr>
              <w:t> </w:t>
            </w:r>
            <w:r>
              <w:rPr>
                <w:sz w:val="18"/>
              </w:rPr>
              <w:t>Development</w:t>
            </w:r>
            <w:r>
              <w:rPr>
                <w:spacing w:val="-4"/>
                <w:sz w:val="18"/>
              </w:rPr>
              <w:t> </w:t>
            </w:r>
            <w:r>
              <w:rPr>
                <w:sz w:val="18"/>
              </w:rPr>
              <w:t>Strategies</w:t>
            </w:r>
            <w:r>
              <w:rPr>
                <w:spacing w:val="-5"/>
                <w:sz w:val="18"/>
              </w:rPr>
              <w:t> </w:t>
            </w:r>
            <w:r>
              <w:rPr>
                <w:sz w:val="18"/>
              </w:rPr>
              <w:t>for</w:t>
            </w:r>
            <w:r>
              <w:rPr>
                <w:spacing w:val="-1"/>
                <w:sz w:val="18"/>
              </w:rPr>
              <w:t> </w:t>
            </w:r>
            <w:r>
              <w:rPr>
                <w:sz w:val="18"/>
              </w:rPr>
              <w:t>Acquisitionof</w:t>
            </w:r>
            <w:r>
              <w:rPr>
                <w:spacing w:val="-5"/>
                <w:sz w:val="18"/>
              </w:rPr>
              <w:t> </w:t>
            </w:r>
            <w:r>
              <w:rPr>
                <w:sz w:val="18"/>
              </w:rPr>
              <w:t>information</w:t>
            </w:r>
            <w:r>
              <w:rPr>
                <w:spacing w:val="-6"/>
                <w:sz w:val="18"/>
              </w:rPr>
              <w:t> </w:t>
            </w:r>
            <w:r>
              <w:rPr>
                <w:sz w:val="18"/>
              </w:rPr>
              <w:t>resources</w:t>
            </w:r>
            <w:r>
              <w:rPr>
                <w:spacing w:val="-3"/>
                <w:sz w:val="18"/>
              </w:rPr>
              <w:t> </w:t>
            </w:r>
            <w:r>
              <w:rPr>
                <w:sz w:val="18"/>
              </w:rPr>
              <w:t>in</w:t>
            </w:r>
            <w:r>
              <w:rPr>
                <w:spacing w:val="-6"/>
                <w:sz w:val="18"/>
              </w:rPr>
              <w:t> </w:t>
            </w:r>
            <w:r>
              <w:rPr>
                <w:sz w:val="18"/>
              </w:rPr>
              <w:t>special libraries in Plateau state</w:t>
            </w:r>
          </w:p>
        </w:tc>
        <w:tc>
          <w:tcPr>
            <w:tcW w:w="239" w:type="dxa"/>
            <w:tcBorders>
              <w:top w:val="nil"/>
              <w:right w:val="nil"/>
            </w:tcBorders>
          </w:tcPr>
          <w:p>
            <w:pPr>
              <w:pStyle w:val="TableParagraph"/>
              <w:spacing w:line="240" w:lineRule="auto"/>
              <w:ind w:left="0"/>
              <w:rPr>
                <w:sz w:val="20"/>
              </w:rPr>
            </w:pPr>
          </w:p>
        </w:tc>
      </w:tr>
      <w:tr>
        <w:trPr>
          <w:trHeight w:val="441" w:hRule="atLeast"/>
        </w:trPr>
        <w:tc>
          <w:tcPr>
            <w:tcW w:w="1551" w:type="dxa"/>
            <w:vMerge/>
            <w:tcBorders>
              <w:top w:val="nil"/>
            </w:tcBorders>
          </w:tcPr>
          <w:p>
            <w:pPr>
              <w:rPr>
                <w:sz w:val="2"/>
                <w:szCs w:val="2"/>
              </w:rPr>
            </w:pPr>
          </w:p>
        </w:tc>
        <w:tc>
          <w:tcPr>
            <w:tcW w:w="1080" w:type="dxa"/>
          </w:tcPr>
          <w:p>
            <w:pPr>
              <w:pStyle w:val="TableParagraph"/>
              <w:rPr>
                <w:sz w:val="18"/>
              </w:rPr>
            </w:pPr>
            <w:r>
              <w:rPr>
                <w:spacing w:val="-2"/>
                <w:sz w:val="18"/>
              </w:rPr>
              <w:t>Ordering</w:t>
            </w:r>
          </w:p>
        </w:tc>
        <w:tc>
          <w:tcPr>
            <w:tcW w:w="1171" w:type="dxa"/>
          </w:tcPr>
          <w:p>
            <w:pPr>
              <w:pStyle w:val="TableParagraph"/>
              <w:rPr>
                <w:sz w:val="18"/>
              </w:rPr>
            </w:pPr>
            <w:r>
              <w:rPr>
                <w:spacing w:val="-2"/>
                <w:sz w:val="18"/>
              </w:rPr>
              <w:t>Solicitation</w:t>
            </w:r>
          </w:p>
        </w:tc>
        <w:tc>
          <w:tcPr>
            <w:tcW w:w="1209" w:type="dxa"/>
          </w:tcPr>
          <w:p>
            <w:pPr>
              <w:pStyle w:val="TableParagraph"/>
              <w:spacing w:line="174" w:lineRule="exact"/>
              <w:ind w:left="106"/>
              <w:rPr>
                <w:sz w:val="16"/>
              </w:rPr>
            </w:pPr>
            <w:r>
              <w:rPr>
                <w:spacing w:val="-2"/>
                <w:sz w:val="16"/>
              </w:rPr>
              <w:t>subscription</w:t>
            </w:r>
          </w:p>
        </w:tc>
        <w:tc>
          <w:tcPr>
            <w:tcW w:w="873" w:type="dxa"/>
          </w:tcPr>
          <w:p>
            <w:pPr>
              <w:pStyle w:val="TableParagraph"/>
              <w:ind w:left="112"/>
              <w:rPr>
                <w:sz w:val="18"/>
              </w:rPr>
            </w:pPr>
            <w:r>
              <w:rPr>
                <w:spacing w:val="-5"/>
                <w:sz w:val="18"/>
              </w:rPr>
              <w:t>Law</w:t>
            </w:r>
          </w:p>
        </w:tc>
        <w:tc>
          <w:tcPr>
            <w:tcW w:w="1507" w:type="dxa"/>
          </w:tcPr>
          <w:p>
            <w:pPr>
              <w:pStyle w:val="TableParagraph"/>
              <w:ind w:left="113"/>
              <w:rPr>
                <w:sz w:val="18"/>
              </w:rPr>
            </w:pPr>
            <w:r>
              <w:rPr>
                <w:spacing w:val="-2"/>
                <w:sz w:val="18"/>
              </w:rPr>
              <w:t>Arrangement</w:t>
            </w:r>
          </w:p>
        </w:tc>
        <w:tc>
          <w:tcPr>
            <w:tcW w:w="1200" w:type="dxa"/>
          </w:tcPr>
          <w:p>
            <w:pPr>
              <w:pStyle w:val="TableParagraph"/>
              <w:ind w:left="109"/>
              <w:rPr>
                <w:sz w:val="18"/>
              </w:rPr>
            </w:pPr>
            <w:r>
              <w:rPr>
                <w:spacing w:val="-2"/>
                <w:sz w:val="18"/>
              </w:rPr>
              <w:t>Registration</w:t>
            </w:r>
          </w:p>
        </w:tc>
        <w:tc>
          <w:tcPr>
            <w:tcW w:w="748" w:type="dxa"/>
          </w:tcPr>
          <w:p>
            <w:pPr>
              <w:pStyle w:val="TableParagraph"/>
              <w:ind w:left="114"/>
              <w:rPr>
                <w:sz w:val="18"/>
              </w:rPr>
            </w:pPr>
            <w:r>
              <w:rPr>
                <w:spacing w:val="-2"/>
                <w:sz w:val="18"/>
              </w:rPr>
              <w:t>Others</w:t>
            </w:r>
          </w:p>
        </w:tc>
        <w:tc>
          <w:tcPr>
            <w:tcW w:w="239" w:type="dxa"/>
            <w:vMerge w:val="restart"/>
            <w:tcBorders>
              <w:right w:val="nil"/>
            </w:tcBorders>
          </w:tcPr>
          <w:p>
            <w:pPr>
              <w:pStyle w:val="TableParagraph"/>
              <w:spacing w:line="240" w:lineRule="auto"/>
              <w:ind w:left="0"/>
              <w:rPr>
                <w:sz w:val="20"/>
              </w:rPr>
            </w:pPr>
          </w:p>
        </w:tc>
      </w:tr>
      <w:tr>
        <w:trPr>
          <w:trHeight w:val="436" w:hRule="atLeast"/>
        </w:trPr>
        <w:tc>
          <w:tcPr>
            <w:tcW w:w="1551" w:type="dxa"/>
          </w:tcPr>
          <w:p>
            <w:pPr>
              <w:pStyle w:val="TableParagraph"/>
              <w:ind w:left="110"/>
              <w:rPr>
                <w:sz w:val="18"/>
              </w:rPr>
            </w:pPr>
            <w:r>
              <w:rPr>
                <w:sz w:val="18"/>
              </w:rPr>
              <w:t>FCAHL</w:t>
            </w:r>
            <w:r>
              <w:rPr>
                <w:spacing w:val="-7"/>
                <w:sz w:val="18"/>
              </w:rPr>
              <w:t> </w:t>
            </w:r>
            <w:r>
              <w:rPr>
                <w:spacing w:val="-5"/>
                <w:sz w:val="18"/>
              </w:rPr>
              <w:t>VOM</w:t>
            </w:r>
          </w:p>
        </w:tc>
        <w:tc>
          <w:tcPr>
            <w:tcW w:w="1080" w:type="dxa"/>
          </w:tcPr>
          <w:p>
            <w:pPr>
              <w:pStyle w:val="TableParagraph"/>
              <w:rPr>
                <w:sz w:val="18"/>
              </w:rPr>
            </w:pPr>
            <w:r>
              <w:rPr>
                <w:spacing w:val="-10"/>
                <w:sz w:val="18"/>
              </w:rPr>
              <w:t>x</w:t>
            </w:r>
          </w:p>
        </w:tc>
        <w:tc>
          <w:tcPr>
            <w:tcW w:w="1171" w:type="dxa"/>
          </w:tcPr>
          <w:p>
            <w:pPr>
              <w:pStyle w:val="TableParagraph"/>
              <w:rPr>
                <w:sz w:val="18"/>
              </w:rPr>
            </w:pPr>
            <w:r>
              <w:rPr>
                <w:spacing w:val="-10"/>
                <w:sz w:val="18"/>
              </w:rPr>
              <w:t>o</w:t>
            </w:r>
          </w:p>
        </w:tc>
        <w:tc>
          <w:tcPr>
            <w:tcW w:w="1209" w:type="dxa"/>
          </w:tcPr>
          <w:p>
            <w:pPr>
              <w:pStyle w:val="TableParagraph"/>
              <w:spacing w:line="174" w:lineRule="exact"/>
              <w:ind w:left="106"/>
              <w:rPr>
                <w:sz w:val="16"/>
              </w:rPr>
            </w:pPr>
            <w:r>
              <w:rPr>
                <w:spacing w:val="-10"/>
                <w:sz w:val="16"/>
              </w:rPr>
              <w:t>X</w:t>
            </w:r>
          </w:p>
        </w:tc>
        <w:tc>
          <w:tcPr>
            <w:tcW w:w="873" w:type="dxa"/>
          </w:tcPr>
          <w:p>
            <w:pPr>
              <w:pStyle w:val="TableParagraph"/>
              <w:ind w:left="112"/>
              <w:rPr>
                <w:sz w:val="18"/>
              </w:rPr>
            </w:pPr>
            <w:r>
              <w:rPr>
                <w:spacing w:val="-10"/>
                <w:sz w:val="18"/>
              </w:rPr>
              <w:t>o</w:t>
            </w:r>
          </w:p>
        </w:tc>
        <w:tc>
          <w:tcPr>
            <w:tcW w:w="1507" w:type="dxa"/>
          </w:tcPr>
          <w:p>
            <w:pPr>
              <w:pStyle w:val="TableParagraph"/>
              <w:ind w:left="113"/>
              <w:rPr>
                <w:sz w:val="18"/>
              </w:rPr>
            </w:pPr>
            <w:r>
              <w:rPr>
                <w:spacing w:val="-10"/>
                <w:sz w:val="18"/>
              </w:rPr>
              <w:t>o</w:t>
            </w:r>
          </w:p>
        </w:tc>
        <w:tc>
          <w:tcPr>
            <w:tcW w:w="1200" w:type="dxa"/>
          </w:tcPr>
          <w:p>
            <w:pPr>
              <w:pStyle w:val="TableParagraph"/>
              <w:ind w:left="109"/>
              <w:rPr>
                <w:sz w:val="18"/>
              </w:rPr>
            </w:pPr>
            <w:r>
              <w:rPr>
                <w:spacing w:val="-10"/>
                <w:sz w:val="18"/>
              </w:rPr>
              <w:t>x</w:t>
            </w:r>
          </w:p>
        </w:tc>
        <w:tc>
          <w:tcPr>
            <w:tcW w:w="748" w:type="dxa"/>
          </w:tcPr>
          <w:p>
            <w:pPr>
              <w:pStyle w:val="TableParagraph"/>
              <w:ind w:left="114"/>
              <w:rPr>
                <w:sz w:val="18"/>
              </w:rPr>
            </w:pPr>
            <w:r>
              <w:rPr>
                <w:spacing w:val="-10"/>
                <w:sz w:val="18"/>
              </w:rPr>
              <w:t>o</w:t>
            </w:r>
          </w:p>
        </w:tc>
        <w:tc>
          <w:tcPr>
            <w:tcW w:w="239" w:type="dxa"/>
            <w:vMerge/>
            <w:tcBorders>
              <w:top w:val="nil"/>
              <w:right w:val="nil"/>
            </w:tcBorders>
          </w:tcPr>
          <w:p>
            <w:pPr>
              <w:rPr>
                <w:sz w:val="2"/>
                <w:szCs w:val="2"/>
              </w:rPr>
            </w:pPr>
          </w:p>
        </w:tc>
      </w:tr>
      <w:tr>
        <w:trPr>
          <w:trHeight w:val="436" w:hRule="atLeast"/>
        </w:trPr>
        <w:tc>
          <w:tcPr>
            <w:tcW w:w="1551" w:type="dxa"/>
          </w:tcPr>
          <w:p>
            <w:pPr>
              <w:pStyle w:val="TableParagraph"/>
              <w:ind w:left="110"/>
              <w:rPr>
                <w:sz w:val="18"/>
              </w:rPr>
            </w:pPr>
            <w:r>
              <w:rPr>
                <w:sz w:val="18"/>
              </w:rPr>
              <w:t>FCFL</w:t>
            </w:r>
            <w:r>
              <w:rPr>
                <w:spacing w:val="-4"/>
                <w:sz w:val="18"/>
              </w:rPr>
              <w:t> </w:t>
            </w:r>
            <w:r>
              <w:rPr>
                <w:spacing w:val="-5"/>
                <w:sz w:val="18"/>
              </w:rPr>
              <w:t>JOS</w:t>
            </w:r>
          </w:p>
        </w:tc>
        <w:tc>
          <w:tcPr>
            <w:tcW w:w="1080" w:type="dxa"/>
          </w:tcPr>
          <w:p>
            <w:pPr>
              <w:pStyle w:val="TableParagraph"/>
              <w:rPr>
                <w:sz w:val="18"/>
              </w:rPr>
            </w:pPr>
            <w:r>
              <w:rPr>
                <w:spacing w:val="-10"/>
                <w:sz w:val="18"/>
              </w:rPr>
              <w:t>x</w:t>
            </w:r>
          </w:p>
        </w:tc>
        <w:tc>
          <w:tcPr>
            <w:tcW w:w="1171" w:type="dxa"/>
          </w:tcPr>
          <w:p>
            <w:pPr>
              <w:pStyle w:val="TableParagraph"/>
              <w:rPr>
                <w:sz w:val="18"/>
              </w:rPr>
            </w:pPr>
            <w:r>
              <w:rPr>
                <w:spacing w:val="-10"/>
                <w:sz w:val="18"/>
              </w:rPr>
              <w:t>o</w:t>
            </w:r>
          </w:p>
        </w:tc>
        <w:tc>
          <w:tcPr>
            <w:tcW w:w="1209" w:type="dxa"/>
          </w:tcPr>
          <w:p>
            <w:pPr>
              <w:pStyle w:val="TableParagraph"/>
              <w:ind w:left="106"/>
              <w:rPr>
                <w:sz w:val="18"/>
              </w:rPr>
            </w:pPr>
            <w:r>
              <w:rPr>
                <w:spacing w:val="-10"/>
                <w:sz w:val="18"/>
              </w:rPr>
              <w:t>X</w:t>
            </w:r>
          </w:p>
        </w:tc>
        <w:tc>
          <w:tcPr>
            <w:tcW w:w="873" w:type="dxa"/>
          </w:tcPr>
          <w:p>
            <w:pPr>
              <w:pStyle w:val="TableParagraph"/>
              <w:ind w:left="112"/>
              <w:rPr>
                <w:sz w:val="18"/>
              </w:rPr>
            </w:pPr>
            <w:r>
              <w:rPr>
                <w:spacing w:val="-10"/>
                <w:sz w:val="18"/>
              </w:rPr>
              <w:t>o</w:t>
            </w:r>
          </w:p>
        </w:tc>
        <w:tc>
          <w:tcPr>
            <w:tcW w:w="1507" w:type="dxa"/>
          </w:tcPr>
          <w:p>
            <w:pPr>
              <w:pStyle w:val="TableParagraph"/>
              <w:ind w:left="113"/>
              <w:rPr>
                <w:sz w:val="18"/>
              </w:rPr>
            </w:pPr>
            <w:r>
              <w:rPr>
                <w:spacing w:val="-10"/>
                <w:sz w:val="18"/>
              </w:rPr>
              <w:t>o</w:t>
            </w:r>
          </w:p>
        </w:tc>
        <w:tc>
          <w:tcPr>
            <w:tcW w:w="1200" w:type="dxa"/>
          </w:tcPr>
          <w:p>
            <w:pPr>
              <w:pStyle w:val="TableParagraph"/>
              <w:ind w:left="109"/>
              <w:rPr>
                <w:sz w:val="18"/>
              </w:rPr>
            </w:pPr>
            <w:r>
              <w:rPr>
                <w:spacing w:val="-10"/>
                <w:sz w:val="18"/>
              </w:rPr>
              <w:t>x</w:t>
            </w:r>
          </w:p>
        </w:tc>
        <w:tc>
          <w:tcPr>
            <w:tcW w:w="748" w:type="dxa"/>
          </w:tcPr>
          <w:p>
            <w:pPr>
              <w:pStyle w:val="TableParagraph"/>
              <w:ind w:left="114"/>
              <w:rPr>
                <w:sz w:val="18"/>
              </w:rPr>
            </w:pPr>
            <w:r>
              <w:rPr>
                <w:spacing w:val="-10"/>
                <w:sz w:val="18"/>
              </w:rPr>
              <w:t>o</w:t>
            </w:r>
          </w:p>
        </w:tc>
        <w:tc>
          <w:tcPr>
            <w:tcW w:w="239" w:type="dxa"/>
            <w:vMerge/>
            <w:tcBorders>
              <w:top w:val="nil"/>
              <w:right w:val="nil"/>
            </w:tcBorders>
          </w:tcPr>
          <w:p>
            <w:pPr>
              <w:rPr>
                <w:sz w:val="2"/>
                <w:szCs w:val="2"/>
              </w:rPr>
            </w:pPr>
          </w:p>
        </w:tc>
      </w:tr>
      <w:tr>
        <w:trPr>
          <w:trHeight w:val="441" w:hRule="atLeast"/>
        </w:trPr>
        <w:tc>
          <w:tcPr>
            <w:tcW w:w="1551" w:type="dxa"/>
          </w:tcPr>
          <w:p>
            <w:pPr>
              <w:pStyle w:val="TableParagraph"/>
              <w:ind w:left="110"/>
              <w:rPr>
                <w:sz w:val="18"/>
              </w:rPr>
            </w:pPr>
            <w:r>
              <w:rPr>
                <w:sz w:val="18"/>
              </w:rPr>
              <w:t>PSCHTL</w:t>
            </w:r>
            <w:r>
              <w:rPr>
                <w:spacing w:val="-6"/>
                <w:sz w:val="18"/>
              </w:rPr>
              <w:t> </w:t>
            </w:r>
            <w:r>
              <w:rPr>
                <w:spacing w:val="-5"/>
                <w:sz w:val="18"/>
              </w:rPr>
              <w:t>Pnk</w:t>
            </w:r>
          </w:p>
        </w:tc>
        <w:tc>
          <w:tcPr>
            <w:tcW w:w="1080" w:type="dxa"/>
          </w:tcPr>
          <w:p>
            <w:pPr>
              <w:pStyle w:val="TableParagraph"/>
              <w:rPr>
                <w:sz w:val="18"/>
              </w:rPr>
            </w:pPr>
            <w:r>
              <w:rPr>
                <w:spacing w:val="-10"/>
                <w:sz w:val="18"/>
              </w:rPr>
              <w:t>x</w:t>
            </w:r>
          </w:p>
        </w:tc>
        <w:tc>
          <w:tcPr>
            <w:tcW w:w="1171" w:type="dxa"/>
          </w:tcPr>
          <w:p>
            <w:pPr>
              <w:pStyle w:val="TableParagraph"/>
              <w:rPr>
                <w:sz w:val="18"/>
              </w:rPr>
            </w:pPr>
            <w:r>
              <w:rPr>
                <w:spacing w:val="-10"/>
                <w:sz w:val="18"/>
              </w:rPr>
              <w:t>x</w:t>
            </w:r>
          </w:p>
        </w:tc>
        <w:tc>
          <w:tcPr>
            <w:tcW w:w="1209" w:type="dxa"/>
          </w:tcPr>
          <w:p>
            <w:pPr>
              <w:pStyle w:val="TableParagraph"/>
              <w:ind w:left="106"/>
              <w:rPr>
                <w:sz w:val="18"/>
              </w:rPr>
            </w:pPr>
            <w:r>
              <w:rPr>
                <w:spacing w:val="-10"/>
                <w:sz w:val="18"/>
              </w:rPr>
              <w:t>X</w:t>
            </w:r>
          </w:p>
        </w:tc>
        <w:tc>
          <w:tcPr>
            <w:tcW w:w="873" w:type="dxa"/>
          </w:tcPr>
          <w:p>
            <w:pPr>
              <w:pStyle w:val="TableParagraph"/>
              <w:ind w:left="112"/>
              <w:rPr>
                <w:sz w:val="18"/>
              </w:rPr>
            </w:pPr>
            <w:r>
              <w:rPr>
                <w:spacing w:val="-10"/>
                <w:sz w:val="18"/>
              </w:rPr>
              <w:t>x</w:t>
            </w:r>
          </w:p>
        </w:tc>
        <w:tc>
          <w:tcPr>
            <w:tcW w:w="1507" w:type="dxa"/>
          </w:tcPr>
          <w:p>
            <w:pPr>
              <w:pStyle w:val="TableParagraph"/>
              <w:ind w:left="113"/>
              <w:rPr>
                <w:sz w:val="18"/>
              </w:rPr>
            </w:pPr>
            <w:r>
              <w:rPr>
                <w:spacing w:val="-10"/>
                <w:sz w:val="18"/>
              </w:rPr>
              <w:t>x</w:t>
            </w:r>
          </w:p>
        </w:tc>
        <w:tc>
          <w:tcPr>
            <w:tcW w:w="1200" w:type="dxa"/>
          </w:tcPr>
          <w:p>
            <w:pPr>
              <w:pStyle w:val="TableParagraph"/>
              <w:ind w:left="109"/>
              <w:rPr>
                <w:sz w:val="18"/>
              </w:rPr>
            </w:pPr>
            <w:r>
              <w:rPr>
                <w:spacing w:val="-10"/>
                <w:sz w:val="18"/>
              </w:rPr>
              <w:t>x</w:t>
            </w:r>
          </w:p>
        </w:tc>
        <w:tc>
          <w:tcPr>
            <w:tcW w:w="748" w:type="dxa"/>
          </w:tcPr>
          <w:p>
            <w:pPr>
              <w:pStyle w:val="TableParagraph"/>
              <w:ind w:left="114"/>
              <w:rPr>
                <w:sz w:val="18"/>
              </w:rPr>
            </w:pPr>
            <w:r>
              <w:rPr>
                <w:spacing w:val="-10"/>
                <w:sz w:val="18"/>
              </w:rPr>
              <w:t>o</w:t>
            </w:r>
          </w:p>
        </w:tc>
        <w:tc>
          <w:tcPr>
            <w:tcW w:w="239" w:type="dxa"/>
            <w:vMerge/>
            <w:tcBorders>
              <w:top w:val="nil"/>
              <w:right w:val="nil"/>
            </w:tcBorders>
          </w:tcPr>
          <w:p>
            <w:pPr>
              <w:rPr>
                <w:sz w:val="2"/>
                <w:szCs w:val="2"/>
              </w:rPr>
            </w:pPr>
          </w:p>
        </w:tc>
      </w:tr>
      <w:tr>
        <w:trPr>
          <w:trHeight w:val="436" w:hRule="atLeast"/>
        </w:trPr>
        <w:tc>
          <w:tcPr>
            <w:tcW w:w="1551" w:type="dxa"/>
          </w:tcPr>
          <w:p>
            <w:pPr>
              <w:pStyle w:val="TableParagraph"/>
              <w:ind w:left="110"/>
              <w:rPr>
                <w:sz w:val="18"/>
              </w:rPr>
            </w:pPr>
            <w:r>
              <w:rPr>
                <w:sz w:val="18"/>
              </w:rPr>
              <w:t>NFIL</w:t>
            </w:r>
            <w:r>
              <w:rPr>
                <w:spacing w:val="-9"/>
                <w:sz w:val="18"/>
              </w:rPr>
              <w:t> </w:t>
            </w:r>
            <w:r>
              <w:rPr>
                <w:spacing w:val="-5"/>
                <w:sz w:val="18"/>
              </w:rPr>
              <w:t>JOS</w:t>
            </w:r>
          </w:p>
        </w:tc>
        <w:tc>
          <w:tcPr>
            <w:tcW w:w="1080" w:type="dxa"/>
          </w:tcPr>
          <w:p>
            <w:pPr>
              <w:pStyle w:val="TableParagraph"/>
              <w:rPr>
                <w:sz w:val="18"/>
              </w:rPr>
            </w:pPr>
            <w:r>
              <w:rPr>
                <w:spacing w:val="-10"/>
                <w:sz w:val="18"/>
              </w:rPr>
              <w:t>x</w:t>
            </w:r>
          </w:p>
        </w:tc>
        <w:tc>
          <w:tcPr>
            <w:tcW w:w="1171" w:type="dxa"/>
          </w:tcPr>
          <w:p>
            <w:pPr>
              <w:pStyle w:val="TableParagraph"/>
              <w:rPr>
                <w:sz w:val="18"/>
              </w:rPr>
            </w:pPr>
            <w:r>
              <w:rPr>
                <w:spacing w:val="-10"/>
                <w:sz w:val="18"/>
              </w:rPr>
              <w:t>o</w:t>
            </w:r>
          </w:p>
        </w:tc>
        <w:tc>
          <w:tcPr>
            <w:tcW w:w="1209" w:type="dxa"/>
          </w:tcPr>
          <w:p>
            <w:pPr>
              <w:pStyle w:val="TableParagraph"/>
              <w:ind w:left="106"/>
              <w:rPr>
                <w:sz w:val="18"/>
              </w:rPr>
            </w:pPr>
            <w:r>
              <w:rPr>
                <w:spacing w:val="-10"/>
                <w:sz w:val="18"/>
              </w:rPr>
              <w:t>X</w:t>
            </w:r>
          </w:p>
        </w:tc>
        <w:tc>
          <w:tcPr>
            <w:tcW w:w="873" w:type="dxa"/>
          </w:tcPr>
          <w:p>
            <w:pPr>
              <w:pStyle w:val="TableParagraph"/>
              <w:ind w:left="112"/>
              <w:rPr>
                <w:sz w:val="18"/>
              </w:rPr>
            </w:pPr>
            <w:r>
              <w:rPr>
                <w:spacing w:val="-10"/>
                <w:sz w:val="18"/>
              </w:rPr>
              <w:t>o</w:t>
            </w:r>
          </w:p>
        </w:tc>
        <w:tc>
          <w:tcPr>
            <w:tcW w:w="1507" w:type="dxa"/>
          </w:tcPr>
          <w:p>
            <w:pPr>
              <w:pStyle w:val="TableParagraph"/>
              <w:ind w:left="113"/>
              <w:rPr>
                <w:sz w:val="18"/>
              </w:rPr>
            </w:pPr>
            <w:r>
              <w:rPr>
                <w:spacing w:val="-10"/>
                <w:sz w:val="18"/>
              </w:rPr>
              <w:t>x</w:t>
            </w:r>
          </w:p>
        </w:tc>
        <w:tc>
          <w:tcPr>
            <w:tcW w:w="1200" w:type="dxa"/>
          </w:tcPr>
          <w:p>
            <w:pPr>
              <w:pStyle w:val="TableParagraph"/>
              <w:ind w:left="109"/>
              <w:rPr>
                <w:sz w:val="18"/>
              </w:rPr>
            </w:pPr>
            <w:r>
              <w:rPr>
                <w:spacing w:val="-10"/>
                <w:sz w:val="18"/>
              </w:rPr>
              <w:t>x</w:t>
            </w:r>
          </w:p>
        </w:tc>
        <w:tc>
          <w:tcPr>
            <w:tcW w:w="748" w:type="dxa"/>
          </w:tcPr>
          <w:p>
            <w:pPr>
              <w:pStyle w:val="TableParagraph"/>
              <w:ind w:left="114"/>
              <w:rPr>
                <w:sz w:val="18"/>
              </w:rPr>
            </w:pPr>
            <w:r>
              <w:rPr>
                <w:spacing w:val="-10"/>
                <w:sz w:val="18"/>
              </w:rPr>
              <w:t>o</w:t>
            </w:r>
          </w:p>
        </w:tc>
        <w:tc>
          <w:tcPr>
            <w:tcW w:w="239" w:type="dxa"/>
            <w:vMerge/>
            <w:tcBorders>
              <w:top w:val="nil"/>
              <w:right w:val="nil"/>
            </w:tcBorders>
          </w:tcPr>
          <w:p>
            <w:pPr>
              <w:rPr>
                <w:sz w:val="2"/>
                <w:szCs w:val="2"/>
              </w:rPr>
            </w:pPr>
          </w:p>
        </w:tc>
      </w:tr>
      <w:tr>
        <w:trPr>
          <w:trHeight w:val="436" w:hRule="atLeast"/>
        </w:trPr>
        <w:tc>
          <w:tcPr>
            <w:tcW w:w="1551" w:type="dxa"/>
          </w:tcPr>
          <w:p>
            <w:pPr>
              <w:pStyle w:val="TableParagraph"/>
              <w:ind w:left="110"/>
              <w:rPr>
                <w:sz w:val="18"/>
              </w:rPr>
            </w:pPr>
            <w:r>
              <w:rPr>
                <w:sz w:val="18"/>
              </w:rPr>
              <w:t>PRTVCL</w:t>
            </w:r>
            <w:r>
              <w:rPr>
                <w:spacing w:val="-7"/>
                <w:sz w:val="18"/>
              </w:rPr>
              <w:t> </w:t>
            </w:r>
            <w:r>
              <w:rPr>
                <w:spacing w:val="-5"/>
                <w:sz w:val="18"/>
              </w:rPr>
              <w:t>JOS</w:t>
            </w:r>
          </w:p>
        </w:tc>
        <w:tc>
          <w:tcPr>
            <w:tcW w:w="1080" w:type="dxa"/>
          </w:tcPr>
          <w:p>
            <w:pPr>
              <w:pStyle w:val="TableParagraph"/>
              <w:rPr>
                <w:sz w:val="18"/>
              </w:rPr>
            </w:pPr>
            <w:r>
              <w:rPr>
                <w:spacing w:val="-10"/>
                <w:sz w:val="18"/>
              </w:rPr>
              <w:t>x</w:t>
            </w:r>
          </w:p>
        </w:tc>
        <w:tc>
          <w:tcPr>
            <w:tcW w:w="1171" w:type="dxa"/>
          </w:tcPr>
          <w:p>
            <w:pPr>
              <w:pStyle w:val="TableParagraph"/>
              <w:rPr>
                <w:sz w:val="18"/>
              </w:rPr>
            </w:pPr>
            <w:r>
              <w:rPr>
                <w:spacing w:val="-10"/>
                <w:sz w:val="18"/>
              </w:rPr>
              <w:t>o</w:t>
            </w:r>
          </w:p>
        </w:tc>
        <w:tc>
          <w:tcPr>
            <w:tcW w:w="1209" w:type="dxa"/>
          </w:tcPr>
          <w:p>
            <w:pPr>
              <w:pStyle w:val="TableParagraph"/>
              <w:ind w:left="106"/>
              <w:rPr>
                <w:sz w:val="18"/>
              </w:rPr>
            </w:pPr>
            <w:r>
              <w:rPr>
                <w:spacing w:val="-10"/>
                <w:sz w:val="18"/>
              </w:rPr>
              <w:t>O</w:t>
            </w:r>
          </w:p>
        </w:tc>
        <w:tc>
          <w:tcPr>
            <w:tcW w:w="873" w:type="dxa"/>
          </w:tcPr>
          <w:p>
            <w:pPr>
              <w:pStyle w:val="TableParagraph"/>
              <w:ind w:left="112"/>
              <w:rPr>
                <w:sz w:val="18"/>
              </w:rPr>
            </w:pPr>
            <w:r>
              <w:rPr>
                <w:spacing w:val="-10"/>
                <w:sz w:val="18"/>
              </w:rPr>
              <w:t>o</w:t>
            </w:r>
          </w:p>
        </w:tc>
        <w:tc>
          <w:tcPr>
            <w:tcW w:w="1507" w:type="dxa"/>
          </w:tcPr>
          <w:p>
            <w:pPr>
              <w:pStyle w:val="TableParagraph"/>
              <w:ind w:left="113"/>
              <w:rPr>
                <w:sz w:val="18"/>
              </w:rPr>
            </w:pPr>
            <w:r>
              <w:rPr>
                <w:spacing w:val="-10"/>
                <w:sz w:val="18"/>
              </w:rPr>
              <w:t>x</w:t>
            </w:r>
          </w:p>
        </w:tc>
        <w:tc>
          <w:tcPr>
            <w:tcW w:w="1200" w:type="dxa"/>
          </w:tcPr>
          <w:p>
            <w:pPr>
              <w:pStyle w:val="TableParagraph"/>
              <w:ind w:left="109"/>
              <w:rPr>
                <w:sz w:val="18"/>
              </w:rPr>
            </w:pPr>
            <w:r>
              <w:rPr>
                <w:spacing w:val="-10"/>
                <w:sz w:val="18"/>
              </w:rPr>
              <w:t>o</w:t>
            </w:r>
          </w:p>
        </w:tc>
        <w:tc>
          <w:tcPr>
            <w:tcW w:w="748" w:type="dxa"/>
          </w:tcPr>
          <w:p>
            <w:pPr>
              <w:pStyle w:val="TableParagraph"/>
              <w:ind w:left="114"/>
              <w:rPr>
                <w:sz w:val="18"/>
              </w:rPr>
            </w:pPr>
            <w:r>
              <w:rPr>
                <w:spacing w:val="-10"/>
                <w:sz w:val="18"/>
              </w:rPr>
              <w:t>o</w:t>
            </w:r>
          </w:p>
        </w:tc>
        <w:tc>
          <w:tcPr>
            <w:tcW w:w="239" w:type="dxa"/>
            <w:vMerge/>
            <w:tcBorders>
              <w:top w:val="nil"/>
              <w:right w:val="nil"/>
            </w:tcBorders>
          </w:tcPr>
          <w:p>
            <w:pPr>
              <w:rPr>
                <w:sz w:val="2"/>
                <w:szCs w:val="2"/>
              </w:rPr>
            </w:pPr>
          </w:p>
        </w:tc>
      </w:tr>
      <w:tr>
        <w:trPr>
          <w:trHeight w:val="441" w:hRule="atLeast"/>
        </w:trPr>
        <w:tc>
          <w:tcPr>
            <w:tcW w:w="1551" w:type="dxa"/>
          </w:tcPr>
          <w:p>
            <w:pPr>
              <w:pStyle w:val="TableParagraph"/>
              <w:ind w:left="110"/>
              <w:rPr>
                <w:sz w:val="18"/>
              </w:rPr>
            </w:pPr>
            <w:r>
              <w:rPr>
                <w:sz w:val="18"/>
              </w:rPr>
              <w:t>NCMML</w:t>
            </w:r>
            <w:r>
              <w:rPr>
                <w:spacing w:val="-2"/>
                <w:sz w:val="18"/>
              </w:rPr>
              <w:t> </w:t>
            </w:r>
            <w:r>
              <w:rPr>
                <w:spacing w:val="-5"/>
                <w:sz w:val="18"/>
              </w:rPr>
              <w:t>Jos</w:t>
            </w:r>
          </w:p>
        </w:tc>
        <w:tc>
          <w:tcPr>
            <w:tcW w:w="1080" w:type="dxa"/>
          </w:tcPr>
          <w:p>
            <w:pPr>
              <w:pStyle w:val="TableParagraph"/>
              <w:rPr>
                <w:sz w:val="18"/>
              </w:rPr>
            </w:pPr>
            <w:r>
              <w:rPr>
                <w:spacing w:val="-10"/>
                <w:sz w:val="18"/>
              </w:rPr>
              <w:t>x</w:t>
            </w:r>
          </w:p>
        </w:tc>
        <w:tc>
          <w:tcPr>
            <w:tcW w:w="1171" w:type="dxa"/>
          </w:tcPr>
          <w:p>
            <w:pPr>
              <w:pStyle w:val="TableParagraph"/>
              <w:rPr>
                <w:sz w:val="18"/>
              </w:rPr>
            </w:pPr>
            <w:r>
              <w:rPr>
                <w:spacing w:val="-10"/>
                <w:sz w:val="18"/>
              </w:rPr>
              <w:t>o</w:t>
            </w:r>
          </w:p>
        </w:tc>
        <w:tc>
          <w:tcPr>
            <w:tcW w:w="1209" w:type="dxa"/>
          </w:tcPr>
          <w:p>
            <w:pPr>
              <w:pStyle w:val="TableParagraph"/>
              <w:ind w:left="106"/>
              <w:rPr>
                <w:sz w:val="18"/>
              </w:rPr>
            </w:pPr>
            <w:r>
              <w:rPr>
                <w:spacing w:val="-10"/>
                <w:sz w:val="18"/>
              </w:rPr>
              <w:t>O</w:t>
            </w:r>
          </w:p>
        </w:tc>
        <w:tc>
          <w:tcPr>
            <w:tcW w:w="873" w:type="dxa"/>
          </w:tcPr>
          <w:p>
            <w:pPr>
              <w:pStyle w:val="TableParagraph"/>
              <w:ind w:left="112"/>
              <w:rPr>
                <w:sz w:val="18"/>
              </w:rPr>
            </w:pPr>
            <w:r>
              <w:rPr>
                <w:spacing w:val="-10"/>
                <w:sz w:val="18"/>
              </w:rPr>
              <w:t>x</w:t>
            </w:r>
          </w:p>
        </w:tc>
        <w:tc>
          <w:tcPr>
            <w:tcW w:w="1507" w:type="dxa"/>
          </w:tcPr>
          <w:p>
            <w:pPr>
              <w:pStyle w:val="TableParagraph"/>
              <w:ind w:left="113"/>
              <w:rPr>
                <w:sz w:val="18"/>
              </w:rPr>
            </w:pPr>
            <w:r>
              <w:rPr>
                <w:spacing w:val="-10"/>
                <w:sz w:val="18"/>
              </w:rPr>
              <w:t>o</w:t>
            </w:r>
          </w:p>
        </w:tc>
        <w:tc>
          <w:tcPr>
            <w:tcW w:w="1200" w:type="dxa"/>
          </w:tcPr>
          <w:p>
            <w:pPr>
              <w:pStyle w:val="TableParagraph"/>
              <w:ind w:left="109"/>
              <w:rPr>
                <w:sz w:val="18"/>
              </w:rPr>
            </w:pPr>
            <w:r>
              <w:rPr>
                <w:spacing w:val="-10"/>
                <w:sz w:val="18"/>
              </w:rPr>
              <w:t>o</w:t>
            </w:r>
          </w:p>
        </w:tc>
        <w:tc>
          <w:tcPr>
            <w:tcW w:w="748" w:type="dxa"/>
          </w:tcPr>
          <w:p>
            <w:pPr>
              <w:pStyle w:val="TableParagraph"/>
              <w:ind w:left="114"/>
              <w:rPr>
                <w:sz w:val="18"/>
              </w:rPr>
            </w:pPr>
            <w:r>
              <w:rPr>
                <w:spacing w:val="-10"/>
                <w:sz w:val="18"/>
              </w:rPr>
              <w:t>o</w:t>
            </w:r>
          </w:p>
        </w:tc>
        <w:tc>
          <w:tcPr>
            <w:tcW w:w="239" w:type="dxa"/>
            <w:vMerge/>
            <w:tcBorders>
              <w:top w:val="nil"/>
              <w:right w:val="nil"/>
            </w:tcBorders>
          </w:tcPr>
          <w:p>
            <w:pPr>
              <w:rPr>
                <w:sz w:val="2"/>
                <w:szCs w:val="2"/>
              </w:rPr>
            </w:pPr>
          </w:p>
        </w:tc>
      </w:tr>
      <w:tr>
        <w:trPr>
          <w:trHeight w:val="436" w:hRule="atLeast"/>
        </w:trPr>
        <w:tc>
          <w:tcPr>
            <w:tcW w:w="1551" w:type="dxa"/>
          </w:tcPr>
          <w:p>
            <w:pPr>
              <w:pStyle w:val="TableParagraph"/>
              <w:ind w:left="110"/>
              <w:rPr>
                <w:sz w:val="18"/>
              </w:rPr>
            </w:pPr>
            <w:r>
              <w:rPr>
                <w:sz w:val="18"/>
              </w:rPr>
              <w:t>PSCA</w:t>
            </w:r>
            <w:r>
              <w:rPr>
                <w:spacing w:val="-5"/>
                <w:sz w:val="18"/>
              </w:rPr>
              <w:t> Gkw</w:t>
            </w:r>
          </w:p>
        </w:tc>
        <w:tc>
          <w:tcPr>
            <w:tcW w:w="1080" w:type="dxa"/>
          </w:tcPr>
          <w:p>
            <w:pPr>
              <w:pStyle w:val="TableParagraph"/>
              <w:rPr>
                <w:sz w:val="18"/>
              </w:rPr>
            </w:pPr>
            <w:r>
              <w:rPr>
                <w:spacing w:val="-10"/>
                <w:sz w:val="18"/>
              </w:rPr>
              <w:t>x</w:t>
            </w:r>
          </w:p>
        </w:tc>
        <w:tc>
          <w:tcPr>
            <w:tcW w:w="1171" w:type="dxa"/>
          </w:tcPr>
          <w:p>
            <w:pPr>
              <w:pStyle w:val="TableParagraph"/>
              <w:rPr>
                <w:sz w:val="18"/>
              </w:rPr>
            </w:pPr>
            <w:r>
              <w:rPr>
                <w:spacing w:val="-10"/>
                <w:sz w:val="18"/>
              </w:rPr>
              <w:t>o</w:t>
            </w:r>
          </w:p>
        </w:tc>
        <w:tc>
          <w:tcPr>
            <w:tcW w:w="1209" w:type="dxa"/>
          </w:tcPr>
          <w:p>
            <w:pPr>
              <w:pStyle w:val="TableParagraph"/>
              <w:ind w:left="106"/>
              <w:rPr>
                <w:sz w:val="18"/>
              </w:rPr>
            </w:pPr>
            <w:r>
              <w:rPr>
                <w:spacing w:val="-10"/>
                <w:sz w:val="18"/>
              </w:rPr>
              <w:t>O</w:t>
            </w:r>
          </w:p>
        </w:tc>
        <w:tc>
          <w:tcPr>
            <w:tcW w:w="873" w:type="dxa"/>
          </w:tcPr>
          <w:p>
            <w:pPr>
              <w:pStyle w:val="TableParagraph"/>
              <w:ind w:left="112"/>
              <w:rPr>
                <w:sz w:val="18"/>
              </w:rPr>
            </w:pPr>
            <w:r>
              <w:rPr>
                <w:spacing w:val="-10"/>
                <w:sz w:val="18"/>
              </w:rPr>
              <w:t>o</w:t>
            </w:r>
          </w:p>
        </w:tc>
        <w:tc>
          <w:tcPr>
            <w:tcW w:w="1507" w:type="dxa"/>
          </w:tcPr>
          <w:p>
            <w:pPr>
              <w:pStyle w:val="TableParagraph"/>
              <w:ind w:left="113"/>
              <w:rPr>
                <w:sz w:val="18"/>
              </w:rPr>
            </w:pPr>
            <w:r>
              <w:rPr>
                <w:spacing w:val="-10"/>
                <w:sz w:val="18"/>
              </w:rPr>
              <w:t>o</w:t>
            </w:r>
          </w:p>
        </w:tc>
        <w:tc>
          <w:tcPr>
            <w:tcW w:w="1200" w:type="dxa"/>
          </w:tcPr>
          <w:p>
            <w:pPr>
              <w:pStyle w:val="TableParagraph"/>
              <w:ind w:left="109"/>
              <w:rPr>
                <w:sz w:val="18"/>
              </w:rPr>
            </w:pPr>
            <w:r>
              <w:rPr>
                <w:spacing w:val="-10"/>
                <w:sz w:val="18"/>
              </w:rPr>
              <w:t>o</w:t>
            </w:r>
          </w:p>
        </w:tc>
        <w:tc>
          <w:tcPr>
            <w:tcW w:w="748" w:type="dxa"/>
          </w:tcPr>
          <w:p>
            <w:pPr>
              <w:pStyle w:val="TableParagraph"/>
              <w:ind w:left="114"/>
              <w:rPr>
                <w:sz w:val="18"/>
              </w:rPr>
            </w:pPr>
            <w:r>
              <w:rPr>
                <w:spacing w:val="-10"/>
                <w:sz w:val="18"/>
              </w:rPr>
              <w:t>o</w:t>
            </w:r>
          </w:p>
        </w:tc>
        <w:tc>
          <w:tcPr>
            <w:tcW w:w="239" w:type="dxa"/>
            <w:vMerge/>
            <w:tcBorders>
              <w:top w:val="nil"/>
              <w:right w:val="nil"/>
            </w:tcBorders>
          </w:tcPr>
          <w:p>
            <w:pPr>
              <w:rPr>
                <w:sz w:val="2"/>
                <w:szCs w:val="2"/>
              </w:rPr>
            </w:pPr>
          </w:p>
        </w:tc>
      </w:tr>
      <w:tr>
        <w:trPr>
          <w:trHeight w:val="436" w:hRule="atLeast"/>
        </w:trPr>
        <w:tc>
          <w:tcPr>
            <w:tcW w:w="1551" w:type="dxa"/>
          </w:tcPr>
          <w:p>
            <w:pPr>
              <w:pStyle w:val="TableParagraph"/>
              <w:ind w:left="110"/>
              <w:rPr>
                <w:sz w:val="18"/>
              </w:rPr>
            </w:pPr>
            <w:r>
              <w:rPr>
                <w:sz w:val="18"/>
              </w:rPr>
              <w:t>NIPSSL</w:t>
            </w:r>
            <w:r>
              <w:rPr>
                <w:spacing w:val="-8"/>
                <w:sz w:val="18"/>
              </w:rPr>
              <w:t> </w:t>
            </w:r>
            <w:r>
              <w:rPr>
                <w:spacing w:val="-4"/>
                <w:sz w:val="18"/>
              </w:rPr>
              <w:t>kuru</w:t>
            </w:r>
          </w:p>
        </w:tc>
        <w:tc>
          <w:tcPr>
            <w:tcW w:w="1080" w:type="dxa"/>
          </w:tcPr>
          <w:p>
            <w:pPr>
              <w:pStyle w:val="TableParagraph"/>
              <w:rPr>
                <w:sz w:val="18"/>
              </w:rPr>
            </w:pPr>
            <w:r>
              <w:rPr>
                <w:spacing w:val="-10"/>
                <w:sz w:val="18"/>
              </w:rPr>
              <w:t>x</w:t>
            </w:r>
          </w:p>
        </w:tc>
        <w:tc>
          <w:tcPr>
            <w:tcW w:w="1171" w:type="dxa"/>
          </w:tcPr>
          <w:p>
            <w:pPr>
              <w:pStyle w:val="TableParagraph"/>
              <w:rPr>
                <w:sz w:val="18"/>
              </w:rPr>
            </w:pPr>
            <w:r>
              <w:rPr>
                <w:spacing w:val="-10"/>
                <w:sz w:val="18"/>
              </w:rPr>
              <w:t>o</w:t>
            </w:r>
          </w:p>
        </w:tc>
        <w:tc>
          <w:tcPr>
            <w:tcW w:w="1209" w:type="dxa"/>
          </w:tcPr>
          <w:p>
            <w:pPr>
              <w:pStyle w:val="TableParagraph"/>
              <w:ind w:left="106"/>
              <w:rPr>
                <w:sz w:val="18"/>
              </w:rPr>
            </w:pPr>
            <w:r>
              <w:rPr>
                <w:spacing w:val="-10"/>
                <w:sz w:val="18"/>
              </w:rPr>
              <w:t>O</w:t>
            </w:r>
          </w:p>
        </w:tc>
        <w:tc>
          <w:tcPr>
            <w:tcW w:w="873" w:type="dxa"/>
          </w:tcPr>
          <w:p>
            <w:pPr>
              <w:pStyle w:val="TableParagraph"/>
              <w:ind w:left="112"/>
              <w:rPr>
                <w:sz w:val="18"/>
              </w:rPr>
            </w:pPr>
            <w:r>
              <w:rPr>
                <w:spacing w:val="-10"/>
                <w:sz w:val="18"/>
              </w:rPr>
              <w:t>o</w:t>
            </w:r>
          </w:p>
        </w:tc>
        <w:tc>
          <w:tcPr>
            <w:tcW w:w="1507" w:type="dxa"/>
          </w:tcPr>
          <w:p>
            <w:pPr>
              <w:pStyle w:val="TableParagraph"/>
              <w:ind w:left="113"/>
              <w:rPr>
                <w:sz w:val="18"/>
              </w:rPr>
            </w:pPr>
            <w:r>
              <w:rPr>
                <w:spacing w:val="-10"/>
                <w:sz w:val="18"/>
              </w:rPr>
              <w:t>o</w:t>
            </w:r>
          </w:p>
        </w:tc>
        <w:tc>
          <w:tcPr>
            <w:tcW w:w="1200" w:type="dxa"/>
          </w:tcPr>
          <w:p>
            <w:pPr>
              <w:pStyle w:val="TableParagraph"/>
              <w:ind w:left="109"/>
              <w:rPr>
                <w:sz w:val="18"/>
              </w:rPr>
            </w:pPr>
            <w:r>
              <w:rPr>
                <w:spacing w:val="-10"/>
                <w:sz w:val="18"/>
              </w:rPr>
              <w:t>x</w:t>
            </w:r>
          </w:p>
        </w:tc>
        <w:tc>
          <w:tcPr>
            <w:tcW w:w="748" w:type="dxa"/>
          </w:tcPr>
          <w:p>
            <w:pPr>
              <w:pStyle w:val="TableParagraph"/>
              <w:ind w:left="114"/>
              <w:rPr>
                <w:sz w:val="18"/>
              </w:rPr>
            </w:pPr>
            <w:r>
              <w:rPr>
                <w:spacing w:val="-10"/>
                <w:sz w:val="18"/>
              </w:rPr>
              <w:t>o</w:t>
            </w:r>
          </w:p>
        </w:tc>
        <w:tc>
          <w:tcPr>
            <w:tcW w:w="239" w:type="dxa"/>
            <w:vMerge/>
            <w:tcBorders>
              <w:top w:val="nil"/>
              <w:right w:val="nil"/>
            </w:tcBorders>
          </w:tcPr>
          <w:p>
            <w:pPr>
              <w:rPr>
                <w:sz w:val="2"/>
                <w:szCs w:val="2"/>
              </w:rPr>
            </w:pPr>
          </w:p>
        </w:tc>
      </w:tr>
      <w:tr>
        <w:trPr>
          <w:trHeight w:val="441" w:hRule="atLeast"/>
        </w:trPr>
        <w:tc>
          <w:tcPr>
            <w:tcW w:w="1551" w:type="dxa"/>
          </w:tcPr>
          <w:p>
            <w:pPr>
              <w:pStyle w:val="TableParagraph"/>
              <w:ind w:left="110"/>
              <w:rPr>
                <w:sz w:val="18"/>
              </w:rPr>
            </w:pPr>
            <w:r>
              <w:rPr>
                <w:sz w:val="18"/>
              </w:rPr>
              <w:t>PSCNM</w:t>
            </w:r>
            <w:r>
              <w:rPr>
                <w:spacing w:val="3"/>
                <w:sz w:val="18"/>
              </w:rPr>
              <w:t> </w:t>
            </w:r>
            <w:r>
              <w:rPr>
                <w:spacing w:val="-5"/>
                <w:sz w:val="18"/>
              </w:rPr>
              <w:t>VOM</w:t>
            </w:r>
          </w:p>
        </w:tc>
        <w:tc>
          <w:tcPr>
            <w:tcW w:w="1080" w:type="dxa"/>
          </w:tcPr>
          <w:p>
            <w:pPr>
              <w:pStyle w:val="TableParagraph"/>
              <w:rPr>
                <w:sz w:val="18"/>
              </w:rPr>
            </w:pPr>
            <w:r>
              <w:rPr>
                <w:spacing w:val="-10"/>
                <w:sz w:val="18"/>
              </w:rPr>
              <w:t>x</w:t>
            </w:r>
          </w:p>
        </w:tc>
        <w:tc>
          <w:tcPr>
            <w:tcW w:w="1171" w:type="dxa"/>
          </w:tcPr>
          <w:p>
            <w:pPr>
              <w:pStyle w:val="TableParagraph"/>
              <w:rPr>
                <w:sz w:val="18"/>
              </w:rPr>
            </w:pPr>
            <w:r>
              <w:rPr>
                <w:spacing w:val="-10"/>
                <w:sz w:val="18"/>
              </w:rPr>
              <w:t>x</w:t>
            </w:r>
          </w:p>
        </w:tc>
        <w:tc>
          <w:tcPr>
            <w:tcW w:w="1209" w:type="dxa"/>
          </w:tcPr>
          <w:p>
            <w:pPr>
              <w:pStyle w:val="TableParagraph"/>
              <w:ind w:left="106"/>
              <w:rPr>
                <w:sz w:val="18"/>
              </w:rPr>
            </w:pPr>
            <w:r>
              <w:rPr>
                <w:spacing w:val="-10"/>
                <w:sz w:val="18"/>
              </w:rPr>
              <w:t>O</w:t>
            </w:r>
          </w:p>
        </w:tc>
        <w:tc>
          <w:tcPr>
            <w:tcW w:w="873" w:type="dxa"/>
          </w:tcPr>
          <w:p>
            <w:pPr>
              <w:pStyle w:val="TableParagraph"/>
              <w:ind w:left="112"/>
              <w:rPr>
                <w:sz w:val="18"/>
              </w:rPr>
            </w:pPr>
            <w:r>
              <w:rPr>
                <w:spacing w:val="-10"/>
                <w:sz w:val="18"/>
              </w:rPr>
              <w:t>o</w:t>
            </w:r>
          </w:p>
        </w:tc>
        <w:tc>
          <w:tcPr>
            <w:tcW w:w="1507" w:type="dxa"/>
          </w:tcPr>
          <w:p>
            <w:pPr>
              <w:pStyle w:val="TableParagraph"/>
              <w:ind w:left="113"/>
              <w:rPr>
                <w:sz w:val="18"/>
              </w:rPr>
            </w:pPr>
            <w:r>
              <w:rPr>
                <w:spacing w:val="-10"/>
                <w:sz w:val="18"/>
              </w:rPr>
              <w:t>o</w:t>
            </w:r>
          </w:p>
        </w:tc>
        <w:tc>
          <w:tcPr>
            <w:tcW w:w="1200" w:type="dxa"/>
          </w:tcPr>
          <w:p>
            <w:pPr>
              <w:pStyle w:val="TableParagraph"/>
              <w:ind w:left="109"/>
              <w:rPr>
                <w:sz w:val="18"/>
              </w:rPr>
            </w:pPr>
            <w:r>
              <w:rPr>
                <w:spacing w:val="-10"/>
                <w:sz w:val="18"/>
              </w:rPr>
              <w:t>o</w:t>
            </w:r>
          </w:p>
        </w:tc>
        <w:tc>
          <w:tcPr>
            <w:tcW w:w="748" w:type="dxa"/>
          </w:tcPr>
          <w:p>
            <w:pPr>
              <w:pStyle w:val="TableParagraph"/>
              <w:ind w:left="114"/>
              <w:rPr>
                <w:sz w:val="18"/>
              </w:rPr>
            </w:pPr>
            <w:r>
              <w:rPr>
                <w:spacing w:val="-10"/>
                <w:sz w:val="18"/>
              </w:rPr>
              <w:t>o</w:t>
            </w:r>
          </w:p>
        </w:tc>
        <w:tc>
          <w:tcPr>
            <w:tcW w:w="239" w:type="dxa"/>
            <w:vMerge/>
            <w:tcBorders>
              <w:top w:val="nil"/>
              <w:right w:val="nil"/>
            </w:tcBorders>
          </w:tcPr>
          <w:p>
            <w:pPr>
              <w:rPr>
                <w:sz w:val="2"/>
                <w:szCs w:val="2"/>
              </w:rPr>
            </w:pPr>
          </w:p>
        </w:tc>
      </w:tr>
      <w:tr>
        <w:trPr>
          <w:trHeight w:val="436" w:hRule="atLeast"/>
        </w:trPr>
        <w:tc>
          <w:tcPr>
            <w:tcW w:w="1551" w:type="dxa"/>
          </w:tcPr>
          <w:p>
            <w:pPr>
              <w:pStyle w:val="TableParagraph"/>
              <w:spacing w:line="203" w:lineRule="exact"/>
              <w:ind w:left="110"/>
              <w:rPr>
                <w:sz w:val="18"/>
              </w:rPr>
            </w:pPr>
            <w:r>
              <w:rPr>
                <w:spacing w:val="-2"/>
                <w:sz w:val="18"/>
              </w:rPr>
              <w:t>VRILVOM</w:t>
            </w:r>
          </w:p>
        </w:tc>
        <w:tc>
          <w:tcPr>
            <w:tcW w:w="1080" w:type="dxa"/>
          </w:tcPr>
          <w:p>
            <w:pPr>
              <w:pStyle w:val="TableParagraph"/>
              <w:spacing w:line="203" w:lineRule="exact"/>
              <w:rPr>
                <w:sz w:val="18"/>
              </w:rPr>
            </w:pPr>
            <w:r>
              <w:rPr>
                <w:spacing w:val="-10"/>
                <w:sz w:val="18"/>
              </w:rPr>
              <w:t>x</w:t>
            </w:r>
          </w:p>
        </w:tc>
        <w:tc>
          <w:tcPr>
            <w:tcW w:w="1171" w:type="dxa"/>
          </w:tcPr>
          <w:p>
            <w:pPr>
              <w:pStyle w:val="TableParagraph"/>
              <w:spacing w:line="203" w:lineRule="exact"/>
              <w:rPr>
                <w:sz w:val="18"/>
              </w:rPr>
            </w:pPr>
            <w:r>
              <w:rPr>
                <w:spacing w:val="-10"/>
                <w:sz w:val="18"/>
              </w:rPr>
              <w:t>o</w:t>
            </w:r>
          </w:p>
        </w:tc>
        <w:tc>
          <w:tcPr>
            <w:tcW w:w="1209" w:type="dxa"/>
          </w:tcPr>
          <w:p>
            <w:pPr>
              <w:pStyle w:val="TableParagraph"/>
              <w:spacing w:line="203" w:lineRule="exact"/>
              <w:ind w:left="106"/>
              <w:rPr>
                <w:sz w:val="18"/>
              </w:rPr>
            </w:pPr>
            <w:r>
              <w:rPr>
                <w:spacing w:val="-10"/>
                <w:sz w:val="18"/>
              </w:rPr>
              <w:t>O</w:t>
            </w:r>
          </w:p>
        </w:tc>
        <w:tc>
          <w:tcPr>
            <w:tcW w:w="873" w:type="dxa"/>
          </w:tcPr>
          <w:p>
            <w:pPr>
              <w:pStyle w:val="TableParagraph"/>
              <w:spacing w:line="203" w:lineRule="exact"/>
              <w:ind w:left="112"/>
              <w:rPr>
                <w:sz w:val="18"/>
              </w:rPr>
            </w:pPr>
            <w:r>
              <w:rPr>
                <w:spacing w:val="-10"/>
                <w:sz w:val="18"/>
              </w:rPr>
              <w:t>o</w:t>
            </w:r>
          </w:p>
        </w:tc>
        <w:tc>
          <w:tcPr>
            <w:tcW w:w="1507" w:type="dxa"/>
          </w:tcPr>
          <w:p>
            <w:pPr>
              <w:pStyle w:val="TableParagraph"/>
              <w:spacing w:line="203" w:lineRule="exact"/>
              <w:ind w:left="113"/>
              <w:rPr>
                <w:sz w:val="18"/>
              </w:rPr>
            </w:pPr>
            <w:r>
              <w:rPr>
                <w:spacing w:val="-10"/>
                <w:sz w:val="18"/>
              </w:rPr>
              <w:t>x</w:t>
            </w:r>
          </w:p>
        </w:tc>
        <w:tc>
          <w:tcPr>
            <w:tcW w:w="1200" w:type="dxa"/>
          </w:tcPr>
          <w:p>
            <w:pPr>
              <w:pStyle w:val="TableParagraph"/>
              <w:spacing w:line="203" w:lineRule="exact"/>
              <w:ind w:left="109"/>
              <w:rPr>
                <w:sz w:val="18"/>
              </w:rPr>
            </w:pPr>
            <w:r>
              <w:rPr>
                <w:spacing w:val="-10"/>
                <w:sz w:val="18"/>
              </w:rPr>
              <w:t>x</w:t>
            </w:r>
          </w:p>
        </w:tc>
        <w:tc>
          <w:tcPr>
            <w:tcW w:w="748" w:type="dxa"/>
          </w:tcPr>
          <w:p>
            <w:pPr>
              <w:pStyle w:val="TableParagraph"/>
              <w:spacing w:line="203" w:lineRule="exact"/>
              <w:ind w:left="114"/>
              <w:rPr>
                <w:sz w:val="18"/>
              </w:rPr>
            </w:pPr>
            <w:r>
              <w:rPr>
                <w:spacing w:val="-10"/>
                <w:sz w:val="18"/>
              </w:rPr>
              <w:t>o</w:t>
            </w:r>
          </w:p>
        </w:tc>
        <w:tc>
          <w:tcPr>
            <w:tcW w:w="239" w:type="dxa"/>
            <w:vMerge/>
            <w:tcBorders>
              <w:top w:val="nil"/>
              <w:right w:val="nil"/>
            </w:tcBorders>
          </w:tcPr>
          <w:p>
            <w:pPr>
              <w:rPr>
                <w:sz w:val="2"/>
                <w:szCs w:val="2"/>
              </w:rPr>
            </w:pPr>
          </w:p>
        </w:tc>
      </w:tr>
      <w:tr>
        <w:trPr>
          <w:trHeight w:val="436" w:hRule="atLeast"/>
        </w:trPr>
        <w:tc>
          <w:tcPr>
            <w:tcW w:w="1551" w:type="dxa"/>
          </w:tcPr>
          <w:p>
            <w:pPr>
              <w:pStyle w:val="TableParagraph"/>
              <w:ind w:left="110"/>
              <w:rPr>
                <w:sz w:val="18"/>
              </w:rPr>
            </w:pPr>
            <w:r>
              <w:rPr>
                <w:sz w:val="18"/>
              </w:rPr>
              <w:t>PSSHL</w:t>
            </w:r>
            <w:r>
              <w:rPr>
                <w:spacing w:val="-4"/>
                <w:sz w:val="18"/>
              </w:rPr>
              <w:t> </w:t>
            </w:r>
            <w:r>
              <w:rPr>
                <w:spacing w:val="-5"/>
                <w:sz w:val="18"/>
              </w:rPr>
              <w:t>Jos</w:t>
            </w:r>
          </w:p>
        </w:tc>
        <w:tc>
          <w:tcPr>
            <w:tcW w:w="1080" w:type="dxa"/>
          </w:tcPr>
          <w:p>
            <w:pPr>
              <w:pStyle w:val="TableParagraph"/>
              <w:rPr>
                <w:sz w:val="18"/>
              </w:rPr>
            </w:pPr>
            <w:r>
              <w:rPr>
                <w:spacing w:val="-10"/>
                <w:sz w:val="18"/>
              </w:rPr>
              <w:t>o</w:t>
            </w:r>
          </w:p>
        </w:tc>
        <w:tc>
          <w:tcPr>
            <w:tcW w:w="1171" w:type="dxa"/>
          </w:tcPr>
          <w:p>
            <w:pPr>
              <w:pStyle w:val="TableParagraph"/>
              <w:rPr>
                <w:sz w:val="18"/>
              </w:rPr>
            </w:pPr>
            <w:r>
              <w:rPr>
                <w:spacing w:val="-10"/>
                <w:sz w:val="18"/>
              </w:rPr>
              <w:t>o</w:t>
            </w:r>
          </w:p>
        </w:tc>
        <w:tc>
          <w:tcPr>
            <w:tcW w:w="1209" w:type="dxa"/>
          </w:tcPr>
          <w:p>
            <w:pPr>
              <w:pStyle w:val="TableParagraph"/>
              <w:ind w:left="106"/>
              <w:rPr>
                <w:sz w:val="18"/>
              </w:rPr>
            </w:pPr>
            <w:r>
              <w:rPr>
                <w:spacing w:val="-10"/>
                <w:sz w:val="18"/>
              </w:rPr>
              <w:t>O</w:t>
            </w:r>
          </w:p>
        </w:tc>
        <w:tc>
          <w:tcPr>
            <w:tcW w:w="873" w:type="dxa"/>
          </w:tcPr>
          <w:p>
            <w:pPr>
              <w:pStyle w:val="TableParagraph"/>
              <w:ind w:left="112"/>
              <w:rPr>
                <w:sz w:val="18"/>
              </w:rPr>
            </w:pPr>
            <w:r>
              <w:rPr>
                <w:spacing w:val="-10"/>
                <w:sz w:val="18"/>
              </w:rPr>
              <w:t>o</w:t>
            </w:r>
          </w:p>
        </w:tc>
        <w:tc>
          <w:tcPr>
            <w:tcW w:w="1507" w:type="dxa"/>
          </w:tcPr>
          <w:p>
            <w:pPr>
              <w:pStyle w:val="TableParagraph"/>
              <w:ind w:left="113"/>
              <w:rPr>
                <w:sz w:val="18"/>
              </w:rPr>
            </w:pPr>
            <w:r>
              <w:rPr>
                <w:spacing w:val="-10"/>
                <w:sz w:val="18"/>
              </w:rPr>
              <w:t>o</w:t>
            </w:r>
          </w:p>
        </w:tc>
        <w:tc>
          <w:tcPr>
            <w:tcW w:w="1200" w:type="dxa"/>
          </w:tcPr>
          <w:p>
            <w:pPr>
              <w:pStyle w:val="TableParagraph"/>
              <w:ind w:left="109"/>
              <w:rPr>
                <w:sz w:val="18"/>
              </w:rPr>
            </w:pPr>
            <w:r>
              <w:rPr>
                <w:spacing w:val="-10"/>
                <w:sz w:val="18"/>
              </w:rPr>
              <w:t>x</w:t>
            </w:r>
          </w:p>
        </w:tc>
        <w:tc>
          <w:tcPr>
            <w:tcW w:w="748" w:type="dxa"/>
          </w:tcPr>
          <w:p>
            <w:pPr>
              <w:pStyle w:val="TableParagraph"/>
              <w:ind w:left="114"/>
              <w:rPr>
                <w:sz w:val="18"/>
              </w:rPr>
            </w:pPr>
            <w:r>
              <w:rPr>
                <w:spacing w:val="-10"/>
                <w:sz w:val="18"/>
              </w:rPr>
              <w:t>o</w:t>
            </w:r>
          </w:p>
        </w:tc>
        <w:tc>
          <w:tcPr>
            <w:tcW w:w="239" w:type="dxa"/>
            <w:vMerge/>
            <w:tcBorders>
              <w:top w:val="nil"/>
              <w:right w:val="nil"/>
            </w:tcBorders>
          </w:tcPr>
          <w:p>
            <w:pPr>
              <w:rPr>
                <w:sz w:val="2"/>
                <w:szCs w:val="2"/>
              </w:rPr>
            </w:pPr>
          </w:p>
        </w:tc>
      </w:tr>
      <w:tr>
        <w:trPr>
          <w:trHeight w:val="441" w:hRule="atLeast"/>
        </w:trPr>
        <w:tc>
          <w:tcPr>
            <w:tcW w:w="1551" w:type="dxa"/>
          </w:tcPr>
          <w:p>
            <w:pPr>
              <w:pStyle w:val="TableParagraph"/>
              <w:ind w:left="110"/>
              <w:rPr>
                <w:sz w:val="18"/>
              </w:rPr>
            </w:pPr>
            <w:r>
              <w:rPr>
                <w:sz w:val="18"/>
              </w:rPr>
              <w:t>FCMLSL</w:t>
            </w:r>
            <w:r>
              <w:rPr>
                <w:spacing w:val="-7"/>
                <w:sz w:val="18"/>
              </w:rPr>
              <w:t> </w:t>
            </w:r>
            <w:r>
              <w:rPr>
                <w:spacing w:val="-5"/>
                <w:sz w:val="18"/>
              </w:rPr>
              <w:t>Vom</w:t>
            </w:r>
          </w:p>
        </w:tc>
        <w:tc>
          <w:tcPr>
            <w:tcW w:w="1080" w:type="dxa"/>
          </w:tcPr>
          <w:p>
            <w:pPr>
              <w:pStyle w:val="TableParagraph"/>
              <w:rPr>
                <w:sz w:val="18"/>
              </w:rPr>
            </w:pPr>
            <w:r>
              <w:rPr>
                <w:spacing w:val="-10"/>
                <w:sz w:val="18"/>
              </w:rPr>
              <w:t>x</w:t>
            </w:r>
          </w:p>
        </w:tc>
        <w:tc>
          <w:tcPr>
            <w:tcW w:w="1171" w:type="dxa"/>
          </w:tcPr>
          <w:p>
            <w:pPr>
              <w:pStyle w:val="TableParagraph"/>
              <w:rPr>
                <w:sz w:val="18"/>
              </w:rPr>
            </w:pPr>
            <w:r>
              <w:rPr>
                <w:spacing w:val="-10"/>
                <w:sz w:val="18"/>
              </w:rPr>
              <w:t>o</w:t>
            </w:r>
          </w:p>
        </w:tc>
        <w:tc>
          <w:tcPr>
            <w:tcW w:w="1209" w:type="dxa"/>
          </w:tcPr>
          <w:p>
            <w:pPr>
              <w:pStyle w:val="TableParagraph"/>
              <w:ind w:left="106"/>
              <w:rPr>
                <w:sz w:val="18"/>
              </w:rPr>
            </w:pPr>
            <w:r>
              <w:rPr>
                <w:spacing w:val="-10"/>
                <w:sz w:val="18"/>
              </w:rPr>
              <w:t>O</w:t>
            </w:r>
          </w:p>
        </w:tc>
        <w:tc>
          <w:tcPr>
            <w:tcW w:w="873" w:type="dxa"/>
          </w:tcPr>
          <w:p>
            <w:pPr>
              <w:pStyle w:val="TableParagraph"/>
              <w:ind w:left="112"/>
              <w:rPr>
                <w:sz w:val="18"/>
              </w:rPr>
            </w:pPr>
            <w:r>
              <w:rPr>
                <w:spacing w:val="-10"/>
                <w:sz w:val="18"/>
              </w:rPr>
              <w:t>x</w:t>
            </w:r>
          </w:p>
        </w:tc>
        <w:tc>
          <w:tcPr>
            <w:tcW w:w="1507" w:type="dxa"/>
          </w:tcPr>
          <w:p>
            <w:pPr>
              <w:pStyle w:val="TableParagraph"/>
              <w:ind w:left="113"/>
              <w:rPr>
                <w:sz w:val="18"/>
              </w:rPr>
            </w:pPr>
            <w:r>
              <w:rPr>
                <w:spacing w:val="-10"/>
                <w:sz w:val="18"/>
              </w:rPr>
              <w:t>x</w:t>
            </w:r>
          </w:p>
        </w:tc>
        <w:tc>
          <w:tcPr>
            <w:tcW w:w="1200" w:type="dxa"/>
          </w:tcPr>
          <w:p>
            <w:pPr>
              <w:pStyle w:val="TableParagraph"/>
              <w:ind w:left="109"/>
              <w:rPr>
                <w:sz w:val="18"/>
              </w:rPr>
            </w:pPr>
            <w:r>
              <w:rPr>
                <w:spacing w:val="-10"/>
                <w:sz w:val="18"/>
              </w:rPr>
              <w:t>o</w:t>
            </w:r>
          </w:p>
        </w:tc>
        <w:tc>
          <w:tcPr>
            <w:tcW w:w="748" w:type="dxa"/>
          </w:tcPr>
          <w:p>
            <w:pPr>
              <w:pStyle w:val="TableParagraph"/>
              <w:ind w:left="114"/>
              <w:rPr>
                <w:sz w:val="18"/>
              </w:rPr>
            </w:pPr>
            <w:r>
              <w:rPr>
                <w:spacing w:val="-10"/>
                <w:sz w:val="18"/>
              </w:rPr>
              <w:t>o</w:t>
            </w:r>
          </w:p>
        </w:tc>
        <w:tc>
          <w:tcPr>
            <w:tcW w:w="239" w:type="dxa"/>
            <w:vMerge/>
            <w:tcBorders>
              <w:top w:val="nil"/>
              <w:right w:val="nil"/>
            </w:tcBorders>
          </w:tcPr>
          <w:p>
            <w:pPr>
              <w:rPr>
                <w:sz w:val="2"/>
                <w:szCs w:val="2"/>
              </w:rPr>
            </w:pPr>
          </w:p>
        </w:tc>
      </w:tr>
      <w:tr>
        <w:trPr>
          <w:trHeight w:val="436" w:hRule="atLeast"/>
        </w:trPr>
        <w:tc>
          <w:tcPr>
            <w:tcW w:w="1551" w:type="dxa"/>
          </w:tcPr>
          <w:p>
            <w:pPr>
              <w:pStyle w:val="TableParagraph"/>
              <w:ind w:left="110"/>
              <w:rPr>
                <w:sz w:val="18"/>
              </w:rPr>
            </w:pPr>
            <w:r>
              <w:rPr>
                <w:sz w:val="18"/>
              </w:rPr>
              <w:t>MOJL</w:t>
            </w:r>
            <w:r>
              <w:rPr>
                <w:spacing w:val="-2"/>
                <w:sz w:val="18"/>
              </w:rPr>
              <w:t> </w:t>
            </w:r>
            <w:r>
              <w:rPr>
                <w:spacing w:val="-5"/>
                <w:sz w:val="18"/>
              </w:rPr>
              <w:t>JOS</w:t>
            </w:r>
          </w:p>
        </w:tc>
        <w:tc>
          <w:tcPr>
            <w:tcW w:w="1080" w:type="dxa"/>
          </w:tcPr>
          <w:p>
            <w:pPr>
              <w:pStyle w:val="TableParagraph"/>
              <w:rPr>
                <w:sz w:val="18"/>
              </w:rPr>
            </w:pPr>
            <w:r>
              <w:rPr>
                <w:spacing w:val="-10"/>
                <w:sz w:val="18"/>
              </w:rPr>
              <w:t>x</w:t>
            </w:r>
          </w:p>
        </w:tc>
        <w:tc>
          <w:tcPr>
            <w:tcW w:w="1171" w:type="dxa"/>
          </w:tcPr>
          <w:p>
            <w:pPr>
              <w:pStyle w:val="TableParagraph"/>
              <w:rPr>
                <w:sz w:val="18"/>
              </w:rPr>
            </w:pPr>
            <w:r>
              <w:rPr>
                <w:spacing w:val="-10"/>
                <w:sz w:val="18"/>
              </w:rPr>
              <w:t>o</w:t>
            </w:r>
          </w:p>
        </w:tc>
        <w:tc>
          <w:tcPr>
            <w:tcW w:w="1209" w:type="dxa"/>
          </w:tcPr>
          <w:p>
            <w:pPr>
              <w:pStyle w:val="TableParagraph"/>
              <w:ind w:left="106"/>
              <w:rPr>
                <w:sz w:val="18"/>
              </w:rPr>
            </w:pPr>
            <w:r>
              <w:rPr>
                <w:spacing w:val="-10"/>
                <w:sz w:val="18"/>
              </w:rPr>
              <w:t>O</w:t>
            </w:r>
          </w:p>
        </w:tc>
        <w:tc>
          <w:tcPr>
            <w:tcW w:w="873" w:type="dxa"/>
          </w:tcPr>
          <w:p>
            <w:pPr>
              <w:pStyle w:val="TableParagraph"/>
              <w:ind w:left="112"/>
              <w:rPr>
                <w:sz w:val="18"/>
              </w:rPr>
            </w:pPr>
            <w:r>
              <w:rPr>
                <w:spacing w:val="-10"/>
                <w:sz w:val="18"/>
              </w:rPr>
              <w:t>o</w:t>
            </w:r>
          </w:p>
        </w:tc>
        <w:tc>
          <w:tcPr>
            <w:tcW w:w="1507" w:type="dxa"/>
          </w:tcPr>
          <w:p>
            <w:pPr>
              <w:pStyle w:val="TableParagraph"/>
              <w:ind w:left="113"/>
              <w:rPr>
                <w:sz w:val="18"/>
              </w:rPr>
            </w:pPr>
            <w:r>
              <w:rPr>
                <w:spacing w:val="-10"/>
                <w:sz w:val="18"/>
              </w:rPr>
              <w:t>x</w:t>
            </w:r>
          </w:p>
        </w:tc>
        <w:tc>
          <w:tcPr>
            <w:tcW w:w="1200" w:type="dxa"/>
          </w:tcPr>
          <w:p>
            <w:pPr>
              <w:pStyle w:val="TableParagraph"/>
              <w:ind w:left="109"/>
              <w:rPr>
                <w:sz w:val="18"/>
              </w:rPr>
            </w:pPr>
            <w:r>
              <w:rPr>
                <w:spacing w:val="-10"/>
                <w:sz w:val="18"/>
              </w:rPr>
              <w:t>o</w:t>
            </w:r>
          </w:p>
        </w:tc>
        <w:tc>
          <w:tcPr>
            <w:tcW w:w="748" w:type="dxa"/>
          </w:tcPr>
          <w:p>
            <w:pPr>
              <w:pStyle w:val="TableParagraph"/>
              <w:ind w:left="114"/>
              <w:rPr>
                <w:sz w:val="18"/>
              </w:rPr>
            </w:pPr>
            <w:r>
              <w:rPr>
                <w:spacing w:val="-10"/>
                <w:sz w:val="18"/>
              </w:rPr>
              <w:t>o</w:t>
            </w:r>
          </w:p>
        </w:tc>
        <w:tc>
          <w:tcPr>
            <w:tcW w:w="239" w:type="dxa"/>
            <w:vMerge/>
            <w:tcBorders>
              <w:top w:val="nil"/>
              <w:right w:val="nil"/>
            </w:tcBorders>
          </w:tcPr>
          <w:p>
            <w:pPr>
              <w:rPr>
                <w:sz w:val="2"/>
                <w:szCs w:val="2"/>
              </w:rPr>
            </w:pPr>
          </w:p>
        </w:tc>
      </w:tr>
      <w:tr>
        <w:trPr>
          <w:trHeight w:val="436" w:hRule="atLeast"/>
        </w:trPr>
        <w:tc>
          <w:tcPr>
            <w:tcW w:w="1551" w:type="dxa"/>
          </w:tcPr>
          <w:p>
            <w:pPr>
              <w:pStyle w:val="TableParagraph"/>
              <w:ind w:left="110"/>
              <w:rPr>
                <w:sz w:val="18"/>
              </w:rPr>
            </w:pPr>
            <w:r>
              <w:rPr>
                <w:sz w:val="18"/>
              </w:rPr>
              <w:t>JUTHL</w:t>
            </w:r>
            <w:r>
              <w:rPr>
                <w:spacing w:val="-5"/>
                <w:sz w:val="18"/>
              </w:rPr>
              <w:t> JOS</w:t>
            </w:r>
          </w:p>
        </w:tc>
        <w:tc>
          <w:tcPr>
            <w:tcW w:w="1080" w:type="dxa"/>
          </w:tcPr>
          <w:p>
            <w:pPr>
              <w:pStyle w:val="TableParagraph"/>
              <w:rPr>
                <w:sz w:val="18"/>
              </w:rPr>
            </w:pPr>
            <w:r>
              <w:rPr>
                <w:spacing w:val="-10"/>
                <w:sz w:val="18"/>
              </w:rPr>
              <w:t>o</w:t>
            </w:r>
          </w:p>
        </w:tc>
        <w:tc>
          <w:tcPr>
            <w:tcW w:w="1171" w:type="dxa"/>
          </w:tcPr>
          <w:p>
            <w:pPr>
              <w:pStyle w:val="TableParagraph"/>
              <w:rPr>
                <w:sz w:val="18"/>
              </w:rPr>
            </w:pPr>
            <w:r>
              <w:rPr>
                <w:spacing w:val="-10"/>
                <w:sz w:val="18"/>
              </w:rPr>
              <w:t>o</w:t>
            </w:r>
          </w:p>
        </w:tc>
        <w:tc>
          <w:tcPr>
            <w:tcW w:w="1209" w:type="dxa"/>
          </w:tcPr>
          <w:p>
            <w:pPr>
              <w:pStyle w:val="TableParagraph"/>
              <w:ind w:left="106"/>
              <w:rPr>
                <w:sz w:val="18"/>
              </w:rPr>
            </w:pPr>
            <w:r>
              <w:rPr>
                <w:spacing w:val="-10"/>
                <w:sz w:val="18"/>
              </w:rPr>
              <w:t>O</w:t>
            </w:r>
          </w:p>
        </w:tc>
        <w:tc>
          <w:tcPr>
            <w:tcW w:w="873" w:type="dxa"/>
          </w:tcPr>
          <w:p>
            <w:pPr>
              <w:pStyle w:val="TableParagraph"/>
              <w:ind w:left="112"/>
              <w:rPr>
                <w:sz w:val="18"/>
              </w:rPr>
            </w:pPr>
            <w:r>
              <w:rPr>
                <w:spacing w:val="-10"/>
                <w:sz w:val="18"/>
              </w:rPr>
              <w:t>o</w:t>
            </w:r>
          </w:p>
        </w:tc>
        <w:tc>
          <w:tcPr>
            <w:tcW w:w="1507" w:type="dxa"/>
          </w:tcPr>
          <w:p>
            <w:pPr>
              <w:pStyle w:val="TableParagraph"/>
              <w:ind w:left="113"/>
              <w:rPr>
                <w:sz w:val="18"/>
              </w:rPr>
            </w:pPr>
            <w:r>
              <w:rPr>
                <w:spacing w:val="-10"/>
                <w:sz w:val="18"/>
              </w:rPr>
              <w:t>o</w:t>
            </w:r>
          </w:p>
        </w:tc>
        <w:tc>
          <w:tcPr>
            <w:tcW w:w="1200" w:type="dxa"/>
          </w:tcPr>
          <w:p>
            <w:pPr>
              <w:pStyle w:val="TableParagraph"/>
              <w:ind w:left="109"/>
              <w:rPr>
                <w:sz w:val="18"/>
              </w:rPr>
            </w:pPr>
            <w:r>
              <w:rPr>
                <w:spacing w:val="-10"/>
                <w:sz w:val="18"/>
              </w:rPr>
              <w:t>x</w:t>
            </w:r>
          </w:p>
        </w:tc>
        <w:tc>
          <w:tcPr>
            <w:tcW w:w="748" w:type="dxa"/>
          </w:tcPr>
          <w:p>
            <w:pPr>
              <w:pStyle w:val="TableParagraph"/>
              <w:ind w:left="114"/>
              <w:rPr>
                <w:sz w:val="18"/>
              </w:rPr>
            </w:pPr>
            <w:r>
              <w:rPr>
                <w:spacing w:val="-10"/>
                <w:sz w:val="18"/>
              </w:rPr>
              <w:t>o</w:t>
            </w:r>
          </w:p>
        </w:tc>
        <w:tc>
          <w:tcPr>
            <w:tcW w:w="239" w:type="dxa"/>
            <w:vMerge/>
            <w:tcBorders>
              <w:top w:val="nil"/>
              <w:right w:val="nil"/>
            </w:tcBorders>
          </w:tcPr>
          <w:p>
            <w:pPr>
              <w:rPr>
                <w:sz w:val="2"/>
                <w:szCs w:val="2"/>
              </w:rPr>
            </w:pPr>
          </w:p>
        </w:tc>
      </w:tr>
      <w:tr>
        <w:trPr>
          <w:trHeight w:val="441" w:hRule="atLeast"/>
        </w:trPr>
        <w:tc>
          <w:tcPr>
            <w:tcW w:w="1551" w:type="dxa"/>
          </w:tcPr>
          <w:p>
            <w:pPr>
              <w:pStyle w:val="TableParagraph"/>
              <w:ind w:left="110"/>
              <w:rPr>
                <w:sz w:val="18"/>
              </w:rPr>
            </w:pPr>
            <w:r>
              <w:rPr>
                <w:sz w:val="18"/>
              </w:rPr>
              <w:t>PCNML</w:t>
            </w:r>
            <w:r>
              <w:rPr>
                <w:spacing w:val="-3"/>
                <w:sz w:val="18"/>
              </w:rPr>
              <w:t> </w:t>
            </w:r>
            <w:r>
              <w:rPr>
                <w:spacing w:val="-5"/>
                <w:sz w:val="18"/>
              </w:rPr>
              <w:t>Jos</w:t>
            </w:r>
          </w:p>
        </w:tc>
        <w:tc>
          <w:tcPr>
            <w:tcW w:w="1080" w:type="dxa"/>
          </w:tcPr>
          <w:p>
            <w:pPr>
              <w:pStyle w:val="TableParagraph"/>
              <w:rPr>
                <w:sz w:val="18"/>
              </w:rPr>
            </w:pPr>
            <w:r>
              <w:rPr>
                <w:spacing w:val="-10"/>
                <w:sz w:val="18"/>
              </w:rPr>
              <w:t>x</w:t>
            </w:r>
          </w:p>
        </w:tc>
        <w:tc>
          <w:tcPr>
            <w:tcW w:w="1171" w:type="dxa"/>
          </w:tcPr>
          <w:p>
            <w:pPr>
              <w:pStyle w:val="TableParagraph"/>
              <w:rPr>
                <w:sz w:val="18"/>
              </w:rPr>
            </w:pPr>
            <w:r>
              <w:rPr>
                <w:spacing w:val="-10"/>
                <w:sz w:val="18"/>
              </w:rPr>
              <w:t>o</w:t>
            </w:r>
          </w:p>
        </w:tc>
        <w:tc>
          <w:tcPr>
            <w:tcW w:w="1209" w:type="dxa"/>
          </w:tcPr>
          <w:p>
            <w:pPr>
              <w:pStyle w:val="TableParagraph"/>
              <w:ind w:left="106"/>
              <w:rPr>
                <w:sz w:val="18"/>
              </w:rPr>
            </w:pPr>
            <w:r>
              <w:rPr>
                <w:spacing w:val="-10"/>
                <w:sz w:val="18"/>
              </w:rPr>
              <w:t>O</w:t>
            </w:r>
          </w:p>
        </w:tc>
        <w:tc>
          <w:tcPr>
            <w:tcW w:w="873" w:type="dxa"/>
          </w:tcPr>
          <w:p>
            <w:pPr>
              <w:pStyle w:val="TableParagraph"/>
              <w:ind w:left="112"/>
              <w:rPr>
                <w:sz w:val="18"/>
              </w:rPr>
            </w:pPr>
            <w:r>
              <w:rPr>
                <w:spacing w:val="-10"/>
                <w:sz w:val="18"/>
              </w:rPr>
              <w:t>o</w:t>
            </w:r>
          </w:p>
        </w:tc>
        <w:tc>
          <w:tcPr>
            <w:tcW w:w="1507" w:type="dxa"/>
          </w:tcPr>
          <w:p>
            <w:pPr>
              <w:pStyle w:val="TableParagraph"/>
              <w:ind w:left="113"/>
              <w:rPr>
                <w:sz w:val="18"/>
              </w:rPr>
            </w:pPr>
            <w:r>
              <w:rPr>
                <w:spacing w:val="-10"/>
                <w:sz w:val="18"/>
              </w:rPr>
              <w:t>o</w:t>
            </w:r>
          </w:p>
        </w:tc>
        <w:tc>
          <w:tcPr>
            <w:tcW w:w="1200" w:type="dxa"/>
          </w:tcPr>
          <w:p>
            <w:pPr>
              <w:pStyle w:val="TableParagraph"/>
              <w:ind w:left="109"/>
              <w:rPr>
                <w:sz w:val="18"/>
              </w:rPr>
            </w:pPr>
            <w:r>
              <w:rPr>
                <w:spacing w:val="-10"/>
                <w:sz w:val="18"/>
              </w:rPr>
              <w:t>o</w:t>
            </w:r>
          </w:p>
        </w:tc>
        <w:tc>
          <w:tcPr>
            <w:tcW w:w="748" w:type="dxa"/>
          </w:tcPr>
          <w:p>
            <w:pPr>
              <w:pStyle w:val="TableParagraph"/>
              <w:ind w:left="114"/>
              <w:rPr>
                <w:sz w:val="18"/>
              </w:rPr>
            </w:pPr>
            <w:r>
              <w:rPr>
                <w:spacing w:val="-10"/>
                <w:sz w:val="18"/>
              </w:rPr>
              <w:t>o</w:t>
            </w:r>
          </w:p>
        </w:tc>
        <w:tc>
          <w:tcPr>
            <w:tcW w:w="239" w:type="dxa"/>
            <w:vMerge/>
            <w:tcBorders>
              <w:top w:val="nil"/>
              <w:right w:val="nil"/>
            </w:tcBorders>
          </w:tcPr>
          <w:p>
            <w:pPr>
              <w:rPr>
                <w:sz w:val="2"/>
                <w:szCs w:val="2"/>
              </w:rPr>
            </w:pPr>
          </w:p>
        </w:tc>
      </w:tr>
      <w:tr>
        <w:trPr>
          <w:trHeight w:val="436" w:hRule="atLeast"/>
        </w:trPr>
        <w:tc>
          <w:tcPr>
            <w:tcW w:w="1551" w:type="dxa"/>
          </w:tcPr>
          <w:p>
            <w:pPr>
              <w:pStyle w:val="TableParagraph"/>
              <w:ind w:left="110"/>
              <w:rPr>
                <w:sz w:val="18"/>
              </w:rPr>
            </w:pPr>
            <w:r>
              <w:rPr>
                <w:sz w:val="18"/>
              </w:rPr>
              <w:t>PSCHTL</w:t>
            </w:r>
            <w:r>
              <w:rPr>
                <w:spacing w:val="-6"/>
                <w:sz w:val="18"/>
              </w:rPr>
              <w:t> </w:t>
            </w:r>
            <w:r>
              <w:rPr>
                <w:spacing w:val="-10"/>
                <w:sz w:val="18"/>
              </w:rPr>
              <w:t>Z</w:t>
            </w:r>
          </w:p>
        </w:tc>
        <w:tc>
          <w:tcPr>
            <w:tcW w:w="1080" w:type="dxa"/>
          </w:tcPr>
          <w:p>
            <w:pPr>
              <w:pStyle w:val="TableParagraph"/>
              <w:rPr>
                <w:sz w:val="18"/>
              </w:rPr>
            </w:pPr>
            <w:r>
              <w:rPr>
                <w:spacing w:val="-10"/>
                <w:sz w:val="18"/>
              </w:rPr>
              <w:t>x</w:t>
            </w:r>
          </w:p>
        </w:tc>
        <w:tc>
          <w:tcPr>
            <w:tcW w:w="1171" w:type="dxa"/>
          </w:tcPr>
          <w:p>
            <w:pPr>
              <w:pStyle w:val="TableParagraph"/>
              <w:rPr>
                <w:sz w:val="18"/>
              </w:rPr>
            </w:pPr>
            <w:r>
              <w:rPr>
                <w:spacing w:val="-10"/>
                <w:sz w:val="18"/>
              </w:rPr>
              <w:t>x</w:t>
            </w:r>
          </w:p>
        </w:tc>
        <w:tc>
          <w:tcPr>
            <w:tcW w:w="1209" w:type="dxa"/>
          </w:tcPr>
          <w:p>
            <w:pPr>
              <w:pStyle w:val="TableParagraph"/>
              <w:ind w:left="106"/>
              <w:rPr>
                <w:sz w:val="18"/>
              </w:rPr>
            </w:pPr>
            <w:r>
              <w:rPr>
                <w:spacing w:val="-10"/>
                <w:sz w:val="18"/>
              </w:rPr>
              <w:t>X</w:t>
            </w:r>
          </w:p>
        </w:tc>
        <w:tc>
          <w:tcPr>
            <w:tcW w:w="873" w:type="dxa"/>
          </w:tcPr>
          <w:p>
            <w:pPr>
              <w:pStyle w:val="TableParagraph"/>
              <w:ind w:left="112"/>
              <w:rPr>
                <w:sz w:val="18"/>
              </w:rPr>
            </w:pPr>
            <w:r>
              <w:rPr>
                <w:spacing w:val="-10"/>
                <w:sz w:val="18"/>
              </w:rPr>
              <w:t>x</w:t>
            </w:r>
          </w:p>
        </w:tc>
        <w:tc>
          <w:tcPr>
            <w:tcW w:w="1507" w:type="dxa"/>
          </w:tcPr>
          <w:p>
            <w:pPr>
              <w:pStyle w:val="TableParagraph"/>
              <w:ind w:left="113"/>
              <w:rPr>
                <w:sz w:val="18"/>
              </w:rPr>
            </w:pPr>
            <w:r>
              <w:rPr>
                <w:spacing w:val="-10"/>
                <w:sz w:val="18"/>
              </w:rPr>
              <w:t>o</w:t>
            </w:r>
          </w:p>
        </w:tc>
        <w:tc>
          <w:tcPr>
            <w:tcW w:w="1200" w:type="dxa"/>
          </w:tcPr>
          <w:p>
            <w:pPr>
              <w:pStyle w:val="TableParagraph"/>
              <w:ind w:left="109"/>
              <w:rPr>
                <w:sz w:val="18"/>
              </w:rPr>
            </w:pPr>
            <w:r>
              <w:rPr>
                <w:spacing w:val="-10"/>
                <w:sz w:val="18"/>
              </w:rPr>
              <w:t>x</w:t>
            </w:r>
          </w:p>
        </w:tc>
        <w:tc>
          <w:tcPr>
            <w:tcW w:w="748" w:type="dxa"/>
          </w:tcPr>
          <w:p>
            <w:pPr>
              <w:pStyle w:val="TableParagraph"/>
              <w:ind w:left="114"/>
              <w:rPr>
                <w:sz w:val="18"/>
              </w:rPr>
            </w:pPr>
            <w:r>
              <w:rPr>
                <w:spacing w:val="-10"/>
                <w:sz w:val="18"/>
              </w:rPr>
              <w:t>o</w:t>
            </w:r>
          </w:p>
        </w:tc>
        <w:tc>
          <w:tcPr>
            <w:tcW w:w="239" w:type="dxa"/>
            <w:vMerge/>
            <w:tcBorders>
              <w:top w:val="nil"/>
              <w:right w:val="nil"/>
            </w:tcBorders>
          </w:tcPr>
          <w:p>
            <w:pPr>
              <w:rPr>
                <w:sz w:val="2"/>
                <w:szCs w:val="2"/>
              </w:rPr>
            </w:pPr>
          </w:p>
        </w:tc>
      </w:tr>
    </w:tbl>
    <w:p>
      <w:pPr>
        <w:tabs>
          <w:tab w:pos="5086" w:val="left" w:leader="none"/>
          <w:tab w:pos="6704" w:val="left" w:leader="none"/>
        </w:tabs>
        <w:spacing w:before="0"/>
        <w:ind w:left="1381" w:right="0" w:firstLine="0"/>
        <w:jc w:val="left"/>
        <w:rPr>
          <w:sz w:val="24"/>
        </w:rPr>
      </w:pPr>
      <w:r>
        <w:rPr>
          <w:b/>
          <w:sz w:val="24"/>
        </w:rPr>
        <w:t>Source:</w:t>
      </w:r>
      <w:r>
        <w:rPr>
          <w:b/>
          <w:spacing w:val="-4"/>
          <w:sz w:val="24"/>
        </w:rPr>
        <w:t> </w:t>
      </w:r>
      <w:r>
        <w:rPr>
          <w:b/>
          <w:sz w:val="24"/>
        </w:rPr>
        <w:t>Field</w:t>
      </w:r>
      <w:r>
        <w:rPr>
          <w:b/>
          <w:spacing w:val="-4"/>
          <w:sz w:val="24"/>
        </w:rPr>
        <w:t> </w:t>
      </w:r>
      <w:r>
        <w:rPr>
          <w:b/>
          <w:sz w:val="24"/>
        </w:rPr>
        <w:t>Survey,</w:t>
      </w:r>
      <w:r>
        <w:rPr>
          <w:b/>
          <w:spacing w:val="-2"/>
          <w:sz w:val="24"/>
        </w:rPr>
        <w:t> </w:t>
      </w:r>
      <w:r>
        <w:rPr>
          <w:b/>
          <w:spacing w:val="-4"/>
          <w:sz w:val="24"/>
        </w:rPr>
        <w:t>2016</w:t>
      </w:r>
      <w:r>
        <w:rPr>
          <w:b/>
          <w:sz w:val="24"/>
        </w:rPr>
        <w:tab/>
        <w:t>key:</w:t>
      </w:r>
      <w:r>
        <w:rPr>
          <w:b/>
          <w:spacing w:val="6"/>
          <w:sz w:val="24"/>
        </w:rPr>
        <w:t> </w:t>
      </w:r>
      <w:r>
        <w:rPr>
          <w:sz w:val="24"/>
        </w:rPr>
        <w:t>x-</w:t>
      </w:r>
      <w:r>
        <w:rPr>
          <w:spacing w:val="-5"/>
          <w:sz w:val="24"/>
        </w:rPr>
        <w:t>yes</w:t>
      </w:r>
      <w:r>
        <w:rPr>
          <w:sz w:val="24"/>
        </w:rPr>
        <w:tab/>
        <w:t>o-</w:t>
      </w:r>
      <w:r>
        <w:rPr>
          <w:spacing w:val="10"/>
          <w:sz w:val="24"/>
        </w:rPr>
        <w:t> </w:t>
      </w:r>
      <w:r>
        <w:rPr>
          <w:spacing w:val="-5"/>
          <w:sz w:val="24"/>
        </w:rPr>
        <w:t>no</w:t>
      </w:r>
    </w:p>
    <w:p>
      <w:pPr>
        <w:spacing w:after="0"/>
        <w:jc w:val="left"/>
        <w:rPr>
          <w:sz w:val="24"/>
        </w:rPr>
        <w:sectPr>
          <w:pgSz w:w="12240" w:h="15840"/>
          <w:pgMar w:header="0" w:footer="1012" w:top="1360" w:bottom="1200" w:left="780" w:right="780"/>
        </w:sectPr>
      </w:pPr>
    </w:p>
    <w:p>
      <w:pPr>
        <w:pStyle w:val="BodyText"/>
        <w:spacing w:line="480" w:lineRule="auto" w:before="72"/>
        <w:ind w:left="660" w:right="653"/>
        <w:jc w:val="both"/>
      </w:pPr>
      <w:r>
        <w:rPr/>
        <w:t>The activities identified in Table 4.4 are some of those that special libraries in Plateau State utilize to ensure that they</w:t>
      </w:r>
      <w:r>
        <w:rPr>
          <w:spacing w:val="-2"/>
        </w:rPr>
        <w:t> </w:t>
      </w:r>
      <w:r>
        <w:rPr/>
        <w:t>benefit from</w:t>
      </w:r>
      <w:r>
        <w:rPr>
          <w:spacing w:val="-2"/>
        </w:rPr>
        <w:t> </w:t>
      </w:r>
      <w:r>
        <w:rPr/>
        <w:t>the various strategies for acquiring information resources and they are ticked as they applied to them. 14 libraries indicated they place orders for their information resources, 9 of them register for their information resources, 6 make different kinds of</w:t>
      </w:r>
      <w:r>
        <w:rPr>
          <w:spacing w:val="-10"/>
        </w:rPr>
        <w:t> </w:t>
      </w:r>
      <w:r>
        <w:rPr/>
        <w:t>arrangements, while</w:t>
      </w:r>
      <w:r>
        <w:rPr>
          <w:spacing w:val="-3"/>
        </w:rPr>
        <w:t> </w:t>
      </w:r>
      <w:r>
        <w:rPr/>
        <w:t>5</w:t>
      </w:r>
      <w:r>
        <w:rPr>
          <w:spacing w:val="-2"/>
        </w:rPr>
        <w:t> </w:t>
      </w:r>
      <w:r>
        <w:rPr/>
        <w:t>subscribe for</w:t>
      </w:r>
      <w:r>
        <w:rPr>
          <w:spacing w:val="-5"/>
        </w:rPr>
        <w:t> </w:t>
      </w:r>
      <w:r>
        <w:rPr/>
        <w:t>the</w:t>
      </w:r>
      <w:r>
        <w:rPr>
          <w:spacing w:val="-3"/>
        </w:rPr>
        <w:t> </w:t>
      </w:r>
      <w:r>
        <w:rPr/>
        <w:t>resources</w:t>
      </w:r>
      <w:r>
        <w:rPr>
          <w:spacing w:val="-4"/>
        </w:rPr>
        <w:t> </w:t>
      </w:r>
      <w:r>
        <w:rPr/>
        <w:t>they</w:t>
      </w:r>
      <w:r>
        <w:rPr>
          <w:spacing w:val="-7"/>
        </w:rPr>
        <w:t> </w:t>
      </w:r>
      <w:r>
        <w:rPr/>
        <w:t>have. 4</w:t>
      </w:r>
      <w:r>
        <w:rPr>
          <w:spacing w:val="-2"/>
        </w:rPr>
        <w:t> </w:t>
      </w:r>
      <w:r>
        <w:rPr/>
        <w:t>special</w:t>
      </w:r>
      <w:r>
        <w:rPr>
          <w:spacing w:val="-2"/>
        </w:rPr>
        <w:t> </w:t>
      </w:r>
      <w:r>
        <w:rPr/>
        <w:t>libraries in</w:t>
      </w:r>
      <w:r>
        <w:rPr>
          <w:spacing w:val="-2"/>
        </w:rPr>
        <w:t> </w:t>
      </w:r>
      <w:r>
        <w:rPr/>
        <w:t>plateau State get their information resources through decrees and rules in existence in the country and institution</w:t>
      </w:r>
      <w:r>
        <w:rPr>
          <w:spacing w:val="-6"/>
        </w:rPr>
        <w:t> </w:t>
      </w:r>
      <w:r>
        <w:rPr/>
        <w:t>and 3</w:t>
      </w:r>
      <w:r>
        <w:rPr>
          <w:spacing w:val="-1"/>
        </w:rPr>
        <w:t> </w:t>
      </w:r>
      <w:r>
        <w:rPr/>
        <w:t>of</w:t>
      </w:r>
      <w:r>
        <w:rPr>
          <w:spacing w:val="-8"/>
        </w:rPr>
        <w:t> </w:t>
      </w:r>
      <w:r>
        <w:rPr/>
        <w:t>the libraries</w:t>
      </w:r>
      <w:r>
        <w:rPr>
          <w:spacing w:val="-1"/>
        </w:rPr>
        <w:t> </w:t>
      </w:r>
      <w:r>
        <w:rPr/>
        <w:t>solicit for information</w:t>
      </w:r>
      <w:r>
        <w:rPr>
          <w:spacing w:val="-6"/>
        </w:rPr>
        <w:t> </w:t>
      </w:r>
      <w:r>
        <w:rPr/>
        <w:t>resources.</w:t>
      </w:r>
      <w:r>
        <w:rPr>
          <w:spacing w:val="80"/>
        </w:rPr>
        <w:t> </w:t>
      </w:r>
      <w:r>
        <w:rPr/>
        <w:t>This</w:t>
      </w:r>
      <w:r>
        <w:rPr>
          <w:spacing w:val="40"/>
        </w:rPr>
        <w:t> </w:t>
      </w:r>
      <w:r>
        <w:rPr/>
        <w:t>is</w:t>
      </w:r>
      <w:r>
        <w:rPr>
          <w:spacing w:val="40"/>
        </w:rPr>
        <w:t> </w:t>
      </w:r>
      <w:r>
        <w:rPr/>
        <w:t>in</w:t>
      </w:r>
      <w:r>
        <w:rPr>
          <w:spacing w:val="40"/>
        </w:rPr>
        <w:t> </w:t>
      </w:r>
      <w:r>
        <w:rPr/>
        <w:t>tandem</w:t>
      </w:r>
      <w:r>
        <w:rPr>
          <w:spacing w:val="40"/>
        </w:rPr>
        <w:t> </w:t>
      </w:r>
      <w:r>
        <w:rPr/>
        <w:t>with</w:t>
      </w:r>
      <w:r>
        <w:rPr>
          <w:spacing w:val="40"/>
        </w:rPr>
        <w:t> </w:t>
      </w:r>
      <w:r>
        <w:rPr/>
        <w:t>the views of their Heads in the libraries.</w:t>
      </w:r>
      <w:r>
        <w:rPr>
          <w:spacing w:val="27"/>
        </w:rPr>
        <w:t> </w:t>
      </w:r>
      <w:r>
        <w:rPr/>
        <w:t>In their separate answers they explained that they engage</w:t>
      </w:r>
      <w:r>
        <w:rPr>
          <w:spacing w:val="40"/>
        </w:rPr>
        <w:t> </w:t>
      </w:r>
      <w:r>
        <w:rPr/>
        <w:t>the services of vendors who supply whatever resources they need to buy e.g. books and serials. They also register to have online databases and subscribe for bandwidths for internet services. Some of them benefit from</w:t>
      </w:r>
      <w:r>
        <w:rPr>
          <w:spacing w:val="-1"/>
        </w:rPr>
        <w:t> </w:t>
      </w:r>
      <w:r>
        <w:rPr/>
        <w:t>policies and rules that mandate publications in their organizations to be deposited in their libraries while a few of them make arrangement with donor agencies and individuals who are willing to improve their resources. The major method utilized remained acquisition through placing orders for supply of requested resources. Murray (2013)also hinted that acquisition is a major strategy in special libraries and can be achieved through ordering resources. They</w:t>
      </w:r>
      <w:r>
        <w:rPr>
          <w:spacing w:val="-7"/>
        </w:rPr>
        <w:t> </w:t>
      </w:r>
      <w:r>
        <w:rPr/>
        <w:t>do not solicit for materials or co-operate</w:t>
      </w:r>
      <w:r>
        <w:rPr>
          <w:spacing w:val="-3"/>
        </w:rPr>
        <w:t> </w:t>
      </w:r>
      <w:r>
        <w:rPr/>
        <w:t>to borrow any. The special libraries are restricted in their options for applying the strategies for acquisitions since they only rely on purchase and donation even though they do not solicit for such donations. It might be the goodwill that people have towards the special libraries that is responsible.</w:t>
      </w:r>
    </w:p>
    <w:p>
      <w:pPr>
        <w:spacing w:after="0" w:line="480" w:lineRule="auto"/>
        <w:jc w:val="both"/>
        <w:sectPr>
          <w:pgSz w:w="12240" w:h="15840"/>
          <w:pgMar w:header="0" w:footer="1012" w:top="1360" w:bottom="1200" w:left="780" w:right="780"/>
        </w:sectPr>
      </w:pPr>
    </w:p>
    <w:p>
      <w:pPr>
        <w:pStyle w:val="BodyText"/>
        <w:spacing w:before="94"/>
      </w:pPr>
    </w:p>
    <w:p>
      <w:pPr>
        <w:pStyle w:val="Heading3"/>
        <w:spacing w:line="480" w:lineRule="auto"/>
        <w:ind w:right="655"/>
        <w:jc w:val="both"/>
      </w:pPr>
      <w:r>
        <w:rPr/>
        <w:t>4.5Satisfaction with the Information Resource Development Strategies for acquisition in Special Libraries in Plateau State.</w:t>
      </w:r>
    </w:p>
    <w:p>
      <w:pPr>
        <w:pStyle w:val="BodyText"/>
        <w:spacing w:line="480" w:lineRule="auto" w:before="193"/>
        <w:ind w:left="660" w:right="655"/>
        <w:jc w:val="both"/>
      </w:pPr>
      <w:r>
        <w:rPr/>
        <w:t>Satisfaction is the fulfillment derived from</w:t>
      </w:r>
      <w:r>
        <w:rPr>
          <w:spacing w:val="-1"/>
        </w:rPr>
        <w:t> </w:t>
      </w:r>
      <w:r>
        <w:rPr/>
        <w:t>any exercise and it</w:t>
      </w:r>
      <w:r>
        <w:rPr>
          <w:spacing w:val="17"/>
        </w:rPr>
        <w:t> </w:t>
      </w:r>
      <w:r>
        <w:rPr/>
        <w:t>is necessary for libraries to know if the strategies they employ fulfill the need for developing their information resources for their user‘s patronage. In the face of challenges in the economy and the consequent inability of libraries to acquire needed resources they might need to re-strategize to fulfill their mandate. In the opinion of</w:t>
      </w:r>
      <w:r>
        <w:rPr>
          <w:spacing w:val="40"/>
        </w:rPr>
        <w:t> </w:t>
      </w:r>
      <w:r>
        <w:rPr/>
        <w:t>Ekeneet.all (2016), funding authorities would want to know that the money they have spent is justified so there is</w:t>
      </w:r>
      <w:r>
        <w:rPr>
          <w:spacing w:val="40"/>
        </w:rPr>
        <w:t> </w:t>
      </w:r>
      <w:r>
        <w:rPr/>
        <w:t>need to show evidence. The libraries visited gave their impressions concerning the use of the strategies in acquiring resources.</w:t>
      </w:r>
      <w:r>
        <w:rPr>
          <w:spacing w:val="40"/>
        </w:rPr>
        <w:t> </w:t>
      </w:r>
      <w:r>
        <w:rPr/>
        <w:t>Satisfaction can also be for the staff who are able to satisfy the needs of their users. The number of users will definitely increase because of the availability of the relevant and current resources.</w:t>
      </w:r>
    </w:p>
    <w:p>
      <w:pPr>
        <w:spacing w:after="0" w:line="480" w:lineRule="auto"/>
        <w:jc w:val="both"/>
        <w:sectPr>
          <w:pgSz w:w="12240" w:h="15840"/>
          <w:pgMar w:header="0" w:footer="1012" w:top="1820" w:bottom="1200" w:left="780" w:right="780"/>
        </w:sectPr>
      </w:pPr>
    </w:p>
    <w:p>
      <w:pPr>
        <w:pStyle w:val="Heading3"/>
        <w:spacing w:line="355" w:lineRule="auto" w:before="231"/>
        <w:ind w:left="1381"/>
      </w:pPr>
      <w:r>
        <w:rPr/>
        <w:t>Table</w:t>
      </w:r>
      <w:r>
        <w:rPr>
          <w:spacing w:val="80"/>
        </w:rPr>
        <w:t> </w:t>
      </w:r>
      <w:r>
        <w:rPr/>
        <w:t>4.5Satisfaction</w:t>
      </w:r>
      <w:r>
        <w:rPr>
          <w:spacing w:val="80"/>
        </w:rPr>
        <w:t> </w:t>
      </w:r>
      <w:r>
        <w:rPr/>
        <w:t>with</w:t>
      </w:r>
      <w:r>
        <w:rPr>
          <w:spacing w:val="80"/>
        </w:rPr>
        <w:t> </w:t>
      </w:r>
      <w:r>
        <w:rPr/>
        <w:t>the</w:t>
      </w:r>
      <w:r>
        <w:rPr>
          <w:spacing w:val="80"/>
        </w:rPr>
        <w:t> </w:t>
      </w:r>
      <w:r>
        <w:rPr/>
        <w:t>Information</w:t>
      </w:r>
      <w:r>
        <w:rPr>
          <w:spacing w:val="80"/>
        </w:rPr>
        <w:t> </w:t>
      </w:r>
      <w:r>
        <w:rPr/>
        <w:t>Resource</w:t>
      </w:r>
      <w:r>
        <w:rPr>
          <w:spacing w:val="80"/>
        </w:rPr>
        <w:t> </w:t>
      </w:r>
      <w:r>
        <w:rPr/>
        <w:t>Development</w:t>
      </w:r>
      <w:r>
        <w:rPr>
          <w:spacing w:val="80"/>
        </w:rPr>
        <w:t> </w:t>
      </w:r>
      <w:r>
        <w:rPr/>
        <w:t>Strategies forAcquisition of Information Resources in Special Libraries in Plateau State.</w:t>
      </w:r>
    </w:p>
    <w:p>
      <w:pPr>
        <w:pStyle w:val="BodyText"/>
        <w:spacing w:before="7"/>
        <w:rPr>
          <w:b/>
          <w:sz w:val="18"/>
        </w:rPr>
      </w:pPr>
    </w:p>
    <w:tbl>
      <w:tblPr>
        <w:tblW w:w="0" w:type="auto"/>
        <w:jc w:val="left"/>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1"/>
        <w:gridCol w:w="898"/>
        <w:gridCol w:w="989"/>
        <w:gridCol w:w="1172"/>
        <w:gridCol w:w="989"/>
        <w:gridCol w:w="994"/>
        <w:gridCol w:w="898"/>
        <w:gridCol w:w="966"/>
        <w:gridCol w:w="995"/>
        <w:gridCol w:w="808"/>
      </w:tblGrid>
      <w:tr>
        <w:trPr>
          <w:trHeight w:val="431" w:hRule="atLeast"/>
        </w:trPr>
        <w:tc>
          <w:tcPr>
            <w:tcW w:w="1421" w:type="dxa"/>
            <w:vMerge w:val="restart"/>
          </w:tcPr>
          <w:p>
            <w:pPr>
              <w:pStyle w:val="TableParagraph"/>
              <w:spacing w:line="240" w:lineRule="auto"/>
              <w:ind w:left="110" w:right="24"/>
              <w:rPr>
                <w:sz w:val="20"/>
              </w:rPr>
            </w:pPr>
            <w:r>
              <w:rPr>
                <w:spacing w:val="-2"/>
                <w:sz w:val="20"/>
              </w:rPr>
              <w:t>Special </w:t>
            </w:r>
            <w:r>
              <w:rPr>
                <w:sz w:val="20"/>
              </w:rPr>
              <w:t>Libraries in Plateau</w:t>
            </w:r>
            <w:r>
              <w:rPr>
                <w:spacing w:val="-13"/>
                <w:sz w:val="20"/>
              </w:rPr>
              <w:t> </w:t>
            </w:r>
            <w:r>
              <w:rPr>
                <w:sz w:val="20"/>
              </w:rPr>
              <w:t>State</w:t>
            </w:r>
          </w:p>
        </w:tc>
        <w:tc>
          <w:tcPr>
            <w:tcW w:w="8709" w:type="dxa"/>
            <w:gridSpan w:val="9"/>
          </w:tcPr>
          <w:p>
            <w:pPr>
              <w:pStyle w:val="TableParagraph"/>
              <w:spacing w:line="221" w:lineRule="exact"/>
              <w:ind w:left="312"/>
              <w:rPr>
                <w:sz w:val="20"/>
              </w:rPr>
            </w:pPr>
            <w:r>
              <w:rPr>
                <w:sz w:val="20"/>
              </w:rPr>
              <w:t>Satisfaction</w:t>
            </w:r>
            <w:r>
              <w:rPr>
                <w:spacing w:val="-12"/>
                <w:sz w:val="20"/>
              </w:rPr>
              <w:t> </w:t>
            </w:r>
            <w:r>
              <w:rPr>
                <w:sz w:val="20"/>
              </w:rPr>
              <w:t>with</w:t>
            </w:r>
            <w:r>
              <w:rPr>
                <w:spacing w:val="-12"/>
                <w:sz w:val="20"/>
              </w:rPr>
              <w:t> </w:t>
            </w:r>
            <w:r>
              <w:rPr>
                <w:sz w:val="20"/>
              </w:rPr>
              <w:t>Information</w:t>
            </w:r>
            <w:r>
              <w:rPr>
                <w:spacing w:val="-8"/>
                <w:sz w:val="20"/>
              </w:rPr>
              <w:t> </w:t>
            </w:r>
            <w:r>
              <w:rPr>
                <w:sz w:val="20"/>
              </w:rPr>
              <w:t>Resource</w:t>
            </w:r>
            <w:r>
              <w:rPr>
                <w:spacing w:val="-12"/>
                <w:sz w:val="20"/>
              </w:rPr>
              <w:t> </w:t>
            </w:r>
            <w:r>
              <w:rPr>
                <w:sz w:val="20"/>
              </w:rPr>
              <w:t>Development</w:t>
            </w:r>
            <w:r>
              <w:rPr>
                <w:spacing w:val="-11"/>
                <w:sz w:val="20"/>
              </w:rPr>
              <w:t> </w:t>
            </w:r>
            <w:r>
              <w:rPr>
                <w:spacing w:val="-2"/>
                <w:sz w:val="20"/>
              </w:rPr>
              <w:t>Strategies</w:t>
            </w:r>
          </w:p>
        </w:tc>
      </w:tr>
      <w:tr>
        <w:trPr>
          <w:trHeight w:val="859" w:hRule="atLeast"/>
        </w:trPr>
        <w:tc>
          <w:tcPr>
            <w:tcW w:w="1421" w:type="dxa"/>
            <w:vMerge/>
            <w:tcBorders>
              <w:top w:val="nil"/>
            </w:tcBorders>
          </w:tcPr>
          <w:p>
            <w:pPr>
              <w:rPr>
                <w:sz w:val="2"/>
                <w:szCs w:val="2"/>
              </w:rPr>
            </w:pPr>
          </w:p>
        </w:tc>
        <w:tc>
          <w:tcPr>
            <w:tcW w:w="898" w:type="dxa"/>
          </w:tcPr>
          <w:p>
            <w:pPr>
              <w:pStyle w:val="TableParagraph"/>
              <w:spacing w:line="216" w:lineRule="exact"/>
              <w:ind w:left="73" w:right="64"/>
              <w:jc w:val="center"/>
              <w:rPr>
                <w:rFonts w:ascii="Calibri"/>
                <w:b/>
                <w:sz w:val="18"/>
              </w:rPr>
            </w:pPr>
            <w:r>
              <w:rPr>
                <w:rFonts w:ascii="Calibri"/>
                <w:b/>
                <w:spacing w:val="-2"/>
                <w:sz w:val="18"/>
              </w:rPr>
              <w:t>Purchase</w:t>
            </w:r>
          </w:p>
        </w:tc>
        <w:tc>
          <w:tcPr>
            <w:tcW w:w="989" w:type="dxa"/>
          </w:tcPr>
          <w:p>
            <w:pPr>
              <w:pStyle w:val="TableParagraph"/>
              <w:spacing w:line="216" w:lineRule="exact"/>
              <w:ind w:left="17" w:right="75"/>
              <w:jc w:val="center"/>
              <w:rPr>
                <w:rFonts w:ascii="Calibri"/>
                <w:b/>
                <w:sz w:val="18"/>
              </w:rPr>
            </w:pPr>
            <w:r>
              <w:rPr>
                <w:rFonts w:ascii="Calibri"/>
                <w:b/>
                <w:spacing w:val="-2"/>
                <w:sz w:val="18"/>
              </w:rPr>
              <w:t>Donation</w:t>
            </w:r>
          </w:p>
        </w:tc>
        <w:tc>
          <w:tcPr>
            <w:tcW w:w="1172" w:type="dxa"/>
          </w:tcPr>
          <w:p>
            <w:pPr>
              <w:pStyle w:val="TableParagraph"/>
              <w:spacing w:line="216" w:lineRule="exact"/>
              <w:ind w:left="18" w:right="44"/>
              <w:jc w:val="center"/>
              <w:rPr>
                <w:rFonts w:ascii="Calibri"/>
                <w:b/>
                <w:sz w:val="18"/>
              </w:rPr>
            </w:pPr>
            <w:r>
              <w:rPr>
                <w:rFonts w:ascii="Calibri"/>
                <w:b/>
                <w:spacing w:val="-2"/>
                <w:sz w:val="18"/>
              </w:rPr>
              <w:t>Endowment</w:t>
            </w:r>
          </w:p>
        </w:tc>
        <w:tc>
          <w:tcPr>
            <w:tcW w:w="989" w:type="dxa"/>
          </w:tcPr>
          <w:p>
            <w:pPr>
              <w:pStyle w:val="TableParagraph"/>
              <w:spacing w:line="237" w:lineRule="auto"/>
              <w:ind w:left="110" w:right="41"/>
              <w:rPr>
                <w:rFonts w:ascii="Calibri"/>
                <w:b/>
                <w:sz w:val="18"/>
              </w:rPr>
            </w:pPr>
            <w:r>
              <w:rPr>
                <w:rFonts w:ascii="Calibri"/>
                <w:b/>
                <w:spacing w:val="-2"/>
                <w:sz w:val="18"/>
              </w:rPr>
              <w:t>Inter-</w:t>
            </w:r>
            <w:r>
              <w:rPr>
                <w:rFonts w:ascii="Calibri"/>
                <w:b/>
                <w:sz w:val="18"/>
              </w:rPr>
              <w:t> </w:t>
            </w:r>
            <w:r>
              <w:rPr>
                <w:rFonts w:ascii="Calibri"/>
                <w:b/>
                <w:spacing w:val="-2"/>
                <w:sz w:val="18"/>
              </w:rPr>
              <w:t>Library</w:t>
            </w:r>
            <w:r>
              <w:rPr>
                <w:rFonts w:ascii="Calibri"/>
                <w:b/>
                <w:sz w:val="18"/>
              </w:rPr>
              <w:t> </w:t>
            </w:r>
            <w:r>
              <w:rPr>
                <w:rFonts w:ascii="Calibri"/>
                <w:b/>
                <w:spacing w:val="-4"/>
                <w:sz w:val="18"/>
              </w:rPr>
              <w:t>Loan</w:t>
            </w:r>
          </w:p>
        </w:tc>
        <w:tc>
          <w:tcPr>
            <w:tcW w:w="994" w:type="dxa"/>
          </w:tcPr>
          <w:p>
            <w:pPr>
              <w:pStyle w:val="TableParagraph"/>
              <w:spacing w:line="216" w:lineRule="exact"/>
              <w:ind w:left="12" w:right="63"/>
              <w:jc w:val="center"/>
              <w:rPr>
                <w:rFonts w:ascii="Calibri"/>
                <w:b/>
                <w:sz w:val="18"/>
              </w:rPr>
            </w:pPr>
            <w:r>
              <w:rPr>
                <w:rFonts w:ascii="Calibri"/>
                <w:b/>
                <w:spacing w:val="-2"/>
                <w:sz w:val="18"/>
              </w:rPr>
              <w:t>Exchange</w:t>
            </w:r>
          </w:p>
        </w:tc>
        <w:tc>
          <w:tcPr>
            <w:tcW w:w="898" w:type="dxa"/>
          </w:tcPr>
          <w:p>
            <w:pPr>
              <w:pStyle w:val="TableParagraph"/>
              <w:spacing w:line="216" w:lineRule="exact"/>
              <w:ind w:left="9" w:right="73"/>
              <w:jc w:val="center"/>
              <w:rPr>
                <w:rFonts w:ascii="Calibri"/>
                <w:b/>
                <w:sz w:val="18"/>
              </w:rPr>
            </w:pPr>
            <w:r>
              <w:rPr>
                <w:rFonts w:ascii="Calibri"/>
                <w:b/>
                <w:spacing w:val="-2"/>
                <w:sz w:val="18"/>
              </w:rPr>
              <w:t>Bequest</w:t>
            </w:r>
          </w:p>
        </w:tc>
        <w:tc>
          <w:tcPr>
            <w:tcW w:w="966" w:type="dxa"/>
          </w:tcPr>
          <w:p>
            <w:pPr>
              <w:pStyle w:val="TableParagraph"/>
              <w:spacing w:line="240" w:lineRule="auto"/>
              <w:ind w:left="110"/>
              <w:rPr>
                <w:rFonts w:ascii="Calibri"/>
                <w:b/>
                <w:sz w:val="18"/>
              </w:rPr>
            </w:pPr>
            <w:r>
              <w:rPr>
                <w:rFonts w:ascii="Calibri"/>
                <w:b/>
                <w:spacing w:val="-2"/>
                <w:sz w:val="18"/>
              </w:rPr>
              <w:t>Resource</w:t>
            </w:r>
            <w:r>
              <w:rPr>
                <w:rFonts w:ascii="Calibri"/>
                <w:b/>
                <w:sz w:val="18"/>
              </w:rPr>
              <w:t> </w:t>
            </w:r>
            <w:r>
              <w:rPr>
                <w:rFonts w:ascii="Calibri"/>
                <w:b/>
                <w:spacing w:val="-2"/>
                <w:sz w:val="18"/>
              </w:rPr>
              <w:t>Sharing</w:t>
            </w:r>
          </w:p>
        </w:tc>
        <w:tc>
          <w:tcPr>
            <w:tcW w:w="995" w:type="dxa"/>
          </w:tcPr>
          <w:p>
            <w:pPr>
              <w:pStyle w:val="TableParagraph"/>
              <w:spacing w:line="216" w:lineRule="exact"/>
              <w:ind w:left="10" w:right="92"/>
              <w:jc w:val="center"/>
              <w:rPr>
                <w:rFonts w:ascii="Calibri"/>
                <w:b/>
                <w:sz w:val="18"/>
              </w:rPr>
            </w:pPr>
            <w:r>
              <w:rPr>
                <w:rFonts w:ascii="Calibri"/>
                <w:b/>
                <w:spacing w:val="-2"/>
                <w:sz w:val="18"/>
              </w:rPr>
              <w:t>Licensing</w:t>
            </w:r>
          </w:p>
        </w:tc>
        <w:tc>
          <w:tcPr>
            <w:tcW w:w="808" w:type="dxa"/>
          </w:tcPr>
          <w:p>
            <w:pPr>
              <w:pStyle w:val="TableParagraph"/>
              <w:spacing w:line="216" w:lineRule="exact"/>
              <w:ind w:left="2" w:right="13"/>
              <w:jc w:val="center"/>
              <w:rPr>
                <w:rFonts w:ascii="Calibri"/>
                <w:b/>
                <w:sz w:val="18"/>
              </w:rPr>
            </w:pPr>
            <w:r>
              <w:rPr>
                <w:rFonts w:ascii="Calibri"/>
                <w:b/>
                <w:spacing w:val="-2"/>
                <w:sz w:val="18"/>
              </w:rPr>
              <w:t>Deposit</w:t>
            </w:r>
          </w:p>
        </w:tc>
      </w:tr>
      <w:tr>
        <w:trPr>
          <w:trHeight w:val="417" w:hRule="atLeast"/>
        </w:trPr>
        <w:tc>
          <w:tcPr>
            <w:tcW w:w="1421" w:type="dxa"/>
          </w:tcPr>
          <w:p>
            <w:pPr>
              <w:pStyle w:val="TableParagraph"/>
              <w:spacing w:line="216" w:lineRule="exact"/>
              <w:ind w:left="110"/>
              <w:rPr>
                <w:rFonts w:ascii="Calibri"/>
                <w:sz w:val="18"/>
              </w:rPr>
            </w:pPr>
            <w:r>
              <w:rPr>
                <w:rFonts w:ascii="Calibri"/>
                <w:sz w:val="18"/>
              </w:rPr>
              <w:t>FCAHL</w:t>
            </w:r>
            <w:r>
              <w:rPr>
                <w:rFonts w:ascii="Calibri"/>
                <w:spacing w:val="35"/>
                <w:sz w:val="18"/>
              </w:rPr>
              <w:t> </w:t>
            </w:r>
            <w:r>
              <w:rPr>
                <w:rFonts w:ascii="Calibri"/>
                <w:spacing w:val="-5"/>
                <w:sz w:val="18"/>
              </w:rPr>
              <w:t>VOM</w:t>
            </w:r>
          </w:p>
        </w:tc>
        <w:tc>
          <w:tcPr>
            <w:tcW w:w="898" w:type="dxa"/>
          </w:tcPr>
          <w:p>
            <w:pPr>
              <w:pStyle w:val="TableParagraph"/>
              <w:spacing w:line="216" w:lineRule="exact"/>
              <w:ind w:left="67" w:right="64"/>
              <w:jc w:val="center"/>
              <w:rPr>
                <w:rFonts w:ascii="Calibri"/>
                <w:b/>
                <w:sz w:val="18"/>
              </w:rPr>
            </w:pPr>
            <w:r>
              <w:rPr>
                <w:rFonts w:ascii="Calibri"/>
                <w:b/>
                <w:spacing w:val="-10"/>
                <w:sz w:val="18"/>
              </w:rPr>
              <w:t>-</w:t>
            </w:r>
          </w:p>
        </w:tc>
        <w:tc>
          <w:tcPr>
            <w:tcW w:w="989" w:type="dxa"/>
          </w:tcPr>
          <w:p>
            <w:pPr>
              <w:pStyle w:val="TableParagraph"/>
              <w:spacing w:line="216" w:lineRule="exact"/>
              <w:ind w:left="72" w:right="58"/>
              <w:jc w:val="center"/>
              <w:rPr>
                <w:rFonts w:ascii="Calibri"/>
                <w:b/>
                <w:sz w:val="18"/>
              </w:rPr>
            </w:pPr>
            <w:r>
              <w:rPr>
                <w:rFonts w:ascii="Calibri"/>
                <w:b/>
                <w:spacing w:val="-10"/>
                <w:sz w:val="18"/>
              </w:rPr>
              <w:t>X</w:t>
            </w:r>
          </w:p>
        </w:tc>
        <w:tc>
          <w:tcPr>
            <w:tcW w:w="1172" w:type="dxa"/>
          </w:tcPr>
          <w:p>
            <w:pPr>
              <w:pStyle w:val="TableParagraph"/>
              <w:spacing w:line="216" w:lineRule="exact"/>
              <w:ind w:left="44" w:right="26"/>
              <w:jc w:val="center"/>
              <w:rPr>
                <w:rFonts w:ascii="Calibri"/>
                <w:b/>
                <w:sz w:val="18"/>
              </w:rPr>
            </w:pPr>
            <w:r>
              <w:rPr>
                <w:rFonts w:ascii="Calibri"/>
                <w:b/>
                <w:spacing w:val="-10"/>
                <w:sz w:val="18"/>
              </w:rPr>
              <w:t>-</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994" w:type="dxa"/>
          </w:tcPr>
          <w:p>
            <w:pPr>
              <w:pStyle w:val="TableParagraph"/>
              <w:spacing w:line="216" w:lineRule="exact"/>
              <w:ind w:left="63" w:right="51"/>
              <w:jc w:val="center"/>
              <w:rPr>
                <w:rFonts w:ascii="Calibri"/>
                <w:b/>
                <w:sz w:val="18"/>
              </w:rPr>
            </w:pPr>
            <w:r>
              <w:rPr>
                <w:rFonts w:ascii="Calibri"/>
                <w:b/>
                <w:spacing w:val="-10"/>
                <w:sz w:val="18"/>
              </w:rPr>
              <w:t>-</w:t>
            </w:r>
          </w:p>
        </w:tc>
        <w:tc>
          <w:tcPr>
            <w:tcW w:w="898" w:type="dxa"/>
          </w:tcPr>
          <w:p>
            <w:pPr>
              <w:pStyle w:val="TableParagraph"/>
              <w:spacing w:line="216" w:lineRule="exact"/>
              <w:ind w:left="66" w:right="64"/>
              <w:jc w:val="center"/>
              <w:rPr>
                <w:rFonts w:ascii="Calibri"/>
                <w:b/>
                <w:sz w:val="18"/>
              </w:rPr>
            </w:pPr>
            <w:r>
              <w:rPr>
                <w:rFonts w:ascii="Calibri"/>
                <w:b/>
                <w:spacing w:val="-10"/>
                <w:sz w:val="18"/>
              </w:rPr>
              <w:t>-</w:t>
            </w:r>
          </w:p>
        </w:tc>
        <w:tc>
          <w:tcPr>
            <w:tcW w:w="966" w:type="dxa"/>
          </w:tcPr>
          <w:p>
            <w:pPr>
              <w:pStyle w:val="TableParagraph"/>
              <w:spacing w:line="216" w:lineRule="exact"/>
              <w:ind w:left="12"/>
              <w:jc w:val="center"/>
              <w:rPr>
                <w:rFonts w:ascii="Calibri"/>
                <w:b/>
                <w:sz w:val="18"/>
              </w:rPr>
            </w:pPr>
            <w:r>
              <w:rPr>
                <w:rFonts w:ascii="Calibri"/>
                <w:b/>
                <w:spacing w:val="-10"/>
                <w:sz w:val="18"/>
              </w:rPr>
              <w:t>-</w:t>
            </w:r>
          </w:p>
        </w:tc>
        <w:tc>
          <w:tcPr>
            <w:tcW w:w="995" w:type="dxa"/>
          </w:tcPr>
          <w:p>
            <w:pPr>
              <w:pStyle w:val="TableParagraph"/>
              <w:spacing w:line="216" w:lineRule="exact"/>
              <w:ind w:left="92" w:right="82"/>
              <w:jc w:val="center"/>
              <w:rPr>
                <w:rFonts w:ascii="Calibri"/>
                <w:b/>
                <w:sz w:val="18"/>
              </w:rPr>
            </w:pPr>
            <w:r>
              <w:rPr>
                <w:rFonts w:ascii="Calibri"/>
                <w:b/>
                <w:spacing w:val="-10"/>
                <w:sz w:val="18"/>
              </w:rPr>
              <w:t>-</w:t>
            </w:r>
          </w:p>
        </w:tc>
        <w:tc>
          <w:tcPr>
            <w:tcW w:w="808" w:type="dxa"/>
          </w:tcPr>
          <w:p>
            <w:pPr>
              <w:pStyle w:val="TableParagraph"/>
              <w:spacing w:line="216" w:lineRule="exact"/>
              <w:ind w:left="13" w:right="11"/>
              <w:jc w:val="center"/>
              <w:rPr>
                <w:rFonts w:ascii="Calibri"/>
                <w:b/>
                <w:sz w:val="18"/>
              </w:rPr>
            </w:pPr>
            <w:r>
              <w:rPr>
                <w:rFonts w:ascii="Calibri"/>
                <w:b/>
                <w:spacing w:val="-10"/>
                <w:sz w:val="18"/>
              </w:rPr>
              <w:t>-</w:t>
            </w:r>
          </w:p>
        </w:tc>
      </w:tr>
      <w:tr>
        <w:trPr>
          <w:trHeight w:val="422" w:hRule="atLeast"/>
        </w:trPr>
        <w:tc>
          <w:tcPr>
            <w:tcW w:w="1421" w:type="dxa"/>
          </w:tcPr>
          <w:p>
            <w:pPr>
              <w:pStyle w:val="TableParagraph"/>
              <w:spacing w:line="216" w:lineRule="exact"/>
              <w:ind w:left="110"/>
              <w:rPr>
                <w:rFonts w:ascii="Calibri"/>
                <w:sz w:val="18"/>
              </w:rPr>
            </w:pPr>
            <w:r>
              <w:rPr>
                <w:rFonts w:ascii="Calibri"/>
                <w:sz w:val="18"/>
              </w:rPr>
              <w:t>FCF</w:t>
            </w:r>
            <w:r>
              <w:rPr>
                <w:rFonts w:ascii="Calibri"/>
                <w:spacing w:val="-1"/>
                <w:sz w:val="18"/>
              </w:rPr>
              <w:t> </w:t>
            </w:r>
            <w:r>
              <w:rPr>
                <w:rFonts w:ascii="Calibri"/>
                <w:sz w:val="18"/>
              </w:rPr>
              <w:t>L</w:t>
            </w:r>
            <w:r>
              <w:rPr>
                <w:rFonts w:ascii="Calibri"/>
                <w:spacing w:val="43"/>
                <w:sz w:val="18"/>
              </w:rPr>
              <w:t> </w:t>
            </w:r>
            <w:r>
              <w:rPr>
                <w:rFonts w:ascii="Calibri"/>
                <w:spacing w:val="-5"/>
                <w:sz w:val="18"/>
              </w:rPr>
              <w:t>JOS</w:t>
            </w:r>
          </w:p>
        </w:tc>
        <w:tc>
          <w:tcPr>
            <w:tcW w:w="898" w:type="dxa"/>
          </w:tcPr>
          <w:p>
            <w:pPr>
              <w:pStyle w:val="TableParagraph"/>
              <w:spacing w:line="216" w:lineRule="exact"/>
              <w:ind w:left="64" w:right="64"/>
              <w:jc w:val="center"/>
              <w:rPr>
                <w:rFonts w:ascii="Calibri"/>
                <w:b/>
                <w:sz w:val="18"/>
              </w:rPr>
            </w:pPr>
            <w:r>
              <w:rPr>
                <w:rFonts w:ascii="Calibri"/>
                <w:b/>
                <w:spacing w:val="-10"/>
                <w:sz w:val="18"/>
              </w:rPr>
              <w:t>X</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1172" w:type="dxa"/>
          </w:tcPr>
          <w:p>
            <w:pPr>
              <w:pStyle w:val="TableParagraph"/>
              <w:spacing w:line="216" w:lineRule="exact"/>
              <w:ind w:left="40" w:right="26"/>
              <w:jc w:val="center"/>
              <w:rPr>
                <w:rFonts w:ascii="Calibri"/>
                <w:b/>
                <w:sz w:val="18"/>
              </w:rPr>
            </w:pPr>
            <w:r>
              <w:rPr>
                <w:rFonts w:ascii="Calibri"/>
                <w:b/>
                <w:spacing w:val="-10"/>
                <w:sz w:val="18"/>
              </w:rPr>
              <w:t>X</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994" w:type="dxa"/>
          </w:tcPr>
          <w:p>
            <w:pPr>
              <w:pStyle w:val="TableParagraph"/>
              <w:spacing w:line="216" w:lineRule="exact"/>
              <w:ind w:left="63" w:right="51"/>
              <w:jc w:val="center"/>
              <w:rPr>
                <w:rFonts w:ascii="Calibri"/>
                <w:b/>
                <w:sz w:val="18"/>
              </w:rPr>
            </w:pPr>
            <w:r>
              <w:rPr>
                <w:rFonts w:ascii="Calibri"/>
                <w:b/>
                <w:spacing w:val="-10"/>
                <w:sz w:val="18"/>
              </w:rPr>
              <w:t>-</w:t>
            </w:r>
          </w:p>
        </w:tc>
        <w:tc>
          <w:tcPr>
            <w:tcW w:w="898" w:type="dxa"/>
          </w:tcPr>
          <w:p>
            <w:pPr>
              <w:pStyle w:val="TableParagraph"/>
              <w:spacing w:line="216" w:lineRule="exact"/>
              <w:ind w:left="66" w:right="64"/>
              <w:jc w:val="center"/>
              <w:rPr>
                <w:rFonts w:ascii="Calibri"/>
                <w:b/>
                <w:sz w:val="18"/>
              </w:rPr>
            </w:pPr>
            <w:r>
              <w:rPr>
                <w:rFonts w:ascii="Calibri"/>
                <w:b/>
                <w:spacing w:val="-10"/>
                <w:sz w:val="18"/>
              </w:rPr>
              <w:t>-</w:t>
            </w:r>
          </w:p>
        </w:tc>
        <w:tc>
          <w:tcPr>
            <w:tcW w:w="966" w:type="dxa"/>
          </w:tcPr>
          <w:p>
            <w:pPr>
              <w:pStyle w:val="TableParagraph"/>
              <w:spacing w:line="216" w:lineRule="exact"/>
              <w:ind w:left="12"/>
              <w:jc w:val="center"/>
              <w:rPr>
                <w:rFonts w:ascii="Calibri"/>
                <w:b/>
                <w:sz w:val="18"/>
              </w:rPr>
            </w:pPr>
            <w:r>
              <w:rPr>
                <w:rFonts w:ascii="Calibri"/>
                <w:b/>
                <w:spacing w:val="-10"/>
                <w:sz w:val="18"/>
              </w:rPr>
              <w:t>-</w:t>
            </w:r>
          </w:p>
        </w:tc>
        <w:tc>
          <w:tcPr>
            <w:tcW w:w="995" w:type="dxa"/>
          </w:tcPr>
          <w:p>
            <w:pPr>
              <w:pStyle w:val="TableParagraph"/>
              <w:spacing w:line="216" w:lineRule="exact"/>
              <w:ind w:left="92" w:right="82"/>
              <w:jc w:val="center"/>
              <w:rPr>
                <w:rFonts w:ascii="Calibri"/>
                <w:b/>
                <w:sz w:val="18"/>
              </w:rPr>
            </w:pPr>
            <w:r>
              <w:rPr>
                <w:rFonts w:ascii="Calibri"/>
                <w:b/>
                <w:spacing w:val="-10"/>
                <w:sz w:val="18"/>
              </w:rPr>
              <w:t>-</w:t>
            </w:r>
          </w:p>
        </w:tc>
        <w:tc>
          <w:tcPr>
            <w:tcW w:w="808" w:type="dxa"/>
          </w:tcPr>
          <w:p>
            <w:pPr>
              <w:pStyle w:val="TableParagraph"/>
              <w:spacing w:line="216" w:lineRule="exact"/>
              <w:ind w:left="13" w:right="11"/>
              <w:jc w:val="center"/>
              <w:rPr>
                <w:rFonts w:ascii="Calibri"/>
                <w:b/>
                <w:sz w:val="18"/>
              </w:rPr>
            </w:pPr>
            <w:r>
              <w:rPr>
                <w:rFonts w:ascii="Calibri"/>
                <w:b/>
                <w:spacing w:val="-10"/>
                <w:sz w:val="18"/>
              </w:rPr>
              <w:t>-</w:t>
            </w:r>
          </w:p>
        </w:tc>
      </w:tr>
      <w:tr>
        <w:trPr>
          <w:trHeight w:val="417" w:hRule="atLeast"/>
        </w:trPr>
        <w:tc>
          <w:tcPr>
            <w:tcW w:w="1421" w:type="dxa"/>
          </w:tcPr>
          <w:p>
            <w:pPr>
              <w:pStyle w:val="TableParagraph"/>
              <w:spacing w:line="216" w:lineRule="exact"/>
              <w:ind w:left="110"/>
              <w:rPr>
                <w:rFonts w:ascii="Calibri"/>
                <w:sz w:val="18"/>
              </w:rPr>
            </w:pPr>
            <w:r>
              <w:rPr>
                <w:rFonts w:ascii="Calibri"/>
                <w:sz w:val="18"/>
              </w:rPr>
              <w:t>PSCHTL</w:t>
            </w:r>
            <w:r>
              <w:rPr>
                <w:rFonts w:ascii="Calibri"/>
                <w:spacing w:val="-4"/>
                <w:sz w:val="18"/>
              </w:rPr>
              <w:t> </w:t>
            </w:r>
            <w:r>
              <w:rPr>
                <w:rFonts w:ascii="Calibri"/>
                <w:spacing w:val="-5"/>
                <w:sz w:val="18"/>
              </w:rPr>
              <w:t>PKN</w:t>
            </w:r>
          </w:p>
        </w:tc>
        <w:tc>
          <w:tcPr>
            <w:tcW w:w="898" w:type="dxa"/>
          </w:tcPr>
          <w:p>
            <w:pPr>
              <w:pStyle w:val="TableParagraph"/>
              <w:spacing w:line="216" w:lineRule="exact"/>
              <w:ind w:left="67" w:right="64"/>
              <w:jc w:val="center"/>
              <w:rPr>
                <w:rFonts w:ascii="Calibri"/>
                <w:b/>
                <w:sz w:val="18"/>
              </w:rPr>
            </w:pPr>
            <w:r>
              <w:rPr>
                <w:rFonts w:ascii="Calibri"/>
                <w:b/>
                <w:spacing w:val="-10"/>
                <w:sz w:val="18"/>
              </w:rPr>
              <w:t>-</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1172" w:type="dxa"/>
          </w:tcPr>
          <w:p>
            <w:pPr>
              <w:pStyle w:val="TableParagraph"/>
              <w:spacing w:line="216" w:lineRule="exact"/>
              <w:ind w:left="40" w:right="26"/>
              <w:jc w:val="center"/>
              <w:rPr>
                <w:rFonts w:ascii="Calibri"/>
                <w:b/>
                <w:sz w:val="18"/>
              </w:rPr>
            </w:pPr>
            <w:r>
              <w:rPr>
                <w:rFonts w:ascii="Calibri"/>
                <w:b/>
                <w:spacing w:val="-10"/>
                <w:sz w:val="18"/>
              </w:rPr>
              <w:t>X</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994" w:type="dxa"/>
          </w:tcPr>
          <w:p>
            <w:pPr>
              <w:pStyle w:val="TableParagraph"/>
              <w:spacing w:line="216" w:lineRule="exact"/>
              <w:ind w:left="63" w:right="51"/>
              <w:jc w:val="center"/>
              <w:rPr>
                <w:rFonts w:ascii="Calibri"/>
                <w:b/>
                <w:sz w:val="18"/>
              </w:rPr>
            </w:pPr>
            <w:r>
              <w:rPr>
                <w:rFonts w:ascii="Calibri"/>
                <w:b/>
                <w:spacing w:val="-10"/>
                <w:sz w:val="18"/>
              </w:rPr>
              <w:t>-</w:t>
            </w:r>
          </w:p>
        </w:tc>
        <w:tc>
          <w:tcPr>
            <w:tcW w:w="898" w:type="dxa"/>
          </w:tcPr>
          <w:p>
            <w:pPr>
              <w:pStyle w:val="TableParagraph"/>
              <w:spacing w:line="216" w:lineRule="exact"/>
              <w:ind w:left="66" w:right="64"/>
              <w:jc w:val="center"/>
              <w:rPr>
                <w:rFonts w:ascii="Calibri"/>
                <w:b/>
                <w:sz w:val="18"/>
              </w:rPr>
            </w:pPr>
            <w:r>
              <w:rPr>
                <w:rFonts w:ascii="Calibri"/>
                <w:b/>
                <w:spacing w:val="-10"/>
                <w:sz w:val="18"/>
              </w:rPr>
              <w:t>-</w:t>
            </w:r>
          </w:p>
        </w:tc>
        <w:tc>
          <w:tcPr>
            <w:tcW w:w="966" w:type="dxa"/>
          </w:tcPr>
          <w:p>
            <w:pPr>
              <w:pStyle w:val="TableParagraph"/>
              <w:spacing w:line="216" w:lineRule="exact"/>
              <w:ind w:left="12"/>
              <w:jc w:val="center"/>
              <w:rPr>
                <w:rFonts w:ascii="Calibri"/>
                <w:b/>
                <w:sz w:val="18"/>
              </w:rPr>
            </w:pPr>
            <w:r>
              <w:rPr>
                <w:rFonts w:ascii="Calibri"/>
                <w:b/>
                <w:spacing w:val="-10"/>
                <w:sz w:val="18"/>
              </w:rPr>
              <w:t>-</w:t>
            </w:r>
          </w:p>
        </w:tc>
        <w:tc>
          <w:tcPr>
            <w:tcW w:w="995" w:type="dxa"/>
          </w:tcPr>
          <w:p>
            <w:pPr>
              <w:pStyle w:val="TableParagraph"/>
              <w:spacing w:line="216" w:lineRule="exact"/>
              <w:ind w:left="92" w:right="82"/>
              <w:jc w:val="center"/>
              <w:rPr>
                <w:rFonts w:ascii="Calibri"/>
                <w:b/>
                <w:sz w:val="18"/>
              </w:rPr>
            </w:pPr>
            <w:r>
              <w:rPr>
                <w:rFonts w:ascii="Calibri"/>
                <w:b/>
                <w:spacing w:val="-10"/>
                <w:sz w:val="18"/>
              </w:rPr>
              <w:t>-</w:t>
            </w:r>
          </w:p>
        </w:tc>
        <w:tc>
          <w:tcPr>
            <w:tcW w:w="808" w:type="dxa"/>
          </w:tcPr>
          <w:p>
            <w:pPr>
              <w:pStyle w:val="TableParagraph"/>
              <w:spacing w:line="216" w:lineRule="exact"/>
              <w:ind w:left="11" w:right="11"/>
              <w:jc w:val="center"/>
              <w:rPr>
                <w:rFonts w:ascii="Calibri"/>
                <w:b/>
                <w:sz w:val="18"/>
              </w:rPr>
            </w:pPr>
            <w:r>
              <w:rPr>
                <w:rFonts w:ascii="Calibri"/>
                <w:b/>
                <w:spacing w:val="-10"/>
                <w:sz w:val="18"/>
              </w:rPr>
              <w:t>X</w:t>
            </w:r>
          </w:p>
        </w:tc>
      </w:tr>
      <w:tr>
        <w:trPr>
          <w:trHeight w:val="422" w:hRule="atLeast"/>
        </w:trPr>
        <w:tc>
          <w:tcPr>
            <w:tcW w:w="1421" w:type="dxa"/>
          </w:tcPr>
          <w:p>
            <w:pPr>
              <w:pStyle w:val="TableParagraph"/>
              <w:spacing w:line="216" w:lineRule="exact"/>
              <w:ind w:left="110"/>
              <w:rPr>
                <w:rFonts w:ascii="Calibri"/>
                <w:sz w:val="18"/>
              </w:rPr>
            </w:pPr>
            <w:r>
              <w:rPr>
                <w:rFonts w:ascii="Calibri"/>
                <w:sz w:val="18"/>
              </w:rPr>
              <w:t>NFIL </w:t>
            </w:r>
            <w:r>
              <w:rPr>
                <w:rFonts w:ascii="Calibri"/>
                <w:spacing w:val="-5"/>
                <w:sz w:val="18"/>
              </w:rPr>
              <w:t>JOS</w:t>
            </w:r>
          </w:p>
        </w:tc>
        <w:tc>
          <w:tcPr>
            <w:tcW w:w="898" w:type="dxa"/>
          </w:tcPr>
          <w:p>
            <w:pPr>
              <w:pStyle w:val="TableParagraph"/>
              <w:spacing w:line="216" w:lineRule="exact"/>
              <w:ind w:left="67" w:right="64"/>
              <w:jc w:val="center"/>
              <w:rPr>
                <w:rFonts w:ascii="Calibri"/>
                <w:b/>
                <w:sz w:val="18"/>
              </w:rPr>
            </w:pPr>
            <w:r>
              <w:rPr>
                <w:rFonts w:ascii="Calibri"/>
                <w:b/>
                <w:spacing w:val="-10"/>
                <w:sz w:val="18"/>
              </w:rPr>
              <w:t>-</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1172" w:type="dxa"/>
          </w:tcPr>
          <w:p>
            <w:pPr>
              <w:pStyle w:val="TableParagraph"/>
              <w:spacing w:line="216" w:lineRule="exact"/>
              <w:ind w:left="44" w:right="26"/>
              <w:jc w:val="center"/>
              <w:rPr>
                <w:rFonts w:ascii="Calibri"/>
                <w:b/>
                <w:sz w:val="18"/>
              </w:rPr>
            </w:pPr>
            <w:r>
              <w:rPr>
                <w:rFonts w:ascii="Calibri"/>
                <w:b/>
                <w:spacing w:val="-10"/>
                <w:sz w:val="18"/>
              </w:rPr>
              <w:t>-</w:t>
            </w:r>
          </w:p>
        </w:tc>
        <w:tc>
          <w:tcPr>
            <w:tcW w:w="989" w:type="dxa"/>
          </w:tcPr>
          <w:p>
            <w:pPr>
              <w:pStyle w:val="TableParagraph"/>
              <w:spacing w:line="216" w:lineRule="exact"/>
              <w:ind w:left="72" w:right="58"/>
              <w:jc w:val="center"/>
              <w:rPr>
                <w:rFonts w:ascii="Calibri"/>
                <w:b/>
                <w:sz w:val="18"/>
              </w:rPr>
            </w:pPr>
            <w:r>
              <w:rPr>
                <w:rFonts w:ascii="Calibri"/>
                <w:b/>
                <w:spacing w:val="-10"/>
                <w:sz w:val="18"/>
              </w:rPr>
              <w:t>X</w:t>
            </w:r>
          </w:p>
        </w:tc>
        <w:tc>
          <w:tcPr>
            <w:tcW w:w="994" w:type="dxa"/>
          </w:tcPr>
          <w:p>
            <w:pPr>
              <w:pStyle w:val="TableParagraph"/>
              <w:spacing w:line="216" w:lineRule="exact"/>
              <w:ind w:left="63" w:right="51"/>
              <w:jc w:val="center"/>
              <w:rPr>
                <w:rFonts w:ascii="Calibri"/>
                <w:b/>
                <w:sz w:val="18"/>
              </w:rPr>
            </w:pPr>
            <w:r>
              <w:rPr>
                <w:rFonts w:ascii="Calibri"/>
                <w:b/>
                <w:spacing w:val="-10"/>
                <w:sz w:val="18"/>
              </w:rPr>
              <w:t>-</w:t>
            </w:r>
          </w:p>
        </w:tc>
        <w:tc>
          <w:tcPr>
            <w:tcW w:w="898" w:type="dxa"/>
          </w:tcPr>
          <w:p>
            <w:pPr>
              <w:pStyle w:val="TableParagraph"/>
              <w:spacing w:line="216" w:lineRule="exact"/>
              <w:ind w:left="66" w:right="64"/>
              <w:jc w:val="center"/>
              <w:rPr>
                <w:rFonts w:ascii="Calibri"/>
                <w:b/>
                <w:sz w:val="18"/>
              </w:rPr>
            </w:pPr>
            <w:r>
              <w:rPr>
                <w:rFonts w:ascii="Calibri"/>
                <w:b/>
                <w:spacing w:val="-10"/>
                <w:sz w:val="18"/>
              </w:rPr>
              <w:t>-</w:t>
            </w:r>
          </w:p>
        </w:tc>
        <w:tc>
          <w:tcPr>
            <w:tcW w:w="966" w:type="dxa"/>
          </w:tcPr>
          <w:p>
            <w:pPr>
              <w:pStyle w:val="TableParagraph"/>
              <w:spacing w:line="216" w:lineRule="exact"/>
              <w:ind w:left="12"/>
              <w:jc w:val="center"/>
              <w:rPr>
                <w:rFonts w:ascii="Calibri"/>
                <w:b/>
                <w:sz w:val="18"/>
              </w:rPr>
            </w:pPr>
            <w:r>
              <w:rPr>
                <w:rFonts w:ascii="Calibri"/>
                <w:b/>
                <w:spacing w:val="-10"/>
                <w:sz w:val="18"/>
              </w:rPr>
              <w:t>-</w:t>
            </w:r>
          </w:p>
        </w:tc>
        <w:tc>
          <w:tcPr>
            <w:tcW w:w="995" w:type="dxa"/>
          </w:tcPr>
          <w:p>
            <w:pPr>
              <w:pStyle w:val="TableParagraph"/>
              <w:spacing w:line="216" w:lineRule="exact"/>
              <w:ind w:left="92" w:right="82"/>
              <w:jc w:val="center"/>
              <w:rPr>
                <w:rFonts w:ascii="Calibri"/>
                <w:b/>
                <w:sz w:val="18"/>
              </w:rPr>
            </w:pPr>
            <w:r>
              <w:rPr>
                <w:rFonts w:ascii="Calibri"/>
                <w:b/>
                <w:spacing w:val="-10"/>
                <w:sz w:val="18"/>
              </w:rPr>
              <w:t>-</w:t>
            </w:r>
          </w:p>
        </w:tc>
        <w:tc>
          <w:tcPr>
            <w:tcW w:w="808" w:type="dxa"/>
          </w:tcPr>
          <w:p>
            <w:pPr>
              <w:pStyle w:val="TableParagraph"/>
              <w:spacing w:line="216" w:lineRule="exact"/>
              <w:ind w:left="13" w:right="11"/>
              <w:jc w:val="center"/>
              <w:rPr>
                <w:rFonts w:ascii="Calibri"/>
                <w:b/>
                <w:sz w:val="18"/>
              </w:rPr>
            </w:pPr>
            <w:r>
              <w:rPr>
                <w:rFonts w:ascii="Calibri"/>
                <w:b/>
                <w:spacing w:val="-10"/>
                <w:sz w:val="18"/>
              </w:rPr>
              <w:t>-</w:t>
            </w:r>
          </w:p>
        </w:tc>
      </w:tr>
      <w:tr>
        <w:trPr>
          <w:trHeight w:val="417" w:hRule="atLeast"/>
        </w:trPr>
        <w:tc>
          <w:tcPr>
            <w:tcW w:w="1421" w:type="dxa"/>
          </w:tcPr>
          <w:p>
            <w:pPr>
              <w:pStyle w:val="TableParagraph"/>
              <w:spacing w:line="216" w:lineRule="exact"/>
              <w:ind w:left="110"/>
              <w:rPr>
                <w:rFonts w:ascii="Calibri"/>
                <w:sz w:val="18"/>
              </w:rPr>
            </w:pPr>
            <w:r>
              <w:rPr>
                <w:rFonts w:ascii="Calibri"/>
                <w:sz w:val="18"/>
              </w:rPr>
              <w:t>PRTVCL</w:t>
            </w:r>
            <w:r>
              <w:rPr>
                <w:rFonts w:ascii="Calibri"/>
                <w:spacing w:val="-5"/>
                <w:sz w:val="18"/>
              </w:rPr>
              <w:t> JOS</w:t>
            </w:r>
          </w:p>
        </w:tc>
        <w:tc>
          <w:tcPr>
            <w:tcW w:w="898" w:type="dxa"/>
          </w:tcPr>
          <w:p>
            <w:pPr>
              <w:pStyle w:val="TableParagraph"/>
              <w:spacing w:line="216" w:lineRule="exact"/>
              <w:ind w:left="67" w:right="64"/>
              <w:jc w:val="center"/>
              <w:rPr>
                <w:rFonts w:ascii="Calibri"/>
                <w:b/>
                <w:sz w:val="18"/>
              </w:rPr>
            </w:pPr>
            <w:r>
              <w:rPr>
                <w:rFonts w:ascii="Calibri"/>
                <w:b/>
                <w:spacing w:val="-10"/>
                <w:sz w:val="18"/>
              </w:rPr>
              <w:t>-</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1172" w:type="dxa"/>
          </w:tcPr>
          <w:p>
            <w:pPr>
              <w:pStyle w:val="TableParagraph"/>
              <w:spacing w:line="216" w:lineRule="exact"/>
              <w:ind w:left="44" w:right="26"/>
              <w:jc w:val="center"/>
              <w:rPr>
                <w:rFonts w:ascii="Calibri"/>
                <w:b/>
                <w:sz w:val="18"/>
              </w:rPr>
            </w:pPr>
            <w:r>
              <w:rPr>
                <w:rFonts w:ascii="Calibri"/>
                <w:b/>
                <w:spacing w:val="-10"/>
                <w:sz w:val="18"/>
              </w:rPr>
              <w:t>-</w:t>
            </w:r>
          </w:p>
        </w:tc>
        <w:tc>
          <w:tcPr>
            <w:tcW w:w="989" w:type="dxa"/>
          </w:tcPr>
          <w:p>
            <w:pPr>
              <w:pStyle w:val="TableParagraph"/>
              <w:spacing w:line="216" w:lineRule="exact"/>
              <w:ind w:left="72" w:right="58"/>
              <w:jc w:val="center"/>
              <w:rPr>
                <w:rFonts w:ascii="Calibri"/>
                <w:b/>
                <w:sz w:val="18"/>
              </w:rPr>
            </w:pPr>
            <w:r>
              <w:rPr>
                <w:rFonts w:ascii="Calibri"/>
                <w:b/>
                <w:spacing w:val="-10"/>
                <w:sz w:val="18"/>
              </w:rPr>
              <w:t>X</w:t>
            </w:r>
          </w:p>
        </w:tc>
        <w:tc>
          <w:tcPr>
            <w:tcW w:w="994" w:type="dxa"/>
          </w:tcPr>
          <w:p>
            <w:pPr>
              <w:pStyle w:val="TableParagraph"/>
              <w:spacing w:line="216" w:lineRule="exact"/>
              <w:ind w:left="63" w:right="51"/>
              <w:jc w:val="center"/>
              <w:rPr>
                <w:rFonts w:ascii="Calibri"/>
                <w:b/>
                <w:sz w:val="18"/>
              </w:rPr>
            </w:pPr>
            <w:r>
              <w:rPr>
                <w:rFonts w:ascii="Calibri"/>
                <w:b/>
                <w:spacing w:val="-10"/>
                <w:sz w:val="18"/>
              </w:rPr>
              <w:t>-</w:t>
            </w:r>
          </w:p>
        </w:tc>
        <w:tc>
          <w:tcPr>
            <w:tcW w:w="898" w:type="dxa"/>
          </w:tcPr>
          <w:p>
            <w:pPr>
              <w:pStyle w:val="TableParagraph"/>
              <w:spacing w:line="216" w:lineRule="exact"/>
              <w:ind w:left="66" w:right="64"/>
              <w:jc w:val="center"/>
              <w:rPr>
                <w:rFonts w:ascii="Calibri"/>
                <w:b/>
                <w:sz w:val="18"/>
              </w:rPr>
            </w:pPr>
            <w:r>
              <w:rPr>
                <w:rFonts w:ascii="Calibri"/>
                <w:b/>
                <w:spacing w:val="-10"/>
                <w:sz w:val="18"/>
              </w:rPr>
              <w:t>-</w:t>
            </w:r>
          </w:p>
        </w:tc>
        <w:tc>
          <w:tcPr>
            <w:tcW w:w="966" w:type="dxa"/>
          </w:tcPr>
          <w:p>
            <w:pPr>
              <w:pStyle w:val="TableParagraph"/>
              <w:spacing w:line="216" w:lineRule="exact"/>
              <w:ind w:left="12"/>
              <w:jc w:val="center"/>
              <w:rPr>
                <w:rFonts w:ascii="Calibri"/>
                <w:b/>
                <w:sz w:val="18"/>
              </w:rPr>
            </w:pPr>
            <w:r>
              <w:rPr>
                <w:rFonts w:ascii="Calibri"/>
                <w:b/>
                <w:spacing w:val="-10"/>
                <w:sz w:val="18"/>
              </w:rPr>
              <w:t>-</w:t>
            </w:r>
          </w:p>
        </w:tc>
        <w:tc>
          <w:tcPr>
            <w:tcW w:w="995" w:type="dxa"/>
          </w:tcPr>
          <w:p>
            <w:pPr>
              <w:pStyle w:val="TableParagraph"/>
              <w:spacing w:line="216" w:lineRule="exact"/>
              <w:ind w:left="92" w:right="82"/>
              <w:jc w:val="center"/>
              <w:rPr>
                <w:rFonts w:ascii="Calibri"/>
                <w:b/>
                <w:sz w:val="18"/>
              </w:rPr>
            </w:pPr>
            <w:r>
              <w:rPr>
                <w:rFonts w:ascii="Calibri"/>
                <w:b/>
                <w:spacing w:val="-10"/>
                <w:sz w:val="18"/>
              </w:rPr>
              <w:t>-</w:t>
            </w:r>
          </w:p>
        </w:tc>
        <w:tc>
          <w:tcPr>
            <w:tcW w:w="808" w:type="dxa"/>
          </w:tcPr>
          <w:p>
            <w:pPr>
              <w:pStyle w:val="TableParagraph"/>
              <w:spacing w:line="216" w:lineRule="exact"/>
              <w:ind w:left="13" w:right="11"/>
              <w:jc w:val="center"/>
              <w:rPr>
                <w:rFonts w:ascii="Calibri"/>
                <w:b/>
                <w:sz w:val="18"/>
              </w:rPr>
            </w:pPr>
            <w:r>
              <w:rPr>
                <w:rFonts w:ascii="Calibri"/>
                <w:b/>
                <w:spacing w:val="-10"/>
                <w:sz w:val="18"/>
              </w:rPr>
              <w:t>-</w:t>
            </w:r>
          </w:p>
        </w:tc>
      </w:tr>
      <w:tr>
        <w:trPr>
          <w:trHeight w:val="421" w:hRule="atLeast"/>
        </w:trPr>
        <w:tc>
          <w:tcPr>
            <w:tcW w:w="1421" w:type="dxa"/>
          </w:tcPr>
          <w:p>
            <w:pPr>
              <w:pStyle w:val="TableParagraph"/>
              <w:spacing w:line="240" w:lineRule="auto" w:before="1"/>
              <w:ind w:left="110"/>
              <w:rPr>
                <w:rFonts w:ascii="Calibri"/>
                <w:sz w:val="18"/>
              </w:rPr>
            </w:pPr>
            <w:r>
              <w:rPr>
                <w:rFonts w:ascii="Calibri"/>
                <w:sz w:val="18"/>
              </w:rPr>
              <w:t>NCMML</w:t>
            </w:r>
            <w:r>
              <w:rPr>
                <w:rFonts w:ascii="Calibri"/>
                <w:spacing w:val="40"/>
                <w:sz w:val="18"/>
              </w:rPr>
              <w:t> </w:t>
            </w:r>
            <w:r>
              <w:rPr>
                <w:rFonts w:ascii="Calibri"/>
                <w:spacing w:val="-5"/>
                <w:sz w:val="18"/>
              </w:rPr>
              <w:t>JOS</w:t>
            </w:r>
          </w:p>
        </w:tc>
        <w:tc>
          <w:tcPr>
            <w:tcW w:w="898" w:type="dxa"/>
          </w:tcPr>
          <w:p>
            <w:pPr>
              <w:pStyle w:val="TableParagraph"/>
              <w:spacing w:line="240" w:lineRule="auto" w:before="1"/>
              <w:ind w:left="64" w:right="64"/>
              <w:jc w:val="center"/>
              <w:rPr>
                <w:rFonts w:ascii="Calibri"/>
                <w:b/>
                <w:sz w:val="18"/>
              </w:rPr>
            </w:pPr>
            <w:r>
              <w:rPr>
                <w:rFonts w:ascii="Calibri"/>
                <w:b/>
                <w:spacing w:val="-10"/>
                <w:sz w:val="18"/>
              </w:rPr>
              <w:t>X</w:t>
            </w:r>
          </w:p>
        </w:tc>
        <w:tc>
          <w:tcPr>
            <w:tcW w:w="989" w:type="dxa"/>
          </w:tcPr>
          <w:p>
            <w:pPr>
              <w:pStyle w:val="TableParagraph"/>
              <w:spacing w:line="240" w:lineRule="auto" w:before="1"/>
              <w:ind w:left="75" w:right="58"/>
              <w:jc w:val="center"/>
              <w:rPr>
                <w:rFonts w:ascii="Calibri"/>
                <w:b/>
                <w:sz w:val="18"/>
              </w:rPr>
            </w:pPr>
            <w:r>
              <w:rPr>
                <w:rFonts w:ascii="Calibri"/>
                <w:b/>
                <w:spacing w:val="-10"/>
                <w:sz w:val="18"/>
              </w:rPr>
              <w:t>-</w:t>
            </w:r>
          </w:p>
        </w:tc>
        <w:tc>
          <w:tcPr>
            <w:tcW w:w="1172" w:type="dxa"/>
          </w:tcPr>
          <w:p>
            <w:pPr>
              <w:pStyle w:val="TableParagraph"/>
              <w:spacing w:line="240" w:lineRule="auto" w:before="1"/>
              <w:ind w:left="44" w:right="26"/>
              <w:jc w:val="center"/>
              <w:rPr>
                <w:rFonts w:ascii="Calibri"/>
                <w:b/>
                <w:sz w:val="18"/>
              </w:rPr>
            </w:pPr>
            <w:r>
              <w:rPr>
                <w:rFonts w:ascii="Calibri"/>
                <w:b/>
                <w:spacing w:val="-10"/>
                <w:sz w:val="18"/>
              </w:rPr>
              <w:t>-</w:t>
            </w:r>
          </w:p>
        </w:tc>
        <w:tc>
          <w:tcPr>
            <w:tcW w:w="989" w:type="dxa"/>
          </w:tcPr>
          <w:p>
            <w:pPr>
              <w:pStyle w:val="TableParagraph"/>
              <w:spacing w:line="240" w:lineRule="auto" w:before="1"/>
              <w:ind w:left="75" w:right="58"/>
              <w:jc w:val="center"/>
              <w:rPr>
                <w:rFonts w:ascii="Calibri"/>
                <w:b/>
                <w:sz w:val="18"/>
              </w:rPr>
            </w:pPr>
            <w:r>
              <w:rPr>
                <w:rFonts w:ascii="Calibri"/>
                <w:b/>
                <w:spacing w:val="-10"/>
                <w:sz w:val="18"/>
              </w:rPr>
              <w:t>-</w:t>
            </w:r>
          </w:p>
        </w:tc>
        <w:tc>
          <w:tcPr>
            <w:tcW w:w="994" w:type="dxa"/>
          </w:tcPr>
          <w:p>
            <w:pPr>
              <w:pStyle w:val="TableParagraph"/>
              <w:spacing w:line="240" w:lineRule="auto" w:before="1"/>
              <w:ind w:left="63" w:right="51"/>
              <w:jc w:val="center"/>
              <w:rPr>
                <w:rFonts w:ascii="Calibri"/>
                <w:b/>
                <w:sz w:val="18"/>
              </w:rPr>
            </w:pPr>
            <w:r>
              <w:rPr>
                <w:rFonts w:ascii="Calibri"/>
                <w:b/>
                <w:spacing w:val="-10"/>
                <w:sz w:val="18"/>
              </w:rPr>
              <w:t>-</w:t>
            </w:r>
          </w:p>
        </w:tc>
        <w:tc>
          <w:tcPr>
            <w:tcW w:w="898" w:type="dxa"/>
          </w:tcPr>
          <w:p>
            <w:pPr>
              <w:pStyle w:val="TableParagraph"/>
              <w:spacing w:line="240" w:lineRule="auto" w:before="1"/>
              <w:ind w:left="66" w:right="64"/>
              <w:jc w:val="center"/>
              <w:rPr>
                <w:rFonts w:ascii="Calibri"/>
                <w:b/>
                <w:sz w:val="18"/>
              </w:rPr>
            </w:pPr>
            <w:r>
              <w:rPr>
                <w:rFonts w:ascii="Calibri"/>
                <w:b/>
                <w:spacing w:val="-10"/>
                <w:sz w:val="18"/>
              </w:rPr>
              <w:t>-</w:t>
            </w:r>
          </w:p>
        </w:tc>
        <w:tc>
          <w:tcPr>
            <w:tcW w:w="966" w:type="dxa"/>
          </w:tcPr>
          <w:p>
            <w:pPr>
              <w:pStyle w:val="TableParagraph"/>
              <w:spacing w:line="240" w:lineRule="auto" w:before="1"/>
              <w:ind w:left="12"/>
              <w:jc w:val="center"/>
              <w:rPr>
                <w:rFonts w:ascii="Calibri"/>
                <w:b/>
                <w:sz w:val="18"/>
              </w:rPr>
            </w:pPr>
            <w:r>
              <w:rPr>
                <w:rFonts w:ascii="Calibri"/>
                <w:b/>
                <w:spacing w:val="-10"/>
                <w:sz w:val="18"/>
              </w:rPr>
              <w:t>-</w:t>
            </w:r>
          </w:p>
        </w:tc>
        <w:tc>
          <w:tcPr>
            <w:tcW w:w="995" w:type="dxa"/>
          </w:tcPr>
          <w:p>
            <w:pPr>
              <w:pStyle w:val="TableParagraph"/>
              <w:spacing w:line="240" w:lineRule="auto" w:before="1"/>
              <w:ind w:left="92" w:right="82"/>
              <w:jc w:val="center"/>
              <w:rPr>
                <w:rFonts w:ascii="Calibri"/>
                <w:b/>
                <w:sz w:val="18"/>
              </w:rPr>
            </w:pPr>
            <w:r>
              <w:rPr>
                <w:rFonts w:ascii="Calibri"/>
                <w:b/>
                <w:spacing w:val="-10"/>
                <w:sz w:val="18"/>
              </w:rPr>
              <w:t>-</w:t>
            </w:r>
          </w:p>
        </w:tc>
        <w:tc>
          <w:tcPr>
            <w:tcW w:w="808" w:type="dxa"/>
          </w:tcPr>
          <w:p>
            <w:pPr>
              <w:pStyle w:val="TableParagraph"/>
              <w:spacing w:line="240" w:lineRule="auto" w:before="1"/>
              <w:ind w:left="13" w:right="11"/>
              <w:jc w:val="center"/>
              <w:rPr>
                <w:rFonts w:ascii="Calibri"/>
                <w:b/>
                <w:sz w:val="18"/>
              </w:rPr>
            </w:pPr>
            <w:r>
              <w:rPr>
                <w:rFonts w:ascii="Calibri"/>
                <w:b/>
                <w:spacing w:val="-10"/>
                <w:sz w:val="18"/>
              </w:rPr>
              <w:t>-</w:t>
            </w:r>
          </w:p>
        </w:tc>
      </w:tr>
      <w:tr>
        <w:trPr>
          <w:trHeight w:val="417" w:hRule="atLeast"/>
        </w:trPr>
        <w:tc>
          <w:tcPr>
            <w:tcW w:w="1421" w:type="dxa"/>
          </w:tcPr>
          <w:p>
            <w:pPr>
              <w:pStyle w:val="TableParagraph"/>
              <w:spacing w:line="216" w:lineRule="exact"/>
              <w:ind w:left="110"/>
              <w:rPr>
                <w:rFonts w:ascii="Calibri"/>
                <w:sz w:val="18"/>
              </w:rPr>
            </w:pPr>
            <w:r>
              <w:rPr>
                <w:rFonts w:ascii="Calibri"/>
                <w:sz w:val="18"/>
              </w:rPr>
              <w:t>PSCAL</w:t>
            </w:r>
            <w:r>
              <w:rPr>
                <w:rFonts w:ascii="Calibri"/>
                <w:spacing w:val="40"/>
                <w:sz w:val="18"/>
              </w:rPr>
              <w:t> </w:t>
            </w:r>
            <w:r>
              <w:rPr>
                <w:rFonts w:ascii="Calibri"/>
                <w:spacing w:val="-5"/>
                <w:sz w:val="18"/>
              </w:rPr>
              <w:t>GKW</w:t>
            </w:r>
          </w:p>
        </w:tc>
        <w:tc>
          <w:tcPr>
            <w:tcW w:w="898" w:type="dxa"/>
          </w:tcPr>
          <w:p>
            <w:pPr>
              <w:pStyle w:val="TableParagraph"/>
              <w:spacing w:line="216" w:lineRule="exact"/>
              <w:ind w:left="67" w:right="64"/>
              <w:jc w:val="center"/>
              <w:rPr>
                <w:rFonts w:ascii="Calibri"/>
                <w:b/>
                <w:sz w:val="18"/>
              </w:rPr>
            </w:pPr>
            <w:r>
              <w:rPr>
                <w:rFonts w:ascii="Calibri"/>
                <w:b/>
                <w:spacing w:val="-10"/>
                <w:sz w:val="18"/>
              </w:rPr>
              <w:t>-</w:t>
            </w:r>
          </w:p>
        </w:tc>
        <w:tc>
          <w:tcPr>
            <w:tcW w:w="989" w:type="dxa"/>
          </w:tcPr>
          <w:p>
            <w:pPr>
              <w:pStyle w:val="TableParagraph"/>
              <w:spacing w:line="216" w:lineRule="exact"/>
              <w:ind w:left="75" w:right="58"/>
              <w:jc w:val="center"/>
              <w:rPr>
                <w:rFonts w:ascii="Calibri"/>
                <w:b/>
                <w:sz w:val="18"/>
              </w:rPr>
            </w:pPr>
            <w:r>
              <w:rPr>
                <w:rFonts w:ascii="Calibri"/>
                <w:b/>
                <w:spacing w:val="-10"/>
                <w:sz w:val="18"/>
              </w:rPr>
              <w:t>x</w:t>
            </w:r>
          </w:p>
        </w:tc>
        <w:tc>
          <w:tcPr>
            <w:tcW w:w="1172" w:type="dxa"/>
          </w:tcPr>
          <w:p>
            <w:pPr>
              <w:pStyle w:val="TableParagraph"/>
              <w:spacing w:line="216" w:lineRule="exact"/>
              <w:ind w:left="44" w:right="26"/>
              <w:jc w:val="center"/>
              <w:rPr>
                <w:rFonts w:ascii="Calibri"/>
                <w:b/>
                <w:sz w:val="18"/>
              </w:rPr>
            </w:pPr>
            <w:r>
              <w:rPr>
                <w:rFonts w:ascii="Calibri"/>
                <w:b/>
                <w:spacing w:val="-10"/>
                <w:sz w:val="18"/>
              </w:rPr>
              <w:t>-</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994" w:type="dxa"/>
          </w:tcPr>
          <w:p>
            <w:pPr>
              <w:pStyle w:val="TableParagraph"/>
              <w:spacing w:line="216" w:lineRule="exact"/>
              <w:ind w:left="63" w:right="51"/>
              <w:jc w:val="center"/>
              <w:rPr>
                <w:rFonts w:ascii="Calibri"/>
                <w:b/>
                <w:sz w:val="18"/>
              </w:rPr>
            </w:pPr>
            <w:r>
              <w:rPr>
                <w:rFonts w:ascii="Calibri"/>
                <w:b/>
                <w:spacing w:val="-10"/>
                <w:sz w:val="18"/>
              </w:rPr>
              <w:t>-</w:t>
            </w:r>
          </w:p>
        </w:tc>
        <w:tc>
          <w:tcPr>
            <w:tcW w:w="898" w:type="dxa"/>
          </w:tcPr>
          <w:p>
            <w:pPr>
              <w:pStyle w:val="TableParagraph"/>
              <w:spacing w:line="216" w:lineRule="exact"/>
              <w:ind w:left="66" w:right="64"/>
              <w:jc w:val="center"/>
              <w:rPr>
                <w:rFonts w:ascii="Calibri"/>
                <w:b/>
                <w:sz w:val="18"/>
              </w:rPr>
            </w:pPr>
            <w:r>
              <w:rPr>
                <w:rFonts w:ascii="Calibri"/>
                <w:b/>
                <w:spacing w:val="-10"/>
                <w:sz w:val="18"/>
              </w:rPr>
              <w:t>-</w:t>
            </w:r>
          </w:p>
        </w:tc>
        <w:tc>
          <w:tcPr>
            <w:tcW w:w="966" w:type="dxa"/>
          </w:tcPr>
          <w:p>
            <w:pPr>
              <w:pStyle w:val="TableParagraph"/>
              <w:spacing w:line="216" w:lineRule="exact"/>
              <w:ind w:left="12"/>
              <w:jc w:val="center"/>
              <w:rPr>
                <w:rFonts w:ascii="Calibri"/>
                <w:b/>
                <w:sz w:val="18"/>
              </w:rPr>
            </w:pPr>
            <w:r>
              <w:rPr>
                <w:rFonts w:ascii="Calibri"/>
                <w:b/>
                <w:spacing w:val="-10"/>
                <w:sz w:val="18"/>
              </w:rPr>
              <w:t>-</w:t>
            </w:r>
          </w:p>
        </w:tc>
        <w:tc>
          <w:tcPr>
            <w:tcW w:w="995" w:type="dxa"/>
          </w:tcPr>
          <w:p>
            <w:pPr>
              <w:pStyle w:val="TableParagraph"/>
              <w:spacing w:line="216" w:lineRule="exact"/>
              <w:ind w:left="92" w:right="82"/>
              <w:jc w:val="center"/>
              <w:rPr>
                <w:rFonts w:ascii="Calibri"/>
                <w:b/>
                <w:sz w:val="18"/>
              </w:rPr>
            </w:pPr>
            <w:r>
              <w:rPr>
                <w:rFonts w:ascii="Calibri"/>
                <w:b/>
                <w:spacing w:val="-10"/>
                <w:sz w:val="18"/>
              </w:rPr>
              <w:t>-</w:t>
            </w:r>
          </w:p>
        </w:tc>
        <w:tc>
          <w:tcPr>
            <w:tcW w:w="808" w:type="dxa"/>
          </w:tcPr>
          <w:p>
            <w:pPr>
              <w:pStyle w:val="TableParagraph"/>
              <w:spacing w:line="216" w:lineRule="exact"/>
              <w:ind w:left="13" w:right="11"/>
              <w:jc w:val="center"/>
              <w:rPr>
                <w:rFonts w:ascii="Calibri"/>
                <w:b/>
                <w:sz w:val="18"/>
              </w:rPr>
            </w:pPr>
            <w:r>
              <w:rPr>
                <w:rFonts w:ascii="Calibri"/>
                <w:b/>
                <w:spacing w:val="-10"/>
                <w:sz w:val="18"/>
              </w:rPr>
              <w:t>-</w:t>
            </w:r>
          </w:p>
        </w:tc>
      </w:tr>
      <w:tr>
        <w:trPr>
          <w:trHeight w:val="422" w:hRule="atLeast"/>
        </w:trPr>
        <w:tc>
          <w:tcPr>
            <w:tcW w:w="1421" w:type="dxa"/>
          </w:tcPr>
          <w:p>
            <w:pPr>
              <w:pStyle w:val="TableParagraph"/>
              <w:spacing w:line="240" w:lineRule="auto" w:before="1"/>
              <w:ind w:left="110"/>
              <w:rPr>
                <w:rFonts w:ascii="Calibri"/>
                <w:sz w:val="18"/>
              </w:rPr>
            </w:pPr>
            <w:r>
              <w:rPr>
                <w:rFonts w:ascii="Calibri"/>
                <w:sz w:val="18"/>
              </w:rPr>
              <w:t>NIPSSL</w:t>
            </w:r>
            <w:r>
              <w:rPr>
                <w:rFonts w:ascii="Calibri"/>
                <w:spacing w:val="-5"/>
                <w:sz w:val="18"/>
              </w:rPr>
              <w:t> </w:t>
            </w:r>
            <w:r>
              <w:rPr>
                <w:rFonts w:ascii="Calibri"/>
                <w:spacing w:val="-4"/>
                <w:sz w:val="18"/>
              </w:rPr>
              <w:t>KURU</w:t>
            </w:r>
          </w:p>
        </w:tc>
        <w:tc>
          <w:tcPr>
            <w:tcW w:w="898" w:type="dxa"/>
          </w:tcPr>
          <w:p>
            <w:pPr>
              <w:pStyle w:val="TableParagraph"/>
              <w:spacing w:line="240" w:lineRule="auto" w:before="1"/>
              <w:ind w:left="64" w:right="64"/>
              <w:jc w:val="center"/>
              <w:rPr>
                <w:rFonts w:ascii="Calibri"/>
                <w:b/>
                <w:sz w:val="18"/>
              </w:rPr>
            </w:pPr>
            <w:r>
              <w:rPr>
                <w:rFonts w:ascii="Calibri"/>
                <w:b/>
                <w:spacing w:val="-10"/>
                <w:sz w:val="18"/>
              </w:rPr>
              <w:t>X</w:t>
            </w:r>
          </w:p>
        </w:tc>
        <w:tc>
          <w:tcPr>
            <w:tcW w:w="989" w:type="dxa"/>
          </w:tcPr>
          <w:p>
            <w:pPr>
              <w:pStyle w:val="TableParagraph"/>
              <w:spacing w:line="240" w:lineRule="auto" w:before="1"/>
              <w:ind w:left="75" w:right="58"/>
              <w:jc w:val="center"/>
              <w:rPr>
                <w:rFonts w:ascii="Calibri"/>
                <w:b/>
                <w:sz w:val="18"/>
              </w:rPr>
            </w:pPr>
            <w:r>
              <w:rPr>
                <w:rFonts w:ascii="Calibri"/>
                <w:b/>
                <w:spacing w:val="-10"/>
                <w:sz w:val="18"/>
              </w:rPr>
              <w:t>-</w:t>
            </w:r>
          </w:p>
        </w:tc>
        <w:tc>
          <w:tcPr>
            <w:tcW w:w="1172" w:type="dxa"/>
          </w:tcPr>
          <w:p>
            <w:pPr>
              <w:pStyle w:val="TableParagraph"/>
              <w:spacing w:line="240" w:lineRule="auto" w:before="1"/>
              <w:ind w:left="44" w:right="26"/>
              <w:jc w:val="center"/>
              <w:rPr>
                <w:rFonts w:ascii="Calibri"/>
                <w:b/>
                <w:sz w:val="18"/>
              </w:rPr>
            </w:pPr>
            <w:r>
              <w:rPr>
                <w:rFonts w:ascii="Calibri"/>
                <w:b/>
                <w:spacing w:val="-10"/>
                <w:sz w:val="18"/>
              </w:rPr>
              <w:t>-</w:t>
            </w:r>
          </w:p>
        </w:tc>
        <w:tc>
          <w:tcPr>
            <w:tcW w:w="989" w:type="dxa"/>
          </w:tcPr>
          <w:p>
            <w:pPr>
              <w:pStyle w:val="TableParagraph"/>
              <w:spacing w:line="240" w:lineRule="auto" w:before="1"/>
              <w:ind w:left="75" w:right="58"/>
              <w:jc w:val="center"/>
              <w:rPr>
                <w:rFonts w:ascii="Calibri"/>
                <w:b/>
                <w:sz w:val="18"/>
              </w:rPr>
            </w:pPr>
            <w:r>
              <w:rPr>
                <w:rFonts w:ascii="Calibri"/>
                <w:b/>
                <w:spacing w:val="-10"/>
                <w:sz w:val="18"/>
              </w:rPr>
              <w:t>-</w:t>
            </w:r>
          </w:p>
        </w:tc>
        <w:tc>
          <w:tcPr>
            <w:tcW w:w="994" w:type="dxa"/>
          </w:tcPr>
          <w:p>
            <w:pPr>
              <w:pStyle w:val="TableParagraph"/>
              <w:spacing w:line="240" w:lineRule="auto" w:before="1"/>
              <w:ind w:left="63" w:right="51"/>
              <w:jc w:val="center"/>
              <w:rPr>
                <w:rFonts w:ascii="Calibri"/>
                <w:b/>
                <w:sz w:val="18"/>
              </w:rPr>
            </w:pPr>
            <w:r>
              <w:rPr>
                <w:rFonts w:ascii="Calibri"/>
                <w:b/>
                <w:spacing w:val="-10"/>
                <w:sz w:val="18"/>
              </w:rPr>
              <w:t>-</w:t>
            </w:r>
          </w:p>
        </w:tc>
        <w:tc>
          <w:tcPr>
            <w:tcW w:w="898" w:type="dxa"/>
          </w:tcPr>
          <w:p>
            <w:pPr>
              <w:pStyle w:val="TableParagraph"/>
              <w:spacing w:line="240" w:lineRule="auto" w:before="1"/>
              <w:ind w:left="66" w:right="64"/>
              <w:jc w:val="center"/>
              <w:rPr>
                <w:rFonts w:ascii="Calibri"/>
                <w:b/>
                <w:sz w:val="18"/>
              </w:rPr>
            </w:pPr>
            <w:r>
              <w:rPr>
                <w:rFonts w:ascii="Calibri"/>
                <w:b/>
                <w:spacing w:val="-10"/>
                <w:sz w:val="18"/>
              </w:rPr>
              <w:t>-</w:t>
            </w:r>
          </w:p>
        </w:tc>
        <w:tc>
          <w:tcPr>
            <w:tcW w:w="966" w:type="dxa"/>
          </w:tcPr>
          <w:p>
            <w:pPr>
              <w:pStyle w:val="TableParagraph"/>
              <w:spacing w:line="240" w:lineRule="auto" w:before="1"/>
              <w:ind w:left="12"/>
              <w:jc w:val="center"/>
              <w:rPr>
                <w:rFonts w:ascii="Calibri"/>
                <w:b/>
                <w:sz w:val="18"/>
              </w:rPr>
            </w:pPr>
            <w:r>
              <w:rPr>
                <w:rFonts w:ascii="Calibri"/>
                <w:b/>
                <w:spacing w:val="-10"/>
                <w:sz w:val="18"/>
              </w:rPr>
              <w:t>-</w:t>
            </w:r>
          </w:p>
        </w:tc>
        <w:tc>
          <w:tcPr>
            <w:tcW w:w="995" w:type="dxa"/>
          </w:tcPr>
          <w:p>
            <w:pPr>
              <w:pStyle w:val="TableParagraph"/>
              <w:spacing w:line="240" w:lineRule="auto" w:before="1"/>
              <w:ind w:left="88" w:right="82"/>
              <w:jc w:val="center"/>
              <w:rPr>
                <w:rFonts w:ascii="Calibri"/>
                <w:b/>
                <w:sz w:val="18"/>
              </w:rPr>
            </w:pPr>
            <w:r>
              <w:rPr>
                <w:rFonts w:ascii="Calibri"/>
                <w:b/>
                <w:spacing w:val="-10"/>
                <w:sz w:val="18"/>
              </w:rPr>
              <w:t>X</w:t>
            </w:r>
          </w:p>
        </w:tc>
        <w:tc>
          <w:tcPr>
            <w:tcW w:w="808" w:type="dxa"/>
          </w:tcPr>
          <w:p>
            <w:pPr>
              <w:pStyle w:val="TableParagraph"/>
              <w:spacing w:line="240" w:lineRule="auto" w:before="1"/>
              <w:ind w:left="13" w:right="11"/>
              <w:jc w:val="center"/>
              <w:rPr>
                <w:rFonts w:ascii="Calibri"/>
                <w:b/>
                <w:sz w:val="18"/>
              </w:rPr>
            </w:pPr>
            <w:r>
              <w:rPr>
                <w:rFonts w:ascii="Calibri"/>
                <w:b/>
                <w:spacing w:val="-10"/>
                <w:sz w:val="18"/>
              </w:rPr>
              <w:t>-</w:t>
            </w:r>
          </w:p>
        </w:tc>
      </w:tr>
      <w:tr>
        <w:trPr>
          <w:trHeight w:val="421" w:hRule="atLeast"/>
        </w:trPr>
        <w:tc>
          <w:tcPr>
            <w:tcW w:w="1421" w:type="dxa"/>
          </w:tcPr>
          <w:p>
            <w:pPr>
              <w:pStyle w:val="TableParagraph"/>
              <w:spacing w:line="216" w:lineRule="exact"/>
              <w:ind w:left="110"/>
              <w:rPr>
                <w:rFonts w:ascii="Calibri"/>
                <w:sz w:val="18"/>
              </w:rPr>
            </w:pPr>
            <w:r>
              <w:rPr>
                <w:rFonts w:ascii="Calibri"/>
                <w:sz w:val="18"/>
              </w:rPr>
              <w:t>PSCNML</w:t>
            </w:r>
            <w:r>
              <w:rPr>
                <w:rFonts w:ascii="Calibri"/>
                <w:spacing w:val="-6"/>
                <w:sz w:val="18"/>
              </w:rPr>
              <w:t> </w:t>
            </w:r>
            <w:r>
              <w:rPr>
                <w:rFonts w:ascii="Calibri"/>
                <w:spacing w:val="-5"/>
                <w:sz w:val="18"/>
              </w:rPr>
              <w:t>VOM</w:t>
            </w:r>
          </w:p>
        </w:tc>
        <w:tc>
          <w:tcPr>
            <w:tcW w:w="898" w:type="dxa"/>
          </w:tcPr>
          <w:p>
            <w:pPr>
              <w:pStyle w:val="TableParagraph"/>
              <w:spacing w:line="216" w:lineRule="exact"/>
              <w:ind w:left="67" w:right="64"/>
              <w:jc w:val="center"/>
              <w:rPr>
                <w:rFonts w:ascii="Calibri"/>
                <w:b/>
                <w:sz w:val="18"/>
              </w:rPr>
            </w:pPr>
            <w:r>
              <w:rPr>
                <w:rFonts w:ascii="Calibri"/>
                <w:b/>
                <w:spacing w:val="-10"/>
                <w:sz w:val="18"/>
              </w:rPr>
              <w:t>-</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1172" w:type="dxa"/>
          </w:tcPr>
          <w:p>
            <w:pPr>
              <w:pStyle w:val="TableParagraph"/>
              <w:spacing w:line="216" w:lineRule="exact"/>
              <w:ind w:left="44" w:right="26"/>
              <w:jc w:val="center"/>
              <w:rPr>
                <w:rFonts w:ascii="Calibri"/>
                <w:b/>
                <w:sz w:val="18"/>
              </w:rPr>
            </w:pPr>
            <w:r>
              <w:rPr>
                <w:rFonts w:ascii="Calibri"/>
                <w:b/>
                <w:spacing w:val="-10"/>
                <w:sz w:val="18"/>
              </w:rPr>
              <w:t>-</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994" w:type="dxa"/>
          </w:tcPr>
          <w:p>
            <w:pPr>
              <w:pStyle w:val="TableParagraph"/>
              <w:spacing w:line="216" w:lineRule="exact"/>
              <w:ind w:left="63" w:right="51"/>
              <w:jc w:val="center"/>
              <w:rPr>
                <w:rFonts w:ascii="Calibri"/>
                <w:b/>
                <w:sz w:val="18"/>
              </w:rPr>
            </w:pPr>
            <w:r>
              <w:rPr>
                <w:rFonts w:ascii="Calibri"/>
                <w:b/>
                <w:spacing w:val="-10"/>
                <w:sz w:val="18"/>
              </w:rPr>
              <w:t>-</w:t>
            </w:r>
          </w:p>
        </w:tc>
        <w:tc>
          <w:tcPr>
            <w:tcW w:w="898" w:type="dxa"/>
          </w:tcPr>
          <w:p>
            <w:pPr>
              <w:pStyle w:val="TableParagraph"/>
              <w:spacing w:line="216" w:lineRule="exact"/>
              <w:ind w:left="66" w:right="64"/>
              <w:jc w:val="center"/>
              <w:rPr>
                <w:rFonts w:ascii="Calibri"/>
                <w:b/>
                <w:sz w:val="18"/>
              </w:rPr>
            </w:pPr>
            <w:r>
              <w:rPr>
                <w:rFonts w:ascii="Calibri"/>
                <w:b/>
                <w:spacing w:val="-10"/>
                <w:sz w:val="18"/>
              </w:rPr>
              <w:t>-</w:t>
            </w:r>
          </w:p>
        </w:tc>
        <w:tc>
          <w:tcPr>
            <w:tcW w:w="966" w:type="dxa"/>
          </w:tcPr>
          <w:p>
            <w:pPr>
              <w:pStyle w:val="TableParagraph"/>
              <w:spacing w:line="216" w:lineRule="exact"/>
              <w:ind w:left="12"/>
              <w:jc w:val="center"/>
              <w:rPr>
                <w:rFonts w:ascii="Calibri"/>
                <w:b/>
                <w:sz w:val="18"/>
              </w:rPr>
            </w:pPr>
            <w:r>
              <w:rPr>
                <w:rFonts w:ascii="Calibri"/>
                <w:b/>
                <w:spacing w:val="-10"/>
                <w:sz w:val="18"/>
              </w:rPr>
              <w:t>-</w:t>
            </w:r>
          </w:p>
        </w:tc>
        <w:tc>
          <w:tcPr>
            <w:tcW w:w="995" w:type="dxa"/>
          </w:tcPr>
          <w:p>
            <w:pPr>
              <w:pStyle w:val="TableParagraph"/>
              <w:spacing w:line="216" w:lineRule="exact"/>
              <w:ind w:left="92" w:right="82"/>
              <w:jc w:val="center"/>
              <w:rPr>
                <w:rFonts w:ascii="Calibri"/>
                <w:b/>
                <w:sz w:val="18"/>
              </w:rPr>
            </w:pPr>
            <w:r>
              <w:rPr>
                <w:rFonts w:ascii="Calibri"/>
                <w:b/>
                <w:spacing w:val="-10"/>
                <w:sz w:val="18"/>
              </w:rPr>
              <w:t>-</w:t>
            </w:r>
          </w:p>
        </w:tc>
        <w:tc>
          <w:tcPr>
            <w:tcW w:w="808" w:type="dxa"/>
          </w:tcPr>
          <w:p>
            <w:pPr>
              <w:pStyle w:val="TableParagraph"/>
              <w:spacing w:line="216" w:lineRule="exact"/>
              <w:ind w:left="13" w:right="11"/>
              <w:jc w:val="center"/>
              <w:rPr>
                <w:rFonts w:ascii="Calibri"/>
                <w:b/>
                <w:sz w:val="18"/>
              </w:rPr>
            </w:pPr>
            <w:r>
              <w:rPr>
                <w:rFonts w:ascii="Calibri"/>
                <w:b/>
                <w:spacing w:val="-10"/>
                <w:sz w:val="18"/>
              </w:rPr>
              <w:t>-</w:t>
            </w:r>
          </w:p>
        </w:tc>
      </w:tr>
      <w:tr>
        <w:trPr>
          <w:trHeight w:val="417" w:hRule="atLeast"/>
        </w:trPr>
        <w:tc>
          <w:tcPr>
            <w:tcW w:w="1421" w:type="dxa"/>
          </w:tcPr>
          <w:p>
            <w:pPr>
              <w:pStyle w:val="TableParagraph"/>
              <w:spacing w:line="216" w:lineRule="exact"/>
              <w:ind w:left="110"/>
              <w:rPr>
                <w:rFonts w:ascii="Calibri"/>
                <w:sz w:val="18"/>
              </w:rPr>
            </w:pPr>
            <w:r>
              <w:rPr>
                <w:rFonts w:ascii="Calibri"/>
                <w:sz w:val="18"/>
              </w:rPr>
              <w:t>VRIL</w:t>
            </w:r>
            <w:r>
              <w:rPr>
                <w:rFonts w:ascii="Calibri"/>
                <w:spacing w:val="-2"/>
                <w:sz w:val="18"/>
              </w:rPr>
              <w:t> </w:t>
            </w:r>
            <w:r>
              <w:rPr>
                <w:rFonts w:ascii="Calibri"/>
                <w:spacing w:val="-5"/>
                <w:sz w:val="18"/>
              </w:rPr>
              <w:t>VOM</w:t>
            </w:r>
          </w:p>
        </w:tc>
        <w:tc>
          <w:tcPr>
            <w:tcW w:w="898" w:type="dxa"/>
          </w:tcPr>
          <w:p>
            <w:pPr>
              <w:pStyle w:val="TableParagraph"/>
              <w:spacing w:line="216" w:lineRule="exact"/>
              <w:ind w:left="64" w:right="64"/>
              <w:jc w:val="center"/>
              <w:rPr>
                <w:rFonts w:ascii="Calibri"/>
                <w:b/>
                <w:sz w:val="18"/>
              </w:rPr>
            </w:pPr>
            <w:r>
              <w:rPr>
                <w:rFonts w:ascii="Calibri"/>
                <w:b/>
                <w:spacing w:val="-10"/>
                <w:sz w:val="18"/>
              </w:rPr>
              <w:t>X</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1172" w:type="dxa"/>
          </w:tcPr>
          <w:p>
            <w:pPr>
              <w:pStyle w:val="TableParagraph"/>
              <w:spacing w:line="216" w:lineRule="exact"/>
              <w:ind w:left="44" w:right="26"/>
              <w:jc w:val="center"/>
              <w:rPr>
                <w:rFonts w:ascii="Calibri"/>
                <w:b/>
                <w:sz w:val="18"/>
              </w:rPr>
            </w:pPr>
            <w:r>
              <w:rPr>
                <w:rFonts w:ascii="Calibri"/>
                <w:b/>
                <w:spacing w:val="-10"/>
                <w:sz w:val="18"/>
              </w:rPr>
              <w:t>-</w:t>
            </w:r>
          </w:p>
        </w:tc>
        <w:tc>
          <w:tcPr>
            <w:tcW w:w="989" w:type="dxa"/>
          </w:tcPr>
          <w:p>
            <w:pPr>
              <w:pStyle w:val="TableParagraph"/>
              <w:spacing w:line="216" w:lineRule="exact"/>
              <w:ind w:left="72" w:right="58"/>
              <w:jc w:val="center"/>
              <w:rPr>
                <w:rFonts w:ascii="Calibri"/>
                <w:b/>
                <w:sz w:val="18"/>
              </w:rPr>
            </w:pPr>
            <w:r>
              <w:rPr>
                <w:rFonts w:ascii="Calibri"/>
                <w:b/>
                <w:spacing w:val="-10"/>
                <w:sz w:val="18"/>
              </w:rPr>
              <w:t>X</w:t>
            </w:r>
          </w:p>
        </w:tc>
        <w:tc>
          <w:tcPr>
            <w:tcW w:w="994" w:type="dxa"/>
          </w:tcPr>
          <w:p>
            <w:pPr>
              <w:pStyle w:val="TableParagraph"/>
              <w:spacing w:line="216" w:lineRule="exact"/>
              <w:ind w:left="63" w:right="51"/>
              <w:jc w:val="center"/>
              <w:rPr>
                <w:rFonts w:ascii="Calibri"/>
                <w:b/>
                <w:sz w:val="18"/>
              </w:rPr>
            </w:pPr>
            <w:r>
              <w:rPr>
                <w:rFonts w:ascii="Calibri"/>
                <w:b/>
                <w:spacing w:val="-10"/>
                <w:sz w:val="18"/>
              </w:rPr>
              <w:t>-</w:t>
            </w:r>
          </w:p>
        </w:tc>
        <w:tc>
          <w:tcPr>
            <w:tcW w:w="898" w:type="dxa"/>
          </w:tcPr>
          <w:p>
            <w:pPr>
              <w:pStyle w:val="TableParagraph"/>
              <w:spacing w:line="216" w:lineRule="exact"/>
              <w:ind w:left="66" w:right="64"/>
              <w:jc w:val="center"/>
              <w:rPr>
                <w:rFonts w:ascii="Calibri"/>
                <w:b/>
                <w:sz w:val="18"/>
              </w:rPr>
            </w:pPr>
            <w:r>
              <w:rPr>
                <w:rFonts w:ascii="Calibri"/>
                <w:b/>
                <w:spacing w:val="-10"/>
                <w:sz w:val="18"/>
              </w:rPr>
              <w:t>-</w:t>
            </w:r>
          </w:p>
        </w:tc>
        <w:tc>
          <w:tcPr>
            <w:tcW w:w="966" w:type="dxa"/>
          </w:tcPr>
          <w:p>
            <w:pPr>
              <w:pStyle w:val="TableParagraph"/>
              <w:spacing w:line="216" w:lineRule="exact"/>
              <w:ind w:left="12"/>
              <w:jc w:val="center"/>
              <w:rPr>
                <w:rFonts w:ascii="Calibri"/>
                <w:b/>
                <w:sz w:val="18"/>
              </w:rPr>
            </w:pPr>
            <w:r>
              <w:rPr>
                <w:rFonts w:ascii="Calibri"/>
                <w:b/>
                <w:spacing w:val="-10"/>
                <w:sz w:val="18"/>
              </w:rPr>
              <w:t>-</w:t>
            </w:r>
          </w:p>
        </w:tc>
        <w:tc>
          <w:tcPr>
            <w:tcW w:w="995" w:type="dxa"/>
          </w:tcPr>
          <w:p>
            <w:pPr>
              <w:pStyle w:val="TableParagraph"/>
              <w:spacing w:line="216" w:lineRule="exact"/>
              <w:ind w:left="88" w:right="82"/>
              <w:jc w:val="center"/>
              <w:rPr>
                <w:rFonts w:ascii="Calibri"/>
                <w:b/>
                <w:sz w:val="18"/>
              </w:rPr>
            </w:pPr>
            <w:r>
              <w:rPr>
                <w:rFonts w:ascii="Calibri"/>
                <w:b/>
                <w:spacing w:val="-10"/>
                <w:sz w:val="18"/>
              </w:rPr>
              <w:t>X</w:t>
            </w:r>
          </w:p>
        </w:tc>
        <w:tc>
          <w:tcPr>
            <w:tcW w:w="808" w:type="dxa"/>
          </w:tcPr>
          <w:p>
            <w:pPr>
              <w:pStyle w:val="TableParagraph"/>
              <w:spacing w:line="216" w:lineRule="exact"/>
              <w:ind w:left="13" w:right="11"/>
              <w:jc w:val="center"/>
              <w:rPr>
                <w:rFonts w:ascii="Calibri"/>
                <w:b/>
                <w:sz w:val="18"/>
              </w:rPr>
            </w:pPr>
            <w:r>
              <w:rPr>
                <w:rFonts w:ascii="Calibri"/>
                <w:b/>
                <w:spacing w:val="-10"/>
                <w:sz w:val="18"/>
              </w:rPr>
              <w:t>-</w:t>
            </w:r>
          </w:p>
        </w:tc>
      </w:tr>
      <w:tr>
        <w:trPr>
          <w:trHeight w:val="422" w:hRule="atLeast"/>
        </w:trPr>
        <w:tc>
          <w:tcPr>
            <w:tcW w:w="1421" w:type="dxa"/>
          </w:tcPr>
          <w:p>
            <w:pPr>
              <w:pStyle w:val="TableParagraph"/>
              <w:spacing w:line="216" w:lineRule="exact"/>
              <w:ind w:left="110"/>
              <w:rPr>
                <w:rFonts w:ascii="Calibri"/>
                <w:sz w:val="18"/>
              </w:rPr>
            </w:pPr>
            <w:r>
              <w:rPr>
                <w:rFonts w:ascii="Calibri"/>
                <w:sz w:val="18"/>
              </w:rPr>
              <w:t>PSSHL</w:t>
            </w:r>
            <w:r>
              <w:rPr>
                <w:rFonts w:ascii="Calibri"/>
                <w:spacing w:val="-3"/>
                <w:sz w:val="18"/>
              </w:rPr>
              <w:t> </w:t>
            </w:r>
            <w:r>
              <w:rPr>
                <w:rFonts w:ascii="Calibri"/>
                <w:spacing w:val="-5"/>
                <w:sz w:val="18"/>
              </w:rPr>
              <w:t>JOS</w:t>
            </w:r>
          </w:p>
        </w:tc>
        <w:tc>
          <w:tcPr>
            <w:tcW w:w="898" w:type="dxa"/>
          </w:tcPr>
          <w:p>
            <w:pPr>
              <w:pStyle w:val="TableParagraph"/>
              <w:spacing w:line="216" w:lineRule="exact"/>
              <w:ind w:left="67" w:right="64"/>
              <w:jc w:val="center"/>
              <w:rPr>
                <w:rFonts w:ascii="Calibri"/>
                <w:b/>
                <w:sz w:val="18"/>
              </w:rPr>
            </w:pPr>
            <w:r>
              <w:rPr>
                <w:rFonts w:ascii="Calibri"/>
                <w:b/>
                <w:spacing w:val="-10"/>
                <w:sz w:val="18"/>
              </w:rPr>
              <w:t>-</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1172" w:type="dxa"/>
          </w:tcPr>
          <w:p>
            <w:pPr>
              <w:pStyle w:val="TableParagraph"/>
              <w:spacing w:line="216" w:lineRule="exact"/>
              <w:ind w:left="44" w:right="26"/>
              <w:jc w:val="center"/>
              <w:rPr>
                <w:rFonts w:ascii="Calibri"/>
                <w:b/>
                <w:sz w:val="18"/>
              </w:rPr>
            </w:pPr>
            <w:r>
              <w:rPr>
                <w:rFonts w:ascii="Calibri"/>
                <w:b/>
                <w:spacing w:val="-10"/>
                <w:sz w:val="18"/>
              </w:rPr>
              <w:t>-</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994" w:type="dxa"/>
          </w:tcPr>
          <w:p>
            <w:pPr>
              <w:pStyle w:val="TableParagraph"/>
              <w:spacing w:line="216" w:lineRule="exact"/>
              <w:ind w:left="63" w:right="51"/>
              <w:jc w:val="center"/>
              <w:rPr>
                <w:rFonts w:ascii="Calibri"/>
                <w:b/>
                <w:sz w:val="18"/>
              </w:rPr>
            </w:pPr>
            <w:r>
              <w:rPr>
                <w:rFonts w:ascii="Calibri"/>
                <w:b/>
                <w:spacing w:val="-10"/>
                <w:sz w:val="18"/>
              </w:rPr>
              <w:t>-</w:t>
            </w:r>
          </w:p>
        </w:tc>
        <w:tc>
          <w:tcPr>
            <w:tcW w:w="898" w:type="dxa"/>
          </w:tcPr>
          <w:p>
            <w:pPr>
              <w:pStyle w:val="TableParagraph"/>
              <w:spacing w:line="216" w:lineRule="exact"/>
              <w:ind w:left="66" w:right="64"/>
              <w:jc w:val="center"/>
              <w:rPr>
                <w:rFonts w:ascii="Calibri"/>
                <w:b/>
                <w:sz w:val="18"/>
              </w:rPr>
            </w:pPr>
            <w:r>
              <w:rPr>
                <w:rFonts w:ascii="Calibri"/>
                <w:b/>
                <w:spacing w:val="-10"/>
                <w:sz w:val="18"/>
              </w:rPr>
              <w:t>-</w:t>
            </w:r>
          </w:p>
        </w:tc>
        <w:tc>
          <w:tcPr>
            <w:tcW w:w="966" w:type="dxa"/>
          </w:tcPr>
          <w:p>
            <w:pPr>
              <w:pStyle w:val="TableParagraph"/>
              <w:spacing w:line="216" w:lineRule="exact"/>
              <w:ind w:left="12"/>
              <w:jc w:val="center"/>
              <w:rPr>
                <w:rFonts w:ascii="Calibri"/>
                <w:b/>
                <w:sz w:val="18"/>
              </w:rPr>
            </w:pPr>
            <w:r>
              <w:rPr>
                <w:rFonts w:ascii="Calibri"/>
                <w:b/>
                <w:spacing w:val="-10"/>
                <w:sz w:val="18"/>
              </w:rPr>
              <w:t>-</w:t>
            </w:r>
          </w:p>
        </w:tc>
        <w:tc>
          <w:tcPr>
            <w:tcW w:w="995" w:type="dxa"/>
          </w:tcPr>
          <w:p>
            <w:pPr>
              <w:pStyle w:val="TableParagraph"/>
              <w:spacing w:line="216" w:lineRule="exact"/>
              <w:ind w:left="88" w:right="82"/>
              <w:jc w:val="center"/>
              <w:rPr>
                <w:rFonts w:ascii="Calibri"/>
                <w:b/>
                <w:sz w:val="18"/>
              </w:rPr>
            </w:pPr>
            <w:r>
              <w:rPr>
                <w:rFonts w:ascii="Calibri"/>
                <w:b/>
                <w:spacing w:val="-10"/>
                <w:sz w:val="18"/>
              </w:rPr>
              <w:t>X</w:t>
            </w:r>
          </w:p>
        </w:tc>
        <w:tc>
          <w:tcPr>
            <w:tcW w:w="808" w:type="dxa"/>
          </w:tcPr>
          <w:p>
            <w:pPr>
              <w:pStyle w:val="TableParagraph"/>
              <w:spacing w:line="216" w:lineRule="exact"/>
              <w:ind w:left="13" w:right="11"/>
              <w:jc w:val="center"/>
              <w:rPr>
                <w:rFonts w:ascii="Calibri"/>
                <w:b/>
                <w:sz w:val="18"/>
              </w:rPr>
            </w:pPr>
            <w:r>
              <w:rPr>
                <w:rFonts w:ascii="Calibri"/>
                <w:b/>
                <w:spacing w:val="-10"/>
                <w:sz w:val="18"/>
              </w:rPr>
              <w:t>-</w:t>
            </w:r>
          </w:p>
        </w:tc>
      </w:tr>
      <w:tr>
        <w:trPr>
          <w:trHeight w:val="417" w:hRule="atLeast"/>
        </w:trPr>
        <w:tc>
          <w:tcPr>
            <w:tcW w:w="1421" w:type="dxa"/>
          </w:tcPr>
          <w:p>
            <w:pPr>
              <w:pStyle w:val="TableParagraph"/>
              <w:spacing w:line="217" w:lineRule="exact"/>
              <w:ind w:left="110"/>
              <w:rPr>
                <w:rFonts w:ascii="Calibri"/>
                <w:sz w:val="18"/>
              </w:rPr>
            </w:pPr>
            <w:r>
              <w:rPr>
                <w:rFonts w:ascii="Calibri"/>
                <w:sz w:val="18"/>
              </w:rPr>
              <w:t>FCMLSL</w:t>
            </w:r>
            <w:r>
              <w:rPr>
                <w:rFonts w:ascii="Calibri"/>
                <w:spacing w:val="-5"/>
                <w:sz w:val="18"/>
              </w:rPr>
              <w:t> VOM</w:t>
            </w:r>
          </w:p>
        </w:tc>
        <w:tc>
          <w:tcPr>
            <w:tcW w:w="898" w:type="dxa"/>
          </w:tcPr>
          <w:p>
            <w:pPr>
              <w:pStyle w:val="TableParagraph"/>
              <w:spacing w:line="217" w:lineRule="exact"/>
              <w:ind w:left="67" w:right="64"/>
              <w:jc w:val="center"/>
              <w:rPr>
                <w:rFonts w:ascii="Calibri"/>
                <w:b/>
                <w:sz w:val="18"/>
              </w:rPr>
            </w:pPr>
            <w:r>
              <w:rPr>
                <w:rFonts w:ascii="Calibri"/>
                <w:b/>
                <w:spacing w:val="-10"/>
                <w:sz w:val="18"/>
              </w:rPr>
              <w:t>-</w:t>
            </w:r>
          </w:p>
        </w:tc>
        <w:tc>
          <w:tcPr>
            <w:tcW w:w="989" w:type="dxa"/>
          </w:tcPr>
          <w:p>
            <w:pPr>
              <w:pStyle w:val="TableParagraph"/>
              <w:spacing w:line="217" w:lineRule="exact"/>
              <w:ind w:left="72" w:right="58"/>
              <w:jc w:val="center"/>
              <w:rPr>
                <w:rFonts w:ascii="Calibri"/>
                <w:b/>
                <w:sz w:val="18"/>
              </w:rPr>
            </w:pPr>
            <w:r>
              <w:rPr>
                <w:rFonts w:ascii="Calibri"/>
                <w:b/>
                <w:spacing w:val="-10"/>
                <w:sz w:val="18"/>
              </w:rPr>
              <w:t>X</w:t>
            </w:r>
          </w:p>
        </w:tc>
        <w:tc>
          <w:tcPr>
            <w:tcW w:w="1172" w:type="dxa"/>
          </w:tcPr>
          <w:p>
            <w:pPr>
              <w:pStyle w:val="TableParagraph"/>
              <w:spacing w:line="217" w:lineRule="exact"/>
              <w:ind w:left="44" w:right="26"/>
              <w:jc w:val="center"/>
              <w:rPr>
                <w:rFonts w:ascii="Calibri"/>
                <w:b/>
                <w:sz w:val="18"/>
              </w:rPr>
            </w:pPr>
            <w:r>
              <w:rPr>
                <w:rFonts w:ascii="Calibri"/>
                <w:b/>
                <w:spacing w:val="-10"/>
                <w:sz w:val="18"/>
              </w:rPr>
              <w:t>-</w:t>
            </w:r>
          </w:p>
        </w:tc>
        <w:tc>
          <w:tcPr>
            <w:tcW w:w="989" w:type="dxa"/>
          </w:tcPr>
          <w:p>
            <w:pPr>
              <w:pStyle w:val="TableParagraph"/>
              <w:spacing w:line="217" w:lineRule="exact"/>
              <w:ind w:left="75" w:right="58"/>
              <w:jc w:val="center"/>
              <w:rPr>
                <w:rFonts w:ascii="Calibri"/>
                <w:b/>
                <w:sz w:val="18"/>
              </w:rPr>
            </w:pPr>
            <w:r>
              <w:rPr>
                <w:rFonts w:ascii="Calibri"/>
                <w:b/>
                <w:spacing w:val="-10"/>
                <w:sz w:val="18"/>
              </w:rPr>
              <w:t>-</w:t>
            </w:r>
          </w:p>
        </w:tc>
        <w:tc>
          <w:tcPr>
            <w:tcW w:w="994" w:type="dxa"/>
          </w:tcPr>
          <w:p>
            <w:pPr>
              <w:pStyle w:val="TableParagraph"/>
              <w:spacing w:line="217" w:lineRule="exact"/>
              <w:ind w:left="63" w:right="51"/>
              <w:jc w:val="center"/>
              <w:rPr>
                <w:rFonts w:ascii="Calibri"/>
                <w:b/>
                <w:sz w:val="18"/>
              </w:rPr>
            </w:pPr>
            <w:r>
              <w:rPr>
                <w:rFonts w:ascii="Calibri"/>
                <w:b/>
                <w:spacing w:val="-10"/>
                <w:sz w:val="18"/>
              </w:rPr>
              <w:t>-</w:t>
            </w:r>
          </w:p>
        </w:tc>
        <w:tc>
          <w:tcPr>
            <w:tcW w:w="898" w:type="dxa"/>
          </w:tcPr>
          <w:p>
            <w:pPr>
              <w:pStyle w:val="TableParagraph"/>
              <w:spacing w:line="217" w:lineRule="exact"/>
              <w:ind w:left="66" w:right="64"/>
              <w:jc w:val="center"/>
              <w:rPr>
                <w:rFonts w:ascii="Calibri"/>
                <w:b/>
                <w:sz w:val="18"/>
              </w:rPr>
            </w:pPr>
            <w:r>
              <w:rPr>
                <w:rFonts w:ascii="Calibri"/>
                <w:b/>
                <w:spacing w:val="-10"/>
                <w:sz w:val="18"/>
              </w:rPr>
              <w:t>-</w:t>
            </w:r>
          </w:p>
        </w:tc>
        <w:tc>
          <w:tcPr>
            <w:tcW w:w="966" w:type="dxa"/>
          </w:tcPr>
          <w:p>
            <w:pPr>
              <w:pStyle w:val="TableParagraph"/>
              <w:spacing w:line="217" w:lineRule="exact"/>
              <w:ind w:left="12"/>
              <w:jc w:val="center"/>
              <w:rPr>
                <w:rFonts w:ascii="Calibri"/>
                <w:b/>
                <w:sz w:val="18"/>
              </w:rPr>
            </w:pPr>
            <w:r>
              <w:rPr>
                <w:rFonts w:ascii="Calibri"/>
                <w:b/>
                <w:spacing w:val="-10"/>
                <w:sz w:val="18"/>
              </w:rPr>
              <w:t>-</w:t>
            </w:r>
          </w:p>
        </w:tc>
        <w:tc>
          <w:tcPr>
            <w:tcW w:w="995" w:type="dxa"/>
          </w:tcPr>
          <w:p>
            <w:pPr>
              <w:pStyle w:val="TableParagraph"/>
              <w:spacing w:line="217" w:lineRule="exact"/>
              <w:ind w:left="92" w:right="82"/>
              <w:jc w:val="center"/>
              <w:rPr>
                <w:rFonts w:ascii="Calibri"/>
                <w:b/>
                <w:sz w:val="18"/>
              </w:rPr>
            </w:pPr>
            <w:r>
              <w:rPr>
                <w:rFonts w:ascii="Calibri"/>
                <w:b/>
                <w:spacing w:val="-10"/>
                <w:sz w:val="18"/>
              </w:rPr>
              <w:t>-</w:t>
            </w:r>
          </w:p>
        </w:tc>
        <w:tc>
          <w:tcPr>
            <w:tcW w:w="808" w:type="dxa"/>
          </w:tcPr>
          <w:p>
            <w:pPr>
              <w:pStyle w:val="TableParagraph"/>
              <w:spacing w:line="217" w:lineRule="exact"/>
              <w:ind w:left="13" w:right="11"/>
              <w:jc w:val="center"/>
              <w:rPr>
                <w:rFonts w:ascii="Calibri"/>
                <w:b/>
                <w:sz w:val="18"/>
              </w:rPr>
            </w:pPr>
            <w:r>
              <w:rPr>
                <w:rFonts w:ascii="Calibri"/>
                <w:b/>
                <w:spacing w:val="-10"/>
                <w:sz w:val="18"/>
              </w:rPr>
              <w:t>-</w:t>
            </w:r>
          </w:p>
        </w:tc>
      </w:tr>
      <w:tr>
        <w:trPr>
          <w:trHeight w:val="421" w:hRule="atLeast"/>
        </w:trPr>
        <w:tc>
          <w:tcPr>
            <w:tcW w:w="1421" w:type="dxa"/>
          </w:tcPr>
          <w:p>
            <w:pPr>
              <w:pStyle w:val="TableParagraph"/>
              <w:spacing w:line="216" w:lineRule="exact"/>
              <w:ind w:left="110"/>
              <w:rPr>
                <w:rFonts w:ascii="Calibri"/>
                <w:sz w:val="18"/>
              </w:rPr>
            </w:pPr>
            <w:r>
              <w:rPr>
                <w:rFonts w:ascii="Calibri"/>
                <w:sz w:val="18"/>
              </w:rPr>
              <w:t>MOJL</w:t>
            </w:r>
            <w:r>
              <w:rPr>
                <w:rFonts w:ascii="Calibri"/>
                <w:spacing w:val="1"/>
                <w:sz w:val="18"/>
              </w:rPr>
              <w:t> </w:t>
            </w:r>
            <w:r>
              <w:rPr>
                <w:rFonts w:ascii="Calibri"/>
                <w:spacing w:val="-5"/>
                <w:sz w:val="18"/>
              </w:rPr>
              <w:t>JOS</w:t>
            </w:r>
          </w:p>
        </w:tc>
        <w:tc>
          <w:tcPr>
            <w:tcW w:w="898" w:type="dxa"/>
          </w:tcPr>
          <w:p>
            <w:pPr>
              <w:pStyle w:val="TableParagraph"/>
              <w:spacing w:line="216" w:lineRule="exact"/>
              <w:ind w:left="67" w:right="64"/>
              <w:jc w:val="center"/>
              <w:rPr>
                <w:rFonts w:ascii="Calibri"/>
                <w:b/>
                <w:sz w:val="18"/>
              </w:rPr>
            </w:pPr>
            <w:r>
              <w:rPr>
                <w:rFonts w:ascii="Calibri"/>
                <w:b/>
                <w:spacing w:val="-10"/>
                <w:sz w:val="18"/>
              </w:rPr>
              <w:t>-</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1172" w:type="dxa"/>
          </w:tcPr>
          <w:p>
            <w:pPr>
              <w:pStyle w:val="TableParagraph"/>
              <w:spacing w:line="216" w:lineRule="exact"/>
              <w:ind w:left="44" w:right="26"/>
              <w:jc w:val="center"/>
              <w:rPr>
                <w:rFonts w:ascii="Calibri"/>
                <w:b/>
                <w:sz w:val="18"/>
              </w:rPr>
            </w:pPr>
            <w:r>
              <w:rPr>
                <w:rFonts w:ascii="Calibri"/>
                <w:b/>
                <w:spacing w:val="-10"/>
                <w:sz w:val="18"/>
              </w:rPr>
              <w:t>-</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994" w:type="dxa"/>
          </w:tcPr>
          <w:p>
            <w:pPr>
              <w:pStyle w:val="TableParagraph"/>
              <w:spacing w:line="216" w:lineRule="exact"/>
              <w:ind w:left="63" w:right="51"/>
              <w:jc w:val="center"/>
              <w:rPr>
                <w:rFonts w:ascii="Calibri"/>
                <w:b/>
                <w:sz w:val="18"/>
              </w:rPr>
            </w:pPr>
            <w:r>
              <w:rPr>
                <w:rFonts w:ascii="Calibri"/>
                <w:b/>
                <w:spacing w:val="-10"/>
                <w:sz w:val="18"/>
              </w:rPr>
              <w:t>-</w:t>
            </w:r>
          </w:p>
        </w:tc>
        <w:tc>
          <w:tcPr>
            <w:tcW w:w="898" w:type="dxa"/>
          </w:tcPr>
          <w:p>
            <w:pPr>
              <w:pStyle w:val="TableParagraph"/>
              <w:spacing w:line="216" w:lineRule="exact"/>
              <w:ind w:left="66" w:right="64"/>
              <w:jc w:val="center"/>
              <w:rPr>
                <w:rFonts w:ascii="Calibri"/>
                <w:b/>
                <w:sz w:val="18"/>
              </w:rPr>
            </w:pPr>
            <w:r>
              <w:rPr>
                <w:rFonts w:ascii="Calibri"/>
                <w:b/>
                <w:spacing w:val="-10"/>
                <w:sz w:val="18"/>
              </w:rPr>
              <w:t>-</w:t>
            </w:r>
          </w:p>
        </w:tc>
        <w:tc>
          <w:tcPr>
            <w:tcW w:w="966" w:type="dxa"/>
          </w:tcPr>
          <w:p>
            <w:pPr>
              <w:pStyle w:val="TableParagraph"/>
              <w:spacing w:line="216" w:lineRule="exact"/>
              <w:ind w:left="12"/>
              <w:jc w:val="center"/>
              <w:rPr>
                <w:rFonts w:ascii="Calibri"/>
                <w:b/>
                <w:sz w:val="18"/>
              </w:rPr>
            </w:pPr>
            <w:r>
              <w:rPr>
                <w:rFonts w:ascii="Calibri"/>
                <w:b/>
                <w:spacing w:val="-10"/>
                <w:sz w:val="18"/>
              </w:rPr>
              <w:t>-</w:t>
            </w:r>
          </w:p>
        </w:tc>
        <w:tc>
          <w:tcPr>
            <w:tcW w:w="995" w:type="dxa"/>
          </w:tcPr>
          <w:p>
            <w:pPr>
              <w:pStyle w:val="TableParagraph"/>
              <w:spacing w:line="216" w:lineRule="exact"/>
              <w:ind w:left="92" w:right="82"/>
              <w:jc w:val="center"/>
              <w:rPr>
                <w:rFonts w:ascii="Calibri"/>
                <w:b/>
                <w:sz w:val="18"/>
              </w:rPr>
            </w:pPr>
            <w:r>
              <w:rPr>
                <w:rFonts w:ascii="Calibri"/>
                <w:b/>
                <w:spacing w:val="-10"/>
                <w:sz w:val="18"/>
              </w:rPr>
              <w:t>-</w:t>
            </w:r>
          </w:p>
        </w:tc>
        <w:tc>
          <w:tcPr>
            <w:tcW w:w="808" w:type="dxa"/>
          </w:tcPr>
          <w:p>
            <w:pPr>
              <w:pStyle w:val="TableParagraph"/>
              <w:spacing w:line="216" w:lineRule="exact"/>
              <w:ind w:left="13" w:right="11"/>
              <w:jc w:val="center"/>
              <w:rPr>
                <w:rFonts w:ascii="Calibri"/>
                <w:b/>
                <w:sz w:val="18"/>
              </w:rPr>
            </w:pPr>
            <w:r>
              <w:rPr>
                <w:rFonts w:ascii="Calibri"/>
                <w:b/>
                <w:spacing w:val="-10"/>
                <w:sz w:val="18"/>
              </w:rPr>
              <w:t>-</w:t>
            </w:r>
          </w:p>
        </w:tc>
      </w:tr>
      <w:tr>
        <w:trPr>
          <w:trHeight w:val="417" w:hRule="atLeast"/>
        </w:trPr>
        <w:tc>
          <w:tcPr>
            <w:tcW w:w="1421" w:type="dxa"/>
          </w:tcPr>
          <w:p>
            <w:pPr>
              <w:pStyle w:val="TableParagraph"/>
              <w:spacing w:line="216" w:lineRule="exact"/>
              <w:ind w:left="110"/>
              <w:rPr>
                <w:rFonts w:ascii="Calibri"/>
                <w:sz w:val="18"/>
              </w:rPr>
            </w:pPr>
            <w:r>
              <w:rPr>
                <w:rFonts w:ascii="Calibri"/>
                <w:sz w:val="18"/>
              </w:rPr>
              <w:t>JUTHL</w:t>
            </w:r>
            <w:r>
              <w:rPr>
                <w:rFonts w:ascii="Calibri"/>
                <w:spacing w:val="1"/>
                <w:sz w:val="18"/>
              </w:rPr>
              <w:t> </w:t>
            </w:r>
            <w:r>
              <w:rPr>
                <w:rFonts w:ascii="Calibri"/>
                <w:spacing w:val="-5"/>
                <w:sz w:val="18"/>
              </w:rPr>
              <w:t>JOS</w:t>
            </w:r>
          </w:p>
        </w:tc>
        <w:tc>
          <w:tcPr>
            <w:tcW w:w="898" w:type="dxa"/>
          </w:tcPr>
          <w:p>
            <w:pPr>
              <w:pStyle w:val="TableParagraph"/>
              <w:spacing w:line="216" w:lineRule="exact"/>
              <w:ind w:left="64" w:right="64"/>
              <w:jc w:val="center"/>
              <w:rPr>
                <w:rFonts w:ascii="Calibri"/>
                <w:b/>
                <w:sz w:val="18"/>
              </w:rPr>
            </w:pPr>
            <w:r>
              <w:rPr>
                <w:rFonts w:ascii="Calibri"/>
                <w:b/>
                <w:spacing w:val="-10"/>
                <w:sz w:val="18"/>
              </w:rPr>
              <w:t>X</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1172" w:type="dxa"/>
          </w:tcPr>
          <w:p>
            <w:pPr>
              <w:pStyle w:val="TableParagraph"/>
              <w:spacing w:line="216" w:lineRule="exact"/>
              <w:ind w:left="44" w:right="26"/>
              <w:jc w:val="center"/>
              <w:rPr>
                <w:rFonts w:ascii="Calibri"/>
                <w:b/>
                <w:sz w:val="18"/>
              </w:rPr>
            </w:pPr>
            <w:r>
              <w:rPr>
                <w:rFonts w:ascii="Calibri"/>
                <w:b/>
                <w:spacing w:val="-10"/>
                <w:sz w:val="18"/>
              </w:rPr>
              <w:t>-</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994" w:type="dxa"/>
          </w:tcPr>
          <w:p>
            <w:pPr>
              <w:pStyle w:val="TableParagraph"/>
              <w:spacing w:line="216" w:lineRule="exact"/>
              <w:ind w:left="63" w:right="51"/>
              <w:jc w:val="center"/>
              <w:rPr>
                <w:rFonts w:ascii="Calibri"/>
                <w:b/>
                <w:sz w:val="18"/>
              </w:rPr>
            </w:pPr>
            <w:r>
              <w:rPr>
                <w:rFonts w:ascii="Calibri"/>
                <w:b/>
                <w:spacing w:val="-10"/>
                <w:sz w:val="18"/>
              </w:rPr>
              <w:t>-</w:t>
            </w:r>
          </w:p>
        </w:tc>
        <w:tc>
          <w:tcPr>
            <w:tcW w:w="898" w:type="dxa"/>
          </w:tcPr>
          <w:p>
            <w:pPr>
              <w:pStyle w:val="TableParagraph"/>
              <w:spacing w:line="216" w:lineRule="exact"/>
              <w:ind w:left="66" w:right="64"/>
              <w:jc w:val="center"/>
              <w:rPr>
                <w:rFonts w:ascii="Calibri"/>
                <w:b/>
                <w:sz w:val="18"/>
              </w:rPr>
            </w:pPr>
            <w:r>
              <w:rPr>
                <w:rFonts w:ascii="Calibri"/>
                <w:b/>
                <w:spacing w:val="-10"/>
                <w:sz w:val="18"/>
              </w:rPr>
              <w:t>-</w:t>
            </w:r>
          </w:p>
        </w:tc>
        <w:tc>
          <w:tcPr>
            <w:tcW w:w="966" w:type="dxa"/>
          </w:tcPr>
          <w:p>
            <w:pPr>
              <w:pStyle w:val="TableParagraph"/>
              <w:spacing w:line="216" w:lineRule="exact"/>
              <w:ind w:left="12"/>
              <w:jc w:val="center"/>
              <w:rPr>
                <w:rFonts w:ascii="Calibri"/>
                <w:b/>
                <w:sz w:val="18"/>
              </w:rPr>
            </w:pPr>
            <w:r>
              <w:rPr>
                <w:rFonts w:ascii="Calibri"/>
                <w:b/>
                <w:spacing w:val="-10"/>
                <w:sz w:val="18"/>
              </w:rPr>
              <w:t>-</w:t>
            </w:r>
          </w:p>
        </w:tc>
        <w:tc>
          <w:tcPr>
            <w:tcW w:w="995" w:type="dxa"/>
          </w:tcPr>
          <w:p>
            <w:pPr>
              <w:pStyle w:val="TableParagraph"/>
              <w:spacing w:line="216" w:lineRule="exact"/>
              <w:ind w:left="92" w:right="82"/>
              <w:jc w:val="center"/>
              <w:rPr>
                <w:rFonts w:ascii="Calibri"/>
                <w:b/>
                <w:sz w:val="18"/>
              </w:rPr>
            </w:pPr>
            <w:r>
              <w:rPr>
                <w:rFonts w:ascii="Calibri"/>
                <w:b/>
                <w:spacing w:val="-10"/>
                <w:sz w:val="18"/>
              </w:rPr>
              <w:t>-</w:t>
            </w:r>
          </w:p>
        </w:tc>
        <w:tc>
          <w:tcPr>
            <w:tcW w:w="808" w:type="dxa"/>
          </w:tcPr>
          <w:p>
            <w:pPr>
              <w:pStyle w:val="TableParagraph"/>
              <w:spacing w:line="216" w:lineRule="exact"/>
              <w:ind w:left="13" w:right="11"/>
              <w:jc w:val="center"/>
              <w:rPr>
                <w:rFonts w:ascii="Calibri"/>
                <w:b/>
                <w:sz w:val="18"/>
              </w:rPr>
            </w:pPr>
            <w:r>
              <w:rPr>
                <w:rFonts w:ascii="Calibri"/>
                <w:b/>
                <w:spacing w:val="-10"/>
                <w:sz w:val="18"/>
              </w:rPr>
              <w:t>-</w:t>
            </w:r>
          </w:p>
        </w:tc>
      </w:tr>
      <w:tr>
        <w:trPr>
          <w:trHeight w:val="422" w:hRule="atLeast"/>
        </w:trPr>
        <w:tc>
          <w:tcPr>
            <w:tcW w:w="1421" w:type="dxa"/>
          </w:tcPr>
          <w:p>
            <w:pPr>
              <w:pStyle w:val="TableParagraph"/>
              <w:spacing w:line="216" w:lineRule="exact"/>
              <w:ind w:left="110"/>
              <w:rPr>
                <w:rFonts w:ascii="Calibri"/>
                <w:sz w:val="18"/>
              </w:rPr>
            </w:pPr>
            <w:r>
              <w:rPr>
                <w:rFonts w:ascii="Calibri"/>
                <w:sz w:val="18"/>
              </w:rPr>
              <w:t>PCNML</w:t>
            </w:r>
            <w:r>
              <w:rPr>
                <w:rFonts w:ascii="Calibri"/>
                <w:spacing w:val="39"/>
                <w:sz w:val="18"/>
              </w:rPr>
              <w:t> </w:t>
            </w:r>
            <w:r>
              <w:rPr>
                <w:rFonts w:ascii="Calibri"/>
                <w:spacing w:val="-5"/>
                <w:sz w:val="18"/>
              </w:rPr>
              <w:t>JOS</w:t>
            </w:r>
          </w:p>
        </w:tc>
        <w:tc>
          <w:tcPr>
            <w:tcW w:w="898" w:type="dxa"/>
          </w:tcPr>
          <w:p>
            <w:pPr>
              <w:pStyle w:val="TableParagraph"/>
              <w:spacing w:line="216" w:lineRule="exact"/>
              <w:ind w:left="67" w:right="64"/>
              <w:jc w:val="center"/>
              <w:rPr>
                <w:rFonts w:ascii="Calibri"/>
                <w:b/>
                <w:sz w:val="18"/>
              </w:rPr>
            </w:pPr>
            <w:r>
              <w:rPr>
                <w:rFonts w:ascii="Calibri"/>
                <w:b/>
                <w:spacing w:val="-10"/>
                <w:sz w:val="18"/>
              </w:rPr>
              <w:t>-</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1172" w:type="dxa"/>
          </w:tcPr>
          <w:p>
            <w:pPr>
              <w:pStyle w:val="TableParagraph"/>
              <w:spacing w:line="216" w:lineRule="exact"/>
              <w:ind w:left="44" w:right="26"/>
              <w:jc w:val="center"/>
              <w:rPr>
                <w:rFonts w:ascii="Calibri"/>
                <w:b/>
                <w:sz w:val="18"/>
              </w:rPr>
            </w:pPr>
            <w:r>
              <w:rPr>
                <w:rFonts w:ascii="Calibri"/>
                <w:b/>
                <w:spacing w:val="-10"/>
                <w:sz w:val="18"/>
              </w:rPr>
              <w:t>-</w:t>
            </w:r>
          </w:p>
        </w:tc>
        <w:tc>
          <w:tcPr>
            <w:tcW w:w="989" w:type="dxa"/>
          </w:tcPr>
          <w:p>
            <w:pPr>
              <w:pStyle w:val="TableParagraph"/>
              <w:spacing w:line="216" w:lineRule="exact"/>
              <w:ind w:left="75" w:right="58"/>
              <w:jc w:val="center"/>
              <w:rPr>
                <w:rFonts w:ascii="Calibri"/>
                <w:b/>
                <w:sz w:val="18"/>
              </w:rPr>
            </w:pPr>
            <w:r>
              <w:rPr>
                <w:rFonts w:ascii="Calibri"/>
                <w:b/>
                <w:spacing w:val="-10"/>
                <w:sz w:val="18"/>
              </w:rPr>
              <w:t>-</w:t>
            </w:r>
          </w:p>
        </w:tc>
        <w:tc>
          <w:tcPr>
            <w:tcW w:w="994" w:type="dxa"/>
          </w:tcPr>
          <w:p>
            <w:pPr>
              <w:pStyle w:val="TableParagraph"/>
              <w:spacing w:line="216" w:lineRule="exact"/>
              <w:ind w:left="63" w:right="51"/>
              <w:jc w:val="center"/>
              <w:rPr>
                <w:rFonts w:ascii="Calibri"/>
                <w:b/>
                <w:sz w:val="18"/>
              </w:rPr>
            </w:pPr>
            <w:r>
              <w:rPr>
                <w:rFonts w:ascii="Calibri"/>
                <w:b/>
                <w:spacing w:val="-10"/>
                <w:sz w:val="18"/>
              </w:rPr>
              <w:t>-</w:t>
            </w:r>
          </w:p>
        </w:tc>
        <w:tc>
          <w:tcPr>
            <w:tcW w:w="898" w:type="dxa"/>
          </w:tcPr>
          <w:p>
            <w:pPr>
              <w:pStyle w:val="TableParagraph"/>
              <w:spacing w:line="216" w:lineRule="exact"/>
              <w:ind w:left="66" w:right="64"/>
              <w:jc w:val="center"/>
              <w:rPr>
                <w:rFonts w:ascii="Calibri"/>
                <w:b/>
                <w:sz w:val="18"/>
              </w:rPr>
            </w:pPr>
            <w:r>
              <w:rPr>
                <w:rFonts w:ascii="Calibri"/>
                <w:b/>
                <w:spacing w:val="-10"/>
                <w:sz w:val="18"/>
              </w:rPr>
              <w:t>-</w:t>
            </w:r>
          </w:p>
        </w:tc>
        <w:tc>
          <w:tcPr>
            <w:tcW w:w="966" w:type="dxa"/>
          </w:tcPr>
          <w:p>
            <w:pPr>
              <w:pStyle w:val="TableParagraph"/>
              <w:spacing w:line="216" w:lineRule="exact"/>
              <w:ind w:left="12" w:right="4"/>
              <w:jc w:val="center"/>
              <w:rPr>
                <w:rFonts w:ascii="Calibri"/>
                <w:b/>
                <w:sz w:val="18"/>
              </w:rPr>
            </w:pPr>
            <w:r>
              <w:rPr>
                <w:rFonts w:ascii="Calibri"/>
                <w:b/>
                <w:spacing w:val="-10"/>
                <w:sz w:val="18"/>
              </w:rPr>
              <w:t>X</w:t>
            </w:r>
          </w:p>
        </w:tc>
        <w:tc>
          <w:tcPr>
            <w:tcW w:w="995" w:type="dxa"/>
          </w:tcPr>
          <w:p>
            <w:pPr>
              <w:pStyle w:val="TableParagraph"/>
              <w:spacing w:line="216" w:lineRule="exact"/>
              <w:ind w:left="92" w:right="82"/>
              <w:jc w:val="center"/>
              <w:rPr>
                <w:rFonts w:ascii="Calibri"/>
                <w:b/>
                <w:sz w:val="18"/>
              </w:rPr>
            </w:pPr>
            <w:r>
              <w:rPr>
                <w:rFonts w:ascii="Calibri"/>
                <w:b/>
                <w:spacing w:val="-10"/>
                <w:sz w:val="18"/>
              </w:rPr>
              <w:t>-</w:t>
            </w:r>
          </w:p>
        </w:tc>
        <w:tc>
          <w:tcPr>
            <w:tcW w:w="808" w:type="dxa"/>
          </w:tcPr>
          <w:p>
            <w:pPr>
              <w:pStyle w:val="TableParagraph"/>
              <w:spacing w:line="216" w:lineRule="exact"/>
              <w:ind w:left="13" w:right="11"/>
              <w:jc w:val="center"/>
              <w:rPr>
                <w:rFonts w:ascii="Calibri"/>
                <w:b/>
                <w:sz w:val="18"/>
              </w:rPr>
            </w:pPr>
            <w:r>
              <w:rPr>
                <w:rFonts w:ascii="Calibri"/>
                <w:b/>
                <w:spacing w:val="-10"/>
                <w:sz w:val="18"/>
              </w:rPr>
              <w:t>-</w:t>
            </w:r>
          </w:p>
        </w:tc>
      </w:tr>
      <w:tr>
        <w:trPr>
          <w:trHeight w:val="417" w:hRule="atLeast"/>
        </w:trPr>
        <w:tc>
          <w:tcPr>
            <w:tcW w:w="1421" w:type="dxa"/>
          </w:tcPr>
          <w:p>
            <w:pPr>
              <w:pStyle w:val="TableParagraph"/>
              <w:spacing w:line="217" w:lineRule="exact"/>
              <w:ind w:left="110"/>
              <w:rPr>
                <w:rFonts w:ascii="Calibri"/>
                <w:sz w:val="18"/>
              </w:rPr>
            </w:pPr>
            <w:r>
              <w:rPr>
                <w:rFonts w:ascii="Calibri"/>
                <w:sz w:val="18"/>
              </w:rPr>
              <w:t>PSCHTL</w:t>
            </w:r>
            <w:r>
              <w:rPr>
                <w:rFonts w:ascii="Calibri"/>
                <w:spacing w:val="34"/>
                <w:sz w:val="18"/>
              </w:rPr>
              <w:t> </w:t>
            </w:r>
            <w:r>
              <w:rPr>
                <w:rFonts w:ascii="Calibri"/>
                <w:spacing w:val="-5"/>
                <w:sz w:val="18"/>
              </w:rPr>
              <w:t>ZWN</w:t>
            </w:r>
          </w:p>
        </w:tc>
        <w:tc>
          <w:tcPr>
            <w:tcW w:w="898" w:type="dxa"/>
          </w:tcPr>
          <w:p>
            <w:pPr>
              <w:pStyle w:val="TableParagraph"/>
              <w:spacing w:line="217" w:lineRule="exact"/>
              <w:ind w:left="67" w:right="64"/>
              <w:jc w:val="center"/>
              <w:rPr>
                <w:rFonts w:ascii="Calibri"/>
                <w:b/>
                <w:sz w:val="18"/>
              </w:rPr>
            </w:pPr>
            <w:r>
              <w:rPr>
                <w:rFonts w:ascii="Calibri"/>
                <w:b/>
                <w:spacing w:val="-10"/>
                <w:sz w:val="18"/>
              </w:rPr>
              <w:t>-</w:t>
            </w:r>
          </w:p>
        </w:tc>
        <w:tc>
          <w:tcPr>
            <w:tcW w:w="989" w:type="dxa"/>
          </w:tcPr>
          <w:p>
            <w:pPr>
              <w:pStyle w:val="TableParagraph"/>
              <w:spacing w:line="217" w:lineRule="exact"/>
              <w:ind w:left="75" w:right="58"/>
              <w:jc w:val="center"/>
              <w:rPr>
                <w:rFonts w:ascii="Calibri"/>
                <w:b/>
                <w:sz w:val="18"/>
              </w:rPr>
            </w:pPr>
            <w:r>
              <w:rPr>
                <w:rFonts w:ascii="Calibri"/>
                <w:b/>
                <w:spacing w:val="-10"/>
                <w:sz w:val="18"/>
              </w:rPr>
              <w:t>-</w:t>
            </w:r>
          </w:p>
        </w:tc>
        <w:tc>
          <w:tcPr>
            <w:tcW w:w="1172" w:type="dxa"/>
          </w:tcPr>
          <w:p>
            <w:pPr>
              <w:pStyle w:val="TableParagraph"/>
              <w:spacing w:line="217" w:lineRule="exact"/>
              <w:ind w:left="44" w:right="26"/>
              <w:jc w:val="center"/>
              <w:rPr>
                <w:rFonts w:ascii="Calibri"/>
                <w:b/>
                <w:sz w:val="18"/>
              </w:rPr>
            </w:pPr>
            <w:r>
              <w:rPr>
                <w:rFonts w:ascii="Calibri"/>
                <w:b/>
                <w:spacing w:val="-10"/>
                <w:sz w:val="18"/>
              </w:rPr>
              <w:t>-</w:t>
            </w:r>
          </w:p>
        </w:tc>
        <w:tc>
          <w:tcPr>
            <w:tcW w:w="989" w:type="dxa"/>
          </w:tcPr>
          <w:p>
            <w:pPr>
              <w:pStyle w:val="TableParagraph"/>
              <w:spacing w:line="217" w:lineRule="exact"/>
              <w:ind w:left="75" w:right="58"/>
              <w:jc w:val="center"/>
              <w:rPr>
                <w:rFonts w:ascii="Calibri"/>
                <w:b/>
                <w:sz w:val="18"/>
              </w:rPr>
            </w:pPr>
            <w:r>
              <w:rPr>
                <w:rFonts w:ascii="Calibri"/>
                <w:b/>
                <w:spacing w:val="-10"/>
                <w:sz w:val="18"/>
              </w:rPr>
              <w:t>-</w:t>
            </w:r>
          </w:p>
        </w:tc>
        <w:tc>
          <w:tcPr>
            <w:tcW w:w="994" w:type="dxa"/>
          </w:tcPr>
          <w:p>
            <w:pPr>
              <w:pStyle w:val="TableParagraph"/>
              <w:spacing w:line="217" w:lineRule="exact"/>
              <w:ind w:left="63" w:right="51"/>
              <w:jc w:val="center"/>
              <w:rPr>
                <w:rFonts w:ascii="Calibri"/>
                <w:b/>
                <w:sz w:val="18"/>
              </w:rPr>
            </w:pPr>
            <w:r>
              <w:rPr>
                <w:rFonts w:ascii="Calibri"/>
                <w:b/>
                <w:spacing w:val="-10"/>
                <w:sz w:val="18"/>
              </w:rPr>
              <w:t>-</w:t>
            </w:r>
          </w:p>
        </w:tc>
        <w:tc>
          <w:tcPr>
            <w:tcW w:w="898" w:type="dxa"/>
          </w:tcPr>
          <w:p>
            <w:pPr>
              <w:pStyle w:val="TableParagraph"/>
              <w:spacing w:line="217" w:lineRule="exact"/>
              <w:ind w:left="66" w:right="64"/>
              <w:jc w:val="center"/>
              <w:rPr>
                <w:rFonts w:ascii="Calibri"/>
                <w:b/>
                <w:sz w:val="18"/>
              </w:rPr>
            </w:pPr>
            <w:r>
              <w:rPr>
                <w:rFonts w:ascii="Calibri"/>
                <w:b/>
                <w:spacing w:val="-10"/>
                <w:sz w:val="18"/>
              </w:rPr>
              <w:t>-</w:t>
            </w:r>
          </w:p>
        </w:tc>
        <w:tc>
          <w:tcPr>
            <w:tcW w:w="966" w:type="dxa"/>
          </w:tcPr>
          <w:p>
            <w:pPr>
              <w:pStyle w:val="TableParagraph"/>
              <w:spacing w:line="217" w:lineRule="exact"/>
              <w:ind w:left="12"/>
              <w:jc w:val="center"/>
              <w:rPr>
                <w:rFonts w:ascii="Calibri"/>
                <w:b/>
                <w:sz w:val="18"/>
              </w:rPr>
            </w:pPr>
            <w:r>
              <w:rPr>
                <w:rFonts w:ascii="Calibri"/>
                <w:b/>
                <w:spacing w:val="-10"/>
                <w:sz w:val="18"/>
              </w:rPr>
              <w:t>-</w:t>
            </w:r>
          </w:p>
        </w:tc>
        <w:tc>
          <w:tcPr>
            <w:tcW w:w="995" w:type="dxa"/>
          </w:tcPr>
          <w:p>
            <w:pPr>
              <w:pStyle w:val="TableParagraph"/>
              <w:spacing w:line="217" w:lineRule="exact"/>
              <w:ind w:left="92" w:right="82"/>
              <w:jc w:val="center"/>
              <w:rPr>
                <w:rFonts w:ascii="Calibri"/>
                <w:b/>
                <w:sz w:val="18"/>
              </w:rPr>
            </w:pPr>
            <w:r>
              <w:rPr>
                <w:rFonts w:ascii="Calibri"/>
                <w:b/>
                <w:spacing w:val="-10"/>
                <w:sz w:val="18"/>
              </w:rPr>
              <w:t>-</w:t>
            </w:r>
          </w:p>
        </w:tc>
        <w:tc>
          <w:tcPr>
            <w:tcW w:w="808" w:type="dxa"/>
          </w:tcPr>
          <w:p>
            <w:pPr>
              <w:pStyle w:val="TableParagraph"/>
              <w:spacing w:line="217" w:lineRule="exact"/>
              <w:ind w:left="13" w:right="11"/>
              <w:jc w:val="center"/>
              <w:rPr>
                <w:rFonts w:ascii="Calibri"/>
                <w:b/>
                <w:sz w:val="18"/>
              </w:rPr>
            </w:pPr>
            <w:r>
              <w:rPr>
                <w:rFonts w:ascii="Calibri"/>
                <w:b/>
                <w:spacing w:val="-10"/>
                <w:sz w:val="18"/>
              </w:rPr>
              <w:t>-</w:t>
            </w:r>
          </w:p>
        </w:tc>
      </w:tr>
    </w:tbl>
    <w:p>
      <w:pPr>
        <w:pStyle w:val="BodyText"/>
        <w:spacing w:before="1"/>
        <w:rPr>
          <w:b/>
        </w:rPr>
      </w:pPr>
    </w:p>
    <w:p>
      <w:pPr>
        <w:pStyle w:val="BodyText"/>
        <w:tabs>
          <w:tab w:pos="5572" w:val="left" w:leader="none"/>
          <w:tab w:pos="7521" w:val="left" w:leader="none"/>
        </w:tabs>
        <w:ind w:left="1381"/>
      </w:pPr>
      <w:r>
        <w:rPr/>
        <w:t>Source:</w:t>
      </w:r>
      <w:r>
        <w:rPr>
          <w:spacing w:val="-5"/>
        </w:rPr>
        <w:t> </w:t>
      </w:r>
      <w:r>
        <w:rPr/>
        <w:t>Field</w:t>
      </w:r>
      <w:r>
        <w:rPr>
          <w:spacing w:val="-5"/>
        </w:rPr>
        <w:t> </w:t>
      </w:r>
      <w:r>
        <w:rPr/>
        <w:t>Survey,</w:t>
      </w:r>
      <w:r>
        <w:rPr>
          <w:spacing w:val="-2"/>
        </w:rPr>
        <w:t> </w:t>
      </w:r>
      <w:r>
        <w:rPr>
          <w:spacing w:val="-4"/>
        </w:rPr>
        <w:t>2016</w:t>
      </w:r>
      <w:r>
        <w:rPr/>
        <w:tab/>
        <w:t>key:</w:t>
      </w:r>
      <w:r>
        <w:rPr>
          <w:spacing w:val="-1"/>
        </w:rPr>
        <w:t> </w:t>
      </w:r>
      <w:r>
        <w:rPr/>
        <w:t>x=</w:t>
      </w:r>
      <w:r>
        <w:rPr>
          <w:spacing w:val="-4"/>
        </w:rPr>
        <w:t> </w:t>
      </w:r>
      <w:r>
        <w:rPr>
          <w:spacing w:val="-2"/>
        </w:rPr>
        <w:t>satisfied</w:t>
      </w:r>
      <w:r>
        <w:rPr/>
        <w:tab/>
        <w:t>-</w:t>
      </w:r>
      <w:r>
        <w:rPr>
          <w:spacing w:val="-5"/>
        </w:rPr>
        <w:t> </w:t>
      </w:r>
      <w:r>
        <w:rPr/>
        <w:t>=</w:t>
      </w:r>
      <w:r>
        <w:rPr>
          <w:spacing w:val="-1"/>
        </w:rPr>
        <w:t> </w:t>
      </w:r>
      <w:r>
        <w:rPr/>
        <w:t>not</w:t>
      </w:r>
      <w:r>
        <w:rPr>
          <w:spacing w:val="2"/>
        </w:rPr>
        <w:t> </w:t>
      </w:r>
      <w:r>
        <w:rPr>
          <w:spacing w:val="-2"/>
        </w:rPr>
        <w:t>satisfied</w:t>
      </w:r>
    </w:p>
    <w:p>
      <w:pPr>
        <w:spacing w:after="0"/>
        <w:sectPr>
          <w:pgSz w:w="12240" w:h="15840"/>
          <w:pgMar w:header="0" w:footer="1012" w:top="1820" w:bottom="1200" w:left="780" w:right="780"/>
        </w:sectPr>
      </w:pPr>
    </w:p>
    <w:p>
      <w:pPr>
        <w:pStyle w:val="BodyText"/>
        <w:spacing w:line="480" w:lineRule="auto" w:before="72"/>
        <w:ind w:left="660" w:right="654"/>
        <w:jc w:val="both"/>
      </w:pPr>
      <w:r>
        <w:rPr/>
        <w:t>The data in</w:t>
      </w:r>
      <w:r>
        <w:rPr>
          <w:spacing w:val="-1"/>
        </w:rPr>
        <w:t> </w:t>
      </w:r>
      <w:r>
        <w:rPr/>
        <w:t>Table 4.5 shows that 8(53%) of</w:t>
      </w:r>
      <w:r>
        <w:rPr>
          <w:spacing w:val="-4"/>
        </w:rPr>
        <w:t> </w:t>
      </w:r>
      <w:r>
        <w:rPr/>
        <w:t>the 15 speciallibraries are not satisfied withPurchase used in</w:t>
      </w:r>
      <w:r>
        <w:rPr>
          <w:spacing w:val="-1"/>
        </w:rPr>
        <w:t> </w:t>
      </w:r>
      <w:r>
        <w:rPr/>
        <w:t>acquiring information</w:t>
      </w:r>
      <w:r>
        <w:rPr>
          <w:spacing w:val="-1"/>
        </w:rPr>
        <w:t> </w:t>
      </w:r>
      <w:r>
        <w:rPr/>
        <w:t>resources while5 (33.3%) are and 2(13.3%) highly satisfied.Of</w:t>
      </w:r>
      <w:r>
        <w:rPr>
          <w:spacing w:val="-4"/>
        </w:rPr>
        <w:t> </w:t>
      </w:r>
      <w:r>
        <w:rPr/>
        <w:t>the 14libraries which indicated donation as a means of acquisition, 8 (57%) are not satisfied, 5(35.7%)</w:t>
      </w:r>
      <w:r>
        <w:rPr>
          <w:spacing w:val="-1"/>
        </w:rPr>
        <w:t> </w:t>
      </w:r>
      <w:r>
        <w:rPr/>
        <w:t>are</w:t>
      </w:r>
      <w:r>
        <w:rPr>
          <w:spacing w:val="-3"/>
        </w:rPr>
        <w:t> </w:t>
      </w:r>
      <w:r>
        <w:rPr/>
        <w:t>satisfied</w:t>
      </w:r>
      <w:r>
        <w:rPr>
          <w:spacing w:val="-3"/>
        </w:rPr>
        <w:t> </w:t>
      </w:r>
      <w:r>
        <w:rPr/>
        <w:t>while</w:t>
      </w:r>
      <w:r>
        <w:rPr>
          <w:spacing w:val="-2"/>
        </w:rPr>
        <w:t> </w:t>
      </w:r>
      <w:r>
        <w:rPr/>
        <w:t>1(</w:t>
      </w:r>
      <w:r>
        <w:rPr>
          <w:spacing w:val="-1"/>
        </w:rPr>
        <w:t> </w:t>
      </w:r>
      <w:r>
        <w:rPr/>
        <w:t>7.1%)</w:t>
      </w:r>
      <w:r>
        <w:rPr>
          <w:spacing w:val="-2"/>
        </w:rPr>
        <w:t> </w:t>
      </w:r>
      <w:r>
        <w:rPr/>
        <w:t>is highly</w:t>
      </w:r>
      <w:r>
        <w:rPr>
          <w:spacing w:val="-7"/>
        </w:rPr>
        <w:t> </w:t>
      </w:r>
      <w:r>
        <w:rPr/>
        <w:t>satisfied. All</w:t>
      </w:r>
      <w:r>
        <w:rPr>
          <w:spacing w:val="-7"/>
        </w:rPr>
        <w:t> </w:t>
      </w:r>
      <w:r>
        <w:rPr/>
        <w:t>the</w:t>
      </w:r>
      <w:r>
        <w:rPr>
          <w:spacing w:val="-3"/>
        </w:rPr>
        <w:t> </w:t>
      </w:r>
      <w:r>
        <w:rPr/>
        <w:t>4 libraries</w:t>
      </w:r>
      <w:r>
        <w:rPr>
          <w:spacing w:val="-4"/>
        </w:rPr>
        <w:t> </w:t>
      </w:r>
      <w:r>
        <w:rPr/>
        <w:t>engaging endowment, constituting 100%, are not satisfied with it as a strategy of acquisition. From the 6 libraries each in inter-library loan and licensing 4 (66.6%) are satisfied with the strategy</w:t>
      </w:r>
      <w:r>
        <w:rPr>
          <w:spacing w:val="-4"/>
        </w:rPr>
        <w:t> </w:t>
      </w:r>
      <w:r>
        <w:rPr/>
        <w:t>while 2 (33.3%) each are not.Only 1 (50%) of the 2 Libraries indicated being satisfied while applying exchange and another 1(50%) not satisfied with it. Of</w:t>
      </w:r>
      <w:r>
        <w:rPr>
          <w:spacing w:val="-3"/>
        </w:rPr>
        <w:t> </w:t>
      </w:r>
      <w:r>
        <w:rPr/>
        <w:t>the 4 special libraries using resource sharing as strategy, 2(50%) are satisfied and 2 (50%) are</w:t>
      </w:r>
      <w:r>
        <w:rPr>
          <w:spacing w:val="-2"/>
        </w:rPr>
        <w:t> </w:t>
      </w:r>
      <w:r>
        <w:rPr/>
        <w:t>not. It is also seen</w:t>
      </w:r>
      <w:r>
        <w:rPr>
          <w:spacing w:val="-1"/>
        </w:rPr>
        <w:t> </w:t>
      </w:r>
      <w:r>
        <w:rPr/>
        <w:t>that 3 special libraries engage in bequest but 2 (66.6%)are not satisfied while 1 (33.3%) is. Out of the 4 libraries which have materials deposited in them, 3 representing 75% are not satisfied while 1, 25% is satisfied.Every service can be evaluated for purposes of review, changes, improvement and growth.The overwhelming dissatisfaction, as can be noticed, is not unconnected with the lack of sufficient funds to make purchases of resources a regular practice and also handle the issues surrounding donations. Sometimes difficult conditions are attached to the resources thereby forcing some of the special libraries</w:t>
      </w:r>
      <w:r>
        <w:rPr>
          <w:spacing w:val="-2"/>
        </w:rPr>
        <w:t> </w:t>
      </w:r>
      <w:r>
        <w:rPr/>
        <w:t>to</w:t>
      </w:r>
      <w:r>
        <w:rPr>
          <w:spacing w:val="40"/>
        </w:rPr>
        <w:t> </w:t>
      </w:r>
      <w:r>
        <w:rPr/>
        <w:t>spend</w:t>
      </w:r>
      <w:r>
        <w:rPr>
          <w:spacing w:val="40"/>
        </w:rPr>
        <w:t> </w:t>
      </w:r>
      <w:r>
        <w:rPr/>
        <w:t>money</w:t>
      </w:r>
      <w:r>
        <w:rPr>
          <w:spacing w:val="40"/>
        </w:rPr>
        <w:t> </w:t>
      </w:r>
      <w:r>
        <w:rPr/>
        <w:t>for logistics</w:t>
      </w:r>
      <w:r>
        <w:rPr>
          <w:spacing w:val="40"/>
        </w:rPr>
        <w:t> </w:t>
      </w:r>
      <w:r>
        <w:rPr/>
        <w:t>or reject them. Most of</w:t>
      </w:r>
      <w:r>
        <w:rPr>
          <w:spacing w:val="-8"/>
        </w:rPr>
        <w:t> </w:t>
      </w:r>
      <w:r>
        <w:rPr/>
        <w:t>the</w:t>
      </w:r>
      <w:r>
        <w:rPr>
          <w:spacing w:val="-1"/>
        </w:rPr>
        <w:t> </w:t>
      </w:r>
      <w:r>
        <w:rPr/>
        <w:t>Heads</w:t>
      </w:r>
      <w:r>
        <w:rPr>
          <w:spacing w:val="-2"/>
        </w:rPr>
        <w:t> </w:t>
      </w:r>
      <w:r>
        <w:rPr/>
        <w:t>of</w:t>
      </w:r>
      <w:r>
        <w:rPr>
          <w:spacing w:val="-8"/>
        </w:rPr>
        <w:t> </w:t>
      </w:r>
      <w:r>
        <w:rPr/>
        <w:t>Libraries stated</w:t>
      </w:r>
      <w:r>
        <w:rPr>
          <w:spacing w:val="-5"/>
        </w:rPr>
        <w:t> </w:t>
      </w:r>
      <w:r>
        <w:rPr/>
        <w:t>that they</w:t>
      </w:r>
      <w:r>
        <w:rPr>
          <w:spacing w:val="-10"/>
        </w:rPr>
        <w:t> </w:t>
      </w:r>
      <w:r>
        <w:rPr/>
        <w:t>are not satisfied with</w:t>
      </w:r>
      <w:r>
        <w:rPr>
          <w:spacing w:val="-5"/>
        </w:rPr>
        <w:t> </w:t>
      </w:r>
      <w:r>
        <w:rPr/>
        <w:t>the strategies</w:t>
      </w:r>
      <w:r>
        <w:rPr>
          <w:spacing w:val="-2"/>
        </w:rPr>
        <w:t> </w:t>
      </w:r>
      <w:r>
        <w:rPr/>
        <w:t>as</w:t>
      </w:r>
      <w:r>
        <w:rPr>
          <w:spacing w:val="-2"/>
        </w:rPr>
        <w:t> </w:t>
      </w:r>
      <w:r>
        <w:rPr/>
        <w:t>the</w:t>
      </w:r>
      <w:r>
        <w:rPr>
          <w:spacing w:val="-1"/>
        </w:rPr>
        <w:t> </w:t>
      </w:r>
      <w:r>
        <w:rPr/>
        <w:t>expected benefits have not been</w:t>
      </w:r>
      <w:r>
        <w:rPr>
          <w:spacing w:val="-5"/>
        </w:rPr>
        <w:t> </w:t>
      </w:r>
      <w:r>
        <w:rPr/>
        <w:t>realized. They</w:t>
      </w:r>
      <w:r>
        <w:rPr>
          <w:spacing w:val="-2"/>
        </w:rPr>
        <w:t> </w:t>
      </w:r>
      <w:r>
        <w:rPr/>
        <w:t>are not able to utilize most of the strategies to their own benefits but are mostly restricted to the traditional purchase. Some of them indicated using more than a method which has helped and only few</w:t>
      </w:r>
      <w:r>
        <w:rPr>
          <w:spacing w:val="-1"/>
        </w:rPr>
        <w:t> </w:t>
      </w:r>
      <w:r>
        <w:rPr/>
        <w:t>are</w:t>
      </w:r>
      <w:r>
        <w:rPr>
          <w:spacing w:val="-1"/>
        </w:rPr>
        <w:t> </w:t>
      </w:r>
      <w:r>
        <w:rPr/>
        <w:t>satisfied using the</w:t>
      </w:r>
      <w:r>
        <w:rPr>
          <w:spacing w:val="-1"/>
        </w:rPr>
        <w:t> </w:t>
      </w:r>
      <w:r>
        <w:rPr/>
        <w:t>combined strategies</w:t>
      </w:r>
      <w:r>
        <w:rPr>
          <w:spacing w:val="-2"/>
        </w:rPr>
        <w:t> </w:t>
      </w:r>
      <w:r>
        <w:rPr/>
        <w:t>they</w:t>
      </w:r>
      <w:r>
        <w:rPr>
          <w:spacing w:val="-10"/>
        </w:rPr>
        <w:t> </w:t>
      </w:r>
      <w:r>
        <w:rPr/>
        <w:t>employed as</w:t>
      </w:r>
      <w:r>
        <w:rPr>
          <w:spacing w:val="-2"/>
        </w:rPr>
        <w:t> </w:t>
      </w:r>
      <w:r>
        <w:rPr/>
        <w:t>only</w:t>
      </w:r>
      <w:r>
        <w:rPr>
          <w:spacing w:val="-5"/>
        </w:rPr>
        <w:t> </w:t>
      </w:r>
      <w:r>
        <w:rPr/>
        <w:t>a</w:t>
      </w:r>
      <w:r>
        <w:rPr>
          <w:spacing w:val="-1"/>
        </w:rPr>
        <w:t> </w:t>
      </w:r>
      <w:r>
        <w:rPr/>
        <w:t>strategy</w:t>
      </w:r>
      <w:r>
        <w:rPr>
          <w:spacing w:val="-10"/>
        </w:rPr>
        <w:t> </w:t>
      </w:r>
      <w:r>
        <w:rPr/>
        <w:t>cannot help them. For some of them that have online resources, the funds to renew subscriptions are sometimes difficult to get.</w:t>
      </w:r>
    </w:p>
    <w:p>
      <w:pPr>
        <w:spacing w:after="0" w:line="480" w:lineRule="auto"/>
        <w:jc w:val="both"/>
        <w:sectPr>
          <w:pgSz w:w="12240" w:h="15840"/>
          <w:pgMar w:header="0" w:footer="1012" w:top="1360" w:bottom="1200" w:left="780" w:right="780"/>
        </w:sectPr>
      </w:pPr>
    </w:p>
    <w:p>
      <w:pPr>
        <w:pStyle w:val="Heading3"/>
        <w:spacing w:line="355" w:lineRule="auto" w:before="77"/>
        <w:ind w:right="653"/>
        <w:jc w:val="both"/>
      </w:pPr>
      <w:r>
        <w:rPr/>
        <w:t>4.6. Challenges</w:t>
      </w:r>
      <w:r>
        <w:rPr>
          <w:spacing w:val="-2"/>
        </w:rPr>
        <w:t> </w:t>
      </w:r>
      <w:r>
        <w:rPr/>
        <w:t>in applying Information Resource Development Strategies</w:t>
      </w:r>
      <w:r>
        <w:rPr>
          <w:spacing w:val="-1"/>
        </w:rPr>
        <w:t> </w:t>
      </w:r>
      <w:r>
        <w:rPr/>
        <w:t>in Acquisition of Information Resources in Plateau State.</w:t>
      </w:r>
    </w:p>
    <w:p>
      <w:pPr>
        <w:pStyle w:val="BodyText"/>
        <w:spacing w:line="480" w:lineRule="auto" w:before="206"/>
        <w:ind w:left="660" w:right="653"/>
        <w:jc w:val="both"/>
      </w:pPr>
      <w:r>
        <w:rPr/>
        <w:t>Challenges abound everywhere and libraries, even special libraries, are not immune to them. Such challenges that the special libraries face range from lack of Government dedication to the cause</w:t>
      </w:r>
      <w:r>
        <w:rPr>
          <w:spacing w:val="-1"/>
        </w:rPr>
        <w:t> </w:t>
      </w:r>
      <w:r>
        <w:rPr/>
        <w:t>of</w:t>
      </w:r>
      <w:r>
        <w:rPr>
          <w:spacing w:val="-7"/>
        </w:rPr>
        <w:t> </w:t>
      </w:r>
      <w:r>
        <w:rPr/>
        <w:t>the libraries, actions</w:t>
      </w:r>
      <w:r>
        <w:rPr>
          <w:spacing w:val="-2"/>
        </w:rPr>
        <w:t> </w:t>
      </w:r>
      <w:r>
        <w:rPr/>
        <w:t>of</w:t>
      </w:r>
      <w:r>
        <w:rPr>
          <w:spacing w:val="-7"/>
        </w:rPr>
        <w:t> </w:t>
      </w:r>
      <w:r>
        <w:rPr/>
        <w:t>the</w:t>
      </w:r>
      <w:r>
        <w:rPr>
          <w:spacing w:val="-1"/>
        </w:rPr>
        <w:t> </w:t>
      </w:r>
      <w:r>
        <w:rPr/>
        <w:t>environment on</w:t>
      </w:r>
      <w:r>
        <w:rPr>
          <w:spacing w:val="-5"/>
        </w:rPr>
        <w:t> </w:t>
      </w:r>
      <w:r>
        <w:rPr/>
        <w:t>the</w:t>
      </w:r>
      <w:r>
        <w:rPr>
          <w:spacing w:val="-1"/>
        </w:rPr>
        <w:t> </w:t>
      </w:r>
      <w:r>
        <w:rPr/>
        <w:t>resources, lack of</w:t>
      </w:r>
      <w:r>
        <w:rPr>
          <w:spacing w:val="-7"/>
        </w:rPr>
        <w:t> </w:t>
      </w:r>
      <w:r>
        <w:rPr/>
        <w:t>knowledge by</w:t>
      </w:r>
      <w:r>
        <w:rPr>
          <w:spacing w:val="-5"/>
        </w:rPr>
        <w:t> </w:t>
      </w:r>
      <w:r>
        <w:rPr/>
        <w:t>the</w:t>
      </w:r>
      <w:r>
        <w:rPr>
          <w:spacing w:val="-1"/>
        </w:rPr>
        <w:t> </w:t>
      </w:r>
      <w:r>
        <w:rPr/>
        <w:t>staff of</w:t>
      </w:r>
      <w:r>
        <w:rPr>
          <w:spacing w:val="-3"/>
        </w:rPr>
        <w:t> </w:t>
      </w:r>
      <w:r>
        <w:rPr/>
        <w:t>the libraries to lack of</w:t>
      </w:r>
      <w:r>
        <w:rPr>
          <w:spacing w:val="-3"/>
        </w:rPr>
        <w:t> </w:t>
      </w:r>
      <w:r>
        <w:rPr/>
        <w:t>adequate funding and lack of</w:t>
      </w:r>
      <w:r>
        <w:rPr>
          <w:spacing w:val="-3"/>
        </w:rPr>
        <w:t> </w:t>
      </w:r>
      <w:r>
        <w:rPr/>
        <w:t>co-operation. Webster (2002) agrees with the identified challenges and added that they face increasing pressure on the scholarly communication system not only because of the sky-rocketing prices for traditional information formats but also there are so many new and different formats for information that must secure library investments.Challenges can also be encountered while employing a strategy in acquiring informationresources for the speciallibrary. Table 4.6 presents the various challenges as encountered by the libraries visited in the application of the strategies.</w:t>
      </w:r>
    </w:p>
    <w:p>
      <w:pPr>
        <w:spacing w:after="0" w:line="480" w:lineRule="auto"/>
        <w:jc w:val="both"/>
        <w:sectPr>
          <w:pgSz w:w="12240" w:h="15840"/>
          <w:pgMar w:header="0" w:footer="1012" w:top="1360" w:bottom="1200" w:left="780" w:right="780"/>
        </w:sectPr>
      </w:pPr>
    </w:p>
    <w:p>
      <w:pPr>
        <w:pStyle w:val="Heading3"/>
        <w:spacing w:line="480" w:lineRule="auto" w:before="77"/>
      </w:pPr>
      <w:r>
        <w:rPr/>
        <w:t>Table 4.6.Challenges</w:t>
      </w:r>
      <w:r>
        <w:rPr>
          <w:spacing w:val="-1"/>
        </w:rPr>
        <w:t> </w:t>
      </w:r>
      <w:r>
        <w:rPr/>
        <w:t>in the application of</w:t>
      </w:r>
      <w:r>
        <w:rPr>
          <w:spacing w:val="-2"/>
        </w:rPr>
        <w:t> </w:t>
      </w:r>
      <w:r>
        <w:rPr/>
        <w:t>Information Resource Development Strategies</w:t>
      </w:r>
      <w:r>
        <w:rPr>
          <w:spacing w:val="-1"/>
        </w:rPr>
        <w:t> </w:t>
      </w:r>
      <w:r>
        <w:rPr/>
        <w:t>in Acquisition of Library Resources in Plateau State.</w:t>
      </w:r>
    </w:p>
    <w:p>
      <w:pPr>
        <w:pStyle w:val="BodyText"/>
        <w:spacing w:before="10"/>
        <w:rPr>
          <w:b/>
          <w:sz w:val="17"/>
        </w:rPr>
      </w:pPr>
    </w:p>
    <w:tbl>
      <w:tblPr>
        <w:tblW w:w="0" w:type="auto"/>
        <w:jc w:val="left"/>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0"/>
        <w:gridCol w:w="1431"/>
        <w:gridCol w:w="1249"/>
        <w:gridCol w:w="1206"/>
        <w:gridCol w:w="1249"/>
        <w:gridCol w:w="1278"/>
        <w:gridCol w:w="1403"/>
      </w:tblGrid>
      <w:tr>
        <w:trPr>
          <w:trHeight w:val="820" w:hRule="atLeast"/>
        </w:trPr>
        <w:tc>
          <w:tcPr>
            <w:tcW w:w="1340" w:type="dxa"/>
            <w:vMerge w:val="restart"/>
          </w:tcPr>
          <w:p>
            <w:pPr>
              <w:pStyle w:val="TableParagraph"/>
              <w:spacing w:line="360" w:lineRule="auto"/>
              <w:ind w:right="202"/>
              <w:rPr>
                <w:b/>
                <w:sz w:val="18"/>
              </w:rPr>
            </w:pPr>
            <w:r>
              <w:rPr>
                <w:b/>
                <w:spacing w:val="-2"/>
                <w:sz w:val="18"/>
              </w:rPr>
              <w:t>Special </w:t>
            </w:r>
            <w:r>
              <w:rPr>
                <w:b/>
                <w:sz w:val="18"/>
              </w:rPr>
              <w:t>Libraries in Plateau</w:t>
            </w:r>
            <w:r>
              <w:rPr>
                <w:b/>
                <w:spacing w:val="-12"/>
                <w:sz w:val="18"/>
              </w:rPr>
              <w:t> </w:t>
            </w:r>
            <w:r>
              <w:rPr>
                <w:b/>
                <w:sz w:val="18"/>
              </w:rPr>
              <w:t>State</w:t>
            </w:r>
          </w:p>
        </w:tc>
        <w:tc>
          <w:tcPr>
            <w:tcW w:w="7816" w:type="dxa"/>
            <w:gridSpan w:val="6"/>
          </w:tcPr>
          <w:p>
            <w:pPr>
              <w:pStyle w:val="TableParagraph"/>
              <w:spacing w:line="355" w:lineRule="auto"/>
              <w:ind w:left="109" w:right="877"/>
              <w:rPr>
                <w:b/>
                <w:sz w:val="18"/>
              </w:rPr>
            </w:pPr>
            <w:r>
              <w:rPr>
                <w:b/>
                <w:sz w:val="18"/>
              </w:rPr>
              <w:t>Challenges</w:t>
            </w:r>
            <w:r>
              <w:rPr>
                <w:b/>
                <w:spacing w:val="-6"/>
                <w:sz w:val="18"/>
              </w:rPr>
              <w:t> </w:t>
            </w:r>
            <w:r>
              <w:rPr>
                <w:b/>
                <w:sz w:val="18"/>
              </w:rPr>
              <w:t>in</w:t>
            </w:r>
            <w:r>
              <w:rPr>
                <w:b/>
                <w:spacing w:val="-6"/>
                <w:sz w:val="18"/>
              </w:rPr>
              <w:t> </w:t>
            </w:r>
            <w:r>
              <w:rPr>
                <w:b/>
                <w:sz w:val="18"/>
              </w:rPr>
              <w:t>applyingInformation</w:t>
            </w:r>
            <w:r>
              <w:rPr>
                <w:b/>
                <w:spacing w:val="-3"/>
                <w:sz w:val="18"/>
              </w:rPr>
              <w:t> </w:t>
            </w:r>
            <w:r>
              <w:rPr>
                <w:b/>
                <w:sz w:val="18"/>
              </w:rPr>
              <w:t>Resource</w:t>
            </w:r>
            <w:r>
              <w:rPr>
                <w:b/>
                <w:spacing w:val="-6"/>
                <w:sz w:val="18"/>
              </w:rPr>
              <w:t> </w:t>
            </w:r>
            <w:r>
              <w:rPr>
                <w:b/>
                <w:sz w:val="18"/>
              </w:rPr>
              <w:t>Development Strategies</w:t>
            </w:r>
            <w:r>
              <w:rPr>
                <w:b/>
                <w:spacing w:val="-9"/>
                <w:sz w:val="18"/>
              </w:rPr>
              <w:t> </w:t>
            </w:r>
            <w:r>
              <w:rPr>
                <w:b/>
                <w:sz w:val="18"/>
              </w:rPr>
              <w:t>in</w:t>
            </w:r>
            <w:r>
              <w:rPr>
                <w:b/>
                <w:spacing w:val="-2"/>
                <w:sz w:val="18"/>
              </w:rPr>
              <w:t> </w:t>
            </w:r>
            <w:r>
              <w:rPr>
                <w:b/>
                <w:sz w:val="18"/>
              </w:rPr>
              <w:t>Acquisition</w:t>
            </w:r>
            <w:r>
              <w:rPr>
                <w:b/>
                <w:spacing w:val="-3"/>
                <w:sz w:val="18"/>
              </w:rPr>
              <w:t> </w:t>
            </w:r>
            <w:r>
              <w:rPr>
                <w:b/>
                <w:sz w:val="18"/>
              </w:rPr>
              <w:t>in</w:t>
            </w:r>
            <w:r>
              <w:rPr>
                <w:b/>
                <w:spacing w:val="-6"/>
                <w:sz w:val="18"/>
              </w:rPr>
              <w:t> </w:t>
            </w:r>
            <w:r>
              <w:rPr>
                <w:b/>
                <w:sz w:val="18"/>
              </w:rPr>
              <w:t>of Information Resources in Special libraries in Plateau State.</w:t>
            </w:r>
          </w:p>
        </w:tc>
      </w:tr>
      <w:tr>
        <w:trPr>
          <w:trHeight w:val="820" w:hRule="atLeast"/>
        </w:trPr>
        <w:tc>
          <w:tcPr>
            <w:tcW w:w="1340" w:type="dxa"/>
            <w:vMerge/>
            <w:tcBorders>
              <w:top w:val="nil"/>
            </w:tcBorders>
          </w:tcPr>
          <w:p>
            <w:pPr>
              <w:rPr>
                <w:sz w:val="2"/>
                <w:szCs w:val="2"/>
              </w:rPr>
            </w:pPr>
          </w:p>
        </w:tc>
        <w:tc>
          <w:tcPr>
            <w:tcW w:w="1431" w:type="dxa"/>
          </w:tcPr>
          <w:p>
            <w:pPr>
              <w:pStyle w:val="TableParagraph"/>
              <w:spacing w:line="362" w:lineRule="auto"/>
              <w:ind w:left="109" w:firstLine="48"/>
              <w:rPr>
                <w:sz w:val="18"/>
              </w:rPr>
            </w:pPr>
            <w:r>
              <w:rPr>
                <w:spacing w:val="-2"/>
                <w:sz w:val="18"/>
              </w:rPr>
              <w:t>Inadequate funding</w:t>
            </w:r>
          </w:p>
        </w:tc>
        <w:tc>
          <w:tcPr>
            <w:tcW w:w="1249" w:type="dxa"/>
          </w:tcPr>
          <w:p>
            <w:pPr>
              <w:pStyle w:val="TableParagraph"/>
              <w:spacing w:line="362" w:lineRule="auto"/>
              <w:ind w:left="104" w:right="512"/>
              <w:rPr>
                <w:sz w:val="18"/>
              </w:rPr>
            </w:pPr>
            <w:r>
              <w:rPr>
                <w:sz w:val="18"/>
              </w:rPr>
              <w:t>Delay</w:t>
            </w:r>
            <w:r>
              <w:rPr>
                <w:spacing w:val="-12"/>
                <w:sz w:val="18"/>
              </w:rPr>
              <w:t> </w:t>
            </w:r>
            <w:r>
              <w:rPr>
                <w:sz w:val="18"/>
              </w:rPr>
              <w:t>in </w:t>
            </w:r>
            <w:r>
              <w:rPr>
                <w:spacing w:val="-2"/>
                <w:sz w:val="18"/>
              </w:rPr>
              <w:t>supply</w:t>
            </w:r>
          </w:p>
        </w:tc>
        <w:tc>
          <w:tcPr>
            <w:tcW w:w="1206" w:type="dxa"/>
          </w:tcPr>
          <w:p>
            <w:pPr>
              <w:pStyle w:val="TableParagraph"/>
              <w:spacing w:line="362" w:lineRule="auto"/>
              <w:ind w:left="109"/>
              <w:rPr>
                <w:sz w:val="18"/>
              </w:rPr>
            </w:pPr>
            <w:r>
              <w:rPr>
                <w:spacing w:val="-2"/>
                <w:sz w:val="18"/>
              </w:rPr>
              <w:t>Outdated Resources</w:t>
            </w:r>
          </w:p>
        </w:tc>
        <w:tc>
          <w:tcPr>
            <w:tcW w:w="1249" w:type="dxa"/>
          </w:tcPr>
          <w:p>
            <w:pPr>
              <w:pStyle w:val="TableParagraph"/>
              <w:spacing w:line="362" w:lineRule="auto"/>
              <w:ind w:left="103"/>
              <w:rPr>
                <w:sz w:val="18"/>
              </w:rPr>
            </w:pPr>
            <w:r>
              <w:rPr>
                <w:sz w:val="18"/>
              </w:rPr>
              <w:t>Lack of </w:t>
            </w:r>
            <w:r>
              <w:rPr>
                <w:spacing w:val="-2"/>
                <w:sz w:val="18"/>
              </w:rPr>
              <w:t>cooperation</w:t>
            </w:r>
          </w:p>
        </w:tc>
        <w:tc>
          <w:tcPr>
            <w:tcW w:w="1278" w:type="dxa"/>
          </w:tcPr>
          <w:p>
            <w:pPr>
              <w:pStyle w:val="TableParagraph"/>
              <w:spacing w:line="362" w:lineRule="auto"/>
              <w:ind w:left="103" w:right="161"/>
              <w:rPr>
                <w:sz w:val="18"/>
              </w:rPr>
            </w:pPr>
            <w:r>
              <w:rPr>
                <w:spacing w:val="-2"/>
                <w:sz w:val="18"/>
              </w:rPr>
              <w:t>Difficult Requirements</w:t>
            </w:r>
          </w:p>
        </w:tc>
        <w:tc>
          <w:tcPr>
            <w:tcW w:w="1403" w:type="dxa"/>
          </w:tcPr>
          <w:p>
            <w:pPr>
              <w:pStyle w:val="TableParagraph"/>
              <w:spacing w:line="362" w:lineRule="auto"/>
              <w:ind w:left="107"/>
              <w:rPr>
                <w:sz w:val="18"/>
              </w:rPr>
            </w:pPr>
            <w:r>
              <w:rPr>
                <w:sz w:val="18"/>
              </w:rPr>
              <w:t>High</w:t>
            </w:r>
            <w:r>
              <w:rPr>
                <w:spacing w:val="-12"/>
                <w:sz w:val="18"/>
              </w:rPr>
              <w:t> </w:t>
            </w:r>
            <w:r>
              <w:rPr>
                <w:sz w:val="18"/>
              </w:rPr>
              <w:t>cost</w:t>
            </w:r>
            <w:r>
              <w:rPr>
                <w:spacing w:val="-11"/>
                <w:sz w:val="18"/>
              </w:rPr>
              <w:t> </w:t>
            </w:r>
            <w:r>
              <w:rPr>
                <w:sz w:val="18"/>
              </w:rPr>
              <w:t>of </w:t>
            </w:r>
            <w:r>
              <w:rPr>
                <w:spacing w:val="-2"/>
                <w:sz w:val="18"/>
              </w:rPr>
              <w:t>resources</w:t>
            </w:r>
          </w:p>
        </w:tc>
      </w:tr>
      <w:tr>
        <w:trPr>
          <w:trHeight w:val="527" w:hRule="atLeast"/>
        </w:trPr>
        <w:tc>
          <w:tcPr>
            <w:tcW w:w="1340" w:type="dxa"/>
          </w:tcPr>
          <w:p>
            <w:pPr>
              <w:pStyle w:val="TableParagraph"/>
              <w:spacing w:line="216" w:lineRule="exact"/>
              <w:rPr>
                <w:rFonts w:ascii="Calibri"/>
                <w:sz w:val="18"/>
              </w:rPr>
            </w:pPr>
            <w:r>
              <w:rPr>
                <w:rFonts w:ascii="Calibri"/>
                <w:sz w:val="18"/>
              </w:rPr>
              <w:t>FCAHL</w:t>
            </w:r>
            <w:r>
              <w:rPr>
                <w:rFonts w:ascii="Calibri"/>
                <w:spacing w:val="35"/>
                <w:sz w:val="18"/>
              </w:rPr>
              <w:t> </w:t>
            </w:r>
            <w:r>
              <w:rPr>
                <w:rFonts w:ascii="Calibri"/>
                <w:spacing w:val="-5"/>
                <w:sz w:val="18"/>
              </w:rPr>
              <w:t>VOM</w:t>
            </w:r>
          </w:p>
        </w:tc>
        <w:tc>
          <w:tcPr>
            <w:tcW w:w="1431" w:type="dxa"/>
          </w:tcPr>
          <w:p>
            <w:pPr>
              <w:pStyle w:val="TableParagraph"/>
              <w:spacing w:line="216" w:lineRule="exact"/>
              <w:ind w:left="109"/>
              <w:rPr>
                <w:rFonts w:ascii="Calibri"/>
                <w:b/>
                <w:sz w:val="18"/>
              </w:rPr>
            </w:pPr>
            <w:r>
              <w:rPr>
                <w:rFonts w:ascii="Calibri"/>
                <w:b/>
                <w:spacing w:val="-10"/>
                <w:sz w:val="18"/>
              </w:rPr>
              <w:t>x</w:t>
            </w:r>
          </w:p>
        </w:tc>
        <w:tc>
          <w:tcPr>
            <w:tcW w:w="1249" w:type="dxa"/>
          </w:tcPr>
          <w:p>
            <w:pPr>
              <w:pStyle w:val="TableParagraph"/>
              <w:spacing w:line="216" w:lineRule="exact"/>
              <w:ind w:left="104"/>
              <w:rPr>
                <w:rFonts w:ascii="Calibri"/>
                <w:b/>
                <w:sz w:val="18"/>
              </w:rPr>
            </w:pPr>
            <w:r>
              <w:rPr>
                <w:rFonts w:ascii="Calibri"/>
                <w:b/>
                <w:spacing w:val="-10"/>
                <w:sz w:val="18"/>
              </w:rPr>
              <w:t>-</w:t>
            </w:r>
          </w:p>
        </w:tc>
        <w:tc>
          <w:tcPr>
            <w:tcW w:w="1206" w:type="dxa"/>
          </w:tcPr>
          <w:p>
            <w:pPr>
              <w:pStyle w:val="TableParagraph"/>
              <w:spacing w:line="216" w:lineRule="exact"/>
              <w:ind w:left="109"/>
              <w:rPr>
                <w:rFonts w:ascii="Calibri"/>
                <w:b/>
                <w:sz w:val="18"/>
              </w:rPr>
            </w:pPr>
            <w:r>
              <w:rPr>
                <w:rFonts w:ascii="Calibri"/>
                <w:b/>
                <w:spacing w:val="-10"/>
                <w:sz w:val="18"/>
              </w:rPr>
              <w:t>-</w:t>
            </w:r>
          </w:p>
        </w:tc>
        <w:tc>
          <w:tcPr>
            <w:tcW w:w="1249" w:type="dxa"/>
          </w:tcPr>
          <w:p>
            <w:pPr>
              <w:pStyle w:val="TableParagraph"/>
              <w:spacing w:line="216" w:lineRule="exact"/>
              <w:ind w:left="103"/>
              <w:rPr>
                <w:rFonts w:ascii="Calibri"/>
                <w:b/>
                <w:sz w:val="18"/>
              </w:rPr>
            </w:pPr>
            <w:r>
              <w:rPr>
                <w:rFonts w:ascii="Calibri"/>
                <w:b/>
                <w:spacing w:val="-10"/>
                <w:sz w:val="18"/>
              </w:rPr>
              <w:t>-</w:t>
            </w:r>
          </w:p>
        </w:tc>
        <w:tc>
          <w:tcPr>
            <w:tcW w:w="1278" w:type="dxa"/>
          </w:tcPr>
          <w:p>
            <w:pPr>
              <w:pStyle w:val="TableParagraph"/>
              <w:spacing w:line="216" w:lineRule="exact"/>
              <w:ind w:left="103"/>
              <w:rPr>
                <w:rFonts w:ascii="Calibri"/>
                <w:b/>
                <w:sz w:val="18"/>
              </w:rPr>
            </w:pPr>
            <w:r>
              <w:rPr>
                <w:rFonts w:ascii="Calibri"/>
                <w:b/>
                <w:spacing w:val="-10"/>
                <w:sz w:val="18"/>
              </w:rPr>
              <w:t>-</w:t>
            </w:r>
          </w:p>
        </w:tc>
        <w:tc>
          <w:tcPr>
            <w:tcW w:w="1403" w:type="dxa"/>
          </w:tcPr>
          <w:p>
            <w:pPr>
              <w:pStyle w:val="TableParagraph"/>
              <w:spacing w:line="216" w:lineRule="exact"/>
              <w:ind w:left="107"/>
              <w:rPr>
                <w:rFonts w:ascii="Calibri"/>
                <w:b/>
                <w:sz w:val="18"/>
              </w:rPr>
            </w:pPr>
            <w:r>
              <w:rPr>
                <w:rFonts w:ascii="Calibri"/>
                <w:b/>
                <w:spacing w:val="-10"/>
                <w:sz w:val="18"/>
              </w:rPr>
              <w:t>-</w:t>
            </w:r>
          </w:p>
        </w:tc>
      </w:tr>
      <w:tr>
        <w:trPr>
          <w:trHeight w:val="532" w:hRule="atLeast"/>
        </w:trPr>
        <w:tc>
          <w:tcPr>
            <w:tcW w:w="1340" w:type="dxa"/>
          </w:tcPr>
          <w:p>
            <w:pPr>
              <w:pStyle w:val="TableParagraph"/>
              <w:spacing w:line="216" w:lineRule="exact"/>
              <w:rPr>
                <w:rFonts w:ascii="Calibri"/>
                <w:sz w:val="18"/>
              </w:rPr>
            </w:pPr>
            <w:r>
              <w:rPr>
                <w:rFonts w:ascii="Calibri"/>
                <w:sz w:val="18"/>
              </w:rPr>
              <w:t>FCFL</w:t>
            </w:r>
            <w:r>
              <w:rPr>
                <w:rFonts w:ascii="Calibri"/>
                <w:spacing w:val="-3"/>
                <w:sz w:val="18"/>
              </w:rPr>
              <w:t> </w:t>
            </w:r>
            <w:r>
              <w:rPr>
                <w:rFonts w:ascii="Calibri"/>
                <w:spacing w:val="-5"/>
                <w:sz w:val="18"/>
              </w:rPr>
              <w:t>JOS</w:t>
            </w:r>
          </w:p>
        </w:tc>
        <w:tc>
          <w:tcPr>
            <w:tcW w:w="1431" w:type="dxa"/>
          </w:tcPr>
          <w:p>
            <w:pPr>
              <w:pStyle w:val="TableParagraph"/>
              <w:spacing w:line="216" w:lineRule="exact"/>
              <w:ind w:left="109"/>
              <w:rPr>
                <w:rFonts w:ascii="Calibri"/>
                <w:b/>
                <w:sz w:val="18"/>
              </w:rPr>
            </w:pPr>
            <w:r>
              <w:rPr>
                <w:rFonts w:ascii="Calibri"/>
                <w:b/>
                <w:spacing w:val="-10"/>
                <w:sz w:val="18"/>
              </w:rPr>
              <w:t>x</w:t>
            </w:r>
          </w:p>
        </w:tc>
        <w:tc>
          <w:tcPr>
            <w:tcW w:w="1249" w:type="dxa"/>
          </w:tcPr>
          <w:p>
            <w:pPr>
              <w:pStyle w:val="TableParagraph"/>
              <w:spacing w:line="216" w:lineRule="exact"/>
              <w:ind w:left="104"/>
              <w:rPr>
                <w:rFonts w:ascii="Calibri"/>
                <w:b/>
                <w:sz w:val="18"/>
              </w:rPr>
            </w:pPr>
            <w:r>
              <w:rPr>
                <w:rFonts w:ascii="Calibri"/>
                <w:b/>
                <w:spacing w:val="-10"/>
                <w:sz w:val="18"/>
              </w:rPr>
              <w:t>-</w:t>
            </w:r>
          </w:p>
        </w:tc>
        <w:tc>
          <w:tcPr>
            <w:tcW w:w="1206" w:type="dxa"/>
          </w:tcPr>
          <w:p>
            <w:pPr>
              <w:pStyle w:val="TableParagraph"/>
              <w:spacing w:line="216" w:lineRule="exact"/>
              <w:ind w:left="109"/>
              <w:rPr>
                <w:rFonts w:ascii="Calibri"/>
                <w:b/>
                <w:sz w:val="18"/>
              </w:rPr>
            </w:pPr>
            <w:r>
              <w:rPr>
                <w:rFonts w:ascii="Calibri"/>
                <w:b/>
                <w:spacing w:val="-10"/>
                <w:sz w:val="18"/>
              </w:rPr>
              <w:t>-</w:t>
            </w:r>
          </w:p>
        </w:tc>
        <w:tc>
          <w:tcPr>
            <w:tcW w:w="1249" w:type="dxa"/>
          </w:tcPr>
          <w:p>
            <w:pPr>
              <w:pStyle w:val="TableParagraph"/>
              <w:spacing w:line="216" w:lineRule="exact"/>
              <w:ind w:left="103"/>
              <w:rPr>
                <w:rFonts w:ascii="Calibri"/>
                <w:b/>
                <w:sz w:val="18"/>
              </w:rPr>
            </w:pPr>
            <w:r>
              <w:rPr>
                <w:rFonts w:ascii="Calibri"/>
                <w:b/>
                <w:spacing w:val="-10"/>
                <w:sz w:val="18"/>
              </w:rPr>
              <w:t>X</w:t>
            </w:r>
          </w:p>
        </w:tc>
        <w:tc>
          <w:tcPr>
            <w:tcW w:w="1278" w:type="dxa"/>
          </w:tcPr>
          <w:p>
            <w:pPr>
              <w:pStyle w:val="TableParagraph"/>
              <w:spacing w:line="216" w:lineRule="exact"/>
              <w:ind w:left="103"/>
              <w:rPr>
                <w:rFonts w:ascii="Calibri"/>
                <w:b/>
                <w:sz w:val="18"/>
              </w:rPr>
            </w:pPr>
            <w:r>
              <w:rPr>
                <w:rFonts w:ascii="Calibri"/>
                <w:b/>
                <w:spacing w:val="-10"/>
                <w:sz w:val="18"/>
              </w:rPr>
              <w:t>x</w:t>
            </w:r>
          </w:p>
        </w:tc>
        <w:tc>
          <w:tcPr>
            <w:tcW w:w="1403" w:type="dxa"/>
          </w:tcPr>
          <w:p>
            <w:pPr>
              <w:pStyle w:val="TableParagraph"/>
              <w:spacing w:line="216" w:lineRule="exact"/>
              <w:ind w:left="107"/>
              <w:rPr>
                <w:rFonts w:ascii="Calibri"/>
                <w:b/>
                <w:sz w:val="18"/>
              </w:rPr>
            </w:pPr>
            <w:r>
              <w:rPr>
                <w:rFonts w:ascii="Calibri"/>
                <w:b/>
                <w:spacing w:val="-10"/>
                <w:sz w:val="18"/>
              </w:rPr>
              <w:t>X</w:t>
            </w:r>
          </w:p>
        </w:tc>
      </w:tr>
      <w:tr>
        <w:trPr>
          <w:trHeight w:val="528" w:hRule="atLeast"/>
        </w:trPr>
        <w:tc>
          <w:tcPr>
            <w:tcW w:w="1340" w:type="dxa"/>
          </w:tcPr>
          <w:p>
            <w:pPr>
              <w:pStyle w:val="TableParagraph"/>
              <w:spacing w:line="216" w:lineRule="exact"/>
              <w:rPr>
                <w:rFonts w:ascii="Calibri"/>
                <w:sz w:val="18"/>
              </w:rPr>
            </w:pPr>
            <w:r>
              <w:rPr>
                <w:rFonts w:ascii="Calibri"/>
                <w:sz w:val="18"/>
              </w:rPr>
              <w:t>PSCHTL</w:t>
            </w:r>
            <w:r>
              <w:rPr>
                <w:rFonts w:ascii="Calibri"/>
                <w:spacing w:val="-4"/>
                <w:sz w:val="18"/>
              </w:rPr>
              <w:t> </w:t>
            </w:r>
            <w:r>
              <w:rPr>
                <w:rFonts w:ascii="Calibri"/>
                <w:spacing w:val="-5"/>
                <w:sz w:val="18"/>
              </w:rPr>
              <w:t>PKN</w:t>
            </w:r>
          </w:p>
        </w:tc>
        <w:tc>
          <w:tcPr>
            <w:tcW w:w="1431" w:type="dxa"/>
          </w:tcPr>
          <w:p>
            <w:pPr>
              <w:pStyle w:val="TableParagraph"/>
              <w:spacing w:line="216" w:lineRule="exact"/>
              <w:ind w:left="109"/>
              <w:rPr>
                <w:rFonts w:ascii="Calibri"/>
                <w:b/>
                <w:sz w:val="18"/>
              </w:rPr>
            </w:pPr>
            <w:r>
              <w:rPr>
                <w:rFonts w:ascii="Calibri"/>
                <w:b/>
                <w:spacing w:val="-10"/>
                <w:sz w:val="18"/>
              </w:rPr>
              <w:t>x</w:t>
            </w:r>
          </w:p>
        </w:tc>
        <w:tc>
          <w:tcPr>
            <w:tcW w:w="1249" w:type="dxa"/>
          </w:tcPr>
          <w:p>
            <w:pPr>
              <w:pStyle w:val="TableParagraph"/>
              <w:spacing w:line="216" w:lineRule="exact"/>
              <w:ind w:left="104"/>
              <w:rPr>
                <w:rFonts w:ascii="Calibri"/>
                <w:b/>
                <w:sz w:val="18"/>
              </w:rPr>
            </w:pPr>
            <w:r>
              <w:rPr>
                <w:rFonts w:ascii="Calibri"/>
                <w:b/>
                <w:spacing w:val="-10"/>
                <w:sz w:val="18"/>
              </w:rPr>
              <w:t>-</w:t>
            </w:r>
          </w:p>
        </w:tc>
        <w:tc>
          <w:tcPr>
            <w:tcW w:w="1206" w:type="dxa"/>
          </w:tcPr>
          <w:p>
            <w:pPr>
              <w:pStyle w:val="TableParagraph"/>
              <w:spacing w:line="216" w:lineRule="exact"/>
              <w:ind w:left="109"/>
              <w:rPr>
                <w:rFonts w:ascii="Calibri"/>
                <w:b/>
                <w:sz w:val="18"/>
              </w:rPr>
            </w:pPr>
            <w:r>
              <w:rPr>
                <w:rFonts w:ascii="Calibri"/>
                <w:b/>
                <w:spacing w:val="-10"/>
                <w:sz w:val="18"/>
              </w:rPr>
              <w:t>-</w:t>
            </w:r>
          </w:p>
        </w:tc>
        <w:tc>
          <w:tcPr>
            <w:tcW w:w="1249" w:type="dxa"/>
          </w:tcPr>
          <w:p>
            <w:pPr>
              <w:pStyle w:val="TableParagraph"/>
              <w:spacing w:line="216" w:lineRule="exact"/>
              <w:ind w:left="103"/>
              <w:rPr>
                <w:rFonts w:ascii="Calibri"/>
                <w:b/>
                <w:sz w:val="18"/>
              </w:rPr>
            </w:pPr>
            <w:r>
              <w:rPr>
                <w:rFonts w:ascii="Calibri"/>
                <w:b/>
                <w:spacing w:val="-10"/>
                <w:sz w:val="18"/>
              </w:rPr>
              <w:t>-</w:t>
            </w:r>
          </w:p>
        </w:tc>
        <w:tc>
          <w:tcPr>
            <w:tcW w:w="1278" w:type="dxa"/>
          </w:tcPr>
          <w:p>
            <w:pPr>
              <w:pStyle w:val="TableParagraph"/>
              <w:spacing w:line="216" w:lineRule="exact"/>
              <w:ind w:left="103"/>
              <w:rPr>
                <w:rFonts w:ascii="Calibri"/>
                <w:b/>
                <w:sz w:val="18"/>
              </w:rPr>
            </w:pPr>
            <w:r>
              <w:rPr>
                <w:rFonts w:ascii="Calibri"/>
                <w:b/>
                <w:spacing w:val="-10"/>
                <w:sz w:val="18"/>
              </w:rPr>
              <w:t>-</w:t>
            </w:r>
          </w:p>
        </w:tc>
        <w:tc>
          <w:tcPr>
            <w:tcW w:w="1403" w:type="dxa"/>
          </w:tcPr>
          <w:p>
            <w:pPr>
              <w:pStyle w:val="TableParagraph"/>
              <w:spacing w:line="216" w:lineRule="exact"/>
              <w:ind w:left="107"/>
              <w:rPr>
                <w:rFonts w:ascii="Calibri"/>
                <w:b/>
                <w:sz w:val="18"/>
              </w:rPr>
            </w:pPr>
            <w:r>
              <w:rPr>
                <w:rFonts w:ascii="Calibri"/>
                <w:b/>
                <w:spacing w:val="-10"/>
                <w:sz w:val="18"/>
              </w:rPr>
              <w:t>X</w:t>
            </w:r>
          </w:p>
        </w:tc>
      </w:tr>
      <w:tr>
        <w:trPr>
          <w:trHeight w:val="532" w:hRule="atLeast"/>
        </w:trPr>
        <w:tc>
          <w:tcPr>
            <w:tcW w:w="1340" w:type="dxa"/>
          </w:tcPr>
          <w:p>
            <w:pPr>
              <w:pStyle w:val="TableParagraph"/>
              <w:spacing w:line="216" w:lineRule="exact"/>
              <w:rPr>
                <w:rFonts w:ascii="Calibri"/>
                <w:sz w:val="18"/>
              </w:rPr>
            </w:pPr>
            <w:r>
              <w:rPr>
                <w:rFonts w:ascii="Calibri"/>
                <w:sz w:val="18"/>
              </w:rPr>
              <w:t>NFIL </w:t>
            </w:r>
            <w:r>
              <w:rPr>
                <w:rFonts w:ascii="Calibri"/>
                <w:spacing w:val="-5"/>
                <w:sz w:val="18"/>
              </w:rPr>
              <w:t>JOS</w:t>
            </w:r>
          </w:p>
        </w:tc>
        <w:tc>
          <w:tcPr>
            <w:tcW w:w="1431" w:type="dxa"/>
          </w:tcPr>
          <w:p>
            <w:pPr>
              <w:pStyle w:val="TableParagraph"/>
              <w:spacing w:line="216" w:lineRule="exact"/>
              <w:ind w:left="109"/>
              <w:rPr>
                <w:rFonts w:ascii="Calibri"/>
                <w:b/>
                <w:sz w:val="18"/>
              </w:rPr>
            </w:pPr>
            <w:r>
              <w:rPr>
                <w:rFonts w:ascii="Calibri"/>
                <w:b/>
                <w:spacing w:val="-10"/>
                <w:sz w:val="18"/>
              </w:rPr>
              <w:t>x</w:t>
            </w:r>
          </w:p>
        </w:tc>
        <w:tc>
          <w:tcPr>
            <w:tcW w:w="1249" w:type="dxa"/>
          </w:tcPr>
          <w:p>
            <w:pPr>
              <w:pStyle w:val="TableParagraph"/>
              <w:spacing w:line="216" w:lineRule="exact"/>
              <w:ind w:left="104"/>
              <w:rPr>
                <w:rFonts w:ascii="Calibri"/>
                <w:b/>
                <w:sz w:val="18"/>
              </w:rPr>
            </w:pPr>
            <w:r>
              <w:rPr>
                <w:rFonts w:ascii="Calibri"/>
                <w:b/>
                <w:spacing w:val="-10"/>
                <w:sz w:val="18"/>
              </w:rPr>
              <w:t>-</w:t>
            </w:r>
          </w:p>
        </w:tc>
        <w:tc>
          <w:tcPr>
            <w:tcW w:w="1206" w:type="dxa"/>
          </w:tcPr>
          <w:p>
            <w:pPr>
              <w:pStyle w:val="TableParagraph"/>
              <w:spacing w:line="216" w:lineRule="exact"/>
              <w:ind w:left="109"/>
              <w:rPr>
                <w:rFonts w:ascii="Calibri"/>
                <w:b/>
                <w:sz w:val="18"/>
              </w:rPr>
            </w:pPr>
            <w:r>
              <w:rPr>
                <w:rFonts w:ascii="Calibri"/>
                <w:b/>
                <w:spacing w:val="-10"/>
                <w:sz w:val="18"/>
              </w:rPr>
              <w:t>-</w:t>
            </w:r>
          </w:p>
        </w:tc>
        <w:tc>
          <w:tcPr>
            <w:tcW w:w="1249" w:type="dxa"/>
          </w:tcPr>
          <w:p>
            <w:pPr>
              <w:pStyle w:val="TableParagraph"/>
              <w:spacing w:line="216" w:lineRule="exact"/>
              <w:ind w:left="103"/>
              <w:rPr>
                <w:rFonts w:ascii="Calibri"/>
                <w:b/>
                <w:sz w:val="18"/>
              </w:rPr>
            </w:pPr>
            <w:r>
              <w:rPr>
                <w:rFonts w:ascii="Calibri"/>
                <w:b/>
                <w:spacing w:val="-10"/>
                <w:sz w:val="18"/>
              </w:rPr>
              <w:t>-</w:t>
            </w:r>
          </w:p>
        </w:tc>
        <w:tc>
          <w:tcPr>
            <w:tcW w:w="1278" w:type="dxa"/>
          </w:tcPr>
          <w:p>
            <w:pPr>
              <w:pStyle w:val="TableParagraph"/>
              <w:spacing w:line="216" w:lineRule="exact"/>
              <w:ind w:left="103"/>
              <w:rPr>
                <w:rFonts w:ascii="Calibri"/>
                <w:b/>
                <w:sz w:val="18"/>
              </w:rPr>
            </w:pPr>
            <w:r>
              <w:rPr>
                <w:rFonts w:ascii="Calibri"/>
                <w:b/>
                <w:spacing w:val="-10"/>
                <w:sz w:val="18"/>
              </w:rPr>
              <w:t>-</w:t>
            </w:r>
          </w:p>
        </w:tc>
        <w:tc>
          <w:tcPr>
            <w:tcW w:w="1403" w:type="dxa"/>
          </w:tcPr>
          <w:p>
            <w:pPr>
              <w:pStyle w:val="TableParagraph"/>
              <w:spacing w:line="216" w:lineRule="exact"/>
              <w:ind w:left="107"/>
              <w:rPr>
                <w:rFonts w:ascii="Calibri"/>
                <w:b/>
                <w:sz w:val="18"/>
              </w:rPr>
            </w:pPr>
            <w:r>
              <w:rPr>
                <w:rFonts w:ascii="Calibri"/>
                <w:b/>
                <w:spacing w:val="-10"/>
                <w:sz w:val="18"/>
              </w:rPr>
              <w:t>-</w:t>
            </w:r>
          </w:p>
        </w:tc>
      </w:tr>
      <w:tr>
        <w:trPr>
          <w:trHeight w:val="527" w:hRule="atLeast"/>
        </w:trPr>
        <w:tc>
          <w:tcPr>
            <w:tcW w:w="1340" w:type="dxa"/>
          </w:tcPr>
          <w:p>
            <w:pPr>
              <w:pStyle w:val="TableParagraph"/>
              <w:spacing w:line="216" w:lineRule="exact"/>
              <w:rPr>
                <w:rFonts w:ascii="Calibri"/>
                <w:sz w:val="18"/>
              </w:rPr>
            </w:pPr>
            <w:r>
              <w:rPr>
                <w:rFonts w:ascii="Calibri"/>
                <w:sz w:val="18"/>
              </w:rPr>
              <w:t>PRTVCL</w:t>
            </w:r>
            <w:r>
              <w:rPr>
                <w:rFonts w:ascii="Calibri"/>
                <w:spacing w:val="-5"/>
                <w:sz w:val="18"/>
              </w:rPr>
              <w:t> JOS</w:t>
            </w:r>
          </w:p>
        </w:tc>
        <w:tc>
          <w:tcPr>
            <w:tcW w:w="1431" w:type="dxa"/>
          </w:tcPr>
          <w:p>
            <w:pPr>
              <w:pStyle w:val="TableParagraph"/>
              <w:spacing w:line="216" w:lineRule="exact"/>
              <w:ind w:left="109"/>
              <w:rPr>
                <w:rFonts w:ascii="Calibri"/>
                <w:b/>
                <w:sz w:val="18"/>
              </w:rPr>
            </w:pPr>
            <w:r>
              <w:rPr>
                <w:rFonts w:ascii="Calibri"/>
                <w:b/>
                <w:spacing w:val="-10"/>
                <w:sz w:val="18"/>
              </w:rPr>
              <w:t>-</w:t>
            </w:r>
          </w:p>
        </w:tc>
        <w:tc>
          <w:tcPr>
            <w:tcW w:w="1249" w:type="dxa"/>
          </w:tcPr>
          <w:p>
            <w:pPr>
              <w:pStyle w:val="TableParagraph"/>
              <w:spacing w:line="216" w:lineRule="exact"/>
              <w:ind w:left="104"/>
              <w:rPr>
                <w:rFonts w:ascii="Calibri"/>
                <w:b/>
                <w:sz w:val="18"/>
              </w:rPr>
            </w:pPr>
            <w:r>
              <w:rPr>
                <w:rFonts w:ascii="Calibri"/>
                <w:b/>
                <w:spacing w:val="-10"/>
                <w:sz w:val="18"/>
              </w:rPr>
              <w:t>-</w:t>
            </w:r>
          </w:p>
        </w:tc>
        <w:tc>
          <w:tcPr>
            <w:tcW w:w="1206" w:type="dxa"/>
          </w:tcPr>
          <w:p>
            <w:pPr>
              <w:pStyle w:val="TableParagraph"/>
              <w:spacing w:line="216" w:lineRule="exact"/>
              <w:ind w:left="109"/>
              <w:rPr>
                <w:rFonts w:ascii="Calibri"/>
                <w:b/>
                <w:sz w:val="18"/>
              </w:rPr>
            </w:pPr>
            <w:r>
              <w:rPr>
                <w:rFonts w:ascii="Calibri"/>
                <w:b/>
                <w:spacing w:val="-10"/>
                <w:sz w:val="18"/>
              </w:rPr>
              <w:t>x</w:t>
            </w:r>
          </w:p>
        </w:tc>
        <w:tc>
          <w:tcPr>
            <w:tcW w:w="1249" w:type="dxa"/>
          </w:tcPr>
          <w:p>
            <w:pPr>
              <w:pStyle w:val="TableParagraph"/>
              <w:spacing w:line="216" w:lineRule="exact"/>
              <w:ind w:left="103"/>
              <w:rPr>
                <w:rFonts w:ascii="Calibri"/>
                <w:b/>
                <w:sz w:val="18"/>
              </w:rPr>
            </w:pPr>
            <w:r>
              <w:rPr>
                <w:rFonts w:ascii="Calibri"/>
                <w:b/>
                <w:spacing w:val="-10"/>
                <w:sz w:val="18"/>
              </w:rPr>
              <w:t>-</w:t>
            </w:r>
          </w:p>
        </w:tc>
        <w:tc>
          <w:tcPr>
            <w:tcW w:w="1278" w:type="dxa"/>
          </w:tcPr>
          <w:p>
            <w:pPr>
              <w:pStyle w:val="TableParagraph"/>
              <w:spacing w:line="216" w:lineRule="exact"/>
              <w:ind w:left="103"/>
              <w:rPr>
                <w:rFonts w:ascii="Calibri"/>
                <w:b/>
                <w:sz w:val="18"/>
              </w:rPr>
            </w:pPr>
            <w:r>
              <w:rPr>
                <w:rFonts w:ascii="Calibri"/>
                <w:b/>
                <w:spacing w:val="-10"/>
                <w:sz w:val="18"/>
              </w:rPr>
              <w:t>-</w:t>
            </w:r>
          </w:p>
        </w:tc>
        <w:tc>
          <w:tcPr>
            <w:tcW w:w="1403" w:type="dxa"/>
          </w:tcPr>
          <w:p>
            <w:pPr>
              <w:pStyle w:val="TableParagraph"/>
              <w:spacing w:line="216" w:lineRule="exact"/>
              <w:ind w:left="107"/>
              <w:rPr>
                <w:rFonts w:ascii="Calibri"/>
                <w:b/>
                <w:sz w:val="18"/>
              </w:rPr>
            </w:pPr>
            <w:r>
              <w:rPr>
                <w:rFonts w:ascii="Calibri"/>
                <w:b/>
                <w:spacing w:val="-10"/>
                <w:sz w:val="18"/>
              </w:rPr>
              <w:t>-</w:t>
            </w:r>
          </w:p>
        </w:tc>
      </w:tr>
      <w:tr>
        <w:trPr>
          <w:trHeight w:val="528" w:hRule="atLeast"/>
        </w:trPr>
        <w:tc>
          <w:tcPr>
            <w:tcW w:w="1340" w:type="dxa"/>
          </w:tcPr>
          <w:p>
            <w:pPr>
              <w:pStyle w:val="TableParagraph"/>
              <w:spacing w:line="216" w:lineRule="exact"/>
              <w:rPr>
                <w:rFonts w:ascii="Calibri"/>
                <w:sz w:val="18"/>
              </w:rPr>
            </w:pPr>
            <w:r>
              <w:rPr>
                <w:rFonts w:ascii="Calibri"/>
                <w:sz w:val="18"/>
              </w:rPr>
              <w:t>NCMML</w:t>
            </w:r>
            <w:r>
              <w:rPr>
                <w:rFonts w:ascii="Calibri"/>
                <w:spacing w:val="40"/>
                <w:sz w:val="18"/>
              </w:rPr>
              <w:t> </w:t>
            </w:r>
            <w:r>
              <w:rPr>
                <w:rFonts w:ascii="Calibri"/>
                <w:spacing w:val="-5"/>
                <w:sz w:val="18"/>
              </w:rPr>
              <w:t>JOS</w:t>
            </w:r>
          </w:p>
        </w:tc>
        <w:tc>
          <w:tcPr>
            <w:tcW w:w="1431" w:type="dxa"/>
          </w:tcPr>
          <w:p>
            <w:pPr>
              <w:pStyle w:val="TableParagraph"/>
              <w:spacing w:line="216" w:lineRule="exact"/>
              <w:ind w:left="109"/>
              <w:rPr>
                <w:rFonts w:ascii="Calibri"/>
                <w:b/>
                <w:sz w:val="18"/>
              </w:rPr>
            </w:pPr>
            <w:r>
              <w:rPr>
                <w:rFonts w:ascii="Calibri"/>
                <w:b/>
                <w:spacing w:val="-10"/>
                <w:sz w:val="18"/>
              </w:rPr>
              <w:t>x</w:t>
            </w:r>
          </w:p>
        </w:tc>
        <w:tc>
          <w:tcPr>
            <w:tcW w:w="1249" w:type="dxa"/>
          </w:tcPr>
          <w:p>
            <w:pPr>
              <w:pStyle w:val="TableParagraph"/>
              <w:spacing w:line="216" w:lineRule="exact"/>
              <w:ind w:left="104"/>
              <w:rPr>
                <w:rFonts w:ascii="Calibri"/>
                <w:b/>
                <w:sz w:val="18"/>
              </w:rPr>
            </w:pPr>
            <w:r>
              <w:rPr>
                <w:rFonts w:ascii="Calibri"/>
                <w:b/>
                <w:spacing w:val="-10"/>
                <w:sz w:val="18"/>
              </w:rPr>
              <w:t>X</w:t>
            </w:r>
          </w:p>
        </w:tc>
        <w:tc>
          <w:tcPr>
            <w:tcW w:w="1206" w:type="dxa"/>
          </w:tcPr>
          <w:p>
            <w:pPr>
              <w:pStyle w:val="TableParagraph"/>
              <w:spacing w:line="216" w:lineRule="exact"/>
              <w:ind w:left="109"/>
              <w:rPr>
                <w:rFonts w:ascii="Calibri"/>
                <w:b/>
                <w:sz w:val="18"/>
              </w:rPr>
            </w:pPr>
            <w:r>
              <w:rPr>
                <w:rFonts w:ascii="Calibri"/>
                <w:b/>
                <w:spacing w:val="-10"/>
                <w:sz w:val="18"/>
              </w:rPr>
              <w:t>-</w:t>
            </w:r>
          </w:p>
        </w:tc>
        <w:tc>
          <w:tcPr>
            <w:tcW w:w="1249" w:type="dxa"/>
          </w:tcPr>
          <w:p>
            <w:pPr>
              <w:pStyle w:val="TableParagraph"/>
              <w:spacing w:line="216" w:lineRule="exact"/>
              <w:ind w:left="103"/>
              <w:rPr>
                <w:rFonts w:ascii="Calibri"/>
                <w:b/>
                <w:sz w:val="18"/>
              </w:rPr>
            </w:pPr>
            <w:r>
              <w:rPr>
                <w:rFonts w:ascii="Calibri"/>
                <w:b/>
                <w:spacing w:val="-10"/>
                <w:sz w:val="18"/>
              </w:rPr>
              <w:t>-</w:t>
            </w:r>
          </w:p>
        </w:tc>
        <w:tc>
          <w:tcPr>
            <w:tcW w:w="1278" w:type="dxa"/>
          </w:tcPr>
          <w:p>
            <w:pPr>
              <w:pStyle w:val="TableParagraph"/>
              <w:spacing w:line="216" w:lineRule="exact"/>
              <w:ind w:left="103"/>
              <w:rPr>
                <w:rFonts w:ascii="Calibri"/>
                <w:b/>
                <w:sz w:val="18"/>
              </w:rPr>
            </w:pPr>
            <w:r>
              <w:rPr>
                <w:rFonts w:ascii="Calibri"/>
                <w:b/>
                <w:spacing w:val="-10"/>
                <w:sz w:val="18"/>
              </w:rPr>
              <w:t>-</w:t>
            </w:r>
          </w:p>
        </w:tc>
        <w:tc>
          <w:tcPr>
            <w:tcW w:w="1403" w:type="dxa"/>
          </w:tcPr>
          <w:p>
            <w:pPr>
              <w:pStyle w:val="TableParagraph"/>
              <w:spacing w:line="216" w:lineRule="exact"/>
              <w:ind w:left="107"/>
              <w:rPr>
                <w:rFonts w:ascii="Calibri"/>
                <w:b/>
                <w:sz w:val="18"/>
              </w:rPr>
            </w:pPr>
            <w:r>
              <w:rPr>
                <w:rFonts w:ascii="Calibri"/>
                <w:b/>
                <w:spacing w:val="-10"/>
                <w:sz w:val="18"/>
              </w:rPr>
              <w:t>-</w:t>
            </w:r>
          </w:p>
        </w:tc>
      </w:tr>
      <w:tr>
        <w:trPr>
          <w:trHeight w:val="532" w:hRule="atLeast"/>
        </w:trPr>
        <w:tc>
          <w:tcPr>
            <w:tcW w:w="1340" w:type="dxa"/>
          </w:tcPr>
          <w:p>
            <w:pPr>
              <w:pStyle w:val="TableParagraph"/>
              <w:spacing w:line="216" w:lineRule="exact"/>
              <w:rPr>
                <w:rFonts w:ascii="Calibri"/>
                <w:sz w:val="18"/>
              </w:rPr>
            </w:pPr>
            <w:r>
              <w:rPr>
                <w:rFonts w:ascii="Calibri"/>
                <w:sz w:val="18"/>
              </w:rPr>
              <w:t>PSCA</w:t>
            </w:r>
            <w:r>
              <w:rPr>
                <w:rFonts w:ascii="Calibri"/>
                <w:spacing w:val="40"/>
                <w:sz w:val="18"/>
              </w:rPr>
              <w:t> </w:t>
            </w:r>
            <w:r>
              <w:rPr>
                <w:rFonts w:ascii="Calibri"/>
                <w:spacing w:val="-5"/>
                <w:sz w:val="18"/>
              </w:rPr>
              <w:t>GKW</w:t>
            </w:r>
          </w:p>
        </w:tc>
        <w:tc>
          <w:tcPr>
            <w:tcW w:w="1431" w:type="dxa"/>
          </w:tcPr>
          <w:p>
            <w:pPr>
              <w:pStyle w:val="TableParagraph"/>
              <w:spacing w:line="216" w:lineRule="exact"/>
              <w:ind w:left="109"/>
              <w:rPr>
                <w:rFonts w:ascii="Calibri"/>
                <w:b/>
                <w:sz w:val="18"/>
              </w:rPr>
            </w:pPr>
            <w:r>
              <w:rPr>
                <w:rFonts w:ascii="Calibri"/>
                <w:b/>
                <w:spacing w:val="-10"/>
                <w:sz w:val="18"/>
              </w:rPr>
              <w:t>x</w:t>
            </w:r>
          </w:p>
        </w:tc>
        <w:tc>
          <w:tcPr>
            <w:tcW w:w="1249" w:type="dxa"/>
          </w:tcPr>
          <w:p>
            <w:pPr>
              <w:pStyle w:val="TableParagraph"/>
              <w:spacing w:line="216" w:lineRule="exact"/>
              <w:ind w:left="104"/>
              <w:rPr>
                <w:rFonts w:ascii="Calibri"/>
                <w:b/>
                <w:sz w:val="18"/>
              </w:rPr>
            </w:pPr>
            <w:r>
              <w:rPr>
                <w:rFonts w:ascii="Calibri"/>
                <w:b/>
                <w:spacing w:val="-10"/>
                <w:sz w:val="18"/>
              </w:rPr>
              <w:t>X</w:t>
            </w:r>
          </w:p>
        </w:tc>
        <w:tc>
          <w:tcPr>
            <w:tcW w:w="1206" w:type="dxa"/>
          </w:tcPr>
          <w:p>
            <w:pPr>
              <w:pStyle w:val="TableParagraph"/>
              <w:spacing w:line="216" w:lineRule="exact"/>
              <w:ind w:left="109"/>
              <w:rPr>
                <w:rFonts w:ascii="Calibri"/>
                <w:b/>
                <w:sz w:val="18"/>
              </w:rPr>
            </w:pPr>
            <w:r>
              <w:rPr>
                <w:rFonts w:ascii="Calibri"/>
                <w:b/>
                <w:spacing w:val="-10"/>
                <w:sz w:val="18"/>
              </w:rPr>
              <w:t>X</w:t>
            </w:r>
          </w:p>
        </w:tc>
        <w:tc>
          <w:tcPr>
            <w:tcW w:w="1249" w:type="dxa"/>
          </w:tcPr>
          <w:p>
            <w:pPr>
              <w:pStyle w:val="TableParagraph"/>
              <w:spacing w:line="216" w:lineRule="exact"/>
              <w:ind w:left="103"/>
              <w:rPr>
                <w:rFonts w:ascii="Calibri"/>
                <w:b/>
                <w:sz w:val="18"/>
              </w:rPr>
            </w:pPr>
            <w:r>
              <w:rPr>
                <w:rFonts w:ascii="Calibri"/>
                <w:b/>
                <w:spacing w:val="-10"/>
                <w:sz w:val="18"/>
              </w:rPr>
              <w:t>-</w:t>
            </w:r>
          </w:p>
        </w:tc>
        <w:tc>
          <w:tcPr>
            <w:tcW w:w="1278" w:type="dxa"/>
          </w:tcPr>
          <w:p>
            <w:pPr>
              <w:pStyle w:val="TableParagraph"/>
              <w:spacing w:line="216" w:lineRule="exact"/>
              <w:ind w:left="103"/>
              <w:rPr>
                <w:rFonts w:ascii="Calibri"/>
                <w:b/>
                <w:sz w:val="18"/>
              </w:rPr>
            </w:pPr>
            <w:r>
              <w:rPr>
                <w:rFonts w:ascii="Calibri"/>
                <w:b/>
                <w:spacing w:val="-10"/>
                <w:sz w:val="18"/>
              </w:rPr>
              <w:t>X</w:t>
            </w:r>
          </w:p>
        </w:tc>
        <w:tc>
          <w:tcPr>
            <w:tcW w:w="1403" w:type="dxa"/>
          </w:tcPr>
          <w:p>
            <w:pPr>
              <w:pStyle w:val="TableParagraph"/>
              <w:spacing w:line="216" w:lineRule="exact"/>
              <w:ind w:left="107"/>
              <w:rPr>
                <w:rFonts w:ascii="Calibri"/>
                <w:b/>
                <w:sz w:val="18"/>
              </w:rPr>
            </w:pPr>
            <w:r>
              <w:rPr>
                <w:rFonts w:ascii="Calibri"/>
                <w:b/>
                <w:spacing w:val="-10"/>
                <w:sz w:val="18"/>
              </w:rPr>
              <w:t>X</w:t>
            </w:r>
          </w:p>
        </w:tc>
      </w:tr>
      <w:tr>
        <w:trPr>
          <w:trHeight w:val="527" w:hRule="atLeast"/>
        </w:trPr>
        <w:tc>
          <w:tcPr>
            <w:tcW w:w="1340" w:type="dxa"/>
          </w:tcPr>
          <w:p>
            <w:pPr>
              <w:pStyle w:val="TableParagraph"/>
              <w:spacing w:line="216" w:lineRule="exact"/>
              <w:rPr>
                <w:rFonts w:ascii="Calibri"/>
                <w:sz w:val="18"/>
              </w:rPr>
            </w:pPr>
            <w:r>
              <w:rPr>
                <w:rFonts w:ascii="Calibri"/>
                <w:sz w:val="18"/>
              </w:rPr>
              <w:t>NIPSSL</w:t>
            </w:r>
            <w:r>
              <w:rPr>
                <w:rFonts w:ascii="Calibri"/>
                <w:spacing w:val="-5"/>
                <w:sz w:val="18"/>
              </w:rPr>
              <w:t> </w:t>
            </w:r>
            <w:r>
              <w:rPr>
                <w:rFonts w:ascii="Calibri"/>
                <w:spacing w:val="-4"/>
                <w:sz w:val="18"/>
              </w:rPr>
              <w:t>KURU</w:t>
            </w:r>
          </w:p>
        </w:tc>
        <w:tc>
          <w:tcPr>
            <w:tcW w:w="1431" w:type="dxa"/>
          </w:tcPr>
          <w:p>
            <w:pPr>
              <w:pStyle w:val="TableParagraph"/>
              <w:spacing w:line="216" w:lineRule="exact"/>
              <w:ind w:left="109"/>
              <w:rPr>
                <w:rFonts w:ascii="Calibri"/>
                <w:b/>
                <w:sz w:val="18"/>
              </w:rPr>
            </w:pPr>
            <w:r>
              <w:rPr>
                <w:rFonts w:ascii="Calibri"/>
                <w:b/>
                <w:spacing w:val="-10"/>
                <w:sz w:val="18"/>
              </w:rPr>
              <w:t>X</w:t>
            </w:r>
          </w:p>
        </w:tc>
        <w:tc>
          <w:tcPr>
            <w:tcW w:w="1249" w:type="dxa"/>
          </w:tcPr>
          <w:p>
            <w:pPr>
              <w:pStyle w:val="TableParagraph"/>
              <w:spacing w:line="216" w:lineRule="exact"/>
              <w:ind w:left="104"/>
              <w:rPr>
                <w:rFonts w:ascii="Calibri"/>
                <w:b/>
                <w:sz w:val="18"/>
              </w:rPr>
            </w:pPr>
            <w:r>
              <w:rPr>
                <w:rFonts w:ascii="Calibri"/>
                <w:b/>
                <w:spacing w:val="-10"/>
                <w:sz w:val="18"/>
              </w:rPr>
              <w:t>-</w:t>
            </w:r>
          </w:p>
        </w:tc>
        <w:tc>
          <w:tcPr>
            <w:tcW w:w="1206" w:type="dxa"/>
          </w:tcPr>
          <w:p>
            <w:pPr>
              <w:pStyle w:val="TableParagraph"/>
              <w:spacing w:line="216" w:lineRule="exact"/>
              <w:ind w:left="109"/>
              <w:rPr>
                <w:rFonts w:ascii="Calibri"/>
                <w:b/>
                <w:sz w:val="18"/>
              </w:rPr>
            </w:pPr>
            <w:r>
              <w:rPr>
                <w:rFonts w:ascii="Calibri"/>
                <w:b/>
                <w:spacing w:val="-10"/>
                <w:sz w:val="18"/>
              </w:rPr>
              <w:t>-</w:t>
            </w:r>
          </w:p>
        </w:tc>
        <w:tc>
          <w:tcPr>
            <w:tcW w:w="1249" w:type="dxa"/>
          </w:tcPr>
          <w:p>
            <w:pPr>
              <w:pStyle w:val="TableParagraph"/>
              <w:spacing w:line="216" w:lineRule="exact"/>
              <w:ind w:left="103"/>
              <w:rPr>
                <w:rFonts w:ascii="Calibri"/>
                <w:b/>
                <w:sz w:val="18"/>
              </w:rPr>
            </w:pPr>
            <w:r>
              <w:rPr>
                <w:rFonts w:ascii="Calibri"/>
                <w:b/>
                <w:spacing w:val="-10"/>
                <w:sz w:val="18"/>
              </w:rPr>
              <w:t>-</w:t>
            </w:r>
          </w:p>
        </w:tc>
        <w:tc>
          <w:tcPr>
            <w:tcW w:w="1278" w:type="dxa"/>
          </w:tcPr>
          <w:p>
            <w:pPr>
              <w:pStyle w:val="TableParagraph"/>
              <w:spacing w:line="216" w:lineRule="exact"/>
              <w:ind w:left="103"/>
              <w:rPr>
                <w:rFonts w:ascii="Calibri"/>
                <w:b/>
                <w:sz w:val="18"/>
              </w:rPr>
            </w:pPr>
            <w:r>
              <w:rPr>
                <w:rFonts w:ascii="Calibri"/>
                <w:b/>
                <w:spacing w:val="-10"/>
                <w:sz w:val="18"/>
              </w:rPr>
              <w:t>-</w:t>
            </w:r>
          </w:p>
        </w:tc>
        <w:tc>
          <w:tcPr>
            <w:tcW w:w="1403" w:type="dxa"/>
          </w:tcPr>
          <w:p>
            <w:pPr>
              <w:pStyle w:val="TableParagraph"/>
              <w:spacing w:line="216" w:lineRule="exact"/>
              <w:ind w:left="107"/>
              <w:rPr>
                <w:rFonts w:ascii="Calibri"/>
                <w:b/>
                <w:sz w:val="18"/>
              </w:rPr>
            </w:pPr>
            <w:r>
              <w:rPr>
                <w:rFonts w:ascii="Calibri"/>
                <w:b/>
                <w:spacing w:val="-10"/>
                <w:sz w:val="18"/>
              </w:rPr>
              <w:t>X</w:t>
            </w:r>
          </w:p>
        </w:tc>
      </w:tr>
      <w:tr>
        <w:trPr>
          <w:trHeight w:val="532" w:hRule="atLeast"/>
        </w:trPr>
        <w:tc>
          <w:tcPr>
            <w:tcW w:w="1340" w:type="dxa"/>
          </w:tcPr>
          <w:p>
            <w:pPr>
              <w:pStyle w:val="TableParagraph"/>
              <w:spacing w:line="216" w:lineRule="exact"/>
              <w:rPr>
                <w:rFonts w:ascii="Calibri"/>
                <w:sz w:val="18"/>
              </w:rPr>
            </w:pPr>
            <w:r>
              <w:rPr>
                <w:rFonts w:ascii="Calibri"/>
                <w:sz w:val="18"/>
              </w:rPr>
              <w:t>PSCNML</w:t>
            </w:r>
            <w:r>
              <w:rPr>
                <w:rFonts w:ascii="Calibri"/>
                <w:spacing w:val="-6"/>
                <w:sz w:val="18"/>
              </w:rPr>
              <w:t> </w:t>
            </w:r>
            <w:r>
              <w:rPr>
                <w:rFonts w:ascii="Calibri"/>
                <w:spacing w:val="-5"/>
                <w:sz w:val="18"/>
              </w:rPr>
              <w:t>VOM</w:t>
            </w:r>
          </w:p>
        </w:tc>
        <w:tc>
          <w:tcPr>
            <w:tcW w:w="1431" w:type="dxa"/>
          </w:tcPr>
          <w:p>
            <w:pPr>
              <w:pStyle w:val="TableParagraph"/>
              <w:spacing w:line="216" w:lineRule="exact"/>
              <w:ind w:left="109"/>
              <w:rPr>
                <w:rFonts w:ascii="Calibri"/>
                <w:b/>
                <w:sz w:val="18"/>
              </w:rPr>
            </w:pPr>
            <w:r>
              <w:rPr>
                <w:rFonts w:ascii="Calibri"/>
                <w:b/>
                <w:spacing w:val="-10"/>
                <w:sz w:val="18"/>
              </w:rPr>
              <w:t>X</w:t>
            </w:r>
          </w:p>
        </w:tc>
        <w:tc>
          <w:tcPr>
            <w:tcW w:w="1249" w:type="dxa"/>
          </w:tcPr>
          <w:p>
            <w:pPr>
              <w:pStyle w:val="TableParagraph"/>
              <w:spacing w:line="216" w:lineRule="exact"/>
              <w:ind w:left="104"/>
              <w:rPr>
                <w:rFonts w:ascii="Calibri"/>
                <w:b/>
                <w:sz w:val="18"/>
              </w:rPr>
            </w:pPr>
            <w:r>
              <w:rPr>
                <w:rFonts w:ascii="Calibri"/>
                <w:b/>
                <w:spacing w:val="-10"/>
                <w:sz w:val="18"/>
              </w:rPr>
              <w:t>X</w:t>
            </w:r>
          </w:p>
        </w:tc>
        <w:tc>
          <w:tcPr>
            <w:tcW w:w="1206" w:type="dxa"/>
          </w:tcPr>
          <w:p>
            <w:pPr>
              <w:pStyle w:val="TableParagraph"/>
              <w:spacing w:line="216" w:lineRule="exact"/>
              <w:ind w:left="109"/>
              <w:rPr>
                <w:rFonts w:ascii="Calibri"/>
                <w:b/>
                <w:sz w:val="18"/>
              </w:rPr>
            </w:pPr>
            <w:r>
              <w:rPr>
                <w:rFonts w:ascii="Calibri"/>
                <w:b/>
                <w:spacing w:val="-10"/>
                <w:sz w:val="18"/>
              </w:rPr>
              <w:t>x</w:t>
            </w:r>
          </w:p>
        </w:tc>
        <w:tc>
          <w:tcPr>
            <w:tcW w:w="1249" w:type="dxa"/>
          </w:tcPr>
          <w:p>
            <w:pPr>
              <w:pStyle w:val="TableParagraph"/>
              <w:spacing w:line="216" w:lineRule="exact"/>
              <w:ind w:left="103"/>
              <w:rPr>
                <w:rFonts w:ascii="Calibri"/>
                <w:b/>
                <w:sz w:val="18"/>
              </w:rPr>
            </w:pPr>
            <w:r>
              <w:rPr>
                <w:rFonts w:ascii="Calibri"/>
                <w:b/>
                <w:spacing w:val="-10"/>
                <w:sz w:val="18"/>
              </w:rPr>
              <w:t>X</w:t>
            </w:r>
          </w:p>
        </w:tc>
        <w:tc>
          <w:tcPr>
            <w:tcW w:w="1278" w:type="dxa"/>
          </w:tcPr>
          <w:p>
            <w:pPr>
              <w:pStyle w:val="TableParagraph"/>
              <w:spacing w:line="216" w:lineRule="exact"/>
              <w:ind w:left="103"/>
              <w:rPr>
                <w:rFonts w:ascii="Calibri"/>
                <w:b/>
                <w:sz w:val="18"/>
              </w:rPr>
            </w:pPr>
            <w:r>
              <w:rPr>
                <w:rFonts w:ascii="Calibri"/>
                <w:b/>
                <w:spacing w:val="-10"/>
                <w:sz w:val="18"/>
              </w:rPr>
              <w:t>X</w:t>
            </w:r>
          </w:p>
        </w:tc>
        <w:tc>
          <w:tcPr>
            <w:tcW w:w="1403" w:type="dxa"/>
          </w:tcPr>
          <w:p>
            <w:pPr>
              <w:pStyle w:val="TableParagraph"/>
              <w:spacing w:line="216" w:lineRule="exact"/>
              <w:ind w:left="107"/>
              <w:rPr>
                <w:rFonts w:ascii="Calibri"/>
                <w:b/>
                <w:sz w:val="18"/>
              </w:rPr>
            </w:pPr>
            <w:r>
              <w:rPr>
                <w:rFonts w:ascii="Calibri"/>
                <w:b/>
                <w:spacing w:val="-10"/>
                <w:sz w:val="18"/>
              </w:rPr>
              <w:t>X</w:t>
            </w:r>
          </w:p>
        </w:tc>
      </w:tr>
      <w:tr>
        <w:trPr>
          <w:trHeight w:val="527" w:hRule="atLeast"/>
        </w:trPr>
        <w:tc>
          <w:tcPr>
            <w:tcW w:w="1340" w:type="dxa"/>
          </w:tcPr>
          <w:p>
            <w:pPr>
              <w:pStyle w:val="TableParagraph"/>
              <w:spacing w:line="216" w:lineRule="exact"/>
              <w:rPr>
                <w:rFonts w:ascii="Calibri"/>
                <w:sz w:val="18"/>
              </w:rPr>
            </w:pPr>
            <w:r>
              <w:rPr>
                <w:rFonts w:ascii="Calibri"/>
                <w:sz w:val="18"/>
              </w:rPr>
              <w:t>VRIL</w:t>
            </w:r>
            <w:r>
              <w:rPr>
                <w:rFonts w:ascii="Calibri"/>
                <w:spacing w:val="-2"/>
                <w:sz w:val="18"/>
              </w:rPr>
              <w:t> </w:t>
            </w:r>
            <w:r>
              <w:rPr>
                <w:rFonts w:ascii="Calibri"/>
                <w:spacing w:val="-5"/>
                <w:sz w:val="18"/>
              </w:rPr>
              <w:t>VOM</w:t>
            </w:r>
          </w:p>
        </w:tc>
        <w:tc>
          <w:tcPr>
            <w:tcW w:w="1431" w:type="dxa"/>
          </w:tcPr>
          <w:p>
            <w:pPr>
              <w:pStyle w:val="TableParagraph"/>
              <w:spacing w:line="216" w:lineRule="exact"/>
              <w:ind w:left="109"/>
              <w:rPr>
                <w:rFonts w:ascii="Calibri"/>
                <w:b/>
                <w:sz w:val="18"/>
              </w:rPr>
            </w:pPr>
            <w:r>
              <w:rPr>
                <w:rFonts w:ascii="Calibri"/>
                <w:b/>
                <w:spacing w:val="-10"/>
                <w:sz w:val="18"/>
              </w:rPr>
              <w:t>X</w:t>
            </w:r>
          </w:p>
        </w:tc>
        <w:tc>
          <w:tcPr>
            <w:tcW w:w="1249" w:type="dxa"/>
          </w:tcPr>
          <w:p>
            <w:pPr>
              <w:pStyle w:val="TableParagraph"/>
              <w:spacing w:line="216" w:lineRule="exact"/>
              <w:ind w:left="104"/>
              <w:rPr>
                <w:rFonts w:ascii="Calibri"/>
                <w:b/>
                <w:sz w:val="18"/>
              </w:rPr>
            </w:pPr>
            <w:r>
              <w:rPr>
                <w:rFonts w:ascii="Calibri"/>
                <w:b/>
                <w:spacing w:val="-10"/>
                <w:sz w:val="18"/>
              </w:rPr>
              <w:t>-</w:t>
            </w:r>
          </w:p>
        </w:tc>
        <w:tc>
          <w:tcPr>
            <w:tcW w:w="1206" w:type="dxa"/>
          </w:tcPr>
          <w:p>
            <w:pPr>
              <w:pStyle w:val="TableParagraph"/>
              <w:spacing w:line="216" w:lineRule="exact"/>
              <w:ind w:left="109"/>
              <w:rPr>
                <w:rFonts w:ascii="Calibri"/>
                <w:b/>
                <w:sz w:val="18"/>
              </w:rPr>
            </w:pPr>
            <w:r>
              <w:rPr>
                <w:rFonts w:ascii="Calibri"/>
                <w:b/>
                <w:spacing w:val="-10"/>
                <w:sz w:val="18"/>
              </w:rPr>
              <w:t>-</w:t>
            </w:r>
          </w:p>
        </w:tc>
        <w:tc>
          <w:tcPr>
            <w:tcW w:w="1249" w:type="dxa"/>
          </w:tcPr>
          <w:p>
            <w:pPr>
              <w:pStyle w:val="TableParagraph"/>
              <w:spacing w:line="216" w:lineRule="exact"/>
              <w:ind w:left="103"/>
              <w:rPr>
                <w:rFonts w:ascii="Calibri"/>
                <w:b/>
                <w:sz w:val="18"/>
              </w:rPr>
            </w:pPr>
            <w:r>
              <w:rPr>
                <w:rFonts w:ascii="Calibri"/>
                <w:b/>
                <w:spacing w:val="-10"/>
                <w:sz w:val="18"/>
              </w:rPr>
              <w:t>-</w:t>
            </w:r>
          </w:p>
        </w:tc>
        <w:tc>
          <w:tcPr>
            <w:tcW w:w="1278" w:type="dxa"/>
          </w:tcPr>
          <w:p>
            <w:pPr>
              <w:pStyle w:val="TableParagraph"/>
              <w:spacing w:line="216" w:lineRule="exact"/>
              <w:ind w:left="103"/>
              <w:rPr>
                <w:rFonts w:ascii="Calibri"/>
                <w:b/>
                <w:sz w:val="18"/>
              </w:rPr>
            </w:pPr>
            <w:r>
              <w:rPr>
                <w:rFonts w:ascii="Calibri"/>
                <w:b/>
                <w:spacing w:val="-10"/>
                <w:sz w:val="18"/>
              </w:rPr>
              <w:t>-</w:t>
            </w:r>
          </w:p>
        </w:tc>
        <w:tc>
          <w:tcPr>
            <w:tcW w:w="1403" w:type="dxa"/>
          </w:tcPr>
          <w:p>
            <w:pPr>
              <w:pStyle w:val="TableParagraph"/>
              <w:spacing w:line="216" w:lineRule="exact"/>
              <w:ind w:left="107"/>
              <w:rPr>
                <w:rFonts w:ascii="Calibri"/>
                <w:b/>
                <w:sz w:val="18"/>
              </w:rPr>
            </w:pPr>
            <w:r>
              <w:rPr>
                <w:rFonts w:ascii="Calibri"/>
                <w:b/>
                <w:spacing w:val="-10"/>
                <w:sz w:val="18"/>
              </w:rPr>
              <w:t>-</w:t>
            </w:r>
          </w:p>
        </w:tc>
      </w:tr>
      <w:tr>
        <w:trPr>
          <w:trHeight w:val="527" w:hRule="atLeast"/>
        </w:trPr>
        <w:tc>
          <w:tcPr>
            <w:tcW w:w="1340" w:type="dxa"/>
          </w:tcPr>
          <w:p>
            <w:pPr>
              <w:pStyle w:val="TableParagraph"/>
              <w:spacing w:line="216" w:lineRule="exact"/>
              <w:rPr>
                <w:rFonts w:ascii="Calibri"/>
                <w:sz w:val="18"/>
              </w:rPr>
            </w:pPr>
            <w:r>
              <w:rPr>
                <w:rFonts w:ascii="Calibri"/>
                <w:sz w:val="18"/>
              </w:rPr>
              <w:t>PSSHL</w:t>
            </w:r>
            <w:r>
              <w:rPr>
                <w:rFonts w:ascii="Calibri"/>
                <w:spacing w:val="-3"/>
                <w:sz w:val="18"/>
              </w:rPr>
              <w:t> </w:t>
            </w:r>
            <w:r>
              <w:rPr>
                <w:rFonts w:ascii="Calibri"/>
                <w:spacing w:val="-5"/>
                <w:sz w:val="18"/>
              </w:rPr>
              <w:t>JOS</w:t>
            </w:r>
          </w:p>
        </w:tc>
        <w:tc>
          <w:tcPr>
            <w:tcW w:w="1431" w:type="dxa"/>
          </w:tcPr>
          <w:p>
            <w:pPr>
              <w:pStyle w:val="TableParagraph"/>
              <w:spacing w:line="216" w:lineRule="exact"/>
              <w:ind w:left="109"/>
              <w:rPr>
                <w:rFonts w:ascii="Calibri"/>
                <w:b/>
                <w:sz w:val="18"/>
              </w:rPr>
            </w:pPr>
            <w:r>
              <w:rPr>
                <w:rFonts w:ascii="Calibri"/>
                <w:b/>
                <w:spacing w:val="-10"/>
                <w:sz w:val="18"/>
              </w:rPr>
              <w:t>X</w:t>
            </w:r>
          </w:p>
        </w:tc>
        <w:tc>
          <w:tcPr>
            <w:tcW w:w="1249" w:type="dxa"/>
          </w:tcPr>
          <w:p>
            <w:pPr>
              <w:pStyle w:val="TableParagraph"/>
              <w:spacing w:line="216" w:lineRule="exact"/>
              <w:ind w:left="104"/>
              <w:rPr>
                <w:rFonts w:ascii="Calibri"/>
                <w:b/>
                <w:sz w:val="18"/>
              </w:rPr>
            </w:pPr>
            <w:r>
              <w:rPr>
                <w:rFonts w:ascii="Calibri"/>
                <w:b/>
                <w:spacing w:val="-10"/>
                <w:sz w:val="18"/>
              </w:rPr>
              <w:t>-</w:t>
            </w:r>
          </w:p>
        </w:tc>
        <w:tc>
          <w:tcPr>
            <w:tcW w:w="1206" w:type="dxa"/>
          </w:tcPr>
          <w:p>
            <w:pPr>
              <w:pStyle w:val="TableParagraph"/>
              <w:spacing w:line="216" w:lineRule="exact"/>
              <w:ind w:left="109"/>
              <w:rPr>
                <w:rFonts w:ascii="Calibri"/>
                <w:b/>
                <w:sz w:val="18"/>
              </w:rPr>
            </w:pPr>
            <w:r>
              <w:rPr>
                <w:rFonts w:ascii="Calibri"/>
                <w:b/>
                <w:spacing w:val="-10"/>
                <w:sz w:val="18"/>
              </w:rPr>
              <w:t>-</w:t>
            </w:r>
          </w:p>
        </w:tc>
        <w:tc>
          <w:tcPr>
            <w:tcW w:w="1249" w:type="dxa"/>
          </w:tcPr>
          <w:p>
            <w:pPr>
              <w:pStyle w:val="TableParagraph"/>
              <w:spacing w:line="216" w:lineRule="exact"/>
              <w:ind w:left="103"/>
              <w:rPr>
                <w:rFonts w:ascii="Calibri"/>
                <w:b/>
                <w:sz w:val="18"/>
              </w:rPr>
            </w:pPr>
            <w:r>
              <w:rPr>
                <w:rFonts w:ascii="Calibri"/>
                <w:b/>
                <w:spacing w:val="-10"/>
                <w:sz w:val="18"/>
              </w:rPr>
              <w:t>-</w:t>
            </w:r>
          </w:p>
        </w:tc>
        <w:tc>
          <w:tcPr>
            <w:tcW w:w="1278" w:type="dxa"/>
          </w:tcPr>
          <w:p>
            <w:pPr>
              <w:pStyle w:val="TableParagraph"/>
              <w:spacing w:line="216" w:lineRule="exact"/>
              <w:ind w:left="103"/>
              <w:rPr>
                <w:rFonts w:ascii="Calibri"/>
                <w:b/>
                <w:sz w:val="18"/>
              </w:rPr>
            </w:pPr>
            <w:r>
              <w:rPr>
                <w:rFonts w:ascii="Calibri"/>
                <w:b/>
                <w:spacing w:val="-10"/>
                <w:sz w:val="18"/>
              </w:rPr>
              <w:t>-</w:t>
            </w:r>
          </w:p>
        </w:tc>
        <w:tc>
          <w:tcPr>
            <w:tcW w:w="1403" w:type="dxa"/>
          </w:tcPr>
          <w:p>
            <w:pPr>
              <w:pStyle w:val="TableParagraph"/>
              <w:spacing w:line="216" w:lineRule="exact"/>
              <w:ind w:left="107"/>
              <w:rPr>
                <w:rFonts w:ascii="Calibri"/>
                <w:b/>
                <w:sz w:val="18"/>
              </w:rPr>
            </w:pPr>
            <w:r>
              <w:rPr>
                <w:rFonts w:ascii="Calibri"/>
                <w:b/>
                <w:spacing w:val="-10"/>
                <w:sz w:val="18"/>
              </w:rPr>
              <w:t>-</w:t>
            </w:r>
          </w:p>
        </w:tc>
      </w:tr>
      <w:tr>
        <w:trPr>
          <w:trHeight w:val="532" w:hRule="atLeast"/>
        </w:trPr>
        <w:tc>
          <w:tcPr>
            <w:tcW w:w="1340" w:type="dxa"/>
          </w:tcPr>
          <w:p>
            <w:pPr>
              <w:pStyle w:val="TableParagraph"/>
              <w:spacing w:line="240" w:lineRule="auto" w:before="1"/>
              <w:rPr>
                <w:rFonts w:ascii="Calibri"/>
                <w:sz w:val="18"/>
              </w:rPr>
            </w:pPr>
            <w:r>
              <w:rPr>
                <w:rFonts w:ascii="Calibri"/>
                <w:sz w:val="18"/>
              </w:rPr>
              <w:t>FCMLSL</w:t>
            </w:r>
            <w:r>
              <w:rPr>
                <w:rFonts w:ascii="Calibri"/>
                <w:spacing w:val="-5"/>
                <w:sz w:val="18"/>
              </w:rPr>
              <w:t> VOM</w:t>
            </w:r>
          </w:p>
        </w:tc>
        <w:tc>
          <w:tcPr>
            <w:tcW w:w="1431" w:type="dxa"/>
          </w:tcPr>
          <w:p>
            <w:pPr>
              <w:pStyle w:val="TableParagraph"/>
              <w:spacing w:line="240" w:lineRule="auto" w:before="1"/>
              <w:ind w:left="109"/>
              <w:rPr>
                <w:rFonts w:ascii="Calibri"/>
                <w:b/>
                <w:sz w:val="18"/>
              </w:rPr>
            </w:pPr>
            <w:r>
              <w:rPr>
                <w:rFonts w:ascii="Calibri"/>
                <w:b/>
                <w:spacing w:val="-10"/>
                <w:sz w:val="18"/>
              </w:rPr>
              <w:t>X</w:t>
            </w:r>
          </w:p>
        </w:tc>
        <w:tc>
          <w:tcPr>
            <w:tcW w:w="1249" w:type="dxa"/>
          </w:tcPr>
          <w:p>
            <w:pPr>
              <w:pStyle w:val="TableParagraph"/>
              <w:spacing w:line="240" w:lineRule="auto" w:before="1"/>
              <w:ind w:left="104"/>
              <w:rPr>
                <w:rFonts w:ascii="Calibri"/>
                <w:b/>
                <w:sz w:val="18"/>
              </w:rPr>
            </w:pPr>
            <w:r>
              <w:rPr>
                <w:rFonts w:ascii="Calibri"/>
                <w:b/>
                <w:spacing w:val="-10"/>
                <w:sz w:val="18"/>
              </w:rPr>
              <w:t>-</w:t>
            </w:r>
          </w:p>
        </w:tc>
        <w:tc>
          <w:tcPr>
            <w:tcW w:w="1206" w:type="dxa"/>
          </w:tcPr>
          <w:p>
            <w:pPr>
              <w:pStyle w:val="TableParagraph"/>
              <w:spacing w:line="240" w:lineRule="auto" w:before="1"/>
              <w:ind w:left="109"/>
              <w:rPr>
                <w:rFonts w:ascii="Calibri"/>
                <w:b/>
                <w:sz w:val="18"/>
              </w:rPr>
            </w:pPr>
            <w:r>
              <w:rPr>
                <w:rFonts w:ascii="Calibri"/>
                <w:b/>
                <w:spacing w:val="-10"/>
                <w:sz w:val="18"/>
              </w:rPr>
              <w:t>-</w:t>
            </w:r>
          </w:p>
        </w:tc>
        <w:tc>
          <w:tcPr>
            <w:tcW w:w="1249" w:type="dxa"/>
          </w:tcPr>
          <w:p>
            <w:pPr>
              <w:pStyle w:val="TableParagraph"/>
              <w:spacing w:line="240" w:lineRule="auto" w:before="1"/>
              <w:ind w:left="103"/>
              <w:rPr>
                <w:rFonts w:ascii="Calibri"/>
                <w:b/>
                <w:sz w:val="18"/>
              </w:rPr>
            </w:pPr>
            <w:r>
              <w:rPr>
                <w:rFonts w:ascii="Calibri"/>
                <w:b/>
                <w:spacing w:val="-10"/>
                <w:sz w:val="18"/>
              </w:rPr>
              <w:t>-</w:t>
            </w:r>
          </w:p>
        </w:tc>
        <w:tc>
          <w:tcPr>
            <w:tcW w:w="1278" w:type="dxa"/>
          </w:tcPr>
          <w:p>
            <w:pPr>
              <w:pStyle w:val="TableParagraph"/>
              <w:spacing w:line="240" w:lineRule="auto" w:before="1"/>
              <w:ind w:left="103"/>
              <w:rPr>
                <w:rFonts w:ascii="Calibri"/>
                <w:b/>
                <w:sz w:val="18"/>
              </w:rPr>
            </w:pPr>
            <w:r>
              <w:rPr>
                <w:rFonts w:ascii="Calibri"/>
                <w:b/>
                <w:spacing w:val="-10"/>
                <w:sz w:val="18"/>
              </w:rPr>
              <w:t>-</w:t>
            </w:r>
          </w:p>
        </w:tc>
        <w:tc>
          <w:tcPr>
            <w:tcW w:w="1403" w:type="dxa"/>
          </w:tcPr>
          <w:p>
            <w:pPr>
              <w:pStyle w:val="TableParagraph"/>
              <w:spacing w:line="240" w:lineRule="auto" w:before="1"/>
              <w:ind w:left="107"/>
              <w:rPr>
                <w:rFonts w:ascii="Calibri"/>
                <w:b/>
                <w:sz w:val="18"/>
              </w:rPr>
            </w:pPr>
            <w:r>
              <w:rPr>
                <w:rFonts w:ascii="Calibri"/>
                <w:b/>
                <w:spacing w:val="-10"/>
                <w:sz w:val="18"/>
              </w:rPr>
              <w:t>X</w:t>
            </w:r>
          </w:p>
        </w:tc>
      </w:tr>
      <w:tr>
        <w:trPr>
          <w:trHeight w:val="527" w:hRule="atLeast"/>
        </w:trPr>
        <w:tc>
          <w:tcPr>
            <w:tcW w:w="1340" w:type="dxa"/>
          </w:tcPr>
          <w:p>
            <w:pPr>
              <w:pStyle w:val="TableParagraph"/>
              <w:spacing w:line="216" w:lineRule="exact"/>
              <w:rPr>
                <w:rFonts w:ascii="Calibri"/>
                <w:sz w:val="18"/>
              </w:rPr>
            </w:pPr>
            <w:r>
              <w:rPr>
                <w:rFonts w:ascii="Calibri"/>
                <w:sz w:val="18"/>
              </w:rPr>
              <w:t>MOJL</w:t>
            </w:r>
            <w:r>
              <w:rPr>
                <w:rFonts w:ascii="Calibri"/>
                <w:spacing w:val="1"/>
                <w:sz w:val="18"/>
              </w:rPr>
              <w:t> </w:t>
            </w:r>
            <w:r>
              <w:rPr>
                <w:rFonts w:ascii="Calibri"/>
                <w:spacing w:val="-5"/>
                <w:sz w:val="18"/>
              </w:rPr>
              <w:t>JOS</w:t>
            </w:r>
          </w:p>
        </w:tc>
        <w:tc>
          <w:tcPr>
            <w:tcW w:w="1431" w:type="dxa"/>
          </w:tcPr>
          <w:p>
            <w:pPr>
              <w:pStyle w:val="TableParagraph"/>
              <w:spacing w:line="216" w:lineRule="exact"/>
              <w:ind w:left="109"/>
              <w:rPr>
                <w:rFonts w:ascii="Calibri"/>
                <w:b/>
                <w:sz w:val="18"/>
              </w:rPr>
            </w:pPr>
            <w:r>
              <w:rPr>
                <w:rFonts w:ascii="Calibri"/>
                <w:b/>
                <w:spacing w:val="-10"/>
                <w:sz w:val="18"/>
              </w:rPr>
              <w:t>X</w:t>
            </w:r>
          </w:p>
        </w:tc>
        <w:tc>
          <w:tcPr>
            <w:tcW w:w="1249" w:type="dxa"/>
          </w:tcPr>
          <w:p>
            <w:pPr>
              <w:pStyle w:val="TableParagraph"/>
              <w:spacing w:line="216" w:lineRule="exact"/>
              <w:ind w:left="104"/>
              <w:rPr>
                <w:rFonts w:ascii="Calibri"/>
                <w:b/>
                <w:sz w:val="18"/>
              </w:rPr>
            </w:pPr>
            <w:r>
              <w:rPr>
                <w:rFonts w:ascii="Calibri"/>
                <w:b/>
                <w:spacing w:val="-10"/>
                <w:sz w:val="18"/>
              </w:rPr>
              <w:t>-</w:t>
            </w:r>
          </w:p>
        </w:tc>
        <w:tc>
          <w:tcPr>
            <w:tcW w:w="1206" w:type="dxa"/>
          </w:tcPr>
          <w:p>
            <w:pPr>
              <w:pStyle w:val="TableParagraph"/>
              <w:spacing w:line="216" w:lineRule="exact"/>
              <w:ind w:left="109"/>
              <w:rPr>
                <w:rFonts w:ascii="Calibri"/>
                <w:b/>
                <w:sz w:val="18"/>
              </w:rPr>
            </w:pPr>
            <w:r>
              <w:rPr>
                <w:rFonts w:ascii="Calibri"/>
                <w:b/>
                <w:spacing w:val="-10"/>
                <w:sz w:val="18"/>
              </w:rPr>
              <w:t>X</w:t>
            </w:r>
          </w:p>
        </w:tc>
        <w:tc>
          <w:tcPr>
            <w:tcW w:w="1249" w:type="dxa"/>
          </w:tcPr>
          <w:p>
            <w:pPr>
              <w:pStyle w:val="TableParagraph"/>
              <w:spacing w:line="216" w:lineRule="exact"/>
              <w:ind w:left="103"/>
              <w:rPr>
                <w:rFonts w:ascii="Calibri"/>
                <w:b/>
                <w:sz w:val="18"/>
              </w:rPr>
            </w:pPr>
            <w:r>
              <w:rPr>
                <w:rFonts w:ascii="Calibri"/>
                <w:b/>
                <w:spacing w:val="-10"/>
                <w:sz w:val="18"/>
              </w:rPr>
              <w:t>X</w:t>
            </w:r>
          </w:p>
        </w:tc>
        <w:tc>
          <w:tcPr>
            <w:tcW w:w="1278" w:type="dxa"/>
          </w:tcPr>
          <w:p>
            <w:pPr>
              <w:pStyle w:val="TableParagraph"/>
              <w:spacing w:line="216" w:lineRule="exact"/>
              <w:ind w:left="103"/>
              <w:rPr>
                <w:rFonts w:ascii="Calibri"/>
                <w:b/>
                <w:sz w:val="18"/>
              </w:rPr>
            </w:pPr>
            <w:r>
              <w:rPr>
                <w:rFonts w:ascii="Calibri"/>
                <w:b/>
                <w:spacing w:val="-10"/>
                <w:sz w:val="18"/>
              </w:rPr>
              <w:t>X</w:t>
            </w:r>
          </w:p>
        </w:tc>
        <w:tc>
          <w:tcPr>
            <w:tcW w:w="1403" w:type="dxa"/>
          </w:tcPr>
          <w:p>
            <w:pPr>
              <w:pStyle w:val="TableParagraph"/>
              <w:spacing w:line="216" w:lineRule="exact"/>
              <w:ind w:left="107"/>
              <w:rPr>
                <w:rFonts w:ascii="Calibri"/>
                <w:b/>
                <w:sz w:val="18"/>
              </w:rPr>
            </w:pPr>
            <w:r>
              <w:rPr>
                <w:rFonts w:ascii="Calibri"/>
                <w:b/>
                <w:spacing w:val="-10"/>
                <w:sz w:val="18"/>
              </w:rPr>
              <w:t>X</w:t>
            </w:r>
          </w:p>
        </w:tc>
      </w:tr>
      <w:tr>
        <w:trPr>
          <w:trHeight w:val="532" w:hRule="atLeast"/>
        </w:trPr>
        <w:tc>
          <w:tcPr>
            <w:tcW w:w="1340" w:type="dxa"/>
          </w:tcPr>
          <w:p>
            <w:pPr>
              <w:pStyle w:val="TableParagraph"/>
              <w:spacing w:line="216" w:lineRule="exact"/>
              <w:rPr>
                <w:rFonts w:ascii="Calibri"/>
                <w:sz w:val="18"/>
              </w:rPr>
            </w:pPr>
            <w:r>
              <w:rPr>
                <w:rFonts w:ascii="Calibri"/>
                <w:sz w:val="18"/>
              </w:rPr>
              <w:t>JUTHL</w:t>
            </w:r>
            <w:r>
              <w:rPr>
                <w:rFonts w:ascii="Calibri"/>
                <w:spacing w:val="1"/>
                <w:sz w:val="18"/>
              </w:rPr>
              <w:t> </w:t>
            </w:r>
            <w:r>
              <w:rPr>
                <w:rFonts w:ascii="Calibri"/>
                <w:spacing w:val="-5"/>
                <w:sz w:val="18"/>
              </w:rPr>
              <w:t>JOS</w:t>
            </w:r>
          </w:p>
        </w:tc>
        <w:tc>
          <w:tcPr>
            <w:tcW w:w="1431" w:type="dxa"/>
          </w:tcPr>
          <w:p>
            <w:pPr>
              <w:pStyle w:val="TableParagraph"/>
              <w:spacing w:line="216" w:lineRule="exact"/>
              <w:ind w:left="109"/>
              <w:rPr>
                <w:rFonts w:ascii="Calibri"/>
                <w:b/>
                <w:sz w:val="18"/>
              </w:rPr>
            </w:pPr>
            <w:r>
              <w:rPr>
                <w:rFonts w:ascii="Calibri"/>
                <w:b/>
                <w:spacing w:val="-10"/>
                <w:sz w:val="18"/>
              </w:rPr>
              <w:t>-</w:t>
            </w:r>
          </w:p>
        </w:tc>
        <w:tc>
          <w:tcPr>
            <w:tcW w:w="1249" w:type="dxa"/>
          </w:tcPr>
          <w:p>
            <w:pPr>
              <w:pStyle w:val="TableParagraph"/>
              <w:spacing w:line="216" w:lineRule="exact"/>
              <w:ind w:left="104"/>
              <w:rPr>
                <w:rFonts w:ascii="Calibri"/>
                <w:b/>
                <w:sz w:val="18"/>
              </w:rPr>
            </w:pPr>
            <w:r>
              <w:rPr>
                <w:rFonts w:ascii="Calibri"/>
                <w:b/>
                <w:spacing w:val="-10"/>
                <w:sz w:val="18"/>
              </w:rPr>
              <w:t>-</w:t>
            </w:r>
          </w:p>
        </w:tc>
        <w:tc>
          <w:tcPr>
            <w:tcW w:w="1206" w:type="dxa"/>
          </w:tcPr>
          <w:p>
            <w:pPr>
              <w:pStyle w:val="TableParagraph"/>
              <w:spacing w:line="216" w:lineRule="exact"/>
              <w:ind w:left="109"/>
              <w:rPr>
                <w:rFonts w:ascii="Calibri"/>
                <w:b/>
                <w:sz w:val="18"/>
              </w:rPr>
            </w:pPr>
            <w:r>
              <w:rPr>
                <w:rFonts w:ascii="Calibri"/>
                <w:b/>
                <w:spacing w:val="-10"/>
                <w:sz w:val="18"/>
              </w:rPr>
              <w:t>-</w:t>
            </w:r>
          </w:p>
        </w:tc>
        <w:tc>
          <w:tcPr>
            <w:tcW w:w="1249" w:type="dxa"/>
          </w:tcPr>
          <w:p>
            <w:pPr>
              <w:pStyle w:val="TableParagraph"/>
              <w:spacing w:line="216" w:lineRule="exact"/>
              <w:ind w:left="103"/>
              <w:rPr>
                <w:rFonts w:ascii="Calibri"/>
                <w:b/>
                <w:sz w:val="18"/>
              </w:rPr>
            </w:pPr>
            <w:r>
              <w:rPr>
                <w:rFonts w:ascii="Calibri"/>
                <w:b/>
                <w:spacing w:val="-10"/>
                <w:sz w:val="18"/>
              </w:rPr>
              <w:t>-</w:t>
            </w:r>
          </w:p>
        </w:tc>
        <w:tc>
          <w:tcPr>
            <w:tcW w:w="1278" w:type="dxa"/>
          </w:tcPr>
          <w:p>
            <w:pPr>
              <w:pStyle w:val="TableParagraph"/>
              <w:spacing w:line="216" w:lineRule="exact"/>
              <w:ind w:left="103"/>
              <w:rPr>
                <w:rFonts w:ascii="Calibri"/>
                <w:b/>
                <w:sz w:val="18"/>
              </w:rPr>
            </w:pPr>
            <w:r>
              <w:rPr>
                <w:rFonts w:ascii="Calibri"/>
                <w:b/>
                <w:spacing w:val="-10"/>
                <w:sz w:val="18"/>
              </w:rPr>
              <w:t>-</w:t>
            </w:r>
          </w:p>
        </w:tc>
        <w:tc>
          <w:tcPr>
            <w:tcW w:w="1403" w:type="dxa"/>
          </w:tcPr>
          <w:p>
            <w:pPr>
              <w:pStyle w:val="TableParagraph"/>
              <w:spacing w:line="216" w:lineRule="exact"/>
              <w:ind w:left="107"/>
              <w:rPr>
                <w:rFonts w:ascii="Calibri"/>
                <w:b/>
                <w:sz w:val="18"/>
              </w:rPr>
            </w:pPr>
            <w:r>
              <w:rPr>
                <w:rFonts w:ascii="Calibri"/>
                <w:b/>
                <w:spacing w:val="-10"/>
                <w:sz w:val="18"/>
              </w:rPr>
              <w:t>-</w:t>
            </w:r>
          </w:p>
        </w:tc>
      </w:tr>
      <w:tr>
        <w:trPr>
          <w:trHeight w:val="527" w:hRule="atLeast"/>
        </w:trPr>
        <w:tc>
          <w:tcPr>
            <w:tcW w:w="1340" w:type="dxa"/>
          </w:tcPr>
          <w:p>
            <w:pPr>
              <w:pStyle w:val="TableParagraph"/>
              <w:spacing w:line="216" w:lineRule="exact"/>
              <w:rPr>
                <w:rFonts w:ascii="Calibri"/>
                <w:sz w:val="18"/>
              </w:rPr>
            </w:pPr>
            <w:r>
              <w:rPr>
                <w:rFonts w:ascii="Calibri"/>
                <w:sz w:val="18"/>
              </w:rPr>
              <w:t>PCNML</w:t>
            </w:r>
            <w:r>
              <w:rPr>
                <w:rFonts w:ascii="Calibri"/>
                <w:spacing w:val="39"/>
                <w:sz w:val="18"/>
              </w:rPr>
              <w:t> </w:t>
            </w:r>
            <w:r>
              <w:rPr>
                <w:rFonts w:ascii="Calibri"/>
                <w:spacing w:val="-5"/>
                <w:sz w:val="18"/>
              </w:rPr>
              <w:t>JOS</w:t>
            </w:r>
          </w:p>
        </w:tc>
        <w:tc>
          <w:tcPr>
            <w:tcW w:w="1431" w:type="dxa"/>
          </w:tcPr>
          <w:p>
            <w:pPr>
              <w:pStyle w:val="TableParagraph"/>
              <w:spacing w:line="216" w:lineRule="exact"/>
              <w:ind w:left="109"/>
              <w:rPr>
                <w:rFonts w:ascii="Calibri"/>
                <w:b/>
                <w:sz w:val="18"/>
              </w:rPr>
            </w:pPr>
            <w:r>
              <w:rPr>
                <w:rFonts w:ascii="Calibri"/>
                <w:b/>
                <w:spacing w:val="-10"/>
                <w:sz w:val="18"/>
              </w:rPr>
              <w:t>X</w:t>
            </w:r>
          </w:p>
        </w:tc>
        <w:tc>
          <w:tcPr>
            <w:tcW w:w="1249" w:type="dxa"/>
          </w:tcPr>
          <w:p>
            <w:pPr>
              <w:pStyle w:val="TableParagraph"/>
              <w:spacing w:line="216" w:lineRule="exact"/>
              <w:ind w:left="104"/>
              <w:rPr>
                <w:rFonts w:ascii="Calibri"/>
                <w:b/>
                <w:sz w:val="18"/>
              </w:rPr>
            </w:pPr>
            <w:r>
              <w:rPr>
                <w:rFonts w:ascii="Calibri"/>
                <w:b/>
                <w:spacing w:val="-10"/>
                <w:sz w:val="18"/>
              </w:rPr>
              <w:t>-</w:t>
            </w:r>
          </w:p>
        </w:tc>
        <w:tc>
          <w:tcPr>
            <w:tcW w:w="1206" w:type="dxa"/>
          </w:tcPr>
          <w:p>
            <w:pPr>
              <w:pStyle w:val="TableParagraph"/>
              <w:spacing w:line="216" w:lineRule="exact"/>
              <w:ind w:left="109"/>
              <w:rPr>
                <w:rFonts w:ascii="Calibri"/>
                <w:b/>
                <w:sz w:val="18"/>
              </w:rPr>
            </w:pPr>
            <w:r>
              <w:rPr>
                <w:rFonts w:ascii="Calibri"/>
                <w:b/>
                <w:spacing w:val="-10"/>
                <w:sz w:val="18"/>
              </w:rPr>
              <w:t>-</w:t>
            </w:r>
          </w:p>
        </w:tc>
        <w:tc>
          <w:tcPr>
            <w:tcW w:w="1249" w:type="dxa"/>
          </w:tcPr>
          <w:p>
            <w:pPr>
              <w:pStyle w:val="TableParagraph"/>
              <w:spacing w:line="216" w:lineRule="exact"/>
              <w:ind w:left="103"/>
              <w:rPr>
                <w:rFonts w:ascii="Calibri"/>
                <w:b/>
                <w:sz w:val="18"/>
              </w:rPr>
            </w:pPr>
            <w:r>
              <w:rPr>
                <w:rFonts w:ascii="Calibri"/>
                <w:b/>
                <w:spacing w:val="-10"/>
                <w:sz w:val="18"/>
              </w:rPr>
              <w:t>-</w:t>
            </w:r>
          </w:p>
        </w:tc>
        <w:tc>
          <w:tcPr>
            <w:tcW w:w="1278" w:type="dxa"/>
          </w:tcPr>
          <w:p>
            <w:pPr>
              <w:pStyle w:val="TableParagraph"/>
              <w:spacing w:line="216" w:lineRule="exact"/>
              <w:ind w:left="103"/>
              <w:rPr>
                <w:rFonts w:ascii="Calibri"/>
                <w:b/>
                <w:sz w:val="18"/>
              </w:rPr>
            </w:pPr>
            <w:r>
              <w:rPr>
                <w:rFonts w:ascii="Calibri"/>
                <w:b/>
                <w:spacing w:val="-10"/>
                <w:sz w:val="18"/>
              </w:rPr>
              <w:t>X</w:t>
            </w:r>
          </w:p>
        </w:tc>
        <w:tc>
          <w:tcPr>
            <w:tcW w:w="1403" w:type="dxa"/>
          </w:tcPr>
          <w:p>
            <w:pPr>
              <w:pStyle w:val="TableParagraph"/>
              <w:spacing w:line="216" w:lineRule="exact"/>
              <w:ind w:left="107"/>
              <w:rPr>
                <w:rFonts w:ascii="Calibri"/>
                <w:b/>
                <w:sz w:val="18"/>
              </w:rPr>
            </w:pPr>
            <w:r>
              <w:rPr>
                <w:rFonts w:ascii="Calibri"/>
                <w:b/>
                <w:spacing w:val="-10"/>
                <w:sz w:val="18"/>
              </w:rPr>
              <w:t>X</w:t>
            </w:r>
          </w:p>
        </w:tc>
      </w:tr>
      <w:tr>
        <w:trPr>
          <w:trHeight w:val="532" w:hRule="atLeast"/>
        </w:trPr>
        <w:tc>
          <w:tcPr>
            <w:tcW w:w="1340" w:type="dxa"/>
          </w:tcPr>
          <w:p>
            <w:pPr>
              <w:pStyle w:val="TableParagraph"/>
              <w:spacing w:line="217" w:lineRule="exact"/>
              <w:rPr>
                <w:rFonts w:ascii="Calibri"/>
                <w:sz w:val="18"/>
              </w:rPr>
            </w:pPr>
            <w:r>
              <w:rPr>
                <w:rFonts w:ascii="Calibri"/>
                <w:sz w:val="18"/>
              </w:rPr>
              <w:t>PSCHTL</w:t>
            </w:r>
            <w:r>
              <w:rPr>
                <w:rFonts w:ascii="Calibri"/>
                <w:spacing w:val="34"/>
                <w:sz w:val="18"/>
              </w:rPr>
              <w:t> </w:t>
            </w:r>
            <w:r>
              <w:rPr>
                <w:rFonts w:ascii="Calibri"/>
                <w:spacing w:val="-5"/>
                <w:sz w:val="18"/>
              </w:rPr>
              <w:t>ZWN</w:t>
            </w:r>
          </w:p>
        </w:tc>
        <w:tc>
          <w:tcPr>
            <w:tcW w:w="1431" w:type="dxa"/>
          </w:tcPr>
          <w:p>
            <w:pPr>
              <w:pStyle w:val="TableParagraph"/>
              <w:spacing w:line="217" w:lineRule="exact"/>
              <w:ind w:left="109"/>
              <w:rPr>
                <w:rFonts w:ascii="Calibri"/>
                <w:b/>
                <w:sz w:val="18"/>
              </w:rPr>
            </w:pPr>
            <w:r>
              <w:rPr>
                <w:rFonts w:ascii="Calibri"/>
                <w:b/>
                <w:spacing w:val="-10"/>
                <w:sz w:val="18"/>
              </w:rPr>
              <w:t>X</w:t>
            </w:r>
          </w:p>
        </w:tc>
        <w:tc>
          <w:tcPr>
            <w:tcW w:w="1249" w:type="dxa"/>
          </w:tcPr>
          <w:p>
            <w:pPr>
              <w:pStyle w:val="TableParagraph"/>
              <w:spacing w:line="217" w:lineRule="exact"/>
              <w:ind w:left="104"/>
              <w:rPr>
                <w:rFonts w:ascii="Calibri"/>
                <w:b/>
                <w:sz w:val="18"/>
              </w:rPr>
            </w:pPr>
            <w:r>
              <w:rPr>
                <w:rFonts w:ascii="Calibri"/>
                <w:b/>
                <w:spacing w:val="-10"/>
                <w:sz w:val="18"/>
              </w:rPr>
              <w:t>-</w:t>
            </w:r>
          </w:p>
        </w:tc>
        <w:tc>
          <w:tcPr>
            <w:tcW w:w="1206" w:type="dxa"/>
          </w:tcPr>
          <w:p>
            <w:pPr>
              <w:pStyle w:val="TableParagraph"/>
              <w:spacing w:line="217" w:lineRule="exact"/>
              <w:ind w:left="109"/>
              <w:rPr>
                <w:rFonts w:ascii="Calibri"/>
                <w:b/>
                <w:sz w:val="18"/>
              </w:rPr>
            </w:pPr>
            <w:r>
              <w:rPr>
                <w:rFonts w:ascii="Calibri"/>
                <w:b/>
                <w:spacing w:val="-10"/>
                <w:sz w:val="18"/>
              </w:rPr>
              <w:t>-</w:t>
            </w:r>
          </w:p>
        </w:tc>
        <w:tc>
          <w:tcPr>
            <w:tcW w:w="1249" w:type="dxa"/>
          </w:tcPr>
          <w:p>
            <w:pPr>
              <w:pStyle w:val="TableParagraph"/>
              <w:spacing w:line="217" w:lineRule="exact"/>
              <w:ind w:left="103"/>
              <w:rPr>
                <w:rFonts w:ascii="Calibri"/>
                <w:b/>
                <w:sz w:val="18"/>
              </w:rPr>
            </w:pPr>
            <w:r>
              <w:rPr>
                <w:rFonts w:ascii="Calibri"/>
                <w:b/>
                <w:spacing w:val="-10"/>
                <w:sz w:val="18"/>
              </w:rPr>
              <w:t>-</w:t>
            </w:r>
          </w:p>
        </w:tc>
        <w:tc>
          <w:tcPr>
            <w:tcW w:w="1278" w:type="dxa"/>
          </w:tcPr>
          <w:p>
            <w:pPr>
              <w:pStyle w:val="TableParagraph"/>
              <w:spacing w:line="217" w:lineRule="exact"/>
              <w:ind w:left="103"/>
              <w:rPr>
                <w:rFonts w:ascii="Calibri"/>
                <w:b/>
                <w:sz w:val="18"/>
              </w:rPr>
            </w:pPr>
            <w:r>
              <w:rPr>
                <w:rFonts w:ascii="Calibri"/>
                <w:b/>
                <w:spacing w:val="-10"/>
                <w:sz w:val="18"/>
              </w:rPr>
              <w:t>-</w:t>
            </w:r>
          </w:p>
        </w:tc>
        <w:tc>
          <w:tcPr>
            <w:tcW w:w="1403" w:type="dxa"/>
          </w:tcPr>
          <w:p>
            <w:pPr>
              <w:pStyle w:val="TableParagraph"/>
              <w:spacing w:line="217" w:lineRule="exact"/>
              <w:ind w:left="107"/>
              <w:rPr>
                <w:rFonts w:ascii="Calibri"/>
                <w:b/>
                <w:sz w:val="18"/>
              </w:rPr>
            </w:pPr>
            <w:r>
              <w:rPr>
                <w:rFonts w:ascii="Calibri"/>
                <w:b/>
                <w:spacing w:val="-10"/>
                <w:sz w:val="18"/>
              </w:rPr>
              <w:t>X</w:t>
            </w:r>
          </w:p>
        </w:tc>
      </w:tr>
    </w:tbl>
    <w:p>
      <w:pPr>
        <w:pStyle w:val="BodyText"/>
        <w:rPr>
          <w:b/>
        </w:rPr>
      </w:pPr>
    </w:p>
    <w:p>
      <w:pPr>
        <w:pStyle w:val="BodyText"/>
        <w:spacing w:before="1"/>
        <w:rPr>
          <w:b/>
        </w:rPr>
      </w:pPr>
    </w:p>
    <w:p>
      <w:pPr>
        <w:pStyle w:val="BodyText"/>
        <w:tabs>
          <w:tab w:pos="4718" w:val="left" w:leader="none"/>
          <w:tab w:pos="7042" w:val="left" w:leader="none"/>
        </w:tabs>
        <w:ind w:left="487"/>
        <w:jc w:val="center"/>
      </w:pPr>
      <w:r>
        <w:rPr>
          <w:b/>
        </w:rPr>
        <w:t>Source</w:t>
      </w:r>
      <w:r>
        <w:rPr/>
        <w:t>:</w:t>
      </w:r>
      <w:r>
        <w:rPr>
          <w:spacing w:val="-5"/>
        </w:rPr>
        <w:t> </w:t>
      </w:r>
      <w:r>
        <w:rPr/>
        <w:t>Field</w:t>
      </w:r>
      <w:r>
        <w:rPr>
          <w:spacing w:val="-5"/>
        </w:rPr>
        <w:t> </w:t>
      </w:r>
      <w:r>
        <w:rPr/>
        <w:t>Survey,</w:t>
      </w:r>
      <w:r>
        <w:rPr>
          <w:spacing w:val="-3"/>
        </w:rPr>
        <w:t> </w:t>
      </w:r>
      <w:r>
        <w:rPr>
          <w:spacing w:val="-4"/>
        </w:rPr>
        <w:t>2016</w:t>
      </w:r>
      <w:r>
        <w:rPr/>
        <w:tab/>
      </w:r>
      <w:r>
        <w:rPr>
          <w:b/>
        </w:rPr>
        <w:t>key</w:t>
      </w:r>
      <w:r>
        <w:rPr/>
        <w:t>:</w:t>
      </w:r>
      <w:r>
        <w:rPr>
          <w:spacing w:val="-3"/>
        </w:rPr>
        <w:t> </w:t>
      </w:r>
      <w:r>
        <w:rPr/>
        <w:t>x=</w:t>
      </w:r>
      <w:r>
        <w:rPr>
          <w:spacing w:val="-1"/>
        </w:rPr>
        <w:t> </w:t>
      </w:r>
      <w:r>
        <w:rPr>
          <w:spacing w:val="-2"/>
        </w:rPr>
        <w:t>experienced</w:t>
      </w:r>
      <w:r>
        <w:rPr/>
        <w:tab/>
        <w:t>-</w:t>
      </w:r>
      <w:r>
        <w:rPr>
          <w:spacing w:val="-5"/>
        </w:rPr>
        <w:t> </w:t>
      </w:r>
      <w:r>
        <w:rPr/>
        <w:t>=</w:t>
      </w:r>
      <w:r>
        <w:rPr>
          <w:spacing w:val="-1"/>
        </w:rPr>
        <w:t> </w:t>
      </w:r>
      <w:r>
        <w:rPr/>
        <w:t>not</w:t>
      </w:r>
      <w:r>
        <w:rPr>
          <w:spacing w:val="1"/>
        </w:rPr>
        <w:t> </w:t>
      </w:r>
      <w:r>
        <w:rPr>
          <w:spacing w:val="-2"/>
        </w:rPr>
        <w:t>experienced</w:t>
      </w:r>
    </w:p>
    <w:p>
      <w:pPr>
        <w:spacing w:after="0"/>
        <w:jc w:val="center"/>
        <w:sectPr>
          <w:pgSz w:w="12240" w:h="15840"/>
          <w:pgMar w:header="0" w:footer="1012" w:top="1360" w:bottom="1200" w:left="780" w:right="780"/>
        </w:sectPr>
      </w:pPr>
    </w:p>
    <w:p>
      <w:pPr>
        <w:pStyle w:val="BodyText"/>
        <w:spacing w:line="480" w:lineRule="auto" w:before="72"/>
        <w:ind w:left="660" w:right="650" w:firstLine="720"/>
        <w:jc w:val="both"/>
      </w:pPr>
      <w:r>
        <w:rPr/>
        <w:t>Table 4.6 shows the various challenges thelibraries face in using the development strategies for acquisition of library resources as gathered from the field survey. They were to indicate as many challenges as are applicable to them.Some 14 indicated inadequate funding when they have to purchase resources, process donations or inter library loans,while 9 revealed the resources are expensive, 5 indicateddifficult requirements experienced in donation, endowment, or inter library loans,while 4 respondents expressed their challenge to be outdated resources for purchase or donation. Some 3 eachstated they lack cooperation among related libraries affecting interlibrary loan, resource sharing and exchange and there is delay in supply ofthe resources when they are ordered or are to be deposited. This could be as a result of lack of awareness of</w:t>
      </w:r>
      <w:r>
        <w:rPr>
          <w:spacing w:val="-2"/>
        </w:rPr>
        <w:t> </w:t>
      </w:r>
      <w:r>
        <w:rPr/>
        <w:t>the advantages derivable from</w:t>
      </w:r>
      <w:r>
        <w:rPr>
          <w:spacing w:val="-4"/>
        </w:rPr>
        <w:t> </w:t>
      </w:r>
      <w:r>
        <w:rPr/>
        <w:t>the strategies when more than one is adopted and of co-operating with one another.Funds are always not sufficient and sometimes the special</w:t>
      </w:r>
      <w:r>
        <w:rPr>
          <w:spacing w:val="80"/>
        </w:rPr>
        <w:t> </w:t>
      </w:r>
      <w:r>
        <w:rPr/>
        <w:t>libraries have to make do with the little.These identified challenges were also recognized by</w:t>
      </w:r>
      <w:r>
        <w:rPr>
          <w:spacing w:val="40"/>
        </w:rPr>
        <w:t> </w:t>
      </w:r>
      <w:r>
        <w:rPr/>
        <w:t>Okiy</w:t>
      </w:r>
      <w:r>
        <w:rPr>
          <w:spacing w:val="-1"/>
        </w:rPr>
        <w:t> </w:t>
      </w:r>
      <w:r>
        <w:rPr/>
        <w:t>(2010) in her studies. She posited that the authorities responsible for funding such libraries pay no attention to that function and the libraries are not able to provide the needed service.Challenges confronting the special libraries as they use the strategies of information resource development highlighted by the Heads of Librariesincluded poor funding, High cost of resources, difficult requirements by</w:t>
      </w:r>
      <w:r>
        <w:rPr>
          <w:spacing w:val="-1"/>
        </w:rPr>
        <w:t> </w:t>
      </w:r>
      <w:r>
        <w:rPr/>
        <w:t>donors who give conditions on management of</w:t>
      </w:r>
      <w:r>
        <w:rPr>
          <w:spacing w:val="-4"/>
        </w:rPr>
        <w:t> </w:t>
      </w:r>
      <w:r>
        <w:rPr/>
        <w:t>the resources and lack of cooperation for the growth of the libraries.Some of them added that purchase of the resources has become a challenge as financial resources are not forthcoming especially with the introduction of Treasury Single Account (TSA) system by the Plateau State Government. Most times they are able to purchase only few copies. They also complained of interference by Chief Executives who influence the acquisition of resources resulting in purchasing materials that are irrelevant, substandard, outdated or very exorbitant.</w:t>
      </w:r>
    </w:p>
    <w:p>
      <w:pPr>
        <w:spacing w:after="0" w:line="480" w:lineRule="auto"/>
        <w:jc w:val="both"/>
        <w:sectPr>
          <w:pgSz w:w="12240" w:h="15840"/>
          <w:pgMar w:header="0" w:footer="1012" w:top="1360" w:bottom="1200" w:left="780" w:right="780"/>
        </w:sectPr>
      </w:pPr>
    </w:p>
    <w:p>
      <w:pPr>
        <w:pStyle w:val="Heading3"/>
        <w:spacing w:before="77"/>
        <w:ind w:left="0" w:right="1038"/>
        <w:jc w:val="center"/>
      </w:pPr>
      <w:bookmarkStart w:name="_TOC_250007" w:id="23"/>
      <w:bookmarkEnd w:id="23"/>
      <w:r>
        <w:rPr>
          <w:spacing w:val="-2"/>
        </w:rPr>
        <w:t>References</w:t>
      </w:r>
    </w:p>
    <w:p>
      <w:pPr>
        <w:pStyle w:val="BodyText"/>
        <w:spacing w:before="196"/>
        <w:rPr>
          <w:b/>
        </w:rPr>
      </w:pPr>
    </w:p>
    <w:p>
      <w:pPr>
        <w:pStyle w:val="BodyText"/>
        <w:spacing w:before="1"/>
        <w:ind w:right="228"/>
        <w:jc w:val="center"/>
      </w:pPr>
      <w:r>
        <w:rPr/>
        <w:t>Ameen,</w:t>
      </w:r>
      <w:r>
        <w:rPr>
          <w:spacing w:val="-1"/>
        </w:rPr>
        <w:t> </w:t>
      </w:r>
      <w:r>
        <w:rPr/>
        <w:t>K.l</w:t>
      </w:r>
      <w:r>
        <w:rPr>
          <w:spacing w:val="-9"/>
        </w:rPr>
        <w:t> </w:t>
      </w:r>
      <w:r>
        <w:rPr/>
        <w:t>(2010)</w:t>
      </w:r>
      <w:r>
        <w:rPr>
          <w:spacing w:val="1"/>
        </w:rPr>
        <w:t> </w:t>
      </w:r>
      <w:r>
        <w:rPr/>
        <w:t>Issues</w:t>
      </w:r>
      <w:r>
        <w:rPr>
          <w:spacing w:val="1"/>
        </w:rPr>
        <w:t> </w:t>
      </w:r>
      <w:r>
        <w:rPr/>
        <w:t>in book acquisition</w:t>
      </w:r>
      <w:r>
        <w:rPr>
          <w:spacing w:val="-1"/>
        </w:rPr>
        <w:t> </w:t>
      </w:r>
      <w:r>
        <w:rPr/>
        <w:t>in</w:t>
      </w:r>
      <w:r>
        <w:rPr>
          <w:spacing w:val="-5"/>
        </w:rPr>
        <w:t> </w:t>
      </w:r>
      <w:r>
        <w:rPr/>
        <w:t>University</w:t>
      </w:r>
      <w:r>
        <w:rPr>
          <w:spacing w:val="-5"/>
        </w:rPr>
        <w:t> </w:t>
      </w:r>
      <w:r>
        <w:rPr/>
        <w:t>Libraries.</w:t>
      </w:r>
      <w:r>
        <w:rPr>
          <w:spacing w:val="2"/>
        </w:rPr>
        <w:t> </w:t>
      </w:r>
      <w:r>
        <w:rPr/>
        <w:t>A</w:t>
      </w:r>
      <w:r>
        <w:rPr>
          <w:spacing w:val="-6"/>
        </w:rPr>
        <w:t> </w:t>
      </w:r>
      <w:r>
        <w:rPr/>
        <w:t>case</w:t>
      </w:r>
      <w:r>
        <w:rPr>
          <w:spacing w:val="-2"/>
        </w:rPr>
        <w:t> </w:t>
      </w:r>
      <w:r>
        <w:rPr/>
        <w:t>study</w:t>
      </w:r>
      <w:r>
        <w:rPr>
          <w:spacing w:val="-9"/>
        </w:rPr>
        <w:t> </w:t>
      </w:r>
      <w:r>
        <w:rPr/>
        <w:t>of</w:t>
      </w:r>
      <w:r>
        <w:rPr>
          <w:spacing w:val="-8"/>
        </w:rPr>
        <w:t> </w:t>
      </w:r>
      <w:r>
        <w:rPr>
          <w:spacing w:val="-2"/>
        </w:rPr>
        <w:t>Pakistan.</w:t>
      </w:r>
    </w:p>
    <w:p>
      <w:pPr>
        <w:pStyle w:val="BodyText"/>
      </w:pPr>
    </w:p>
    <w:p>
      <w:pPr>
        <w:pStyle w:val="BodyText"/>
        <w:ind w:left="765" w:right="1038"/>
        <w:jc w:val="center"/>
      </w:pPr>
      <w:r>
        <w:rPr/>
        <w:t>Retrieved from</w:t>
      </w:r>
      <w:r>
        <w:rPr>
          <w:spacing w:val="-8"/>
        </w:rPr>
        <w:t> </w:t>
      </w:r>
      <w:hyperlink r:id="rId37">
        <w:r>
          <w:rPr>
            <w:color w:val="0000FF"/>
            <w:u w:val="single" w:color="0000FF"/>
          </w:rPr>
          <w:t>http://www</w:t>
        </w:r>
      </w:hyperlink>
      <w:r>
        <w:rPr>
          <w:color w:val="0000FF"/>
          <w:spacing w:val="-1"/>
        </w:rPr>
        <w:t> </w:t>
      </w:r>
      <w:r>
        <w:rPr/>
        <w:t>webpages.uidaho.edu/~mbolin/ameen</w:t>
      </w:r>
      <w:r>
        <w:rPr>
          <w:spacing w:val="-6"/>
        </w:rPr>
        <w:t> </w:t>
      </w:r>
      <w:r>
        <w:rPr/>
        <w:t>on</w:t>
      </w:r>
      <w:r>
        <w:rPr>
          <w:spacing w:val="-6"/>
        </w:rPr>
        <w:t> </w:t>
      </w:r>
      <w:r>
        <w:rPr>
          <w:spacing w:val="-2"/>
        </w:rPr>
        <w:t>10/7/2016</w:t>
      </w:r>
    </w:p>
    <w:p>
      <w:pPr>
        <w:pStyle w:val="BodyText"/>
        <w:spacing w:before="197"/>
      </w:pPr>
    </w:p>
    <w:p>
      <w:pPr>
        <w:pStyle w:val="BodyText"/>
        <w:spacing w:line="480" w:lineRule="auto"/>
        <w:ind w:left="1625" w:right="858" w:hanging="966"/>
      </w:pPr>
      <w:r>
        <w:rPr/>
        <w:t>Bida, A.M</w:t>
      </w:r>
      <w:r>
        <w:rPr>
          <w:spacing w:val="-5"/>
        </w:rPr>
        <w:t> </w:t>
      </w:r>
      <w:r>
        <w:rPr/>
        <w:t>(2006)</w:t>
      </w:r>
      <w:r>
        <w:rPr>
          <w:spacing w:val="-6"/>
        </w:rPr>
        <w:t> </w:t>
      </w:r>
      <w:r>
        <w:rPr/>
        <w:t>Information</w:t>
      </w:r>
      <w:r>
        <w:rPr>
          <w:spacing w:val="-8"/>
        </w:rPr>
        <w:t> </w:t>
      </w:r>
      <w:r>
        <w:rPr/>
        <w:t>resource</w:t>
      </w:r>
      <w:r>
        <w:rPr>
          <w:spacing w:val="-4"/>
        </w:rPr>
        <w:t> </w:t>
      </w:r>
      <w:r>
        <w:rPr/>
        <w:t>development and</w:t>
      </w:r>
      <w:r>
        <w:rPr>
          <w:spacing w:val="-3"/>
        </w:rPr>
        <w:t> </w:t>
      </w:r>
      <w:r>
        <w:rPr/>
        <w:t>utilization</w:t>
      </w:r>
      <w:r>
        <w:rPr>
          <w:spacing w:val="-3"/>
        </w:rPr>
        <w:t> </w:t>
      </w:r>
      <w:r>
        <w:rPr/>
        <w:t>in</w:t>
      </w:r>
      <w:r>
        <w:rPr>
          <w:spacing w:val="-8"/>
        </w:rPr>
        <w:t> </w:t>
      </w:r>
      <w:r>
        <w:rPr/>
        <w:t>state</w:t>
      </w:r>
      <w:r>
        <w:rPr>
          <w:spacing w:val="-4"/>
        </w:rPr>
        <w:t> </w:t>
      </w:r>
      <w:r>
        <w:rPr/>
        <w:t>university</w:t>
      </w:r>
      <w:r>
        <w:rPr>
          <w:spacing w:val="-8"/>
        </w:rPr>
        <w:t> </w:t>
      </w:r>
      <w:r>
        <w:rPr/>
        <w:t>libraries in Northern Nigeria.Unpublished MLS thesis</w:t>
      </w:r>
    </w:p>
    <w:p>
      <w:pPr>
        <w:pStyle w:val="BodyText"/>
        <w:tabs>
          <w:tab w:pos="2100" w:val="left" w:leader="none"/>
        </w:tabs>
        <w:spacing w:line="480" w:lineRule="auto" w:before="202"/>
        <w:ind w:left="1381" w:right="1170" w:hanging="721"/>
      </w:pPr>
      <w:r>
        <w:rPr/>
        <w:t>Ekene,</w:t>
      </w:r>
      <w:r>
        <w:rPr>
          <w:spacing w:val="-3"/>
        </w:rPr>
        <w:t> </w:t>
      </w:r>
      <w:r>
        <w:rPr/>
        <w:t>U,</w:t>
      </w:r>
      <w:r>
        <w:rPr>
          <w:spacing w:val="-4"/>
        </w:rPr>
        <w:t> </w:t>
      </w:r>
      <w:r>
        <w:rPr/>
        <w:t>Agbo,</w:t>
      </w:r>
      <w:r>
        <w:rPr>
          <w:spacing w:val="-3"/>
        </w:rPr>
        <w:t> </w:t>
      </w:r>
      <w:r>
        <w:rPr/>
        <w:t>A.D</w:t>
      </w:r>
      <w:r>
        <w:rPr>
          <w:spacing w:val="-6"/>
        </w:rPr>
        <w:t> </w:t>
      </w:r>
      <w:r>
        <w:rPr/>
        <w:t>and</w:t>
      </w:r>
      <w:r>
        <w:rPr>
          <w:spacing w:val="-5"/>
        </w:rPr>
        <w:t> </w:t>
      </w:r>
      <w:r>
        <w:rPr/>
        <w:t>Onyekweodiri,</w:t>
      </w:r>
      <w:r>
        <w:rPr>
          <w:spacing w:val="-3"/>
        </w:rPr>
        <w:t> </w:t>
      </w:r>
      <w:r>
        <w:rPr/>
        <w:t>N.E</w:t>
      </w:r>
      <w:r>
        <w:rPr>
          <w:spacing w:val="-3"/>
        </w:rPr>
        <w:t> </w:t>
      </w:r>
      <w:r>
        <w:rPr/>
        <w:t>(2016)</w:t>
      </w:r>
      <w:r>
        <w:rPr>
          <w:spacing w:val="-4"/>
        </w:rPr>
        <w:t> </w:t>
      </w:r>
      <w:r>
        <w:rPr/>
        <w:t>Assessment</w:t>
      </w:r>
      <w:r>
        <w:rPr>
          <w:spacing w:val="-1"/>
        </w:rPr>
        <w:t> </w:t>
      </w:r>
      <w:r>
        <w:rPr/>
        <w:t>of</w:t>
      </w:r>
      <w:r>
        <w:rPr>
          <w:spacing w:val="-12"/>
        </w:rPr>
        <w:t> </w:t>
      </w:r>
      <w:r>
        <w:rPr/>
        <w:t>available</w:t>
      </w:r>
      <w:r>
        <w:rPr>
          <w:spacing w:val="-6"/>
        </w:rPr>
        <w:t> </w:t>
      </w:r>
      <w:r>
        <w:rPr/>
        <w:t>resources</w:t>
      </w:r>
      <w:r>
        <w:rPr>
          <w:spacing w:val="-7"/>
        </w:rPr>
        <w:t> </w:t>
      </w:r>
      <w:r>
        <w:rPr/>
        <w:t>and Library services provided in 2 Medical Libraries in South- East Nigeria.</w:t>
      </w:r>
      <w:r>
        <w:rPr>
          <w:spacing w:val="40"/>
        </w:rPr>
        <w:t> </w:t>
      </w:r>
      <w:r>
        <w:rPr/>
        <w:t>Retrieved </w:t>
      </w:r>
      <w:r>
        <w:rPr>
          <w:spacing w:val="-4"/>
        </w:rPr>
        <w:t>from</w:t>
      </w:r>
      <w:r>
        <w:rPr/>
        <w:tab/>
        <w:t>article.sapub.org/105923.j.library20160</w:t>
      </w:r>
      <w:r>
        <w:rPr>
          <w:spacing w:val="40"/>
        </w:rPr>
        <w:t> </w:t>
      </w:r>
      <w:r>
        <w:rPr/>
        <w:t>on 9/28/2016.</w:t>
      </w:r>
    </w:p>
    <w:p>
      <w:pPr>
        <w:pStyle w:val="BodyText"/>
        <w:spacing w:line="480" w:lineRule="auto" w:before="203"/>
        <w:ind w:left="1563" w:right="1141" w:hanging="903"/>
      </w:pPr>
      <w:r>
        <w:rPr/>
        <w:t>Henchman,S</w:t>
      </w:r>
      <w:r>
        <w:rPr>
          <w:spacing w:val="-5"/>
        </w:rPr>
        <w:t> </w:t>
      </w:r>
      <w:r>
        <w:rPr/>
        <w:t>(2008)</w:t>
      </w:r>
      <w:r>
        <w:rPr>
          <w:spacing w:val="-4"/>
        </w:rPr>
        <w:t> </w:t>
      </w:r>
      <w:r>
        <w:rPr/>
        <w:t>A</w:t>
      </w:r>
      <w:r>
        <w:rPr>
          <w:spacing w:val="-6"/>
        </w:rPr>
        <w:t> </w:t>
      </w:r>
      <w:r>
        <w:rPr/>
        <w:t>model</w:t>
      </w:r>
      <w:r>
        <w:rPr>
          <w:spacing w:val="-9"/>
        </w:rPr>
        <w:t> </w:t>
      </w:r>
      <w:r>
        <w:rPr/>
        <w:t>for</w:t>
      </w:r>
      <w:r>
        <w:rPr>
          <w:spacing w:val="-4"/>
        </w:rPr>
        <w:t> </w:t>
      </w:r>
      <w:r>
        <w:rPr/>
        <w:t>Information</w:t>
      </w:r>
      <w:r>
        <w:rPr>
          <w:spacing w:val="-9"/>
        </w:rPr>
        <w:t> </w:t>
      </w:r>
      <w:r>
        <w:rPr/>
        <w:t>Resource</w:t>
      </w:r>
      <w:r>
        <w:rPr>
          <w:spacing w:val="-6"/>
        </w:rPr>
        <w:t> </w:t>
      </w:r>
      <w:r>
        <w:rPr/>
        <w:t>Acquisition.</w:t>
      </w:r>
      <w:r>
        <w:rPr>
          <w:spacing w:val="-3"/>
        </w:rPr>
        <w:t> </w:t>
      </w:r>
      <w:r>
        <w:rPr/>
        <w:t>Chicago,</w:t>
      </w:r>
      <w:r>
        <w:rPr>
          <w:spacing w:val="-3"/>
        </w:rPr>
        <w:t> </w:t>
      </w:r>
      <w:r>
        <w:rPr/>
        <w:t>Soceity</w:t>
      </w:r>
      <w:r>
        <w:rPr>
          <w:spacing w:val="-9"/>
        </w:rPr>
        <w:t> </w:t>
      </w:r>
      <w:r>
        <w:rPr/>
        <w:t>for Information Management.</w:t>
      </w:r>
    </w:p>
    <w:p>
      <w:pPr>
        <w:pStyle w:val="BodyText"/>
        <w:spacing w:line="480" w:lineRule="auto" w:before="197"/>
        <w:ind w:left="1381" w:right="1141" w:hanging="721"/>
      </w:pPr>
      <w:r>
        <w:rPr/>
        <w:t>Mostert, J</w:t>
      </w:r>
      <w:r>
        <w:rPr>
          <w:spacing w:val="-8"/>
        </w:rPr>
        <w:t> </w:t>
      </w:r>
      <w:r>
        <w:rPr/>
        <w:t>(2007)Challenges in</w:t>
      </w:r>
      <w:r>
        <w:rPr>
          <w:spacing w:val="-6"/>
        </w:rPr>
        <w:t> </w:t>
      </w:r>
      <w:r>
        <w:rPr/>
        <w:t>the</w:t>
      </w:r>
      <w:r>
        <w:rPr>
          <w:spacing w:val="-2"/>
        </w:rPr>
        <w:t> </w:t>
      </w:r>
      <w:r>
        <w:rPr/>
        <w:t>Utilization</w:t>
      </w:r>
      <w:r>
        <w:rPr>
          <w:spacing w:val="-6"/>
        </w:rPr>
        <w:t> </w:t>
      </w:r>
      <w:r>
        <w:rPr/>
        <w:t>and</w:t>
      </w:r>
      <w:r>
        <w:rPr>
          <w:spacing w:val="-1"/>
        </w:rPr>
        <w:t> </w:t>
      </w:r>
      <w:r>
        <w:rPr/>
        <w:t>Provision</w:t>
      </w:r>
      <w:r>
        <w:rPr>
          <w:spacing w:val="-6"/>
        </w:rPr>
        <w:t> </w:t>
      </w:r>
      <w:r>
        <w:rPr/>
        <w:t>of</w:t>
      </w:r>
      <w:r>
        <w:rPr>
          <w:spacing w:val="-9"/>
        </w:rPr>
        <w:t> </w:t>
      </w:r>
      <w:r>
        <w:rPr/>
        <w:t>School</w:t>
      </w:r>
      <w:r>
        <w:rPr>
          <w:spacing w:val="-10"/>
        </w:rPr>
        <w:t> </w:t>
      </w:r>
      <w:r>
        <w:rPr/>
        <w:t>Library</w:t>
      </w:r>
      <w:r>
        <w:rPr>
          <w:spacing w:val="-11"/>
        </w:rPr>
        <w:t> </w:t>
      </w:r>
      <w:r>
        <w:rPr/>
        <w:t>Services in Katlehong Secondary School. Retrieved from</w:t>
      </w:r>
      <w:r>
        <w:rPr>
          <w:spacing w:val="40"/>
        </w:rPr>
        <w:t> </w:t>
      </w:r>
      <w:hyperlink r:id="rId38">
        <w:r>
          <w:rPr/>
          <w:t>www.uzspace.uzulu.ac.za/…</w:t>
        </w:r>
      </w:hyperlink>
      <w:r>
        <w:rPr/>
        <w:t> on </w:t>
      </w:r>
      <w:r>
        <w:rPr>
          <w:spacing w:val="-2"/>
        </w:rPr>
        <w:t>9/28/2016.</w:t>
      </w:r>
    </w:p>
    <w:p>
      <w:pPr>
        <w:pStyle w:val="BodyText"/>
        <w:spacing w:line="480" w:lineRule="auto" w:before="202"/>
        <w:ind w:left="1381" w:right="858" w:hanging="721"/>
      </w:pPr>
      <w:r>
        <w:rPr/>
        <w:t>Okiy,</w:t>
      </w:r>
      <w:r>
        <w:rPr>
          <w:spacing w:val="-1"/>
        </w:rPr>
        <w:t> </w:t>
      </w:r>
      <w:r>
        <w:rPr/>
        <w:t>R.B</w:t>
      </w:r>
      <w:r>
        <w:rPr>
          <w:spacing w:val="40"/>
        </w:rPr>
        <w:t> </w:t>
      </w:r>
      <w:r>
        <w:rPr/>
        <w:t>(2010)</w:t>
      </w:r>
      <w:r>
        <w:rPr>
          <w:spacing w:val="-2"/>
        </w:rPr>
        <w:t> </w:t>
      </w:r>
      <w:r>
        <w:rPr/>
        <w:t>Using libraries</w:t>
      </w:r>
      <w:r>
        <w:rPr>
          <w:spacing w:val="-1"/>
        </w:rPr>
        <w:t> </w:t>
      </w:r>
      <w:r>
        <w:rPr/>
        <w:t>in</w:t>
      </w:r>
      <w:r>
        <w:rPr>
          <w:spacing w:val="-8"/>
        </w:rPr>
        <w:t> </w:t>
      </w:r>
      <w:r>
        <w:rPr/>
        <w:t>Nigeria</w:t>
      </w:r>
      <w:r>
        <w:rPr>
          <w:spacing w:val="-4"/>
        </w:rPr>
        <w:t> </w:t>
      </w:r>
      <w:r>
        <w:rPr/>
        <w:t>as</w:t>
      </w:r>
      <w:r>
        <w:rPr>
          <w:spacing w:val="-5"/>
        </w:rPr>
        <w:t> </w:t>
      </w:r>
      <w:r>
        <w:rPr/>
        <w:t>tools</w:t>
      </w:r>
      <w:r>
        <w:rPr>
          <w:spacing w:val="-1"/>
        </w:rPr>
        <w:t> </w:t>
      </w:r>
      <w:r>
        <w:rPr/>
        <w:t>for</w:t>
      </w:r>
      <w:r>
        <w:rPr>
          <w:spacing w:val="-2"/>
        </w:rPr>
        <w:t> </w:t>
      </w:r>
      <w:r>
        <w:rPr/>
        <w:t>education</w:t>
      </w:r>
      <w:r>
        <w:rPr>
          <w:spacing w:val="-8"/>
        </w:rPr>
        <w:t> </w:t>
      </w:r>
      <w:r>
        <w:rPr/>
        <w:t>and</w:t>
      </w:r>
      <w:r>
        <w:rPr>
          <w:spacing w:val="-3"/>
        </w:rPr>
        <w:t> </w:t>
      </w:r>
      <w:r>
        <w:rPr/>
        <w:t>national</w:t>
      </w:r>
      <w:r>
        <w:rPr>
          <w:spacing w:val="-8"/>
        </w:rPr>
        <w:t> </w:t>
      </w:r>
      <w:r>
        <w:rPr/>
        <w:t>development in the 21th century. Retrieved from </w:t>
      </w:r>
      <w:hyperlink r:id="rId39">
        <w:r>
          <w:rPr>
            <w:color w:val="0000FF"/>
            <w:u w:val="single" w:color="0000FF"/>
          </w:rPr>
          <w:t>http://www.libr.org/ise/articles/21/13.pdf</w:t>
        </w:r>
      </w:hyperlink>
    </w:p>
    <w:p>
      <w:pPr>
        <w:pStyle w:val="BodyText"/>
        <w:spacing w:before="202"/>
        <w:ind w:left="660"/>
      </w:pPr>
      <w:r>
        <w:rPr/>
        <w:t>Webster,</w:t>
      </w:r>
      <w:r>
        <w:rPr>
          <w:spacing w:val="-2"/>
        </w:rPr>
        <w:t> </w:t>
      </w:r>
      <w:r>
        <w:rPr/>
        <w:t>D</w:t>
      </w:r>
      <w:r>
        <w:rPr>
          <w:spacing w:val="-10"/>
        </w:rPr>
        <w:t> </w:t>
      </w:r>
      <w:r>
        <w:rPr/>
        <w:t>(2002)</w:t>
      </w:r>
      <w:r>
        <w:rPr>
          <w:spacing w:val="-2"/>
        </w:rPr>
        <w:t> </w:t>
      </w:r>
      <w:r>
        <w:rPr/>
        <w:t>Strategic</w:t>
      </w:r>
      <w:r>
        <w:rPr>
          <w:spacing w:val="-5"/>
        </w:rPr>
        <w:t> </w:t>
      </w:r>
      <w:r>
        <w:rPr/>
        <w:t>challenges</w:t>
      </w:r>
      <w:r>
        <w:rPr>
          <w:spacing w:val="-2"/>
        </w:rPr>
        <w:t> </w:t>
      </w:r>
      <w:r>
        <w:rPr/>
        <w:t>facing</w:t>
      </w:r>
      <w:r>
        <w:rPr>
          <w:spacing w:val="-4"/>
        </w:rPr>
        <w:t> </w:t>
      </w:r>
      <w:r>
        <w:rPr/>
        <w:t>research</w:t>
      </w:r>
      <w:r>
        <w:rPr>
          <w:spacing w:val="-3"/>
        </w:rPr>
        <w:t> </w:t>
      </w:r>
      <w:r>
        <w:rPr/>
        <w:t>libraries.</w:t>
      </w:r>
      <w:r>
        <w:rPr>
          <w:spacing w:val="-2"/>
        </w:rPr>
        <w:t> </w:t>
      </w:r>
      <w:r>
        <w:rPr/>
        <w:t>Retrieved </w:t>
      </w:r>
      <w:r>
        <w:rPr>
          <w:spacing w:val="-4"/>
        </w:rPr>
        <w:t>from</w:t>
      </w:r>
    </w:p>
    <w:p>
      <w:pPr>
        <w:pStyle w:val="BodyText"/>
        <w:spacing w:before="5"/>
      </w:pPr>
    </w:p>
    <w:p>
      <w:pPr>
        <w:pStyle w:val="BodyText"/>
        <w:spacing w:before="1"/>
        <w:ind w:left="1381"/>
      </w:pPr>
      <w:hyperlink r:id="rId40">
        <w:r>
          <w:rPr>
            <w:rFonts w:ascii="Calibri"/>
            <w:color w:val="0000FF"/>
            <w:u w:val="single" w:color="0000FF"/>
          </w:rPr>
          <w:t>https://www.oecd.org/edu/.../23281169</w:t>
        </w:r>
      </w:hyperlink>
      <w:r>
        <w:rPr>
          <w:rFonts w:ascii="Calibri"/>
          <w:color w:val="0000FF"/>
          <w:spacing w:val="-1"/>
        </w:rPr>
        <w:t> </w:t>
      </w:r>
      <w:r>
        <w:rPr/>
        <w:t>on</w:t>
      </w:r>
      <w:r>
        <w:rPr>
          <w:spacing w:val="-13"/>
        </w:rPr>
        <w:t> </w:t>
      </w:r>
      <w:r>
        <w:rPr>
          <w:spacing w:val="-2"/>
        </w:rPr>
        <w:t>22/7/16</w:t>
      </w:r>
    </w:p>
    <w:p>
      <w:pPr>
        <w:spacing w:after="0"/>
        <w:sectPr>
          <w:pgSz w:w="12240" w:h="15840"/>
          <w:pgMar w:header="0" w:footer="1012" w:top="1360" w:bottom="1200" w:left="780" w:right="780"/>
        </w:sectPr>
      </w:pPr>
    </w:p>
    <w:p>
      <w:pPr>
        <w:pStyle w:val="Heading2"/>
        <w:ind w:left="811" w:right="1038"/>
      </w:pPr>
      <w:r>
        <w:rPr/>
        <w:t>CHAPTER</w:t>
      </w:r>
      <w:r>
        <w:rPr>
          <w:spacing w:val="-9"/>
        </w:rPr>
        <w:t> </w:t>
      </w:r>
      <w:r>
        <w:rPr>
          <w:spacing w:val="-4"/>
        </w:rPr>
        <w:t>FIVE</w:t>
      </w:r>
    </w:p>
    <w:p>
      <w:pPr>
        <w:pStyle w:val="BodyText"/>
        <w:spacing w:before="201"/>
        <w:rPr>
          <w:b/>
        </w:rPr>
      </w:pPr>
    </w:p>
    <w:p>
      <w:pPr>
        <w:spacing w:before="0"/>
        <w:ind w:left="2101" w:right="0" w:firstLine="0"/>
        <w:jc w:val="left"/>
        <w:rPr>
          <w:b/>
          <w:sz w:val="24"/>
        </w:rPr>
      </w:pPr>
      <w:r>
        <w:rPr>
          <w:b/>
          <w:sz w:val="24"/>
        </w:rPr>
        <w:t>SUMMARY</w:t>
      </w:r>
      <w:r>
        <w:rPr>
          <w:b/>
          <w:spacing w:val="-5"/>
          <w:sz w:val="24"/>
        </w:rPr>
        <w:t> </w:t>
      </w:r>
      <w:r>
        <w:rPr>
          <w:b/>
          <w:sz w:val="24"/>
        </w:rPr>
        <w:t>OF</w:t>
      </w:r>
      <w:r>
        <w:rPr>
          <w:b/>
          <w:spacing w:val="-3"/>
          <w:sz w:val="24"/>
        </w:rPr>
        <w:t> </w:t>
      </w:r>
      <w:r>
        <w:rPr>
          <w:b/>
          <w:sz w:val="24"/>
        </w:rPr>
        <w:t>FINDINGS,</w:t>
      </w:r>
      <w:r>
        <w:rPr>
          <w:b/>
          <w:spacing w:val="1"/>
          <w:sz w:val="24"/>
        </w:rPr>
        <w:t> </w:t>
      </w:r>
      <w:r>
        <w:rPr>
          <w:b/>
          <w:sz w:val="24"/>
        </w:rPr>
        <w:t>CONCLUSION</w:t>
      </w:r>
      <w:r>
        <w:rPr>
          <w:b/>
          <w:spacing w:val="-1"/>
          <w:sz w:val="24"/>
        </w:rPr>
        <w:t> </w:t>
      </w:r>
      <w:r>
        <w:rPr>
          <w:b/>
          <w:sz w:val="24"/>
        </w:rPr>
        <w:t>AND</w:t>
      </w:r>
      <w:r>
        <w:rPr>
          <w:b/>
          <w:spacing w:val="-2"/>
          <w:sz w:val="24"/>
        </w:rPr>
        <w:t> RECOMMENDATION</w:t>
      </w:r>
    </w:p>
    <w:p>
      <w:pPr>
        <w:pStyle w:val="BodyText"/>
        <w:spacing w:before="198"/>
        <w:rPr>
          <w:b/>
        </w:rPr>
      </w:pPr>
    </w:p>
    <w:p>
      <w:pPr>
        <w:pStyle w:val="Heading3"/>
        <w:numPr>
          <w:ilvl w:val="1"/>
          <w:numId w:val="22"/>
        </w:numPr>
        <w:tabs>
          <w:tab w:pos="1024" w:val="left" w:leader="none"/>
        </w:tabs>
        <w:spacing w:line="240" w:lineRule="auto" w:before="0" w:after="0"/>
        <w:ind w:left="1024" w:right="0" w:hanging="364"/>
        <w:jc w:val="both"/>
      </w:pPr>
      <w:bookmarkStart w:name="_TOC_250006" w:id="24"/>
      <w:bookmarkEnd w:id="24"/>
      <w:r>
        <w:rPr>
          <w:spacing w:val="-2"/>
        </w:rPr>
        <w:t>Introduction</w:t>
      </w:r>
    </w:p>
    <w:p>
      <w:pPr>
        <w:pStyle w:val="BodyText"/>
        <w:spacing w:before="197"/>
        <w:rPr>
          <w:b/>
        </w:rPr>
      </w:pPr>
    </w:p>
    <w:p>
      <w:pPr>
        <w:pStyle w:val="BodyText"/>
        <w:spacing w:line="480" w:lineRule="auto"/>
        <w:ind w:left="1381" w:right="657"/>
        <w:jc w:val="both"/>
      </w:pPr>
      <w:r>
        <w:rPr/>
        <w:t>This chapter presented the summaries of</w:t>
      </w:r>
      <w:r>
        <w:rPr>
          <w:spacing w:val="-2"/>
        </w:rPr>
        <w:t> </w:t>
      </w:r>
      <w:r>
        <w:rPr/>
        <w:t>the study and findings which provided the basis for recommendation that were proffered. It is comprised of the findings from the questionnaire administered on the Heads of Technical Units and the interview conducted for the Heads of the various Special Libraries which were identified.</w:t>
      </w:r>
    </w:p>
    <w:p>
      <w:pPr>
        <w:pStyle w:val="Heading3"/>
        <w:numPr>
          <w:ilvl w:val="1"/>
          <w:numId w:val="22"/>
        </w:numPr>
        <w:tabs>
          <w:tab w:pos="1024" w:val="left" w:leader="none"/>
        </w:tabs>
        <w:spacing w:line="240" w:lineRule="auto" w:before="207" w:after="0"/>
        <w:ind w:left="1024" w:right="0" w:hanging="364"/>
        <w:jc w:val="both"/>
      </w:pPr>
      <w:bookmarkStart w:name="_TOC_250005" w:id="25"/>
      <w:r>
        <w:rPr/>
        <w:t>Summary</w:t>
      </w:r>
      <w:r>
        <w:rPr>
          <w:spacing w:val="-3"/>
        </w:rPr>
        <w:t> </w:t>
      </w:r>
      <w:r>
        <w:rPr/>
        <w:t>of</w:t>
      </w:r>
      <w:r>
        <w:rPr>
          <w:spacing w:val="-5"/>
        </w:rPr>
        <w:t> </w:t>
      </w:r>
      <w:r>
        <w:rPr/>
        <w:t>the</w:t>
      </w:r>
      <w:r>
        <w:rPr>
          <w:spacing w:val="-3"/>
        </w:rPr>
        <w:t> </w:t>
      </w:r>
      <w:bookmarkEnd w:id="25"/>
      <w:r>
        <w:rPr>
          <w:spacing w:val="-2"/>
        </w:rPr>
        <w:t>Study.</w:t>
      </w:r>
    </w:p>
    <w:p>
      <w:pPr>
        <w:pStyle w:val="BodyText"/>
        <w:spacing w:before="192"/>
        <w:rPr>
          <w:b/>
        </w:rPr>
      </w:pPr>
    </w:p>
    <w:p>
      <w:pPr>
        <w:pStyle w:val="BodyText"/>
        <w:spacing w:line="480" w:lineRule="auto"/>
        <w:ind w:left="1381" w:right="649" w:firstLine="720"/>
        <w:jc w:val="both"/>
      </w:pPr>
      <w:r>
        <w:rPr/>
        <w:t>The purpose of this study was to find out the Information Resource Development strategies that special libraries apply to increase the strength of their information resources in Plateau State.</w:t>
      </w:r>
      <w:r>
        <w:rPr>
          <w:spacing w:val="40"/>
        </w:rPr>
        <w:t> </w:t>
      </w:r>
      <w:r>
        <w:rPr/>
        <w:t>The Special Library is one that exists to provide resources to fulfill the information needs in a particular (single) field of endeavor. They are found in Hospitals, Departments in Universities, Government Ministries, Research Institutes, e.t.c and are involved in research, training and formulation of policies for Nigeria. These special libraries were 16 which form the population for the study. The subjects for the study</w:t>
      </w:r>
      <w:r>
        <w:rPr>
          <w:spacing w:val="-4"/>
        </w:rPr>
        <w:t> </w:t>
      </w:r>
      <w:r>
        <w:rPr/>
        <w:t>were Heads of</w:t>
      </w:r>
      <w:r>
        <w:rPr>
          <w:spacing w:val="-2"/>
        </w:rPr>
        <w:t> </w:t>
      </w:r>
      <w:r>
        <w:rPr/>
        <w:t>Technical Units and Heads of the Libraries. Mixed method research strategy was employed. Five research questions were formulated to help in assessing the strategies. All the sixteen government funded special libraries were used as sample for</w:t>
      </w:r>
      <w:r>
        <w:rPr>
          <w:spacing w:val="40"/>
        </w:rPr>
        <w:t> </w:t>
      </w:r>
      <w:r>
        <w:rPr/>
        <w:t>the</w:t>
      </w:r>
      <w:r>
        <w:rPr>
          <w:spacing w:val="-5"/>
        </w:rPr>
        <w:t> </w:t>
      </w:r>
      <w:r>
        <w:rPr/>
        <w:t>study.</w:t>
      </w:r>
      <w:r>
        <w:rPr>
          <w:spacing w:val="40"/>
        </w:rPr>
        <w:t> </w:t>
      </w:r>
      <w:r>
        <w:rPr/>
        <w:t>The instruments</w:t>
      </w:r>
      <w:r>
        <w:rPr>
          <w:spacing w:val="-5"/>
        </w:rPr>
        <w:t> </w:t>
      </w:r>
      <w:r>
        <w:rPr/>
        <w:t>used</w:t>
      </w:r>
      <w:r>
        <w:rPr>
          <w:spacing w:val="-4"/>
        </w:rPr>
        <w:t> </w:t>
      </w:r>
      <w:r>
        <w:rPr/>
        <w:t>to collect data</w:t>
      </w:r>
      <w:r>
        <w:rPr>
          <w:spacing w:val="-5"/>
        </w:rPr>
        <w:t> </w:t>
      </w:r>
      <w:r>
        <w:rPr/>
        <w:t>were</w:t>
      </w:r>
      <w:r>
        <w:rPr>
          <w:spacing w:val="-5"/>
        </w:rPr>
        <w:t> </w:t>
      </w:r>
      <w:r>
        <w:rPr/>
        <w:t>closed</w:t>
      </w:r>
      <w:r>
        <w:rPr>
          <w:spacing w:val="-4"/>
        </w:rPr>
        <w:t> </w:t>
      </w:r>
      <w:r>
        <w:rPr/>
        <w:t>ended multiple</w:t>
      </w:r>
      <w:r>
        <w:rPr>
          <w:spacing w:val="-5"/>
        </w:rPr>
        <w:t> </w:t>
      </w:r>
      <w:r>
        <w:rPr/>
        <w:t>choice answer questionnaire for technical Heads and open form question interview for the Heads of libraries. The copies of the questionnaire and interview were administered by the researcher,</w:t>
      </w:r>
      <w:r>
        <w:rPr>
          <w:spacing w:val="16"/>
        </w:rPr>
        <w:t> </w:t>
      </w:r>
      <w:r>
        <w:rPr/>
        <w:t>while</w:t>
      </w:r>
      <w:r>
        <w:rPr>
          <w:spacing w:val="15"/>
        </w:rPr>
        <w:t> </w:t>
      </w:r>
      <w:r>
        <w:rPr/>
        <w:t>research</w:t>
      </w:r>
      <w:r>
        <w:rPr>
          <w:spacing w:val="10"/>
        </w:rPr>
        <w:t> </w:t>
      </w:r>
      <w:r>
        <w:rPr/>
        <w:t>assistants</w:t>
      </w:r>
      <w:r>
        <w:rPr>
          <w:spacing w:val="14"/>
        </w:rPr>
        <w:t> </w:t>
      </w:r>
      <w:r>
        <w:rPr/>
        <w:t>were</w:t>
      </w:r>
      <w:r>
        <w:rPr>
          <w:spacing w:val="14"/>
        </w:rPr>
        <w:t> </w:t>
      </w:r>
      <w:r>
        <w:rPr/>
        <w:t>used</w:t>
      </w:r>
      <w:r>
        <w:rPr>
          <w:spacing w:val="16"/>
        </w:rPr>
        <w:t> </w:t>
      </w:r>
      <w:r>
        <w:rPr/>
        <w:t>to</w:t>
      </w:r>
      <w:r>
        <w:rPr>
          <w:spacing w:val="15"/>
        </w:rPr>
        <w:t> </w:t>
      </w:r>
      <w:r>
        <w:rPr/>
        <w:t>administer</w:t>
      </w:r>
      <w:r>
        <w:rPr>
          <w:spacing w:val="18"/>
        </w:rPr>
        <w:t> </w:t>
      </w:r>
      <w:r>
        <w:rPr/>
        <w:t>and</w:t>
      </w:r>
      <w:r>
        <w:rPr>
          <w:spacing w:val="15"/>
        </w:rPr>
        <w:t> </w:t>
      </w:r>
      <w:r>
        <w:rPr/>
        <w:t>collect</w:t>
      </w:r>
      <w:r>
        <w:rPr>
          <w:spacing w:val="21"/>
        </w:rPr>
        <w:t> </w:t>
      </w:r>
      <w:r>
        <w:rPr/>
        <w:t>those</w:t>
      </w:r>
      <w:r>
        <w:rPr>
          <w:spacing w:val="14"/>
        </w:rPr>
        <w:t> </w:t>
      </w:r>
      <w:r>
        <w:rPr/>
        <w:t>that</w:t>
      </w:r>
      <w:r>
        <w:rPr>
          <w:spacing w:val="21"/>
        </w:rPr>
        <w:t> </w:t>
      </w:r>
      <w:r>
        <w:rPr>
          <w:spacing w:val="-4"/>
        </w:rPr>
        <w:t>were</w:t>
      </w:r>
    </w:p>
    <w:p>
      <w:pPr>
        <w:spacing w:after="0" w:line="480" w:lineRule="auto"/>
        <w:jc w:val="both"/>
        <w:sectPr>
          <w:pgSz w:w="12240" w:h="15840"/>
          <w:pgMar w:header="0" w:footer="1012" w:top="1360" w:bottom="1200" w:left="780" w:right="780"/>
        </w:sectPr>
      </w:pPr>
    </w:p>
    <w:p>
      <w:pPr>
        <w:pStyle w:val="BodyText"/>
        <w:spacing w:line="480" w:lineRule="auto" w:before="72"/>
        <w:ind w:left="1381" w:right="667"/>
        <w:jc w:val="both"/>
      </w:pPr>
      <w:r>
        <w:rPr/>
        <w:t>not administered</w:t>
      </w:r>
      <w:r>
        <w:rPr>
          <w:spacing w:val="-2"/>
        </w:rPr>
        <w:t> </w:t>
      </w:r>
      <w:r>
        <w:rPr/>
        <w:t>and collected</w:t>
      </w:r>
      <w:r>
        <w:rPr>
          <w:spacing w:val="-2"/>
        </w:rPr>
        <w:t> </w:t>
      </w:r>
      <w:r>
        <w:rPr/>
        <w:t>on</w:t>
      </w:r>
      <w:r>
        <w:rPr>
          <w:spacing w:val="-2"/>
        </w:rPr>
        <w:t> </w:t>
      </w:r>
      <w:r>
        <w:rPr/>
        <w:t>first visit. The data</w:t>
      </w:r>
      <w:r>
        <w:rPr>
          <w:spacing w:val="-3"/>
        </w:rPr>
        <w:t> </w:t>
      </w:r>
      <w:r>
        <w:rPr/>
        <w:t>collected</w:t>
      </w:r>
      <w:r>
        <w:rPr>
          <w:spacing w:val="-2"/>
        </w:rPr>
        <w:t> </w:t>
      </w:r>
      <w:r>
        <w:rPr/>
        <w:t>was analyzed using</w:t>
      </w:r>
      <w:r>
        <w:rPr>
          <w:spacing w:val="-2"/>
        </w:rPr>
        <w:t> </w:t>
      </w:r>
      <w:r>
        <w:rPr/>
        <w:t>tables and percentage scores.</w:t>
      </w:r>
    </w:p>
    <w:p>
      <w:pPr>
        <w:pStyle w:val="Heading3"/>
        <w:numPr>
          <w:ilvl w:val="1"/>
          <w:numId w:val="22"/>
        </w:numPr>
        <w:tabs>
          <w:tab w:pos="1024" w:val="left" w:leader="none"/>
        </w:tabs>
        <w:spacing w:line="240" w:lineRule="auto" w:before="207" w:after="0"/>
        <w:ind w:left="1024" w:right="0" w:hanging="364"/>
        <w:jc w:val="both"/>
      </w:pPr>
      <w:bookmarkStart w:name="_TOC_250004" w:id="26"/>
      <w:r>
        <w:rPr/>
        <w:t>Summary</w:t>
      </w:r>
      <w:r>
        <w:rPr>
          <w:spacing w:val="-1"/>
        </w:rPr>
        <w:t> </w:t>
      </w:r>
      <w:r>
        <w:rPr/>
        <w:t>of</w:t>
      </w:r>
      <w:r>
        <w:rPr>
          <w:spacing w:val="-2"/>
        </w:rPr>
        <w:t> </w:t>
      </w:r>
      <w:r>
        <w:rPr/>
        <w:t>the Major</w:t>
      </w:r>
      <w:r>
        <w:rPr>
          <w:spacing w:val="-6"/>
        </w:rPr>
        <w:t> </w:t>
      </w:r>
      <w:bookmarkEnd w:id="26"/>
      <w:r>
        <w:rPr>
          <w:spacing w:val="-2"/>
        </w:rPr>
        <w:t>Findings</w:t>
      </w:r>
    </w:p>
    <w:p>
      <w:pPr>
        <w:pStyle w:val="BodyText"/>
        <w:spacing w:line="480" w:lineRule="auto" w:before="271"/>
        <w:ind w:left="1020" w:right="659" w:firstLine="360"/>
        <w:jc w:val="both"/>
      </w:pPr>
      <w:r>
        <w:rPr/>
        <w:t>The summary of the findings from the questionnaire and interview conducted and analyzed through tables are presented below.</w:t>
      </w:r>
    </w:p>
    <w:p>
      <w:pPr>
        <w:pStyle w:val="ListParagraph"/>
        <w:numPr>
          <w:ilvl w:val="2"/>
          <w:numId w:val="22"/>
        </w:numPr>
        <w:tabs>
          <w:tab w:pos="1289" w:val="left" w:leader="none"/>
        </w:tabs>
        <w:spacing w:line="480" w:lineRule="auto" w:before="1" w:after="0"/>
        <w:ind w:left="1020" w:right="669" w:firstLine="0"/>
        <w:jc w:val="both"/>
        <w:rPr>
          <w:sz w:val="24"/>
        </w:rPr>
      </w:pPr>
      <w:r>
        <w:rPr>
          <w:sz w:val="24"/>
        </w:rPr>
        <w:t>The resources found to be available in the special libraries included textbooks, journals, reference materials, newspapers, Government documents and online resources.</w:t>
      </w:r>
    </w:p>
    <w:p>
      <w:pPr>
        <w:pStyle w:val="ListParagraph"/>
        <w:numPr>
          <w:ilvl w:val="2"/>
          <w:numId w:val="22"/>
        </w:numPr>
        <w:tabs>
          <w:tab w:pos="1288" w:val="left" w:leader="none"/>
        </w:tabs>
        <w:spacing w:line="480" w:lineRule="auto" w:before="197" w:after="0"/>
        <w:ind w:left="1020" w:right="651" w:firstLine="0"/>
        <w:jc w:val="both"/>
        <w:rPr>
          <w:sz w:val="24"/>
        </w:rPr>
      </w:pPr>
      <w:r>
        <w:rPr>
          <w:sz w:val="24"/>
        </w:rPr>
        <w:t>The strategies frequently applied by the libraries to increase their holdings are purchase and donations whileothers</w:t>
      </w:r>
      <w:r>
        <w:rPr>
          <w:spacing w:val="40"/>
          <w:sz w:val="24"/>
        </w:rPr>
        <w:t> </w:t>
      </w:r>
      <w:r>
        <w:rPr>
          <w:sz w:val="24"/>
        </w:rPr>
        <w:t>not utilized include inter-library loan, resource sharing,legal deposit, consortium, bequest and exchange,though the Heads of libraries also complained of interference by management concerning the purchase as they are left in the dark when the acquisitions are made.</w:t>
      </w:r>
    </w:p>
    <w:p>
      <w:pPr>
        <w:pStyle w:val="ListParagraph"/>
        <w:numPr>
          <w:ilvl w:val="2"/>
          <w:numId w:val="22"/>
        </w:numPr>
        <w:tabs>
          <w:tab w:pos="1269" w:val="left" w:leader="none"/>
        </w:tabs>
        <w:spacing w:line="480" w:lineRule="auto" w:before="203" w:after="0"/>
        <w:ind w:left="1020" w:right="650" w:firstLine="0"/>
        <w:jc w:val="both"/>
        <w:rPr>
          <w:sz w:val="24"/>
        </w:rPr>
      </w:pPr>
      <w:r>
        <w:rPr>
          <w:sz w:val="24"/>
        </w:rPr>
        <w:t>Most of</w:t>
      </w:r>
      <w:r>
        <w:rPr>
          <w:spacing w:val="-2"/>
          <w:sz w:val="24"/>
        </w:rPr>
        <w:t> </w:t>
      </w:r>
      <w:r>
        <w:rPr>
          <w:sz w:val="24"/>
        </w:rPr>
        <w:t>the libraries place orders fortheir resources most of</w:t>
      </w:r>
      <w:r>
        <w:rPr>
          <w:spacing w:val="-2"/>
          <w:sz w:val="24"/>
        </w:rPr>
        <w:t> </w:t>
      </w:r>
      <w:r>
        <w:rPr>
          <w:sz w:val="24"/>
        </w:rPr>
        <w:t>the times although they rarely register for databases and Associations e.g. Ebscohost,Hinari, N.L.A who can</w:t>
      </w:r>
      <w:r>
        <w:rPr>
          <w:spacing w:val="40"/>
          <w:sz w:val="24"/>
        </w:rPr>
        <w:t> </w:t>
      </w:r>
      <w:r>
        <w:rPr>
          <w:sz w:val="24"/>
        </w:rPr>
        <w:t>make their resources available to them at little or no cost.</w:t>
      </w:r>
    </w:p>
    <w:p>
      <w:pPr>
        <w:pStyle w:val="ListParagraph"/>
        <w:numPr>
          <w:ilvl w:val="2"/>
          <w:numId w:val="22"/>
        </w:numPr>
        <w:tabs>
          <w:tab w:pos="1302" w:val="left" w:leader="none"/>
        </w:tabs>
        <w:spacing w:line="480" w:lineRule="auto" w:before="202" w:after="0"/>
        <w:ind w:left="1020" w:right="654" w:firstLine="0"/>
        <w:jc w:val="both"/>
        <w:rPr>
          <w:sz w:val="24"/>
        </w:rPr>
      </w:pPr>
      <w:r>
        <w:rPr>
          <w:sz w:val="24"/>
        </w:rPr>
        <w:t>The information resource development strategies applied do not satisfy the acquisition needs because the libraries have not been able to achieve needed growth of their resources and have neglected co-operation for resource sharing, inter-library loan and consortium</w:t>
      </w:r>
      <w:r>
        <w:rPr>
          <w:spacing w:val="40"/>
          <w:sz w:val="24"/>
        </w:rPr>
        <w:t> </w:t>
      </w:r>
      <w:r>
        <w:rPr>
          <w:sz w:val="24"/>
        </w:rPr>
        <w:t>which would have added resources.</w:t>
      </w:r>
    </w:p>
    <w:p>
      <w:pPr>
        <w:pStyle w:val="ListParagraph"/>
        <w:numPr>
          <w:ilvl w:val="2"/>
          <w:numId w:val="22"/>
        </w:numPr>
        <w:tabs>
          <w:tab w:pos="1322" w:val="left" w:leader="none"/>
        </w:tabs>
        <w:spacing w:line="480" w:lineRule="auto" w:before="198" w:after="0"/>
        <w:ind w:left="1020" w:right="656" w:firstLine="0"/>
        <w:jc w:val="both"/>
        <w:rPr>
          <w:sz w:val="24"/>
        </w:rPr>
      </w:pPr>
      <w:r>
        <w:rPr>
          <w:sz w:val="24"/>
        </w:rPr>
        <w:t>Challenges confronting the special libraries in Plateau State in the task of acquiring information</w:t>
      </w:r>
      <w:r>
        <w:rPr>
          <w:spacing w:val="-6"/>
          <w:sz w:val="24"/>
        </w:rPr>
        <w:t> </w:t>
      </w:r>
      <w:r>
        <w:rPr>
          <w:sz w:val="24"/>
        </w:rPr>
        <w:t>resources through</w:t>
      </w:r>
      <w:r>
        <w:rPr>
          <w:spacing w:val="-6"/>
          <w:sz w:val="24"/>
        </w:rPr>
        <w:t> </w:t>
      </w:r>
      <w:r>
        <w:rPr>
          <w:sz w:val="24"/>
        </w:rPr>
        <w:t>thestrategies include lack</w:t>
      </w:r>
      <w:r>
        <w:rPr>
          <w:spacing w:val="-1"/>
          <w:sz w:val="24"/>
        </w:rPr>
        <w:t> </w:t>
      </w:r>
      <w:r>
        <w:rPr>
          <w:sz w:val="24"/>
        </w:rPr>
        <w:t>of</w:t>
      </w:r>
      <w:r>
        <w:rPr>
          <w:spacing w:val="-9"/>
          <w:sz w:val="24"/>
        </w:rPr>
        <w:t> </w:t>
      </w:r>
      <w:r>
        <w:rPr>
          <w:sz w:val="24"/>
        </w:rPr>
        <w:t>adequate funding and inflationary</w:t>
      </w:r>
    </w:p>
    <w:p>
      <w:pPr>
        <w:spacing w:after="0" w:line="480" w:lineRule="auto"/>
        <w:jc w:val="both"/>
        <w:rPr>
          <w:sz w:val="24"/>
        </w:rPr>
        <w:sectPr>
          <w:pgSz w:w="12240" w:h="15840"/>
          <w:pgMar w:header="0" w:footer="1012" w:top="1360" w:bottom="1200" w:left="780" w:right="780"/>
        </w:sectPr>
      </w:pPr>
    </w:p>
    <w:p>
      <w:pPr>
        <w:pStyle w:val="BodyText"/>
        <w:spacing w:line="480" w:lineRule="auto" w:before="72"/>
        <w:ind w:left="1020" w:right="656"/>
        <w:jc w:val="both"/>
      </w:pPr>
      <w:r>
        <w:rPr/>
        <w:t>cost of the materials which affects the purchase of the resources as acquisition through purchase and donation are the major strategies of developing the resources of the libraries.</w:t>
      </w:r>
    </w:p>
    <w:p>
      <w:pPr>
        <w:pStyle w:val="Heading3"/>
        <w:spacing w:before="207"/>
        <w:ind w:left="1020"/>
        <w:jc w:val="both"/>
      </w:pPr>
      <w:bookmarkStart w:name="_TOC_250003" w:id="27"/>
      <w:r>
        <w:rPr/>
        <w:t>5.4.</w:t>
      </w:r>
      <w:r>
        <w:rPr>
          <w:spacing w:val="2"/>
        </w:rPr>
        <w:t> </w:t>
      </w:r>
      <w:bookmarkEnd w:id="27"/>
      <w:r>
        <w:rPr>
          <w:spacing w:val="-2"/>
        </w:rPr>
        <w:t>Conclusion</w:t>
      </w:r>
    </w:p>
    <w:p>
      <w:pPr>
        <w:pStyle w:val="BodyText"/>
        <w:spacing w:before="192"/>
        <w:rPr>
          <w:b/>
        </w:rPr>
      </w:pPr>
    </w:p>
    <w:p>
      <w:pPr>
        <w:pStyle w:val="BodyText"/>
        <w:spacing w:line="480" w:lineRule="auto"/>
        <w:ind w:left="1020" w:right="655"/>
        <w:jc w:val="both"/>
      </w:pPr>
      <w:r>
        <w:rPr/>
        <w:t>It can be seen from</w:t>
      </w:r>
      <w:r>
        <w:rPr>
          <w:spacing w:val="-8"/>
        </w:rPr>
        <w:t> </w:t>
      </w:r>
      <w:r>
        <w:rPr/>
        <w:t>the result of</w:t>
      </w:r>
      <w:r>
        <w:rPr>
          <w:spacing w:val="-7"/>
        </w:rPr>
        <w:t> </w:t>
      </w:r>
      <w:r>
        <w:rPr/>
        <w:t>the study</w:t>
      </w:r>
      <w:r>
        <w:rPr>
          <w:spacing w:val="-9"/>
        </w:rPr>
        <w:t> </w:t>
      </w:r>
      <w:r>
        <w:rPr/>
        <w:t>that special libraries in</w:t>
      </w:r>
      <w:r>
        <w:rPr>
          <w:spacing w:val="-4"/>
        </w:rPr>
        <w:t> </w:t>
      </w:r>
      <w:r>
        <w:rPr/>
        <w:t>Plateau State stock all</w:t>
      </w:r>
      <w:r>
        <w:rPr>
          <w:spacing w:val="-4"/>
        </w:rPr>
        <w:t> </w:t>
      </w:r>
      <w:r>
        <w:rPr/>
        <w:t>kinds of information resources which are mostly either purchased or donated. Other strategies e.g. inter-library</w:t>
      </w:r>
      <w:r>
        <w:rPr>
          <w:spacing w:val="-2"/>
        </w:rPr>
        <w:t> </w:t>
      </w:r>
      <w:r>
        <w:rPr/>
        <w:t>loan,</w:t>
      </w:r>
      <w:r>
        <w:rPr>
          <w:spacing w:val="40"/>
        </w:rPr>
        <w:t> </w:t>
      </w:r>
      <w:r>
        <w:rPr/>
        <w:t>exchange, resource sharing, forming consortium</w:t>
      </w:r>
      <w:r>
        <w:rPr>
          <w:spacing w:val="-2"/>
        </w:rPr>
        <w:t> </w:t>
      </w:r>
      <w:r>
        <w:rPr/>
        <w:t>e.t.c., are not explored. It is important to have additional</w:t>
      </w:r>
      <w:r>
        <w:rPr>
          <w:spacing w:val="-1"/>
        </w:rPr>
        <w:t> </w:t>
      </w:r>
      <w:r>
        <w:rPr/>
        <w:t>resources through</w:t>
      </w:r>
      <w:r>
        <w:rPr>
          <w:spacing w:val="-1"/>
        </w:rPr>
        <w:t> </w:t>
      </w:r>
      <w:r>
        <w:rPr/>
        <w:t>these strategies.</w:t>
      </w:r>
      <w:r>
        <w:rPr>
          <w:spacing w:val="40"/>
        </w:rPr>
        <w:t> </w:t>
      </w:r>
      <w:r>
        <w:rPr/>
        <w:t>The two strategies mostly employed</w:t>
      </w:r>
      <w:r>
        <w:rPr>
          <w:spacing w:val="-2"/>
        </w:rPr>
        <w:t> </w:t>
      </w:r>
      <w:r>
        <w:rPr/>
        <w:t>are</w:t>
      </w:r>
      <w:r>
        <w:rPr>
          <w:spacing w:val="-3"/>
        </w:rPr>
        <w:t> </w:t>
      </w:r>
      <w:r>
        <w:rPr/>
        <w:t>trailed</w:t>
      </w:r>
      <w:r>
        <w:rPr>
          <w:spacing w:val="-2"/>
        </w:rPr>
        <w:t> </w:t>
      </w:r>
      <w:r>
        <w:rPr/>
        <w:t>by</w:t>
      </w:r>
      <w:r>
        <w:rPr>
          <w:spacing w:val="-6"/>
        </w:rPr>
        <w:t> </w:t>
      </w:r>
      <w:r>
        <w:rPr/>
        <w:t>dissatisfaction. In</w:t>
      </w:r>
      <w:r>
        <w:rPr>
          <w:spacing w:val="-6"/>
        </w:rPr>
        <w:t> </w:t>
      </w:r>
      <w:r>
        <w:rPr/>
        <w:t>the face of</w:t>
      </w:r>
      <w:r>
        <w:rPr>
          <w:spacing w:val="-9"/>
        </w:rPr>
        <w:t> </w:t>
      </w:r>
      <w:r>
        <w:rPr/>
        <w:t>dwindling</w:t>
      </w:r>
      <w:r>
        <w:rPr>
          <w:spacing w:val="-2"/>
        </w:rPr>
        <w:t> </w:t>
      </w:r>
      <w:r>
        <w:rPr/>
        <w:t>economy</w:t>
      </w:r>
      <w:r>
        <w:rPr>
          <w:spacing w:val="-11"/>
        </w:rPr>
        <w:t> </w:t>
      </w:r>
      <w:r>
        <w:rPr/>
        <w:t>the</w:t>
      </w:r>
      <w:r>
        <w:rPr>
          <w:spacing w:val="-3"/>
        </w:rPr>
        <w:t> </w:t>
      </w:r>
      <w:r>
        <w:rPr/>
        <w:t>special</w:t>
      </w:r>
      <w:r>
        <w:rPr>
          <w:spacing w:val="-6"/>
        </w:rPr>
        <w:t> </w:t>
      </w:r>
      <w:r>
        <w:rPr/>
        <w:t>libraries cannot afford to neglect these useful strategies which will help in increasing the information resources for their libraries. That way</w:t>
      </w:r>
      <w:r>
        <w:rPr>
          <w:spacing w:val="-1"/>
        </w:rPr>
        <w:t> </w:t>
      </w:r>
      <w:r>
        <w:rPr/>
        <w:t>they can provide relevant resources for users.</w:t>
      </w:r>
    </w:p>
    <w:p>
      <w:pPr>
        <w:pStyle w:val="Heading3"/>
        <w:spacing w:before="208"/>
        <w:ind w:left="1020"/>
        <w:jc w:val="both"/>
      </w:pPr>
      <w:bookmarkStart w:name="_TOC_250002" w:id="28"/>
      <w:r>
        <w:rPr/>
        <w:t>5.5</w:t>
      </w:r>
      <w:r>
        <w:rPr>
          <w:spacing w:val="60"/>
        </w:rPr>
        <w:t> </w:t>
      </w:r>
      <w:bookmarkEnd w:id="28"/>
      <w:r>
        <w:rPr>
          <w:spacing w:val="-2"/>
        </w:rPr>
        <w:t>Recommendation</w:t>
      </w:r>
    </w:p>
    <w:p>
      <w:pPr>
        <w:pStyle w:val="BodyText"/>
        <w:spacing w:before="272"/>
        <w:ind w:left="1381"/>
      </w:pPr>
      <w:r>
        <w:rPr/>
        <w:t>Based</w:t>
      </w:r>
      <w:r>
        <w:rPr>
          <w:spacing w:val="-5"/>
        </w:rPr>
        <w:t> </w:t>
      </w:r>
      <w:r>
        <w:rPr/>
        <w:t>on</w:t>
      </w:r>
      <w:r>
        <w:rPr>
          <w:spacing w:val="-7"/>
        </w:rPr>
        <w:t> </w:t>
      </w:r>
      <w:r>
        <w:rPr/>
        <w:t>the</w:t>
      </w:r>
      <w:r>
        <w:rPr>
          <w:spacing w:val="-3"/>
        </w:rPr>
        <w:t> </w:t>
      </w:r>
      <w:r>
        <w:rPr/>
        <w:t>findings,</w:t>
      </w:r>
      <w:r>
        <w:rPr>
          <w:spacing w:val="-5"/>
        </w:rPr>
        <w:t> </w:t>
      </w:r>
      <w:r>
        <w:rPr/>
        <w:t>the</w:t>
      </w:r>
      <w:r>
        <w:rPr>
          <w:spacing w:val="1"/>
        </w:rPr>
        <w:t> </w:t>
      </w:r>
      <w:r>
        <w:rPr/>
        <w:t>following</w:t>
      </w:r>
      <w:r>
        <w:rPr>
          <w:spacing w:val="-2"/>
        </w:rPr>
        <w:t> </w:t>
      </w:r>
      <w:r>
        <w:rPr/>
        <w:t>recommendations</w:t>
      </w:r>
      <w:r>
        <w:rPr>
          <w:spacing w:val="-4"/>
        </w:rPr>
        <w:t> </w:t>
      </w:r>
      <w:r>
        <w:rPr/>
        <w:t>are</w:t>
      </w:r>
      <w:r>
        <w:rPr>
          <w:spacing w:val="-3"/>
        </w:rPr>
        <w:t> </w:t>
      </w:r>
      <w:r>
        <w:rPr>
          <w:spacing w:val="-2"/>
        </w:rPr>
        <w:t>provided:</w:t>
      </w:r>
    </w:p>
    <w:p>
      <w:pPr>
        <w:pStyle w:val="ListParagraph"/>
        <w:numPr>
          <w:ilvl w:val="0"/>
          <w:numId w:val="23"/>
        </w:numPr>
        <w:tabs>
          <w:tab w:pos="1381" w:val="left" w:leader="none"/>
        </w:tabs>
        <w:spacing w:line="480" w:lineRule="auto" w:before="276" w:after="0"/>
        <w:ind w:left="1381" w:right="659" w:hanging="361"/>
        <w:jc w:val="both"/>
        <w:rPr>
          <w:sz w:val="24"/>
        </w:rPr>
      </w:pPr>
      <w:r>
        <w:rPr>
          <w:sz w:val="24"/>
        </w:rPr>
        <w:t>The special libraries should have online databases that are active and supervised by trained staff. Some of these databases are free and peer reviewed.</w:t>
      </w:r>
    </w:p>
    <w:p>
      <w:pPr>
        <w:pStyle w:val="ListParagraph"/>
        <w:numPr>
          <w:ilvl w:val="0"/>
          <w:numId w:val="23"/>
        </w:numPr>
        <w:tabs>
          <w:tab w:pos="1381" w:val="left" w:leader="none"/>
        </w:tabs>
        <w:spacing w:line="480" w:lineRule="auto" w:before="0" w:after="0"/>
        <w:ind w:left="1381" w:right="658" w:hanging="361"/>
        <w:jc w:val="both"/>
        <w:rPr>
          <w:sz w:val="24"/>
        </w:rPr>
      </w:pPr>
      <w:r>
        <w:rPr>
          <w:sz w:val="24"/>
        </w:rPr>
        <w:t>The special libraries should embark on sensitization of the public on the need for donations, endowments and bequests to have a stable source of funds and resources for the libraries.</w:t>
      </w:r>
    </w:p>
    <w:p>
      <w:pPr>
        <w:pStyle w:val="ListParagraph"/>
        <w:numPr>
          <w:ilvl w:val="0"/>
          <w:numId w:val="23"/>
        </w:numPr>
        <w:tabs>
          <w:tab w:pos="1381" w:val="left" w:leader="none"/>
        </w:tabs>
        <w:spacing w:line="480" w:lineRule="auto" w:before="1" w:after="0"/>
        <w:ind w:left="1381" w:right="658" w:hanging="361"/>
        <w:jc w:val="both"/>
        <w:rPr>
          <w:sz w:val="24"/>
        </w:rPr>
      </w:pPr>
      <w:r>
        <w:rPr>
          <w:sz w:val="24"/>
        </w:rPr>
        <w:t>The Federal</w:t>
      </w:r>
      <w:r>
        <w:rPr>
          <w:spacing w:val="-6"/>
          <w:sz w:val="24"/>
        </w:rPr>
        <w:t> </w:t>
      </w:r>
      <w:r>
        <w:rPr>
          <w:sz w:val="24"/>
        </w:rPr>
        <w:t>and Plateau</w:t>
      </w:r>
      <w:r>
        <w:rPr>
          <w:spacing w:val="-1"/>
          <w:sz w:val="24"/>
        </w:rPr>
        <w:t> </w:t>
      </w:r>
      <w:r>
        <w:rPr>
          <w:sz w:val="24"/>
        </w:rPr>
        <w:t>State</w:t>
      </w:r>
      <w:r>
        <w:rPr>
          <w:spacing w:val="-2"/>
          <w:sz w:val="24"/>
        </w:rPr>
        <w:t> </w:t>
      </w:r>
      <w:r>
        <w:rPr>
          <w:sz w:val="24"/>
        </w:rPr>
        <w:t>governments</w:t>
      </w:r>
      <w:r>
        <w:rPr>
          <w:spacing w:val="-3"/>
          <w:sz w:val="24"/>
        </w:rPr>
        <w:t> </w:t>
      </w:r>
      <w:r>
        <w:rPr>
          <w:sz w:val="24"/>
        </w:rPr>
        <w:t>should ensure</w:t>
      </w:r>
      <w:r>
        <w:rPr>
          <w:spacing w:val="-2"/>
          <w:sz w:val="24"/>
        </w:rPr>
        <w:t> </w:t>
      </w:r>
      <w:r>
        <w:rPr>
          <w:sz w:val="24"/>
        </w:rPr>
        <w:t>that deliberate</w:t>
      </w:r>
      <w:r>
        <w:rPr>
          <w:spacing w:val="-2"/>
          <w:sz w:val="24"/>
        </w:rPr>
        <w:t> </w:t>
      </w:r>
      <w:r>
        <w:rPr>
          <w:sz w:val="24"/>
        </w:rPr>
        <w:t>efforts are made to provide funds for the libraries to enable them to provide needed resources to give necessary information for decision making.</w:t>
      </w:r>
    </w:p>
    <w:p>
      <w:pPr>
        <w:spacing w:after="0" w:line="480" w:lineRule="auto"/>
        <w:jc w:val="both"/>
        <w:rPr>
          <w:sz w:val="24"/>
        </w:rPr>
        <w:sectPr>
          <w:pgSz w:w="12240" w:h="15840"/>
          <w:pgMar w:header="0" w:footer="1012" w:top="1360" w:bottom="1200" w:left="780" w:right="780"/>
        </w:sectPr>
      </w:pPr>
    </w:p>
    <w:p>
      <w:pPr>
        <w:pStyle w:val="ListParagraph"/>
        <w:numPr>
          <w:ilvl w:val="0"/>
          <w:numId w:val="23"/>
        </w:numPr>
        <w:tabs>
          <w:tab w:pos="1381" w:val="left" w:leader="none"/>
          <w:tab w:pos="1438" w:val="left" w:leader="none"/>
        </w:tabs>
        <w:spacing w:line="480" w:lineRule="auto" w:before="72" w:after="0"/>
        <w:ind w:left="1381" w:right="668" w:hanging="361"/>
        <w:jc w:val="both"/>
        <w:rPr>
          <w:sz w:val="24"/>
        </w:rPr>
      </w:pPr>
      <w:r>
        <w:rPr>
          <w:sz w:val="24"/>
        </w:rPr>
        <w:tab/>
        <w:t>Management of</w:t>
      </w:r>
      <w:r>
        <w:rPr>
          <w:spacing w:val="-1"/>
          <w:sz w:val="24"/>
        </w:rPr>
        <w:t> </w:t>
      </w:r>
      <w:r>
        <w:rPr>
          <w:sz w:val="24"/>
        </w:rPr>
        <w:t>the various organizations and institutions served by the special libraries should not interfere in the process of acquiring resources but should leave that task for</w:t>
      </w:r>
      <w:r>
        <w:rPr>
          <w:spacing w:val="40"/>
          <w:sz w:val="24"/>
        </w:rPr>
        <w:t> </w:t>
      </w:r>
      <w:r>
        <w:rPr>
          <w:sz w:val="24"/>
        </w:rPr>
        <w:t>the Librarians who are specialists.</w:t>
      </w:r>
    </w:p>
    <w:p>
      <w:pPr>
        <w:pStyle w:val="ListParagraph"/>
        <w:numPr>
          <w:ilvl w:val="0"/>
          <w:numId w:val="23"/>
        </w:numPr>
        <w:tabs>
          <w:tab w:pos="1381" w:val="left" w:leader="none"/>
        </w:tabs>
        <w:spacing w:line="480" w:lineRule="auto" w:before="1" w:after="0"/>
        <w:ind w:left="1381" w:right="664" w:hanging="361"/>
        <w:jc w:val="both"/>
        <w:rPr>
          <w:sz w:val="24"/>
        </w:rPr>
      </w:pPr>
      <w:r>
        <w:rPr>
          <w:sz w:val="24"/>
        </w:rPr>
        <w:t>Special libraries</w:t>
      </w:r>
      <w:r>
        <w:rPr>
          <w:spacing w:val="80"/>
          <w:sz w:val="24"/>
        </w:rPr>
        <w:t> </w:t>
      </w:r>
      <w:r>
        <w:rPr>
          <w:sz w:val="24"/>
        </w:rPr>
        <w:t>in Plateau State should come together to share costs of resources through co-operations, help by exchanging useful resources and loan to each other for they cannot stand on their own and achieve much but by coming together they would overcome their challenges.</w:t>
      </w:r>
    </w:p>
    <w:p>
      <w:pPr>
        <w:pStyle w:val="Heading3"/>
        <w:spacing w:before="5"/>
        <w:ind w:left="1020"/>
        <w:jc w:val="both"/>
      </w:pPr>
      <w:r>
        <w:rPr>
          <w:b w:val="0"/>
        </w:rPr>
        <w:t>5.6</w:t>
      </w:r>
      <w:r>
        <w:rPr>
          <w:b w:val="0"/>
          <w:spacing w:val="58"/>
        </w:rPr>
        <w:t> </w:t>
      </w:r>
      <w:r>
        <w:rPr/>
        <w:t>Suggestions for</w:t>
      </w:r>
      <w:r>
        <w:rPr>
          <w:spacing w:val="-5"/>
        </w:rPr>
        <w:t> </w:t>
      </w:r>
      <w:r>
        <w:rPr/>
        <w:t>Further</w:t>
      </w:r>
      <w:r>
        <w:rPr>
          <w:spacing w:val="-4"/>
        </w:rPr>
        <w:t> </w:t>
      </w:r>
      <w:r>
        <w:rPr>
          <w:spacing w:val="-2"/>
        </w:rPr>
        <w:t>Studies</w:t>
      </w:r>
    </w:p>
    <w:p>
      <w:pPr>
        <w:pStyle w:val="BodyText"/>
        <w:spacing w:line="480" w:lineRule="auto" w:before="272"/>
        <w:ind w:left="1381" w:right="658"/>
        <w:jc w:val="both"/>
      </w:pPr>
      <w:r>
        <w:rPr/>
        <w:t>This study assessed the various strategies used in the libraries to acquire information resources</w:t>
      </w:r>
      <w:r>
        <w:rPr>
          <w:spacing w:val="-3"/>
        </w:rPr>
        <w:t> </w:t>
      </w:r>
      <w:r>
        <w:rPr/>
        <w:t>aimed</w:t>
      </w:r>
      <w:r>
        <w:rPr>
          <w:spacing w:val="-1"/>
        </w:rPr>
        <w:t> </w:t>
      </w:r>
      <w:r>
        <w:rPr/>
        <w:t>at satisfying</w:t>
      </w:r>
      <w:r>
        <w:rPr>
          <w:spacing w:val="-1"/>
        </w:rPr>
        <w:t> </w:t>
      </w:r>
      <w:r>
        <w:rPr/>
        <w:t>the</w:t>
      </w:r>
      <w:r>
        <w:rPr>
          <w:spacing w:val="-2"/>
        </w:rPr>
        <w:t> </w:t>
      </w:r>
      <w:r>
        <w:rPr/>
        <w:t>clientele. There</w:t>
      </w:r>
      <w:r>
        <w:rPr>
          <w:spacing w:val="-2"/>
        </w:rPr>
        <w:t> </w:t>
      </w:r>
      <w:r>
        <w:rPr/>
        <w:t>are</w:t>
      </w:r>
      <w:r>
        <w:rPr>
          <w:spacing w:val="-2"/>
        </w:rPr>
        <w:t> </w:t>
      </w:r>
      <w:r>
        <w:rPr/>
        <w:t>several</w:t>
      </w:r>
      <w:r>
        <w:rPr>
          <w:spacing w:val="-10"/>
        </w:rPr>
        <w:t> </w:t>
      </w:r>
      <w:r>
        <w:rPr/>
        <w:t>aspects</w:t>
      </w:r>
      <w:r>
        <w:rPr>
          <w:spacing w:val="-3"/>
        </w:rPr>
        <w:t> </w:t>
      </w:r>
      <w:r>
        <w:rPr/>
        <w:t>of</w:t>
      </w:r>
      <w:r>
        <w:rPr>
          <w:spacing w:val="-9"/>
        </w:rPr>
        <w:t> </w:t>
      </w:r>
      <w:r>
        <w:rPr/>
        <w:t>the</w:t>
      </w:r>
      <w:r>
        <w:rPr>
          <w:spacing w:val="-2"/>
        </w:rPr>
        <w:t> </w:t>
      </w:r>
      <w:r>
        <w:rPr/>
        <w:t>topic that have not been covered viz:</w:t>
      </w:r>
    </w:p>
    <w:p>
      <w:pPr>
        <w:pStyle w:val="ListParagraph"/>
        <w:numPr>
          <w:ilvl w:val="0"/>
          <w:numId w:val="24"/>
        </w:numPr>
        <w:tabs>
          <w:tab w:pos="1640" w:val="left" w:leader="none"/>
        </w:tabs>
        <w:spacing w:line="480" w:lineRule="auto" w:before="202" w:after="0"/>
        <w:ind w:left="1381" w:right="659" w:firstLine="0"/>
        <w:jc w:val="both"/>
        <w:rPr>
          <w:sz w:val="24"/>
        </w:rPr>
      </w:pPr>
      <w:r>
        <w:rPr>
          <w:sz w:val="24"/>
        </w:rPr>
        <w:t>Assessing the human resources to know if they are capable of satisfying the needs of the users.</w:t>
      </w:r>
    </w:p>
    <w:p>
      <w:pPr>
        <w:pStyle w:val="ListParagraph"/>
        <w:numPr>
          <w:ilvl w:val="0"/>
          <w:numId w:val="24"/>
        </w:numPr>
        <w:tabs>
          <w:tab w:pos="1659" w:val="left" w:leader="none"/>
        </w:tabs>
        <w:spacing w:line="480" w:lineRule="auto" w:before="197" w:after="0"/>
        <w:ind w:left="1381" w:right="672" w:firstLine="0"/>
        <w:jc w:val="both"/>
        <w:rPr>
          <w:sz w:val="24"/>
        </w:rPr>
      </w:pPr>
      <w:r>
        <w:rPr>
          <w:sz w:val="24"/>
        </w:rPr>
        <w:t>Assessing Acquisition Policies of the Libraries to know if they fulfill their roles in managing the acquisition of resources.</w:t>
      </w:r>
    </w:p>
    <w:p>
      <w:pPr>
        <w:pStyle w:val="BodyText"/>
        <w:spacing w:line="480" w:lineRule="auto" w:before="202"/>
        <w:ind w:left="660" w:right="667"/>
      </w:pPr>
      <w:r>
        <w:rPr/>
        <w:t>These</w:t>
      </w:r>
      <w:r>
        <w:rPr>
          <w:spacing w:val="-4"/>
        </w:rPr>
        <w:t> </w:t>
      </w:r>
      <w:r>
        <w:rPr/>
        <w:t>aspects</w:t>
      </w:r>
      <w:r>
        <w:rPr>
          <w:spacing w:val="-5"/>
        </w:rPr>
        <w:t> </w:t>
      </w:r>
      <w:r>
        <w:rPr/>
        <w:t>can</w:t>
      </w:r>
      <w:r>
        <w:rPr>
          <w:spacing w:val="-3"/>
        </w:rPr>
        <w:t> </w:t>
      </w:r>
      <w:r>
        <w:rPr/>
        <w:t>be</w:t>
      </w:r>
      <w:r>
        <w:rPr>
          <w:spacing w:val="-4"/>
        </w:rPr>
        <w:t> </w:t>
      </w:r>
      <w:r>
        <w:rPr/>
        <w:t>researched into.</w:t>
      </w:r>
      <w:r>
        <w:rPr>
          <w:spacing w:val="-6"/>
        </w:rPr>
        <w:t> </w:t>
      </w:r>
      <w:r>
        <w:rPr/>
        <w:t>This</w:t>
      </w:r>
      <w:r>
        <w:rPr>
          <w:spacing w:val="-5"/>
        </w:rPr>
        <w:t> </w:t>
      </w:r>
      <w:r>
        <w:rPr/>
        <w:t>will</w:t>
      </w:r>
      <w:r>
        <w:rPr>
          <w:spacing w:val="-2"/>
        </w:rPr>
        <w:t> </w:t>
      </w:r>
      <w:r>
        <w:rPr/>
        <w:t>further</w:t>
      </w:r>
      <w:r>
        <w:rPr>
          <w:spacing w:val="-1"/>
        </w:rPr>
        <w:t> </w:t>
      </w:r>
      <w:r>
        <w:rPr/>
        <w:t>help</w:t>
      </w:r>
      <w:r>
        <w:rPr>
          <w:spacing w:val="-3"/>
        </w:rPr>
        <w:t> </w:t>
      </w:r>
      <w:r>
        <w:rPr/>
        <w:t>the</w:t>
      </w:r>
      <w:r>
        <w:rPr>
          <w:spacing w:val="-4"/>
        </w:rPr>
        <w:t> </w:t>
      </w:r>
      <w:r>
        <w:rPr/>
        <w:t>special</w:t>
      </w:r>
      <w:r>
        <w:rPr>
          <w:spacing w:val="-2"/>
        </w:rPr>
        <w:t> </w:t>
      </w:r>
      <w:r>
        <w:rPr/>
        <w:t>libraries</w:t>
      </w:r>
      <w:r>
        <w:rPr>
          <w:spacing w:val="-5"/>
        </w:rPr>
        <w:t> </w:t>
      </w:r>
      <w:r>
        <w:rPr/>
        <w:t>to</w:t>
      </w:r>
      <w:r>
        <w:rPr>
          <w:spacing w:val="-3"/>
        </w:rPr>
        <w:t> </w:t>
      </w:r>
      <w:r>
        <w:rPr/>
        <w:t>live</w:t>
      </w:r>
      <w:r>
        <w:rPr>
          <w:spacing w:val="-4"/>
        </w:rPr>
        <w:t> </w:t>
      </w:r>
      <w:r>
        <w:rPr/>
        <w:t>up</w:t>
      </w:r>
      <w:r>
        <w:rPr>
          <w:spacing w:val="-3"/>
        </w:rPr>
        <w:t> </w:t>
      </w:r>
      <w:r>
        <w:rPr/>
        <w:t>to</w:t>
      </w:r>
      <w:r>
        <w:rPr>
          <w:spacing w:val="-3"/>
        </w:rPr>
        <w:t> </w:t>
      </w:r>
      <w:r>
        <w:rPr/>
        <w:t>their responsibilities of providing useful, current, relevant resources by staff that is trained and motivated to perform their duties.</w:t>
      </w:r>
    </w:p>
    <w:p>
      <w:pPr>
        <w:spacing w:after="0" w:line="480" w:lineRule="auto"/>
        <w:sectPr>
          <w:pgSz w:w="12240" w:h="15840"/>
          <w:pgMar w:header="0" w:footer="1012" w:top="1360" w:bottom="1200" w:left="780" w:right="780"/>
        </w:sectPr>
      </w:pPr>
    </w:p>
    <w:p>
      <w:pPr>
        <w:pStyle w:val="Heading3"/>
        <w:numPr>
          <w:ilvl w:val="1"/>
          <w:numId w:val="25"/>
        </w:numPr>
        <w:tabs>
          <w:tab w:pos="1019" w:val="left" w:leader="none"/>
        </w:tabs>
        <w:spacing w:line="240" w:lineRule="auto" w:before="77" w:after="0"/>
        <w:ind w:left="1019" w:right="0" w:hanging="359"/>
        <w:jc w:val="left"/>
      </w:pPr>
      <w:bookmarkStart w:name="_TOC_250001" w:id="29"/>
      <w:r>
        <w:rPr/>
        <w:t>Contribution</w:t>
      </w:r>
      <w:r>
        <w:rPr>
          <w:spacing w:val="1"/>
        </w:rPr>
        <w:t> </w:t>
      </w:r>
      <w:r>
        <w:rPr/>
        <w:t>to</w:t>
      </w:r>
      <w:r>
        <w:rPr>
          <w:spacing w:val="-8"/>
        </w:rPr>
        <w:t> </w:t>
      </w:r>
      <w:bookmarkEnd w:id="29"/>
      <w:r>
        <w:rPr>
          <w:spacing w:val="-2"/>
        </w:rPr>
        <w:t>Knowledge</w:t>
      </w:r>
    </w:p>
    <w:p>
      <w:pPr>
        <w:pStyle w:val="BodyText"/>
        <w:spacing w:line="480" w:lineRule="auto" w:before="271"/>
        <w:ind w:left="1020" w:right="1141"/>
      </w:pPr>
      <w:r>
        <w:rPr/>
        <w:t>This</w:t>
      </w:r>
      <w:r>
        <w:rPr>
          <w:spacing w:val="-3"/>
        </w:rPr>
        <w:t> </w:t>
      </w:r>
      <w:r>
        <w:rPr/>
        <w:t>study</w:t>
      </w:r>
      <w:r>
        <w:rPr>
          <w:spacing w:val="-6"/>
        </w:rPr>
        <w:t> </w:t>
      </w:r>
      <w:r>
        <w:rPr/>
        <w:t>is</w:t>
      </w:r>
      <w:r>
        <w:rPr>
          <w:spacing w:val="-3"/>
        </w:rPr>
        <w:t> </w:t>
      </w:r>
      <w:r>
        <w:rPr/>
        <w:t>a</w:t>
      </w:r>
      <w:r>
        <w:rPr>
          <w:spacing w:val="-2"/>
        </w:rPr>
        <w:t> </w:t>
      </w:r>
      <w:r>
        <w:rPr/>
        <w:t>contribution</w:t>
      </w:r>
      <w:r>
        <w:rPr>
          <w:spacing w:val="-6"/>
        </w:rPr>
        <w:t> </w:t>
      </w:r>
      <w:r>
        <w:rPr/>
        <w:t>to</w:t>
      </w:r>
      <w:r>
        <w:rPr>
          <w:spacing w:val="-1"/>
        </w:rPr>
        <w:t> </w:t>
      </w:r>
      <w:r>
        <w:rPr/>
        <w:t>the following in various</w:t>
      </w:r>
      <w:r>
        <w:rPr>
          <w:spacing w:val="-3"/>
        </w:rPr>
        <w:t> </w:t>
      </w:r>
      <w:r>
        <w:rPr/>
        <w:t>aspects</w:t>
      </w:r>
      <w:r>
        <w:rPr>
          <w:spacing w:val="-3"/>
        </w:rPr>
        <w:t> </w:t>
      </w:r>
      <w:r>
        <w:rPr/>
        <w:t>as</w:t>
      </w:r>
      <w:r>
        <w:rPr>
          <w:spacing w:val="-8"/>
        </w:rPr>
        <w:t> </w:t>
      </w:r>
      <w:r>
        <w:rPr/>
        <w:t>they</w:t>
      </w:r>
      <w:r>
        <w:rPr>
          <w:spacing w:val="-11"/>
        </w:rPr>
        <w:t> </w:t>
      </w:r>
      <w:r>
        <w:rPr/>
        <w:t>strive</w:t>
      </w:r>
      <w:r>
        <w:rPr>
          <w:spacing w:val="-2"/>
        </w:rPr>
        <w:t> </w:t>
      </w:r>
      <w:r>
        <w:rPr/>
        <w:t>to provideneeded information to their users.</w:t>
      </w:r>
    </w:p>
    <w:p>
      <w:pPr>
        <w:pStyle w:val="ListParagraph"/>
        <w:numPr>
          <w:ilvl w:val="2"/>
          <w:numId w:val="25"/>
        </w:numPr>
        <w:tabs>
          <w:tab w:pos="1264" w:val="left" w:leader="none"/>
        </w:tabs>
        <w:spacing w:line="480" w:lineRule="auto" w:before="202" w:after="0"/>
        <w:ind w:left="660" w:right="1484" w:firstLine="422"/>
        <w:jc w:val="left"/>
        <w:rPr>
          <w:sz w:val="24"/>
        </w:rPr>
      </w:pPr>
      <w:r>
        <w:rPr>
          <w:sz w:val="24"/>
        </w:rPr>
        <w:t>The Staff</w:t>
      </w:r>
      <w:r>
        <w:rPr>
          <w:spacing w:val="-1"/>
          <w:sz w:val="24"/>
        </w:rPr>
        <w:t> </w:t>
      </w:r>
      <w:r>
        <w:rPr>
          <w:sz w:val="24"/>
        </w:rPr>
        <w:t>at the Technical Units of</w:t>
      </w:r>
      <w:r>
        <w:rPr>
          <w:spacing w:val="-1"/>
          <w:sz w:val="24"/>
        </w:rPr>
        <w:t> </w:t>
      </w:r>
      <w:r>
        <w:rPr>
          <w:sz w:val="24"/>
        </w:rPr>
        <w:t>the special libraries have realized the need for cooperation</w:t>
      </w:r>
      <w:r>
        <w:rPr>
          <w:spacing w:val="-9"/>
          <w:sz w:val="24"/>
        </w:rPr>
        <w:t> </w:t>
      </w:r>
      <w:r>
        <w:rPr>
          <w:sz w:val="24"/>
        </w:rPr>
        <w:t>to acquire</w:t>
      </w:r>
      <w:r>
        <w:rPr>
          <w:spacing w:val="-5"/>
          <w:sz w:val="24"/>
        </w:rPr>
        <w:t> </w:t>
      </w:r>
      <w:r>
        <w:rPr>
          <w:sz w:val="24"/>
        </w:rPr>
        <w:t>resources</w:t>
      </w:r>
      <w:r>
        <w:rPr>
          <w:spacing w:val="-2"/>
          <w:sz w:val="24"/>
        </w:rPr>
        <w:t> </w:t>
      </w:r>
      <w:r>
        <w:rPr>
          <w:sz w:val="24"/>
        </w:rPr>
        <w:t>for</w:t>
      </w:r>
      <w:r>
        <w:rPr>
          <w:spacing w:val="-7"/>
          <w:sz w:val="24"/>
        </w:rPr>
        <w:t> </w:t>
      </w:r>
      <w:r>
        <w:rPr>
          <w:sz w:val="24"/>
        </w:rPr>
        <w:t>their</w:t>
      </w:r>
      <w:r>
        <w:rPr>
          <w:spacing w:val="-3"/>
          <w:sz w:val="24"/>
        </w:rPr>
        <w:t> </w:t>
      </w:r>
      <w:r>
        <w:rPr>
          <w:sz w:val="24"/>
        </w:rPr>
        <w:t>clientele.</w:t>
      </w:r>
      <w:r>
        <w:rPr>
          <w:spacing w:val="-3"/>
          <w:sz w:val="24"/>
        </w:rPr>
        <w:t> </w:t>
      </w:r>
      <w:r>
        <w:rPr>
          <w:sz w:val="24"/>
        </w:rPr>
        <w:t>Funding</w:t>
      </w:r>
      <w:r>
        <w:rPr>
          <w:spacing w:val="-4"/>
          <w:sz w:val="24"/>
        </w:rPr>
        <w:t> </w:t>
      </w:r>
      <w:r>
        <w:rPr>
          <w:sz w:val="24"/>
        </w:rPr>
        <w:t>agencies</w:t>
      </w:r>
      <w:r>
        <w:rPr>
          <w:spacing w:val="-6"/>
          <w:sz w:val="24"/>
        </w:rPr>
        <w:t> </w:t>
      </w:r>
      <w:r>
        <w:rPr>
          <w:sz w:val="24"/>
        </w:rPr>
        <w:t>do</w:t>
      </w:r>
      <w:r>
        <w:rPr>
          <w:spacing w:val="-1"/>
          <w:sz w:val="24"/>
        </w:rPr>
        <w:t> </w:t>
      </w:r>
      <w:r>
        <w:rPr>
          <w:sz w:val="24"/>
        </w:rPr>
        <w:t>not</w:t>
      </w:r>
      <w:r>
        <w:rPr>
          <w:spacing w:val="-4"/>
          <w:sz w:val="24"/>
        </w:rPr>
        <w:t> </w:t>
      </w:r>
      <w:r>
        <w:rPr>
          <w:sz w:val="24"/>
        </w:rPr>
        <w:t>always</w:t>
      </w:r>
      <w:r>
        <w:rPr>
          <w:spacing w:val="-3"/>
          <w:sz w:val="24"/>
        </w:rPr>
        <w:t> </w:t>
      </w:r>
      <w:r>
        <w:rPr>
          <w:sz w:val="24"/>
        </w:rPr>
        <w:t>have sufficient funds for all their needs.</w:t>
      </w:r>
    </w:p>
    <w:p>
      <w:pPr>
        <w:pStyle w:val="ListParagraph"/>
        <w:numPr>
          <w:ilvl w:val="2"/>
          <w:numId w:val="25"/>
        </w:numPr>
        <w:tabs>
          <w:tab w:pos="904" w:val="left" w:leader="none"/>
        </w:tabs>
        <w:spacing w:line="480" w:lineRule="auto" w:before="198" w:after="0"/>
        <w:ind w:left="660" w:right="1268" w:firstLine="0"/>
        <w:jc w:val="left"/>
        <w:rPr>
          <w:sz w:val="24"/>
        </w:rPr>
      </w:pPr>
      <w:r>
        <w:rPr>
          <w:sz w:val="24"/>
        </w:rPr>
        <w:t>Managements of</w:t>
      </w:r>
      <w:r>
        <w:rPr>
          <w:spacing w:val="-3"/>
          <w:sz w:val="24"/>
        </w:rPr>
        <w:t> </w:t>
      </w:r>
      <w:r>
        <w:rPr>
          <w:sz w:val="24"/>
        </w:rPr>
        <w:t>the special libraries now understand that the libraries need to be freely managed</w:t>
      </w:r>
      <w:r>
        <w:rPr>
          <w:spacing w:val="-1"/>
          <w:sz w:val="24"/>
        </w:rPr>
        <w:t> </w:t>
      </w:r>
      <w:r>
        <w:rPr>
          <w:sz w:val="24"/>
        </w:rPr>
        <w:t>by</w:t>
      </w:r>
      <w:r>
        <w:rPr>
          <w:spacing w:val="-14"/>
          <w:sz w:val="24"/>
        </w:rPr>
        <w:t> </w:t>
      </w:r>
      <w:r>
        <w:rPr>
          <w:sz w:val="24"/>
        </w:rPr>
        <w:t>professionals.</w:t>
      </w:r>
      <w:r>
        <w:rPr>
          <w:spacing w:val="-3"/>
          <w:sz w:val="24"/>
        </w:rPr>
        <w:t> </w:t>
      </w:r>
      <w:r>
        <w:rPr>
          <w:sz w:val="24"/>
        </w:rPr>
        <w:t>This</w:t>
      </w:r>
      <w:r>
        <w:rPr>
          <w:spacing w:val="-6"/>
          <w:sz w:val="24"/>
        </w:rPr>
        <w:t> </w:t>
      </w:r>
      <w:r>
        <w:rPr>
          <w:sz w:val="24"/>
        </w:rPr>
        <w:t>will</w:t>
      </w:r>
      <w:r>
        <w:rPr>
          <w:spacing w:val="-8"/>
          <w:sz w:val="24"/>
        </w:rPr>
        <w:t> </w:t>
      </w:r>
      <w:r>
        <w:rPr>
          <w:sz w:val="24"/>
        </w:rPr>
        <w:t>ensure</w:t>
      </w:r>
      <w:r>
        <w:rPr>
          <w:spacing w:val="-5"/>
          <w:sz w:val="24"/>
        </w:rPr>
        <w:t> </w:t>
      </w:r>
      <w:r>
        <w:rPr>
          <w:sz w:val="24"/>
        </w:rPr>
        <w:t>that</w:t>
      </w:r>
      <w:r>
        <w:rPr>
          <w:spacing w:val="-4"/>
          <w:sz w:val="24"/>
        </w:rPr>
        <w:t> </w:t>
      </w:r>
      <w:r>
        <w:rPr>
          <w:sz w:val="24"/>
        </w:rPr>
        <w:t>current and</w:t>
      </w:r>
      <w:r>
        <w:rPr>
          <w:spacing w:val="-4"/>
          <w:sz w:val="24"/>
        </w:rPr>
        <w:t> </w:t>
      </w:r>
      <w:r>
        <w:rPr>
          <w:sz w:val="24"/>
        </w:rPr>
        <w:t>relevant resources</w:t>
      </w:r>
      <w:r>
        <w:rPr>
          <w:spacing w:val="-6"/>
          <w:sz w:val="24"/>
        </w:rPr>
        <w:t> </w:t>
      </w:r>
      <w:r>
        <w:rPr>
          <w:sz w:val="24"/>
        </w:rPr>
        <w:t>are</w:t>
      </w:r>
      <w:r>
        <w:rPr>
          <w:spacing w:val="-5"/>
          <w:sz w:val="24"/>
        </w:rPr>
        <w:t> </w:t>
      </w:r>
      <w:r>
        <w:rPr>
          <w:sz w:val="24"/>
        </w:rPr>
        <w:t>acquired </w:t>
      </w:r>
      <w:r>
        <w:rPr>
          <w:spacing w:val="-2"/>
          <w:sz w:val="24"/>
        </w:rPr>
        <w:t>always.</w:t>
      </w:r>
    </w:p>
    <w:p>
      <w:pPr>
        <w:pStyle w:val="ListParagraph"/>
        <w:numPr>
          <w:ilvl w:val="2"/>
          <w:numId w:val="25"/>
        </w:numPr>
        <w:tabs>
          <w:tab w:pos="1201" w:val="left" w:leader="none"/>
        </w:tabs>
        <w:spacing w:line="480" w:lineRule="auto" w:before="202" w:after="0"/>
        <w:ind w:left="660" w:right="811" w:firstLine="302"/>
        <w:jc w:val="both"/>
        <w:rPr>
          <w:sz w:val="24"/>
        </w:rPr>
      </w:pPr>
      <w:r>
        <w:rPr>
          <w:sz w:val="24"/>
        </w:rPr>
        <w:t>The Federal</w:t>
      </w:r>
      <w:r>
        <w:rPr>
          <w:spacing w:val="-5"/>
          <w:sz w:val="24"/>
        </w:rPr>
        <w:t> </w:t>
      </w:r>
      <w:r>
        <w:rPr>
          <w:sz w:val="24"/>
        </w:rPr>
        <w:t>and Plateau State governments now know</w:t>
      </w:r>
      <w:r>
        <w:rPr>
          <w:spacing w:val="-8"/>
          <w:sz w:val="24"/>
        </w:rPr>
        <w:t> </w:t>
      </w:r>
      <w:r>
        <w:rPr>
          <w:sz w:val="24"/>
        </w:rPr>
        <w:t>that the limited funds they</w:t>
      </w:r>
      <w:r>
        <w:rPr>
          <w:spacing w:val="-3"/>
          <w:sz w:val="24"/>
        </w:rPr>
        <w:t> </w:t>
      </w:r>
      <w:r>
        <w:rPr>
          <w:sz w:val="24"/>
        </w:rPr>
        <w:t>allocate to</w:t>
      </w:r>
      <w:r>
        <w:rPr>
          <w:spacing w:val="-7"/>
          <w:sz w:val="24"/>
        </w:rPr>
        <w:t> </w:t>
      </w:r>
      <w:r>
        <w:rPr>
          <w:sz w:val="24"/>
        </w:rPr>
        <w:t>the</w:t>
      </w:r>
      <w:r>
        <w:rPr>
          <w:spacing w:val="-5"/>
          <w:sz w:val="24"/>
        </w:rPr>
        <w:t> </w:t>
      </w:r>
      <w:r>
        <w:rPr>
          <w:sz w:val="24"/>
        </w:rPr>
        <w:t>special</w:t>
      </w:r>
      <w:r>
        <w:rPr>
          <w:spacing w:val="-8"/>
          <w:sz w:val="24"/>
        </w:rPr>
        <w:t> </w:t>
      </w:r>
      <w:r>
        <w:rPr>
          <w:sz w:val="24"/>
        </w:rPr>
        <w:t>libraries</w:t>
      </w:r>
      <w:r>
        <w:rPr>
          <w:spacing w:val="-6"/>
          <w:sz w:val="24"/>
        </w:rPr>
        <w:t> </w:t>
      </w:r>
      <w:r>
        <w:rPr>
          <w:sz w:val="24"/>
        </w:rPr>
        <w:t>do not</w:t>
      </w:r>
      <w:r>
        <w:rPr>
          <w:spacing w:val="-4"/>
          <w:sz w:val="24"/>
        </w:rPr>
        <w:t> </w:t>
      </w:r>
      <w:r>
        <w:rPr>
          <w:sz w:val="24"/>
        </w:rPr>
        <w:t>grow</w:t>
      </w:r>
      <w:r>
        <w:rPr>
          <w:spacing w:val="-8"/>
          <w:sz w:val="24"/>
        </w:rPr>
        <w:t> </w:t>
      </w:r>
      <w:r>
        <w:rPr>
          <w:sz w:val="24"/>
        </w:rPr>
        <w:t>their</w:t>
      </w:r>
      <w:r>
        <w:rPr>
          <w:spacing w:val="-3"/>
          <w:sz w:val="24"/>
        </w:rPr>
        <w:t> </w:t>
      </w:r>
      <w:r>
        <w:rPr>
          <w:sz w:val="24"/>
        </w:rPr>
        <w:t>resources</w:t>
      </w:r>
      <w:r>
        <w:rPr>
          <w:spacing w:val="-10"/>
          <w:sz w:val="24"/>
        </w:rPr>
        <w:t> </w:t>
      </w:r>
      <w:r>
        <w:rPr>
          <w:sz w:val="24"/>
        </w:rPr>
        <w:t>quickly.</w:t>
      </w:r>
      <w:r>
        <w:rPr>
          <w:spacing w:val="-2"/>
          <w:sz w:val="24"/>
        </w:rPr>
        <w:t> </w:t>
      </w:r>
      <w:r>
        <w:rPr>
          <w:sz w:val="24"/>
        </w:rPr>
        <w:t>They</w:t>
      </w:r>
      <w:r>
        <w:rPr>
          <w:spacing w:val="-8"/>
          <w:sz w:val="24"/>
        </w:rPr>
        <w:t> </w:t>
      </w:r>
      <w:r>
        <w:rPr>
          <w:sz w:val="24"/>
        </w:rPr>
        <w:t>might need</w:t>
      </w:r>
      <w:r>
        <w:rPr>
          <w:spacing w:val="-4"/>
          <w:sz w:val="24"/>
        </w:rPr>
        <w:t> </w:t>
      </w:r>
      <w:r>
        <w:rPr>
          <w:sz w:val="24"/>
        </w:rPr>
        <w:t>to increase funding or encourage the formation of consortiums.</w:t>
      </w:r>
    </w:p>
    <w:p>
      <w:pPr>
        <w:spacing w:after="0" w:line="480" w:lineRule="auto"/>
        <w:jc w:val="both"/>
        <w:rPr>
          <w:sz w:val="24"/>
        </w:rPr>
        <w:sectPr>
          <w:pgSz w:w="12240" w:h="15840"/>
          <w:pgMar w:header="0" w:footer="1012" w:top="1360" w:bottom="1200" w:left="780" w:right="780"/>
        </w:sectPr>
      </w:pPr>
    </w:p>
    <w:p>
      <w:pPr>
        <w:pStyle w:val="Heading2"/>
        <w:spacing w:before="72"/>
        <w:ind w:left="775" w:right="1038"/>
      </w:pPr>
      <w:bookmarkStart w:name="_TOC_250000" w:id="30"/>
      <w:bookmarkEnd w:id="30"/>
      <w:r>
        <w:rPr>
          <w:spacing w:val="-2"/>
        </w:rPr>
        <w:t>BIBLIOGRAPHY</w:t>
      </w:r>
    </w:p>
    <w:p>
      <w:pPr>
        <w:spacing w:line="240" w:lineRule="auto" w:before="242"/>
        <w:ind w:left="1381" w:right="1149" w:hanging="721"/>
        <w:jc w:val="both"/>
        <w:rPr>
          <w:sz w:val="24"/>
        </w:rPr>
      </w:pPr>
      <w:r>
        <w:rPr>
          <w:sz w:val="24"/>
        </w:rPr>
        <w:t>Adesanya</w:t>
      </w:r>
      <w:r>
        <w:rPr>
          <w:spacing w:val="-3"/>
          <w:sz w:val="24"/>
        </w:rPr>
        <w:t> </w:t>
      </w:r>
      <w:r>
        <w:rPr>
          <w:sz w:val="24"/>
        </w:rPr>
        <w:t>(2015)</w:t>
      </w:r>
      <w:r>
        <w:rPr>
          <w:spacing w:val="-2"/>
          <w:sz w:val="24"/>
        </w:rPr>
        <w:t> </w:t>
      </w:r>
      <w:r>
        <w:rPr>
          <w:sz w:val="24"/>
        </w:rPr>
        <w:t>Acquisition</w:t>
      </w:r>
      <w:r>
        <w:rPr>
          <w:spacing w:val="-8"/>
          <w:sz w:val="24"/>
        </w:rPr>
        <w:t> </w:t>
      </w:r>
      <w:r>
        <w:rPr>
          <w:sz w:val="24"/>
        </w:rPr>
        <w:t>patterns</w:t>
      </w:r>
      <w:r>
        <w:rPr>
          <w:spacing w:val="-1"/>
          <w:sz w:val="24"/>
        </w:rPr>
        <w:t> </w:t>
      </w:r>
      <w:r>
        <w:rPr>
          <w:sz w:val="24"/>
        </w:rPr>
        <w:t>in</w:t>
      </w:r>
      <w:r>
        <w:rPr>
          <w:spacing w:val="-8"/>
          <w:sz w:val="24"/>
        </w:rPr>
        <w:t> </w:t>
      </w:r>
      <w:r>
        <w:rPr>
          <w:sz w:val="24"/>
        </w:rPr>
        <w:t>academic</w:t>
      </w:r>
      <w:r>
        <w:rPr>
          <w:spacing w:val="-1"/>
          <w:sz w:val="24"/>
        </w:rPr>
        <w:t> </w:t>
      </w:r>
      <w:r>
        <w:rPr>
          <w:sz w:val="24"/>
        </w:rPr>
        <w:t>libraries: A</w:t>
      </w:r>
      <w:r>
        <w:rPr>
          <w:spacing w:val="-9"/>
          <w:sz w:val="24"/>
        </w:rPr>
        <w:t> </w:t>
      </w:r>
      <w:r>
        <w:rPr>
          <w:sz w:val="24"/>
        </w:rPr>
        <w:t>case</w:t>
      </w:r>
      <w:r>
        <w:rPr>
          <w:spacing w:val="-4"/>
          <w:sz w:val="24"/>
        </w:rPr>
        <w:t> </w:t>
      </w:r>
      <w:r>
        <w:rPr>
          <w:sz w:val="24"/>
        </w:rPr>
        <w:t>sturdy</w:t>
      </w:r>
      <w:r>
        <w:rPr>
          <w:spacing w:val="-13"/>
          <w:sz w:val="24"/>
        </w:rPr>
        <w:t> </w:t>
      </w:r>
      <w:r>
        <w:rPr>
          <w:sz w:val="24"/>
        </w:rPr>
        <w:t>of</w:t>
      </w:r>
      <w:r>
        <w:rPr>
          <w:spacing w:val="-11"/>
          <w:sz w:val="24"/>
        </w:rPr>
        <w:t> </w:t>
      </w:r>
      <w:r>
        <w:rPr>
          <w:sz w:val="24"/>
        </w:rPr>
        <w:t>MicaelOtedola College of</w:t>
      </w:r>
      <w:r>
        <w:rPr>
          <w:spacing w:val="-2"/>
          <w:sz w:val="24"/>
        </w:rPr>
        <w:t> </w:t>
      </w:r>
      <w:r>
        <w:rPr>
          <w:sz w:val="24"/>
        </w:rPr>
        <w:t>Primary</w:t>
      </w:r>
      <w:r>
        <w:rPr>
          <w:spacing w:val="-4"/>
          <w:sz w:val="24"/>
        </w:rPr>
        <w:t> </w:t>
      </w:r>
      <w:r>
        <w:rPr>
          <w:sz w:val="24"/>
        </w:rPr>
        <w:t>Education, NoforijaEpe, Lagos State. In</w:t>
      </w:r>
      <w:r>
        <w:rPr>
          <w:i/>
          <w:sz w:val="24"/>
        </w:rPr>
        <w:t>International Journal of Library and Information Science.</w:t>
      </w:r>
      <w:r>
        <w:rPr>
          <w:sz w:val="24"/>
        </w:rPr>
        <w:t>Vol. 7 (2) ISSN2141-2626.pp 40-46</w:t>
      </w:r>
    </w:p>
    <w:p>
      <w:pPr>
        <w:pStyle w:val="BodyText"/>
        <w:spacing w:before="1"/>
      </w:pPr>
    </w:p>
    <w:p>
      <w:pPr>
        <w:pStyle w:val="BodyText"/>
        <w:spacing w:line="360" w:lineRule="auto"/>
        <w:ind w:left="1558" w:right="856" w:hanging="899"/>
        <w:jc w:val="both"/>
      </w:pPr>
      <w:r>
        <w:rPr/>
        <w:t>Adeyomoye, J. I.</w:t>
      </w:r>
      <w:r>
        <w:rPr>
          <w:spacing w:val="-1"/>
        </w:rPr>
        <w:t> </w:t>
      </w:r>
      <w:r>
        <w:rPr/>
        <w:t>(2011). An</w:t>
      </w:r>
      <w:r>
        <w:rPr>
          <w:spacing w:val="-3"/>
        </w:rPr>
        <w:t> </w:t>
      </w:r>
      <w:r>
        <w:rPr/>
        <w:t>Assessment of</w:t>
      </w:r>
      <w:r>
        <w:rPr>
          <w:spacing w:val="-6"/>
        </w:rPr>
        <w:t> </w:t>
      </w:r>
      <w:r>
        <w:rPr/>
        <w:t>the Impact of</w:t>
      </w:r>
      <w:r>
        <w:rPr>
          <w:spacing w:val="-6"/>
        </w:rPr>
        <w:t> </w:t>
      </w:r>
      <w:r>
        <w:rPr/>
        <w:t>NigerianBook Foundation</w:t>
      </w:r>
      <w:r>
        <w:rPr>
          <w:spacing w:val="-3"/>
        </w:rPr>
        <w:t> </w:t>
      </w:r>
      <w:r>
        <w:rPr/>
        <w:t>(NBF) on the</w:t>
      </w:r>
      <w:r>
        <w:rPr>
          <w:spacing w:val="-3"/>
        </w:rPr>
        <w:t> </w:t>
      </w:r>
      <w:r>
        <w:rPr/>
        <w:t>Development of</w:t>
      </w:r>
      <w:r>
        <w:rPr>
          <w:spacing w:val="-10"/>
        </w:rPr>
        <w:t> </w:t>
      </w:r>
      <w:r>
        <w:rPr/>
        <w:t>Library</w:t>
      </w:r>
      <w:r>
        <w:rPr>
          <w:spacing w:val="-7"/>
        </w:rPr>
        <w:t> </w:t>
      </w:r>
      <w:r>
        <w:rPr/>
        <w:t>Collections</w:t>
      </w:r>
      <w:r>
        <w:rPr>
          <w:spacing w:val="-1"/>
        </w:rPr>
        <w:t> </w:t>
      </w:r>
      <w:r>
        <w:rPr/>
        <w:t>in</w:t>
      </w:r>
      <w:r>
        <w:rPr>
          <w:spacing w:val="-7"/>
        </w:rPr>
        <w:t> </w:t>
      </w:r>
      <w:r>
        <w:rPr/>
        <w:t>Private</w:t>
      </w:r>
      <w:r>
        <w:rPr>
          <w:spacing w:val="-3"/>
        </w:rPr>
        <w:t> </w:t>
      </w:r>
      <w:r>
        <w:rPr/>
        <w:t>University</w:t>
      </w:r>
      <w:r>
        <w:rPr>
          <w:spacing w:val="-7"/>
        </w:rPr>
        <w:t> </w:t>
      </w:r>
      <w:r>
        <w:rPr/>
        <w:t>Libraries</w:t>
      </w:r>
      <w:r>
        <w:rPr>
          <w:spacing w:val="-1"/>
        </w:rPr>
        <w:t> </w:t>
      </w:r>
      <w:r>
        <w:rPr/>
        <w:t>in</w:t>
      </w:r>
      <w:r>
        <w:rPr>
          <w:spacing w:val="-7"/>
        </w:rPr>
        <w:t> </w:t>
      </w:r>
      <w:r>
        <w:rPr/>
        <w:t>South-West Geo-political Zone of Nigeria.Retrieved from</w:t>
      </w:r>
    </w:p>
    <w:p>
      <w:pPr>
        <w:pStyle w:val="BodyText"/>
        <w:spacing w:line="273" w:lineRule="exact"/>
        <w:ind w:left="1381"/>
        <w:jc w:val="both"/>
      </w:pPr>
      <w:hyperlink r:id="rId21">
        <w:r>
          <w:rPr>
            <w:color w:val="0000FF"/>
            <w:u w:val="single" w:color="0000FF"/>
          </w:rPr>
          <w:t>http://digitalcommons.unl.edu&gt;</w:t>
        </w:r>
      </w:hyperlink>
      <w:r>
        <w:rPr>
          <w:color w:val="0000FF"/>
          <w:u w:val="single" w:color="0000FF"/>
        </w:rPr>
        <w:t>libphilp</w:t>
      </w:r>
      <w:r>
        <w:rPr>
          <w:color w:val="0000FF"/>
          <w:spacing w:val="57"/>
          <w:w w:val="150"/>
        </w:rPr>
        <w:t>  </w:t>
      </w:r>
      <w:r>
        <w:rPr>
          <w:spacing w:val="-2"/>
        </w:rPr>
        <w:t>On15/9/14</w:t>
      </w:r>
    </w:p>
    <w:p>
      <w:pPr>
        <w:pStyle w:val="BodyText"/>
      </w:pPr>
    </w:p>
    <w:p>
      <w:pPr>
        <w:pStyle w:val="BodyText"/>
        <w:spacing w:before="2"/>
      </w:pPr>
    </w:p>
    <w:p>
      <w:pPr>
        <w:pStyle w:val="BodyText"/>
        <w:spacing w:before="1"/>
        <w:ind w:left="660"/>
      </w:pPr>
      <w:r>
        <w:rPr/>
        <w:t>Ajao,O.G.</w:t>
      </w:r>
      <w:r>
        <w:rPr>
          <w:spacing w:val="-8"/>
        </w:rPr>
        <w:t> </w:t>
      </w:r>
      <w:r>
        <w:rPr/>
        <w:t>and</w:t>
      </w:r>
      <w:r>
        <w:rPr>
          <w:spacing w:val="-3"/>
        </w:rPr>
        <w:t> </w:t>
      </w:r>
      <w:r>
        <w:rPr/>
        <w:t>Ugwu,</w:t>
      </w:r>
      <w:r>
        <w:rPr>
          <w:spacing w:val="-1"/>
        </w:rPr>
        <w:t> </w:t>
      </w:r>
      <w:r>
        <w:rPr/>
        <w:t>B.T(2011)</w:t>
      </w:r>
      <w:r>
        <w:rPr>
          <w:spacing w:val="-6"/>
        </w:rPr>
        <w:t> </w:t>
      </w:r>
      <w:r>
        <w:rPr/>
        <w:t>Some</w:t>
      </w:r>
      <w:r>
        <w:rPr>
          <w:spacing w:val="-4"/>
        </w:rPr>
        <w:t> </w:t>
      </w:r>
      <w:r>
        <w:rPr/>
        <w:t>problems</w:t>
      </w:r>
      <w:r>
        <w:rPr>
          <w:spacing w:val="-1"/>
        </w:rPr>
        <w:t> </w:t>
      </w:r>
      <w:r>
        <w:rPr/>
        <w:t>facing</w:t>
      </w:r>
      <w:r>
        <w:rPr>
          <w:spacing w:val="-3"/>
        </w:rPr>
        <w:t> </w:t>
      </w:r>
      <w:r>
        <w:rPr/>
        <w:t>Scientific</w:t>
      </w:r>
      <w:r>
        <w:rPr>
          <w:spacing w:val="-4"/>
        </w:rPr>
        <w:t> </w:t>
      </w:r>
      <w:r>
        <w:rPr/>
        <w:t>Publications</w:t>
      </w:r>
      <w:r>
        <w:rPr>
          <w:spacing w:val="-1"/>
        </w:rPr>
        <w:t> </w:t>
      </w:r>
      <w:r>
        <w:rPr/>
        <w:t>in</w:t>
      </w:r>
      <w:r>
        <w:rPr>
          <w:spacing w:val="-7"/>
        </w:rPr>
        <w:t> </w:t>
      </w:r>
      <w:r>
        <w:rPr/>
        <w:t>Nigeria.</w:t>
      </w:r>
      <w:r>
        <w:rPr>
          <w:spacing w:val="-1"/>
        </w:rPr>
        <w:t> </w:t>
      </w:r>
      <w:r>
        <w:rPr>
          <w:spacing w:val="-5"/>
        </w:rPr>
        <w:t>In</w:t>
      </w:r>
    </w:p>
    <w:p>
      <w:pPr>
        <w:spacing w:line="360" w:lineRule="auto" w:before="136"/>
        <w:ind w:left="660" w:right="0" w:firstLine="720"/>
        <w:jc w:val="left"/>
        <w:rPr>
          <w:sz w:val="24"/>
        </w:rPr>
      </w:pPr>
      <w:r>
        <w:rPr>
          <w:i/>
          <w:sz w:val="24"/>
        </w:rPr>
        <w:t>Journal</w:t>
      </w:r>
      <w:r>
        <w:rPr>
          <w:i/>
          <w:spacing w:val="-4"/>
          <w:sz w:val="24"/>
        </w:rPr>
        <w:t> </w:t>
      </w:r>
      <w:r>
        <w:rPr>
          <w:i/>
          <w:sz w:val="24"/>
        </w:rPr>
        <w:t>of</w:t>
      </w:r>
      <w:r>
        <w:rPr>
          <w:i/>
          <w:spacing w:val="-4"/>
          <w:sz w:val="24"/>
        </w:rPr>
        <w:t> </w:t>
      </w:r>
      <w:r>
        <w:rPr>
          <w:i/>
          <w:sz w:val="24"/>
        </w:rPr>
        <w:t>West</w:t>
      </w:r>
      <w:r>
        <w:rPr>
          <w:i/>
          <w:spacing w:val="-4"/>
          <w:sz w:val="24"/>
        </w:rPr>
        <w:t> </w:t>
      </w:r>
      <w:r>
        <w:rPr>
          <w:i/>
          <w:sz w:val="24"/>
        </w:rPr>
        <w:t>African</w:t>
      </w:r>
      <w:r>
        <w:rPr>
          <w:i/>
          <w:spacing w:val="-5"/>
          <w:sz w:val="24"/>
        </w:rPr>
        <w:t> </w:t>
      </w:r>
      <w:r>
        <w:rPr>
          <w:i/>
          <w:sz w:val="24"/>
        </w:rPr>
        <w:t>College</w:t>
      </w:r>
      <w:r>
        <w:rPr>
          <w:i/>
          <w:spacing w:val="-5"/>
          <w:sz w:val="24"/>
        </w:rPr>
        <w:t> </w:t>
      </w:r>
      <w:r>
        <w:rPr>
          <w:i/>
          <w:sz w:val="24"/>
        </w:rPr>
        <w:t>of</w:t>
      </w:r>
      <w:r>
        <w:rPr>
          <w:i/>
          <w:spacing w:val="-4"/>
          <w:sz w:val="24"/>
        </w:rPr>
        <w:t> </w:t>
      </w:r>
      <w:r>
        <w:rPr>
          <w:i/>
          <w:sz w:val="24"/>
        </w:rPr>
        <w:t>Surgeons</w:t>
      </w:r>
      <w:r>
        <w:rPr>
          <w:sz w:val="24"/>
        </w:rPr>
        <w:t>.Vol.1(1)</w:t>
      </w:r>
      <w:r>
        <w:rPr>
          <w:spacing w:val="-3"/>
          <w:sz w:val="24"/>
        </w:rPr>
        <w:t> </w:t>
      </w:r>
      <w:r>
        <w:rPr>
          <w:sz w:val="24"/>
        </w:rPr>
        <w:t>pp.</w:t>
      </w:r>
      <w:r>
        <w:rPr>
          <w:spacing w:val="-2"/>
          <w:sz w:val="24"/>
        </w:rPr>
        <w:t> </w:t>
      </w:r>
      <w:r>
        <w:rPr>
          <w:sz w:val="24"/>
        </w:rPr>
        <w:t>31-39.</w:t>
      </w:r>
      <w:r>
        <w:rPr>
          <w:spacing w:val="-7"/>
          <w:sz w:val="24"/>
        </w:rPr>
        <w:t> </w:t>
      </w:r>
      <w:r>
        <w:rPr>
          <w:sz w:val="24"/>
        </w:rPr>
        <w:t>Retrieved</w:t>
      </w:r>
      <w:r>
        <w:rPr>
          <w:spacing w:val="-1"/>
          <w:sz w:val="24"/>
        </w:rPr>
        <w:t> </w:t>
      </w:r>
      <w:r>
        <w:rPr>
          <w:sz w:val="24"/>
        </w:rPr>
        <w:t>from https//</w:t>
      </w:r>
      <w:hyperlink r:id="rId22">
        <w:r>
          <w:rPr>
            <w:sz w:val="24"/>
          </w:rPr>
          <w:t>www.ncbi.nlm.nih.gov</w:t>
        </w:r>
      </w:hyperlink>
      <w:r>
        <w:rPr>
          <w:sz w:val="24"/>
        </w:rPr>
        <w:t>&gt;articles on 15/09/14</w:t>
      </w:r>
    </w:p>
    <w:p>
      <w:pPr>
        <w:pStyle w:val="BodyText"/>
        <w:spacing w:before="140"/>
      </w:pPr>
    </w:p>
    <w:p>
      <w:pPr>
        <w:spacing w:line="240" w:lineRule="auto" w:before="0"/>
        <w:ind w:left="1381" w:right="657" w:hanging="721"/>
        <w:jc w:val="both"/>
        <w:rPr>
          <w:sz w:val="24"/>
        </w:rPr>
      </w:pPr>
      <w:r>
        <w:rPr>
          <w:sz w:val="24"/>
        </w:rPr>
        <w:t>Ajegbomogun, F. and Okorie, C (2010) Library survival strategies in developing countries</w:t>
      </w:r>
      <w:r>
        <w:rPr>
          <w:spacing w:val="40"/>
          <w:sz w:val="24"/>
        </w:rPr>
        <w:t> </w:t>
      </w:r>
      <w:r>
        <w:rPr>
          <w:sz w:val="24"/>
        </w:rPr>
        <w:t>during the period of global economic meltdown. In </w:t>
      </w:r>
      <w:r>
        <w:rPr>
          <w:i/>
          <w:sz w:val="24"/>
        </w:rPr>
        <w:t>Nigerian Library and Information Science Review </w:t>
      </w:r>
      <w:r>
        <w:rPr>
          <w:sz w:val="24"/>
        </w:rPr>
        <w:t>12-13 pp76-82</w:t>
      </w:r>
    </w:p>
    <w:p>
      <w:pPr>
        <w:pStyle w:val="BodyText"/>
        <w:spacing w:before="1"/>
      </w:pPr>
    </w:p>
    <w:p>
      <w:pPr>
        <w:pStyle w:val="BodyText"/>
        <w:spacing w:line="242" w:lineRule="auto"/>
        <w:ind w:left="1381" w:right="659" w:hanging="721"/>
        <w:jc w:val="both"/>
      </w:pPr>
      <w:r>
        <w:rPr/>
        <w:t>Ajidahun, C.O (2004) The acquisition management and bibliographic control of government Publications in Nigerian university libraries.In </w:t>
      </w:r>
      <w:r>
        <w:rPr>
          <w:i/>
        </w:rPr>
        <w:t>World libraries </w:t>
      </w:r>
      <w:r>
        <w:rPr/>
        <w:t>14/2 retrieved from</w:t>
      </w:r>
      <w:hyperlink r:id="rId9">
        <w:r>
          <w:rPr>
            <w:rFonts w:ascii="Calibri"/>
            <w:color w:val="0000FF"/>
            <w:u w:val="single" w:color="0000FF"/>
          </w:rPr>
          <w:t>www.worlib.org/vol14no2/print/ajidahun</w:t>
        </w:r>
        <w:r>
          <w:rPr>
            <w:rFonts w:ascii="Calibri"/>
            <w:color w:val="0000FF"/>
            <w:u w:val="single" w:color="0000FF"/>
            <w:vertAlign w:val="subscript"/>
          </w:rPr>
          <w:t>-</w:t>
        </w:r>
        <w:r>
          <w:rPr>
            <w:rFonts w:ascii="Calibri"/>
            <w:color w:val="0000FF"/>
            <w:u w:val="single" w:color="0000FF"/>
            <w:vertAlign w:val="baseline"/>
          </w:rPr>
          <w:t> print.html</w:t>
        </w:r>
      </w:hyperlink>
      <w:r>
        <w:rPr>
          <w:rFonts w:ascii="Calibri"/>
          <w:color w:val="0000FF"/>
          <w:vertAlign w:val="baseline"/>
        </w:rPr>
        <w:t> </w:t>
      </w:r>
      <w:r>
        <w:rPr>
          <w:vertAlign w:val="baseline"/>
        </w:rPr>
        <w:t>on 10/14/2010.</w:t>
      </w:r>
    </w:p>
    <w:p>
      <w:pPr>
        <w:pStyle w:val="BodyText"/>
      </w:pPr>
    </w:p>
    <w:p>
      <w:pPr>
        <w:pStyle w:val="BodyText"/>
        <w:spacing w:before="193"/>
      </w:pPr>
    </w:p>
    <w:p>
      <w:pPr>
        <w:pStyle w:val="BodyText"/>
        <w:ind w:left="660"/>
      </w:pPr>
      <w:r>
        <w:rPr/>
        <w:t>Ameen,</w:t>
      </w:r>
      <w:r>
        <w:rPr>
          <w:spacing w:val="-1"/>
        </w:rPr>
        <w:t> </w:t>
      </w:r>
      <w:r>
        <w:rPr/>
        <w:t>K.l</w:t>
      </w:r>
      <w:r>
        <w:rPr>
          <w:spacing w:val="-9"/>
        </w:rPr>
        <w:t> </w:t>
      </w:r>
      <w:r>
        <w:rPr/>
        <w:t>(2010)</w:t>
      </w:r>
      <w:r>
        <w:rPr>
          <w:spacing w:val="1"/>
        </w:rPr>
        <w:t> </w:t>
      </w:r>
      <w:r>
        <w:rPr/>
        <w:t>Issues</w:t>
      </w:r>
      <w:r>
        <w:rPr>
          <w:spacing w:val="1"/>
        </w:rPr>
        <w:t> </w:t>
      </w:r>
      <w:r>
        <w:rPr/>
        <w:t>in book</w:t>
      </w:r>
      <w:r>
        <w:rPr>
          <w:spacing w:val="-1"/>
        </w:rPr>
        <w:t> </w:t>
      </w:r>
      <w:r>
        <w:rPr/>
        <w:t>acquisition in</w:t>
      </w:r>
      <w:r>
        <w:rPr>
          <w:spacing w:val="-5"/>
        </w:rPr>
        <w:t> </w:t>
      </w:r>
      <w:r>
        <w:rPr/>
        <w:t>University</w:t>
      </w:r>
      <w:r>
        <w:rPr>
          <w:spacing w:val="-5"/>
        </w:rPr>
        <w:t> </w:t>
      </w:r>
      <w:r>
        <w:rPr/>
        <w:t>Libraries.</w:t>
      </w:r>
      <w:r>
        <w:rPr>
          <w:spacing w:val="1"/>
        </w:rPr>
        <w:t> </w:t>
      </w:r>
      <w:r>
        <w:rPr/>
        <w:t>A</w:t>
      </w:r>
      <w:r>
        <w:rPr>
          <w:spacing w:val="-6"/>
        </w:rPr>
        <w:t> </w:t>
      </w:r>
      <w:r>
        <w:rPr/>
        <w:t>case</w:t>
      </w:r>
      <w:r>
        <w:rPr>
          <w:spacing w:val="-1"/>
        </w:rPr>
        <w:t> </w:t>
      </w:r>
      <w:r>
        <w:rPr/>
        <w:t>study</w:t>
      </w:r>
      <w:r>
        <w:rPr>
          <w:spacing w:val="-10"/>
        </w:rPr>
        <w:t> </w:t>
      </w:r>
      <w:r>
        <w:rPr/>
        <w:t>of</w:t>
      </w:r>
      <w:r>
        <w:rPr>
          <w:spacing w:val="52"/>
        </w:rPr>
        <w:t> </w:t>
      </w:r>
      <w:r>
        <w:rPr>
          <w:spacing w:val="-2"/>
        </w:rPr>
        <w:t>Pakistan.</w:t>
      </w:r>
    </w:p>
    <w:p>
      <w:pPr>
        <w:pStyle w:val="BodyText"/>
      </w:pPr>
    </w:p>
    <w:p>
      <w:pPr>
        <w:pStyle w:val="BodyText"/>
        <w:ind w:left="1128" w:right="1038"/>
        <w:jc w:val="center"/>
      </w:pPr>
      <w:r>
        <w:rPr/>
        <w:t>Retrieved from</w:t>
      </w:r>
      <w:r>
        <w:rPr>
          <w:spacing w:val="-4"/>
        </w:rPr>
        <w:t> </w:t>
      </w:r>
      <w:hyperlink r:id="rId37">
        <w:r>
          <w:rPr>
            <w:color w:val="0000FF"/>
            <w:u w:val="single" w:color="0000FF"/>
          </w:rPr>
          <w:t>http://www</w:t>
        </w:r>
      </w:hyperlink>
      <w:r>
        <w:rPr>
          <w:color w:val="0000FF"/>
          <w:spacing w:val="-2"/>
        </w:rPr>
        <w:t> </w:t>
      </w:r>
      <w:r>
        <w:rPr/>
        <w:t>webpages.uidaho.edu/~mbolin/ameen</w:t>
      </w:r>
      <w:r>
        <w:rPr>
          <w:spacing w:val="-6"/>
        </w:rPr>
        <w:t> </w:t>
      </w:r>
      <w:r>
        <w:rPr/>
        <w:t>on</w:t>
      </w:r>
      <w:r>
        <w:rPr>
          <w:spacing w:val="-6"/>
        </w:rPr>
        <w:t> </w:t>
      </w:r>
      <w:r>
        <w:rPr>
          <w:spacing w:val="-2"/>
        </w:rPr>
        <w:t>10/7/2016</w:t>
      </w:r>
    </w:p>
    <w:p>
      <w:pPr>
        <w:pStyle w:val="BodyText"/>
      </w:pPr>
    </w:p>
    <w:p>
      <w:pPr>
        <w:pStyle w:val="BodyText"/>
      </w:pPr>
    </w:p>
    <w:p>
      <w:pPr>
        <w:pStyle w:val="BodyText"/>
        <w:spacing w:before="198"/>
      </w:pPr>
    </w:p>
    <w:p>
      <w:pPr>
        <w:pStyle w:val="BodyText"/>
        <w:ind w:left="660"/>
      </w:pPr>
      <w:r>
        <w:rPr/>
        <w:t>Araoye,</w:t>
      </w:r>
      <w:r>
        <w:rPr>
          <w:spacing w:val="54"/>
        </w:rPr>
        <w:t> </w:t>
      </w:r>
      <w:r>
        <w:rPr/>
        <w:t>M.O</w:t>
      </w:r>
      <w:r>
        <w:rPr>
          <w:spacing w:val="53"/>
        </w:rPr>
        <w:t> </w:t>
      </w:r>
      <w:r>
        <w:rPr/>
        <w:t>(2003)</w:t>
      </w:r>
      <w:r>
        <w:rPr>
          <w:spacing w:val="55"/>
        </w:rPr>
        <w:t> </w:t>
      </w:r>
      <w:r>
        <w:rPr/>
        <w:t>Research</w:t>
      </w:r>
      <w:r>
        <w:rPr>
          <w:spacing w:val="49"/>
        </w:rPr>
        <w:t> </w:t>
      </w:r>
      <w:r>
        <w:rPr/>
        <w:t>Methodology</w:t>
      </w:r>
      <w:r>
        <w:rPr>
          <w:spacing w:val="44"/>
        </w:rPr>
        <w:t> </w:t>
      </w:r>
      <w:r>
        <w:rPr/>
        <w:t>with</w:t>
      </w:r>
      <w:r>
        <w:rPr>
          <w:spacing w:val="49"/>
        </w:rPr>
        <w:t> </w:t>
      </w:r>
      <w:r>
        <w:rPr/>
        <w:t>Statistics</w:t>
      </w:r>
      <w:r>
        <w:rPr>
          <w:spacing w:val="56"/>
        </w:rPr>
        <w:t> </w:t>
      </w:r>
      <w:r>
        <w:rPr/>
        <w:t>for</w:t>
      </w:r>
      <w:r>
        <w:rPr>
          <w:spacing w:val="55"/>
        </w:rPr>
        <w:t> </w:t>
      </w:r>
      <w:r>
        <w:rPr/>
        <w:t>Health</w:t>
      </w:r>
      <w:r>
        <w:rPr>
          <w:spacing w:val="49"/>
        </w:rPr>
        <w:t> </w:t>
      </w:r>
      <w:r>
        <w:rPr/>
        <w:t>and</w:t>
      </w:r>
      <w:r>
        <w:rPr>
          <w:spacing w:val="53"/>
        </w:rPr>
        <w:t> </w:t>
      </w:r>
      <w:r>
        <w:rPr/>
        <w:t>Social</w:t>
      </w:r>
      <w:r>
        <w:rPr>
          <w:spacing w:val="50"/>
        </w:rPr>
        <w:t> </w:t>
      </w:r>
      <w:r>
        <w:rPr>
          <w:spacing w:val="-2"/>
        </w:rPr>
        <w:t>Sciences.</w:t>
      </w:r>
    </w:p>
    <w:p>
      <w:pPr>
        <w:pStyle w:val="BodyText"/>
      </w:pPr>
    </w:p>
    <w:p>
      <w:pPr>
        <w:pStyle w:val="BodyText"/>
        <w:ind w:left="1381"/>
        <w:jc w:val="both"/>
      </w:pPr>
      <w:r>
        <w:rPr/>
        <w:t>Ilorin,</w:t>
      </w:r>
      <w:r>
        <w:rPr>
          <w:spacing w:val="-1"/>
        </w:rPr>
        <w:t> </w:t>
      </w:r>
      <w:r>
        <w:rPr/>
        <w:t>Nathadex</w:t>
      </w:r>
      <w:r>
        <w:rPr>
          <w:spacing w:val="-7"/>
        </w:rPr>
        <w:t> </w:t>
      </w:r>
      <w:r>
        <w:rPr>
          <w:spacing w:val="-2"/>
        </w:rPr>
        <w:t>Publishers.</w:t>
      </w:r>
    </w:p>
    <w:p>
      <w:pPr>
        <w:pStyle w:val="BodyText"/>
        <w:spacing w:before="202"/>
      </w:pPr>
    </w:p>
    <w:p>
      <w:pPr>
        <w:pStyle w:val="BodyText"/>
        <w:spacing w:line="275" w:lineRule="exact"/>
        <w:ind w:left="487" w:right="488"/>
        <w:jc w:val="center"/>
      </w:pPr>
      <w:r>
        <w:rPr/>
        <w:t>Avwokeni,</w:t>
      </w:r>
      <w:r>
        <w:rPr>
          <w:spacing w:val="15"/>
        </w:rPr>
        <w:t> </w:t>
      </w:r>
      <w:r>
        <w:rPr/>
        <w:t>A.</w:t>
      </w:r>
      <w:r>
        <w:rPr>
          <w:spacing w:val="14"/>
        </w:rPr>
        <w:t> </w:t>
      </w:r>
      <w:r>
        <w:rPr/>
        <w:t>J.(2006).</w:t>
      </w:r>
      <w:r>
        <w:rPr>
          <w:spacing w:val="13"/>
        </w:rPr>
        <w:t> </w:t>
      </w:r>
      <w:r>
        <w:rPr/>
        <w:t>Research</w:t>
      </w:r>
      <w:r>
        <w:rPr>
          <w:spacing w:val="11"/>
        </w:rPr>
        <w:t> </w:t>
      </w:r>
      <w:r>
        <w:rPr/>
        <w:t>methods:</w:t>
      </w:r>
      <w:r>
        <w:rPr>
          <w:spacing w:val="12"/>
        </w:rPr>
        <w:t> </w:t>
      </w:r>
      <w:r>
        <w:rPr/>
        <w:t>Process,</w:t>
      </w:r>
      <w:r>
        <w:rPr>
          <w:spacing w:val="13"/>
        </w:rPr>
        <w:t> </w:t>
      </w:r>
      <w:r>
        <w:rPr/>
        <w:t>Evaluation</w:t>
      </w:r>
      <w:r>
        <w:rPr>
          <w:spacing w:val="7"/>
        </w:rPr>
        <w:t> </w:t>
      </w:r>
      <w:r>
        <w:rPr/>
        <w:t>and</w:t>
      </w:r>
      <w:r>
        <w:rPr>
          <w:spacing w:val="11"/>
        </w:rPr>
        <w:t> </w:t>
      </w:r>
      <w:r>
        <w:rPr/>
        <w:t>Critique.</w:t>
      </w:r>
      <w:r>
        <w:rPr>
          <w:spacing w:val="14"/>
        </w:rPr>
        <w:t> </w:t>
      </w:r>
      <w:r>
        <w:rPr>
          <w:spacing w:val="-2"/>
        </w:rPr>
        <w:t>LagosUnicampus.</w:t>
      </w:r>
    </w:p>
    <w:p>
      <w:pPr>
        <w:pStyle w:val="BodyText"/>
        <w:spacing w:line="275" w:lineRule="exact"/>
        <w:ind w:left="1381"/>
        <w:jc w:val="both"/>
      </w:pPr>
      <w:r>
        <w:rPr/>
        <w:t>Tutorial</w:t>
      </w:r>
      <w:r>
        <w:rPr>
          <w:spacing w:val="-8"/>
        </w:rPr>
        <w:t> </w:t>
      </w:r>
      <w:r>
        <w:rPr>
          <w:spacing w:val="-2"/>
        </w:rPr>
        <w:t>Services.</w:t>
      </w:r>
    </w:p>
    <w:p>
      <w:pPr>
        <w:pStyle w:val="BodyText"/>
      </w:pPr>
    </w:p>
    <w:p>
      <w:pPr>
        <w:pStyle w:val="BodyText"/>
        <w:spacing w:before="2"/>
      </w:pPr>
    </w:p>
    <w:p>
      <w:pPr>
        <w:pStyle w:val="BodyText"/>
        <w:spacing w:line="247" w:lineRule="auto"/>
        <w:ind w:left="1381" w:right="673" w:hanging="721"/>
        <w:jc w:val="both"/>
        <w:rPr>
          <w:rFonts w:ascii="Calibri"/>
        </w:rPr>
      </w:pPr>
      <w:r>
        <w:rPr/>
        <w:t>Awolabi, K.A and Akintola, B.O. (2009).A Survey of Collection Development Activities. Retrieved from</w:t>
      </w:r>
      <w:r>
        <w:rPr>
          <w:spacing w:val="-12"/>
        </w:rPr>
        <w:t> </w:t>
      </w:r>
      <w:hyperlink r:id="rId10">
        <w:r>
          <w:rPr>
            <w:rFonts w:ascii="Calibri"/>
            <w:color w:val="0000FF"/>
            <w:u w:val="single" w:color="0000FF"/>
          </w:rPr>
          <w:t>www.pnla.org/quarterly/.../PNLAQ74-4summer</w:t>
        </w:r>
        <w:r>
          <w:rPr>
            <w:rFonts w:ascii="Calibri"/>
            <w:color w:val="0000FF"/>
            <w:spacing w:val="-5"/>
            <w:u w:val="single" w:color="0000FF"/>
          </w:rPr>
          <w:t> </w:t>
        </w:r>
        <w:r>
          <w:rPr>
            <w:rFonts w:ascii="Calibri"/>
            <w:color w:val="0000FF"/>
            <w:u w:val="single" w:color="0000FF"/>
          </w:rPr>
          <w:t>2010</w:t>
        </w:r>
        <w:r>
          <w:rPr>
            <w:rFonts w:ascii="Calibri"/>
            <w:color w:val="0000FF"/>
            <w:spacing w:val="-9"/>
            <w:u w:val="single" w:color="0000FF"/>
          </w:rPr>
          <w:t> </w:t>
        </w:r>
        <w:r>
          <w:rPr>
            <w:rFonts w:ascii="Calibri"/>
            <w:color w:val="0000FF"/>
            <w:u w:val="single" w:color="0000FF"/>
          </w:rPr>
          <w:t>pdf</w:t>
        </w:r>
        <w:r>
          <w:rPr>
            <w:rFonts w:ascii="Calibri"/>
            <w:color w:val="0000FF"/>
            <w:spacing w:val="-8"/>
            <w:u w:val="single" w:color="0000FF"/>
          </w:rPr>
          <w:t> </w:t>
        </w:r>
        <w:r>
          <w:rPr>
            <w:rFonts w:ascii="Calibri"/>
            <w:color w:val="0000FF"/>
            <w:u w:val="single" w:color="0000FF"/>
          </w:rPr>
          <w:t>on</w:t>
        </w:r>
        <w:r>
          <w:rPr>
            <w:rFonts w:ascii="Calibri"/>
            <w:color w:val="0000FF"/>
            <w:spacing w:val="-8"/>
            <w:u w:val="single" w:color="0000FF"/>
          </w:rPr>
          <w:t> </w:t>
        </w:r>
        <w:r>
          <w:rPr>
            <w:rFonts w:ascii="Calibri"/>
            <w:color w:val="0000FF"/>
            <w:u w:val="single" w:color="0000FF"/>
          </w:rPr>
          <w:t>10/14/2010</w:t>
        </w:r>
      </w:hyperlink>
    </w:p>
    <w:p>
      <w:pPr>
        <w:spacing w:after="0" w:line="247" w:lineRule="auto"/>
        <w:jc w:val="both"/>
        <w:rPr>
          <w:rFonts w:ascii="Calibri"/>
        </w:rPr>
        <w:sectPr>
          <w:pgSz w:w="12240" w:h="15840"/>
          <w:pgMar w:header="0" w:footer="1012" w:top="1360" w:bottom="1200" w:left="780" w:right="780"/>
        </w:sectPr>
      </w:pPr>
    </w:p>
    <w:p>
      <w:pPr>
        <w:pStyle w:val="BodyText"/>
        <w:spacing w:line="360" w:lineRule="auto" w:before="72"/>
        <w:ind w:left="1381" w:hanging="721"/>
      </w:pPr>
      <w:r>
        <w:rPr/>
        <w:t>Behler,</w:t>
      </w:r>
      <w:r>
        <w:rPr>
          <w:spacing w:val="-3"/>
        </w:rPr>
        <w:t> </w:t>
      </w:r>
      <w:r>
        <w:rPr/>
        <w:t>A</w:t>
      </w:r>
      <w:r>
        <w:rPr>
          <w:spacing w:val="-10"/>
        </w:rPr>
        <w:t> </w:t>
      </w:r>
      <w:r>
        <w:rPr/>
        <w:t>(2011)</w:t>
      </w:r>
      <w:r>
        <w:rPr>
          <w:spacing w:val="-4"/>
        </w:rPr>
        <w:t> </w:t>
      </w:r>
      <w:r>
        <w:rPr/>
        <w:t>Collection</w:t>
      </w:r>
      <w:r>
        <w:rPr>
          <w:spacing w:val="-9"/>
        </w:rPr>
        <w:t> </w:t>
      </w:r>
      <w:r>
        <w:rPr/>
        <w:t>Development</w:t>
      </w:r>
      <w:r>
        <w:rPr>
          <w:spacing w:val="-1"/>
        </w:rPr>
        <w:t> </w:t>
      </w:r>
      <w:r>
        <w:rPr/>
        <w:t>for</w:t>
      </w:r>
      <w:r>
        <w:rPr>
          <w:spacing w:val="-4"/>
        </w:rPr>
        <w:t> </w:t>
      </w:r>
      <w:r>
        <w:rPr/>
        <w:t>E-books.</w:t>
      </w:r>
      <w:r>
        <w:rPr>
          <w:spacing w:val="-8"/>
        </w:rPr>
        <w:t> </w:t>
      </w:r>
      <w:r>
        <w:rPr/>
        <w:t>Retrieved</w:t>
      </w:r>
      <w:r>
        <w:rPr>
          <w:spacing w:val="-1"/>
        </w:rPr>
        <w:t> </w:t>
      </w:r>
      <w:r>
        <w:rPr/>
        <w:t>from </w:t>
      </w:r>
      <w:hyperlink r:id="rId23">
        <w:r>
          <w:rPr/>
          <w:t>http://creativecommons.org/licenses/by/3.0/</w:t>
        </w:r>
      </w:hyperlink>
      <w:r>
        <w:rPr/>
        <w:t> on 02/23/15</w:t>
      </w:r>
    </w:p>
    <w:p>
      <w:pPr>
        <w:pStyle w:val="BodyText"/>
        <w:spacing w:before="140"/>
      </w:pPr>
    </w:p>
    <w:p>
      <w:pPr>
        <w:pStyle w:val="BodyText"/>
        <w:spacing w:line="247" w:lineRule="auto"/>
        <w:ind w:left="1381" w:right="667" w:hanging="721"/>
        <w:rPr>
          <w:rFonts w:ascii="Calibri" w:hAnsi="Calibri"/>
        </w:rPr>
      </w:pPr>
      <w:r>
        <w:rPr/>
        <w:t>Bender D. R. (1998) ―What‘s special about special libraries?‖ in </w:t>
      </w:r>
      <w:r>
        <w:rPr>
          <w:i/>
        </w:rPr>
        <w:t>INSPEL </w:t>
      </w:r>
      <w:r>
        <w:rPr/>
        <w:t>(International Journal of</w:t>
      </w:r>
      <w:r>
        <w:rPr>
          <w:spacing w:val="-8"/>
        </w:rPr>
        <w:t> </w:t>
      </w:r>
      <w:r>
        <w:rPr/>
        <w:t>special</w:t>
      </w:r>
      <w:r>
        <w:rPr>
          <w:spacing w:val="-4"/>
        </w:rPr>
        <w:t> </w:t>
      </w:r>
      <w:r>
        <w:rPr/>
        <w:t>libraries)</w:t>
      </w:r>
      <w:r>
        <w:rPr>
          <w:spacing w:val="3"/>
        </w:rPr>
        <w:t> </w:t>
      </w:r>
      <w:r>
        <w:rPr/>
        <w:t>32/4</w:t>
      </w:r>
      <w:r>
        <w:rPr>
          <w:spacing w:val="1"/>
        </w:rPr>
        <w:t> </w:t>
      </w:r>
      <w:r>
        <w:rPr/>
        <w:t>.Retrieved</w:t>
      </w:r>
      <w:r>
        <w:rPr>
          <w:spacing w:val="5"/>
        </w:rPr>
        <w:t> </w:t>
      </w:r>
      <w:r>
        <w:rPr/>
        <w:t>from</w:t>
      </w:r>
      <w:r>
        <w:rPr>
          <w:spacing w:val="-2"/>
        </w:rPr>
        <w:t> </w:t>
      </w:r>
      <w:r>
        <w:rPr>
          <w:rFonts w:ascii="Calibri" w:hAnsi="Calibri"/>
          <w:color w:val="0000FF"/>
          <w:u w:val="single" w:color="0000FF"/>
        </w:rPr>
        <w:t>www.fh-postdamde/IFLA/INSPEL/98-</w:t>
      </w:r>
      <w:r>
        <w:rPr>
          <w:rFonts w:ascii="Calibri" w:hAnsi="Calibri"/>
          <w:color w:val="0000FF"/>
          <w:spacing w:val="-2"/>
          <w:u w:val="single" w:color="0000FF"/>
        </w:rPr>
        <w:t>4bend.pdf</w:t>
      </w:r>
    </w:p>
    <w:p>
      <w:pPr>
        <w:pStyle w:val="BodyText"/>
        <w:tabs>
          <w:tab w:pos="1380" w:val="left" w:leader="none"/>
        </w:tabs>
        <w:spacing w:line="283" w:lineRule="exact"/>
        <w:ind w:left="1111"/>
      </w:pPr>
      <w:r>
        <w:rPr>
          <w:rFonts w:ascii="Calibri"/>
          <w:color w:val="0000FF"/>
          <w:u w:val="single" w:color="0000FF"/>
        </w:rPr>
        <w:tab/>
        <w:t>on</w:t>
      </w:r>
      <w:r>
        <w:rPr>
          <w:rFonts w:ascii="Calibri"/>
          <w:color w:val="0000FF"/>
          <w:spacing w:val="-5"/>
          <w:u w:val="single" w:color="0000FF"/>
        </w:rPr>
        <w:t> </w:t>
      </w:r>
      <w:r>
        <w:rPr>
          <w:rFonts w:ascii="Calibri"/>
          <w:color w:val="0000FF"/>
          <w:spacing w:val="-2"/>
          <w:u w:val="single" w:color="0000FF"/>
        </w:rPr>
        <w:t>9/15/2010</w:t>
      </w:r>
      <w:r>
        <w:rPr>
          <w:spacing w:val="-2"/>
        </w:rPr>
        <w:t>.</w:t>
      </w:r>
    </w:p>
    <w:p>
      <w:pPr>
        <w:pStyle w:val="BodyText"/>
        <w:spacing w:line="480" w:lineRule="auto" w:before="268"/>
        <w:ind w:left="1625" w:right="858" w:hanging="966"/>
      </w:pPr>
      <w:r>
        <w:rPr/>
        <w:t>Bida, A.M</w:t>
      </w:r>
      <w:r>
        <w:rPr>
          <w:spacing w:val="-5"/>
        </w:rPr>
        <w:t> </w:t>
      </w:r>
      <w:r>
        <w:rPr/>
        <w:t>(2006)</w:t>
      </w:r>
      <w:r>
        <w:rPr>
          <w:spacing w:val="-6"/>
        </w:rPr>
        <w:t> </w:t>
      </w:r>
      <w:r>
        <w:rPr/>
        <w:t>Information</w:t>
      </w:r>
      <w:r>
        <w:rPr>
          <w:spacing w:val="-8"/>
        </w:rPr>
        <w:t> </w:t>
      </w:r>
      <w:r>
        <w:rPr/>
        <w:t>resource</w:t>
      </w:r>
      <w:r>
        <w:rPr>
          <w:spacing w:val="-4"/>
        </w:rPr>
        <w:t> </w:t>
      </w:r>
      <w:r>
        <w:rPr/>
        <w:t>development and</w:t>
      </w:r>
      <w:r>
        <w:rPr>
          <w:spacing w:val="-3"/>
        </w:rPr>
        <w:t> </w:t>
      </w:r>
      <w:r>
        <w:rPr/>
        <w:t>utilization</w:t>
      </w:r>
      <w:r>
        <w:rPr>
          <w:spacing w:val="-3"/>
        </w:rPr>
        <w:t> </w:t>
      </w:r>
      <w:r>
        <w:rPr/>
        <w:t>in</w:t>
      </w:r>
      <w:r>
        <w:rPr>
          <w:spacing w:val="-8"/>
        </w:rPr>
        <w:t> </w:t>
      </w:r>
      <w:r>
        <w:rPr/>
        <w:t>state</w:t>
      </w:r>
      <w:r>
        <w:rPr>
          <w:spacing w:val="-4"/>
        </w:rPr>
        <w:t> </w:t>
      </w:r>
      <w:r>
        <w:rPr/>
        <w:t>university</w:t>
      </w:r>
      <w:r>
        <w:rPr>
          <w:spacing w:val="-8"/>
        </w:rPr>
        <w:t> </w:t>
      </w:r>
      <w:r>
        <w:rPr/>
        <w:t>libraries in Northern Nigeria. Unpublished MLS thesis</w:t>
      </w:r>
    </w:p>
    <w:p>
      <w:pPr>
        <w:pStyle w:val="BodyText"/>
        <w:tabs>
          <w:tab w:pos="2821" w:val="left" w:leader="none"/>
        </w:tabs>
        <w:spacing w:line="362" w:lineRule="auto" w:before="198"/>
        <w:ind w:left="1381" w:right="858" w:hanging="721"/>
      </w:pPr>
      <w:r>
        <w:rPr/>
        <w:t>Bloomfield,</w:t>
      </w:r>
      <w:r>
        <w:rPr>
          <w:spacing w:val="40"/>
        </w:rPr>
        <w:t> </w:t>
      </w:r>
      <w:r>
        <w:rPr/>
        <w:t>B.</w:t>
      </w:r>
      <w:r>
        <w:rPr>
          <w:spacing w:val="40"/>
        </w:rPr>
        <w:t> </w:t>
      </w:r>
      <w:r>
        <w:rPr/>
        <w:t>C.</w:t>
      </w:r>
      <w:r>
        <w:rPr>
          <w:spacing w:val="40"/>
        </w:rPr>
        <w:t> </w:t>
      </w:r>
      <w:r>
        <w:rPr/>
        <w:t>(1988).</w:t>
      </w:r>
      <w:r>
        <w:rPr>
          <w:spacing w:val="40"/>
        </w:rPr>
        <w:t> </w:t>
      </w:r>
      <w:r>
        <w:rPr/>
        <w:t>Collection</w:t>
      </w:r>
      <w:r>
        <w:rPr>
          <w:spacing w:val="40"/>
        </w:rPr>
        <w:t> </w:t>
      </w:r>
      <w:r>
        <w:rPr/>
        <w:t>development:</w:t>
      </w:r>
      <w:r>
        <w:rPr>
          <w:spacing w:val="40"/>
        </w:rPr>
        <w:t> </w:t>
      </w:r>
      <w:r>
        <w:rPr/>
        <w:t>Key</w:t>
      </w:r>
      <w:r>
        <w:rPr>
          <w:spacing w:val="40"/>
        </w:rPr>
        <w:t> </w:t>
      </w:r>
      <w:r>
        <w:rPr/>
        <w:t>issues</w:t>
      </w:r>
      <w:r>
        <w:rPr>
          <w:spacing w:val="40"/>
        </w:rPr>
        <w:t> </w:t>
      </w:r>
      <w:r>
        <w:rPr/>
        <w:t>in</w:t>
      </w:r>
      <w:r>
        <w:rPr>
          <w:spacing w:val="40"/>
        </w:rPr>
        <w:t> </w:t>
      </w:r>
      <w:r>
        <w:rPr/>
        <w:t>Collection</w:t>
      </w:r>
      <w:r>
        <w:rPr>
          <w:spacing w:val="40"/>
        </w:rPr>
        <w:t> </w:t>
      </w:r>
      <w:r>
        <w:rPr/>
        <w:t>Development: Options for</w:t>
        <w:tab/>
        <w:t>Effective Management. Ed. S. Corral. London: Taylor Graham: 3-16.</w:t>
      </w:r>
    </w:p>
    <w:p>
      <w:pPr>
        <w:pStyle w:val="BodyText"/>
        <w:spacing w:before="134"/>
      </w:pPr>
    </w:p>
    <w:p>
      <w:pPr>
        <w:pStyle w:val="BodyText"/>
        <w:tabs>
          <w:tab w:pos="1869" w:val="left" w:leader="none"/>
          <w:tab w:pos="2718" w:val="left" w:leader="none"/>
          <w:tab w:pos="3993" w:val="left" w:leader="none"/>
          <w:tab w:pos="5489" w:val="left" w:leader="none"/>
          <w:tab w:pos="6837" w:val="left" w:leader="none"/>
          <w:tab w:pos="9551" w:val="left" w:leader="none"/>
        </w:tabs>
        <w:spacing w:line="242" w:lineRule="auto"/>
        <w:ind w:left="1381" w:right="656" w:hanging="721"/>
      </w:pPr>
      <w:r>
        <w:rPr>
          <w:spacing w:val="-2"/>
        </w:rPr>
        <w:t>Boon,</w:t>
      </w:r>
      <w:r>
        <w:rPr/>
        <w:tab/>
        <w:tab/>
      </w:r>
      <w:r>
        <w:rPr>
          <w:spacing w:val="-6"/>
        </w:rPr>
        <w:t>B.</w:t>
      </w:r>
      <w:r>
        <w:rPr/>
        <w:tab/>
      </w:r>
      <w:r>
        <w:rPr>
          <w:spacing w:val="-2"/>
        </w:rPr>
        <w:t>(2009)</w:t>
      </w:r>
      <w:r>
        <w:rPr/>
        <w:tab/>
      </w:r>
      <w:r>
        <w:rPr>
          <w:spacing w:val="-2"/>
        </w:rPr>
        <w:t>Weeding</w:t>
      </w:r>
      <w:r>
        <w:rPr/>
        <w:tab/>
      </w:r>
      <w:r>
        <w:rPr>
          <w:spacing w:val="-2"/>
        </w:rPr>
        <w:t>Library</w:t>
      </w:r>
      <w:r>
        <w:rPr/>
        <w:tab/>
      </w:r>
      <w:r>
        <w:rPr>
          <w:spacing w:val="-2"/>
        </w:rPr>
        <w:t>Collections.Retrieved</w:t>
      </w:r>
      <w:r>
        <w:rPr/>
        <w:tab/>
      </w:r>
      <w:r>
        <w:rPr>
          <w:spacing w:val="-4"/>
        </w:rPr>
        <w:t>from </w:t>
      </w:r>
      <w:hyperlink r:id="rId11">
        <w:r>
          <w:rPr/>
          <w:t>http://olcsmalllibraries.wordpress.com/2009/05/04</w:t>
        </w:r>
      </w:hyperlink>
      <w:r>
        <w:rPr/>
        <w:t> on 8/28/2014.</w:t>
      </w:r>
    </w:p>
    <w:p>
      <w:pPr>
        <w:pStyle w:val="BodyText"/>
        <w:spacing w:before="271"/>
      </w:pPr>
    </w:p>
    <w:p>
      <w:pPr>
        <w:pStyle w:val="BodyText"/>
        <w:spacing w:line="360" w:lineRule="auto"/>
        <w:ind w:left="1381" w:right="655" w:hanging="721"/>
        <w:jc w:val="both"/>
      </w:pPr>
      <w:r>
        <w:rPr/>
        <w:t>Branin, J; Groen, F and Thorin, S (2002) The changing nature of collection management in research libraries. Retrieved from http:// arl.nonprofitsapbox.com&gt;publications on </w:t>
      </w:r>
      <w:r>
        <w:rPr>
          <w:spacing w:val="-2"/>
        </w:rPr>
        <w:t>8/28/2014.</w:t>
      </w:r>
    </w:p>
    <w:p>
      <w:pPr>
        <w:pStyle w:val="BodyText"/>
        <w:spacing w:before="138"/>
      </w:pPr>
    </w:p>
    <w:p>
      <w:pPr>
        <w:pStyle w:val="BodyText"/>
        <w:ind w:left="660"/>
      </w:pPr>
      <w:r>
        <w:rPr/>
        <w:t>Bryman,</w:t>
      </w:r>
      <w:r>
        <w:rPr>
          <w:spacing w:val="-2"/>
        </w:rPr>
        <w:t> </w:t>
      </w:r>
      <w:r>
        <w:rPr/>
        <w:t>A. (2008)</w:t>
      </w:r>
      <w:r>
        <w:rPr>
          <w:spacing w:val="-1"/>
        </w:rPr>
        <w:t> </w:t>
      </w:r>
      <w:r>
        <w:rPr/>
        <w:t>Social</w:t>
      </w:r>
      <w:r>
        <w:rPr>
          <w:spacing w:val="-6"/>
        </w:rPr>
        <w:t> </w:t>
      </w:r>
      <w:r>
        <w:rPr/>
        <w:t>Research</w:t>
      </w:r>
      <w:r>
        <w:rPr>
          <w:spacing w:val="-7"/>
        </w:rPr>
        <w:t> </w:t>
      </w:r>
      <w:r>
        <w:rPr/>
        <w:t>Methods;</w:t>
      </w:r>
      <w:r>
        <w:rPr>
          <w:spacing w:val="-6"/>
        </w:rPr>
        <w:t> </w:t>
      </w:r>
      <w:r>
        <w:rPr/>
        <w:t>3rd</w:t>
      </w:r>
      <w:r>
        <w:rPr>
          <w:spacing w:val="-2"/>
        </w:rPr>
        <w:t> </w:t>
      </w:r>
      <w:r>
        <w:rPr/>
        <w:t>ed. New</w:t>
      </w:r>
      <w:r>
        <w:rPr>
          <w:spacing w:val="-3"/>
        </w:rPr>
        <w:t> </w:t>
      </w:r>
      <w:r>
        <w:rPr/>
        <w:t>York, Oxford</w:t>
      </w:r>
      <w:r>
        <w:rPr>
          <w:spacing w:val="-1"/>
        </w:rPr>
        <w:t> </w:t>
      </w:r>
      <w:r>
        <w:rPr/>
        <w:t>University</w:t>
      </w:r>
      <w:r>
        <w:rPr>
          <w:spacing w:val="-11"/>
        </w:rPr>
        <w:t> </w:t>
      </w:r>
      <w:r>
        <w:rPr>
          <w:spacing w:val="-2"/>
        </w:rPr>
        <w:t>Press.</w:t>
      </w:r>
    </w:p>
    <w:p>
      <w:pPr>
        <w:pStyle w:val="BodyText"/>
      </w:pPr>
    </w:p>
    <w:p>
      <w:pPr>
        <w:pStyle w:val="BodyText"/>
        <w:spacing w:before="123"/>
      </w:pPr>
    </w:p>
    <w:p>
      <w:pPr>
        <w:pStyle w:val="BodyText"/>
        <w:spacing w:line="362" w:lineRule="auto"/>
        <w:ind w:left="1381" w:right="663" w:hanging="721"/>
        <w:jc w:val="both"/>
      </w:pPr>
      <w:r>
        <w:rPr/>
        <w:t>Cassell, K.A; Jonhson, S</w:t>
      </w:r>
      <w:r>
        <w:rPr>
          <w:spacing w:val="-1"/>
        </w:rPr>
        <w:t> </w:t>
      </w:r>
      <w:r>
        <w:rPr/>
        <w:t>;</w:t>
      </w:r>
      <w:r>
        <w:rPr>
          <w:spacing w:val="-6"/>
        </w:rPr>
        <w:t> </w:t>
      </w:r>
      <w:r>
        <w:rPr/>
        <w:t>Mansfield, J</w:t>
      </w:r>
      <w:r>
        <w:rPr>
          <w:spacing w:val="-3"/>
        </w:rPr>
        <w:t> </w:t>
      </w:r>
      <w:r>
        <w:rPr/>
        <w:t>and</w:t>
      </w:r>
      <w:r>
        <w:rPr>
          <w:spacing w:val="-1"/>
        </w:rPr>
        <w:t> </w:t>
      </w:r>
      <w:r>
        <w:rPr/>
        <w:t>Zhang ,S.L</w:t>
      </w:r>
      <w:r>
        <w:rPr>
          <w:spacing w:val="-4"/>
        </w:rPr>
        <w:t> </w:t>
      </w:r>
      <w:r>
        <w:rPr/>
        <w:t>(2008)</w:t>
      </w:r>
      <w:r>
        <w:rPr>
          <w:spacing w:val="80"/>
          <w:w w:val="150"/>
        </w:rPr>
        <w:t> </w:t>
      </w:r>
      <w:r>
        <w:rPr/>
        <w:t>Gifts</w:t>
      </w:r>
      <w:r>
        <w:rPr>
          <w:spacing w:val="40"/>
        </w:rPr>
        <w:t> </w:t>
      </w:r>
      <w:r>
        <w:rPr/>
        <w:t>for</w:t>
      </w:r>
      <w:r>
        <w:rPr>
          <w:spacing w:val="40"/>
        </w:rPr>
        <w:t> </w:t>
      </w:r>
      <w:r>
        <w:rPr/>
        <w:t>the</w:t>
      </w:r>
      <w:r>
        <w:rPr>
          <w:spacing w:val="40"/>
        </w:rPr>
        <w:t> </w:t>
      </w:r>
      <w:r>
        <w:rPr/>
        <w:t>collections: Guidelines for libraries. IFLA professional report no.112. The Haque,</w:t>
      </w:r>
      <w:r>
        <w:rPr>
          <w:spacing w:val="40"/>
        </w:rPr>
        <w:t> </w:t>
      </w:r>
      <w:r>
        <w:rPr/>
        <w:t>IFLA. Retieved from https//</w:t>
      </w:r>
      <w:hyperlink r:id="rId24">
        <w:r>
          <w:rPr/>
          <w:t>www.ifla.org&gt;</w:t>
        </w:r>
      </w:hyperlink>
      <w:r>
        <w:rPr/>
        <w:t>professional report on 15</w:t>
      </w:r>
      <w:r>
        <w:rPr>
          <w:vertAlign w:val="superscript"/>
        </w:rPr>
        <w:t>th</w:t>
      </w:r>
      <w:r>
        <w:rPr>
          <w:vertAlign w:val="baseline"/>
        </w:rPr>
        <w:t> September 2014.</w:t>
      </w:r>
    </w:p>
    <w:p>
      <w:pPr>
        <w:pStyle w:val="BodyText"/>
        <w:spacing w:before="130"/>
      </w:pPr>
    </w:p>
    <w:p>
      <w:pPr>
        <w:pStyle w:val="BodyText"/>
        <w:tabs>
          <w:tab w:pos="1600" w:val="left" w:leader="none"/>
          <w:tab w:pos="2037" w:val="left" w:leader="none"/>
          <w:tab w:pos="3265" w:val="left" w:leader="none"/>
          <w:tab w:pos="4483" w:val="left" w:leader="none"/>
          <w:tab w:pos="5581" w:val="left" w:leader="none"/>
          <w:tab w:pos="6219" w:val="left" w:leader="none"/>
          <w:tab w:pos="7337" w:val="left" w:leader="none"/>
          <w:tab w:pos="9547" w:val="left" w:leader="none"/>
        </w:tabs>
        <w:ind w:left="660"/>
      </w:pPr>
      <w:r>
        <w:rPr>
          <w:spacing w:val="-4"/>
        </w:rPr>
        <w:t>Crew,</w:t>
      </w:r>
      <w:r>
        <w:rPr/>
        <w:tab/>
      </w:r>
      <w:r>
        <w:rPr>
          <w:spacing w:val="-10"/>
        </w:rPr>
        <w:t>I</w:t>
      </w:r>
      <w:r>
        <w:rPr/>
        <w:tab/>
      </w:r>
      <w:r>
        <w:rPr>
          <w:spacing w:val="-2"/>
        </w:rPr>
        <w:t>(2011).A</w:t>
      </w:r>
      <w:r>
        <w:rPr/>
        <w:tab/>
      </w:r>
      <w:r>
        <w:rPr>
          <w:spacing w:val="-2"/>
        </w:rPr>
        <w:t>Weeding</w:t>
      </w:r>
      <w:r>
        <w:rPr/>
        <w:tab/>
      </w:r>
      <w:r>
        <w:rPr>
          <w:spacing w:val="-2"/>
        </w:rPr>
        <w:t>Manual</w:t>
      </w:r>
      <w:r>
        <w:rPr/>
        <w:tab/>
      </w:r>
      <w:r>
        <w:rPr>
          <w:spacing w:val="-5"/>
        </w:rPr>
        <w:t>for</w:t>
      </w:r>
      <w:r>
        <w:rPr/>
        <w:tab/>
      </w:r>
      <w:r>
        <w:rPr>
          <w:spacing w:val="-2"/>
        </w:rPr>
        <w:t>Modern</w:t>
      </w:r>
      <w:r>
        <w:rPr/>
        <w:tab/>
      </w:r>
      <w:r>
        <w:rPr>
          <w:spacing w:val="-2"/>
        </w:rPr>
        <w:t>Libraries.Retrieved</w:t>
      </w:r>
      <w:r>
        <w:rPr/>
        <w:tab/>
      </w:r>
      <w:r>
        <w:rPr>
          <w:spacing w:val="-4"/>
        </w:rPr>
        <w:t>from</w:t>
      </w:r>
    </w:p>
    <w:p>
      <w:pPr>
        <w:pStyle w:val="BodyText"/>
        <w:spacing w:before="13"/>
        <w:ind w:left="1381"/>
      </w:pPr>
      <w:hyperlink r:id="rId12">
        <w:r>
          <w:rPr>
            <w:rFonts w:ascii="Calibri"/>
            <w:color w:val="0000FF"/>
            <w:u w:val="single" w:color="0000FF"/>
          </w:rPr>
          <w:t>http://tsl.state.tx.us/ld/pubs/crew/</w:t>
        </w:r>
      </w:hyperlink>
      <w:r>
        <w:rPr>
          <w:rFonts w:ascii="Calibri"/>
          <w:color w:val="0000FF"/>
          <w:spacing w:val="-6"/>
        </w:rPr>
        <w:t> </w:t>
      </w:r>
      <w:r>
        <w:rPr/>
        <w:t>on</w:t>
      </w:r>
      <w:r>
        <w:rPr>
          <w:spacing w:val="-14"/>
        </w:rPr>
        <w:t> </w:t>
      </w:r>
      <w:r>
        <w:rPr>
          <w:spacing w:val="-2"/>
        </w:rPr>
        <w:t>8/27/2014.</w:t>
      </w:r>
    </w:p>
    <w:p>
      <w:pPr>
        <w:pStyle w:val="BodyText"/>
        <w:spacing w:before="266"/>
      </w:pPr>
    </w:p>
    <w:p>
      <w:pPr>
        <w:pStyle w:val="BodyText"/>
        <w:spacing w:line="276" w:lineRule="auto"/>
        <w:ind w:left="1563" w:right="1141" w:hanging="903"/>
      </w:pPr>
      <w:r>
        <w:rPr/>
        <w:t>Ekene,</w:t>
      </w:r>
      <w:r>
        <w:rPr>
          <w:spacing w:val="-1"/>
        </w:rPr>
        <w:t> </w:t>
      </w:r>
      <w:r>
        <w:rPr/>
        <w:t>U,</w:t>
      </w:r>
      <w:r>
        <w:rPr>
          <w:spacing w:val="-2"/>
        </w:rPr>
        <w:t> </w:t>
      </w:r>
      <w:r>
        <w:rPr/>
        <w:t>Agbo,</w:t>
      </w:r>
      <w:r>
        <w:rPr>
          <w:spacing w:val="-1"/>
        </w:rPr>
        <w:t> </w:t>
      </w:r>
      <w:r>
        <w:rPr/>
        <w:t>A.D</w:t>
      </w:r>
      <w:r>
        <w:rPr>
          <w:spacing w:val="-4"/>
        </w:rPr>
        <w:t> </w:t>
      </w:r>
      <w:r>
        <w:rPr/>
        <w:t>and</w:t>
      </w:r>
      <w:r>
        <w:rPr>
          <w:spacing w:val="-3"/>
        </w:rPr>
        <w:t> </w:t>
      </w:r>
      <w:r>
        <w:rPr/>
        <w:t>Onyekweodiri,</w:t>
      </w:r>
      <w:r>
        <w:rPr>
          <w:spacing w:val="-1"/>
        </w:rPr>
        <w:t> </w:t>
      </w:r>
      <w:r>
        <w:rPr/>
        <w:t>N.E</w:t>
      </w:r>
      <w:r>
        <w:rPr>
          <w:spacing w:val="-1"/>
        </w:rPr>
        <w:t> </w:t>
      </w:r>
      <w:r>
        <w:rPr/>
        <w:t>(2016)</w:t>
      </w:r>
      <w:r>
        <w:rPr>
          <w:spacing w:val="-2"/>
        </w:rPr>
        <w:t> </w:t>
      </w:r>
      <w:r>
        <w:rPr/>
        <w:t>Assessment of</w:t>
      </w:r>
      <w:r>
        <w:rPr>
          <w:spacing w:val="-10"/>
        </w:rPr>
        <w:t> </w:t>
      </w:r>
      <w:r>
        <w:rPr/>
        <w:t>available</w:t>
      </w:r>
      <w:r>
        <w:rPr>
          <w:spacing w:val="-4"/>
        </w:rPr>
        <w:t> </w:t>
      </w:r>
      <w:r>
        <w:rPr/>
        <w:t>resources</w:t>
      </w:r>
      <w:r>
        <w:rPr>
          <w:spacing w:val="-5"/>
        </w:rPr>
        <w:t> </w:t>
      </w:r>
      <w:r>
        <w:rPr/>
        <w:t>and Library</w:t>
      </w:r>
      <w:r>
        <w:rPr>
          <w:spacing w:val="-13"/>
        </w:rPr>
        <w:t> </w:t>
      </w:r>
      <w:r>
        <w:rPr/>
        <w:t>services</w:t>
      </w:r>
      <w:r>
        <w:rPr>
          <w:spacing w:val="-3"/>
        </w:rPr>
        <w:t> </w:t>
      </w:r>
      <w:r>
        <w:rPr/>
        <w:t>provided</w:t>
      </w:r>
      <w:r>
        <w:rPr>
          <w:spacing w:val="3"/>
        </w:rPr>
        <w:t> </w:t>
      </w:r>
      <w:r>
        <w:rPr/>
        <w:t>in</w:t>
      </w:r>
      <w:r>
        <w:rPr>
          <w:spacing w:val="-5"/>
        </w:rPr>
        <w:t> </w:t>
      </w:r>
      <w:r>
        <w:rPr/>
        <w:t>2</w:t>
      </w:r>
      <w:r>
        <w:rPr>
          <w:spacing w:val="-1"/>
        </w:rPr>
        <w:t> </w:t>
      </w:r>
      <w:r>
        <w:rPr/>
        <w:t>Medical</w:t>
      </w:r>
      <w:r>
        <w:rPr>
          <w:spacing w:val="-5"/>
        </w:rPr>
        <w:t> </w:t>
      </w:r>
      <w:r>
        <w:rPr/>
        <w:t>Libraries</w:t>
      </w:r>
      <w:r>
        <w:rPr>
          <w:spacing w:val="1"/>
        </w:rPr>
        <w:t> </w:t>
      </w:r>
      <w:r>
        <w:rPr/>
        <w:t>in</w:t>
      </w:r>
      <w:r>
        <w:rPr>
          <w:spacing w:val="-6"/>
        </w:rPr>
        <w:t> </w:t>
      </w:r>
      <w:r>
        <w:rPr/>
        <w:t>South-</w:t>
      </w:r>
      <w:r>
        <w:rPr>
          <w:spacing w:val="1"/>
        </w:rPr>
        <w:t> </w:t>
      </w:r>
      <w:r>
        <w:rPr/>
        <w:t>East</w:t>
      </w:r>
      <w:r>
        <w:rPr>
          <w:spacing w:val="4"/>
        </w:rPr>
        <w:t> </w:t>
      </w:r>
      <w:r>
        <w:rPr/>
        <w:t>Nigeria.</w:t>
      </w:r>
      <w:r>
        <w:rPr>
          <w:spacing w:val="61"/>
        </w:rPr>
        <w:t> </w:t>
      </w:r>
      <w:r>
        <w:rPr>
          <w:spacing w:val="-2"/>
        </w:rPr>
        <w:t>Retrieved</w:t>
      </w:r>
    </w:p>
    <w:p>
      <w:pPr>
        <w:pStyle w:val="BodyText"/>
        <w:tabs>
          <w:tab w:pos="2100" w:val="left" w:leader="none"/>
        </w:tabs>
        <w:spacing w:line="270" w:lineRule="exact"/>
        <w:ind w:left="1381"/>
      </w:pPr>
      <w:r>
        <w:rPr>
          <w:spacing w:val="-4"/>
        </w:rPr>
        <w:t>from</w:t>
      </w:r>
      <w:r>
        <w:rPr/>
        <w:tab/>
        <w:t>article.sapub.org/105923.j.library20160</w:t>
      </w:r>
      <w:r>
        <w:rPr>
          <w:spacing w:val="55"/>
        </w:rPr>
        <w:t> </w:t>
      </w:r>
      <w:r>
        <w:rPr/>
        <w:t>on</w:t>
      </w:r>
      <w:r>
        <w:rPr>
          <w:spacing w:val="-7"/>
        </w:rPr>
        <w:t> </w:t>
      </w:r>
      <w:r>
        <w:rPr>
          <w:spacing w:val="-2"/>
        </w:rPr>
        <w:t>9/28/2016.</w:t>
      </w:r>
    </w:p>
    <w:p>
      <w:pPr>
        <w:spacing w:after="0" w:line="270" w:lineRule="exact"/>
        <w:sectPr>
          <w:pgSz w:w="12240" w:h="15840"/>
          <w:pgMar w:header="0" w:footer="1012" w:top="1360" w:bottom="1200" w:left="780" w:right="780"/>
        </w:sectPr>
      </w:pPr>
    </w:p>
    <w:p>
      <w:pPr>
        <w:spacing w:line="237" w:lineRule="auto" w:before="74"/>
        <w:ind w:left="1381" w:right="674" w:hanging="721"/>
        <w:jc w:val="both"/>
        <w:rPr>
          <w:sz w:val="24"/>
        </w:rPr>
      </w:pPr>
      <w:r>
        <w:rPr>
          <w:sz w:val="24"/>
        </w:rPr>
        <w:t>Elaturoti (1995) Strategic planning for collection development in libraries and information Centres. In </w:t>
      </w:r>
      <w:r>
        <w:rPr>
          <w:i/>
          <w:sz w:val="24"/>
        </w:rPr>
        <w:t>Nigerian Library and Information Science Review </w:t>
      </w:r>
      <w:r>
        <w:rPr>
          <w:sz w:val="24"/>
        </w:rPr>
        <w:t>12-13 pp67-74.</w:t>
      </w:r>
    </w:p>
    <w:p>
      <w:pPr>
        <w:pStyle w:val="BodyText"/>
      </w:pPr>
    </w:p>
    <w:p>
      <w:pPr>
        <w:pStyle w:val="BodyText"/>
        <w:spacing w:before="4"/>
      </w:pPr>
    </w:p>
    <w:p>
      <w:pPr>
        <w:pStyle w:val="BodyText"/>
        <w:ind w:left="660"/>
      </w:pPr>
      <w:r>
        <w:rPr/>
        <w:t>Essien,</w:t>
      </w:r>
      <w:r>
        <w:rPr>
          <w:spacing w:val="59"/>
        </w:rPr>
        <w:t> </w:t>
      </w:r>
      <w:r>
        <w:rPr/>
        <w:t>O.</w:t>
      </w:r>
      <w:r>
        <w:rPr>
          <w:spacing w:val="62"/>
        </w:rPr>
        <w:t> </w:t>
      </w:r>
      <w:r>
        <w:rPr/>
        <w:t>(2007).</w:t>
      </w:r>
      <w:r>
        <w:rPr>
          <w:spacing w:val="61"/>
        </w:rPr>
        <w:t> </w:t>
      </w:r>
      <w:r>
        <w:rPr/>
        <w:t>Acquisition</w:t>
      </w:r>
      <w:r>
        <w:rPr>
          <w:spacing w:val="60"/>
        </w:rPr>
        <w:t> </w:t>
      </w:r>
      <w:r>
        <w:rPr/>
        <w:t>for</w:t>
      </w:r>
      <w:r>
        <w:rPr>
          <w:spacing w:val="61"/>
        </w:rPr>
        <w:t> </w:t>
      </w:r>
      <w:r>
        <w:rPr/>
        <w:t>Maximum</w:t>
      </w:r>
      <w:r>
        <w:rPr>
          <w:spacing w:val="61"/>
        </w:rPr>
        <w:t> </w:t>
      </w:r>
      <w:r>
        <w:rPr/>
        <w:t>Benefits</w:t>
      </w:r>
      <w:r>
        <w:rPr>
          <w:spacing w:val="62"/>
        </w:rPr>
        <w:t> </w:t>
      </w:r>
      <w:r>
        <w:rPr/>
        <w:t>in</w:t>
      </w:r>
      <w:r>
        <w:rPr>
          <w:spacing w:val="60"/>
        </w:rPr>
        <w:t> </w:t>
      </w:r>
      <w:r>
        <w:rPr/>
        <w:t>Libraries:</w:t>
      </w:r>
      <w:r>
        <w:rPr>
          <w:spacing w:val="60"/>
        </w:rPr>
        <w:t> </w:t>
      </w:r>
      <w:r>
        <w:rPr/>
        <w:t>Issues</w:t>
      </w:r>
      <w:r>
        <w:rPr>
          <w:spacing w:val="58"/>
        </w:rPr>
        <w:t> </w:t>
      </w:r>
      <w:r>
        <w:rPr/>
        <w:t>and</w:t>
      </w:r>
      <w:r>
        <w:rPr>
          <w:spacing w:val="60"/>
        </w:rPr>
        <w:t> </w:t>
      </w:r>
      <w:r>
        <w:rPr>
          <w:spacing w:val="-2"/>
        </w:rPr>
        <w:t>Challenges.</w:t>
      </w:r>
    </w:p>
    <w:p>
      <w:pPr>
        <w:pStyle w:val="BodyText"/>
        <w:spacing w:before="137"/>
        <w:ind w:left="1381"/>
      </w:pPr>
      <w:r>
        <w:rPr/>
        <w:t>Nigerbiblios,</w:t>
      </w:r>
      <w:r>
        <w:rPr>
          <w:spacing w:val="-2"/>
        </w:rPr>
        <w:t> </w:t>
      </w:r>
      <w:r>
        <w:rPr/>
        <w:t>18(1&amp;2);</w:t>
      </w:r>
      <w:r>
        <w:rPr>
          <w:spacing w:val="1"/>
        </w:rPr>
        <w:t> </w:t>
      </w:r>
      <w:r>
        <w:rPr/>
        <w:t>Abuja,</w:t>
      </w:r>
      <w:r>
        <w:rPr>
          <w:spacing w:val="1"/>
        </w:rPr>
        <w:t> </w:t>
      </w:r>
      <w:r>
        <w:rPr/>
        <w:t>National</w:t>
      </w:r>
      <w:r>
        <w:rPr>
          <w:spacing w:val="-6"/>
        </w:rPr>
        <w:t> </w:t>
      </w:r>
      <w:r>
        <w:rPr/>
        <w:t>Library</w:t>
      </w:r>
      <w:r>
        <w:rPr>
          <w:spacing w:val="-11"/>
        </w:rPr>
        <w:t> </w:t>
      </w:r>
      <w:r>
        <w:rPr/>
        <w:t>of</w:t>
      </w:r>
      <w:r>
        <w:rPr>
          <w:spacing w:val="-4"/>
        </w:rPr>
        <w:t> </w:t>
      </w:r>
      <w:r>
        <w:rPr>
          <w:spacing w:val="-2"/>
        </w:rPr>
        <w:t>Nigeria.</w:t>
      </w:r>
    </w:p>
    <w:p>
      <w:pPr>
        <w:pStyle w:val="BodyText"/>
      </w:pPr>
    </w:p>
    <w:p>
      <w:pPr>
        <w:pStyle w:val="BodyText"/>
        <w:spacing w:before="2"/>
      </w:pPr>
    </w:p>
    <w:p>
      <w:pPr>
        <w:pStyle w:val="BodyText"/>
        <w:tabs>
          <w:tab w:pos="2821" w:val="left" w:leader="none"/>
        </w:tabs>
        <w:spacing w:line="360" w:lineRule="auto" w:before="1"/>
        <w:ind w:left="1443" w:right="968" w:hanging="783"/>
      </w:pPr>
      <w:r>
        <w:rPr/>
        <w:t>Evans,</w:t>
      </w:r>
      <w:r>
        <w:rPr>
          <w:spacing w:val="-2"/>
        </w:rPr>
        <w:t> </w:t>
      </w:r>
      <w:r>
        <w:rPr/>
        <w:t>G.</w:t>
      </w:r>
      <w:r>
        <w:rPr>
          <w:spacing w:val="-3"/>
        </w:rPr>
        <w:t> </w:t>
      </w:r>
      <w:r>
        <w:rPr/>
        <w:t>E.,</w:t>
      </w:r>
      <w:r>
        <w:rPr>
          <w:spacing w:val="-7"/>
        </w:rPr>
        <w:t> </w:t>
      </w:r>
      <w:r>
        <w:rPr/>
        <w:t>&amp;Saponaro,</w:t>
      </w:r>
      <w:r>
        <w:rPr>
          <w:spacing w:val="-2"/>
        </w:rPr>
        <w:t> </w:t>
      </w:r>
      <w:r>
        <w:rPr/>
        <w:t>M.</w:t>
      </w:r>
      <w:r>
        <w:rPr>
          <w:spacing w:val="-7"/>
        </w:rPr>
        <w:t> </w:t>
      </w:r>
      <w:r>
        <w:rPr/>
        <w:t>Z.</w:t>
      </w:r>
      <w:r>
        <w:rPr>
          <w:spacing w:val="-2"/>
        </w:rPr>
        <w:t> </w:t>
      </w:r>
      <w:r>
        <w:rPr/>
        <w:t>(2005).Developing</w:t>
      </w:r>
      <w:r>
        <w:rPr>
          <w:spacing w:val="40"/>
        </w:rPr>
        <w:t> </w:t>
      </w:r>
      <w:r>
        <w:rPr/>
        <w:t>library</w:t>
      </w:r>
      <w:r>
        <w:rPr>
          <w:spacing w:val="-13"/>
        </w:rPr>
        <w:t> </w:t>
      </w:r>
      <w:r>
        <w:rPr/>
        <w:t>and</w:t>
      </w:r>
      <w:r>
        <w:rPr>
          <w:spacing w:val="-1"/>
        </w:rPr>
        <w:t> </w:t>
      </w:r>
      <w:r>
        <w:rPr/>
        <w:t>information</w:t>
      </w:r>
      <w:r>
        <w:rPr>
          <w:spacing w:val="-9"/>
        </w:rPr>
        <w:t> </w:t>
      </w:r>
      <w:r>
        <w:rPr/>
        <w:t>center</w:t>
      </w:r>
      <w:r>
        <w:rPr>
          <w:spacing w:val="-3"/>
        </w:rPr>
        <w:t> </w:t>
      </w:r>
      <w:r>
        <w:rPr/>
        <w:t>collections (5th ed.).</w:t>
        <w:tab/>
        <w:t>Englewood, CO: Libraries Unlimited</w:t>
      </w:r>
    </w:p>
    <w:p>
      <w:pPr>
        <w:pStyle w:val="BodyText"/>
        <w:spacing w:before="134"/>
      </w:pPr>
    </w:p>
    <w:p>
      <w:pPr>
        <w:pStyle w:val="BodyText"/>
        <w:spacing w:line="362" w:lineRule="auto"/>
        <w:ind w:left="1381" w:right="654" w:hanging="721"/>
        <w:jc w:val="both"/>
      </w:pPr>
      <w:r>
        <w:rPr/>
        <w:t>Ezeala, L.O and Yusuff, E.O. (2011) User Satisfaction with Library Resources and Services in Nigerian Agricultural Research Institutes. In</w:t>
      </w:r>
      <w:r>
        <w:rPr>
          <w:spacing w:val="40"/>
        </w:rPr>
        <w:t> </w:t>
      </w:r>
      <w:r>
        <w:rPr>
          <w:i/>
        </w:rPr>
        <w:t>Library Philosophy and Practice</w:t>
      </w:r>
      <w:r>
        <w:rPr/>
        <w:t>. ISSN 1522-0222 Retrieved from </w:t>
      </w:r>
      <w:hyperlink r:id="rId25">
        <w:r>
          <w:rPr>
            <w:color w:val="0000FF"/>
            <w:u w:val="single" w:color="0000FF"/>
          </w:rPr>
          <w:t>http://unllib.unl.edu/LPP/</w:t>
        </w:r>
      </w:hyperlink>
      <w:r>
        <w:rPr>
          <w:color w:val="0000FF"/>
        </w:rPr>
        <w:t> </w:t>
      </w:r>
      <w:r>
        <w:rPr/>
        <w:t>on 9/6/11</w:t>
      </w:r>
    </w:p>
    <w:p>
      <w:pPr>
        <w:pStyle w:val="BodyText"/>
        <w:spacing w:before="131"/>
      </w:pPr>
    </w:p>
    <w:p>
      <w:pPr>
        <w:pStyle w:val="BodyText"/>
        <w:tabs>
          <w:tab w:pos="3483" w:val="left" w:leader="none"/>
        </w:tabs>
        <w:spacing w:line="362" w:lineRule="auto"/>
        <w:ind w:left="1505" w:right="1114" w:hanging="846"/>
      </w:pPr>
      <w:r>
        <w:rPr/>
        <w:t>Fola,</w:t>
      </w:r>
      <w:r>
        <w:rPr>
          <w:spacing w:val="-14"/>
        </w:rPr>
        <w:t> </w:t>
      </w:r>
      <w:r>
        <w:rPr/>
        <w:t>W.</w:t>
      </w:r>
      <w:r>
        <w:rPr>
          <w:spacing w:val="-10"/>
        </w:rPr>
        <w:t> </w:t>
      </w:r>
      <w:r>
        <w:rPr/>
        <w:t>A.</w:t>
      </w:r>
      <w:r>
        <w:rPr>
          <w:spacing w:val="-11"/>
        </w:rPr>
        <w:t> </w:t>
      </w:r>
      <w:r>
        <w:rPr/>
        <w:t>(2006)</w:t>
      </w:r>
      <w:r>
        <w:rPr>
          <w:spacing w:val="-11"/>
        </w:rPr>
        <w:t> </w:t>
      </w:r>
      <w:r>
        <w:rPr/>
        <w:t>―the</w:t>
      </w:r>
      <w:r>
        <w:rPr>
          <w:spacing w:val="-13"/>
        </w:rPr>
        <w:t> </w:t>
      </w:r>
      <w:r>
        <w:rPr/>
        <w:t>external</w:t>
      </w:r>
      <w:r>
        <w:rPr>
          <w:spacing w:val="-15"/>
        </w:rPr>
        <w:t> </w:t>
      </w:r>
      <w:r>
        <w:rPr/>
        <w:t>Relations</w:t>
      </w:r>
      <w:r>
        <w:rPr>
          <w:spacing w:val="-14"/>
        </w:rPr>
        <w:t> </w:t>
      </w:r>
      <w:r>
        <w:rPr/>
        <w:t>and</w:t>
      </w:r>
      <w:r>
        <w:rPr>
          <w:spacing w:val="-12"/>
        </w:rPr>
        <w:t> </w:t>
      </w:r>
      <w:r>
        <w:rPr/>
        <w:t>Development</w:t>
      </w:r>
      <w:r>
        <w:rPr>
          <w:spacing w:val="-8"/>
        </w:rPr>
        <w:t> </w:t>
      </w:r>
      <w:r>
        <w:rPr/>
        <w:t>of</w:t>
      </w:r>
      <w:r>
        <w:rPr>
          <w:spacing w:val="-15"/>
        </w:rPr>
        <w:t> </w:t>
      </w:r>
      <w:r>
        <w:rPr/>
        <w:t>Library:</w:t>
      </w:r>
      <w:r>
        <w:rPr>
          <w:spacing w:val="-12"/>
        </w:rPr>
        <w:t> </w:t>
      </w:r>
      <w:r>
        <w:rPr/>
        <w:t>the</w:t>
      </w:r>
      <w:r>
        <w:rPr>
          <w:spacing w:val="-13"/>
        </w:rPr>
        <w:t> </w:t>
      </w:r>
      <w:r>
        <w:rPr/>
        <w:t>three</w:t>
      </w:r>
      <w:r>
        <w:rPr>
          <w:spacing w:val="-13"/>
        </w:rPr>
        <w:t> </w:t>
      </w:r>
      <w:r>
        <w:rPr/>
        <w:t>Ps</w:t>
      </w:r>
      <w:r>
        <w:rPr>
          <w:spacing w:val="-14"/>
        </w:rPr>
        <w:t> </w:t>
      </w:r>
      <w:r>
        <w:rPr/>
        <w:t>of</w:t>
      </w:r>
      <w:r>
        <w:rPr>
          <w:spacing w:val="-14"/>
        </w:rPr>
        <w:t> </w:t>
      </w:r>
      <w:r>
        <w:rPr/>
        <w:t>legal Deposit and library Donation Obligation; Nigerian Experience‖: international library Movement</w:t>
        <w:tab/>
        <w:t>Vol. 28(1)</w:t>
      </w:r>
    </w:p>
    <w:p>
      <w:pPr>
        <w:pStyle w:val="BodyText"/>
        <w:spacing w:before="130"/>
      </w:pPr>
    </w:p>
    <w:p>
      <w:pPr>
        <w:pStyle w:val="BodyText"/>
        <w:spacing w:line="362" w:lineRule="auto"/>
        <w:ind w:left="1381" w:hanging="721"/>
      </w:pPr>
      <w:r>
        <w:rPr/>
        <w:t>Fordham,</w:t>
      </w:r>
      <w:r>
        <w:rPr>
          <w:spacing w:val="40"/>
        </w:rPr>
        <w:t> </w:t>
      </w:r>
      <w:r>
        <w:rPr/>
        <w:t>A.</w:t>
      </w:r>
      <w:r>
        <w:rPr>
          <w:spacing w:val="-2"/>
        </w:rPr>
        <w:t> </w:t>
      </w:r>
      <w:r>
        <w:rPr/>
        <w:t>E</w:t>
      </w:r>
      <w:r>
        <w:rPr>
          <w:spacing w:val="-2"/>
        </w:rPr>
        <w:t> </w:t>
      </w:r>
      <w:r>
        <w:rPr/>
        <w:t>(2012).</w:t>
      </w:r>
      <w:r>
        <w:rPr>
          <w:spacing w:val="-3"/>
        </w:rPr>
        <w:t> </w:t>
      </w:r>
      <w:r>
        <w:rPr/>
        <w:t>The</w:t>
      </w:r>
      <w:r>
        <w:rPr>
          <w:spacing w:val="-5"/>
        </w:rPr>
        <w:t> </w:t>
      </w:r>
      <w:r>
        <w:rPr/>
        <w:t>Collection</w:t>
      </w:r>
      <w:r>
        <w:rPr>
          <w:spacing w:val="-9"/>
        </w:rPr>
        <w:t> </w:t>
      </w:r>
      <w:r>
        <w:rPr/>
        <w:t>Development Planning</w:t>
      </w:r>
      <w:r>
        <w:rPr>
          <w:spacing w:val="-4"/>
        </w:rPr>
        <w:t> </w:t>
      </w:r>
      <w:r>
        <w:rPr/>
        <w:t>Process.</w:t>
      </w:r>
      <w:r>
        <w:rPr>
          <w:spacing w:val="-2"/>
        </w:rPr>
        <w:t> </w:t>
      </w:r>
      <w:r>
        <w:rPr/>
        <w:t>Retrieved from </w:t>
      </w:r>
      <w:hyperlink r:id="rId25">
        <w:r>
          <w:rPr>
            <w:color w:val="0000FF"/>
            <w:u w:val="single" w:color="0000FF"/>
          </w:rPr>
          <w:t>http://unllib.unl.edu/LPP/</w:t>
        </w:r>
      </w:hyperlink>
      <w:r>
        <w:rPr>
          <w:color w:val="0000FF"/>
        </w:rPr>
        <w:t> </w:t>
      </w:r>
      <w:r>
        <w:rPr/>
        <w:t>on 9/17/2014</w:t>
      </w:r>
    </w:p>
    <w:p>
      <w:pPr>
        <w:pStyle w:val="BodyText"/>
        <w:spacing w:line="362" w:lineRule="auto" w:before="271"/>
        <w:ind w:left="1381" w:hanging="721"/>
      </w:pPr>
      <w:r>
        <w:rPr/>
        <w:t>Garcia,</w:t>
      </w:r>
      <w:r>
        <w:rPr>
          <w:spacing w:val="-2"/>
        </w:rPr>
        <w:t> </w:t>
      </w:r>
      <w:r>
        <w:rPr/>
        <w:t>J.</w:t>
      </w:r>
      <w:r>
        <w:rPr>
          <w:spacing w:val="-2"/>
        </w:rPr>
        <w:t> </w:t>
      </w:r>
      <w:r>
        <w:rPr/>
        <w:t>&amp;</w:t>
      </w:r>
      <w:r>
        <w:rPr>
          <w:spacing w:val="-8"/>
        </w:rPr>
        <w:t> </w:t>
      </w:r>
      <w:r>
        <w:rPr/>
        <w:t>Nelson,</w:t>
      </w:r>
      <w:r>
        <w:rPr>
          <w:spacing w:val="-2"/>
        </w:rPr>
        <w:t> </w:t>
      </w:r>
      <w:r>
        <w:rPr/>
        <w:t>S.</w:t>
      </w:r>
      <w:r>
        <w:rPr>
          <w:spacing w:val="-6"/>
        </w:rPr>
        <w:t> </w:t>
      </w:r>
      <w:r>
        <w:rPr/>
        <w:t>(2007).</w:t>
      </w:r>
      <w:r>
        <w:rPr>
          <w:spacing w:val="-2"/>
        </w:rPr>
        <w:t> </w:t>
      </w:r>
      <w:r>
        <w:rPr/>
        <w:t>Public library</w:t>
      </w:r>
      <w:r>
        <w:rPr>
          <w:spacing w:val="-13"/>
        </w:rPr>
        <w:t> </w:t>
      </w:r>
      <w:r>
        <w:rPr/>
        <w:t>service</w:t>
      </w:r>
      <w:r>
        <w:rPr>
          <w:spacing w:val="-5"/>
        </w:rPr>
        <w:t> </w:t>
      </w:r>
      <w:r>
        <w:rPr/>
        <w:t>responses.</w:t>
      </w:r>
      <w:r>
        <w:rPr>
          <w:spacing w:val="-2"/>
        </w:rPr>
        <w:t> </w:t>
      </w:r>
      <w:r>
        <w:rPr/>
        <w:t>Chicago:</w:t>
      </w:r>
      <w:r>
        <w:rPr>
          <w:spacing w:val="-3"/>
        </w:rPr>
        <w:t> </w:t>
      </w:r>
      <w:r>
        <w:rPr/>
        <w:t>The</w:t>
      </w:r>
      <w:r>
        <w:rPr>
          <w:spacing w:val="-4"/>
        </w:rPr>
        <w:t> </w:t>
      </w:r>
      <w:r>
        <w:rPr/>
        <w:t>Public</w:t>
      </w:r>
      <w:r>
        <w:rPr>
          <w:spacing w:val="-4"/>
        </w:rPr>
        <w:t> </w:t>
      </w:r>
      <w:r>
        <w:rPr/>
        <w:t>Library </w:t>
      </w:r>
      <w:r>
        <w:rPr>
          <w:spacing w:val="-2"/>
        </w:rPr>
        <w:t>Association.</w:t>
      </w:r>
    </w:p>
    <w:p>
      <w:pPr>
        <w:pStyle w:val="BodyText"/>
        <w:spacing w:before="144"/>
      </w:pPr>
    </w:p>
    <w:p>
      <w:pPr>
        <w:spacing w:before="0"/>
        <w:ind w:left="1381" w:right="858" w:hanging="721"/>
        <w:jc w:val="left"/>
        <w:rPr>
          <w:rFonts w:ascii="Calibri"/>
          <w:i/>
          <w:sz w:val="24"/>
        </w:rPr>
      </w:pPr>
      <w:r>
        <w:rPr>
          <w:rFonts w:ascii="Calibri"/>
          <w:i/>
          <w:sz w:val="24"/>
        </w:rPr>
        <w:t>Garg,</w:t>
      </w:r>
      <w:r>
        <w:rPr>
          <w:rFonts w:ascii="Calibri"/>
          <w:i/>
          <w:spacing w:val="-7"/>
          <w:sz w:val="24"/>
        </w:rPr>
        <w:t> </w:t>
      </w:r>
      <w:r>
        <w:rPr>
          <w:rFonts w:ascii="Calibri"/>
          <w:i/>
          <w:sz w:val="24"/>
        </w:rPr>
        <w:t>K.C</w:t>
      </w:r>
      <w:r>
        <w:rPr>
          <w:rFonts w:ascii="Calibri"/>
          <w:i/>
          <w:spacing w:val="-6"/>
          <w:sz w:val="24"/>
        </w:rPr>
        <w:t> </w:t>
      </w:r>
      <w:r>
        <w:rPr>
          <w:rFonts w:ascii="Calibri"/>
          <w:i/>
          <w:sz w:val="24"/>
        </w:rPr>
        <w:t>&amp;Gupta,S.P</w:t>
      </w:r>
      <w:r>
        <w:rPr>
          <w:rFonts w:ascii="Calibri"/>
          <w:i/>
          <w:spacing w:val="-4"/>
          <w:sz w:val="24"/>
        </w:rPr>
        <w:t> </w:t>
      </w:r>
      <w:r>
        <w:rPr>
          <w:rFonts w:ascii="Calibri"/>
          <w:i/>
          <w:sz w:val="24"/>
        </w:rPr>
        <w:t>(2008)</w:t>
      </w:r>
      <w:r>
        <w:rPr>
          <w:rFonts w:ascii="Calibri"/>
          <w:i/>
          <w:spacing w:val="-6"/>
          <w:sz w:val="24"/>
        </w:rPr>
        <w:t> </w:t>
      </w:r>
      <w:r>
        <w:rPr>
          <w:rFonts w:ascii="Calibri"/>
          <w:i/>
          <w:sz w:val="24"/>
        </w:rPr>
        <w:t>Collection</w:t>
      </w:r>
      <w:r>
        <w:rPr>
          <w:rFonts w:ascii="Calibri"/>
          <w:i/>
          <w:spacing w:val="-4"/>
          <w:sz w:val="24"/>
        </w:rPr>
        <w:t> </w:t>
      </w:r>
      <w:r>
        <w:rPr>
          <w:rFonts w:ascii="Calibri"/>
          <w:i/>
          <w:sz w:val="24"/>
        </w:rPr>
        <w:t>Development</w:t>
      </w:r>
      <w:r>
        <w:rPr>
          <w:rFonts w:ascii="Calibri"/>
          <w:i/>
          <w:spacing w:val="-4"/>
          <w:sz w:val="24"/>
        </w:rPr>
        <w:t> </w:t>
      </w:r>
      <w:r>
        <w:rPr>
          <w:rFonts w:ascii="Calibri"/>
          <w:i/>
          <w:sz w:val="24"/>
        </w:rPr>
        <w:t>and</w:t>
      </w:r>
      <w:r>
        <w:rPr>
          <w:rFonts w:ascii="Calibri"/>
          <w:i/>
          <w:spacing w:val="-4"/>
          <w:sz w:val="24"/>
        </w:rPr>
        <w:t> </w:t>
      </w:r>
      <w:r>
        <w:rPr>
          <w:rFonts w:ascii="Calibri"/>
          <w:i/>
          <w:sz w:val="24"/>
        </w:rPr>
        <w:t>management</w:t>
      </w:r>
      <w:r>
        <w:rPr>
          <w:rFonts w:ascii="Calibri"/>
          <w:i/>
          <w:spacing w:val="-4"/>
          <w:sz w:val="24"/>
        </w:rPr>
        <w:t> </w:t>
      </w:r>
      <w:r>
        <w:rPr>
          <w:rFonts w:ascii="Calibri"/>
          <w:i/>
          <w:sz w:val="24"/>
        </w:rPr>
        <w:t>in special</w:t>
      </w:r>
      <w:r>
        <w:rPr>
          <w:rFonts w:ascii="Calibri"/>
          <w:i/>
          <w:spacing w:val="-7"/>
          <w:sz w:val="24"/>
        </w:rPr>
        <w:t> </w:t>
      </w:r>
      <w:r>
        <w:rPr>
          <w:rFonts w:ascii="Calibri"/>
          <w:i/>
          <w:sz w:val="24"/>
        </w:rPr>
        <w:t>Libraries</w:t>
      </w:r>
      <w:r>
        <w:rPr>
          <w:rFonts w:ascii="Calibri"/>
          <w:i/>
          <w:spacing w:val="-7"/>
          <w:sz w:val="24"/>
        </w:rPr>
        <w:t> </w:t>
      </w:r>
      <w:r>
        <w:rPr>
          <w:rFonts w:ascii="Calibri"/>
          <w:i/>
          <w:sz w:val="24"/>
        </w:rPr>
        <w:t>in India in Collection Management vol.8/2.</w:t>
      </w:r>
    </w:p>
    <w:p>
      <w:pPr>
        <w:pStyle w:val="BodyText"/>
        <w:spacing w:before="268"/>
        <w:rPr>
          <w:rFonts w:ascii="Calibri"/>
          <w:i/>
        </w:rPr>
      </w:pPr>
    </w:p>
    <w:p>
      <w:pPr>
        <w:pStyle w:val="BodyText"/>
        <w:spacing w:line="244" w:lineRule="auto"/>
        <w:ind w:left="1381" w:right="656" w:hanging="721"/>
        <w:jc w:val="both"/>
        <w:rPr>
          <w:rFonts w:ascii="Calibri" w:hAnsi="Calibri"/>
          <w:i/>
        </w:rPr>
      </w:pPr>
      <w:r>
        <w:rPr/>
        <w:t>Ghosh S. and Wesley G.Y. (2002).A special library for development Research – the role of the ISS</w:t>
      </w:r>
      <w:r>
        <w:rPr>
          <w:spacing w:val="40"/>
        </w:rPr>
        <w:t> </w:t>
      </w:r>
      <w:r>
        <w:rPr/>
        <w:t>Library</w:t>
      </w:r>
      <w:r>
        <w:rPr>
          <w:spacing w:val="40"/>
        </w:rPr>
        <w:t> </w:t>
      </w:r>
      <w:r>
        <w:rPr/>
        <w:t>in</w:t>
      </w:r>
      <w:r>
        <w:rPr>
          <w:spacing w:val="40"/>
        </w:rPr>
        <w:t> </w:t>
      </w:r>
      <w:r>
        <w:rPr/>
        <w:t>managing</w:t>
      </w:r>
      <w:r>
        <w:rPr>
          <w:spacing w:val="40"/>
        </w:rPr>
        <w:t> </w:t>
      </w:r>
      <w:r>
        <w:rPr/>
        <w:t>information</w:t>
      </w:r>
      <w:r>
        <w:rPr>
          <w:spacing w:val="40"/>
        </w:rPr>
        <w:t> </w:t>
      </w:r>
      <w:r>
        <w:rPr/>
        <w:t>requirement</w:t>
      </w:r>
      <w:r>
        <w:rPr>
          <w:spacing w:val="40"/>
        </w:rPr>
        <w:t> </w:t>
      </w:r>
      <w:r>
        <w:rPr/>
        <w:t>for</w:t>
      </w:r>
      <w:r>
        <w:rPr>
          <w:spacing w:val="40"/>
        </w:rPr>
        <w:t> </w:t>
      </w:r>
      <w:r>
        <w:rPr/>
        <w:t>research.In</w:t>
      </w:r>
      <w:r>
        <w:rPr>
          <w:i/>
        </w:rPr>
        <w:t>INSPEL</w:t>
      </w:r>
      <w:r>
        <w:rPr>
          <w:i/>
          <w:spacing w:val="40"/>
        </w:rPr>
        <w:t> </w:t>
      </w:r>
      <w:r>
        <w:rPr/>
        <w:t>36/36</w:t>
      </w:r>
      <w:r>
        <w:rPr>
          <w:spacing w:val="40"/>
        </w:rPr>
        <w:t> </w:t>
      </w:r>
      <w:r>
        <w:rPr/>
        <w:t>pp. 135-145.Retrieved from</w:t>
      </w:r>
      <w:hyperlink r:id="rId14">
        <w:r>
          <w:rPr>
            <w:rFonts w:ascii="Calibri" w:hAnsi="Calibri"/>
            <w:color w:val="0000FF"/>
            <w:u w:val="single" w:color="0000FF"/>
          </w:rPr>
          <w:t>www.ifla.org/VII/d2/inspel/02-2ghsh.pdf</w:t>
        </w:r>
      </w:hyperlink>
      <w:r>
        <w:rPr>
          <w:rFonts w:ascii="Calibri" w:hAnsi="Calibri"/>
          <w:color w:val="0000FF"/>
        </w:rPr>
        <w:t> </w:t>
      </w:r>
      <w:r>
        <w:rPr>
          <w:rFonts w:ascii="Calibri" w:hAnsi="Calibri"/>
          <w:i/>
        </w:rPr>
        <w:t>on 10/14/2010</w:t>
      </w:r>
    </w:p>
    <w:p>
      <w:pPr>
        <w:pStyle w:val="BodyText"/>
        <w:spacing w:line="360" w:lineRule="auto" w:before="277"/>
        <w:ind w:left="1381" w:right="738" w:hanging="721"/>
        <w:jc w:val="both"/>
      </w:pPr>
      <w:r>
        <w:rPr/>
        <w:t>Holden,</w:t>
      </w:r>
      <w:r>
        <w:rPr>
          <w:spacing w:val="-1"/>
        </w:rPr>
        <w:t> </w:t>
      </w:r>
      <w:r>
        <w:rPr/>
        <w:t>J</w:t>
      </w:r>
      <w:r>
        <w:rPr>
          <w:spacing w:val="-5"/>
        </w:rPr>
        <w:t> </w:t>
      </w:r>
      <w:r>
        <w:rPr/>
        <w:t>(2010).</w:t>
      </w:r>
      <w:r>
        <w:rPr>
          <w:spacing w:val="-6"/>
        </w:rPr>
        <w:t> </w:t>
      </w:r>
      <w:r>
        <w:rPr/>
        <w:t>Acquisitions</w:t>
      </w:r>
      <w:r>
        <w:rPr>
          <w:spacing w:val="-1"/>
        </w:rPr>
        <w:t> </w:t>
      </w:r>
      <w:r>
        <w:rPr/>
        <w:t>in</w:t>
      </w:r>
      <w:r>
        <w:rPr>
          <w:spacing w:val="-7"/>
        </w:rPr>
        <w:t> </w:t>
      </w:r>
      <w:r>
        <w:rPr/>
        <w:t>the</w:t>
      </w:r>
      <w:r>
        <w:rPr>
          <w:spacing w:val="-4"/>
        </w:rPr>
        <w:t> </w:t>
      </w:r>
      <w:r>
        <w:rPr/>
        <w:t>New</w:t>
      </w:r>
      <w:r>
        <w:rPr>
          <w:spacing w:val="-4"/>
        </w:rPr>
        <w:t> </w:t>
      </w:r>
      <w:r>
        <w:rPr/>
        <w:t>Information</w:t>
      </w:r>
      <w:r>
        <w:rPr>
          <w:spacing w:val="-7"/>
        </w:rPr>
        <w:t> </w:t>
      </w:r>
      <w:r>
        <w:rPr/>
        <w:t>Universe:</w:t>
      </w:r>
      <w:r>
        <w:rPr>
          <w:spacing w:val="-3"/>
        </w:rPr>
        <w:t> </w:t>
      </w:r>
      <w:r>
        <w:rPr/>
        <w:t>core</w:t>
      </w:r>
      <w:r>
        <w:rPr>
          <w:spacing w:val="-4"/>
        </w:rPr>
        <w:t> </w:t>
      </w:r>
      <w:r>
        <w:rPr/>
        <w:t>competencies</w:t>
      </w:r>
      <w:r>
        <w:rPr>
          <w:spacing w:val="-5"/>
        </w:rPr>
        <w:t> </w:t>
      </w:r>
      <w:r>
        <w:rPr/>
        <w:t>and</w:t>
      </w:r>
      <w:r>
        <w:rPr>
          <w:spacing w:val="40"/>
        </w:rPr>
        <w:t> </w:t>
      </w:r>
      <w:r>
        <w:rPr/>
        <w:t>ethical practices. NewYork: Neal Schuman Publishers</w:t>
      </w:r>
    </w:p>
    <w:p>
      <w:pPr>
        <w:spacing w:after="0" w:line="360" w:lineRule="auto"/>
        <w:jc w:val="both"/>
        <w:sectPr>
          <w:pgSz w:w="12240" w:h="15840"/>
          <w:pgMar w:header="0" w:footer="1012" w:top="1360" w:bottom="1200" w:left="780" w:right="780"/>
        </w:sectPr>
      </w:pPr>
    </w:p>
    <w:p>
      <w:pPr>
        <w:pStyle w:val="BodyText"/>
        <w:spacing w:line="360" w:lineRule="auto" w:before="112"/>
        <w:ind w:left="1381" w:right="667" w:hanging="721"/>
      </w:pPr>
      <w:r>
        <w:rPr/>
        <w:t>Ifidon, S. E. (2006). Modern Theory and Practice of Library Development.2</w:t>
      </w:r>
      <w:r>
        <w:rPr>
          <w:vertAlign w:val="superscript"/>
        </w:rPr>
        <w:t>nd</w:t>
      </w:r>
      <w:r>
        <w:rPr>
          <w:vertAlign w:val="baseline"/>
        </w:rPr>
        <w:t> Ed. Edo, Nigeria: Justice Jeco press and publishers.</w:t>
      </w:r>
    </w:p>
    <w:p>
      <w:pPr>
        <w:pStyle w:val="BodyText"/>
        <w:spacing w:before="3"/>
      </w:pPr>
    </w:p>
    <w:p>
      <w:pPr>
        <w:pStyle w:val="BodyText"/>
        <w:tabs>
          <w:tab w:pos="8583" w:val="left" w:leader="none"/>
        </w:tabs>
        <w:spacing w:line="237" w:lineRule="auto"/>
        <w:ind w:left="1443" w:right="1169" w:hanging="783"/>
      </w:pPr>
      <w:r>
        <w:rPr/>
        <w:t>Ingham-Broomfield, B (2016)A Nurses‘ guide to mixed methods research.</w:t>
        <w:tab/>
      </w:r>
      <w:r>
        <w:rPr>
          <w:spacing w:val="-2"/>
        </w:rPr>
        <w:t>Retrieved </w:t>
      </w:r>
      <w:r>
        <w:rPr/>
        <w:t>from </w:t>
      </w:r>
      <w:hyperlink r:id="rId36">
        <w:r>
          <w:rPr/>
          <w:t>www.researchgate.net/public</w:t>
        </w:r>
      </w:hyperlink>
      <w:r>
        <w:rPr>
          <w:spacing w:val="40"/>
        </w:rPr>
        <w:t> </w:t>
      </w:r>
      <w:r>
        <w:rPr/>
        <w:t>on 9/27/2016.</w:t>
      </w:r>
    </w:p>
    <w:p>
      <w:pPr>
        <w:pStyle w:val="BodyText"/>
      </w:pPr>
    </w:p>
    <w:p>
      <w:pPr>
        <w:pStyle w:val="BodyText"/>
        <w:spacing w:before="128"/>
      </w:pPr>
    </w:p>
    <w:p>
      <w:pPr>
        <w:pStyle w:val="BodyText"/>
        <w:spacing w:line="360" w:lineRule="auto"/>
        <w:ind w:left="1381" w:right="667" w:hanging="721"/>
      </w:pPr>
      <w:r>
        <w:rPr/>
        <w:t>International</w:t>
      </w:r>
      <w:r>
        <w:rPr>
          <w:spacing w:val="40"/>
        </w:rPr>
        <w:t> </w:t>
      </w:r>
      <w:r>
        <w:rPr/>
        <w:t>Network</w:t>
      </w:r>
      <w:r>
        <w:rPr>
          <w:spacing w:val="40"/>
        </w:rPr>
        <w:t> </w:t>
      </w:r>
      <w:r>
        <w:rPr/>
        <w:t>for</w:t>
      </w:r>
      <w:r>
        <w:rPr>
          <w:spacing w:val="40"/>
        </w:rPr>
        <w:t> </w:t>
      </w:r>
      <w:r>
        <w:rPr/>
        <w:t>the</w:t>
      </w:r>
      <w:r>
        <w:rPr>
          <w:spacing w:val="40"/>
        </w:rPr>
        <w:t> </w:t>
      </w:r>
      <w:r>
        <w:rPr/>
        <w:t>Availability</w:t>
      </w:r>
      <w:r>
        <w:rPr>
          <w:spacing w:val="40"/>
        </w:rPr>
        <w:t> </w:t>
      </w:r>
      <w:r>
        <w:rPr/>
        <w:t>of</w:t>
      </w:r>
      <w:r>
        <w:rPr>
          <w:spacing w:val="40"/>
        </w:rPr>
        <w:t> </w:t>
      </w:r>
      <w:r>
        <w:rPr/>
        <w:t>Publications</w:t>
      </w:r>
      <w:r>
        <w:rPr>
          <w:spacing w:val="40"/>
        </w:rPr>
        <w:t> </w:t>
      </w:r>
      <w:r>
        <w:rPr/>
        <w:t>(INASP).</w:t>
      </w:r>
      <w:r>
        <w:rPr>
          <w:spacing w:val="40"/>
        </w:rPr>
        <w:t> </w:t>
      </w:r>
      <w:r>
        <w:rPr/>
        <w:t>(2003):</w:t>
      </w:r>
      <w:r>
        <w:rPr>
          <w:spacing w:val="40"/>
        </w:rPr>
        <w:t> </w:t>
      </w:r>
      <w:r>
        <w:rPr/>
        <w:t>In</w:t>
      </w:r>
      <w:r>
        <w:rPr>
          <w:spacing w:val="40"/>
        </w:rPr>
        <w:t> </w:t>
      </w:r>
      <w:r>
        <w:rPr/>
        <w:t>Ifidon,</w:t>
      </w:r>
      <w:r>
        <w:rPr>
          <w:spacing w:val="40"/>
        </w:rPr>
        <w:t> </w:t>
      </w:r>
      <w:r>
        <w:rPr/>
        <w:t>S.</w:t>
      </w:r>
      <w:r>
        <w:rPr>
          <w:spacing w:val="40"/>
        </w:rPr>
        <w:t> </w:t>
      </w:r>
      <w:r>
        <w:rPr/>
        <w:t>I. (2006). Modern Theory and Practice of Library Development.2nd Ed.</w:t>
      </w:r>
    </w:p>
    <w:p>
      <w:pPr>
        <w:pStyle w:val="BodyText"/>
        <w:spacing w:before="140"/>
      </w:pPr>
    </w:p>
    <w:p>
      <w:pPr>
        <w:pStyle w:val="BodyText"/>
        <w:spacing w:line="275" w:lineRule="exact"/>
        <w:ind w:left="660"/>
        <w:rPr>
          <w:i/>
        </w:rPr>
      </w:pPr>
      <w:r>
        <w:rPr/>
        <w:t>Jeffs,</w:t>
      </w:r>
      <w:r>
        <w:rPr>
          <w:spacing w:val="-1"/>
        </w:rPr>
        <w:t> </w:t>
      </w:r>
      <w:r>
        <w:rPr/>
        <w:t>R</w:t>
      </w:r>
      <w:r>
        <w:rPr>
          <w:spacing w:val="-4"/>
        </w:rPr>
        <w:t> </w:t>
      </w:r>
      <w:r>
        <w:rPr/>
        <w:t>(2010)</w:t>
      </w:r>
      <w:r>
        <w:rPr>
          <w:spacing w:val="-2"/>
        </w:rPr>
        <w:t> </w:t>
      </w:r>
      <w:r>
        <w:rPr/>
        <w:t>What</w:t>
      </w:r>
      <w:r>
        <w:rPr>
          <w:spacing w:val="7"/>
        </w:rPr>
        <w:t> </w:t>
      </w:r>
      <w:r>
        <w:rPr/>
        <w:t>makes</w:t>
      </w:r>
      <w:r>
        <w:rPr>
          <w:spacing w:val="-4"/>
        </w:rPr>
        <w:t> </w:t>
      </w:r>
      <w:r>
        <w:rPr/>
        <w:t>the</w:t>
      </w:r>
      <w:r>
        <w:rPr>
          <w:spacing w:val="1"/>
        </w:rPr>
        <w:t> </w:t>
      </w:r>
      <w:r>
        <w:rPr/>
        <w:t>Australian</w:t>
      </w:r>
      <w:r>
        <w:rPr>
          <w:spacing w:val="-7"/>
        </w:rPr>
        <w:t> </w:t>
      </w:r>
      <w:r>
        <w:rPr/>
        <w:t>Institute</w:t>
      </w:r>
      <w:r>
        <w:rPr>
          <w:spacing w:val="-3"/>
        </w:rPr>
        <w:t> </w:t>
      </w:r>
      <w:r>
        <w:rPr/>
        <w:t>for</w:t>
      </w:r>
      <w:r>
        <w:rPr>
          <w:spacing w:val="-2"/>
        </w:rPr>
        <w:t> </w:t>
      </w:r>
      <w:r>
        <w:rPr/>
        <w:t>Family</w:t>
      </w:r>
      <w:r>
        <w:rPr>
          <w:spacing w:val="-7"/>
        </w:rPr>
        <w:t> </w:t>
      </w:r>
      <w:r>
        <w:rPr/>
        <w:t>Studies</w:t>
      </w:r>
      <w:r>
        <w:rPr>
          <w:spacing w:val="-1"/>
        </w:rPr>
        <w:t> </w:t>
      </w:r>
      <w:r>
        <w:rPr/>
        <w:t>library</w:t>
      </w:r>
      <w:r>
        <w:rPr>
          <w:spacing w:val="-7"/>
        </w:rPr>
        <w:t> </w:t>
      </w:r>
      <w:r>
        <w:rPr/>
        <w:t>special</w:t>
      </w:r>
      <w:r>
        <w:rPr>
          <w:spacing w:val="-7"/>
        </w:rPr>
        <w:t> </w:t>
      </w:r>
      <w:r>
        <w:rPr/>
        <w:t>in</w:t>
      </w:r>
      <w:r>
        <w:rPr>
          <w:spacing w:val="10"/>
        </w:rPr>
        <w:t> </w:t>
      </w:r>
      <w:r>
        <w:rPr>
          <w:i/>
        </w:rPr>
        <w:t>IN</w:t>
      </w:r>
      <w:r>
        <w:rPr>
          <w:i/>
          <w:spacing w:val="-4"/>
        </w:rPr>
        <w:t> CITE</w:t>
      </w:r>
    </w:p>
    <w:p>
      <w:pPr>
        <w:pStyle w:val="BodyText"/>
        <w:tabs>
          <w:tab w:pos="5163" w:val="left" w:leader="none"/>
          <w:tab w:pos="9551" w:val="left" w:leader="none"/>
        </w:tabs>
        <w:ind w:left="1381" w:right="657" w:hanging="721"/>
      </w:pPr>
      <w:r>
        <w:rPr>
          <w:spacing w:val="-2"/>
        </w:rPr>
        <w:t>VOL.31/8.</w:t>
      </w:r>
      <w:r>
        <w:rPr/>
        <w:tab/>
      </w:r>
      <w:r>
        <w:rPr>
          <w:spacing w:val="-2"/>
        </w:rPr>
        <w:t>Retrieved</w:t>
      </w:r>
      <w:r>
        <w:rPr/>
        <w:tab/>
      </w:r>
      <w:r>
        <w:rPr>
          <w:spacing w:val="-4"/>
        </w:rPr>
        <w:t>from </w:t>
      </w:r>
      <w:hyperlink r:id="rId15">
        <w:r>
          <w:rPr/>
          <w:t>http://www.Informaworld.com/smpp/content~db=all~content=a904376119</w:t>
        </w:r>
      </w:hyperlink>
      <w:r>
        <w:rPr>
          <w:spacing w:val="40"/>
        </w:rPr>
        <w:t> </w:t>
      </w:r>
      <w:r>
        <w:rPr/>
        <w:t>on</w:t>
      </w:r>
      <w:r>
        <w:rPr>
          <w:spacing w:val="80"/>
        </w:rPr>
        <w:t> </w:t>
      </w:r>
      <w:r>
        <w:rPr>
          <w:spacing w:val="-2"/>
        </w:rPr>
        <w:t>8/11/2010.</w:t>
      </w:r>
    </w:p>
    <w:p>
      <w:pPr>
        <w:pStyle w:val="BodyText"/>
        <w:spacing w:before="273"/>
      </w:pPr>
    </w:p>
    <w:p>
      <w:pPr>
        <w:pStyle w:val="BodyText"/>
        <w:tabs>
          <w:tab w:pos="5854" w:val="left" w:leader="none"/>
          <w:tab w:pos="9559" w:val="left" w:leader="none"/>
        </w:tabs>
        <w:ind w:left="1381" w:right="653" w:hanging="721"/>
      </w:pPr>
      <w:r>
        <w:rPr/>
        <w:t>Johnson,B. (2011) Resource sharing among West Texas Special Libraries : Initial steps and Future Prospects.</w:t>
        <w:tab/>
      </w:r>
      <w:r>
        <w:rPr>
          <w:spacing w:val="-2"/>
        </w:rPr>
        <w:t>Retrieved</w:t>
      </w:r>
      <w:r>
        <w:rPr/>
        <w:tab/>
      </w:r>
      <w:r>
        <w:rPr>
          <w:spacing w:val="-4"/>
        </w:rPr>
        <w:t>from </w:t>
      </w:r>
      <w:r>
        <w:rPr/>
        <w:t>http//</w:t>
      </w:r>
      <w:hyperlink r:id="rId41">
        <w:r>
          <w:rPr/>
          <w:t>www.hub.ofthe.net/fbe/library/share/webshare.htm.on</w:t>
        </w:r>
      </w:hyperlink>
      <w:r>
        <w:rPr/>
        <w:t> 8/19/2011</w:t>
      </w:r>
    </w:p>
    <w:p>
      <w:pPr>
        <w:pStyle w:val="BodyText"/>
      </w:pPr>
    </w:p>
    <w:p>
      <w:pPr>
        <w:pStyle w:val="BodyText"/>
        <w:spacing w:before="5"/>
      </w:pPr>
    </w:p>
    <w:p>
      <w:pPr>
        <w:pStyle w:val="BodyText"/>
        <w:spacing w:line="237" w:lineRule="auto"/>
        <w:ind w:left="1381" w:right="858" w:hanging="721"/>
      </w:pPr>
      <w:r>
        <w:rPr/>
        <w:t>Kothari,C . R (2004) Research Methodology: Methods and Techniques. 2</w:t>
      </w:r>
      <w:r>
        <w:rPr>
          <w:vertAlign w:val="superscript"/>
        </w:rPr>
        <w:t>nd</w:t>
      </w:r>
      <w:r>
        <w:rPr>
          <w:vertAlign w:val="baseline"/>
        </w:rPr>
        <w:t>rev.ed. New Delhi,</w:t>
      </w:r>
      <w:r>
        <w:rPr>
          <w:spacing w:val="80"/>
          <w:vertAlign w:val="baseline"/>
        </w:rPr>
        <w:t> </w:t>
      </w:r>
      <w:r>
        <w:rPr>
          <w:vertAlign w:val="baseline"/>
        </w:rPr>
        <w:t>New Age International Publishers.</w:t>
      </w:r>
    </w:p>
    <w:p>
      <w:pPr>
        <w:pStyle w:val="BodyText"/>
      </w:pPr>
    </w:p>
    <w:p>
      <w:pPr>
        <w:pStyle w:val="BodyText"/>
        <w:spacing w:before="4"/>
      </w:pPr>
    </w:p>
    <w:p>
      <w:pPr>
        <w:spacing w:line="360" w:lineRule="auto" w:before="0"/>
        <w:ind w:left="1381" w:right="858" w:hanging="721"/>
        <w:jc w:val="left"/>
        <w:rPr>
          <w:sz w:val="24"/>
        </w:rPr>
      </w:pPr>
      <w:r>
        <w:rPr>
          <w:sz w:val="24"/>
        </w:rPr>
        <w:t>Lawal,</w:t>
      </w:r>
      <w:r>
        <w:rPr>
          <w:spacing w:val="-1"/>
          <w:sz w:val="24"/>
        </w:rPr>
        <w:t> </w:t>
      </w:r>
      <w:r>
        <w:rPr>
          <w:sz w:val="24"/>
        </w:rPr>
        <w:t>O.</w:t>
      </w:r>
      <w:r>
        <w:rPr>
          <w:spacing w:val="-2"/>
          <w:sz w:val="24"/>
        </w:rPr>
        <w:t> </w:t>
      </w:r>
      <w:r>
        <w:rPr>
          <w:sz w:val="24"/>
        </w:rPr>
        <w:t>O;</w:t>
      </w:r>
      <w:r>
        <w:rPr>
          <w:spacing w:val="-8"/>
          <w:sz w:val="24"/>
        </w:rPr>
        <w:t> </w:t>
      </w:r>
      <w:r>
        <w:rPr>
          <w:sz w:val="24"/>
        </w:rPr>
        <w:t>Bassey,</w:t>
      </w:r>
      <w:r>
        <w:rPr>
          <w:spacing w:val="-1"/>
          <w:sz w:val="24"/>
        </w:rPr>
        <w:t> </w:t>
      </w:r>
      <w:r>
        <w:rPr>
          <w:sz w:val="24"/>
        </w:rPr>
        <w:t>B.A;</w:t>
      </w:r>
      <w:r>
        <w:rPr>
          <w:spacing w:val="-8"/>
          <w:sz w:val="24"/>
        </w:rPr>
        <w:t> </w:t>
      </w:r>
      <w:r>
        <w:rPr>
          <w:sz w:val="24"/>
        </w:rPr>
        <w:t>and</w:t>
      </w:r>
      <w:r>
        <w:rPr>
          <w:spacing w:val="-3"/>
          <w:sz w:val="24"/>
        </w:rPr>
        <w:t> </w:t>
      </w:r>
      <w:r>
        <w:rPr>
          <w:sz w:val="24"/>
        </w:rPr>
        <w:t>Ani</w:t>
      </w:r>
      <w:r>
        <w:rPr>
          <w:spacing w:val="-8"/>
          <w:sz w:val="24"/>
        </w:rPr>
        <w:t> </w:t>
      </w:r>
      <w:r>
        <w:rPr>
          <w:sz w:val="24"/>
        </w:rPr>
        <w:t>(2008).</w:t>
      </w:r>
      <w:r>
        <w:rPr>
          <w:spacing w:val="-1"/>
          <w:sz w:val="24"/>
        </w:rPr>
        <w:t> </w:t>
      </w:r>
      <w:r>
        <w:rPr>
          <w:sz w:val="24"/>
        </w:rPr>
        <w:t>Resource</w:t>
      </w:r>
      <w:r>
        <w:rPr>
          <w:spacing w:val="-4"/>
          <w:sz w:val="24"/>
        </w:rPr>
        <w:t> </w:t>
      </w:r>
      <w:r>
        <w:rPr>
          <w:sz w:val="24"/>
        </w:rPr>
        <w:t>Sharing Among</w:t>
      </w:r>
      <w:r>
        <w:rPr>
          <w:spacing w:val="-3"/>
          <w:sz w:val="24"/>
        </w:rPr>
        <w:t> </w:t>
      </w:r>
      <w:r>
        <w:rPr>
          <w:sz w:val="24"/>
        </w:rPr>
        <w:t>Nigerian</w:t>
      </w:r>
      <w:r>
        <w:rPr>
          <w:spacing w:val="-8"/>
          <w:sz w:val="24"/>
        </w:rPr>
        <w:t> </w:t>
      </w:r>
      <w:r>
        <w:rPr>
          <w:sz w:val="24"/>
        </w:rPr>
        <w:t>University</w:t>
      </w:r>
      <w:r>
        <w:rPr>
          <w:spacing w:val="-8"/>
          <w:sz w:val="24"/>
        </w:rPr>
        <w:t> </w:t>
      </w:r>
      <w:r>
        <w:rPr>
          <w:sz w:val="24"/>
        </w:rPr>
        <w:t>Law Libraries: A State of the Art. </w:t>
      </w:r>
      <w:r>
        <w:rPr>
          <w:i/>
          <w:sz w:val="24"/>
        </w:rPr>
        <w:t>African Journal of Library, Archives and Information Science. </w:t>
      </w:r>
      <w:r>
        <w:rPr>
          <w:sz w:val="24"/>
        </w:rPr>
        <w:t>Retrievedon</w:t>
      </w:r>
      <w:r>
        <w:rPr>
          <w:spacing w:val="40"/>
          <w:sz w:val="24"/>
        </w:rPr>
        <w:t> </w:t>
      </w:r>
      <w:r>
        <w:rPr>
          <w:sz w:val="24"/>
        </w:rPr>
        <w:t>10th Feb. 2010 from </w:t>
      </w:r>
      <w:r>
        <w:rPr>
          <w:color w:val="0000FF"/>
          <w:sz w:val="24"/>
          <w:u w:val="single" w:color="0000FF"/>
        </w:rPr>
        <w:t>http://www.fundarticles</w:t>
      </w:r>
    </w:p>
    <w:p>
      <w:pPr>
        <w:pStyle w:val="BodyText"/>
        <w:spacing w:line="272" w:lineRule="exact"/>
        <w:ind w:left="1381"/>
      </w:pPr>
      <w:r>
        <w:rPr>
          <w:spacing w:val="-2"/>
        </w:rPr>
        <w:t>.com/p/articles/mi.7002/is.1.18</w:t>
      </w:r>
    </w:p>
    <w:p>
      <w:pPr>
        <w:pStyle w:val="BodyText"/>
        <w:spacing w:before="68"/>
      </w:pPr>
    </w:p>
    <w:p>
      <w:pPr>
        <w:pStyle w:val="BodyText"/>
        <w:spacing w:line="360" w:lineRule="auto"/>
        <w:ind w:left="1625" w:right="1239" w:hanging="966"/>
        <w:jc w:val="both"/>
      </w:pPr>
      <w:r>
        <w:rPr/>
        <w:t>Mohammed, A. (2008). An</w:t>
      </w:r>
      <w:r>
        <w:rPr>
          <w:spacing w:val="-7"/>
        </w:rPr>
        <w:t> </w:t>
      </w:r>
      <w:r>
        <w:rPr/>
        <w:t>assessment</w:t>
      </w:r>
      <w:r>
        <w:rPr>
          <w:spacing w:val="-2"/>
        </w:rPr>
        <w:t> </w:t>
      </w:r>
      <w:r>
        <w:rPr/>
        <w:t>of</w:t>
      </w:r>
      <w:r>
        <w:rPr>
          <w:spacing w:val="-10"/>
        </w:rPr>
        <w:t> </w:t>
      </w:r>
      <w:r>
        <w:rPr/>
        <w:t>the impact</w:t>
      </w:r>
      <w:r>
        <w:rPr>
          <w:spacing w:val="-2"/>
        </w:rPr>
        <w:t> </w:t>
      </w:r>
      <w:r>
        <w:rPr/>
        <w:t>of</w:t>
      </w:r>
      <w:r>
        <w:rPr>
          <w:spacing w:val="-10"/>
        </w:rPr>
        <w:t> </w:t>
      </w:r>
      <w:r>
        <w:rPr/>
        <w:t>Bok</w:t>
      </w:r>
      <w:r>
        <w:rPr>
          <w:spacing w:val="-2"/>
        </w:rPr>
        <w:t> </w:t>
      </w:r>
      <w:r>
        <w:rPr/>
        <w:t>Aid</w:t>
      </w:r>
      <w:r>
        <w:rPr>
          <w:spacing w:val="-2"/>
        </w:rPr>
        <w:t> </w:t>
      </w:r>
      <w:r>
        <w:rPr/>
        <w:t>International</w:t>
      </w:r>
      <w:r>
        <w:rPr>
          <w:spacing w:val="-11"/>
        </w:rPr>
        <w:t> </w:t>
      </w:r>
      <w:r>
        <w:rPr/>
        <w:t>(BIA)</w:t>
      </w:r>
      <w:r>
        <w:rPr>
          <w:spacing w:val="-1"/>
        </w:rPr>
        <w:t> </w:t>
      </w:r>
      <w:r>
        <w:rPr/>
        <w:t>on</w:t>
      </w:r>
      <w:r>
        <w:rPr>
          <w:spacing w:val="-12"/>
        </w:rPr>
        <w:t> </w:t>
      </w:r>
      <w:r>
        <w:rPr/>
        <w:t>the development of</w:t>
      </w:r>
      <w:r>
        <w:rPr>
          <w:spacing w:val="-3"/>
        </w:rPr>
        <w:t> </w:t>
      </w:r>
      <w:r>
        <w:rPr/>
        <w:t>libraries in Kano State,</w:t>
      </w:r>
      <w:r>
        <w:rPr>
          <w:spacing w:val="-3"/>
        </w:rPr>
        <w:t> </w:t>
      </w:r>
      <w:r>
        <w:rPr/>
        <w:t>Nigeria.Library</w:t>
      </w:r>
      <w:r>
        <w:rPr>
          <w:spacing w:val="-1"/>
        </w:rPr>
        <w:t> </w:t>
      </w:r>
      <w:r>
        <w:rPr/>
        <w:t>Philosophy</w:t>
      </w:r>
      <w:r>
        <w:rPr>
          <w:spacing w:val="-5"/>
        </w:rPr>
        <w:t> </w:t>
      </w:r>
      <w:r>
        <w:rPr/>
        <w:t>and Practice. URL:</w:t>
      </w:r>
      <w:r>
        <w:rPr>
          <w:spacing w:val="80"/>
        </w:rPr>
        <w:t>   </w:t>
      </w:r>
      <w:hyperlink r:id="rId26">
        <w:r>
          <w:rPr>
            <w:color w:val="0000FF"/>
            <w:u w:val="single" w:color="0000FF"/>
          </w:rPr>
          <w:t>http://unllib.unl.edu/LPP/mohammed.BIA.htm</w:t>
        </w:r>
      </w:hyperlink>
    </w:p>
    <w:p>
      <w:pPr>
        <w:pStyle w:val="BodyText"/>
        <w:spacing w:before="138"/>
      </w:pPr>
    </w:p>
    <w:p>
      <w:pPr>
        <w:pStyle w:val="BodyText"/>
        <w:spacing w:line="480" w:lineRule="auto"/>
        <w:ind w:left="1381" w:right="1141" w:hanging="721"/>
      </w:pPr>
      <w:r>
        <w:rPr/>
        <w:t>Mostert, J</w:t>
      </w:r>
      <w:r>
        <w:rPr>
          <w:spacing w:val="-8"/>
        </w:rPr>
        <w:t> </w:t>
      </w:r>
      <w:r>
        <w:rPr/>
        <w:t>(2007)</w:t>
      </w:r>
      <w:r>
        <w:rPr>
          <w:spacing w:val="-5"/>
        </w:rPr>
        <w:t> </w:t>
      </w:r>
      <w:r>
        <w:rPr/>
        <w:t>Challenges in</w:t>
      </w:r>
      <w:r>
        <w:rPr>
          <w:spacing w:val="-6"/>
        </w:rPr>
        <w:t> </w:t>
      </w:r>
      <w:r>
        <w:rPr/>
        <w:t>the</w:t>
      </w:r>
      <w:r>
        <w:rPr>
          <w:spacing w:val="-3"/>
        </w:rPr>
        <w:t> </w:t>
      </w:r>
      <w:r>
        <w:rPr/>
        <w:t>Utilization</w:t>
      </w:r>
      <w:r>
        <w:rPr>
          <w:spacing w:val="-6"/>
        </w:rPr>
        <w:t> </w:t>
      </w:r>
      <w:r>
        <w:rPr/>
        <w:t>and Provision</w:t>
      </w:r>
      <w:r>
        <w:rPr>
          <w:spacing w:val="-6"/>
        </w:rPr>
        <w:t> </w:t>
      </w:r>
      <w:r>
        <w:rPr/>
        <w:t>of</w:t>
      </w:r>
      <w:r>
        <w:rPr>
          <w:spacing w:val="-9"/>
        </w:rPr>
        <w:t> </w:t>
      </w:r>
      <w:r>
        <w:rPr/>
        <w:t>School</w:t>
      </w:r>
      <w:r>
        <w:rPr>
          <w:spacing w:val="-10"/>
        </w:rPr>
        <w:t> </w:t>
      </w:r>
      <w:r>
        <w:rPr/>
        <w:t>Library</w:t>
      </w:r>
      <w:r>
        <w:rPr>
          <w:spacing w:val="-6"/>
        </w:rPr>
        <w:t> </w:t>
      </w:r>
      <w:r>
        <w:rPr/>
        <w:t>Services in Katlehong Secondary School. Retrieved from</w:t>
      </w:r>
      <w:r>
        <w:rPr>
          <w:spacing w:val="40"/>
        </w:rPr>
        <w:t> </w:t>
      </w:r>
      <w:hyperlink r:id="rId37">
        <w:r>
          <w:rPr/>
          <w:t>www.</w:t>
        </w:r>
      </w:hyperlink>
      <w:r>
        <w:rPr/>
        <w:t> uzspace.uzulu.ac.za/… on </w:t>
      </w:r>
      <w:r>
        <w:rPr>
          <w:spacing w:val="-2"/>
        </w:rPr>
        <w:t>9/28/2016.</w:t>
      </w:r>
    </w:p>
    <w:p>
      <w:pPr>
        <w:spacing w:after="0" w:line="480" w:lineRule="auto"/>
        <w:sectPr>
          <w:pgSz w:w="12240" w:h="15840"/>
          <w:pgMar w:header="0" w:footer="1012" w:top="1320" w:bottom="1200" w:left="780" w:right="780"/>
        </w:sectPr>
      </w:pPr>
    </w:p>
    <w:p>
      <w:pPr>
        <w:spacing w:line="480" w:lineRule="auto" w:before="72"/>
        <w:ind w:left="1381" w:right="0" w:hanging="721"/>
        <w:jc w:val="left"/>
        <w:rPr>
          <w:sz w:val="24"/>
        </w:rPr>
      </w:pPr>
      <w:r>
        <w:rPr>
          <w:sz w:val="24"/>
        </w:rPr>
        <w:t>Murray, T.E (2013) What‘s special about special libraries? In</w:t>
      </w:r>
      <w:r>
        <w:rPr>
          <w:spacing w:val="40"/>
          <w:sz w:val="24"/>
        </w:rPr>
        <w:t> </w:t>
      </w:r>
      <w:r>
        <w:rPr>
          <w:i/>
          <w:sz w:val="24"/>
        </w:rPr>
        <w:t>Journal of Library Administration.</w:t>
      </w:r>
      <w:r>
        <w:rPr>
          <w:sz w:val="24"/>
        </w:rPr>
        <w:t>Vol.55(2).</w:t>
      </w:r>
      <w:r>
        <w:rPr>
          <w:spacing w:val="-8"/>
          <w:sz w:val="24"/>
        </w:rPr>
        <w:t> </w:t>
      </w:r>
      <w:r>
        <w:rPr>
          <w:sz w:val="24"/>
        </w:rPr>
        <w:t>Retrieved</w:t>
      </w:r>
      <w:r>
        <w:rPr>
          <w:spacing w:val="-2"/>
          <w:sz w:val="24"/>
        </w:rPr>
        <w:t> </w:t>
      </w:r>
      <w:r>
        <w:rPr>
          <w:sz w:val="24"/>
        </w:rPr>
        <w:t>from</w:t>
      </w:r>
      <w:r>
        <w:rPr>
          <w:spacing w:val="-11"/>
          <w:sz w:val="24"/>
        </w:rPr>
        <w:t> </w:t>
      </w:r>
      <w:hyperlink r:id="rId42">
        <w:r>
          <w:rPr>
            <w:color w:val="0000FF"/>
            <w:sz w:val="24"/>
            <w:u w:val="single" w:color="0000FF"/>
          </w:rPr>
          <w:t>www.tandfonline.com</w:t>
        </w:r>
      </w:hyperlink>
      <w:r>
        <w:rPr>
          <w:color w:val="0000FF"/>
          <w:sz w:val="24"/>
          <w:u w:val="single" w:color="0000FF"/>
        </w:rPr>
        <w:t>&gt;doi&gt;abs</w:t>
      </w:r>
      <w:r>
        <w:rPr>
          <w:color w:val="0000FF"/>
          <w:spacing w:val="-5"/>
          <w:sz w:val="24"/>
        </w:rPr>
        <w:t> </w:t>
      </w:r>
      <w:r>
        <w:rPr>
          <w:sz w:val="24"/>
        </w:rPr>
        <w:t>on</w:t>
      </w:r>
      <w:r>
        <w:rPr>
          <w:spacing w:val="-10"/>
          <w:sz w:val="24"/>
        </w:rPr>
        <w:t> </w:t>
      </w:r>
      <w:r>
        <w:rPr>
          <w:sz w:val="24"/>
        </w:rPr>
        <w:t>3/12/2018.</w:t>
      </w:r>
    </w:p>
    <w:p>
      <w:pPr>
        <w:pStyle w:val="BodyText"/>
        <w:tabs>
          <w:tab w:pos="2821" w:val="left" w:leader="none"/>
          <w:tab w:pos="4102" w:val="left" w:leader="none"/>
          <w:tab w:pos="5459" w:val="left" w:leader="none"/>
          <w:tab w:pos="5702" w:val="left" w:leader="none"/>
          <w:tab w:pos="6596" w:val="left" w:leader="none"/>
          <w:tab w:pos="8202" w:val="left" w:leader="none"/>
          <w:tab w:pos="9549" w:val="left" w:leader="none"/>
        </w:tabs>
        <w:spacing w:line="360" w:lineRule="auto" w:before="202"/>
        <w:ind w:left="1381" w:right="658" w:hanging="721"/>
      </w:pPr>
      <w:r>
        <w:rPr/>
        <w:t>Nelson, S. (2001). The new planning for results for sharing library</w:t>
      </w:r>
      <w:r>
        <w:rPr>
          <w:spacing w:val="-2"/>
        </w:rPr>
        <w:t> </w:t>
      </w:r>
      <w:r>
        <w:rPr/>
        <w:t>resources: A streamlined </w:t>
      </w:r>
      <w:r>
        <w:rPr>
          <w:spacing w:val="-2"/>
        </w:rPr>
        <w:t>approach.</w:t>
      </w:r>
      <w:r>
        <w:rPr/>
        <w:tab/>
      </w:r>
      <w:r>
        <w:rPr>
          <w:spacing w:val="-2"/>
        </w:rPr>
        <w:t>Chicago:</w:t>
      </w:r>
      <w:r>
        <w:rPr/>
        <w:tab/>
      </w:r>
      <w:r>
        <w:rPr>
          <w:spacing w:val="-2"/>
        </w:rPr>
        <w:t>American</w:t>
      </w:r>
      <w:r>
        <w:rPr/>
        <w:tab/>
      </w:r>
      <w:r>
        <w:rPr>
          <w:spacing w:val="-2"/>
        </w:rPr>
        <w:t>Library</w:t>
      </w:r>
      <w:r>
        <w:rPr/>
        <w:tab/>
      </w:r>
      <w:r>
        <w:rPr>
          <w:spacing w:val="-2"/>
        </w:rPr>
        <w:t>Association.</w:t>
      </w:r>
      <w:r>
        <w:rPr/>
        <w:tab/>
      </w:r>
      <w:r>
        <w:rPr>
          <w:spacing w:val="-2"/>
        </w:rPr>
        <w:t>Retrieved</w:t>
      </w:r>
      <w:r>
        <w:rPr/>
        <w:tab/>
      </w:r>
      <w:r>
        <w:rPr>
          <w:spacing w:val="-4"/>
        </w:rPr>
        <w:t>from </w:t>
      </w:r>
      <w:hyperlink r:id="rId27">
        <w:r>
          <w:rPr>
            <w:spacing w:val="-2"/>
          </w:rPr>
          <w:t>http://www.lib.az.us/cdt/colldev.aspx</w:t>
        </w:r>
      </w:hyperlink>
      <w:r>
        <w:rPr/>
        <w:tab/>
        <w:tab/>
        <w:t>on 10/02/201</w:t>
      </w:r>
    </w:p>
    <w:p>
      <w:pPr>
        <w:pStyle w:val="BodyText"/>
        <w:spacing w:before="139"/>
      </w:pPr>
    </w:p>
    <w:p>
      <w:pPr>
        <w:pStyle w:val="BodyText"/>
        <w:ind w:left="660"/>
      </w:pPr>
      <w:r>
        <w:rPr/>
        <w:t>Nigerian</w:t>
      </w:r>
      <w:r>
        <w:rPr>
          <w:spacing w:val="-10"/>
        </w:rPr>
        <w:t> </w:t>
      </w:r>
      <w:r>
        <w:rPr/>
        <w:t>Book</w:t>
      </w:r>
      <w:r>
        <w:rPr>
          <w:spacing w:val="-7"/>
        </w:rPr>
        <w:t> </w:t>
      </w:r>
      <w:r>
        <w:rPr/>
        <w:t>Foundation:</w:t>
      </w:r>
      <w:r>
        <w:rPr>
          <w:spacing w:val="-2"/>
        </w:rPr>
        <w:t> </w:t>
      </w:r>
      <w:r>
        <w:rPr/>
        <w:t>A</w:t>
      </w:r>
      <w:r>
        <w:rPr>
          <w:spacing w:val="-5"/>
        </w:rPr>
        <w:t> </w:t>
      </w:r>
      <w:r>
        <w:rPr/>
        <w:t>Non-Governmental, Non-Profit</w:t>
      </w:r>
      <w:r>
        <w:rPr>
          <w:spacing w:val="3"/>
        </w:rPr>
        <w:t> </w:t>
      </w:r>
      <w:r>
        <w:rPr/>
        <w:t>Book</w:t>
      </w:r>
      <w:r>
        <w:rPr>
          <w:spacing w:val="-7"/>
        </w:rPr>
        <w:t> </w:t>
      </w:r>
      <w:r>
        <w:rPr/>
        <w:t>Development</w:t>
      </w:r>
      <w:r>
        <w:rPr>
          <w:spacing w:val="4"/>
        </w:rPr>
        <w:t> </w:t>
      </w:r>
      <w:r>
        <w:rPr>
          <w:spacing w:val="-2"/>
        </w:rPr>
        <w:t>Organization.</w:t>
      </w:r>
    </w:p>
    <w:p>
      <w:pPr>
        <w:pStyle w:val="BodyText"/>
        <w:spacing w:before="142"/>
        <w:ind w:left="1381"/>
      </w:pPr>
      <w:r>
        <w:rPr/>
        <w:t>Retrieved</w:t>
      </w:r>
      <w:r>
        <w:rPr>
          <w:spacing w:val="-1"/>
        </w:rPr>
        <w:t> </w:t>
      </w:r>
      <w:r>
        <w:rPr/>
        <w:t>on</w:t>
      </w:r>
      <w:r>
        <w:rPr>
          <w:spacing w:val="-3"/>
        </w:rPr>
        <w:t> </w:t>
      </w:r>
      <w:r>
        <w:rPr/>
        <w:t>15th</w:t>
      </w:r>
      <w:r>
        <w:rPr>
          <w:spacing w:val="-4"/>
        </w:rPr>
        <w:t> </w:t>
      </w:r>
      <w:r>
        <w:rPr/>
        <w:t>Sept.,</w:t>
      </w:r>
      <w:r>
        <w:rPr>
          <w:spacing w:val="-1"/>
        </w:rPr>
        <w:t> </w:t>
      </w:r>
      <w:r>
        <w:rPr/>
        <w:t>2014</w:t>
      </w:r>
      <w:r>
        <w:rPr>
          <w:spacing w:val="1"/>
        </w:rPr>
        <w:t> </w:t>
      </w:r>
      <w:r>
        <w:rPr/>
        <w:t>from</w:t>
      </w:r>
      <w:r>
        <w:rPr>
          <w:spacing w:val="-3"/>
        </w:rPr>
        <w:t> </w:t>
      </w:r>
      <w:hyperlink r:id="rId28">
        <w:r>
          <w:rPr>
            <w:rFonts w:ascii="Calibri"/>
            <w:color w:val="0000FF"/>
            <w:spacing w:val="-2"/>
            <w:u w:val="single" w:color="0000FF"/>
          </w:rPr>
          <w:t>http://www.sabre.org/publication/NBF.pdf</w:t>
        </w:r>
      </w:hyperlink>
      <w:r>
        <w:rPr>
          <w:spacing w:val="-2"/>
        </w:rPr>
        <w:t>.</w:t>
      </w:r>
    </w:p>
    <w:p>
      <w:pPr>
        <w:pStyle w:val="BodyText"/>
      </w:pPr>
    </w:p>
    <w:p>
      <w:pPr>
        <w:pStyle w:val="BodyText"/>
        <w:spacing w:before="5"/>
      </w:pPr>
    </w:p>
    <w:p>
      <w:pPr>
        <w:pStyle w:val="BodyText"/>
        <w:ind w:left="660"/>
      </w:pPr>
      <w:r>
        <w:rPr/>
        <w:t>Nnadozie,</w:t>
      </w:r>
      <w:r>
        <w:rPr>
          <w:spacing w:val="-4"/>
        </w:rPr>
        <w:t> </w:t>
      </w:r>
      <w:r>
        <w:rPr/>
        <w:t>C.O</w:t>
      </w:r>
      <w:r>
        <w:rPr>
          <w:spacing w:val="-5"/>
        </w:rPr>
        <w:t> </w:t>
      </w:r>
      <w:r>
        <w:rPr/>
        <w:t>(2006)</w:t>
      </w:r>
      <w:r>
        <w:rPr>
          <w:spacing w:val="-2"/>
        </w:rPr>
        <w:t> </w:t>
      </w:r>
      <w:r>
        <w:rPr/>
        <w:t>Collection</w:t>
      </w:r>
      <w:r>
        <w:rPr>
          <w:spacing w:val="-9"/>
        </w:rPr>
        <w:t> </w:t>
      </w:r>
      <w:r>
        <w:rPr/>
        <w:t>Development</w:t>
      </w:r>
      <w:r>
        <w:rPr>
          <w:spacing w:val="1"/>
        </w:rPr>
        <w:t> </w:t>
      </w:r>
      <w:r>
        <w:rPr/>
        <w:t>Activities</w:t>
      </w:r>
      <w:r>
        <w:rPr>
          <w:spacing w:val="-1"/>
        </w:rPr>
        <w:t> </w:t>
      </w:r>
      <w:r>
        <w:rPr/>
        <w:t>in selected</w:t>
      </w:r>
      <w:r>
        <w:rPr>
          <w:spacing w:val="-3"/>
        </w:rPr>
        <w:t> </w:t>
      </w:r>
      <w:r>
        <w:rPr/>
        <w:t>Academic</w:t>
      </w:r>
      <w:r>
        <w:rPr>
          <w:spacing w:val="-4"/>
        </w:rPr>
        <w:t> </w:t>
      </w:r>
      <w:r>
        <w:rPr/>
        <w:t>Libraries.</w:t>
      </w:r>
      <w:r>
        <w:rPr>
          <w:spacing w:val="-1"/>
        </w:rPr>
        <w:t> </w:t>
      </w:r>
      <w:r>
        <w:rPr>
          <w:spacing w:val="-5"/>
        </w:rPr>
        <w:t>In</w:t>
      </w:r>
    </w:p>
    <w:p>
      <w:pPr>
        <w:spacing w:before="137"/>
        <w:ind w:left="1381" w:right="0" w:firstLine="0"/>
        <w:jc w:val="left"/>
        <w:rPr>
          <w:sz w:val="24"/>
        </w:rPr>
      </w:pPr>
      <w:r>
        <w:rPr>
          <w:i/>
          <w:sz w:val="24"/>
        </w:rPr>
        <w:t>Nigerbiblios.</w:t>
      </w:r>
      <w:r>
        <w:rPr>
          <w:sz w:val="24"/>
        </w:rPr>
        <w:t>Vol.17</w:t>
      </w:r>
      <w:r>
        <w:rPr>
          <w:spacing w:val="-1"/>
          <w:sz w:val="24"/>
        </w:rPr>
        <w:t> </w:t>
      </w:r>
      <w:r>
        <w:rPr>
          <w:sz w:val="24"/>
        </w:rPr>
        <w:t>(1&amp;2)</w:t>
      </w:r>
      <w:r>
        <w:rPr>
          <w:spacing w:val="-1"/>
          <w:sz w:val="24"/>
        </w:rPr>
        <w:t> </w:t>
      </w:r>
      <w:r>
        <w:rPr>
          <w:sz w:val="24"/>
        </w:rPr>
        <w:t>p 23-</w:t>
      </w:r>
      <w:r>
        <w:rPr>
          <w:spacing w:val="-5"/>
          <w:sz w:val="24"/>
        </w:rPr>
        <w:t>37</w:t>
      </w:r>
    </w:p>
    <w:p>
      <w:pPr>
        <w:pStyle w:val="BodyText"/>
        <w:spacing w:before="273"/>
      </w:pPr>
    </w:p>
    <w:p>
      <w:pPr>
        <w:pStyle w:val="BodyText"/>
        <w:spacing w:line="242" w:lineRule="auto"/>
        <w:ind w:left="1563" w:right="1141" w:hanging="903"/>
      </w:pPr>
      <w:r>
        <w:rPr/>
        <w:t>Odogwu,</w:t>
      </w:r>
      <w:r>
        <w:rPr>
          <w:spacing w:val="-3"/>
        </w:rPr>
        <w:t> </w:t>
      </w:r>
      <w:r>
        <w:rPr/>
        <w:t>N.J.</w:t>
      </w:r>
      <w:r>
        <w:rPr>
          <w:spacing w:val="-3"/>
        </w:rPr>
        <w:t> </w:t>
      </w:r>
      <w:r>
        <w:rPr/>
        <w:t>(2006)</w:t>
      </w:r>
      <w:r>
        <w:rPr>
          <w:spacing w:val="-3"/>
        </w:rPr>
        <w:t> </w:t>
      </w:r>
      <w:r>
        <w:rPr/>
        <w:t>Acquisition</w:t>
      </w:r>
      <w:r>
        <w:rPr>
          <w:spacing w:val="-5"/>
        </w:rPr>
        <w:t> </w:t>
      </w:r>
      <w:r>
        <w:rPr/>
        <w:t>and preservation</w:t>
      </w:r>
      <w:r>
        <w:rPr>
          <w:spacing w:val="-5"/>
        </w:rPr>
        <w:t> </w:t>
      </w:r>
      <w:r>
        <w:rPr/>
        <w:t>of</w:t>
      </w:r>
      <w:r>
        <w:rPr>
          <w:spacing w:val="-8"/>
        </w:rPr>
        <w:t> </w:t>
      </w:r>
      <w:r>
        <w:rPr/>
        <w:t>Newspapers in</w:t>
      </w:r>
      <w:r>
        <w:rPr>
          <w:spacing w:val="-5"/>
        </w:rPr>
        <w:t> </w:t>
      </w:r>
      <w:r>
        <w:rPr/>
        <w:t>the</w:t>
      </w:r>
      <w:r>
        <w:rPr>
          <w:spacing w:val="-1"/>
        </w:rPr>
        <w:t> </w:t>
      </w:r>
      <w:r>
        <w:rPr/>
        <w:t>National</w:t>
      </w:r>
      <w:r>
        <w:rPr>
          <w:spacing w:val="-5"/>
        </w:rPr>
        <w:t> </w:t>
      </w:r>
      <w:r>
        <w:rPr/>
        <w:t>library</w:t>
      </w:r>
      <w:r>
        <w:rPr>
          <w:spacing w:val="-10"/>
        </w:rPr>
        <w:t> </w:t>
      </w:r>
      <w:r>
        <w:rPr/>
        <w:t>of Nigeria in </w:t>
      </w:r>
      <w:r>
        <w:rPr>
          <w:i/>
        </w:rPr>
        <w:t>Nigerbiblios.</w:t>
      </w:r>
      <w:r>
        <w:rPr/>
        <w:t>Vol.17 (1&amp;2) Pp. 1-9</w:t>
      </w:r>
    </w:p>
    <w:p>
      <w:pPr>
        <w:pStyle w:val="BodyText"/>
        <w:spacing w:before="271"/>
      </w:pPr>
    </w:p>
    <w:p>
      <w:pPr>
        <w:spacing w:line="240" w:lineRule="auto" w:before="0"/>
        <w:ind w:left="1496" w:right="815" w:hanging="836"/>
        <w:jc w:val="left"/>
        <w:rPr>
          <w:sz w:val="24"/>
        </w:rPr>
      </w:pPr>
      <w:r>
        <w:rPr>
          <w:sz w:val="24"/>
        </w:rPr>
        <w:t>Ogbonyomi, A.L (2009) Information Resource Development in Nigerian Libraries: the role of Vendors in the era of information technologies.</w:t>
      </w:r>
      <w:r>
        <w:rPr>
          <w:spacing w:val="25"/>
          <w:sz w:val="24"/>
        </w:rPr>
        <w:t> </w:t>
      </w:r>
      <w:r>
        <w:rPr>
          <w:sz w:val="24"/>
        </w:rPr>
        <w:t>In </w:t>
      </w:r>
      <w:r>
        <w:rPr>
          <w:i/>
          <w:sz w:val="24"/>
        </w:rPr>
        <w:t>information repackaging in</w:t>
      </w:r>
      <w:r>
        <w:rPr>
          <w:i/>
          <w:spacing w:val="23"/>
          <w:sz w:val="24"/>
        </w:rPr>
        <w:t> </w:t>
      </w:r>
      <w:r>
        <w:rPr>
          <w:i/>
          <w:sz w:val="24"/>
        </w:rPr>
        <w:t>the era</w:t>
      </w:r>
      <w:r>
        <w:rPr>
          <w:i/>
          <w:spacing w:val="40"/>
          <w:sz w:val="24"/>
        </w:rPr>
        <w:t> </w:t>
      </w:r>
      <w:r>
        <w:rPr>
          <w:i/>
          <w:sz w:val="24"/>
        </w:rPr>
        <w:t>of ICT: Challenges facing cataloguers, classifiers, and indexers. </w:t>
      </w:r>
      <w:r>
        <w:rPr>
          <w:sz w:val="24"/>
        </w:rPr>
        <w:t>Cataloguing, Classification and Indexing section-NLA.</w:t>
      </w:r>
    </w:p>
    <w:p>
      <w:pPr>
        <w:pStyle w:val="BodyText"/>
        <w:spacing w:before="3"/>
      </w:pPr>
    </w:p>
    <w:p>
      <w:pPr>
        <w:spacing w:line="240" w:lineRule="auto" w:before="0"/>
        <w:ind w:left="1381" w:right="858" w:hanging="721"/>
        <w:jc w:val="left"/>
        <w:rPr>
          <w:sz w:val="24"/>
        </w:rPr>
      </w:pPr>
      <w:r>
        <w:rPr>
          <w:sz w:val="24"/>
        </w:rPr>
        <w:t>Oji,</w:t>
      </w:r>
      <w:r>
        <w:rPr>
          <w:spacing w:val="-1"/>
          <w:sz w:val="24"/>
        </w:rPr>
        <w:t> </w:t>
      </w:r>
      <w:r>
        <w:rPr>
          <w:sz w:val="24"/>
        </w:rPr>
        <w:t>S.E</w:t>
      </w:r>
      <w:r>
        <w:rPr>
          <w:spacing w:val="-1"/>
          <w:sz w:val="24"/>
        </w:rPr>
        <w:t> </w:t>
      </w:r>
      <w:r>
        <w:rPr>
          <w:sz w:val="24"/>
        </w:rPr>
        <w:t>(2010) Availability, Adequacy</w:t>
      </w:r>
      <w:r>
        <w:rPr>
          <w:spacing w:val="-8"/>
          <w:sz w:val="24"/>
        </w:rPr>
        <w:t> </w:t>
      </w:r>
      <w:r>
        <w:rPr>
          <w:sz w:val="24"/>
        </w:rPr>
        <w:t>and</w:t>
      </w:r>
      <w:r>
        <w:rPr>
          <w:spacing w:val="-3"/>
          <w:sz w:val="24"/>
        </w:rPr>
        <w:t> </w:t>
      </w:r>
      <w:r>
        <w:rPr>
          <w:sz w:val="24"/>
        </w:rPr>
        <w:t>Use</w:t>
      </w:r>
      <w:r>
        <w:rPr>
          <w:spacing w:val="-4"/>
          <w:sz w:val="24"/>
        </w:rPr>
        <w:t> </w:t>
      </w:r>
      <w:r>
        <w:rPr>
          <w:sz w:val="24"/>
        </w:rPr>
        <w:t>of</w:t>
      </w:r>
      <w:r>
        <w:rPr>
          <w:spacing w:val="-6"/>
          <w:sz w:val="24"/>
        </w:rPr>
        <w:t> </w:t>
      </w:r>
      <w:r>
        <w:rPr>
          <w:sz w:val="24"/>
        </w:rPr>
        <w:t>Library</w:t>
      </w:r>
      <w:r>
        <w:rPr>
          <w:spacing w:val="-12"/>
          <w:sz w:val="24"/>
        </w:rPr>
        <w:t> </w:t>
      </w:r>
      <w:r>
        <w:rPr>
          <w:sz w:val="24"/>
        </w:rPr>
        <w:t>Resources</w:t>
      </w:r>
      <w:r>
        <w:rPr>
          <w:spacing w:val="-1"/>
          <w:sz w:val="24"/>
        </w:rPr>
        <w:t> </w:t>
      </w:r>
      <w:r>
        <w:rPr>
          <w:sz w:val="24"/>
        </w:rPr>
        <w:t>in</w:t>
      </w:r>
      <w:r>
        <w:rPr>
          <w:spacing w:val="-8"/>
          <w:sz w:val="24"/>
        </w:rPr>
        <w:t> </w:t>
      </w:r>
      <w:r>
        <w:rPr>
          <w:sz w:val="24"/>
        </w:rPr>
        <w:t>Tertiary</w:t>
      </w:r>
      <w:r>
        <w:rPr>
          <w:spacing w:val="-12"/>
          <w:sz w:val="24"/>
        </w:rPr>
        <w:t> </w:t>
      </w:r>
      <w:r>
        <w:rPr>
          <w:sz w:val="24"/>
        </w:rPr>
        <w:t>Institutions</w:t>
      </w:r>
      <w:r>
        <w:rPr>
          <w:spacing w:val="-1"/>
          <w:sz w:val="24"/>
        </w:rPr>
        <w:t> </w:t>
      </w:r>
      <w:r>
        <w:rPr>
          <w:sz w:val="24"/>
        </w:rPr>
        <w:t>in Bauchi Metropolis.In</w:t>
      </w:r>
      <w:r>
        <w:rPr>
          <w:spacing w:val="40"/>
          <w:sz w:val="24"/>
        </w:rPr>
        <w:t> </w:t>
      </w:r>
      <w:r>
        <w:rPr>
          <w:i/>
          <w:sz w:val="24"/>
        </w:rPr>
        <w:t>Tin City Journal of Library Archival and Information Services.</w:t>
      </w:r>
      <w:r>
        <w:rPr>
          <w:sz w:val="24"/>
        </w:rPr>
        <w:t>Vol. 1(2) Pp. 15-21</w:t>
      </w:r>
    </w:p>
    <w:p>
      <w:pPr>
        <w:pStyle w:val="BodyText"/>
      </w:pPr>
    </w:p>
    <w:p>
      <w:pPr>
        <w:pStyle w:val="BodyText"/>
        <w:spacing w:line="480" w:lineRule="auto"/>
        <w:ind w:left="1381" w:right="858" w:hanging="721"/>
      </w:pPr>
      <w:r>
        <w:rPr/>
        <w:t>Okiy,</w:t>
      </w:r>
      <w:r>
        <w:rPr>
          <w:spacing w:val="-1"/>
        </w:rPr>
        <w:t> </w:t>
      </w:r>
      <w:r>
        <w:rPr/>
        <w:t>R.B</w:t>
      </w:r>
      <w:r>
        <w:rPr>
          <w:spacing w:val="40"/>
        </w:rPr>
        <w:t> </w:t>
      </w:r>
      <w:r>
        <w:rPr/>
        <w:t>(2010)</w:t>
      </w:r>
      <w:r>
        <w:rPr>
          <w:spacing w:val="-2"/>
        </w:rPr>
        <w:t> </w:t>
      </w:r>
      <w:r>
        <w:rPr/>
        <w:t>Using libraries</w:t>
      </w:r>
      <w:r>
        <w:rPr>
          <w:spacing w:val="-1"/>
        </w:rPr>
        <w:t> </w:t>
      </w:r>
      <w:r>
        <w:rPr/>
        <w:t>in</w:t>
      </w:r>
      <w:r>
        <w:rPr>
          <w:spacing w:val="-8"/>
        </w:rPr>
        <w:t> </w:t>
      </w:r>
      <w:r>
        <w:rPr/>
        <w:t>Nigeria</w:t>
      </w:r>
      <w:r>
        <w:rPr>
          <w:spacing w:val="-4"/>
        </w:rPr>
        <w:t> </w:t>
      </w:r>
      <w:r>
        <w:rPr/>
        <w:t>as</w:t>
      </w:r>
      <w:r>
        <w:rPr>
          <w:spacing w:val="-5"/>
        </w:rPr>
        <w:t> </w:t>
      </w:r>
      <w:r>
        <w:rPr/>
        <w:t>tools</w:t>
      </w:r>
      <w:r>
        <w:rPr>
          <w:spacing w:val="-1"/>
        </w:rPr>
        <w:t> </w:t>
      </w:r>
      <w:r>
        <w:rPr/>
        <w:t>for</w:t>
      </w:r>
      <w:r>
        <w:rPr>
          <w:spacing w:val="-2"/>
        </w:rPr>
        <w:t> </w:t>
      </w:r>
      <w:r>
        <w:rPr/>
        <w:t>education</w:t>
      </w:r>
      <w:r>
        <w:rPr>
          <w:spacing w:val="-8"/>
        </w:rPr>
        <w:t> </w:t>
      </w:r>
      <w:r>
        <w:rPr/>
        <w:t>and</w:t>
      </w:r>
      <w:r>
        <w:rPr>
          <w:spacing w:val="-3"/>
        </w:rPr>
        <w:t> </w:t>
      </w:r>
      <w:r>
        <w:rPr/>
        <w:t>national</w:t>
      </w:r>
      <w:r>
        <w:rPr>
          <w:spacing w:val="-8"/>
        </w:rPr>
        <w:t> </w:t>
      </w:r>
      <w:r>
        <w:rPr/>
        <w:t>development in the 21th century. Retrieved from </w:t>
      </w:r>
      <w:hyperlink r:id="rId39">
        <w:r>
          <w:rPr>
            <w:color w:val="0000FF"/>
            <w:u w:val="single" w:color="0000FF"/>
          </w:rPr>
          <w:t>http://www.libr.org/ise/articles/21/13.pdf</w:t>
        </w:r>
      </w:hyperlink>
    </w:p>
    <w:p>
      <w:pPr>
        <w:pStyle w:val="BodyText"/>
        <w:spacing w:line="242" w:lineRule="auto" w:before="198"/>
        <w:ind w:left="1381" w:right="858" w:hanging="721"/>
      </w:pPr>
      <w:r>
        <w:rPr/>
        <w:t>Olaojo,</w:t>
      </w:r>
      <w:r>
        <w:rPr>
          <w:spacing w:val="-2"/>
        </w:rPr>
        <w:t> </w:t>
      </w:r>
      <w:r>
        <w:rPr/>
        <w:t>P.O</w:t>
      </w:r>
      <w:r>
        <w:rPr>
          <w:spacing w:val="-5"/>
        </w:rPr>
        <w:t> </w:t>
      </w:r>
      <w:r>
        <w:rPr/>
        <w:t>and</w:t>
      </w:r>
      <w:r>
        <w:rPr>
          <w:spacing w:val="-4"/>
        </w:rPr>
        <w:t> </w:t>
      </w:r>
      <w:r>
        <w:rPr/>
        <w:t>Akewukereke,</w:t>
      </w:r>
      <w:r>
        <w:rPr>
          <w:spacing w:val="-2"/>
        </w:rPr>
        <w:t> </w:t>
      </w:r>
      <w:r>
        <w:rPr/>
        <w:t>M.A</w:t>
      </w:r>
      <w:r>
        <w:rPr>
          <w:spacing w:val="-9"/>
        </w:rPr>
        <w:t> </w:t>
      </w:r>
      <w:r>
        <w:rPr/>
        <w:t>(2006)</w:t>
      </w:r>
      <w:r>
        <w:rPr>
          <w:spacing w:val="-3"/>
        </w:rPr>
        <w:t> </w:t>
      </w:r>
      <w:r>
        <w:rPr/>
        <w:t>Collection</w:t>
      </w:r>
      <w:r>
        <w:rPr>
          <w:spacing w:val="-9"/>
        </w:rPr>
        <w:t> </w:t>
      </w:r>
      <w:r>
        <w:rPr/>
        <w:t>development policies:</w:t>
      </w:r>
      <w:r>
        <w:rPr>
          <w:spacing w:val="-4"/>
        </w:rPr>
        <w:t> </w:t>
      </w:r>
      <w:r>
        <w:rPr/>
        <w:t>ground</w:t>
      </w:r>
      <w:r>
        <w:rPr>
          <w:spacing w:val="-4"/>
        </w:rPr>
        <w:t> </w:t>
      </w:r>
      <w:r>
        <w:rPr/>
        <w:t>rules</w:t>
      </w:r>
      <w:r>
        <w:rPr>
          <w:spacing w:val="-2"/>
        </w:rPr>
        <w:t> </w:t>
      </w:r>
      <w:r>
        <w:rPr/>
        <w:t>for planning university libraries in </w:t>
      </w:r>
      <w:r>
        <w:rPr>
          <w:i/>
        </w:rPr>
        <w:t>Library philosophy and practice. 9/1 </w:t>
      </w:r>
      <w:r>
        <w:rPr/>
        <w:t>accessed from </w:t>
      </w:r>
      <w:hyperlink r:id="rId17">
        <w:r>
          <w:rPr>
            <w:rFonts w:ascii="Calibri"/>
            <w:color w:val="0000FF"/>
            <w:u w:val="single" w:color="0000FF"/>
          </w:rPr>
          <w:t>http://www.webpages.uidaho.edu/mbolin/olatunji.htm</w:t>
        </w:r>
      </w:hyperlink>
      <w:r>
        <w:rPr>
          <w:rFonts w:ascii="Calibri"/>
          <w:color w:val="0000FF"/>
          <w:spacing w:val="40"/>
        </w:rPr>
        <w:t> </w:t>
      </w:r>
      <w:r>
        <w:rPr/>
        <w:t>on 8/11/2010</w:t>
      </w:r>
    </w:p>
    <w:p>
      <w:pPr>
        <w:pStyle w:val="BodyText"/>
        <w:spacing w:before="195"/>
      </w:pPr>
    </w:p>
    <w:p>
      <w:pPr>
        <w:pStyle w:val="BodyText"/>
        <w:spacing w:before="1"/>
        <w:ind w:left="1381" w:right="654" w:hanging="721"/>
        <w:jc w:val="both"/>
      </w:pPr>
      <w:r>
        <w:rPr/>
        <w:t>Olayiwola, A.O. (2007) Procedures in Educational Research.Kaduna:HanijamPublications.In Saliu, H. A. (2004).A Guide on Research Proposal and Reporting.Ilorin: University of </w:t>
      </w:r>
      <w:r>
        <w:rPr>
          <w:spacing w:val="-2"/>
        </w:rPr>
        <w:t>Ilorin.</w:t>
      </w:r>
    </w:p>
    <w:p>
      <w:pPr>
        <w:spacing w:after="0"/>
        <w:jc w:val="both"/>
        <w:sectPr>
          <w:pgSz w:w="12240" w:h="15840"/>
          <w:pgMar w:header="0" w:footer="1012" w:top="1360" w:bottom="1200" w:left="780" w:right="780"/>
        </w:sectPr>
      </w:pPr>
    </w:p>
    <w:p>
      <w:pPr>
        <w:pStyle w:val="BodyText"/>
        <w:spacing w:before="66"/>
        <w:ind w:left="1505" w:right="858" w:hanging="846"/>
      </w:pPr>
      <w:r>
        <w:rPr/>
        <w:t>Omojorho,</w:t>
      </w:r>
      <w:r>
        <w:rPr>
          <w:spacing w:val="-1"/>
        </w:rPr>
        <w:t> </w:t>
      </w:r>
      <w:r>
        <w:rPr/>
        <w:t>D</w:t>
      </w:r>
      <w:r>
        <w:rPr>
          <w:spacing w:val="-8"/>
        </w:rPr>
        <w:t> </w:t>
      </w:r>
      <w:r>
        <w:rPr/>
        <w:t>and</w:t>
      </w:r>
      <w:r>
        <w:rPr>
          <w:spacing w:val="-3"/>
        </w:rPr>
        <w:t> </w:t>
      </w:r>
      <w:r>
        <w:rPr/>
        <w:t>Nwalo,</w:t>
      </w:r>
      <w:r>
        <w:rPr>
          <w:spacing w:val="-1"/>
        </w:rPr>
        <w:t> </w:t>
      </w:r>
      <w:r>
        <w:rPr/>
        <w:t>k.I.N</w:t>
      </w:r>
      <w:r>
        <w:rPr>
          <w:spacing w:val="-8"/>
        </w:rPr>
        <w:t> </w:t>
      </w:r>
      <w:r>
        <w:rPr/>
        <w:t>(2009)</w:t>
      </w:r>
      <w:r>
        <w:rPr>
          <w:spacing w:val="-5"/>
        </w:rPr>
        <w:t> </w:t>
      </w:r>
      <w:r>
        <w:rPr/>
        <w:t>Availability</w:t>
      </w:r>
      <w:r>
        <w:rPr>
          <w:spacing w:val="-3"/>
        </w:rPr>
        <w:t> </w:t>
      </w:r>
      <w:r>
        <w:rPr/>
        <w:t>and</w:t>
      </w:r>
      <w:r>
        <w:rPr>
          <w:spacing w:val="-3"/>
        </w:rPr>
        <w:t> </w:t>
      </w:r>
      <w:r>
        <w:rPr/>
        <w:t>Use</w:t>
      </w:r>
      <w:r>
        <w:rPr>
          <w:spacing w:val="-3"/>
        </w:rPr>
        <w:t> </w:t>
      </w:r>
      <w:r>
        <w:rPr/>
        <w:t>of</w:t>
      </w:r>
      <w:r>
        <w:rPr>
          <w:spacing w:val="-10"/>
        </w:rPr>
        <w:t> </w:t>
      </w:r>
      <w:r>
        <w:rPr/>
        <w:t>ICTs</w:t>
      </w:r>
      <w:r>
        <w:rPr>
          <w:spacing w:val="-1"/>
        </w:rPr>
        <w:t> </w:t>
      </w:r>
      <w:r>
        <w:rPr/>
        <w:t>in</w:t>
      </w:r>
      <w:r>
        <w:rPr>
          <w:spacing w:val="-7"/>
        </w:rPr>
        <w:t> </w:t>
      </w:r>
      <w:r>
        <w:rPr/>
        <w:t>Collection</w:t>
      </w:r>
      <w:r>
        <w:rPr>
          <w:spacing w:val="-7"/>
        </w:rPr>
        <w:t> </w:t>
      </w:r>
      <w:r>
        <w:rPr/>
        <w:t>Management in University and Special Libraries in the Niger- Delta Region, Nigeria. In </w:t>
      </w:r>
      <w:r>
        <w:rPr>
          <w:i/>
        </w:rPr>
        <w:t>Library Philosophy and Practice</w:t>
      </w:r>
      <w:r>
        <w:rPr/>
        <w:t>.ISSN 1522-0222.</w:t>
      </w:r>
    </w:p>
    <w:p>
      <w:pPr>
        <w:pStyle w:val="BodyText"/>
      </w:pPr>
    </w:p>
    <w:p>
      <w:pPr>
        <w:pStyle w:val="BodyText"/>
        <w:spacing w:before="127"/>
      </w:pPr>
    </w:p>
    <w:p>
      <w:pPr>
        <w:spacing w:before="1"/>
        <w:ind w:left="660" w:right="0" w:firstLine="0"/>
        <w:jc w:val="left"/>
        <w:rPr>
          <w:sz w:val="24"/>
        </w:rPr>
      </w:pPr>
      <w:r>
        <w:rPr>
          <w:sz w:val="24"/>
        </w:rPr>
        <w:t>Osburn,</w:t>
      </w:r>
      <w:r>
        <w:rPr>
          <w:spacing w:val="-1"/>
          <w:sz w:val="24"/>
        </w:rPr>
        <w:t> </w:t>
      </w:r>
      <w:r>
        <w:rPr>
          <w:sz w:val="24"/>
        </w:rPr>
        <w:t>C.</w:t>
      </w:r>
      <w:r>
        <w:rPr>
          <w:spacing w:val="1"/>
          <w:sz w:val="24"/>
        </w:rPr>
        <w:t> </w:t>
      </w:r>
      <w:r>
        <w:rPr>
          <w:sz w:val="24"/>
        </w:rPr>
        <w:t>B.</w:t>
      </w:r>
      <w:r>
        <w:rPr>
          <w:spacing w:val="1"/>
          <w:sz w:val="24"/>
        </w:rPr>
        <w:t> </w:t>
      </w:r>
      <w:r>
        <w:rPr>
          <w:sz w:val="24"/>
        </w:rPr>
        <w:t>and</w:t>
      </w:r>
      <w:r>
        <w:rPr>
          <w:spacing w:val="-1"/>
          <w:sz w:val="24"/>
        </w:rPr>
        <w:t> </w:t>
      </w:r>
      <w:r>
        <w:rPr>
          <w:sz w:val="24"/>
        </w:rPr>
        <w:t>Ross</w:t>
      </w:r>
      <w:r>
        <w:rPr>
          <w:spacing w:val="-2"/>
          <w:sz w:val="24"/>
        </w:rPr>
        <w:t> </w:t>
      </w:r>
      <w:r>
        <w:rPr>
          <w:sz w:val="24"/>
        </w:rPr>
        <w:t>,</w:t>
      </w:r>
      <w:r>
        <w:rPr>
          <w:spacing w:val="-4"/>
          <w:sz w:val="24"/>
        </w:rPr>
        <w:t> </w:t>
      </w:r>
      <w:r>
        <w:rPr>
          <w:sz w:val="24"/>
        </w:rPr>
        <w:t>A</w:t>
      </w:r>
      <w:r>
        <w:rPr>
          <w:spacing w:val="-7"/>
          <w:sz w:val="24"/>
        </w:rPr>
        <w:t> </w:t>
      </w:r>
      <w:r>
        <w:rPr>
          <w:sz w:val="24"/>
        </w:rPr>
        <w:t>(1991)</w:t>
      </w:r>
      <w:r>
        <w:rPr>
          <w:spacing w:val="61"/>
          <w:sz w:val="24"/>
        </w:rPr>
        <w:t> </w:t>
      </w:r>
      <w:r>
        <w:rPr>
          <w:sz w:val="24"/>
        </w:rPr>
        <w:t>Collection</w:t>
      </w:r>
      <w:r>
        <w:rPr>
          <w:spacing w:val="-6"/>
          <w:sz w:val="24"/>
        </w:rPr>
        <w:t> </w:t>
      </w:r>
      <w:r>
        <w:rPr>
          <w:sz w:val="24"/>
        </w:rPr>
        <w:t>Management</w:t>
      </w:r>
      <w:r>
        <w:rPr>
          <w:i/>
          <w:sz w:val="24"/>
        </w:rPr>
        <w:t>: A</w:t>
      </w:r>
      <w:r>
        <w:rPr>
          <w:i/>
          <w:spacing w:val="2"/>
          <w:sz w:val="24"/>
        </w:rPr>
        <w:t> </w:t>
      </w:r>
      <w:r>
        <w:rPr>
          <w:i/>
          <w:sz w:val="24"/>
        </w:rPr>
        <w:t>New</w:t>
      </w:r>
      <w:r>
        <w:rPr>
          <w:i/>
          <w:spacing w:val="-13"/>
          <w:sz w:val="24"/>
        </w:rPr>
        <w:t> </w:t>
      </w:r>
      <w:r>
        <w:rPr>
          <w:i/>
          <w:sz w:val="24"/>
        </w:rPr>
        <w:t>Treatise,</w:t>
      </w:r>
      <w:r>
        <w:rPr>
          <w:i/>
          <w:spacing w:val="4"/>
          <w:sz w:val="24"/>
        </w:rPr>
        <w:t> </w:t>
      </w:r>
      <w:r>
        <w:rPr>
          <w:sz w:val="24"/>
        </w:rPr>
        <w:t>vols.</w:t>
      </w:r>
      <w:r>
        <w:rPr>
          <w:spacing w:val="2"/>
          <w:sz w:val="24"/>
        </w:rPr>
        <w:t> </w:t>
      </w:r>
      <w:r>
        <w:rPr>
          <w:sz w:val="24"/>
        </w:rPr>
        <w:t>1-</w:t>
      </w:r>
      <w:r>
        <w:rPr>
          <w:spacing w:val="-5"/>
          <w:sz w:val="24"/>
        </w:rPr>
        <w:t>2.</w:t>
      </w:r>
    </w:p>
    <w:p>
      <w:pPr>
        <w:pStyle w:val="BodyText"/>
        <w:spacing w:before="136"/>
        <w:ind w:left="692" w:right="5303"/>
        <w:jc w:val="center"/>
      </w:pPr>
      <w:r>
        <w:rPr/>
        <w:t>Greenwich,</w:t>
      </w:r>
      <w:r>
        <w:rPr>
          <w:spacing w:val="-5"/>
        </w:rPr>
        <w:t> </w:t>
      </w:r>
      <w:r>
        <w:rPr/>
        <w:t>CT:</w:t>
      </w:r>
      <w:r>
        <w:rPr>
          <w:spacing w:val="-4"/>
        </w:rPr>
        <w:t> </w:t>
      </w:r>
      <w:r>
        <w:rPr/>
        <w:t>JAI</w:t>
      </w:r>
      <w:r>
        <w:rPr>
          <w:spacing w:val="-4"/>
        </w:rPr>
        <w:t> </w:t>
      </w:r>
      <w:r>
        <w:rPr/>
        <w:t>Press,</w:t>
      </w:r>
      <w:r>
        <w:rPr>
          <w:spacing w:val="-2"/>
        </w:rPr>
        <w:t> </w:t>
      </w:r>
      <w:r>
        <w:rPr>
          <w:spacing w:val="-5"/>
        </w:rPr>
        <w:t>Inc</w:t>
      </w:r>
    </w:p>
    <w:p>
      <w:pPr>
        <w:pStyle w:val="BodyText"/>
      </w:pPr>
    </w:p>
    <w:p>
      <w:pPr>
        <w:pStyle w:val="BodyText"/>
        <w:spacing w:before="3"/>
      </w:pPr>
    </w:p>
    <w:p>
      <w:pPr>
        <w:pStyle w:val="BodyText"/>
        <w:tabs>
          <w:tab w:pos="7647" w:val="left" w:leader="none"/>
        </w:tabs>
        <w:spacing w:line="360" w:lineRule="auto"/>
        <w:ind w:left="1381" w:right="815" w:hanging="678"/>
      </w:pPr>
      <w:r>
        <w:rPr/>
        <w:t>Ossai,</w:t>
      </w:r>
      <w:r>
        <w:rPr>
          <w:spacing w:val="-3"/>
        </w:rPr>
        <w:t> </w:t>
      </w:r>
      <w:r>
        <w:rPr/>
        <w:t>N.B.</w:t>
      </w:r>
      <w:r>
        <w:rPr>
          <w:spacing w:val="-3"/>
        </w:rPr>
        <w:t> </w:t>
      </w:r>
      <w:r>
        <w:rPr/>
        <w:t>(2010)</w:t>
      </w:r>
      <w:r>
        <w:rPr>
          <w:spacing w:val="-4"/>
        </w:rPr>
        <w:t> </w:t>
      </w:r>
      <w:r>
        <w:rPr/>
        <w:t>Consortia</w:t>
      </w:r>
      <w:r>
        <w:rPr>
          <w:spacing w:val="-1"/>
        </w:rPr>
        <w:t> </w:t>
      </w:r>
      <w:r>
        <w:rPr/>
        <w:t>building</w:t>
      </w:r>
      <w:r>
        <w:rPr>
          <w:spacing w:val="-5"/>
        </w:rPr>
        <w:t> </w:t>
      </w:r>
      <w:r>
        <w:rPr/>
        <w:t>among</w:t>
      </w:r>
      <w:r>
        <w:rPr>
          <w:spacing w:val="-1"/>
        </w:rPr>
        <w:t> </w:t>
      </w:r>
      <w:r>
        <w:rPr/>
        <w:t>libraries</w:t>
      </w:r>
      <w:r>
        <w:rPr>
          <w:spacing w:val="-3"/>
        </w:rPr>
        <w:t> </w:t>
      </w:r>
      <w:r>
        <w:rPr/>
        <w:t>in</w:t>
      </w:r>
      <w:r>
        <w:rPr>
          <w:spacing w:val="-5"/>
        </w:rPr>
        <w:t> </w:t>
      </w:r>
      <w:r>
        <w:rPr/>
        <w:t>Africa</w:t>
      </w:r>
      <w:r>
        <w:rPr>
          <w:spacing w:val="-6"/>
        </w:rPr>
        <w:t> </w:t>
      </w:r>
      <w:r>
        <w:rPr/>
        <w:t>and</w:t>
      </w:r>
      <w:r>
        <w:rPr>
          <w:spacing w:val="-5"/>
        </w:rPr>
        <w:t> </w:t>
      </w:r>
      <w:r>
        <w:rPr/>
        <w:t>the</w:t>
      </w:r>
      <w:r>
        <w:rPr>
          <w:spacing w:val="-6"/>
        </w:rPr>
        <w:t> </w:t>
      </w:r>
      <w:r>
        <w:rPr/>
        <w:t>Nigerian</w:t>
      </w:r>
      <w:r>
        <w:rPr>
          <w:spacing w:val="-9"/>
        </w:rPr>
        <w:t> </w:t>
      </w:r>
      <w:r>
        <w:rPr/>
        <w:t>experience In </w:t>
      </w:r>
      <w:r>
        <w:rPr>
          <w:i/>
        </w:rPr>
        <w:t>Collaborative Librarianship </w:t>
      </w:r>
      <w:r>
        <w:rPr/>
        <w:t>2(2): 74-85. Retrieved from </w:t>
      </w:r>
      <w:hyperlink r:id="rId29">
        <w:r>
          <w:rPr>
            <w:spacing w:val="-2"/>
          </w:rPr>
          <w:t>www.collaborativelibrarianship.org/index.php/jocl/article.../50</w:t>
        </w:r>
      </w:hyperlink>
      <w:r>
        <w:rPr/>
        <w:tab/>
        <w:t>on 10/14/2010.</w:t>
      </w:r>
    </w:p>
    <w:p>
      <w:pPr>
        <w:pStyle w:val="BodyText"/>
        <w:spacing w:before="141"/>
      </w:pPr>
    </w:p>
    <w:p>
      <w:pPr>
        <w:pStyle w:val="BodyText"/>
        <w:spacing w:line="237" w:lineRule="auto"/>
        <w:ind w:left="1381" w:right="858" w:hanging="721"/>
      </w:pPr>
      <w:r>
        <w:rPr/>
        <w:t>Panneerselvam,</w:t>
      </w:r>
      <w:r>
        <w:rPr>
          <w:spacing w:val="-3"/>
        </w:rPr>
        <w:t> </w:t>
      </w:r>
      <w:r>
        <w:rPr/>
        <w:t>R</w:t>
      </w:r>
      <w:r>
        <w:rPr>
          <w:spacing w:val="-6"/>
        </w:rPr>
        <w:t> </w:t>
      </w:r>
      <w:r>
        <w:rPr/>
        <w:t>(2007)</w:t>
      </w:r>
      <w:r>
        <w:rPr>
          <w:spacing w:val="-3"/>
        </w:rPr>
        <w:t> </w:t>
      </w:r>
      <w:r>
        <w:rPr/>
        <w:t>Research</w:t>
      </w:r>
      <w:r>
        <w:rPr>
          <w:spacing w:val="-9"/>
        </w:rPr>
        <w:t> </w:t>
      </w:r>
      <w:r>
        <w:rPr/>
        <w:t>Methodology.</w:t>
      </w:r>
      <w:r>
        <w:rPr>
          <w:spacing w:val="-3"/>
        </w:rPr>
        <w:t> </w:t>
      </w:r>
      <w:r>
        <w:rPr/>
        <w:t>Earstern</w:t>
      </w:r>
      <w:r>
        <w:rPr>
          <w:spacing w:val="-9"/>
        </w:rPr>
        <w:t> </w:t>
      </w:r>
      <w:r>
        <w:rPr/>
        <w:t>Economy</w:t>
      </w:r>
      <w:r>
        <w:rPr>
          <w:spacing w:val="-13"/>
        </w:rPr>
        <w:t> </w:t>
      </w:r>
      <w:r>
        <w:rPr/>
        <w:t>ed.</w:t>
      </w:r>
      <w:r>
        <w:rPr>
          <w:spacing w:val="-3"/>
        </w:rPr>
        <w:t> </w:t>
      </w:r>
      <w:r>
        <w:rPr/>
        <w:t>New</w:t>
      </w:r>
      <w:r>
        <w:rPr>
          <w:spacing w:val="-5"/>
        </w:rPr>
        <w:t> </w:t>
      </w:r>
      <w:r>
        <w:rPr/>
        <w:t>Delhi, Prentice- Hall of India.</w:t>
      </w:r>
    </w:p>
    <w:p>
      <w:pPr>
        <w:pStyle w:val="BodyText"/>
        <w:spacing w:before="208"/>
      </w:pPr>
    </w:p>
    <w:p>
      <w:pPr>
        <w:pStyle w:val="BodyText"/>
        <w:tabs>
          <w:tab w:pos="2100" w:val="left" w:leader="none"/>
        </w:tabs>
        <w:spacing w:line="357" w:lineRule="auto"/>
        <w:ind w:left="1381" w:right="667" w:hanging="678"/>
        <w:rPr>
          <w:rFonts w:ascii="Calibri"/>
        </w:rPr>
      </w:pPr>
      <w:r>
        <w:rPr/>
        <mc:AlternateContent>
          <mc:Choice Requires="wps">
            <w:drawing>
              <wp:anchor distT="0" distB="0" distL="0" distR="0" allowOverlap="1" layoutInCell="1" locked="0" behindDoc="0" simplePos="0" relativeHeight="15747584">
                <wp:simplePos x="0" y="0"/>
                <wp:positionH relativeFrom="page">
                  <wp:posOffset>942136</wp:posOffset>
                </wp:positionH>
                <wp:positionV relativeFrom="paragraph">
                  <wp:posOffset>441153</wp:posOffset>
                </wp:positionV>
                <wp:extent cx="1622425" cy="9525"/>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1622425" cy="9525"/>
                          <a:chExt cx="1622425" cy="9525"/>
                        </a:xfrm>
                      </wpg:grpSpPr>
                      <wps:wsp>
                        <wps:cNvPr id="48" name="Graphic 48"/>
                        <wps:cNvSpPr/>
                        <wps:spPr>
                          <a:xfrm>
                            <a:off x="0" y="0"/>
                            <a:ext cx="430530" cy="9525"/>
                          </a:xfrm>
                          <a:custGeom>
                            <a:avLst/>
                            <a:gdLst/>
                            <a:ahLst/>
                            <a:cxnLst/>
                            <a:rect l="l" t="t" r="r" b="b"/>
                            <a:pathLst>
                              <a:path w="430530" h="9525">
                                <a:moveTo>
                                  <a:pt x="430072" y="0"/>
                                </a:moveTo>
                                <a:lnTo>
                                  <a:pt x="0" y="0"/>
                                </a:lnTo>
                                <a:lnTo>
                                  <a:pt x="0" y="9144"/>
                                </a:lnTo>
                                <a:lnTo>
                                  <a:pt x="430072" y="9144"/>
                                </a:lnTo>
                                <a:lnTo>
                                  <a:pt x="430072" y="0"/>
                                </a:lnTo>
                                <a:close/>
                              </a:path>
                            </a:pathLst>
                          </a:custGeom>
                          <a:solidFill>
                            <a:srgbClr val="0000FF"/>
                          </a:solidFill>
                        </wps:spPr>
                        <wps:bodyPr wrap="square" lIns="0" tIns="0" rIns="0" bIns="0" rtlCol="0">
                          <a:prstTxWarp prst="textNoShape">
                            <a:avLst/>
                          </a:prstTxWarp>
                          <a:noAutofit/>
                        </wps:bodyPr>
                      </wps:wsp>
                      <wps:wsp>
                        <wps:cNvPr id="49" name="Graphic 49"/>
                        <wps:cNvSpPr/>
                        <wps:spPr>
                          <a:xfrm>
                            <a:off x="430098" y="0"/>
                            <a:ext cx="1192530" cy="9525"/>
                          </a:xfrm>
                          <a:custGeom>
                            <a:avLst/>
                            <a:gdLst/>
                            <a:ahLst/>
                            <a:cxnLst/>
                            <a:rect l="l" t="t" r="r" b="b"/>
                            <a:pathLst>
                              <a:path w="1192530" h="9525">
                                <a:moveTo>
                                  <a:pt x="1192072" y="0"/>
                                </a:moveTo>
                                <a:lnTo>
                                  <a:pt x="0" y="0"/>
                                </a:lnTo>
                                <a:lnTo>
                                  <a:pt x="0" y="9144"/>
                                </a:lnTo>
                                <a:lnTo>
                                  <a:pt x="1192072" y="9144"/>
                                </a:lnTo>
                                <a:lnTo>
                                  <a:pt x="11920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4.183998pt;margin-top:34.736485pt;width:127.75pt;height:.75pt;mso-position-horizontal-relative:page;mso-position-vertical-relative:paragraph;z-index:15747584" id="docshapegroup9" coordorigin="1484,695" coordsize="2555,15">
                <v:rect style="position:absolute;left:1483;top:694;width:678;height:15" id="docshape10" filled="true" fillcolor="#0000ff" stroked="false">
                  <v:fill type="solid"/>
                </v:rect>
                <v:rect style="position:absolute;left:2161;top:694;width:1878;height:15" id="docshape11" filled="true" fillcolor="#000000" stroked="false">
                  <v:fill type="solid"/>
                </v:rect>
                <w10:wrap type="none"/>
              </v:group>
            </w:pict>
          </mc:Fallback>
        </mc:AlternateContent>
      </w:r>
      <w:r>
        <w:rPr/>
        <w:t>Pitcher, K. (2009) Library</w:t>
      </w:r>
      <w:r>
        <w:rPr>
          <w:spacing w:val="-7"/>
        </w:rPr>
        <w:t> </w:t>
      </w:r>
      <w:r>
        <w:rPr/>
        <w:t>gift and donations retrieved from</w:t>
      </w:r>
      <w:r>
        <w:rPr>
          <w:spacing w:val="40"/>
        </w:rPr>
        <w:t> </w:t>
      </w:r>
      <w:hyperlink r:id="rId43">
        <w:r>
          <w:rPr>
            <w:rFonts w:ascii="Calibri"/>
            <w:color w:val="0000FF"/>
            <w:u w:val="single" w:color="0000FF"/>
          </w:rPr>
          <w:t>http:// tingurl.com/</w:t>
        </w:r>
        <w:r>
          <w:rPr>
            <w:color w:val="0000FF"/>
            <w:u w:val="single" w:color="0000FF"/>
          </w:rPr>
          <w:t>geneseogiving</w:t>
        </w:r>
        <w:r>
          <w:rPr>
            <w:rFonts w:ascii="Calibri"/>
            <w:color w:val="0000FF"/>
            <w:u w:val="single" w:color="0000FF"/>
          </w:rPr>
          <w:t>.</w:t>
        </w:r>
      </w:hyperlink>
      <w:r>
        <w:rPr>
          <w:rFonts w:ascii="Calibri"/>
          <w:color w:val="0000FF"/>
        </w:rPr>
        <w:t> </w:t>
      </w:r>
      <w:r>
        <w:rPr>
          <w:rFonts w:ascii="Calibri"/>
          <w:spacing w:val="-6"/>
        </w:rPr>
        <w:t>on</w:t>
      </w:r>
      <w:r>
        <w:rPr>
          <w:rFonts w:ascii="Calibri"/>
        </w:rPr>
        <w:tab/>
      </w:r>
      <w:r>
        <w:rPr>
          <w:rFonts w:ascii="Calibri"/>
          <w:spacing w:val="-2"/>
        </w:rPr>
        <w:t>09/02/2010</w:t>
      </w:r>
    </w:p>
    <w:p>
      <w:pPr>
        <w:pStyle w:val="BodyText"/>
        <w:spacing w:line="360" w:lineRule="auto" w:before="1"/>
        <w:ind w:left="1505" w:hanging="846"/>
      </w:pPr>
      <w:r>
        <w:rPr/>
        <w:t>Rasmuson,</w:t>
      </w:r>
      <w:r>
        <w:rPr>
          <w:spacing w:val="-2"/>
        </w:rPr>
        <w:t> </w:t>
      </w:r>
      <w:r>
        <w:rPr/>
        <w:t>E.</w:t>
      </w:r>
      <w:r>
        <w:rPr>
          <w:spacing w:val="-6"/>
        </w:rPr>
        <w:t> </w:t>
      </w:r>
      <w:r>
        <w:rPr/>
        <w:t>E.(2015)</w:t>
      </w:r>
      <w:r>
        <w:rPr>
          <w:spacing w:val="-6"/>
        </w:rPr>
        <w:t> </w:t>
      </w:r>
      <w:r>
        <w:rPr/>
        <w:t>Evaluating</w:t>
      </w:r>
      <w:r>
        <w:rPr>
          <w:spacing w:val="-2"/>
        </w:rPr>
        <w:t> </w:t>
      </w:r>
      <w:r>
        <w:rPr/>
        <w:t>Information</w:t>
      </w:r>
      <w:r>
        <w:rPr>
          <w:spacing w:val="-8"/>
        </w:rPr>
        <w:t> </w:t>
      </w:r>
      <w:r>
        <w:rPr/>
        <w:t>Resources.</w:t>
      </w:r>
      <w:r>
        <w:rPr>
          <w:spacing w:val="-2"/>
        </w:rPr>
        <w:t> </w:t>
      </w:r>
      <w:r>
        <w:rPr/>
        <w:t>Retrieved from</w:t>
      </w:r>
      <w:r>
        <w:rPr>
          <w:spacing w:val="-12"/>
        </w:rPr>
        <w:t> </w:t>
      </w:r>
      <w:hyperlink r:id="rId30">
        <w:r>
          <w:rPr/>
          <w:t>http://uaf.edu/ls101-</w:t>
        </w:r>
      </w:hyperlink>
      <w:r>
        <w:rPr/>
        <w:t> evaluation on 03/15/17</w:t>
      </w:r>
    </w:p>
    <w:p>
      <w:pPr>
        <w:pStyle w:val="BodyText"/>
        <w:spacing w:before="134"/>
      </w:pPr>
    </w:p>
    <w:p>
      <w:pPr>
        <w:pStyle w:val="BodyText"/>
        <w:ind w:left="660"/>
      </w:pPr>
      <w:r>
        <w:rPr/>
        <w:t>Schaffer,</w:t>
      </w:r>
      <w:r>
        <w:rPr>
          <w:spacing w:val="62"/>
        </w:rPr>
        <w:t> </w:t>
      </w:r>
      <w:r>
        <w:rPr/>
        <w:t>S</w:t>
      </w:r>
      <w:r>
        <w:rPr>
          <w:spacing w:val="61"/>
        </w:rPr>
        <w:t> </w:t>
      </w:r>
      <w:r>
        <w:rPr/>
        <w:t>(2004)</w:t>
      </w:r>
      <w:r>
        <w:rPr>
          <w:spacing w:val="62"/>
        </w:rPr>
        <w:t> </w:t>
      </w:r>
      <w:r>
        <w:rPr/>
        <w:t>The</w:t>
      </w:r>
      <w:r>
        <w:rPr>
          <w:spacing w:val="59"/>
        </w:rPr>
        <w:t> </w:t>
      </w:r>
      <w:r>
        <w:rPr/>
        <w:t>Print</w:t>
      </w:r>
      <w:r>
        <w:rPr>
          <w:spacing w:val="70"/>
        </w:rPr>
        <w:t> </w:t>
      </w:r>
      <w:r>
        <w:rPr/>
        <w:t>vs</w:t>
      </w:r>
      <w:r>
        <w:rPr>
          <w:spacing w:val="62"/>
        </w:rPr>
        <w:t> </w:t>
      </w:r>
      <w:r>
        <w:rPr/>
        <w:t>Electronic</w:t>
      </w:r>
      <w:r>
        <w:rPr>
          <w:spacing w:val="65"/>
        </w:rPr>
        <w:t> </w:t>
      </w:r>
      <w:r>
        <w:rPr/>
        <w:t>dilemma</w:t>
      </w:r>
      <w:r>
        <w:rPr>
          <w:spacing w:val="68"/>
        </w:rPr>
        <w:t> </w:t>
      </w:r>
      <w:r>
        <w:rPr/>
        <w:t>in</w:t>
      </w:r>
      <w:r>
        <w:rPr>
          <w:spacing w:val="60"/>
        </w:rPr>
        <w:t> </w:t>
      </w:r>
      <w:r>
        <w:rPr/>
        <w:t>Special</w:t>
      </w:r>
      <w:r>
        <w:rPr>
          <w:spacing w:val="61"/>
        </w:rPr>
        <w:t> </w:t>
      </w:r>
      <w:r>
        <w:rPr/>
        <w:t>Library.Retrieved</w:t>
      </w:r>
      <w:r>
        <w:rPr>
          <w:spacing w:val="69"/>
        </w:rPr>
        <w:t> </w:t>
      </w:r>
      <w:r>
        <w:rPr/>
        <w:t>from</w:t>
      </w:r>
      <w:r>
        <w:rPr>
          <w:spacing w:val="52"/>
        </w:rPr>
        <w:t> </w:t>
      </w:r>
      <w:r>
        <w:rPr>
          <w:spacing w:val="-5"/>
        </w:rPr>
        <w:t>on</w:t>
      </w:r>
    </w:p>
    <w:p>
      <w:pPr>
        <w:pStyle w:val="BodyText"/>
        <w:spacing w:before="8"/>
        <w:ind w:left="798" w:right="1038"/>
        <w:jc w:val="center"/>
      </w:pPr>
      <w:hyperlink r:id="rId19">
        <w:r>
          <w:rPr>
            <w:rFonts w:ascii="Calibri"/>
            <w:color w:val="0000FF"/>
            <w:spacing w:val="-2"/>
            <w:u w:val="single" w:color="0000FF"/>
          </w:rPr>
          <w:t>www.collaborativelibrarianship.org/index.php/jocl/article.../50</w:t>
        </w:r>
        <w:r>
          <w:rPr>
            <w:rFonts w:ascii="Calibri"/>
            <w:color w:val="0000FF"/>
            <w:spacing w:val="60"/>
            <w:u w:val="single" w:color="0000FF"/>
          </w:rPr>
          <w:t> </w:t>
        </w:r>
        <w:r>
          <w:rPr>
            <w:color w:val="0000FF"/>
            <w:spacing w:val="-2"/>
            <w:u w:val="single" w:color="0000FF"/>
          </w:rPr>
          <w:t>on</w:t>
        </w:r>
        <w:r>
          <w:rPr>
            <w:color w:val="0000FF"/>
            <w:spacing w:val="39"/>
            <w:u w:val="single" w:color="0000FF"/>
          </w:rPr>
          <w:t> </w:t>
        </w:r>
        <w:r>
          <w:rPr>
            <w:color w:val="0000FF"/>
            <w:spacing w:val="-2"/>
            <w:u w:val="single" w:color="0000FF"/>
          </w:rPr>
          <w:t>11/02/2010</w:t>
        </w:r>
      </w:hyperlink>
      <w:r>
        <w:rPr>
          <w:spacing w:val="-2"/>
        </w:rPr>
        <w:t>.</w:t>
      </w:r>
    </w:p>
    <w:p>
      <w:pPr>
        <w:pStyle w:val="BodyText"/>
      </w:pPr>
    </w:p>
    <w:p>
      <w:pPr>
        <w:pStyle w:val="BodyText"/>
        <w:spacing w:before="119"/>
      </w:pPr>
    </w:p>
    <w:p>
      <w:pPr>
        <w:pStyle w:val="BodyText"/>
        <w:spacing w:line="360" w:lineRule="auto" w:before="1"/>
        <w:ind w:left="1381" w:hanging="721"/>
      </w:pPr>
      <w:r>
        <w:rPr/>
        <w:t>Schur</w:t>
      </w:r>
      <w:r>
        <w:rPr>
          <w:spacing w:val="-2"/>
        </w:rPr>
        <w:t> </w:t>
      </w:r>
      <w:r>
        <w:rPr/>
        <w:t>R</w:t>
      </w:r>
      <w:r>
        <w:rPr>
          <w:spacing w:val="-5"/>
        </w:rPr>
        <w:t> </w:t>
      </w:r>
      <w:r>
        <w:rPr/>
        <w:t>(2008)</w:t>
      </w:r>
      <w:r>
        <w:rPr>
          <w:spacing w:val="-2"/>
        </w:rPr>
        <w:t> </w:t>
      </w:r>
      <w:r>
        <w:rPr/>
        <w:t>Library</w:t>
      </w:r>
      <w:r>
        <w:rPr>
          <w:spacing w:val="-12"/>
        </w:rPr>
        <w:t> </w:t>
      </w:r>
      <w:r>
        <w:rPr/>
        <w:t>Purchasing</w:t>
      </w:r>
      <w:r>
        <w:rPr>
          <w:spacing w:val="-3"/>
        </w:rPr>
        <w:t> </w:t>
      </w:r>
      <w:r>
        <w:rPr/>
        <w:t>Procedure-procurement services.U.S.A</w:t>
      </w:r>
      <w:r>
        <w:rPr>
          <w:spacing w:val="-9"/>
        </w:rPr>
        <w:t> </w:t>
      </w:r>
      <w:r>
        <w:rPr/>
        <w:t>,</w:t>
      </w:r>
      <w:r>
        <w:rPr>
          <w:spacing w:val="-1"/>
        </w:rPr>
        <w:t> </w:t>
      </w:r>
      <w:r>
        <w:rPr/>
        <w:t>Colorado</w:t>
      </w:r>
      <w:r>
        <w:rPr>
          <w:spacing w:val="-3"/>
        </w:rPr>
        <w:t> </w:t>
      </w:r>
      <w:r>
        <w:rPr/>
        <w:t>State University.Retrieved from </w:t>
      </w:r>
      <w:hyperlink r:id="rId31">
        <w:r>
          <w:rPr>
            <w:color w:val="0000FF"/>
            <w:u w:val="single" w:color="0000FF"/>
          </w:rPr>
          <w:t>www.purchasing.colostate.edu&gt;</w:t>
        </w:r>
      </w:hyperlink>
      <w:r>
        <w:rPr>
          <w:color w:val="0000FF"/>
          <w:u w:val="single" w:color="0000FF"/>
        </w:rPr>
        <w:t>policy</w:t>
      </w:r>
      <w:r>
        <w:rPr/>
        <w:t>. On 9/6/10</w:t>
      </w:r>
    </w:p>
    <w:p>
      <w:pPr>
        <w:pStyle w:val="BodyText"/>
        <w:spacing w:before="139"/>
      </w:pPr>
    </w:p>
    <w:p>
      <w:pPr>
        <w:pStyle w:val="BodyText"/>
        <w:ind w:left="660"/>
      </w:pPr>
      <w:r>
        <w:rPr/>
        <w:t>Shama,</w:t>
      </w:r>
      <w:r>
        <w:rPr>
          <w:spacing w:val="-2"/>
        </w:rPr>
        <w:t> </w:t>
      </w:r>
      <w:r>
        <w:rPr/>
        <w:t>C</w:t>
      </w:r>
      <w:r>
        <w:rPr>
          <w:spacing w:val="-4"/>
        </w:rPr>
        <w:t> </w:t>
      </w:r>
      <w:r>
        <w:rPr/>
        <w:t>and</w:t>
      </w:r>
      <w:r>
        <w:rPr>
          <w:spacing w:val="2"/>
        </w:rPr>
        <w:t> </w:t>
      </w:r>
      <w:r>
        <w:rPr/>
        <w:t>Kumar,</w:t>
      </w:r>
      <w:r>
        <w:rPr>
          <w:spacing w:val="1"/>
        </w:rPr>
        <w:t> </w:t>
      </w:r>
      <w:r>
        <w:rPr/>
        <w:t>R</w:t>
      </w:r>
      <w:r>
        <w:rPr>
          <w:spacing w:val="-4"/>
        </w:rPr>
        <w:t> </w:t>
      </w:r>
      <w:r>
        <w:rPr/>
        <w:t>(2010)</w:t>
      </w:r>
      <w:r>
        <w:rPr>
          <w:spacing w:val="-4"/>
        </w:rPr>
        <w:t> </w:t>
      </w:r>
      <w:r>
        <w:rPr/>
        <w:t>Status</w:t>
      </w:r>
      <w:r>
        <w:rPr>
          <w:spacing w:val="-9"/>
        </w:rPr>
        <w:t> </w:t>
      </w:r>
      <w:r>
        <w:rPr/>
        <w:t>of</w:t>
      </w:r>
      <w:r>
        <w:rPr>
          <w:spacing w:val="-9"/>
        </w:rPr>
        <w:t> </w:t>
      </w:r>
      <w:r>
        <w:rPr/>
        <w:t>Textile</w:t>
      </w:r>
      <w:r>
        <w:rPr>
          <w:spacing w:val="-2"/>
        </w:rPr>
        <w:t> </w:t>
      </w:r>
      <w:r>
        <w:rPr/>
        <w:t>Engineering</w:t>
      </w:r>
      <w:r>
        <w:rPr>
          <w:spacing w:val="-2"/>
        </w:rPr>
        <w:t> </w:t>
      </w:r>
      <w:r>
        <w:rPr/>
        <w:t>College</w:t>
      </w:r>
      <w:r>
        <w:rPr>
          <w:spacing w:val="-2"/>
        </w:rPr>
        <w:t> </w:t>
      </w:r>
      <w:r>
        <w:rPr/>
        <w:t>Libraries in</w:t>
      </w:r>
      <w:r>
        <w:rPr>
          <w:spacing w:val="-6"/>
        </w:rPr>
        <w:t> </w:t>
      </w:r>
      <w:r>
        <w:rPr>
          <w:spacing w:val="-2"/>
        </w:rPr>
        <w:t>Haryana,</w:t>
      </w:r>
    </w:p>
    <w:p>
      <w:pPr>
        <w:pStyle w:val="BodyText"/>
        <w:spacing w:line="360" w:lineRule="auto" w:before="137"/>
        <w:ind w:left="1381" w:right="1881" w:firstLine="182"/>
      </w:pPr>
      <w:r>
        <w:rPr/>
        <w:t>India.</w:t>
      </w:r>
      <w:r>
        <w:rPr>
          <w:spacing w:val="-1"/>
        </w:rPr>
        <w:t> </w:t>
      </w:r>
      <w:r>
        <w:rPr/>
        <w:t>In</w:t>
      </w:r>
      <w:r>
        <w:rPr>
          <w:spacing w:val="-8"/>
        </w:rPr>
        <w:t> </w:t>
      </w:r>
      <w:r>
        <w:rPr/>
        <w:t>Library</w:t>
      </w:r>
      <w:r>
        <w:rPr>
          <w:spacing w:val="-12"/>
        </w:rPr>
        <w:t> </w:t>
      </w:r>
      <w:r>
        <w:rPr/>
        <w:t>Philosophy</w:t>
      </w:r>
      <w:r>
        <w:rPr>
          <w:spacing w:val="-12"/>
        </w:rPr>
        <w:t> </w:t>
      </w:r>
      <w:r>
        <w:rPr/>
        <w:t>and</w:t>
      </w:r>
      <w:r>
        <w:rPr>
          <w:spacing w:val="-3"/>
        </w:rPr>
        <w:t> </w:t>
      </w:r>
      <w:r>
        <w:rPr/>
        <w:t>Practice.ISSN</w:t>
      </w:r>
      <w:r>
        <w:rPr>
          <w:spacing w:val="-4"/>
        </w:rPr>
        <w:t> </w:t>
      </w:r>
      <w:r>
        <w:rPr/>
        <w:t>1522-0222.</w:t>
      </w:r>
      <w:r>
        <w:rPr>
          <w:spacing w:val="-1"/>
        </w:rPr>
        <w:t> </w:t>
      </w:r>
      <w:r>
        <w:rPr/>
        <w:t>Retrieved from </w:t>
      </w:r>
      <w:hyperlink r:id="rId32">
        <w:r>
          <w:rPr>
            <w:color w:val="0000FF"/>
            <w:u w:val="single" w:color="0000FF"/>
          </w:rPr>
          <w:t>http://www.webpages.uidaho.edu/~mbolin/sharma-kumar.htm</w:t>
        </w:r>
      </w:hyperlink>
      <w:r>
        <w:rPr>
          <w:color w:val="0000FF"/>
        </w:rPr>
        <w:t> </w:t>
      </w:r>
      <w:r>
        <w:rPr/>
        <w:t>on 9/6/11</w:t>
      </w:r>
    </w:p>
    <w:p>
      <w:pPr>
        <w:pStyle w:val="BodyText"/>
        <w:spacing w:before="140"/>
      </w:pPr>
    </w:p>
    <w:p>
      <w:pPr>
        <w:pStyle w:val="BodyText"/>
        <w:tabs>
          <w:tab w:pos="1825" w:val="left" w:leader="none"/>
          <w:tab w:pos="2305" w:val="left" w:leader="none"/>
          <w:tab w:pos="3216" w:val="left" w:leader="none"/>
          <w:tab w:pos="3854" w:val="left" w:leader="none"/>
          <w:tab w:pos="4607" w:val="left" w:leader="none"/>
          <w:tab w:pos="5609" w:val="left" w:leader="none"/>
          <w:tab w:pos="6866" w:val="left" w:leader="none"/>
          <w:tab w:pos="8069" w:val="left" w:leader="none"/>
          <w:tab w:pos="8807" w:val="left" w:leader="none"/>
        </w:tabs>
        <w:ind w:left="660"/>
      </w:pPr>
      <w:r>
        <w:rPr>
          <w:spacing w:val="-2"/>
        </w:rPr>
        <w:t>Shatzkin,</w:t>
      </w:r>
      <w:r>
        <w:rPr/>
        <w:tab/>
      </w:r>
      <w:r>
        <w:rPr>
          <w:spacing w:val="-10"/>
        </w:rPr>
        <w:t>M</w:t>
      </w:r>
      <w:r>
        <w:rPr/>
        <w:tab/>
      </w:r>
      <w:r>
        <w:rPr>
          <w:spacing w:val="-2"/>
        </w:rPr>
        <w:t>(2009)</w:t>
      </w:r>
      <w:r>
        <w:rPr/>
        <w:tab/>
      </w:r>
      <w:r>
        <w:rPr>
          <w:spacing w:val="-5"/>
        </w:rPr>
        <w:t>The</w:t>
      </w:r>
      <w:r>
        <w:rPr/>
        <w:tab/>
      </w:r>
      <w:r>
        <w:rPr>
          <w:spacing w:val="-4"/>
        </w:rPr>
        <w:t>Ideal</w:t>
      </w:r>
      <w:r>
        <w:rPr/>
        <w:tab/>
      </w:r>
      <w:r>
        <w:rPr>
          <w:spacing w:val="-2"/>
        </w:rPr>
        <w:t>Logical</w:t>
      </w:r>
      <w:r>
        <w:rPr/>
        <w:tab/>
      </w:r>
      <w:r>
        <w:rPr>
          <w:spacing w:val="-2"/>
        </w:rPr>
        <w:t>Company.</w:t>
      </w:r>
      <w:r>
        <w:rPr/>
        <w:tab/>
      </w:r>
      <w:r>
        <w:rPr>
          <w:spacing w:val="-2"/>
        </w:rPr>
        <w:t>Retrieved</w:t>
      </w:r>
      <w:r>
        <w:rPr/>
        <w:tab/>
      </w:r>
      <w:r>
        <w:rPr>
          <w:spacing w:val="-4"/>
        </w:rPr>
        <w:t>from</w:t>
      </w:r>
      <w:r>
        <w:rPr/>
        <w:tab/>
      </w:r>
      <w:r>
        <w:rPr>
          <w:spacing w:val="-2"/>
        </w:rPr>
        <w:t>http//w.w.w.</w:t>
      </w:r>
    </w:p>
    <w:p>
      <w:pPr>
        <w:pStyle w:val="BodyText"/>
        <w:spacing w:before="137"/>
        <w:ind w:left="692" w:right="5344"/>
        <w:jc w:val="center"/>
      </w:pPr>
      <w:r>
        <w:rPr/>
        <w:t>Idealog.com/speeches</w:t>
      </w:r>
      <w:r>
        <w:rPr>
          <w:spacing w:val="-4"/>
        </w:rPr>
        <w:t> </w:t>
      </w:r>
      <w:r>
        <w:rPr/>
        <w:t>on</w:t>
      </w:r>
      <w:r>
        <w:rPr>
          <w:spacing w:val="-5"/>
        </w:rPr>
        <w:t> </w:t>
      </w:r>
      <w:r>
        <w:rPr>
          <w:spacing w:val="-2"/>
        </w:rPr>
        <w:t>8/29/09.</w:t>
      </w:r>
    </w:p>
    <w:p>
      <w:pPr>
        <w:spacing w:after="0"/>
        <w:jc w:val="center"/>
        <w:sectPr>
          <w:pgSz w:w="12240" w:h="15840"/>
          <w:pgMar w:header="0" w:footer="1012" w:top="1640" w:bottom="1200" w:left="780" w:right="780"/>
        </w:sectPr>
      </w:pPr>
    </w:p>
    <w:p>
      <w:pPr>
        <w:pStyle w:val="BodyText"/>
        <w:spacing w:line="362" w:lineRule="auto" w:before="65"/>
        <w:ind w:left="1381" w:right="913" w:hanging="721"/>
      </w:pPr>
      <w:r>
        <w:rPr/>
        <w:t>Sridhar, M. S. (2014). Problems of Collection Development in Special Libraries.In </w:t>
      </w:r>
      <w:r>
        <w:rPr>
          <w:i/>
        </w:rPr>
        <w:t>CLIS Observer</w:t>
      </w:r>
      <w:r>
        <w:rPr/>
        <w:t>.</w:t>
      </w:r>
      <w:r>
        <w:rPr>
          <w:spacing w:val="-6"/>
        </w:rPr>
        <w:t> </w:t>
      </w:r>
      <w:r>
        <w:rPr/>
        <w:t>Vol.XII,No.</w:t>
      </w:r>
      <w:r>
        <w:rPr>
          <w:spacing w:val="-6"/>
        </w:rPr>
        <w:t> </w:t>
      </w:r>
      <w:r>
        <w:rPr/>
        <w:t>1-2Pp</w:t>
      </w:r>
      <w:r>
        <w:rPr>
          <w:spacing w:val="-7"/>
        </w:rPr>
        <w:t> </w:t>
      </w:r>
      <w:r>
        <w:rPr/>
        <w:t>17-31.Retieved</w:t>
      </w:r>
      <w:r>
        <w:rPr>
          <w:spacing w:val="-4"/>
        </w:rPr>
        <w:t> </w:t>
      </w:r>
      <w:r>
        <w:rPr/>
        <w:t>from</w:t>
      </w:r>
      <w:r>
        <w:rPr>
          <w:spacing w:val="-10"/>
        </w:rPr>
        <w:t> </w:t>
      </w:r>
      <w:hyperlink r:id="rId33">
        <w:r>
          <w:rPr>
            <w:color w:val="0000FF"/>
            <w:u w:val="single" w:color="0000FF"/>
          </w:rPr>
          <w:t>http://hdl.handle.net/10760/10997</w:t>
        </w:r>
      </w:hyperlink>
      <w:r>
        <w:rPr>
          <w:color w:val="0000FF"/>
        </w:rPr>
        <w:t> </w:t>
      </w:r>
      <w:r>
        <w:rPr/>
        <w:t>on 9/22/16</w:t>
      </w:r>
    </w:p>
    <w:p>
      <w:pPr>
        <w:pStyle w:val="BodyText"/>
        <w:spacing w:before="130"/>
      </w:pPr>
    </w:p>
    <w:p>
      <w:pPr>
        <w:pStyle w:val="BodyText"/>
        <w:ind w:left="660"/>
      </w:pPr>
      <w:r>
        <w:rPr/>
        <w:t>The</w:t>
      </w:r>
      <w:r>
        <w:rPr>
          <w:spacing w:val="54"/>
        </w:rPr>
        <w:t> </w:t>
      </w:r>
      <w:r>
        <w:rPr/>
        <w:t>Oxford</w:t>
      </w:r>
      <w:r>
        <w:rPr>
          <w:spacing w:val="-1"/>
        </w:rPr>
        <w:t> </w:t>
      </w:r>
      <w:r>
        <w:rPr/>
        <w:t>Concise</w:t>
      </w:r>
      <w:r>
        <w:rPr>
          <w:spacing w:val="-3"/>
        </w:rPr>
        <w:t> </w:t>
      </w:r>
      <w:r>
        <w:rPr/>
        <w:t>Dictionary</w:t>
      </w:r>
      <w:r>
        <w:rPr>
          <w:spacing w:val="-11"/>
        </w:rPr>
        <w:t> </w:t>
      </w:r>
      <w:r>
        <w:rPr/>
        <w:t>(1999) Oxford</w:t>
      </w:r>
      <w:r>
        <w:rPr>
          <w:spacing w:val="-1"/>
        </w:rPr>
        <w:t> </w:t>
      </w:r>
      <w:r>
        <w:rPr/>
        <w:t>press</w:t>
      </w:r>
      <w:r>
        <w:rPr>
          <w:spacing w:val="-3"/>
        </w:rPr>
        <w:t> </w:t>
      </w:r>
      <w:r>
        <w:rPr>
          <w:spacing w:val="-2"/>
        </w:rPr>
        <w:t>London.</w:t>
      </w:r>
    </w:p>
    <w:p>
      <w:pPr>
        <w:pStyle w:val="BodyText"/>
      </w:pPr>
    </w:p>
    <w:p>
      <w:pPr>
        <w:pStyle w:val="BodyText"/>
        <w:spacing w:before="130"/>
      </w:pPr>
    </w:p>
    <w:p>
      <w:pPr>
        <w:pStyle w:val="BodyText"/>
        <w:spacing w:line="237" w:lineRule="auto"/>
        <w:ind w:left="1381" w:right="667" w:hanging="721"/>
      </w:pPr>
      <w:r>
        <w:rPr/>
        <w:t>Ukejianya,C.</w:t>
      </w:r>
      <w:r>
        <w:rPr>
          <w:spacing w:val="40"/>
        </w:rPr>
        <w:t> </w:t>
      </w:r>
      <w:r>
        <w:rPr/>
        <w:t>R.</w:t>
      </w:r>
      <w:r>
        <w:rPr>
          <w:spacing w:val="40"/>
        </w:rPr>
        <w:t> </w:t>
      </w:r>
      <w:r>
        <w:rPr/>
        <w:t>(2007)</w:t>
      </w:r>
      <w:r>
        <w:rPr>
          <w:spacing w:val="40"/>
        </w:rPr>
        <w:t> </w:t>
      </w:r>
      <w:r>
        <w:rPr/>
        <w:t>The</w:t>
      </w:r>
      <w:r>
        <w:rPr>
          <w:spacing w:val="40"/>
        </w:rPr>
        <w:t> </w:t>
      </w:r>
      <w:r>
        <w:rPr/>
        <w:t>role</w:t>
      </w:r>
      <w:r>
        <w:rPr>
          <w:spacing w:val="40"/>
        </w:rPr>
        <w:t> </w:t>
      </w:r>
      <w:r>
        <w:rPr/>
        <w:t>of</w:t>
      </w:r>
      <w:r>
        <w:rPr>
          <w:spacing w:val="40"/>
        </w:rPr>
        <w:t> </w:t>
      </w:r>
      <w:r>
        <w:rPr/>
        <w:t>Effective</w:t>
      </w:r>
      <w:r>
        <w:rPr>
          <w:spacing w:val="40"/>
        </w:rPr>
        <w:t> </w:t>
      </w:r>
      <w:r>
        <w:rPr/>
        <w:t>Collection</w:t>
      </w:r>
      <w:r>
        <w:rPr>
          <w:spacing w:val="40"/>
        </w:rPr>
        <w:t> </w:t>
      </w:r>
      <w:r>
        <w:rPr/>
        <w:t>Development</w:t>
      </w:r>
      <w:r>
        <w:rPr>
          <w:spacing w:val="40"/>
        </w:rPr>
        <w:t> </w:t>
      </w:r>
      <w:r>
        <w:rPr/>
        <w:t>in</w:t>
      </w:r>
      <w:r>
        <w:rPr>
          <w:spacing w:val="40"/>
        </w:rPr>
        <w:t> </w:t>
      </w:r>
      <w:r>
        <w:rPr/>
        <w:t>the</w:t>
      </w:r>
      <w:r>
        <w:rPr>
          <w:spacing w:val="40"/>
        </w:rPr>
        <w:t> </w:t>
      </w:r>
      <w:r>
        <w:rPr/>
        <w:t>Attainment</w:t>
      </w:r>
      <w:r>
        <w:rPr>
          <w:spacing w:val="40"/>
        </w:rPr>
        <w:t> </w:t>
      </w:r>
      <w:r>
        <w:rPr/>
        <w:t>of School Library‘s Goals In</w:t>
      </w:r>
      <w:r>
        <w:rPr>
          <w:spacing w:val="40"/>
        </w:rPr>
        <w:t> </w:t>
      </w:r>
      <w:r>
        <w:rPr>
          <w:i/>
        </w:rPr>
        <w:t>Nigerbiblios.</w:t>
      </w:r>
      <w:r>
        <w:rPr/>
        <w:t>Vol. 18 (1&amp;2). Pp91-100</w:t>
      </w:r>
    </w:p>
    <w:p>
      <w:pPr>
        <w:pStyle w:val="BodyText"/>
        <w:spacing w:before="203"/>
      </w:pPr>
    </w:p>
    <w:p>
      <w:pPr>
        <w:pStyle w:val="BodyText"/>
        <w:ind w:left="660"/>
      </w:pPr>
      <w:r>
        <w:rPr/>
        <w:t>Webster,</w:t>
      </w:r>
      <w:r>
        <w:rPr>
          <w:spacing w:val="-2"/>
        </w:rPr>
        <w:t> </w:t>
      </w:r>
      <w:r>
        <w:rPr/>
        <w:t>D</w:t>
      </w:r>
      <w:r>
        <w:rPr>
          <w:spacing w:val="-10"/>
        </w:rPr>
        <w:t> </w:t>
      </w:r>
      <w:r>
        <w:rPr/>
        <w:t>(2002)</w:t>
      </w:r>
      <w:r>
        <w:rPr>
          <w:spacing w:val="-2"/>
        </w:rPr>
        <w:t> </w:t>
      </w:r>
      <w:r>
        <w:rPr/>
        <w:t>Strategic</w:t>
      </w:r>
      <w:r>
        <w:rPr>
          <w:spacing w:val="-5"/>
        </w:rPr>
        <w:t> </w:t>
      </w:r>
      <w:r>
        <w:rPr/>
        <w:t>challenges</w:t>
      </w:r>
      <w:r>
        <w:rPr>
          <w:spacing w:val="-2"/>
        </w:rPr>
        <w:t> </w:t>
      </w:r>
      <w:r>
        <w:rPr/>
        <w:t>facing</w:t>
      </w:r>
      <w:r>
        <w:rPr>
          <w:spacing w:val="-4"/>
        </w:rPr>
        <w:t> </w:t>
      </w:r>
      <w:r>
        <w:rPr/>
        <w:t>research</w:t>
      </w:r>
      <w:r>
        <w:rPr>
          <w:spacing w:val="-3"/>
        </w:rPr>
        <w:t> </w:t>
      </w:r>
      <w:r>
        <w:rPr/>
        <w:t>libraries.</w:t>
      </w:r>
      <w:r>
        <w:rPr>
          <w:spacing w:val="-2"/>
        </w:rPr>
        <w:t> </w:t>
      </w:r>
      <w:r>
        <w:rPr/>
        <w:t>Retrieved </w:t>
      </w:r>
      <w:r>
        <w:rPr>
          <w:spacing w:val="-4"/>
        </w:rPr>
        <w:t>from</w:t>
      </w:r>
    </w:p>
    <w:p>
      <w:pPr>
        <w:pStyle w:val="BodyText"/>
        <w:spacing w:before="5"/>
      </w:pPr>
    </w:p>
    <w:p>
      <w:pPr>
        <w:pStyle w:val="BodyText"/>
        <w:spacing w:before="1"/>
        <w:ind w:left="1381"/>
      </w:pPr>
      <w:hyperlink r:id="rId40">
        <w:r>
          <w:rPr>
            <w:rFonts w:ascii="Calibri"/>
            <w:color w:val="0000FF"/>
            <w:u w:val="single" w:color="0000FF"/>
          </w:rPr>
          <w:t>https://www.oecd.org/edu/.../23281169</w:t>
        </w:r>
      </w:hyperlink>
      <w:r>
        <w:rPr>
          <w:rFonts w:ascii="Calibri"/>
          <w:color w:val="0000FF"/>
          <w:spacing w:val="-1"/>
        </w:rPr>
        <w:t> </w:t>
      </w:r>
      <w:r>
        <w:rPr/>
        <w:t>on</w:t>
      </w:r>
      <w:r>
        <w:rPr>
          <w:spacing w:val="-13"/>
        </w:rPr>
        <w:t> </w:t>
      </w:r>
      <w:r>
        <w:rPr>
          <w:spacing w:val="-2"/>
        </w:rPr>
        <w:t>22/7/16</w:t>
      </w:r>
    </w:p>
    <w:p>
      <w:pPr>
        <w:pStyle w:val="BodyText"/>
        <w:spacing w:before="208"/>
      </w:pPr>
    </w:p>
    <w:p>
      <w:pPr>
        <w:pStyle w:val="BodyText"/>
        <w:spacing w:line="362" w:lineRule="auto"/>
        <w:ind w:left="1381" w:hanging="721"/>
      </w:pPr>
      <w:r>
        <w:rPr/>
        <w:t>Wells, A. T (2014).Selection Criteria for Traditional and Electronic Resources. Retrieved from </w:t>
      </w:r>
      <w:hyperlink r:id="rId34">
        <w:r>
          <w:rPr>
            <w:color w:val="0000FF"/>
            <w:u w:val="single" w:color="0000FF"/>
          </w:rPr>
          <w:t>www.loc.gov/catdir/.../selection_criteria on 8/29/09</w:t>
        </w:r>
      </w:hyperlink>
    </w:p>
    <w:p>
      <w:pPr>
        <w:pStyle w:val="BodyText"/>
        <w:spacing w:before="134"/>
      </w:pPr>
    </w:p>
    <w:p>
      <w:pPr>
        <w:pStyle w:val="BodyText"/>
        <w:tabs>
          <w:tab w:pos="1432" w:val="left" w:leader="none"/>
          <w:tab w:pos="1868" w:val="left" w:leader="none"/>
          <w:tab w:pos="4060" w:val="left" w:leader="none"/>
          <w:tab w:pos="5191" w:val="left" w:leader="none"/>
          <w:tab w:pos="6246" w:val="left" w:leader="none"/>
          <w:tab w:pos="6831" w:val="left" w:leader="none"/>
          <w:tab w:pos="8447" w:val="left" w:leader="none"/>
          <w:tab w:pos="9540" w:val="left" w:leader="none"/>
        </w:tabs>
        <w:spacing w:line="480" w:lineRule="auto"/>
        <w:ind w:left="1381" w:right="663" w:hanging="721"/>
      </w:pPr>
      <w:r>
        <w:rPr>
          <w:spacing w:val="-4"/>
        </w:rPr>
        <w:t>Yoon</w:t>
      </w:r>
      <w:r>
        <w:rPr/>
        <w:tab/>
        <w:tab/>
      </w:r>
      <w:r>
        <w:rPr>
          <w:spacing w:val="-6"/>
        </w:rPr>
        <w:t>S.</w:t>
      </w:r>
      <w:r>
        <w:rPr/>
        <w:tab/>
      </w:r>
      <w:r>
        <w:rPr>
          <w:spacing w:val="-2"/>
        </w:rPr>
        <w:t>(2009).Endowments</w:t>
      </w:r>
      <w:r>
        <w:rPr/>
        <w:tab/>
      </w:r>
      <w:r>
        <w:rPr>
          <w:spacing w:val="-2"/>
        </w:rPr>
        <w:t>(External</w:t>
      </w:r>
      <w:r>
        <w:rPr/>
        <w:tab/>
      </w:r>
      <w:r>
        <w:rPr>
          <w:spacing w:val="-2"/>
        </w:rPr>
        <w:t>Relation</w:t>
      </w:r>
      <w:r>
        <w:rPr/>
        <w:tab/>
      </w:r>
      <w:r>
        <w:rPr>
          <w:spacing w:val="-4"/>
        </w:rPr>
        <w:t>and</w:t>
      </w:r>
      <w:r>
        <w:rPr/>
        <w:tab/>
      </w:r>
      <w:r>
        <w:rPr>
          <w:spacing w:val="-2"/>
        </w:rPr>
        <w:t>Development)</w:t>
      </w:r>
      <w:r>
        <w:rPr/>
        <w:tab/>
      </w:r>
      <w:r>
        <w:rPr>
          <w:spacing w:val="-2"/>
        </w:rPr>
        <w:t>retrieved</w:t>
      </w:r>
      <w:r>
        <w:rPr/>
        <w:tab/>
      </w:r>
      <w:r>
        <w:rPr>
          <w:spacing w:val="-4"/>
        </w:rPr>
        <w:t>from </w:t>
      </w:r>
      <w:hyperlink r:id="rId35">
        <w:r>
          <w:rPr/>
          <w:t>http://www.libraries.jub.edu/index.php?pageid=1392</w:t>
        </w:r>
      </w:hyperlink>
      <w:r>
        <w:rPr/>
        <w:t> on 13/02/2009</w:t>
      </w:r>
    </w:p>
    <w:sectPr>
      <w:pgSz w:w="12240" w:h="15840"/>
      <w:pgMar w:header="0" w:footer="1012" w:top="1780" w:bottom="1200" w:left="7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391360">
              <wp:simplePos x="0" y="0"/>
              <wp:positionH relativeFrom="page">
                <wp:posOffset>3770376</wp:posOffset>
              </wp:positionH>
              <wp:positionV relativeFrom="page">
                <wp:posOffset>9275774</wp:posOffset>
              </wp:positionV>
              <wp:extent cx="2489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8920"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880005pt;margin-top:730.375977pt;width:19.6pt;height:13.05pt;mso-position-horizontal-relative:page;mso-position-vertical-relative:page;z-index:-17925120"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391872">
              <wp:simplePos x="0" y="0"/>
              <wp:positionH relativeFrom="page">
                <wp:posOffset>3779520</wp:posOffset>
              </wp:positionH>
              <wp:positionV relativeFrom="page">
                <wp:posOffset>9275774</wp:posOffset>
              </wp:positionV>
              <wp:extent cx="229235" cy="16573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600006pt;margin-top:730.375977pt;width:18.05pt;height:13.05pt;mso-position-horizontal-relative:page;mso-position-vertical-relative:page;z-index:-17924608" type="#_x0000_t202" id="docshape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1381" w:hanging="2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10" w:hanging="260"/>
      </w:pPr>
      <w:rPr>
        <w:rFonts w:hint="default"/>
        <w:lang w:val="en-US" w:eastAsia="en-US" w:bidi="ar-SA"/>
      </w:rPr>
    </w:lvl>
    <w:lvl w:ilvl="2">
      <w:start w:val="0"/>
      <w:numFmt w:val="bullet"/>
      <w:lvlText w:val="•"/>
      <w:lvlJc w:val="left"/>
      <w:pPr>
        <w:ind w:left="3240" w:hanging="260"/>
      </w:pPr>
      <w:rPr>
        <w:rFonts w:hint="default"/>
        <w:lang w:val="en-US" w:eastAsia="en-US" w:bidi="ar-SA"/>
      </w:rPr>
    </w:lvl>
    <w:lvl w:ilvl="3">
      <w:start w:val="0"/>
      <w:numFmt w:val="bullet"/>
      <w:lvlText w:val="•"/>
      <w:lvlJc w:val="left"/>
      <w:pPr>
        <w:ind w:left="4170" w:hanging="260"/>
      </w:pPr>
      <w:rPr>
        <w:rFonts w:hint="default"/>
        <w:lang w:val="en-US" w:eastAsia="en-US" w:bidi="ar-SA"/>
      </w:rPr>
    </w:lvl>
    <w:lvl w:ilvl="4">
      <w:start w:val="0"/>
      <w:numFmt w:val="bullet"/>
      <w:lvlText w:val="•"/>
      <w:lvlJc w:val="left"/>
      <w:pPr>
        <w:ind w:left="5100" w:hanging="260"/>
      </w:pPr>
      <w:rPr>
        <w:rFonts w:hint="default"/>
        <w:lang w:val="en-US" w:eastAsia="en-US" w:bidi="ar-SA"/>
      </w:rPr>
    </w:lvl>
    <w:lvl w:ilvl="5">
      <w:start w:val="0"/>
      <w:numFmt w:val="bullet"/>
      <w:lvlText w:val="•"/>
      <w:lvlJc w:val="left"/>
      <w:pPr>
        <w:ind w:left="6030" w:hanging="260"/>
      </w:pPr>
      <w:rPr>
        <w:rFonts w:hint="default"/>
        <w:lang w:val="en-US" w:eastAsia="en-US" w:bidi="ar-SA"/>
      </w:rPr>
    </w:lvl>
    <w:lvl w:ilvl="6">
      <w:start w:val="0"/>
      <w:numFmt w:val="bullet"/>
      <w:lvlText w:val="•"/>
      <w:lvlJc w:val="left"/>
      <w:pPr>
        <w:ind w:left="6960" w:hanging="260"/>
      </w:pPr>
      <w:rPr>
        <w:rFonts w:hint="default"/>
        <w:lang w:val="en-US" w:eastAsia="en-US" w:bidi="ar-SA"/>
      </w:rPr>
    </w:lvl>
    <w:lvl w:ilvl="7">
      <w:start w:val="0"/>
      <w:numFmt w:val="bullet"/>
      <w:lvlText w:val="•"/>
      <w:lvlJc w:val="left"/>
      <w:pPr>
        <w:ind w:left="7890" w:hanging="260"/>
      </w:pPr>
      <w:rPr>
        <w:rFonts w:hint="default"/>
        <w:lang w:val="en-US" w:eastAsia="en-US" w:bidi="ar-SA"/>
      </w:rPr>
    </w:lvl>
    <w:lvl w:ilvl="8">
      <w:start w:val="0"/>
      <w:numFmt w:val="bullet"/>
      <w:lvlText w:val="•"/>
      <w:lvlJc w:val="left"/>
      <w:pPr>
        <w:ind w:left="8820" w:hanging="260"/>
      </w:pPr>
      <w:rPr>
        <w:rFonts w:hint="default"/>
        <w:lang w:val="en-US" w:eastAsia="en-US" w:bidi="ar-SA"/>
      </w:rPr>
    </w:lvl>
  </w:abstractNum>
  <w:abstractNum w:abstractNumId="11">
    <w:multiLevelType w:val="hybridMultilevel"/>
    <w:lvl w:ilvl="0">
      <w:start w:val="0"/>
      <w:numFmt w:val="bullet"/>
      <w:lvlText w:val=""/>
      <w:lvlJc w:val="left"/>
      <w:pPr>
        <w:ind w:left="1443"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364" w:hanging="361"/>
      </w:pPr>
      <w:rPr>
        <w:rFonts w:hint="default"/>
        <w:lang w:val="en-US" w:eastAsia="en-US" w:bidi="ar-SA"/>
      </w:rPr>
    </w:lvl>
    <w:lvl w:ilvl="2">
      <w:start w:val="0"/>
      <w:numFmt w:val="bullet"/>
      <w:lvlText w:val="•"/>
      <w:lvlJc w:val="left"/>
      <w:pPr>
        <w:ind w:left="3288" w:hanging="361"/>
      </w:pPr>
      <w:rPr>
        <w:rFonts w:hint="default"/>
        <w:lang w:val="en-US" w:eastAsia="en-US" w:bidi="ar-SA"/>
      </w:rPr>
    </w:lvl>
    <w:lvl w:ilvl="3">
      <w:start w:val="0"/>
      <w:numFmt w:val="bullet"/>
      <w:lvlText w:val="•"/>
      <w:lvlJc w:val="left"/>
      <w:pPr>
        <w:ind w:left="4212" w:hanging="361"/>
      </w:pPr>
      <w:rPr>
        <w:rFonts w:hint="default"/>
        <w:lang w:val="en-US" w:eastAsia="en-US" w:bidi="ar-SA"/>
      </w:rPr>
    </w:lvl>
    <w:lvl w:ilvl="4">
      <w:start w:val="0"/>
      <w:numFmt w:val="bullet"/>
      <w:lvlText w:val="•"/>
      <w:lvlJc w:val="left"/>
      <w:pPr>
        <w:ind w:left="5136" w:hanging="361"/>
      </w:pPr>
      <w:rPr>
        <w:rFonts w:hint="default"/>
        <w:lang w:val="en-US" w:eastAsia="en-US" w:bidi="ar-SA"/>
      </w:rPr>
    </w:lvl>
    <w:lvl w:ilvl="5">
      <w:start w:val="0"/>
      <w:numFmt w:val="bullet"/>
      <w:lvlText w:val="•"/>
      <w:lvlJc w:val="left"/>
      <w:pPr>
        <w:ind w:left="6060" w:hanging="361"/>
      </w:pPr>
      <w:rPr>
        <w:rFonts w:hint="default"/>
        <w:lang w:val="en-US" w:eastAsia="en-US" w:bidi="ar-SA"/>
      </w:rPr>
    </w:lvl>
    <w:lvl w:ilvl="6">
      <w:start w:val="0"/>
      <w:numFmt w:val="bullet"/>
      <w:lvlText w:val="•"/>
      <w:lvlJc w:val="left"/>
      <w:pPr>
        <w:ind w:left="6984" w:hanging="361"/>
      </w:pPr>
      <w:rPr>
        <w:rFonts w:hint="default"/>
        <w:lang w:val="en-US" w:eastAsia="en-US" w:bidi="ar-SA"/>
      </w:rPr>
    </w:lvl>
    <w:lvl w:ilvl="7">
      <w:start w:val="0"/>
      <w:numFmt w:val="bullet"/>
      <w:lvlText w:val="•"/>
      <w:lvlJc w:val="left"/>
      <w:pPr>
        <w:ind w:left="7908" w:hanging="361"/>
      </w:pPr>
      <w:rPr>
        <w:rFonts w:hint="default"/>
        <w:lang w:val="en-US" w:eastAsia="en-US" w:bidi="ar-SA"/>
      </w:rPr>
    </w:lvl>
    <w:lvl w:ilvl="8">
      <w:start w:val="0"/>
      <w:numFmt w:val="bullet"/>
      <w:lvlText w:val="•"/>
      <w:lvlJc w:val="left"/>
      <w:pPr>
        <w:ind w:left="8832" w:hanging="361"/>
      </w:pPr>
      <w:rPr>
        <w:rFonts w:hint="default"/>
        <w:lang w:val="en-US" w:eastAsia="en-US" w:bidi="ar-SA"/>
      </w:rPr>
    </w:lvl>
  </w:abstractNum>
  <w:abstractNum w:abstractNumId="24">
    <w:multiLevelType w:val="hybridMultilevel"/>
    <w:lvl w:ilvl="0">
      <w:start w:val="5"/>
      <w:numFmt w:val="decimal"/>
      <w:lvlText w:val="%1"/>
      <w:lvlJc w:val="left"/>
      <w:pPr>
        <w:ind w:left="1023" w:hanging="364"/>
        <w:jc w:val="left"/>
      </w:pPr>
      <w:rPr>
        <w:rFonts w:hint="default"/>
        <w:lang w:val="en-US" w:eastAsia="en-US" w:bidi="ar-SA"/>
      </w:rPr>
    </w:lvl>
    <w:lvl w:ilvl="1">
      <w:start w:val="7"/>
      <w:numFmt w:val="decimal"/>
      <w:lvlText w:val="%1.%2."/>
      <w:lvlJc w:val="left"/>
      <w:pPr>
        <w:ind w:left="1023" w:hanging="364"/>
        <w:jc w:val="left"/>
      </w:pPr>
      <w:rPr>
        <w:rFonts w:hint="default" w:ascii="Times New Roman" w:hAnsi="Times New Roman" w:eastAsia="Times New Roman" w:cs="Times New Roman"/>
        <w:b/>
        <w:bCs/>
        <w:i w:val="0"/>
        <w:iCs w:val="0"/>
        <w:spacing w:val="-3"/>
        <w:w w:val="100"/>
        <w:sz w:val="22"/>
        <w:szCs w:val="22"/>
        <w:lang w:val="en-US" w:eastAsia="en-US" w:bidi="ar-SA"/>
      </w:rPr>
    </w:lvl>
    <w:lvl w:ilvl="2">
      <w:start w:val="1"/>
      <w:numFmt w:val="decimal"/>
      <w:lvlText w:val="%3."/>
      <w:lvlJc w:val="left"/>
      <w:pPr>
        <w:ind w:left="660" w:hanging="183"/>
        <w:jc w:val="right"/>
      </w:pPr>
      <w:rPr>
        <w:rFonts w:hint="default" w:ascii="Times New Roman" w:hAnsi="Times New Roman" w:eastAsia="Times New Roman" w:cs="Times New Roman"/>
        <w:b w:val="0"/>
        <w:bCs w:val="0"/>
        <w:i w:val="0"/>
        <w:iCs w:val="0"/>
        <w:spacing w:val="0"/>
        <w:w w:val="98"/>
        <w:sz w:val="22"/>
        <w:szCs w:val="22"/>
        <w:lang w:val="en-US" w:eastAsia="en-US" w:bidi="ar-SA"/>
      </w:rPr>
    </w:lvl>
    <w:lvl w:ilvl="3">
      <w:start w:val="0"/>
      <w:numFmt w:val="bullet"/>
      <w:lvlText w:val="•"/>
      <w:lvlJc w:val="left"/>
      <w:pPr>
        <w:ind w:left="3166" w:hanging="183"/>
      </w:pPr>
      <w:rPr>
        <w:rFonts w:hint="default"/>
        <w:lang w:val="en-US" w:eastAsia="en-US" w:bidi="ar-SA"/>
      </w:rPr>
    </w:lvl>
    <w:lvl w:ilvl="4">
      <w:start w:val="0"/>
      <w:numFmt w:val="bullet"/>
      <w:lvlText w:val="•"/>
      <w:lvlJc w:val="left"/>
      <w:pPr>
        <w:ind w:left="4240" w:hanging="183"/>
      </w:pPr>
      <w:rPr>
        <w:rFonts w:hint="default"/>
        <w:lang w:val="en-US" w:eastAsia="en-US" w:bidi="ar-SA"/>
      </w:rPr>
    </w:lvl>
    <w:lvl w:ilvl="5">
      <w:start w:val="0"/>
      <w:numFmt w:val="bullet"/>
      <w:lvlText w:val="•"/>
      <w:lvlJc w:val="left"/>
      <w:pPr>
        <w:ind w:left="5313" w:hanging="183"/>
      </w:pPr>
      <w:rPr>
        <w:rFonts w:hint="default"/>
        <w:lang w:val="en-US" w:eastAsia="en-US" w:bidi="ar-SA"/>
      </w:rPr>
    </w:lvl>
    <w:lvl w:ilvl="6">
      <w:start w:val="0"/>
      <w:numFmt w:val="bullet"/>
      <w:lvlText w:val="•"/>
      <w:lvlJc w:val="left"/>
      <w:pPr>
        <w:ind w:left="6386" w:hanging="183"/>
      </w:pPr>
      <w:rPr>
        <w:rFonts w:hint="default"/>
        <w:lang w:val="en-US" w:eastAsia="en-US" w:bidi="ar-SA"/>
      </w:rPr>
    </w:lvl>
    <w:lvl w:ilvl="7">
      <w:start w:val="0"/>
      <w:numFmt w:val="bullet"/>
      <w:lvlText w:val="•"/>
      <w:lvlJc w:val="left"/>
      <w:pPr>
        <w:ind w:left="7460" w:hanging="183"/>
      </w:pPr>
      <w:rPr>
        <w:rFonts w:hint="default"/>
        <w:lang w:val="en-US" w:eastAsia="en-US" w:bidi="ar-SA"/>
      </w:rPr>
    </w:lvl>
    <w:lvl w:ilvl="8">
      <w:start w:val="0"/>
      <w:numFmt w:val="bullet"/>
      <w:lvlText w:val="•"/>
      <w:lvlJc w:val="left"/>
      <w:pPr>
        <w:ind w:left="8533" w:hanging="183"/>
      </w:pPr>
      <w:rPr>
        <w:rFonts w:hint="default"/>
        <w:lang w:val="en-US" w:eastAsia="en-US" w:bidi="ar-SA"/>
      </w:rPr>
    </w:lvl>
  </w:abstractNum>
  <w:abstractNum w:abstractNumId="22">
    <w:multiLevelType w:val="hybridMultilevel"/>
    <w:lvl w:ilvl="0">
      <w:start w:val="1"/>
      <w:numFmt w:val="decimal"/>
      <w:lvlText w:val="%1."/>
      <w:lvlJc w:val="left"/>
      <w:pPr>
        <w:ind w:left="138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10" w:hanging="361"/>
      </w:pPr>
      <w:rPr>
        <w:rFonts w:hint="default"/>
        <w:lang w:val="en-US" w:eastAsia="en-US" w:bidi="ar-SA"/>
      </w:rPr>
    </w:lvl>
    <w:lvl w:ilvl="2">
      <w:start w:val="0"/>
      <w:numFmt w:val="bullet"/>
      <w:lvlText w:val="•"/>
      <w:lvlJc w:val="left"/>
      <w:pPr>
        <w:ind w:left="3240" w:hanging="361"/>
      </w:pPr>
      <w:rPr>
        <w:rFonts w:hint="default"/>
        <w:lang w:val="en-US" w:eastAsia="en-US" w:bidi="ar-SA"/>
      </w:rPr>
    </w:lvl>
    <w:lvl w:ilvl="3">
      <w:start w:val="0"/>
      <w:numFmt w:val="bullet"/>
      <w:lvlText w:val="•"/>
      <w:lvlJc w:val="left"/>
      <w:pPr>
        <w:ind w:left="4170" w:hanging="361"/>
      </w:pPr>
      <w:rPr>
        <w:rFonts w:hint="default"/>
        <w:lang w:val="en-US" w:eastAsia="en-US" w:bidi="ar-SA"/>
      </w:rPr>
    </w:lvl>
    <w:lvl w:ilvl="4">
      <w:start w:val="0"/>
      <w:numFmt w:val="bullet"/>
      <w:lvlText w:val="•"/>
      <w:lvlJc w:val="left"/>
      <w:pPr>
        <w:ind w:left="5100" w:hanging="361"/>
      </w:pPr>
      <w:rPr>
        <w:rFonts w:hint="default"/>
        <w:lang w:val="en-US" w:eastAsia="en-US" w:bidi="ar-SA"/>
      </w:rPr>
    </w:lvl>
    <w:lvl w:ilvl="5">
      <w:start w:val="0"/>
      <w:numFmt w:val="bullet"/>
      <w:lvlText w:val="•"/>
      <w:lvlJc w:val="left"/>
      <w:pPr>
        <w:ind w:left="6030" w:hanging="361"/>
      </w:pPr>
      <w:rPr>
        <w:rFonts w:hint="default"/>
        <w:lang w:val="en-US" w:eastAsia="en-US" w:bidi="ar-SA"/>
      </w:rPr>
    </w:lvl>
    <w:lvl w:ilvl="6">
      <w:start w:val="0"/>
      <w:numFmt w:val="bullet"/>
      <w:lvlText w:val="•"/>
      <w:lvlJc w:val="left"/>
      <w:pPr>
        <w:ind w:left="6960" w:hanging="361"/>
      </w:pPr>
      <w:rPr>
        <w:rFonts w:hint="default"/>
        <w:lang w:val="en-US" w:eastAsia="en-US" w:bidi="ar-SA"/>
      </w:rPr>
    </w:lvl>
    <w:lvl w:ilvl="7">
      <w:start w:val="0"/>
      <w:numFmt w:val="bullet"/>
      <w:lvlText w:val="•"/>
      <w:lvlJc w:val="left"/>
      <w:pPr>
        <w:ind w:left="7890" w:hanging="361"/>
      </w:pPr>
      <w:rPr>
        <w:rFonts w:hint="default"/>
        <w:lang w:val="en-US" w:eastAsia="en-US" w:bidi="ar-SA"/>
      </w:rPr>
    </w:lvl>
    <w:lvl w:ilvl="8">
      <w:start w:val="0"/>
      <w:numFmt w:val="bullet"/>
      <w:lvlText w:val="•"/>
      <w:lvlJc w:val="left"/>
      <w:pPr>
        <w:ind w:left="8820" w:hanging="361"/>
      </w:pPr>
      <w:rPr>
        <w:rFonts w:hint="default"/>
        <w:lang w:val="en-US" w:eastAsia="en-US" w:bidi="ar-SA"/>
      </w:rPr>
    </w:lvl>
  </w:abstractNum>
  <w:abstractNum w:abstractNumId="21">
    <w:multiLevelType w:val="hybridMultilevel"/>
    <w:lvl w:ilvl="0">
      <w:start w:val="5"/>
      <w:numFmt w:val="decimal"/>
      <w:lvlText w:val="%1"/>
      <w:lvlJc w:val="left"/>
      <w:pPr>
        <w:ind w:left="1024" w:hanging="365"/>
        <w:jc w:val="left"/>
      </w:pPr>
      <w:rPr>
        <w:rFonts w:hint="default"/>
        <w:lang w:val="en-US" w:eastAsia="en-US" w:bidi="ar-SA"/>
      </w:rPr>
    </w:lvl>
    <w:lvl w:ilvl="1">
      <w:start w:val="1"/>
      <w:numFmt w:val="decimal"/>
      <w:lvlText w:val="%1.%2"/>
      <w:lvlJc w:val="left"/>
      <w:pPr>
        <w:ind w:left="1024" w:hanging="36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020" w:hanging="27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18" w:hanging="270"/>
      </w:pPr>
      <w:rPr>
        <w:rFonts w:hint="default"/>
        <w:lang w:val="en-US" w:eastAsia="en-US" w:bidi="ar-SA"/>
      </w:rPr>
    </w:lvl>
    <w:lvl w:ilvl="4">
      <w:start w:val="0"/>
      <w:numFmt w:val="bullet"/>
      <w:lvlText w:val="•"/>
      <w:lvlJc w:val="left"/>
      <w:pPr>
        <w:ind w:left="4884" w:hanging="270"/>
      </w:pPr>
      <w:rPr>
        <w:rFonts w:hint="default"/>
        <w:lang w:val="en-US" w:eastAsia="en-US" w:bidi="ar-SA"/>
      </w:rPr>
    </w:lvl>
    <w:lvl w:ilvl="5">
      <w:start w:val="0"/>
      <w:numFmt w:val="bullet"/>
      <w:lvlText w:val="•"/>
      <w:lvlJc w:val="left"/>
      <w:pPr>
        <w:ind w:left="5850" w:hanging="270"/>
      </w:pPr>
      <w:rPr>
        <w:rFonts w:hint="default"/>
        <w:lang w:val="en-US" w:eastAsia="en-US" w:bidi="ar-SA"/>
      </w:rPr>
    </w:lvl>
    <w:lvl w:ilvl="6">
      <w:start w:val="0"/>
      <w:numFmt w:val="bullet"/>
      <w:lvlText w:val="•"/>
      <w:lvlJc w:val="left"/>
      <w:pPr>
        <w:ind w:left="6816" w:hanging="270"/>
      </w:pPr>
      <w:rPr>
        <w:rFonts w:hint="default"/>
        <w:lang w:val="en-US" w:eastAsia="en-US" w:bidi="ar-SA"/>
      </w:rPr>
    </w:lvl>
    <w:lvl w:ilvl="7">
      <w:start w:val="0"/>
      <w:numFmt w:val="bullet"/>
      <w:lvlText w:val="•"/>
      <w:lvlJc w:val="left"/>
      <w:pPr>
        <w:ind w:left="7782" w:hanging="270"/>
      </w:pPr>
      <w:rPr>
        <w:rFonts w:hint="default"/>
        <w:lang w:val="en-US" w:eastAsia="en-US" w:bidi="ar-SA"/>
      </w:rPr>
    </w:lvl>
    <w:lvl w:ilvl="8">
      <w:start w:val="0"/>
      <w:numFmt w:val="bullet"/>
      <w:lvlText w:val="•"/>
      <w:lvlJc w:val="left"/>
      <w:pPr>
        <w:ind w:left="8748" w:hanging="270"/>
      </w:pPr>
      <w:rPr>
        <w:rFonts w:hint="default"/>
        <w:lang w:val="en-US" w:eastAsia="en-US" w:bidi="ar-SA"/>
      </w:rPr>
    </w:lvl>
  </w:abstractNum>
  <w:abstractNum w:abstractNumId="20">
    <w:multiLevelType w:val="hybridMultilevel"/>
    <w:lvl w:ilvl="0">
      <w:start w:val="4"/>
      <w:numFmt w:val="decimal"/>
      <w:lvlText w:val="%1"/>
      <w:lvlJc w:val="left"/>
      <w:pPr>
        <w:ind w:left="1024" w:hanging="365"/>
        <w:jc w:val="left"/>
      </w:pPr>
      <w:rPr>
        <w:rFonts w:hint="default"/>
        <w:lang w:val="en-US" w:eastAsia="en-US" w:bidi="ar-SA"/>
      </w:rPr>
    </w:lvl>
    <w:lvl w:ilvl="1">
      <w:start w:val="1"/>
      <w:numFmt w:val="decimal"/>
      <w:lvlText w:val="%1.%2"/>
      <w:lvlJc w:val="left"/>
      <w:pPr>
        <w:ind w:left="1024" w:hanging="36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52" w:hanging="365"/>
      </w:pPr>
      <w:rPr>
        <w:rFonts w:hint="default"/>
        <w:lang w:val="en-US" w:eastAsia="en-US" w:bidi="ar-SA"/>
      </w:rPr>
    </w:lvl>
    <w:lvl w:ilvl="3">
      <w:start w:val="0"/>
      <w:numFmt w:val="bullet"/>
      <w:lvlText w:val="•"/>
      <w:lvlJc w:val="left"/>
      <w:pPr>
        <w:ind w:left="3918" w:hanging="365"/>
      </w:pPr>
      <w:rPr>
        <w:rFonts w:hint="default"/>
        <w:lang w:val="en-US" w:eastAsia="en-US" w:bidi="ar-SA"/>
      </w:rPr>
    </w:lvl>
    <w:lvl w:ilvl="4">
      <w:start w:val="0"/>
      <w:numFmt w:val="bullet"/>
      <w:lvlText w:val="•"/>
      <w:lvlJc w:val="left"/>
      <w:pPr>
        <w:ind w:left="4884" w:hanging="365"/>
      </w:pPr>
      <w:rPr>
        <w:rFonts w:hint="default"/>
        <w:lang w:val="en-US" w:eastAsia="en-US" w:bidi="ar-SA"/>
      </w:rPr>
    </w:lvl>
    <w:lvl w:ilvl="5">
      <w:start w:val="0"/>
      <w:numFmt w:val="bullet"/>
      <w:lvlText w:val="•"/>
      <w:lvlJc w:val="left"/>
      <w:pPr>
        <w:ind w:left="5850" w:hanging="365"/>
      </w:pPr>
      <w:rPr>
        <w:rFonts w:hint="default"/>
        <w:lang w:val="en-US" w:eastAsia="en-US" w:bidi="ar-SA"/>
      </w:rPr>
    </w:lvl>
    <w:lvl w:ilvl="6">
      <w:start w:val="0"/>
      <w:numFmt w:val="bullet"/>
      <w:lvlText w:val="•"/>
      <w:lvlJc w:val="left"/>
      <w:pPr>
        <w:ind w:left="6816" w:hanging="365"/>
      </w:pPr>
      <w:rPr>
        <w:rFonts w:hint="default"/>
        <w:lang w:val="en-US" w:eastAsia="en-US" w:bidi="ar-SA"/>
      </w:rPr>
    </w:lvl>
    <w:lvl w:ilvl="7">
      <w:start w:val="0"/>
      <w:numFmt w:val="bullet"/>
      <w:lvlText w:val="•"/>
      <w:lvlJc w:val="left"/>
      <w:pPr>
        <w:ind w:left="7782" w:hanging="365"/>
      </w:pPr>
      <w:rPr>
        <w:rFonts w:hint="default"/>
        <w:lang w:val="en-US" w:eastAsia="en-US" w:bidi="ar-SA"/>
      </w:rPr>
    </w:lvl>
    <w:lvl w:ilvl="8">
      <w:start w:val="0"/>
      <w:numFmt w:val="bullet"/>
      <w:lvlText w:val="•"/>
      <w:lvlJc w:val="left"/>
      <w:pPr>
        <w:ind w:left="8748" w:hanging="365"/>
      </w:pPr>
      <w:rPr>
        <w:rFonts w:hint="default"/>
        <w:lang w:val="en-US" w:eastAsia="en-US" w:bidi="ar-SA"/>
      </w:rPr>
    </w:lvl>
  </w:abstractNum>
  <w:abstractNum w:abstractNumId="19">
    <w:multiLevelType w:val="hybridMultilevel"/>
    <w:lvl w:ilvl="0">
      <w:start w:val="3"/>
      <w:numFmt w:val="decimal"/>
      <w:lvlText w:val="%1"/>
      <w:lvlJc w:val="left"/>
      <w:pPr>
        <w:ind w:left="1381" w:hanging="721"/>
        <w:jc w:val="left"/>
      </w:pPr>
      <w:rPr>
        <w:rFonts w:hint="default"/>
        <w:lang w:val="en-US" w:eastAsia="en-US" w:bidi="ar-SA"/>
      </w:rPr>
    </w:lvl>
    <w:lvl w:ilvl="1">
      <w:start w:val="1"/>
      <w:numFmt w:val="decimal"/>
      <w:lvlText w:val="%1.%2"/>
      <w:lvlJc w:val="left"/>
      <w:pPr>
        <w:ind w:left="13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02" w:hanging="54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446" w:hanging="542"/>
      </w:pPr>
      <w:rPr>
        <w:rFonts w:hint="default"/>
        <w:lang w:val="en-US" w:eastAsia="en-US" w:bidi="ar-SA"/>
      </w:rPr>
    </w:lvl>
    <w:lvl w:ilvl="4">
      <w:start w:val="0"/>
      <w:numFmt w:val="bullet"/>
      <w:lvlText w:val="•"/>
      <w:lvlJc w:val="left"/>
      <w:pPr>
        <w:ind w:left="4480" w:hanging="542"/>
      </w:pPr>
      <w:rPr>
        <w:rFonts w:hint="default"/>
        <w:lang w:val="en-US" w:eastAsia="en-US" w:bidi="ar-SA"/>
      </w:rPr>
    </w:lvl>
    <w:lvl w:ilvl="5">
      <w:start w:val="0"/>
      <w:numFmt w:val="bullet"/>
      <w:lvlText w:val="•"/>
      <w:lvlJc w:val="left"/>
      <w:pPr>
        <w:ind w:left="5513" w:hanging="542"/>
      </w:pPr>
      <w:rPr>
        <w:rFonts w:hint="default"/>
        <w:lang w:val="en-US" w:eastAsia="en-US" w:bidi="ar-SA"/>
      </w:rPr>
    </w:lvl>
    <w:lvl w:ilvl="6">
      <w:start w:val="0"/>
      <w:numFmt w:val="bullet"/>
      <w:lvlText w:val="•"/>
      <w:lvlJc w:val="left"/>
      <w:pPr>
        <w:ind w:left="6546" w:hanging="542"/>
      </w:pPr>
      <w:rPr>
        <w:rFonts w:hint="default"/>
        <w:lang w:val="en-US" w:eastAsia="en-US" w:bidi="ar-SA"/>
      </w:rPr>
    </w:lvl>
    <w:lvl w:ilvl="7">
      <w:start w:val="0"/>
      <w:numFmt w:val="bullet"/>
      <w:lvlText w:val="•"/>
      <w:lvlJc w:val="left"/>
      <w:pPr>
        <w:ind w:left="7580" w:hanging="542"/>
      </w:pPr>
      <w:rPr>
        <w:rFonts w:hint="default"/>
        <w:lang w:val="en-US" w:eastAsia="en-US" w:bidi="ar-SA"/>
      </w:rPr>
    </w:lvl>
    <w:lvl w:ilvl="8">
      <w:start w:val="0"/>
      <w:numFmt w:val="bullet"/>
      <w:lvlText w:val="•"/>
      <w:lvlJc w:val="left"/>
      <w:pPr>
        <w:ind w:left="8613" w:hanging="542"/>
      </w:pPr>
      <w:rPr>
        <w:rFonts w:hint="default"/>
        <w:lang w:val="en-US" w:eastAsia="en-US" w:bidi="ar-SA"/>
      </w:rPr>
    </w:lvl>
  </w:abstractNum>
  <w:abstractNum w:abstractNumId="18">
    <w:multiLevelType w:val="hybridMultilevel"/>
    <w:lvl w:ilvl="0">
      <w:start w:val="1"/>
      <w:numFmt w:val="lowerRoman"/>
      <w:lvlText w:val="%1."/>
      <w:lvlJc w:val="left"/>
      <w:pPr>
        <w:ind w:left="660"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1"/>
      <w:numFmt w:val="lowerRoman"/>
      <w:lvlText w:val="%2."/>
      <w:lvlJc w:val="left"/>
      <w:pPr>
        <w:ind w:left="1448" w:hanging="486"/>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2466" w:hanging="486"/>
      </w:pPr>
      <w:rPr>
        <w:rFonts w:hint="default"/>
        <w:lang w:val="en-US" w:eastAsia="en-US" w:bidi="ar-SA"/>
      </w:rPr>
    </w:lvl>
    <w:lvl w:ilvl="3">
      <w:start w:val="0"/>
      <w:numFmt w:val="bullet"/>
      <w:lvlText w:val="•"/>
      <w:lvlJc w:val="left"/>
      <w:pPr>
        <w:ind w:left="3493" w:hanging="486"/>
      </w:pPr>
      <w:rPr>
        <w:rFonts w:hint="default"/>
        <w:lang w:val="en-US" w:eastAsia="en-US" w:bidi="ar-SA"/>
      </w:rPr>
    </w:lvl>
    <w:lvl w:ilvl="4">
      <w:start w:val="0"/>
      <w:numFmt w:val="bullet"/>
      <w:lvlText w:val="•"/>
      <w:lvlJc w:val="left"/>
      <w:pPr>
        <w:ind w:left="4520" w:hanging="486"/>
      </w:pPr>
      <w:rPr>
        <w:rFonts w:hint="default"/>
        <w:lang w:val="en-US" w:eastAsia="en-US" w:bidi="ar-SA"/>
      </w:rPr>
    </w:lvl>
    <w:lvl w:ilvl="5">
      <w:start w:val="0"/>
      <w:numFmt w:val="bullet"/>
      <w:lvlText w:val="•"/>
      <w:lvlJc w:val="left"/>
      <w:pPr>
        <w:ind w:left="5546" w:hanging="486"/>
      </w:pPr>
      <w:rPr>
        <w:rFonts w:hint="default"/>
        <w:lang w:val="en-US" w:eastAsia="en-US" w:bidi="ar-SA"/>
      </w:rPr>
    </w:lvl>
    <w:lvl w:ilvl="6">
      <w:start w:val="0"/>
      <w:numFmt w:val="bullet"/>
      <w:lvlText w:val="•"/>
      <w:lvlJc w:val="left"/>
      <w:pPr>
        <w:ind w:left="6573" w:hanging="486"/>
      </w:pPr>
      <w:rPr>
        <w:rFonts w:hint="default"/>
        <w:lang w:val="en-US" w:eastAsia="en-US" w:bidi="ar-SA"/>
      </w:rPr>
    </w:lvl>
    <w:lvl w:ilvl="7">
      <w:start w:val="0"/>
      <w:numFmt w:val="bullet"/>
      <w:lvlText w:val="•"/>
      <w:lvlJc w:val="left"/>
      <w:pPr>
        <w:ind w:left="7600" w:hanging="486"/>
      </w:pPr>
      <w:rPr>
        <w:rFonts w:hint="default"/>
        <w:lang w:val="en-US" w:eastAsia="en-US" w:bidi="ar-SA"/>
      </w:rPr>
    </w:lvl>
    <w:lvl w:ilvl="8">
      <w:start w:val="0"/>
      <w:numFmt w:val="bullet"/>
      <w:lvlText w:val="•"/>
      <w:lvlJc w:val="left"/>
      <w:pPr>
        <w:ind w:left="8626" w:hanging="486"/>
      </w:pPr>
      <w:rPr>
        <w:rFonts w:hint="default"/>
        <w:lang w:val="en-US" w:eastAsia="en-US" w:bidi="ar-SA"/>
      </w:rPr>
    </w:lvl>
  </w:abstractNum>
  <w:abstractNum w:abstractNumId="17">
    <w:multiLevelType w:val="hybridMultilevel"/>
    <w:lvl w:ilvl="0">
      <w:start w:val="1"/>
      <w:numFmt w:val="lowerLetter"/>
      <w:lvlText w:val="%1."/>
      <w:lvlJc w:val="left"/>
      <w:pPr>
        <w:ind w:left="842" w:hanging="274"/>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24" w:hanging="274"/>
      </w:pPr>
      <w:rPr>
        <w:rFonts w:hint="default"/>
        <w:lang w:val="en-US" w:eastAsia="en-US" w:bidi="ar-SA"/>
      </w:rPr>
    </w:lvl>
    <w:lvl w:ilvl="2">
      <w:start w:val="0"/>
      <w:numFmt w:val="bullet"/>
      <w:lvlText w:val="•"/>
      <w:lvlJc w:val="left"/>
      <w:pPr>
        <w:ind w:left="2808" w:hanging="274"/>
      </w:pPr>
      <w:rPr>
        <w:rFonts w:hint="default"/>
        <w:lang w:val="en-US" w:eastAsia="en-US" w:bidi="ar-SA"/>
      </w:rPr>
    </w:lvl>
    <w:lvl w:ilvl="3">
      <w:start w:val="0"/>
      <w:numFmt w:val="bullet"/>
      <w:lvlText w:val="•"/>
      <w:lvlJc w:val="left"/>
      <w:pPr>
        <w:ind w:left="3792" w:hanging="274"/>
      </w:pPr>
      <w:rPr>
        <w:rFonts w:hint="default"/>
        <w:lang w:val="en-US" w:eastAsia="en-US" w:bidi="ar-SA"/>
      </w:rPr>
    </w:lvl>
    <w:lvl w:ilvl="4">
      <w:start w:val="0"/>
      <w:numFmt w:val="bullet"/>
      <w:lvlText w:val="•"/>
      <w:lvlJc w:val="left"/>
      <w:pPr>
        <w:ind w:left="4776" w:hanging="274"/>
      </w:pPr>
      <w:rPr>
        <w:rFonts w:hint="default"/>
        <w:lang w:val="en-US" w:eastAsia="en-US" w:bidi="ar-SA"/>
      </w:rPr>
    </w:lvl>
    <w:lvl w:ilvl="5">
      <w:start w:val="0"/>
      <w:numFmt w:val="bullet"/>
      <w:lvlText w:val="•"/>
      <w:lvlJc w:val="left"/>
      <w:pPr>
        <w:ind w:left="5760" w:hanging="274"/>
      </w:pPr>
      <w:rPr>
        <w:rFonts w:hint="default"/>
        <w:lang w:val="en-US" w:eastAsia="en-US" w:bidi="ar-SA"/>
      </w:rPr>
    </w:lvl>
    <w:lvl w:ilvl="6">
      <w:start w:val="0"/>
      <w:numFmt w:val="bullet"/>
      <w:lvlText w:val="•"/>
      <w:lvlJc w:val="left"/>
      <w:pPr>
        <w:ind w:left="6744" w:hanging="274"/>
      </w:pPr>
      <w:rPr>
        <w:rFonts w:hint="default"/>
        <w:lang w:val="en-US" w:eastAsia="en-US" w:bidi="ar-SA"/>
      </w:rPr>
    </w:lvl>
    <w:lvl w:ilvl="7">
      <w:start w:val="0"/>
      <w:numFmt w:val="bullet"/>
      <w:lvlText w:val="•"/>
      <w:lvlJc w:val="left"/>
      <w:pPr>
        <w:ind w:left="7728" w:hanging="274"/>
      </w:pPr>
      <w:rPr>
        <w:rFonts w:hint="default"/>
        <w:lang w:val="en-US" w:eastAsia="en-US" w:bidi="ar-SA"/>
      </w:rPr>
    </w:lvl>
    <w:lvl w:ilvl="8">
      <w:start w:val="0"/>
      <w:numFmt w:val="bullet"/>
      <w:lvlText w:val="•"/>
      <w:lvlJc w:val="left"/>
      <w:pPr>
        <w:ind w:left="8712" w:hanging="274"/>
      </w:pPr>
      <w:rPr>
        <w:rFonts w:hint="default"/>
        <w:lang w:val="en-US" w:eastAsia="en-US" w:bidi="ar-SA"/>
      </w:rPr>
    </w:lvl>
  </w:abstractNum>
  <w:abstractNum w:abstractNumId="16">
    <w:multiLevelType w:val="hybridMultilevel"/>
    <w:lvl w:ilvl="0">
      <w:start w:val="0"/>
      <w:numFmt w:val="bullet"/>
      <w:lvlText w:val="-"/>
      <w:lvlJc w:val="left"/>
      <w:pPr>
        <w:ind w:left="1381" w:hanging="721"/>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10" w:hanging="721"/>
      </w:pPr>
      <w:rPr>
        <w:rFonts w:hint="default"/>
        <w:lang w:val="en-US" w:eastAsia="en-US" w:bidi="ar-SA"/>
      </w:rPr>
    </w:lvl>
    <w:lvl w:ilvl="2">
      <w:start w:val="0"/>
      <w:numFmt w:val="bullet"/>
      <w:lvlText w:val="•"/>
      <w:lvlJc w:val="left"/>
      <w:pPr>
        <w:ind w:left="3240" w:hanging="721"/>
      </w:pPr>
      <w:rPr>
        <w:rFonts w:hint="default"/>
        <w:lang w:val="en-US" w:eastAsia="en-US" w:bidi="ar-SA"/>
      </w:rPr>
    </w:lvl>
    <w:lvl w:ilvl="3">
      <w:start w:val="0"/>
      <w:numFmt w:val="bullet"/>
      <w:lvlText w:val="•"/>
      <w:lvlJc w:val="left"/>
      <w:pPr>
        <w:ind w:left="4170" w:hanging="721"/>
      </w:pPr>
      <w:rPr>
        <w:rFonts w:hint="default"/>
        <w:lang w:val="en-US" w:eastAsia="en-US" w:bidi="ar-SA"/>
      </w:rPr>
    </w:lvl>
    <w:lvl w:ilvl="4">
      <w:start w:val="0"/>
      <w:numFmt w:val="bullet"/>
      <w:lvlText w:val="•"/>
      <w:lvlJc w:val="left"/>
      <w:pPr>
        <w:ind w:left="5100" w:hanging="721"/>
      </w:pPr>
      <w:rPr>
        <w:rFonts w:hint="default"/>
        <w:lang w:val="en-US" w:eastAsia="en-US" w:bidi="ar-SA"/>
      </w:rPr>
    </w:lvl>
    <w:lvl w:ilvl="5">
      <w:start w:val="0"/>
      <w:numFmt w:val="bullet"/>
      <w:lvlText w:val="•"/>
      <w:lvlJc w:val="left"/>
      <w:pPr>
        <w:ind w:left="6030" w:hanging="721"/>
      </w:pPr>
      <w:rPr>
        <w:rFonts w:hint="default"/>
        <w:lang w:val="en-US" w:eastAsia="en-US" w:bidi="ar-SA"/>
      </w:rPr>
    </w:lvl>
    <w:lvl w:ilvl="6">
      <w:start w:val="0"/>
      <w:numFmt w:val="bullet"/>
      <w:lvlText w:val="•"/>
      <w:lvlJc w:val="left"/>
      <w:pPr>
        <w:ind w:left="6960" w:hanging="721"/>
      </w:pPr>
      <w:rPr>
        <w:rFonts w:hint="default"/>
        <w:lang w:val="en-US" w:eastAsia="en-US" w:bidi="ar-SA"/>
      </w:rPr>
    </w:lvl>
    <w:lvl w:ilvl="7">
      <w:start w:val="0"/>
      <w:numFmt w:val="bullet"/>
      <w:lvlText w:val="•"/>
      <w:lvlJc w:val="left"/>
      <w:pPr>
        <w:ind w:left="7890" w:hanging="721"/>
      </w:pPr>
      <w:rPr>
        <w:rFonts w:hint="default"/>
        <w:lang w:val="en-US" w:eastAsia="en-US" w:bidi="ar-SA"/>
      </w:rPr>
    </w:lvl>
    <w:lvl w:ilvl="8">
      <w:start w:val="0"/>
      <w:numFmt w:val="bullet"/>
      <w:lvlText w:val="•"/>
      <w:lvlJc w:val="left"/>
      <w:pPr>
        <w:ind w:left="8820" w:hanging="721"/>
      </w:pPr>
      <w:rPr>
        <w:rFonts w:hint="default"/>
        <w:lang w:val="en-US" w:eastAsia="en-US" w:bidi="ar-SA"/>
      </w:rPr>
    </w:lvl>
  </w:abstractNum>
  <w:abstractNum w:abstractNumId="15">
    <w:multiLevelType w:val="hybridMultilevel"/>
    <w:lvl w:ilvl="0">
      <w:start w:val="2"/>
      <w:numFmt w:val="decimal"/>
      <w:lvlText w:val="%1"/>
      <w:lvlJc w:val="left"/>
      <w:pPr>
        <w:ind w:left="1203" w:hanging="543"/>
        <w:jc w:val="left"/>
      </w:pPr>
      <w:rPr>
        <w:rFonts w:hint="default"/>
        <w:lang w:val="en-US" w:eastAsia="en-US" w:bidi="ar-SA"/>
      </w:rPr>
    </w:lvl>
    <w:lvl w:ilvl="1">
      <w:start w:val="4"/>
      <w:numFmt w:val="decimal"/>
      <w:lvlText w:val="%1.%2"/>
      <w:lvlJc w:val="left"/>
      <w:pPr>
        <w:ind w:left="1203" w:hanging="543"/>
        <w:jc w:val="left"/>
      </w:pPr>
      <w:rPr>
        <w:rFonts w:hint="default"/>
        <w:lang w:val="en-US" w:eastAsia="en-US" w:bidi="ar-SA"/>
      </w:rPr>
    </w:lvl>
    <w:lvl w:ilvl="2">
      <w:start w:val="4"/>
      <w:numFmt w:val="decimal"/>
      <w:lvlText w:val="%1.%2.%3"/>
      <w:lvlJc w:val="left"/>
      <w:pPr>
        <w:ind w:left="1203" w:hanging="543"/>
        <w:jc w:val="left"/>
      </w:pPr>
      <w:rPr>
        <w:rFonts w:hint="default" w:ascii="Times New Roman" w:hAnsi="Times New Roman" w:eastAsia="Times New Roman" w:cs="Times New Roman"/>
        <w:b/>
        <w:bCs/>
        <w:i w:val="0"/>
        <w:iCs w:val="0"/>
        <w:spacing w:val="0"/>
        <w:w w:val="96"/>
        <w:sz w:val="24"/>
        <w:szCs w:val="24"/>
        <w:lang w:val="en-US" w:eastAsia="en-US" w:bidi="ar-SA"/>
      </w:rPr>
    </w:lvl>
    <w:lvl w:ilvl="3">
      <w:start w:val="0"/>
      <w:numFmt w:val="bullet"/>
      <w:lvlText w:val="•"/>
      <w:lvlJc w:val="left"/>
      <w:pPr>
        <w:ind w:left="4044" w:hanging="543"/>
      </w:pPr>
      <w:rPr>
        <w:rFonts w:hint="default"/>
        <w:lang w:val="en-US" w:eastAsia="en-US" w:bidi="ar-SA"/>
      </w:rPr>
    </w:lvl>
    <w:lvl w:ilvl="4">
      <w:start w:val="0"/>
      <w:numFmt w:val="bullet"/>
      <w:lvlText w:val="•"/>
      <w:lvlJc w:val="left"/>
      <w:pPr>
        <w:ind w:left="4992" w:hanging="543"/>
      </w:pPr>
      <w:rPr>
        <w:rFonts w:hint="default"/>
        <w:lang w:val="en-US" w:eastAsia="en-US" w:bidi="ar-SA"/>
      </w:rPr>
    </w:lvl>
    <w:lvl w:ilvl="5">
      <w:start w:val="0"/>
      <w:numFmt w:val="bullet"/>
      <w:lvlText w:val="•"/>
      <w:lvlJc w:val="left"/>
      <w:pPr>
        <w:ind w:left="5940" w:hanging="543"/>
      </w:pPr>
      <w:rPr>
        <w:rFonts w:hint="default"/>
        <w:lang w:val="en-US" w:eastAsia="en-US" w:bidi="ar-SA"/>
      </w:rPr>
    </w:lvl>
    <w:lvl w:ilvl="6">
      <w:start w:val="0"/>
      <w:numFmt w:val="bullet"/>
      <w:lvlText w:val="•"/>
      <w:lvlJc w:val="left"/>
      <w:pPr>
        <w:ind w:left="6888" w:hanging="543"/>
      </w:pPr>
      <w:rPr>
        <w:rFonts w:hint="default"/>
        <w:lang w:val="en-US" w:eastAsia="en-US" w:bidi="ar-SA"/>
      </w:rPr>
    </w:lvl>
    <w:lvl w:ilvl="7">
      <w:start w:val="0"/>
      <w:numFmt w:val="bullet"/>
      <w:lvlText w:val="•"/>
      <w:lvlJc w:val="left"/>
      <w:pPr>
        <w:ind w:left="7836" w:hanging="543"/>
      </w:pPr>
      <w:rPr>
        <w:rFonts w:hint="default"/>
        <w:lang w:val="en-US" w:eastAsia="en-US" w:bidi="ar-SA"/>
      </w:rPr>
    </w:lvl>
    <w:lvl w:ilvl="8">
      <w:start w:val="0"/>
      <w:numFmt w:val="bullet"/>
      <w:lvlText w:val="•"/>
      <w:lvlJc w:val="left"/>
      <w:pPr>
        <w:ind w:left="8784" w:hanging="543"/>
      </w:pPr>
      <w:rPr>
        <w:rFonts w:hint="default"/>
        <w:lang w:val="en-US" w:eastAsia="en-US" w:bidi="ar-SA"/>
      </w:rPr>
    </w:lvl>
  </w:abstractNum>
  <w:abstractNum w:abstractNumId="14">
    <w:multiLevelType w:val="hybridMultilevel"/>
    <w:lvl w:ilvl="0">
      <w:start w:val="2"/>
      <w:numFmt w:val="decimal"/>
      <w:lvlText w:val="%1"/>
      <w:lvlJc w:val="left"/>
      <w:pPr>
        <w:ind w:left="1741" w:hanging="721"/>
        <w:jc w:val="left"/>
      </w:pPr>
      <w:rPr>
        <w:rFonts w:hint="default"/>
        <w:lang w:val="en-US" w:eastAsia="en-US" w:bidi="ar-SA"/>
      </w:rPr>
    </w:lvl>
    <w:lvl w:ilvl="1">
      <w:start w:val="4"/>
      <w:numFmt w:val="decimal"/>
      <w:lvlText w:val="%1.%2"/>
      <w:lvlJc w:val="left"/>
      <w:pPr>
        <w:ind w:left="1741" w:hanging="721"/>
        <w:jc w:val="left"/>
      </w:pPr>
      <w:rPr>
        <w:rFonts w:hint="default"/>
        <w:lang w:val="en-US" w:eastAsia="en-US" w:bidi="ar-SA"/>
      </w:rPr>
    </w:lvl>
    <w:lvl w:ilvl="2">
      <w:start w:val="2"/>
      <w:numFmt w:val="decimal"/>
      <w:lvlText w:val="%1.%2.%3."/>
      <w:lvlJc w:val="left"/>
      <w:pPr>
        <w:ind w:left="1741" w:hanging="721"/>
        <w:jc w:val="right"/>
      </w:pPr>
      <w:rPr>
        <w:rFonts w:hint="default" w:ascii="Times New Roman" w:hAnsi="Times New Roman" w:eastAsia="Times New Roman" w:cs="Times New Roman"/>
        <w:b/>
        <w:bCs/>
        <w:i w:val="0"/>
        <w:iCs w:val="0"/>
        <w:spacing w:val="-5"/>
        <w:w w:val="100"/>
        <w:sz w:val="24"/>
        <w:szCs w:val="24"/>
        <w:lang w:val="en-US" w:eastAsia="en-US" w:bidi="ar-SA"/>
      </w:rPr>
    </w:lvl>
    <w:lvl w:ilvl="3">
      <w:start w:val="0"/>
      <w:numFmt w:val="bullet"/>
      <w:lvlText w:val="•"/>
      <w:lvlJc w:val="left"/>
      <w:pPr>
        <w:ind w:left="4422" w:hanging="721"/>
      </w:pPr>
      <w:rPr>
        <w:rFonts w:hint="default"/>
        <w:lang w:val="en-US" w:eastAsia="en-US" w:bidi="ar-SA"/>
      </w:rPr>
    </w:lvl>
    <w:lvl w:ilvl="4">
      <w:start w:val="0"/>
      <w:numFmt w:val="bullet"/>
      <w:lvlText w:val="•"/>
      <w:lvlJc w:val="left"/>
      <w:pPr>
        <w:ind w:left="5316" w:hanging="721"/>
      </w:pPr>
      <w:rPr>
        <w:rFonts w:hint="default"/>
        <w:lang w:val="en-US" w:eastAsia="en-US" w:bidi="ar-SA"/>
      </w:rPr>
    </w:lvl>
    <w:lvl w:ilvl="5">
      <w:start w:val="0"/>
      <w:numFmt w:val="bullet"/>
      <w:lvlText w:val="•"/>
      <w:lvlJc w:val="left"/>
      <w:pPr>
        <w:ind w:left="6210" w:hanging="721"/>
      </w:pPr>
      <w:rPr>
        <w:rFonts w:hint="default"/>
        <w:lang w:val="en-US" w:eastAsia="en-US" w:bidi="ar-SA"/>
      </w:rPr>
    </w:lvl>
    <w:lvl w:ilvl="6">
      <w:start w:val="0"/>
      <w:numFmt w:val="bullet"/>
      <w:lvlText w:val="•"/>
      <w:lvlJc w:val="left"/>
      <w:pPr>
        <w:ind w:left="7104" w:hanging="721"/>
      </w:pPr>
      <w:rPr>
        <w:rFonts w:hint="default"/>
        <w:lang w:val="en-US" w:eastAsia="en-US" w:bidi="ar-SA"/>
      </w:rPr>
    </w:lvl>
    <w:lvl w:ilvl="7">
      <w:start w:val="0"/>
      <w:numFmt w:val="bullet"/>
      <w:lvlText w:val="•"/>
      <w:lvlJc w:val="left"/>
      <w:pPr>
        <w:ind w:left="7998" w:hanging="721"/>
      </w:pPr>
      <w:rPr>
        <w:rFonts w:hint="default"/>
        <w:lang w:val="en-US" w:eastAsia="en-US" w:bidi="ar-SA"/>
      </w:rPr>
    </w:lvl>
    <w:lvl w:ilvl="8">
      <w:start w:val="0"/>
      <w:numFmt w:val="bullet"/>
      <w:lvlText w:val="•"/>
      <w:lvlJc w:val="left"/>
      <w:pPr>
        <w:ind w:left="8892" w:hanging="721"/>
      </w:pPr>
      <w:rPr>
        <w:rFonts w:hint="default"/>
        <w:lang w:val="en-US" w:eastAsia="en-US" w:bidi="ar-SA"/>
      </w:rPr>
    </w:lvl>
  </w:abstractNum>
  <w:abstractNum w:abstractNumId="13">
    <w:multiLevelType w:val="hybridMultilevel"/>
    <w:lvl w:ilvl="0">
      <w:start w:val="1"/>
      <w:numFmt w:val="lowerLetter"/>
      <w:lvlText w:val="%1."/>
      <w:lvlJc w:val="left"/>
      <w:pPr>
        <w:ind w:left="934" w:hanging="274"/>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1381"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2413" w:hanging="721"/>
      </w:pPr>
      <w:rPr>
        <w:rFonts w:hint="default"/>
        <w:lang w:val="en-US" w:eastAsia="en-US" w:bidi="ar-SA"/>
      </w:rPr>
    </w:lvl>
    <w:lvl w:ilvl="3">
      <w:start w:val="0"/>
      <w:numFmt w:val="bullet"/>
      <w:lvlText w:val="•"/>
      <w:lvlJc w:val="left"/>
      <w:pPr>
        <w:ind w:left="3446" w:hanging="721"/>
      </w:pPr>
      <w:rPr>
        <w:rFonts w:hint="default"/>
        <w:lang w:val="en-US" w:eastAsia="en-US" w:bidi="ar-SA"/>
      </w:rPr>
    </w:lvl>
    <w:lvl w:ilvl="4">
      <w:start w:val="0"/>
      <w:numFmt w:val="bullet"/>
      <w:lvlText w:val="•"/>
      <w:lvlJc w:val="left"/>
      <w:pPr>
        <w:ind w:left="4480" w:hanging="721"/>
      </w:pPr>
      <w:rPr>
        <w:rFonts w:hint="default"/>
        <w:lang w:val="en-US" w:eastAsia="en-US" w:bidi="ar-SA"/>
      </w:rPr>
    </w:lvl>
    <w:lvl w:ilvl="5">
      <w:start w:val="0"/>
      <w:numFmt w:val="bullet"/>
      <w:lvlText w:val="•"/>
      <w:lvlJc w:val="left"/>
      <w:pPr>
        <w:ind w:left="5513" w:hanging="721"/>
      </w:pPr>
      <w:rPr>
        <w:rFonts w:hint="default"/>
        <w:lang w:val="en-US" w:eastAsia="en-US" w:bidi="ar-SA"/>
      </w:rPr>
    </w:lvl>
    <w:lvl w:ilvl="6">
      <w:start w:val="0"/>
      <w:numFmt w:val="bullet"/>
      <w:lvlText w:val="•"/>
      <w:lvlJc w:val="left"/>
      <w:pPr>
        <w:ind w:left="6546" w:hanging="721"/>
      </w:pPr>
      <w:rPr>
        <w:rFonts w:hint="default"/>
        <w:lang w:val="en-US" w:eastAsia="en-US" w:bidi="ar-SA"/>
      </w:rPr>
    </w:lvl>
    <w:lvl w:ilvl="7">
      <w:start w:val="0"/>
      <w:numFmt w:val="bullet"/>
      <w:lvlText w:val="•"/>
      <w:lvlJc w:val="left"/>
      <w:pPr>
        <w:ind w:left="7580" w:hanging="721"/>
      </w:pPr>
      <w:rPr>
        <w:rFonts w:hint="default"/>
        <w:lang w:val="en-US" w:eastAsia="en-US" w:bidi="ar-SA"/>
      </w:rPr>
    </w:lvl>
    <w:lvl w:ilvl="8">
      <w:start w:val="0"/>
      <w:numFmt w:val="bullet"/>
      <w:lvlText w:val="•"/>
      <w:lvlJc w:val="left"/>
      <w:pPr>
        <w:ind w:left="8613" w:hanging="721"/>
      </w:pPr>
      <w:rPr>
        <w:rFonts w:hint="default"/>
        <w:lang w:val="en-US" w:eastAsia="en-US" w:bidi="ar-SA"/>
      </w:rPr>
    </w:lvl>
  </w:abstractNum>
  <w:abstractNum w:abstractNumId="12">
    <w:multiLevelType w:val="hybridMultilevel"/>
    <w:lvl w:ilvl="0">
      <w:start w:val="2"/>
      <w:numFmt w:val="decimal"/>
      <w:lvlText w:val="%1"/>
      <w:lvlJc w:val="left"/>
      <w:pPr>
        <w:ind w:left="1082" w:hanging="423"/>
        <w:jc w:val="left"/>
      </w:pPr>
      <w:rPr>
        <w:rFonts w:hint="default"/>
        <w:lang w:val="en-US" w:eastAsia="en-US" w:bidi="ar-SA"/>
      </w:rPr>
    </w:lvl>
    <w:lvl w:ilvl="1">
      <w:start w:val="4"/>
      <w:numFmt w:val="decimal"/>
      <w:lvlText w:val="%1.%2."/>
      <w:lvlJc w:val="left"/>
      <w:pPr>
        <w:ind w:left="1082" w:hanging="423"/>
        <w:jc w:val="left"/>
      </w:pPr>
      <w:rPr>
        <w:rFonts w:hint="default"/>
        <w:spacing w:val="0"/>
        <w:w w:val="100"/>
        <w:lang w:val="en-US" w:eastAsia="en-US" w:bidi="ar-SA"/>
      </w:rPr>
    </w:lvl>
    <w:lvl w:ilvl="2">
      <w:start w:val="1"/>
      <w:numFmt w:val="decimal"/>
      <w:lvlText w:val="%1.%2.%3"/>
      <w:lvlJc w:val="left"/>
      <w:pPr>
        <w:ind w:left="174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726" w:hanging="721"/>
      </w:pPr>
      <w:rPr>
        <w:rFonts w:hint="default"/>
        <w:lang w:val="en-US" w:eastAsia="en-US" w:bidi="ar-SA"/>
      </w:rPr>
    </w:lvl>
    <w:lvl w:ilvl="4">
      <w:start w:val="0"/>
      <w:numFmt w:val="bullet"/>
      <w:lvlText w:val="•"/>
      <w:lvlJc w:val="left"/>
      <w:pPr>
        <w:ind w:left="4720" w:hanging="721"/>
      </w:pPr>
      <w:rPr>
        <w:rFonts w:hint="default"/>
        <w:lang w:val="en-US" w:eastAsia="en-US" w:bidi="ar-SA"/>
      </w:rPr>
    </w:lvl>
    <w:lvl w:ilvl="5">
      <w:start w:val="0"/>
      <w:numFmt w:val="bullet"/>
      <w:lvlText w:val="•"/>
      <w:lvlJc w:val="left"/>
      <w:pPr>
        <w:ind w:left="5713" w:hanging="721"/>
      </w:pPr>
      <w:rPr>
        <w:rFonts w:hint="default"/>
        <w:lang w:val="en-US" w:eastAsia="en-US" w:bidi="ar-SA"/>
      </w:rPr>
    </w:lvl>
    <w:lvl w:ilvl="6">
      <w:start w:val="0"/>
      <w:numFmt w:val="bullet"/>
      <w:lvlText w:val="•"/>
      <w:lvlJc w:val="left"/>
      <w:pPr>
        <w:ind w:left="6706" w:hanging="721"/>
      </w:pPr>
      <w:rPr>
        <w:rFonts w:hint="default"/>
        <w:lang w:val="en-US" w:eastAsia="en-US" w:bidi="ar-SA"/>
      </w:rPr>
    </w:lvl>
    <w:lvl w:ilvl="7">
      <w:start w:val="0"/>
      <w:numFmt w:val="bullet"/>
      <w:lvlText w:val="•"/>
      <w:lvlJc w:val="left"/>
      <w:pPr>
        <w:ind w:left="7700" w:hanging="721"/>
      </w:pPr>
      <w:rPr>
        <w:rFonts w:hint="default"/>
        <w:lang w:val="en-US" w:eastAsia="en-US" w:bidi="ar-SA"/>
      </w:rPr>
    </w:lvl>
    <w:lvl w:ilvl="8">
      <w:start w:val="0"/>
      <w:numFmt w:val="bullet"/>
      <w:lvlText w:val="•"/>
      <w:lvlJc w:val="left"/>
      <w:pPr>
        <w:ind w:left="8693" w:hanging="721"/>
      </w:pPr>
      <w:rPr>
        <w:rFonts w:hint="default"/>
        <w:lang w:val="en-US" w:eastAsia="en-US" w:bidi="ar-SA"/>
      </w:rPr>
    </w:lvl>
  </w:abstractNum>
  <w:abstractNum w:abstractNumId="10">
    <w:multiLevelType w:val="hybridMultilevel"/>
    <w:lvl w:ilvl="0">
      <w:start w:val="2"/>
      <w:numFmt w:val="decimal"/>
      <w:lvlText w:val="%1"/>
      <w:lvlJc w:val="left"/>
      <w:pPr>
        <w:ind w:left="963" w:hanging="304"/>
        <w:jc w:val="left"/>
      </w:pPr>
      <w:rPr>
        <w:rFonts w:hint="default"/>
        <w:lang w:val="en-US" w:eastAsia="en-US" w:bidi="ar-SA"/>
      </w:rPr>
    </w:lvl>
    <w:lvl w:ilvl="1">
      <w:start w:val="1"/>
      <w:numFmt w:val="decimal"/>
      <w:lvlText w:val="%1.%2"/>
      <w:lvlJc w:val="left"/>
      <w:pPr>
        <w:ind w:left="963" w:hanging="304"/>
        <w:jc w:val="right"/>
      </w:pPr>
      <w:rPr>
        <w:rFonts w:hint="default"/>
        <w:spacing w:val="0"/>
        <w:w w:val="94"/>
        <w:lang w:val="en-US" w:eastAsia="en-US" w:bidi="ar-SA"/>
      </w:rPr>
    </w:lvl>
    <w:lvl w:ilvl="2">
      <w:start w:val="0"/>
      <w:numFmt w:val="bullet"/>
      <w:lvlText w:val="•"/>
      <w:lvlJc w:val="left"/>
      <w:pPr>
        <w:ind w:left="2904" w:hanging="304"/>
      </w:pPr>
      <w:rPr>
        <w:rFonts w:hint="default"/>
        <w:lang w:val="en-US" w:eastAsia="en-US" w:bidi="ar-SA"/>
      </w:rPr>
    </w:lvl>
    <w:lvl w:ilvl="3">
      <w:start w:val="0"/>
      <w:numFmt w:val="bullet"/>
      <w:lvlText w:val="•"/>
      <w:lvlJc w:val="left"/>
      <w:pPr>
        <w:ind w:left="3876" w:hanging="304"/>
      </w:pPr>
      <w:rPr>
        <w:rFonts w:hint="default"/>
        <w:lang w:val="en-US" w:eastAsia="en-US" w:bidi="ar-SA"/>
      </w:rPr>
    </w:lvl>
    <w:lvl w:ilvl="4">
      <w:start w:val="0"/>
      <w:numFmt w:val="bullet"/>
      <w:lvlText w:val="•"/>
      <w:lvlJc w:val="left"/>
      <w:pPr>
        <w:ind w:left="4848" w:hanging="304"/>
      </w:pPr>
      <w:rPr>
        <w:rFonts w:hint="default"/>
        <w:lang w:val="en-US" w:eastAsia="en-US" w:bidi="ar-SA"/>
      </w:rPr>
    </w:lvl>
    <w:lvl w:ilvl="5">
      <w:start w:val="0"/>
      <w:numFmt w:val="bullet"/>
      <w:lvlText w:val="•"/>
      <w:lvlJc w:val="left"/>
      <w:pPr>
        <w:ind w:left="5820" w:hanging="304"/>
      </w:pPr>
      <w:rPr>
        <w:rFonts w:hint="default"/>
        <w:lang w:val="en-US" w:eastAsia="en-US" w:bidi="ar-SA"/>
      </w:rPr>
    </w:lvl>
    <w:lvl w:ilvl="6">
      <w:start w:val="0"/>
      <w:numFmt w:val="bullet"/>
      <w:lvlText w:val="•"/>
      <w:lvlJc w:val="left"/>
      <w:pPr>
        <w:ind w:left="6792" w:hanging="304"/>
      </w:pPr>
      <w:rPr>
        <w:rFonts w:hint="default"/>
        <w:lang w:val="en-US" w:eastAsia="en-US" w:bidi="ar-SA"/>
      </w:rPr>
    </w:lvl>
    <w:lvl w:ilvl="7">
      <w:start w:val="0"/>
      <w:numFmt w:val="bullet"/>
      <w:lvlText w:val="•"/>
      <w:lvlJc w:val="left"/>
      <w:pPr>
        <w:ind w:left="7764" w:hanging="304"/>
      </w:pPr>
      <w:rPr>
        <w:rFonts w:hint="default"/>
        <w:lang w:val="en-US" w:eastAsia="en-US" w:bidi="ar-SA"/>
      </w:rPr>
    </w:lvl>
    <w:lvl w:ilvl="8">
      <w:start w:val="0"/>
      <w:numFmt w:val="bullet"/>
      <w:lvlText w:val="•"/>
      <w:lvlJc w:val="left"/>
      <w:pPr>
        <w:ind w:left="8736" w:hanging="304"/>
      </w:pPr>
      <w:rPr>
        <w:rFonts w:hint="default"/>
        <w:lang w:val="en-US" w:eastAsia="en-US" w:bidi="ar-SA"/>
      </w:rPr>
    </w:lvl>
  </w:abstractNum>
  <w:abstractNum w:abstractNumId="9">
    <w:multiLevelType w:val="hybridMultilevel"/>
    <w:lvl w:ilvl="0">
      <w:start w:val="1"/>
      <w:numFmt w:val="decimal"/>
      <w:lvlText w:val="%1"/>
      <w:lvlJc w:val="left"/>
      <w:pPr>
        <w:ind w:left="1020" w:hanging="360"/>
        <w:jc w:val="left"/>
      </w:pPr>
      <w:rPr>
        <w:rFonts w:hint="default"/>
        <w:lang w:val="en-US" w:eastAsia="en-US" w:bidi="ar-SA"/>
      </w:rPr>
    </w:lvl>
    <w:lvl w:ilvl="1">
      <w:start w:val="7"/>
      <w:numFmt w:val="decimal"/>
      <w:lvlText w:val="%1.%2"/>
      <w:lvlJc w:val="left"/>
      <w:pPr>
        <w:ind w:left="10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918" w:hanging="360"/>
      </w:pPr>
      <w:rPr>
        <w:rFonts w:hint="default"/>
        <w:lang w:val="en-US" w:eastAsia="en-US" w:bidi="ar-SA"/>
      </w:rPr>
    </w:lvl>
    <w:lvl w:ilvl="4">
      <w:start w:val="0"/>
      <w:numFmt w:val="bullet"/>
      <w:lvlText w:val="•"/>
      <w:lvlJc w:val="left"/>
      <w:pPr>
        <w:ind w:left="4884" w:hanging="360"/>
      </w:pPr>
      <w:rPr>
        <w:rFonts w:hint="default"/>
        <w:lang w:val="en-US" w:eastAsia="en-US" w:bidi="ar-SA"/>
      </w:rPr>
    </w:lvl>
    <w:lvl w:ilvl="5">
      <w:start w:val="0"/>
      <w:numFmt w:val="bullet"/>
      <w:lvlText w:val="•"/>
      <w:lvlJc w:val="left"/>
      <w:pPr>
        <w:ind w:left="5850" w:hanging="360"/>
      </w:pPr>
      <w:rPr>
        <w:rFonts w:hint="default"/>
        <w:lang w:val="en-US" w:eastAsia="en-US" w:bidi="ar-SA"/>
      </w:rPr>
    </w:lvl>
    <w:lvl w:ilvl="6">
      <w:start w:val="0"/>
      <w:numFmt w:val="bullet"/>
      <w:lvlText w:val="•"/>
      <w:lvlJc w:val="left"/>
      <w:pPr>
        <w:ind w:left="6816" w:hanging="360"/>
      </w:pPr>
      <w:rPr>
        <w:rFonts w:hint="default"/>
        <w:lang w:val="en-US" w:eastAsia="en-US" w:bidi="ar-SA"/>
      </w:rPr>
    </w:lvl>
    <w:lvl w:ilvl="7">
      <w:start w:val="0"/>
      <w:numFmt w:val="bullet"/>
      <w:lvlText w:val="•"/>
      <w:lvlJc w:val="left"/>
      <w:pPr>
        <w:ind w:left="7782" w:hanging="360"/>
      </w:pPr>
      <w:rPr>
        <w:rFonts w:hint="default"/>
        <w:lang w:val="en-US" w:eastAsia="en-US" w:bidi="ar-SA"/>
      </w:rPr>
    </w:lvl>
    <w:lvl w:ilvl="8">
      <w:start w:val="0"/>
      <w:numFmt w:val="bullet"/>
      <w:lvlText w:val="•"/>
      <w:lvlJc w:val="left"/>
      <w:pPr>
        <w:ind w:left="8748" w:hanging="360"/>
      </w:pPr>
      <w:rPr>
        <w:rFonts w:hint="default"/>
        <w:lang w:val="en-US" w:eastAsia="en-US" w:bidi="ar-SA"/>
      </w:rPr>
    </w:lvl>
  </w:abstractNum>
  <w:abstractNum w:abstractNumId="8">
    <w:multiLevelType w:val="hybridMultilevel"/>
    <w:lvl w:ilvl="0">
      <w:start w:val="1"/>
      <w:numFmt w:val="decimal"/>
      <w:lvlText w:val="%1"/>
      <w:lvlJc w:val="left"/>
      <w:pPr>
        <w:ind w:left="138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10" w:hanging="361"/>
      </w:pPr>
      <w:rPr>
        <w:rFonts w:hint="default"/>
        <w:lang w:val="en-US" w:eastAsia="en-US" w:bidi="ar-SA"/>
      </w:rPr>
    </w:lvl>
    <w:lvl w:ilvl="2">
      <w:start w:val="0"/>
      <w:numFmt w:val="bullet"/>
      <w:lvlText w:val="•"/>
      <w:lvlJc w:val="left"/>
      <w:pPr>
        <w:ind w:left="3240" w:hanging="361"/>
      </w:pPr>
      <w:rPr>
        <w:rFonts w:hint="default"/>
        <w:lang w:val="en-US" w:eastAsia="en-US" w:bidi="ar-SA"/>
      </w:rPr>
    </w:lvl>
    <w:lvl w:ilvl="3">
      <w:start w:val="0"/>
      <w:numFmt w:val="bullet"/>
      <w:lvlText w:val="•"/>
      <w:lvlJc w:val="left"/>
      <w:pPr>
        <w:ind w:left="4170" w:hanging="361"/>
      </w:pPr>
      <w:rPr>
        <w:rFonts w:hint="default"/>
        <w:lang w:val="en-US" w:eastAsia="en-US" w:bidi="ar-SA"/>
      </w:rPr>
    </w:lvl>
    <w:lvl w:ilvl="4">
      <w:start w:val="0"/>
      <w:numFmt w:val="bullet"/>
      <w:lvlText w:val="•"/>
      <w:lvlJc w:val="left"/>
      <w:pPr>
        <w:ind w:left="5100" w:hanging="361"/>
      </w:pPr>
      <w:rPr>
        <w:rFonts w:hint="default"/>
        <w:lang w:val="en-US" w:eastAsia="en-US" w:bidi="ar-SA"/>
      </w:rPr>
    </w:lvl>
    <w:lvl w:ilvl="5">
      <w:start w:val="0"/>
      <w:numFmt w:val="bullet"/>
      <w:lvlText w:val="•"/>
      <w:lvlJc w:val="left"/>
      <w:pPr>
        <w:ind w:left="6030" w:hanging="361"/>
      </w:pPr>
      <w:rPr>
        <w:rFonts w:hint="default"/>
        <w:lang w:val="en-US" w:eastAsia="en-US" w:bidi="ar-SA"/>
      </w:rPr>
    </w:lvl>
    <w:lvl w:ilvl="6">
      <w:start w:val="0"/>
      <w:numFmt w:val="bullet"/>
      <w:lvlText w:val="•"/>
      <w:lvlJc w:val="left"/>
      <w:pPr>
        <w:ind w:left="6960" w:hanging="361"/>
      </w:pPr>
      <w:rPr>
        <w:rFonts w:hint="default"/>
        <w:lang w:val="en-US" w:eastAsia="en-US" w:bidi="ar-SA"/>
      </w:rPr>
    </w:lvl>
    <w:lvl w:ilvl="7">
      <w:start w:val="0"/>
      <w:numFmt w:val="bullet"/>
      <w:lvlText w:val="•"/>
      <w:lvlJc w:val="left"/>
      <w:pPr>
        <w:ind w:left="7890" w:hanging="361"/>
      </w:pPr>
      <w:rPr>
        <w:rFonts w:hint="default"/>
        <w:lang w:val="en-US" w:eastAsia="en-US" w:bidi="ar-SA"/>
      </w:rPr>
    </w:lvl>
    <w:lvl w:ilvl="8">
      <w:start w:val="0"/>
      <w:numFmt w:val="bullet"/>
      <w:lvlText w:val="•"/>
      <w:lvlJc w:val="left"/>
      <w:pPr>
        <w:ind w:left="8820" w:hanging="361"/>
      </w:pPr>
      <w:rPr>
        <w:rFonts w:hint="default"/>
        <w:lang w:val="en-US" w:eastAsia="en-US" w:bidi="ar-SA"/>
      </w:rPr>
    </w:lvl>
  </w:abstractNum>
  <w:abstractNum w:abstractNumId="7">
    <w:multiLevelType w:val="hybridMultilevel"/>
    <w:lvl w:ilvl="0">
      <w:start w:val="1"/>
      <w:numFmt w:val="decimal"/>
      <w:lvlText w:val="%1"/>
      <w:lvlJc w:val="left"/>
      <w:pPr>
        <w:ind w:left="1082" w:hanging="423"/>
        <w:jc w:val="left"/>
      </w:pPr>
      <w:rPr>
        <w:rFonts w:hint="default"/>
        <w:lang w:val="en-US" w:eastAsia="en-US" w:bidi="ar-SA"/>
      </w:rPr>
    </w:lvl>
    <w:lvl w:ilvl="1">
      <w:start w:val="3"/>
      <w:numFmt w:val="decimal"/>
      <w:lvlText w:val="%1.%2."/>
      <w:lvlJc w:val="left"/>
      <w:pPr>
        <w:ind w:left="1082" w:hanging="423"/>
        <w:jc w:val="right"/>
      </w:pPr>
      <w:rPr>
        <w:rFonts w:hint="default"/>
        <w:spacing w:val="0"/>
        <w:w w:val="94"/>
        <w:lang w:val="en-US" w:eastAsia="en-US" w:bidi="ar-SA"/>
      </w:rPr>
    </w:lvl>
    <w:lvl w:ilvl="2">
      <w:start w:val="1"/>
      <w:numFmt w:val="decimal"/>
      <w:lvlText w:val="%3."/>
      <w:lvlJc w:val="left"/>
      <w:pPr>
        <w:ind w:left="1381" w:hanging="361"/>
        <w:jc w:val="right"/>
      </w:pPr>
      <w:rPr>
        <w:rFonts w:hint="default"/>
        <w:spacing w:val="0"/>
        <w:w w:val="100"/>
        <w:lang w:val="en-US" w:eastAsia="en-US" w:bidi="ar-SA"/>
      </w:rPr>
    </w:lvl>
    <w:lvl w:ilvl="3">
      <w:start w:val="0"/>
      <w:numFmt w:val="bullet"/>
      <w:lvlText w:val="•"/>
      <w:lvlJc w:val="left"/>
      <w:pPr>
        <w:ind w:left="3446" w:hanging="361"/>
      </w:pPr>
      <w:rPr>
        <w:rFonts w:hint="default"/>
        <w:lang w:val="en-US" w:eastAsia="en-US" w:bidi="ar-SA"/>
      </w:rPr>
    </w:lvl>
    <w:lvl w:ilvl="4">
      <w:start w:val="0"/>
      <w:numFmt w:val="bullet"/>
      <w:lvlText w:val="•"/>
      <w:lvlJc w:val="left"/>
      <w:pPr>
        <w:ind w:left="4480" w:hanging="361"/>
      </w:pPr>
      <w:rPr>
        <w:rFonts w:hint="default"/>
        <w:lang w:val="en-US" w:eastAsia="en-US" w:bidi="ar-SA"/>
      </w:rPr>
    </w:lvl>
    <w:lvl w:ilvl="5">
      <w:start w:val="0"/>
      <w:numFmt w:val="bullet"/>
      <w:lvlText w:val="•"/>
      <w:lvlJc w:val="left"/>
      <w:pPr>
        <w:ind w:left="5513" w:hanging="361"/>
      </w:pPr>
      <w:rPr>
        <w:rFonts w:hint="default"/>
        <w:lang w:val="en-US" w:eastAsia="en-US" w:bidi="ar-SA"/>
      </w:rPr>
    </w:lvl>
    <w:lvl w:ilvl="6">
      <w:start w:val="0"/>
      <w:numFmt w:val="bullet"/>
      <w:lvlText w:val="•"/>
      <w:lvlJc w:val="left"/>
      <w:pPr>
        <w:ind w:left="6546" w:hanging="361"/>
      </w:pPr>
      <w:rPr>
        <w:rFonts w:hint="default"/>
        <w:lang w:val="en-US" w:eastAsia="en-US" w:bidi="ar-SA"/>
      </w:rPr>
    </w:lvl>
    <w:lvl w:ilvl="7">
      <w:start w:val="0"/>
      <w:numFmt w:val="bullet"/>
      <w:lvlText w:val="•"/>
      <w:lvlJc w:val="left"/>
      <w:pPr>
        <w:ind w:left="7580" w:hanging="361"/>
      </w:pPr>
      <w:rPr>
        <w:rFonts w:hint="default"/>
        <w:lang w:val="en-US" w:eastAsia="en-US" w:bidi="ar-SA"/>
      </w:rPr>
    </w:lvl>
    <w:lvl w:ilvl="8">
      <w:start w:val="0"/>
      <w:numFmt w:val="bullet"/>
      <w:lvlText w:val="•"/>
      <w:lvlJc w:val="left"/>
      <w:pPr>
        <w:ind w:left="8613" w:hanging="361"/>
      </w:pPr>
      <w:rPr>
        <w:rFonts w:hint="default"/>
        <w:lang w:val="en-US" w:eastAsia="en-US" w:bidi="ar-SA"/>
      </w:rPr>
    </w:lvl>
  </w:abstractNum>
  <w:abstractNum w:abstractNumId="6">
    <w:multiLevelType w:val="hybridMultilevel"/>
    <w:lvl w:ilvl="0">
      <w:start w:val="0"/>
      <w:numFmt w:val="bullet"/>
      <w:lvlText w:val=""/>
      <w:lvlJc w:val="left"/>
      <w:pPr>
        <w:ind w:left="1381"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310" w:hanging="361"/>
      </w:pPr>
      <w:rPr>
        <w:rFonts w:hint="default"/>
        <w:lang w:val="en-US" w:eastAsia="en-US" w:bidi="ar-SA"/>
      </w:rPr>
    </w:lvl>
    <w:lvl w:ilvl="2">
      <w:start w:val="0"/>
      <w:numFmt w:val="bullet"/>
      <w:lvlText w:val="•"/>
      <w:lvlJc w:val="left"/>
      <w:pPr>
        <w:ind w:left="3240" w:hanging="361"/>
      </w:pPr>
      <w:rPr>
        <w:rFonts w:hint="default"/>
        <w:lang w:val="en-US" w:eastAsia="en-US" w:bidi="ar-SA"/>
      </w:rPr>
    </w:lvl>
    <w:lvl w:ilvl="3">
      <w:start w:val="0"/>
      <w:numFmt w:val="bullet"/>
      <w:lvlText w:val="•"/>
      <w:lvlJc w:val="left"/>
      <w:pPr>
        <w:ind w:left="4170" w:hanging="361"/>
      </w:pPr>
      <w:rPr>
        <w:rFonts w:hint="default"/>
        <w:lang w:val="en-US" w:eastAsia="en-US" w:bidi="ar-SA"/>
      </w:rPr>
    </w:lvl>
    <w:lvl w:ilvl="4">
      <w:start w:val="0"/>
      <w:numFmt w:val="bullet"/>
      <w:lvlText w:val="•"/>
      <w:lvlJc w:val="left"/>
      <w:pPr>
        <w:ind w:left="5100" w:hanging="361"/>
      </w:pPr>
      <w:rPr>
        <w:rFonts w:hint="default"/>
        <w:lang w:val="en-US" w:eastAsia="en-US" w:bidi="ar-SA"/>
      </w:rPr>
    </w:lvl>
    <w:lvl w:ilvl="5">
      <w:start w:val="0"/>
      <w:numFmt w:val="bullet"/>
      <w:lvlText w:val="•"/>
      <w:lvlJc w:val="left"/>
      <w:pPr>
        <w:ind w:left="6030" w:hanging="361"/>
      </w:pPr>
      <w:rPr>
        <w:rFonts w:hint="default"/>
        <w:lang w:val="en-US" w:eastAsia="en-US" w:bidi="ar-SA"/>
      </w:rPr>
    </w:lvl>
    <w:lvl w:ilvl="6">
      <w:start w:val="0"/>
      <w:numFmt w:val="bullet"/>
      <w:lvlText w:val="•"/>
      <w:lvlJc w:val="left"/>
      <w:pPr>
        <w:ind w:left="6960" w:hanging="361"/>
      </w:pPr>
      <w:rPr>
        <w:rFonts w:hint="default"/>
        <w:lang w:val="en-US" w:eastAsia="en-US" w:bidi="ar-SA"/>
      </w:rPr>
    </w:lvl>
    <w:lvl w:ilvl="7">
      <w:start w:val="0"/>
      <w:numFmt w:val="bullet"/>
      <w:lvlText w:val="•"/>
      <w:lvlJc w:val="left"/>
      <w:pPr>
        <w:ind w:left="7890" w:hanging="361"/>
      </w:pPr>
      <w:rPr>
        <w:rFonts w:hint="default"/>
        <w:lang w:val="en-US" w:eastAsia="en-US" w:bidi="ar-SA"/>
      </w:rPr>
    </w:lvl>
    <w:lvl w:ilvl="8">
      <w:start w:val="0"/>
      <w:numFmt w:val="bullet"/>
      <w:lvlText w:val="•"/>
      <w:lvlJc w:val="left"/>
      <w:pPr>
        <w:ind w:left="8820" w:hanging="361"/>
      </w:pPr>
      <w:rPr>
        <w:rFonts w:hint="default"/>
        <w:lang w:val="en-US" w:eastAsia="en-US" w:bidi="ar-SA"/>
      </w:rPr>
    </w:lvl>
  </w:abstractNum>
  <w:abstractNum w:abstractNumId="5">
    <w:multiLevelType w:val="hybridMultilevel"/>
    <w:lvl w:ilvl="0">
      <w:start w:val="1"/>
      <w:numFmt w:val="decimal"/>
      <w:lvlText w:val="%1"/>
      <w:lvlJc w:val="left"/>
      <w:pPr>
        <w:ind w:left="1020" w:hanging="360"/>
        <w:jc w:val="left"/>
      </w:pPr>
      <w:rPr>
        <w:rFonts w:hint="default"/>
        <w:lang w:val="en-US" w:eastAsia="en-US" w:bidi="ar-SA"/>
      </w:rPr>
    </w:lvl>
    <w:lvl w:ilvl="1">
      <w:start w:val="1"/>
      <w:numFmt w:val="decimal"/>
      <w:lvlText w:val="%1.%2"/>
      <w:lvlJc w:val="left"/>
      <w:pPr>
        <w:ind w:left="10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2"/>
      <w:numFmt w:val="lowerLetter"/>
      <w:lvlText w:val="%3."/>
      <w:lvlJc w:val="left"/>
      <w:pPr>
        <w:ind w:left="1620" w:hanging="240"/>
        <w:jc w:val="left"/>
      </w:pPr>
      <w:rPr>
        <w:rFonts w:hint="default" w:ascii="Times New Roman" w:hAnsi="Times New Roman" w:eastAsia="Times New Roman" w:cs="Times New Roman"/>
        <w:b w:val="0"/>
        <w:bCs w:val="0"/>
        <w:i w:val="0"/>
        <w:iCs w:val="0"/>
        <w:spacing w:val="-5"/>
        <w:w w:val="100"/>
        <w:sz w:val="24"/>
        <w:szCs w:val="24"/>
        <w:lang w:val="en-US" w:eastAsia="en-US" w:bidi="ar-SA"/>
      </w:rPr>
    </w:lvl>
    <w:lvl w:ilvl="3">
      <w:start w:val="0"/>
      <w:numFmt w:val="bullet"/>
      <w:lvlText w:val="•"/>
      <w:lvlJc w:val="left"/>
      <w:pPr>
        <w:ind w:left="3633" w:hanging="240"/>
      </w:pPr>
      <w:rPr>
        <w:rFonts w:hint="default"/>
        <w:lang w:val="en-US" w:eastAsia="en-US" w:bidi="ar-SA"/>
      </w:rPr>
    </w:lvl>
    <w:lvl w:ilvl="4">
      <w:start w:val="0"/>
      <w:numFmt w:val="bullet"/>
      <w:lvlText w:val="•"/>
      <w:lvlJc w:val="left"/>
      <w:pPr>
        <w:ind w:left="4640" w:hanging="240"/>
      </w:pPr>
      <w:rPr>
        <w:rFonts w:hint="default"/>
        <w:lang w:val="en-US" w:eastAsia="en-US" w:bidi="ar-SA"/>
      </w:rPr>
    </w:lvl>
    <w:lvl w:ilvl="5">
      <w:start w:val="0"/>
      <w:numFmt w:val="bullet"/>
      <w:lvlText w:val="•"/>
      <w:lvlJc w:val="left"/>
      <w:pPr>
        <w:ind w:left="5646" w:hanging="240"/>
      </w:pPr>
      <w:rPr>
        <w:rFonts w:hint="default"/>
        <w:lang w:val="en-US" w:eastAsia="en-US" w:bidi="ar-SA"/>
      </w:rPr>
    </w:lvl>
    <w:lvl w:ilvl="6">
      <w:start w:val="0"/>
      <w:numFmt w:val="bullet"/>
      <w:lvlText w:val="•"/>
      <w:lvlJc w:val="left"/>
      <w:pPr>
        <w:ind w:left="6653" w:hanging="240"/>
      </w:pPr>
      <w:rPr>
        <w:rFonts w:hint="default"/>
        <w:lang w:val="en-US" w:eastAsia="en-US" w:bidi="ar-SA"/>
      </w:rPr>
    </w:lvl>
    <w:lvl w:ilvl="7">
      <w:start w:val="0"/>
      <w:numFmt w:val="bullet"/>
      <w:lvlText w:val="•"/>
      <w:lvlJc w:val="left"/>
      <w:pPr>
        <w:ind w:left="7660" w:hanging="240"/>
      </w:pPr>
      <w:rPr>
        <w:rFonts w:hint="default"/>
        <w:lang w:val="en-US" w:eastAsia="en-US" w:bidi="ar-SA"/>
      </w:rPr>
    </w:lvl>
    <w:lvl w:ilvl="8">
      <w:start w:val="0"/>
      <w:numFmt w:val="bullet"/>
      <w:lvlText w:val="•"/>
      <w:lvlJc w:val="left"/>
      <w:pPr>
        <w:ind w:left="8666" w:hanging="240"/>
      </w:pPr>
      <w:rPr>
        <w:rFonts w:hint="default"/>
        <w:lang w:val="en-US" w:eastAsia="en-US" w:bidi="ar-SA"/>
      </w:rPr>
    </w:lvl>
  </w:abstractNum>
  <w:abstractNum w:abstractNumId="4">
    <w:multiLevelType w:val="hybridMultilevel"/>
    <w:lvl w:ilvl="0">
      <w:start w:val="5"/>
      <w:numFmt w:val="decimal"/>
      <w:lvlText w:val="%1"/>
      <w:lvlJc w:val="left"/>
      <w:pPr>
        <w:ind w:left="1381" w:hanging="721"/>
        <w:jc w:val="left"/>
      </w:pPr>
      <w:rPr>
        <w:rFonts w:hint="default"/>
        <w:lang w:val="en-US" w:eastAsia="en-US" w:bidi="ar-SA"/>
      </w:rPr>
    </w:lvl>
    <w:lvl w:ilvl="1">
      <w:start w:val="1"/>
      <w:numFmt w:val="decimal"/>
      <w:lvlText w:val="%1.%2"/>
      <w:lvlJc w:val="left"/>
      <w:pPr>
        <w:ind w:left="13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40" w:hanging="721"/>
      </w:pPr>
      <w:rPr>
        <w:rFonts w:hint="default"/>
        <w:lang w:val="en-US" w:eastAsia="en-US" w:bidi="ar-SA"/>
      </w:rPr>
    </w:lvl>
    <w:lvl w:ilvl="3">
      <w:start w:val="0"/>
      <w:numFmt w:val="bullet"/>
      <w:lvlText w:val="•"/>
      <w:lvlJc w:val="left"/>
      <w:pPr>
        <w:ind w:left="4170" w:hanging="721"/>
      </w:pPr>
      <w:rPr>
        <w:rFonts w:hint="default"/>
        <w:lang w:val="en-US" w:eastAsia="en-US" w:bidi="ar-SA"/>
      </w:rPr>
    </w:lvl>
    <w:lvl w:ilvl="4">
      <w:start w:val="0"/>
      <w:numFmt w:val="bullet"/>
      <w:lvlText w:val="•"/>
      <w:lvlJc w:val="left"/>
      <w:pPr>
        <w:ind w:left="5100" w:hanging="721"/>
      </w:pPr>
      <w:rPr>
        <w:rFonts w:hint="default"/>
        <w:lang w:val="en-US" w:eastAsia="en-US" w:bidi="ar-SA"/>
      </w:rPr>
    </w:lvl>
    <w:lvl w:ilvl="5">
      <w:start w:val="0"/>
      <w:numFmt w:val="bullet"/>
      <w:lvlText w:val="•"/>
      <w:lvlJc w:val="left"/>
      <w:pPr>
        <w:ind w:left="6030" w:hanging="721"/>
      </w:pPr>
      <w:rPr>
        <w:rFonts w:hint="default"/>
        <w:lang w:val="en-US" w:eastAsia="en-US" w:bidi="ar-SA"/>
      </w:rPr>
    </w:lvl>
    <w:lvl w:ilvl="6">
      <w:start w:val="0"/>
      <w:numFmt w:val="bullet"/>
      <w:lvlText w:val="•"/>
      <w:lvlJc w:val="left"/>
      <w:pPr>
        <w:ind w:left="6960" w:hanging="721"/>
      </w:pPr>
      <w:rPr>
        <w:rFonts w:hint="default"/>
        <w:lang w:val="en-US" w:eastAsia="en-US" w:bidi="ar-SA"/>
      </w:rPr>
    </w:lvl>
    <w:lvl w:ilvl="7">
      <w:start w:val="0"/>
      <w:numFmt w:val="bullet"/>
      <w:lvlText w:val="•"/>
      <w:lvlJc w:val="left"/>
      <w:pPr>
        <w:ind w:left="7890" w:hanging="721"/>
      </w:pPr>
      <w:rPr>
        <w:rFonts w:hint="default"/>
        <w:lang w:val="en-US" w:eastAsia="en-US" w:bidi="ar-SA"/>
      </w:rPr>
    </w:lvl>
    <w:lvl w:ilvl="8">
      <w:start w:val="0"/>
      <w:numFmt w:val="bullet"/>
      <w:lvlText w:val="•"/>
      <w:lvlJc w:val="left"/>
      <w:pPr>
        <w:ind w:left="8820" w:hanging="721"/>
      </w:pPr>
      <w:rPr>
        <w:rFonts w:hint="default"/>
        <w:lang w:val="en-US" w:eastAsia="en-US" w:bidi="ar-SA"/>
      </w:rPr>
    </w:lvl>
  </w:abstractNum>
  <w:abstractNum w:abstractNumId="3">
    <w:multiLevelType w:val="hybridMultilevel"/>
    <w:lvl w:ilvl="0">
      <w:start w:val="4"/>
      <w:numFmt w:val="decimal"/>
      <w:lvlText w:val="%1"/>
      <w:lvlJc w:val="left"/>
      <w:pPr>
        <w:ind w:left="1381" w:hanging="721"/>
        <w:jc w:val="left"/>
      </w:pPr>
      <w:rPr>
        <w:rFonts w:hint="default"/>
        <w:lang w:val="en-US" w:eastAsia="en-US" w:bidi="ar-SA"/>
      </w:rPr>
    </w:lvl>
    <w:lvl w:ilvl="1">
      <w:start w:val="1"/>
      <w:numFmt w:val="decimal"/>
      <w:lvlText w:val="%1.%2"/>
      <w:lvlJc w:val="left"/>
      <w:pPr>
        <w:ind w:left="1381" w:hanging="721"/>
        <w:jc w:val="left"/>
      </w:pPr>
      <w:rPr>
        <w:rFonts w:hint="default" w:ascii="Times New Roman" w:hAnsi="Times New Roman" w:eastAsia="Times New Roman" w:cs="Times New Roman"/>
        <w:b w:val="0"/>
        <w:bCs w:val="0"/>
        <w:i w:val="0"/>
        <w:iCs w:val="0"/>
        <w:spacing w:val="0"/>
        <w:w w:val="94"/>
        <w:sz w:val="24"/>
        <w:szCs w:val="24"/>
        <w:lang w:val="en-US" w:eastAsia="en-US" w:bidi="ar-SA"/>
      </w:rPr>
    </w:lvl>
    <w:lvl w:ilvl="2">
      <w:start w:val="0"/>
      <w:numFmt w:val="bullet"/>
      <w:lvlText w:val="•"/>
      <w:lvlJc w:val="left"/>
      <w:pPr>
        <w:ind w:left="3240" w:hanging="721"/>
      </w:pPr>
      <w:rPr>
        <w:rFonts w:hint="default"/>
        <w:lang w:val="en-US" w:eastAsia="en-US" w:bidi="ar-SA"/>
      </w:rPr>
    </w:lvl>
    <w:lvl w:ilvl="3">
      <w:start w:val="0"/>
      <w:numFmt w:val="bullet"/>
      <w:lvlText w:val="•"/>
      <w:lvlJc w:val="left"/>
      <w:pPr>
        <w:ind w:left="4170" w:hanging="721"/>
      </w:pPr>
      <w:rPr>
        <w:rFonts w:hint="default"/>
        <w:lang w:val="en-US" w:eastAsia="en-US" w:bidi="ar-SA"/>
      </w:rPr>
    </w:lvl>
    <w:lvl w:ilvl="4">
      <w:start w:val="0"/>
      <w:numFmt w:val="bullet"/>
      <w:lvlText w:val="•"/>
      <w:lvlJc w:val="left"/>
      <w:pPr>
        <w:ind w:left="5100" w:hanging="721"/>
      </w:pPr>
      <w:rPr>
        <w:rFonts w:hint="default"/>
        <w:lang w:val="en-US" w:eastAsia="en-US" w:bidi="ar-SA"/>
      </w:rPr>
    </w:lvl>
    <w:lvl w:ilvl="5">
      <w:start w:val="0"/>
      <w:numFmt w:val="bullet"/>
      <w:lvlText w:val="•"/>
      <w:lvlJc w:val="left"/>
      <w:pPr>
        <w:ind w:left="6030" w:hanging="721"/>
      </w:pPr>
      <w:rPr>
        <w:rFonts w:hint="default"/>
        <w:lang w:val="en-US" w:eastAsia="en-US" w:bidi="ar-SA"/>
      </w:rPr>
    </w:lvl>
    <w:lvl w:ilvl="6">
      <w:start w:val="0"/>
      <w:numFmt w:val="bullet"/>
      <w:lvlText w:val="•"/>
      <w:lvlJc w:val="left"/>
      <w:pPr>
        <w:ind w:left="6960" w:hanging="721"/>
      </w:pPr>
      <w:rPr>
        <w:rFonts w:hint="default"/>
        <w:lang w:val="en-US" w:eastAsia="en-US" w:bidi="ar-SA"/>
      </w:rPr>
    </w:lvl>
    <w:lvl w:ilvl="7">
      <w:start w:val="0"/>
      <w:numFmt w:val="bullet"/>
      <w:lvlText w:val="•"/>
      <w:lvlJc w:val="left"/>
      <w:pPr>
        <w:ind w:left="7890" w:hanging="721"/>
      </w:pPr>
      <w:rPr>
        <w:rFonts w:hint="default"/>
        <w:lang w:val="en-US" w:eastAsia="en-US" w:bidi="ar-SA"/>
      </w:rPr>
    </w:lvl>
    <w:lvl w:ilvl="8">
      <w:start w:val="0"/>
      <w:numFmt w:val="bullet"/>
      <w:lvlText w:val="•"/>
      <w:lvlJc w:val="left"/>
      <w:pPr>
        <w:ind w:left="8820" w:hanging="721"/>
      </w:pPr>
      <w:rPr>
        <w:rFonts w:hint="default"/>
        <w:lang w:val="en-US" w:eastAsia="en-US" w:bidi="ar-SA"/>
      </w:rPr>
    </w:lvl>
  </w:abstractNum>
  <w:abstractNum w:abstractNumId="2">
    <w:multiLevelType w:val="hybridMultilevel"/>
    <w:lvl w:ilvl="0">
      <w:start w:val="3"/>
      <w:numFmt w:val="decimal"/>
      <w:lvlText w:val="%1"/>
      <w:lvlJc w:val="left"/>
      <w:pPr>
        <w:ind w:left="1381" w:hanging="721"/>
        <w:jc w:val="left"/>
      </w:pPr>
      <w:rPr>
        <w:rFonts w:hint="default"/>
        <w:lang w:val="en-US" w:eastAsia="en-US" w:bidi="ar-SA"/>
      </w:rPr>
    </w:lvl>
    <w:lvl w:ilvl="1">
      <w:start w:val="1"/>
      <w:numFmt w:val="decimal"/>
      <w:lvlText w:val="%1.%2"/>
      <w:lvlJc w:val="left"/>
      <w:pPr>
        <w:ind w:left="1381" w:hanging="72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40" w:hanging="721"/>
      </w:pPr>
      <w:rPr>
        <w:rFonts w:hint="default"/>
        <w:lang w:val="en-US" w:eastAsia="en-US" w:bidi="ar-SA"/>
      </w:rPr>
    </w:lvl>
    <w:lvl w:ilvl="3">
      <w:start w:val="0"/>
      <w:numFmt w:val="bullet"/>
      <w:lvlText w:val="•"/>
      <w:lvlJc w:val="left"/>
      <w:pPr>
        <w:ind w:left="4170" w:hanging="721"/>
      </w:pPr>
      <w:rPr>
        <w:rFonts w:hint="default"/>
        <w:lang w:val="en-US" w:eastAsia="en-US" w:bidi="ar-SA"/>
      </w:rPr>
    </w:lvl>
    <w:lvl w:ilvl="4">
      <w:start w:val="0"/>
      <w:numFmt w:val="bullet"/>
      <w:lvlText w:val="•"/>
      <w:lvlJc w:val="left"/>
      <w:pPr>
        <w:ind w:left="5100" w:hanging="721"/>
      </w:pPr>
      <w:rPr>
        <w:rFonts w:hint="default"/>
        <w:lang w:val="en-US" w:eastAsia="en-US" w:bidi="ar-SA"/>
      </w:rPr>
    </w:lvl>
    <w:lvl w:ilvl="5">
      <w:start w:val="0"/>
      <w:numFmt w:val="bullet"/>
      <w:lvlText w:val="•"/>
      <w:lvlJc w:val="left"/>
      <w:pPr>
        <w:ind w:left="6030" w:hanging="721"/>
      </w:pPr>
      <w:rPr>
        <w:rFonts w:hint="default"/>
        <w:lang w:val="en-US" w:eastAsia="en-US" w:bidi="ar-SA"/>
      </w:rPr>
    </w:lvl>
    <w:lvl w:ilvl="6">
      <w:start w:val="0"/>
      <w:numFmt w:val="bullet"/>
      <w:lvlText w:val="•"/>
      <w:lvlJc w:val="left"/>
      <w:pPr>
        <w:ind w:left="6960" w:hanging="721"/>
      </w:pPr>
      <w:rPr>
        <w:rFonts w:hint="default"/>
        <w:lang w:val="en-US" w:eastAsia="en-US" w:bidi="ar-SA"/>
      </w:rPr>
    </w:lvl>
    <w:lvl w:ilvl="7">
      <w:start w:val="0"/>
      <w:numFmt w:val="bullet"/>
      <w:lvlText w:val="•"/>
      <w:lvlJc w:val="left"/>
      <w:pPr>
        <w:ind w:left="7890" w:hanging="721"/>
      </w:pPr>
      <w:rPr>
        <w:rFonts w:hint="default"/>
        <w:lang w:val="en-US" w:eastAsia="en-US" w:bidi="ar-SA"/>
      </w:rPr>
    </w:lvl>
    <w:lvl w:ilvl="8">
      <w:start w:val="0"/>
      <w:numFmt w:val="bullet"/>
      <w:lvlText w:val="•"/>
      <w:lvlJc w:val="left"/>
      <w:pPr>
        <w:ind w:left="8820" w:hanging="721"/>
      </w:pPr>
      <w:rPr>
        <w:rFonts w:hint="default"/>
        <w:lang w:val="en-US" w:eastAsia="en-US" w:bidi="ar-SA"/>
      </w:rPr>
    </w:lvl>
  </w:abstractNum>
  <w:abstractNum w:abstractNumId="1">
    <w:multiLevelType w:val="hybridMultilevel"/>
    <w:lvl w:ilvl="0">
      <w:start w:val="2"/>
      <w:numFmt w:val="decimal"/>
      <w:lvlText w:val="%1"/>
      <w:lvlJc w:val="left"/>
      <w:pPr>
        <w:ind w:left="1323" w:hanging="663"/>
        <w:jc w:val="left"/>
      </w:pPr>
      <w:rPr>
        <w:rFonts w:hint="default"/>
        <w:lang w:val="en-US" w:eastAsia="en-US" w:bidi="ar-SA"/>
      </w:rPr>
    </w:lvl>
    <w:lvl w:ilvl="1">
      <w:start w:val="1"/>
      <w:numFmt w:val="decimal"/>
      <w:lvlText w:val="%1.%2"/>
      <w:lvlJc w:val="left"/>
      <w:pPr>
        <w:ind w:left="1323" w:hanging="6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92" w:hanging="663"/>
      </w:pPr>
      <w:rPr>
        <w:rFonts w:hint="default"/>
        <w:lang w:val="en-US" w:eastAsia="en-US" w:bidi="ar-SA"/>
      </w:rPr>
    </w:lvl>
    <w:lvl w:ilvl="3">
      <w:start w:val="0"/>
      <w:numFmt w:val="bullet"/>
      <w:lvlText w:val="•"/>
      <w:lvlJc w:val="left"/>
      <w:pPr>
        <w:ind w:left="4128" w:hanging="663"/>
      </w:pPr>
      <w:rPr>
        <w:rFonts w:hint="default"/>
        <w:lang w:val="en-US" w:eastAsia="en-US" w:bidi="ar-SA"/>
      </w:rPr>
    </w:lvl>
    <w:lvl w:ilvl="4">
      <w:start w:val="0"/>
      <w:numFmt w:val="bullet"/>
      <w:lvlText w:val="•"/>
      <w:lvlJc w:val="left"/>
      <w:pPr>
        <w:ind w:left="5064" w:hanging="663"/>
      </w:pPr>
      <w:rPr>
        <w:rFonts w:hint="default"/>
        <w:lang w:val="en-US" w:eastAsia="en-US" w:bidi="ar-SA"/>
      </w:rPr>
    </w:lvl>
    <w:lvl w:ilvl="5">
      <w:start w:val="0"/>
      <w:numFmt w:val="bullet"/>
      <w:lvlText w:val="•"/>
      <w:lvlJc w:val="left"/>
      <w:pPr>
        <w:ind w:left="6000" w:hanging="663"/>
      </w:pPr>
      <w:rPr>
        <w:rFonts w:hint="default"/>
        <w:lang w:val="en-US" w:eastAsia="en-US" w:bidi="ar-SA"/>
      </w:rPr>
    </w:lvl>
    <w:lvl w:ilvl="6">
      <w:start w:val="0"/>
      <w:numFmt w:val="bullet"/>
      <w:lvlText w:val="•"/>
      <w:lvlJc w:val="left"/>
      <w:pPr>
        <w:ind w:left="6936" w:hanging="663"/>
      </w:pPr>
      <w:rPr>
        <w:rFonts w:hint="default"/>
        <w:lang w:val="en-US" w:eastAsia="en-US" w:bidi="ar-SA"/>
      </w:rPr>
    </w:lvl>
    <w:lvl w:ilvl="7">
      <w:start w:val="0"/>
      <w:numFmt w:val="bullet"/>
      <w:lvlText w:val="•"/>
      <w:lvlJc w:val="left"/>
      <w:pPr>
        <w:ind w:left="7872" w:hanging="663"/>
      </w:pPr>
      <w:rPr>
        <w:rFonts w:hint="default"/>
        <w:lang w:val="en-US" w:eastAsia="en-US" w:bidi="ar-SA"/>
      </w:rPr>
    </w:lvl>
    <w:lvl w:ilvl="8">
      <w:start w:val="0"/>
      <w:numFmt w:val="bullet"/>
      <w:lvlText w:val="•"/>
      <w:lvlJc w:val="left"/>
      <w:pPr>
        <w:ind w:left="8808" w:hanging="663"/>
      </w:pPr>
      <w:rPr>
        <w:rFonts w:hint="default"/>
        <w:lang w:val="en-US" w:eastAsia="en-US" w:bidi="ar-SA"/>
      </w:rPr>
    </w:lvl>
  </w:abstractNum>
  <w:abstractNum w:abstractNumId="0">
    <w:multiLevelType w:val="hybridMultilevel"/>
    <w:lvl w:ilvl="0">
      <w:start w:val="1"/>
      <w:numFmt w:val="decimal"/>
      <w:lvlText w:val="%1"/>
      <w:lvlJc w:val="left"/>
      <w:pPr>
        <w:ind w:left="1323" w:hanging="663"/>
        <w:jc w:val="left"/>
      </w:pPr>
      <w:rPr>
        <w:rFonts w:hint="default"/>
        <w:lang w:val="en-US" w:eastAsia="en-US" w:bidi="ar-SA"/>
      </w:rPr>
    </w:lvl>
    <w:lvl w:ilvl="1">
      <w:start w:val="1"/>
      <w:numFmt w:val="decimal"/>
      <w:lvlText w:val="%1.%2"/>
      <w:lvlJc w:val="left"/>
      <w:pPr>
        <w:ind w:left="1323" w:hanging="6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92" w:hanging="663"/>
      </w:pPr>
      <w:rPr>
        <w:rFonts w:hint="default"/>
        <w:lang w:val="en-US" w:eastAsia="en-US" w:bidi="ar-SA"/>
      </w:rPr>
    </w:lvl>
    <w:lvl w:ilvl="3">
      <w:start w:val="0"/>
      <w:numFmt w:val="bullet"/>
      <w:lvlText w:val="•"/>
      <w:lvlJc w:val="left"/>
      <w:pPr>
        <w:ind w:left="4128" w:hanging="663"/>
      </w:pPr>
      <w:rPr>
        <w:rFonts w:hint="default"/>
        <w:lang w:val="en-US" w:eastAsia="en-US" w:bidi="ar-SA"/>
      </w:rPr>
    </w:lvl>
    <w:lvl w:ilvl="4">
      <w:start w:val="0"/>
      <w:numFmt w:val="bullet"/>
      <w:lvlText w:val="•"/>
      <w:lvlJc w:val="left"/>
      <w:pPr>
        <w:ind w:left="5064" w:hanging="663"/>
      </w:pPr>
      <w:rPr>
        <w:rFonts w:hint="default"/>
        <w:lang w:val="en-US" w:eastAsia="en-US" w:bidi="ar-SA"/>
      </w:rPr>
    </w:lvl>
    <w:lvl w:ilvl="5">
      <w:start w:val="0"/>
      <w:numFmt w:val="bullet"/>
      <w:lvlText w:val="•"/>
      <w:lvlJc w:val="left"/>
      <w:pPr>
        <w:ind w:left="6000" w:hanging="663"/>
      </w:pPr>
      <w:rPr>
        <w:rFonts w:hint="default"/>
        <w:lang w:val="en-US" w:eastAsia="en-US" w:bidi="ar-SA"/>
      </w:rPr>
    </w:lvl>
    <w:lvl w:ilvl="6">
      <w:start w:val="0"/>
      <w:numFmt w:val="bullet"/>
      <w:lvlText w:val="•"/>
      <w:lvlJc w:val="left"/>
      <w:pPr>
        <w:ind w:left="6936" w:hanging="663"/>
      </w:pPr>
      <w:rPr>
        <w:rFonts w:hint="default"/>
        <w:lang w:val="en-US" w:eastAsia="en-US" w:bidi="ar-SA"/>
      </w:rPr>
    </w:lvl>
    <w:lvl w:ilvl="7">
      <w:start w:val="0"/>
      <w:numFmt w:val="bullet"/>
      <w:lvlText w:val="•"/>
      <w:lvlJc w:val="left"/>
      <w:pPr>
        <w:ind w:left="7872" w:hanging="663"/>
      </w:pPr>
      <w:rPr>
        <w:rFonts w:hint="default"/>
        <w:lang w:val="en-US" w:eastAsia="en-US" w:bidi="ar-SA"/>
      </w:rPr>
    </w:lvl>
    <w:lvl w:ilvl="8">
      <w:start w:val="0"/>
      <w:numFmt w:val="bullet"/>
      <w:lvlText w:val="•"/>
      <w:lvlJc w:val="left"/>
      <w:pPr>
        <w:ind w:left="8808" w:hanging="663"/>
      </w:pPr>
      <w:rPr>
        <w:rFonts w:hint="default"/>
        <w:lang w:val="en-US" w:eastAsia="en-US" w:bidi="ar-SA"/>
      </w:rPr>
    </w:lvl>
  </w:abstractNum>
  <w:num w:numId="24">
    <w:abstractNumId w:val="23"/>
  </w:num>
  <w:num w:numId="12">
    <w:abstractNumId w:val="11"/>
  </w:num>
  <w:num w:numId="25">
    <w:abstractNumId w:val="24"/>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43"/>
      <w:ind w:left="1380" w:hanging="720"/>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243"/>
      <w:ind w:left="1380" w:hanging="658"/>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478" w:after="20"/>
      <w:ind w:left="842"/>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242"/>
      <w:ind w:left="1323"/>
    </w:pPr>
    <w:rPr>
      <w:rFonts w:ascii="Times New Roman" w:hAnsi="Times New Roman" w:eastAsia="Times New Roman" w:cs="Times New Roman"/>
      <w:sz w:val="24"/>
      <w:szCs w:val="24"/>
      <w:lang w:val="en-US" w:eastAsia="en-US" w:bidi="ar-SA"/>
    </w:rPr>
  </w:style>
  <w:style w:styleId="TOC5" w:type="paragraph">
    <w:name w:val="TOC 5"/>
    <w:basedOn w:val="Normal"/>
    <w:uiPriority w:val="1"/>
    <w:qFormat/>
    <w:pPr>
      <w:spacing w:before="243"/>
      <w:ind w:left="1381"/>
    </w:pPr>
    <w:rPr>
      <w:rFonts w:ascii="Times New Roman" w:hAnsi="Times New Roman" w:eastAsia="Times New Roman" w:cs="Times New Roman"/>
      <w:sz w:val="24"/>
      <w:szCs w:val="24"/>
      <w:lang w:val="en-US" w:eastAsia="en-US" w:bidi="ar-SA"/>
    </w:rPr>
  </w:style>
  <w:style w:styleId="TOC6" w:type="paragraph">
    <w:name w:val="TOC 6"/>
    <w:basedOn w:val="Normal"/>
    <w:uiPriority w:val="1"/>
    <w:qFormat/>
    <w:pPr>
      <w:spacing w:before="72"/>
      <w:ind w:left="2101" w:hanging="846"/>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38" w:right="1038"/>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77"/>
      <w:ind w:left="3541"/>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660"/>
      <w:outlineLvl w:val="3"/>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4"/>
      <w:ind w:left="2345" w:right="1434" w:firstLine="2"/>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38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02" w:lineRule="exact"/>
      <w:ind w:left="10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hyperlink" Target="http://www.worlib.org/vol14no2/print/ajidahun-%20print.html" TargetMode="External"/><Relationship Id="rId10" Type="http://schemas.openxmlformats.org/officeDocument/2006/relationships/hyperlink" Target="http://www.pnla.org/quarterly/.../PNLAQ74-4summer%202010%20pdf%20on%2010/14/2010" TargetMode="External"/><Relationship Id="rId11" Type="http://schemas.openxmlformats.org/officeDocument/2006/relationships/hyperlink" Target="http://olcsmalllibraries.wordpress.com/2009/05/04" TargetMode="External"/><Relationship Id="rId12" Type="http://schemas.openxmlformats.org/officeDocument/2006/relationships/hyperlink" Target="http://tsl.state.tx.us/ld/pubs/crew/" TargetMode="External"/><Relationship Id="rId13" Type="http://schemas.openxmlformats.org/officeDocument/2006/relationships/hyperlink" Target="http://www.libsci.sc.edu/bob/class/clis724/.../collection.htm%20on%2010/14/2010" TargetMode="External"/><Relationship Id="rId14" Type="http://schemas.openxmlformats.org/officeDocument/2006/relationships/hyperlink" Target="http://www.ifla.org/VII/d2/inspel/02-2ghsh.pdf" TargetMode="External"/><Relationship Id="rId15" Type="http://schemas.openxmlformats.org/officeDocument/2006/relationships/hyperlink" Target="http://www.Informaworld.com/smpp/content~db%3Dall~content%3Da904376119" TargetMode="External"/><Relationship Id="rId16" Type="http://schemas.openxmlformats.org/officeDocument/2006/relationships/hyperlink" Target="http://www.hub.ofthe.net/fbe/library/share/webshare.htm" TargetMode="External"/><Relationship Id="rId17" Type="http://schemas.openxmlformats.org/officeDocument/2006/relationships/hyperlink" Target="http://www.webpages.uidaho.edu/mbolin/olatunji.htm" TargetMode="External"/><Relationship Id="rId18" Type="http://schemas.openxmlformats.org/officeDocument/2006/relationships/hyperlink" Target="http://www.collaborativelibrarianship.org/index.php/jocl/article.../50%20%20%20%20%20%20on%2010/14/2010" TargetMode="External"/><Relationship Id="rId19" Type="http://schemas.openxmlformats.org/officeDocument/2006/relationships/hyperlink" Target="http://www.collaborativelibrarianship.org/index.php/jocl/article.../50%20on%2011/02/2010" TargetMode="External"/><Relationship Id="rId20" Type="http://schemas.openxmlformats.org/officeDocument/2006/relationships/hyperlink" Target="http://www.lib.az.us/cdt/selection.aspx" TargetMode="External"/><Relationship Id="rId21" Type="http://schemas.openxmlformats.org/officeDocument/2006/relationships/hyperlink" Target="http://digitalcommons.unl.edu/" TargetMode="External"/><Relationship Id="rId22" Type="http://schemas.openxmlformats.org/officeDocument/2006/relationships/hyperlink" Target="http://www.ncbi.nlm.nih.gov/" TargetMode="External"/><Relationship Id="rId23" Type="http://schemas.openxmlformats.org/officeDocument/2006/relationships/hyperlink" Target="http://creativecommons.org/licenses/by/3.0/" TargetMode="External"/><Relationship Id="rId24" Type="http://schemas.openxmlformats.org/officeDocument/2006/relationships/hyperlink" Target="http://www.ifla.org/" TargetMode="External"/><Relationship Id="rId25" Type="http://schemas.openxmlformats.org/officeDocument/2006/relationships/hyperlink" Target="http://unllib.unl.edu/LPP/" TargetMode="External"/><Relationship Id="rId26" Type="http://schemas.openxmlformats.org/officeDocument/2006/relationships/hyperlink" Target="http://unllib.unl.edu/LPP/mohammed.BIA.htm" TargetMode="External"/><Relationship Id="rId27" Type="http://schemas.openxmlformats.org/officeDocument/2006/relationships/hyperlink" Target="http://www.lib.az.us/cdt/colldev.aspx" TargetMode="External"/><Relationship Id="rId28" Type="http://schemas.openxmlformats.org/officeDocument/2006/relationships/hyperlink" Target="http://www.sabre.org/publication/NBF.pdf" TargetMode="External"/><Relationship Id="rId29" Type="http://schemas.openxmlformats.org/officeDocument/2006/relationships/hyperlink" Target="http://www.collaborativelibrarianship.org/index.php/jocl/article.../50" TargetMode="External"/><Relationship Id="rId30" Type="http://schemas.openxmlformats.org/officeDocument/2006/relationships/hyperlink" Target="http://uaf.edu/ls101-" TargetMode="External"/><Relationship Id="rId31" Type="http://schemas.openxmlformats.org/officeDocument/2006/relationships/hyperlink" Target="http://www.purchasing.colostate.edu/" TargetMode="External"/><Relationship Id="rId32" Type="http://schemas.openxmlformats.org/officeDocument/2006/relationships/hyperlink" Target="http://www.webpages.uidaho.edu/~mbolin/sharma-kumar.htm" TargetMode="External"/><Relationship Id="rId33" Type="http://schemas.openxmlformats.org/officeDocument/2006/relationships/hyperlink" Target="http://hdl.handle.net/10760/10997" TargetMode="External"/><Relationship Id="rId34" Type="http://schemas.openxmlformats.org/officeDocument/2006/relationships/hyperlink" Target="http://www.loc.gov/catdir/.../selection_criteria%20on%208/29/09" TargetMode="External"/><Relationship Id="rId35" Type="http://schemas.openxmlformats.org/officeDocument/2006/relationships/hyperlink" Target="http://www.libraries.jub.edu/index.php?pageid=1392" TargetMode="External"/><Relationship Id="rId36" Type="http://schemas.openxmlformats.org/officeDocument/2006/relationships/hyperlink" Target="http://www.researchgate.net/public" TargetMode="External"/><Relationship Id="rId37" Type="http://schemas.openxmlformats.org/officeDocument/2006/relationships/hyperlink" Target="http://www/" TargetMode="External"/><Relationship Id="rId38" Type="http://schemas.openxmlformats.org/officeDocument/2006/relationships/hyperlink" Target="http://www.uzspace.uzulu.ac.za/" TargetMode="External"/><Relationship Id="rId39" Type="http://schemas.openxmlformats.org/officeDocument/2006/relationships/hyperlink" Target="http://www.libr.org/ise/articles/21/13.pdf" TargetMode="External"/><Relationship Id="rId40" Type="http://schemas.openxmlformats.org/officeDocument/2006/relationships/hyperlink" Target="https://www.oecd.org/edu/.../23281169" TargetMode="External"/><Relationship Id="rId41" Type="http://schemas.openxmlformats.org/officeDocument/2006/relationships/hyperlink" Target="http://www.hub.ofthe.net/fbe/library/share/webshare.htm.on" TargetMode="External"/><Relationship Id="rId42" Type="http://schemas.openxmlformats.org/officeDocument/2006/relationships/hyperlink" Target="http://www.tandfonline.com/" TargetMode="External"/><Relationship Id="rId43" Type="http://schemas.openxmlformats.org/officeDocument/2006/relationships/hyperlink" Target="http://tingurl.com/geneseogiving" TargetMode="External"/><Relationship Id="rId4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SELRE</dc:creator>
  <dcterms:created xsi:type="dcterms:W3CDTF">2023-11-03T15:22:01Z</dcterms:created>
  <dcterms:modified xsi:type="dcterms:W3CDTF">2023-11-03T15:22:01Z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