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77"/>
        <w:ind w:left="68" w:right="11" w:firstLine="0"/>
        <w:jc w:val="center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SENSATION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SEEKING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BEHAVIOUR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NIGERIAN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 IN FCT, ABUJA.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71" w:right="1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11"/>
        <w:rPr>
          <w:b/>
          <w:sz w:val="37"/>
        </w:rPr>
      </w:pPr>
    </w:p>
    <w:p>
      <w:pPr>
        <w:spacing w:line="621" w:lineRule="auto" w:before="0"/>
        <w:ind w:left="3187" w:right="3124" w:firstLine="0"/>
        <w:jc w:val="center"/>
        <w:rPr>
          <w:b/>
          <w:sz w:val="24"/>
        </w:rPr>
      </w:pPr>
      <w:r>
        <w:rPr>
          <w:b/>
          <w:sz w:val="24"/>
        </w:rPr>
        <w:t>HOMACHI EXCEL SOLOMON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BU/19A/BS/3653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line="619" w:lineRule="auto" w:before="0"/>
        <w:ind w:left="1775" w:right="1716" w:firstLine="1191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PSYCHOLOGY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SCIENCES</w:t>
      </w:r>
    </w:p>
    <w:p>
      <w:pPr>
        <w:spacing w:line="276" w:lineRule="exact" w:before="0"/>
        <w:ind w:left="72" w:right="11" w:firstLine="0"/>
        <w:jc w:val="center"/>
        <w:rPr>
          <w:b/>
          <w:sz w:val="24"/>
        </w:rPr>
      </w:pPr>
      <w:r>
        <w:rPr>
          <w:b/>
          <w:sz w:val="24"/>
        </w:rPr>
        <w:t>BAZE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ABUJA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2"/>
        <w:ind w:left="75" w:right="11" w:firstLine="0"/>
        <w:jc w:val="center"/>
        <w:rPr>
          <w:b/>
          <w:sz w:val="24"/>
        </w:rPr>
      </w:pPr>
      <w:r>
        <w:rPr>
          <w:b/>
          <w:sz w:val="24"/>
        </w:rPr>
        <w:t>OCTOBER,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2022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20" w:top="1360" w:bottom="1220" w:left="1220" w:right="1280"/>
          <w:pgNumType w:start="1"/>
        </w:sectPr>
      </w:pPr>
    </w:p>
    <w:p>
      <w:pPr>
        <w:spacing w:line="480" w:lineRule="auto" w:before="77"/>
        <w:ind w:left="68" w:right="11" w:firstLine="0"/>
        <w:jc w:val="center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SENSATION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SEEKING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BEHAVIOUR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NIGERIAN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 IN FCT, ABUJA.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71" w:right="1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11"/>
        <w:rPr>
          <w:b/>
          <w:sz w:val="37"/>
        </w:rPr>
      </w:pPr>
    </w:p>
    <w:p>
      <w:pPr>
        <w:spacing w:line="621" w:lineRule="auto" w:before="0"/>
        <w:ind w:left="3187" w:right="3124" w:firstLine="0"/>
        <w:jc w:val="center"/>
        <w:rPr>
          <w:b/>
          <w:sz w:val="24"/>
        </w:rPr>
      </w:pPr>
      <w:r>
        <w:rPr>
          <w:b/>
          <w:sz w:val="24"/>
        </w:rPr>
        <w:t>HOMACHI EXCEL SOLOMON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BU/19A/BS/3653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5"/>
        </w:rPr>
      </w:pPr>
    </w:p>
    <w:p>
      <w:pPr>
        <w:spacing w:line="480" w:lineRule="auto" w:before="1"/>
        <w:ind w:left="359" w:right="301" w:hanging="3"/>
        <w:jc w:val="center"/>
        <w:rPr>
          <w:b/>
          <w:sz w:val="24"/>
        </w:rPr>
      </w:pPr>
      <w:r>
        <w:rPr>
          <w:b/>
          <w:sz w:val="24"/>
        </w:rPr>
        <w:t>A RESEARCH PROJECT SUBMITTED IN PARTIAL FULFILMENT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 BACHELOR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PSYCHOLOGY</w:t>
      </w:r>
    </w:p>
    <w:p>
      <w:pPr>
        <w:spacing w:before="159"/>
        <w:ind w:left="71" w:right="11" w:firstLine="0"/>
        <w:jc w:val="center"/>
        <w:rPr>
          <w:b/>
          <w:sz w:val="24"/>
        </w:rPr>
      </w:pPr>
      <w:r>
        <w:rPr>
          <w:b/>
          <w:sz w:val="24"/>
        </w:rPr>
        <w:t>TO THE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line="616" w:lineRule="auto" w:before="0"/>
        <w:ind w:left="1775" w:right="1716" w:firstLine="1191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PSYCHOLOGY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SCIENCES</w:t>
      </w:r>
    </w:p>
    <w:p>
      <w:pPr>
        <w:spacing w:before="5"/>
        <w:ind w:left="72" w:right="11" w:firstLine="0"/>
        <w:jc w:val="center"/>
        <w:rPr>
          <w:b/>
          <w:sz w:val="24"/>
        </w:rPr>
      </w:pPr>
      <w:r>
        <w:rPr>
          <w:b/>
          <w:sz w:val="24"/>
        </w:rPr>
        <w:t>BAZE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ABUJA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75" w:right="11" w:firstLine="0"/>
        <w:jc w:val="center"/>
        <w:rPr>
          <w:b/>
          <w:sz w:val="24"/>
        </w:rPr>
      </w:pPr>
      <w:r>
        <w:rPr>
          <w:b/>
          <w:sz w:val="24"/>
        </w:rPr>
        <w:t>OCTOBER,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2022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20" w:top="1360" w:bottom="1220" w:left="1220" w:right="1280"/>
        </w:sectPr>
      </w:pPr>
    </w:p>
    <w:p>
      <w:pPr>
        <w:pStyle w:val="Heading1"/>
        <w:spacing w:before="77"/>
        <w:ind w:left="72" w:right="11"/>
        <w:jc w:val="center"/>
      </w:pPr>
      <w:bookmarkStart w:name="_TOC_250005" w:id="1"/>
      <w:bookmarkEnd w:id="1"/>
      <w:r>
        <w:rPr/>
        <w:t>DECLARATION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164"/>
        <w:jc w:val="center"/>
      </w:pPr>
      <w:r>
        <w:rPr/>
        <w:t>I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declare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research</w:t>
      </w:r>
      <w:r>
        <w:rPr>
          <w:spacing w:val="4"/>
        </w:rPr>
        <w:t> </w:t>
      </w:r>
      <w:r>
        <w:rPr/>
        <w:t>project</w:t>
      </w:r>
      <w:r>
        <w:rPr>
          <w:spacing w:val="6"/>
        </w:rPr>
        <w:t> </w:t>
      </w:r>
      <w:r>
        <w:rPr/>
        <w:t>entitled</w:t>
      </w:r>
      <w:r>
        <w:rPr>
          <w:spacing w:val="4"/>
        </w:rPr>
        <w:t> </w:t>
      </w:r>
      <w:r>
        <w:rPr/>
        <w:t>“ASSESSMENT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SENSATION</w:t>
      </w:r>
      <w:r>
        <w:rPr>
          <w:spacing w:val="3"/>
        </w:rPr>
        <w:t> </w:t>
      </w:r>
      <w:r>
        <w:rPr/>
        <w:t>SEEKING</w:t>
      </w:r>
      <w:r>
        <w:rPr>
          <w:spacing w:val="-57"/>
        </w:rPr>
        <w:t> </w:t>
      </w:r>
      <w:r>
        <w:rPr/>
        <w:t>BEHAVIOUR</w:t>
      </w:r>
      <w:r>
        <w:rPr>
          <w:spacing w:val="27"/>
        </w:rPr>
        <w:t> </w:t>
      </w:r>
      <w:r>
        <w:rPr/>
        <w:t>AMONG</w:t>
      </w:r>
      <w:r>
        <w:rPr>
          <w:spacing w:val="25"/>
        </w:rPr>
        <w:t> </w:t>
      </w:r>
      <w:r>
        <w:rPr/>
        <w:t>NIGERIAN</w:t>
      </w:r>
      <w:r>
        <w:rPr>
          <w:spacing w:val="25"/>
        </w:rPr>
        <w:t> </w:t>
      </w:r>
      <w:r>
        <w:rPr/>
        <w:t>UNIVERSITY</w:t>
      </w:r>
      <w:r>
        <w:rPr>
          <w:spacing w:val="24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FCT,</w:t>
      </w:r>
      <w:r>
        <w:rPr>
          <w:spacing w:val="25"/>
        </w:rPr>
        <w:t> </w:t>
      </w:r>
      <w:r>
        <w:rPr/>
        <w:t>ABUJA”</w:t>
      </w:r>
      <w:r>
        <w:rPr>
          <w:spacing w:val="23"/>
        </w:rPr>
        <w:t> </w:t>
      </w:r>
      <w:r>
        <w:rPr/>
        <w:t>has</w:t>
      </w:r>
      <w:r>
        <w:rPr>
          <w:spacing w:val="25"/>
        </w:rPr>
        <w:t> </w:t>
      </w:r>
      <w:r>
        <w:rPr/>
        <w:t>been</w:t>
      </w:r>
    </w:p>
    <w:p>
      <w:pPr>
        <w:pStyle w:val="BodyText"/>
        <w:spacing w:line="480" w:lineRule="auto"/>
        <w:ind w:left="220" w:right="157"/>
        <w:jc w:val="both"/>
      </w:pPr>
      <w:r>
        <w:rPr/>
        <w:t>undertaken by me under the supervision of Dr. Damian D. Osa-Afiana. I further certify that 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elsewhere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degree</w:t>
      </w:r>
      <w:r>
        <w:rPr>
          <w:spacing w:val="60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elsewhere. All ideas and views are products of my research, and where the views of others have</w:t>
      </w:r>
      <w:r>
        <w:rPr>
          <w:spacing w:val="1"/>
        </w:rPr>
        <w:t> </w:t>
      </w:r>
      <w:r>
        <w:rPr/>
        <w:t>been expressed, 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duly</w:t>
      </w:r>
      <w:r>
        <w:rPr>
          <w:spacing w:val="-5"/>
        </w:rPr>
        <w:t> </w:t>
      </w:r>
      <w:r>
        <w:rPr/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72.024002pt;margin-top:14.136265pt;width:96pt;height:.1pt;mso-position-horizontal-relative:page;mso-position-vertical-relative:paragraph;z-index:-15728640;mso-wrap-distance-left:0;mso-wrap-distance-right:0" coordorigin="1440,283" coordsize="1920,0" path="m1440,283l3360,28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1.070007pt;margin-top:14.136265pt;width:96pt;height:.1pt;mso-position-horizontal-relative:page;mso-position-vertical-relative:paragraph;z-index:-15728128;mso-wrap-distance-left:0;mso-wrap-distance-right:0" coordorigin="8821,283" coordsize="1920,0" path="m8821,283l10741,28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601" w:val="left" w:leader="none"/>
        </w:tabs>
        <w:spacing w:before="131"/>
        <w:ind w:left="220"/>
      </w:pPr>
      <w:r>
        <w:rPr/>
        <w:t>Homachi</w:t>
      </w:r>
      <w:r>
        <w:rPr>
          <w:spacing w:val="-1"/>
        </w:rPr>
        <w:t> </w:t>
      </w:r>
      <w:r>
        <w:rPr/>
        <w:t>Excel Solomon</w:t>
        <w:tab/>
        <w:t>Date</w:t>
      </w:r>
    </w:p>
    <w:p>
      <w:pPr>
        <w:pStyle w:val="BodyText"/>
        <w:spacing w:before="159"/>
        <w:ind w:left="220"/>
      </w:pPr>
      <w:r>
        <w:rPr/>
        <w:t>BU/19A/BS/3653</w:t>
      </w:r>
    </w:p>
    <w:p>
      <w:pPr>
        <w:spacing w:after="0"/>
        <w:sectPr>
          <w:pgSz w:w="12240" w:h="15840"/>
          <w:pgMar w:header="0" w:footer="1020" w:top="1360" w:bottom="1220" w:left="1220" w:right="1280"/>
        </w:sectPr>
      </w:pPr>
    </w:p>
    <w:p>
      <w:pPr>
        <w:pStyle w:val="Heading1"/>
        <w:spacing w:before="77"/>
        <w:ind w:left="67" w:right="11"/>
        <w:jc w:val="center"/>
      </w:pPr>
      <w:bookmarkStart w:name="_TOC_250004" w:id="2"/>
      <w:bookmarkEnd w:id="2"/>
      <w:r>
        <w:rPr/>
        <w:t>CERTIFICATION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/>
      </w:pPr>
      <w:r>
        <w:rPr/>
        <w:t>This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to</w:t>
      </w:r>
      <w:r>
        <w:rPr>
          <w:spacing w:val="27"/>
        </w:rPr>
        <w:t> </w:t>
      </w:r>
      <w:r>
        <w:rPr/>
        <w:t>certify</w:t>
      </w:r>
      <w:r>
        <w:rPr>
          <w:spacing w:val="24"/>
        </w:rPr>
        <w:t> </w:t>
      </w:r>
      <w:r>
        <w:rPr/>
        <w:t>that</w:t>
      </w:r>
      <w:r>
        <w:rPr>
          <w:spacing w:val="31"/>
        </w:rPr>
        <w:t> </w:t>
      </w:r>
      <w:r>
        <w:rPr/>
        <w:t>this</w:t>
      </w:r>
      <w:r>
        <w:rPr>
          <w:spacing w:val="29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work</w:t>
      </w:r>
      <w:r>
        <w:rPr>
          <w:spacing w:val="28"/>
        </w:rPr>
        <w:t> </w:t>
      </w:r>
      <w:r>
        <w:rPr/>
        <w:t>“ASSESSMENT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SENSATION</w:t>
      </w:r>
      <w:r>
        <w:rPr>
          <w:spacing w:val="27"/>
        </w:rPr>
        <w:t> </w:t>
      </w:r>
      <w:r>
        <w:rPr/>
        <w:t>SEEKING</w:t>
      </w:r>
      <w:r>
        <w:rPr>
          <w:spacing w:val="-57"/>
        </w:rPr>
        <w:t> </w:t>
      </w:r>
      <w:r>
        <w:rPr/>
        <w:t>BEHAVIOUR</w:t>
      </w:r>
      <w:r>
        <w:rPr>
          <w:spacing w:val="45"/>
        </w:rPr>
        <w:t> </w:t>
      </w:r>
      <w:r>
        <w:rPr/>
        <w:t>AMONG</w:t>
      </w:r>
      <w:r>
        <w:rPr>
          <w:spacing w:val="44"/>
        </w:rPr>
        <w:t> </w:t>
      </w:r>
      <w:r>
        <w:rPr/>
        <w:t>NIGERIAN</w:t>
      </w:r>
      <w:r>
        <w:rPr>
          <w:spacing w:val="43"/>
        </w:rPr>
        <w:t> </w:t>
      </w:r>
      <w:r>
        <w:rPr/>
        <w:t>UNIVERSITY</w:t>
      </w:r>
      <w:r>
        <w:rPr>
          <w:spacing w:val="44"/>
        </w:rPr>
        <w:t> </w:t>
      </w:r>
      <w:r>
        <w:rPr/>
        <w:t>STUDENTS</w:t>
      </w:r>
      <w:r>
        <w:rPr>
          <w:spacing w:val="47"/>
        </w:rPr>
        <w:t> </w:t>
      </w:r>
      <w:r>
        <w:rPr/>
        <w:t>IN</w:t>
      </w:r>
      <w:r>
        <w:rPr>
          <w:spacing w:val="43"/>
        </w:rPr>
        <w:t> </w:t>
      </w:r>
      <w:r>
        <w:rPr/>
        <w:t>FCT,</w:t>
      </w:r>
      <w:r>
        <w:rPr>
          <w:spacing w:val="44"/>
        </w:rPr>
        <w:t> </w:t>
      </w:r>
      <w:r>
        <w:rPr/>
        <w:t>ABUJA”</w:t>
      </w:r>
      <w:r>
        <w:rPr>
          <w:spacing w:val="43"/>
        </w:rPr>
        <w:t> </w:t>
      </w:r>
      <w:r>
        <w:rPr/>
        <w:t>by</w:t>
      </w:r>
    </w:p>
    <w:p>
      <w:pPr>
        <w:pStyle w:val="BodyText"/>
        <w:spacing w:line="480" w:lineRule="auto"/>
        <w:ind w:left="220" w:right="160"/>
      </w:pPr>
      <w:r>
        <w:rPr/>
        <w:t>HOMACHI</w:t>
      </w:r>
      <w:r>
        <w:rPr>
          <w:spacing w:val="29"/>
        </w:rPr>
        <w:t> </w:t>
      </w:r>
      <w:r>
        <w:rPr/>
        <w:t>EXCEL</w:t>
      </w:r>
      <w:r>
        <w:rPr>
          <w:spacing w:val="30"/>
        </w:rPr>
        <w:t> </w:t>
      </w:r>
      <w:r>
        <w:rPr/>
        <w:t>SOLOMON,</w:t>
      </w:r>
      <w:r>
        <w:rPr>
          <w:spacing w:val="34"/>
        </w:rPr>
        <w:t> </w:t>
      </w:r>
      <w:r>
        <w:rPr/>
        <w:t>BU/19A/BS/3653</w:t>
      </w:r>
      <w:r>
        <w:rPr>
          <w:spacing w:val="33"/>
        </w:rPr>
        <w:t> </w:t>
      </w:r>
      <w:r>
        <w:rPr/>
        <w:t>has</w:t>
      </w:r>
      <w:r>
        <w:rPr>
          <w:spacing w:val="33"/>
        </w:rPr>
        <w:t> </w:t>
      </w:r>
      <w:r>
        <w:rPr/>
        <w:t>been</w:t>
      </w:r>
      <w:r>
        <w:rPr>
          <w:spacing w:val="32"/>
        </w:rPr>
        <w:t> </w:t>
      </w:r>
      <w:r>
        <w:rPr/>
        <w:t>approved</w:t>
      </w:r>
      <w:r>
        <w:rPr>
          <w:spacing w:val="35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4"/>
        </w:rPr>
        <w:t> </w:t>
      </w:r>
      <w:r>
        <w:rPr/>
        <w:t>Department</w:t>
      </w:r>
      <w:r>
        <w:rPr>
          <w:spacing w:val="33"/>
        </w:rPr>
        <w:t> </w:t>
      </w:r>
      <w:r>
        <w:rPr/>
        <w:t>of</w:t>
      </w:r>
      <w:r>
        <w:rPr>
          <w:spacing w:val="-57"/>
        </w:rPr>
        <w:t> </w:t>
      </w:r>
      <w:r>
        <w:rPr/>
        <w:t>Psychology,</w:t>
      </w:r>
      <w:r>
        <w:rPr>
          <w:spacing w:val="-2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Management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Baze</w:t>
      </w:r>
      <w:r>
        <w:rPr>
          <w:spacing w:val="-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72.024002pt;margin-top:11.05814pt;width:102pt;height:.1pt;mso-position-horizontal-relative:page;mso-position-vertical-relative:paragraph;z-index:-15727616;mso-wrap-distance-left:0;mso-wrap-distance-right:0" coordorigin="1440,221" coordsize="2040,0" path="m1440,221l3480,22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5.070007pt;margin-top:11.05814pt;width:102pt;height:.1pt;mso-position-horizontal-relative:page;mso-position-vertical-relative:paragraph;z-index:-15727104;mso-wrap-distance-left:0;mso-wrap-distance-right:0" coordorigin="8701,221" coordsize="2040,0" path="m8701,221l10741,22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81" w:val="left" w:leader="none"/>
        </w:tabs>
        <w:spacing w:before="131"/>
        <w:ind w:left="220"/>
      </w:pPr>
      <w:r>
        <w:rPr/>
        <w:t>Dr.</w:t>
      </w:r>
      <w:r>
        <w:rPr>
          <w:spacing w:val="-2"/>
        </w:rPr>
        <w:t> </w:t>
      </w:r>
      <w:r>
        <w:rPr/>
        <w:t>Damian</w:t>
      </w:r>
      <w:r>
        <w:rPr>
          <w:spacing w:val="-1"/>
        </w:rPr>
        <w:t> </w:t>
      </w:r>
      <w:r>
        <w:rPr/>
        <w:t>D. Osa-Afiana</w:t>
        <w:tab/>
        <w:t>Date</w:t>
      </w:r>
    </w:p>
    <w:p>
      <w:pPr>
        <w:pStyle w:val="BodyText"/>
        <w:spacing w:before="161"/>
        <w:ind w:left="220"/>
      </w:pP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shape style="position:absolute;margin-left:72.024002pt;margin-top:19.086262pt;width:102pt;height:.1pt;mso-position-horizontal-relative:page;mso-position-vertical-relative:paragraph;z-index:-15726592;mso-wrap-distance-left:0;mso-wrap-distance-right:0" coordorigin="1440,382" coordsize="2040,0" path="m1440,382l3480,38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5.070007pt;margin-top:19.086262pt;width:102pt;height:.1pt;mso-position-horizontal-relative:page;mso-position-vertical-relative:paragraph;z-index:-15726080;mso-wrap-distance-left:0;mso-wrap-distance-right:0" coordorigin="8701,382" coordsize="2040,0" path="m8701,382l10741,38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81" w:val="left" w:leader="none"/>
        </w:tabs>
        <w:spacing w:before="131"/>
        <w:ind w:left="220"/>
      </w:pPr>
      <w:r>
        <w:rPr/>
        <w:t>Dr.</w:t>
      </w:r>
      <w:r>
        <w:rPr>
          <w:spacing w:val="-2"/>
        </w:rPr>
        <w:t> </w:t>
      </w:r>
      <w:r>
        <w:rPr/>
        <w:t>Damian</w:t>
      </w:r>
      <w:r>
        <w:rPr>
          <w:spacing w:val="-1"/>
        </w:rPr>
        <w:t> </w:t>
      </w:r>
      <w:r>
        <w:rPr/>
        <w:t>D. Osa-Afiana</w:t>
        <w:tab/>
        <w:t>Date</w:t>
      </w:r>
    </w:p>
    <w:p>
      <w:pPr>
        <w:pStyle w:val="BodyText"/>
        <w:spacing w:before="161"/>
        <w:ind w:left="220"/>
      </w:pPr>
      <w:r>
        <w:rPr/>
        <w:t>Head</w:t>
      </w:r>
      <w:r>
        <w:rPr>
          <w:spacing w:val="-1"/>
        </w:rPr>
        <w:t> </w:t>
      </w:r>
      <w:r>
        <w:rPr/>
        <w:t>of Department,</w:t>
      </w:r>
      <w:r>
        <w:rPr>
          <w:spacing w:val="-1"/>
        </w:rPr>
        <w:t> </w:t>
      </w:r>
      <w:r>
        <w:rPr/>
        <w:t>Psychology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72.024002pt;margin-top:19.186237pt;width:102pt;height:.1pt;mso-position-horizontal-relative:page;mso-position-vertical-relative:paragraph;z-index:-15725568;mso-wrap-distance-left:0;mso-wrap-distance-right:0" coordorigin="1440,384" coordsize="2040,0" path="m1440,384l3480,38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5.070007pt;margin-top:19.186237pt;width:102pt;height:.1pt;mso-position-horizontal-relative:page;mso-position-vertical-relative:paragraph;z-index:-15725056;mso-wrap-distance-left:0;mso-wrap-distance-right:0" coordorigin="8701,384" coordsize="2040,0" path="m8701,384l10741,3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81" w:val="left" w:leader="none"/>
        </w:tabs>
        <w:spacing w:before="129"/>
        <w:ind w:left="220"/>
      </w:pPr>
      <w:r>
        <w:rPr/>
        <w:t>Prof.</w:t>
      </w:r>
      <w:r>
        <w:rPr>
          <w:spacing w:val="-1"/>
        </w:rPr>
        <w:t> </w:t>
      </w:r>
      <w:r>
        <w:rPr/>
        <w:t>Osita</w:t>
      </w:r>
      <w:r>
        <w:rPr>
          <w:spacing w:val="-2"/>
        </w:rPr>
        <w:t> </w:t>
      </w:r>
      <w:r>
        <w:rPr/>
        <w:t>Agbu</w:t>
        <w:tab/>
        <w:t>Date</w:t>
      </w:r>
    </w:p>
    <w:p>
      <w:pPr>
        <w:pStyle w:val="BodyText"/>
        <w:spacing w:before="161"/>
        <w:ind w:left="220"/>
      </w:pPr>
      <w:r>
        <w:rPr/>
        <w:t>Dean, Faculty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72.024002pt;margin-top:19.196255pt;width:102pt;height:.1pt;mso-position-horizontal-relative:page;mso-position-vertical-relative:paragraph;z-index:-15724544;mso-wrap-distance-left:0;mso-wrap-distance-right:0" coordorigin="1440,384" coordsize="2040,0" path="m1440,384l3480,38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5.070007pt;margin-top:19.196255pt;width:102pt;height:.1pt;mso-position-horizontal-relative:page;mso-position-vertical-relative:paragraph;z-index:-15724032;mso-wrap-distance-left:0;mso-wrap-distance-right:0" coordorigin="8701,384" coordsize="2040,0" path="m8701,384l10741,3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81" w:val="left" w:leader="none"/>
        </w:tabs>
        <w:spacing w:before="131"/>
        <w:ind w:left="220"/>
      </w:pPr>
      <w:r>
        <w:rPr/>
        <w:t>External</w:t>
      </w:r>
      <w:r>
        <w:rPr>
          <w:spacing w:val="-1"/>
        </w:rPr>
        <w:t> </w:t>
      </w:r>
      <w:r>
        <w:rPr/>
        <w:t>Examiner</w:t>
        <w:tab/>
        <w:t>Date</w:t>
      </w:r>
    </w:p>
    <w:p>
      <w:pPr>
        <w:spacing w:after="0"/>
        <w:sectPr>
          <w:pgSz w:w="12240" w:h="15840"/>
          <w:pgMar w:header="0" w:footer="1020" w:top="1360" w:bottom="1220" w:left="1220" w:right="1280"/>
        </w:sectPr>
      </w:pPr>
    </w:p>
    <w:p>
      <w:pPr>
        <w:pStyle w:val="Heading1"/>
        <w:spacing w:before="77"/>
        <w:ind w:left="72" w:right="11"/>
        <w:jc w:val="center"/>
      </w:pPr>
      <w:bookmarkStart w:name="_TOC_250003" w:id="3"/>
      <w:bookmarkEnd w:id="3"/>
      <w:r>
        <w:rPr/>
        <w:t>DEDICATION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162"/>
      </w:pPr>
      <w:r>
        <w:rPr/>
        <w:t>I</w:t>
      </w:r>
      <w:r>
        <w:rPr>
          <w:spacing w:val="22"/>
        </w:rPr>
        <w:t> </w:t>
      </w:r>
      <w:r>
        <w:rPr/>
        <w:t>dedicate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/>
        <w:t>study</w:t>
      </w:r>
      <w:r>
        <w:rPr>
          <w:spacing w:val="21"/>
        </w:rPr>
        <w:t> </w:t>
      </w:r>
      <w:r>
        <w:rPr/>
        <w:t>to</w:t>
      </w:r>
      <w:r>
        <w:rPr>
          <w:spacing w:val="28"/>
        </w:rPr>
        <w:t> </w:t>
      </w:r>
      <w:r>
        <w:rPr/>
        <w:t>my</w:t>
      </w:r>
      <w:r>
        <w:rPr>
          <w:spacing w:val="20"/>
        </w:rPr>
        <w:t> </w:t>
      </w:r>
      <w:r>
        <w:rPr/>
        <w:t>family,</w:t>
      </w:r>
      <w:r>
        <w:rPr>
          <w:spacing w:val="25"/>
        </w:rPr>
        <w:t> </w:t>
      </w:r>
      <w:r>
        <w:rPr/>
        <w:t>friends,</w:t>
      </w:r>
      <w:r>
        <w:rPr>
          <w:spacing w:val="25"/>
        </w:rPr>
        <w:t> </w:t>
      </w:r>
      <w:r>
        <w:rPr/>
        <w:t>colleagues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teachers</w:t>
      </w:r>
      <w:r>
        <w:rPr>
          <w:spacing w:val="24"/>
        </w:rPr>
        <w:t> </w:t>
      </w:r>
      <w:r>
        <w:rPr/>
        <w:t>who</w:t>
      </w:r>
      <w:r>
        <w:rPr>
          <w:spacing w:val="28"/>
        </w:rPr>
        <w:t> </w:t>
      </w:r>
      <w:r>
        <w:rPr/>
        <w:t>keep</w:t>
      </w:r>
      <w:r>
        <w:rPr>
          <w:spacing w:val="25"/>
        </w:rPr>
        <w:t> </w:t>
      </w:r>
      <w:r>
        <w:rPr/>
        <w:t>me</w:t>
      </w:r>
      <w:r>
        <w:rPr>
          <w:spacing w:val="27"/>
        </w:rPr>
        <w:t> </w:t>
      </w:r>
      <w:r>
        <w:rPr/>
        <w:t>going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-57"/>
        </w:rPr>
        <w:t> </w:t>
      </w:r>
      <w:r>
        <w:rPr/>
        <w:t>toughest</w:t>
      </w:r>
      <w:r>
        <w:rPr>
          <w:spacing w:val="-1"/>
        </w:rPr>
        <w:t> </w:t>
      </w:r>
      <w:r>
        <w:rPr/>
        <w:t>of times.</w:t>
      </w:r>
    </w:p>
    <w:p>
      <w:pPr>
        <w:spacing w:after="0" w:line="480" w:lineRule="auto"/>
        <w:sectPr>
          <w:pgSz w:w="12240" w:h="15840"/>
          <w:pgMar w:header="0" w:footer="1020" w:top="1360" w:bottom="1220" w:left="1220" w:right="1280"/>
        </w:sectPr>
      </w:pPr>
    </w:p>
    <w:p>
      <w:pPr>
        <w:spacing w:before="77"/>
        <w:ind w:left="70" w:right="11" w:firstLine="0"/>
        <w:jc w:val="center"/>
        <w:rPr>
          <w:b/>
          <w:sz w:val="24"/>
        </w:rPr>
      </w:pPr>
      <w:r>
        <w:rPr>
          <w:b/>
          <w:sz w:val="24"/>
        </w:rPr>
        <w:t>ACKNOWLEDGEMENTS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160"/>
        <w:jc w:val="both"/>
      </w:pPr>
      <w:r>
        <w:rPr/>
        <w:t>I would like to express my gratitude to my parents for striving to provide a great foundation for</w:t>
      </w:r>
      <w:r>
        <w:rPr>
          <w:spacing w:val="1"/>
        </w:rPr>
        <w:t> </w:t>
      </w:r>
      <w:r>
        <w:rPr/>
        <w:t>me.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Damian</w:t>
      </w:r>
      <w:r>
        <w:rPr>
          <w:spacing w:val="1"/>
        </w:rPr>
        <w:t> </w:t>
      </w:r>
      <w:r>
        <w:rPr/>
        <w:t>Osa-Afiana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me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necessary direction in my studies. I would also like to express my sincerest gratitude to the entire</w:t>
      </w:r>
      <w:r>
        <w:rPr>
          <w:spacing w:val="-57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Psychology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believing</w:t>
      </w:r>
      <w:r>
        <w:rPr>
          <w:spacing w:val="-3"/>
        </w:rPr>
        <w:t> </w:t>
      </w:r>
      <w:r>
        <w:rPr/>
        <w:t>in me</w:t>
      </w:r>
      <w:r>
        <w:rPr>
          <w:spacing w:val="-1"/>
        </w:rPr>
        <w:t> </w:t>
      </w:r>
      <w:r>
        <w:rPr/>
        <w:t>enough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started</w:t>
      </w:r>
      <w:r>
        <w:rPr>
          <w:spacing w:val="-1"/>
        </w:rPr>
        <w:t> </w:t>
      </w:r>
      <w:r>
        <w:rPr/>
        <w:t>to believe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myself.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spacing w:before="90"/>
        <w:ind w:left="70" w:right="11"/>
        <w:jc w:val="center"/>
      </w:pPr>
      <w:bookmarkStart w:name="_TOC_250002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35" w:val="right" w:leader="dot"/>
            </w:tabs>
            <w:spacing w:before="429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PAGE…</w:t>
            <w:tab/>
            <w:t>I</w:t>
          </w:r>
        </w:p>
        <w:p>
          <w:pPr>
            <w:pStyle w:val="TOC1"/>
            <w:tabs>
              <w:tab w:pos="9426" w:val="right" w:leader="dot"/>
            </w:tabs>
          </w:pPr>
          <w:hyperlink w:history="true" w:anchor="_TOC_250005">
            <w:r>
              <w:rPr/>
              <w:t>DECLARATION</w:t>
              <w:tab/>
              <w:t>III</w:t>
            </w:r>
          </w:hyperlink>
        </w:p>
        <w:p>
          <w:pPr>
            <w:pStyle w:val="TOC1"/>
            <w:tabs>
              <w:tab w:pos="9485" w:val="right" w:leader="dot"/>
            </w:tabs>
          </w:pPr>
          <w:hyperlink w:history="true" w:anchor="_TOC_250004">
            <w:r>
              <w:rPr/>
              <w:t>CERTIFICATION…</w:t>
              <w:tab/>
              <w:t>IV</w:t>
            </w:r>
          </w:hyperlink>
        </w:p>
        <w:p>
          <w:pPr>
            <w:pStyle w:val="TOC1"/>
            <w:tabs>
              <w:tab w:pos="9552" w:val="right" w:leader="dot"/>
            </w:tabs>
            <w:spacing w:before="435"/>
          </w:pPr>
          <w:hyperlink w:history="true" w:anchor="_TOC_250003">
            <w:r>
              <w:rPr/>
              <w:t>DEDICATION…</w:t>
              <w:tab/>
              <w:t>V</w:t>
            </w:r>
          </w:hyperlink>
        </w:p>
        <w:p>
          <w:pPr>
            <w:pStyle w:val="TOC1"/>
            <w:tabs>
              <w:tab w:pos="9488" w:val="right" w:leader="dot"/>
            </w:tabs>
          </w:pPr>
          <w:r>
            <w:rPr/>
            <w:t>ACKNOWLEDGMENTS</w:t>
            <w:tab/>
            <w:t>VI</w:t>
          </w:r>
        </w:p>
        <w:p>
          <w:pPr>
            <w:pStyle w:val="TOC1"/>
            <w:tabs>
              <w:tab w:pos="9486" w:val="right" w:leader="dot"/>
            </w:tabs>
          </w:pPr>
          <w:hyperlink w:history="true" w:anchor="_TOC_250002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1"/>
            <w:tabs>
              <w:tab w:pos="9493" w:val="right" w:leader="dot"/>
            </w:tabs>
            <w:spacing w:before="434"/>
          </w:pPr>
          <w:hyperlink w:history="true" w:anchor="_TOC_250001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</w:t>
              <w:tab/>
              <w:t>X</w:t>
            </w:r>
          </w:hyperlink>
        </w:p>
        <w:p>
          <w:pPr>
            <w:pStyle w:val="TOC1"/>
            <w:tabs>
              <w:tab w:pos="9469" w:val="right" w:leader="dot"/>
            </w:tabs>
          </w:pPr>
          <w:hyperlink w:history="true" w:anchor="_TOC_250000">
            <w:r>
              <w:rPr/>
              <w:t>ABSTRACT…</w:t>
              <w:tab/>
              <w:t>XI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20"/>
      </w:pPr>
      <w:r>
        <w:rPr/>
        <w:t>CHAPTER</w:t>
      </w:r>
      <w:r>
        <w:rPr>
          <w:spacing w:val="-4"/>
        </w:rPr>
        <w:t> </w:t>
      </w:r>
      <w:r>
        <w:rPr/>
        <w:t>ONE:</w:t>
      </w:r>
      <w:r>
        <w:rPr>
          <w:spacing w:val="-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  <w:tab w:pos="9452" w:val="right" w:leader="dot"/>
        </w:tabs>
        <w:spacing w:line="240" w:lineRule="auto" w:before="437" w:after="0"/>
        <w:ind w:left="1660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1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  <w:tab w:pos="9453" w:val="right" w:leader="dot"/>
        </w:tabs>
        <w:spacing w:line="240" w:lineRule="auto" w:before="434" w:after="0"/>
        <w:ind w:left="1660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Problem…</w:t>
        <w:tab/>
        <w:t>3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  <w:tab w:pos="9440" w:val="right" w:leader="dot"/>
        </w:tabs>
        <w:spacing w:line="240" w:lineRule="auto" w:before="438" w:after="0"/>
        <w:ind w:left="1660" w:right="0" w:hanging="721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4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  <w:tab w:pos="9439" w:val="right" w:leader="dot"/>
        </w:tabs>
        <w:spacing w:line="240" w:lineRule="auto" w:before="437" w:after="0"/>
        <w:ind w:left="166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Questions…</w:t>
        <w:tab/>
        <w:t>4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  <w:tab w:pos="9459" w:val="right" w:leader="dot"/>
        </w:tabs>
        <w:spacing w:line="240" w:lineRule="auto" w:before="434" w:after="0"/>
        <w:ind w:left="1660" w:right="0" w:hanging="721"/>
        <w:jc w:val="left"/>
        <w:rPr>
          <w:sz w:val="24"/>
        </w:rPr>
      </w:pPr>
      <w:r>
        <w:rPr>
          <w:sz w:val="24"/>
        </w:rPr>
        <w:t>Hypothesis…</w:t>
        <w:tab/>
        <w:t>4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  <w:tab w:pos="9439" w:val="right" w:leader="dot"/>
        </w:tabs>
        <w:spacing w:line="240" w:lineRule="auto" w:before="437" w:after="0"/>
        <w:ind w:left="1660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 Study</w:t>
        <w:tab/>
        <w:t>5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0" w:top="1500" w:bottom="1220" w:left="1220" w:right="1280"/>
        </w:sectPr>
      </w:pP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  <w:tab w:pos="9365" w:val="right" w:leader="dot"/>
        </w:tabs>
        <w:spacing w:line="240" w:lineRule="auto" w:before="72" w:after="0"/>
        <w:ind w:left="1660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of Study</w:t>
        <w:tab/>
        <w:t>6</w:t>
      </w:r>
    </w:p>
    <w:p>
      <w:pPr>
        <w:pStyle w:val="ListParagraph"/>
        <w:numPr>
          <w:ilvl w:val="1"/>
          <w:numId w:val="1"/>
        </w:numPr>
        <w:tabs>
          <w:tab w:pos="1660" w:val="left" w:leader="none"/>
          <w:tab w:pos="1661" w:val="left" w:leader="none"/>
          <w:tab w:pos="9451" w:val="right" w:leader="dot"/>
        </w:tabs>
        <w:spacing w:line="240" w:lineRule="auto" w:before="437" w:after="0"/>
        <w:ind w:left="1660" w:right="0" w:hanging="721"/>
        <w:jc w:val="left"/>
        <w:rPr>
          <w:sz w:val="24"/>
        </w:rPr>
      </w:pPr>
      <w:r>
        <w:rPr>
          <w:sz w:val="24"/>
        </w:rPr>
        <w:t>Operational</w:t>
      </w:r>
      <w:r>
        <w:rPr>
          <w:spacing w:val="-1"/>
          <w:sz w:val="24"/>
        </w:rPr>
        <w:t> </w:t>
      </w:r>
      <w:r>
        <w:rPr>
          <w:sz w:val="24"/>
        </w:rPr>
        <w:t>Definition of</w:t>
      </w:r>
      <w:r>
        <w:rPr>
          <w:spacing w:val="-1"/>
          <w:sz w:val="24"/>
        </w:rPr>
        <w:t> </w:t>
      </w:r>
      <w:r>
        <w:rPr>
          <w:sz w:val="24"/>
        </w:rPr>
        <w:t>Terms…</w:t>
        <w:tab/>
        <w:t>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220"/>
      </w:pPr>
      <w:r>
        <w:rPr/>
        <w:t>CHAPTER</w:t>
      </w:r>
      <w:r>
        <w:rPr>
          <w:spacing w:val="-3"/>
        </w:rPr>
        <w:t> </w:t>
      </w:r>
      <w:r>
        <w:rPr/>
        <w:t>TWO:</w:t>
      </w:r>
      <w:r>
        <w:rPr>
          <w:spacing w:val="-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ListParagraph"/>
        <w:numPr>
          <w:ilvl w:val="1"/>
          <w:numId w:val="2"/>
        </w:numPr>
        <w:tabs>
          <w:tab w:pos="1660" w:val="left" w:leader="none"/>
          <w:tab w:pos="1661" w:val="left" w:leader="none"/>
          <w:tab w:pos="9377" w:val="right" w:leader="dot"/>
        </w:tabs>
        <w:spacing w:line="240" w:lineRule="auto" w:before="437" w:after="0"/>
        <w:ind w:left="166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1"/>
          <w:sz w:val="24"/>
        </w:rPr>
        <w:t> </w:t>
      </w:r>
      <w:r>
        <w:rPr>
          <w:sz w:val="24"/>
        </w:rPr>
        <w:t>Framework</w:t>
        <w:tab/>
        <w:t>8</w:t>
      </w:r>
    </w:p>
    <w:p>
      <w:pPr>
        <w:pStyle w:val="ListParagraph"/>
        <w:numPr>
          <w:ilvl w:val="2"/>
          <w:numId w:val="2"/>
        </w:numPr>
        <w:tabs>
          <w:tab w:pos="1660" w:val="left" w:leader="none"/>
          <w:tab w:pos="1661" w:val="left" w:leader="none"/>
          <w:tab w:pos="9388" w:val="right" w:leader="dot"/>
        </w:tabs>
        <w:spacing w:line="240" w:lineRule="auto" w:before="435" w:after="0"/>
        <w:ind w:left="1660" w:right="0" w:hanging="721"/>
        <w:jc w:val="left"/>
        <w:rPr>
          <w:sz w:val="24"/>
        </w:rPr>
      </w:pPr>
      <w:r>
        <w:rPr>
          <w:sz w:val="24"/>
        </w:rPr>
        <w:t>Sensation</w:t>
      </w:r>
      <w:r>
        <w:rPr>
          <w:spacing w:val="-1"/>
          <w:sz w:val="24"/>
        </w:rPr>
        <w:t> </w:t>
      </w:r>
      <w:r>
        <w:rPr>
          <w:sz w:val="24"/>
        </w:rPr>
        <w:t>Seeking</w:t>
      </w:r>
      <w:r>
        <w:rPr>
          <w:spacing w:val="-2"/>
          <w:sz w:val="24"/>
        </w:rPr>
        <w:t> </w:t>
      </w:r>
      <w:r>
        <w:rPr>
          <w:sz w:val="24"/>
        </w:rPr>
        <w:t>(SSS).</w:t>
        <w:tab/>
        <w:t>8</w:t>
      </w:r>
    </w:p>
    <w:p>
      <w:pPr>
        <w:pStyle w:val="ListParagraph"/>
        <w:numPr>
          <w:ilvl w:val="2"/>
          <w:numId w:val="2"/>
        </w:numPr>
        <w:tabs>
          <w:tab w:pos="1660" w:val="left" w:leader="none"/>
          <w:tab w:pos="1661" w:val="left" w:leader="none"/>
          <w:tab w:pos="9530" w:val="right" w:leader="dot"/>
        </w:tabs>
        <w:spacing w:line="240" w:lineRule="auto" w:before="436" w:after="0"/>
        <w:ind w:left="166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1"/>
          <w:sz w:val="24"/>
        </w:rPr>
        <w:t> </w:t>
      </w:r>
      <w:r>
        <w:rPr>
          <w:sz w:val="24"/>
        </w:rPr>
        <w:t>Models…</w:t>
        <w:tab/>
        <w:t>12</w:t>
      </w:r>
    </w:p>
    <w:p>
      <w:pPr>
        <w:pStyle w:val="ListParagraph"/>
        <w:numPr>
          <w:ilvl w:val="1"/>
          <w:numId w:val="3"/>
        </w:numPr>
        <w:tabs>
          <w:tab w:pos="1660" w:val="left" w:leader="none"/>
          <w:tab w:pos="1661" w:val="left" w:leader="none"/>
          <w:tab w:pos="9511" w:val="right" w:leader="dot"/>
        </w:tabs>
        <w:spacing w:line="240" w:lineRule="auto" w:before="437" w:after="0"/>
        <w:ind w:left="1660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 relevant literature</w:t>
        <w:tab/>
        <w:t>14</w:t>
      </w:r>
    </w:p>
    <w:p>
      <w:pPr>
        <w:pStyle w:val="ListParagraph"/>
        <w:numPr>
          <w:ilvl w:val="2"/>
          <w:numId w:val="3"/>
        </w:numPr>
        <w:tabs>
          <w:tab w:pos="1660" w:val="left" w:leader="none"/>
          <w:tab w:pos="1661" w:val="left" w:leader="none"/>
          <w:tab w:pos="9547" w:val="right" w:leader="dot"/>
        </w:tabs>
        <w:spacing w:line="240" w:lineRule="auto" w:before="435" w:after="0"/>
        <w:ind w:left="1660" w:right="0" w:hanging="721"/>
        <w:jc w:val="left"/>
        <w:rPr>
          <w:sz w:val="24"/>
        </w:rPr>
      </w:pPr>
      <w:r>
        <w:rPr>
          <w:sz w:val="24"/>
        </w:rPr>
        <w:t>Theories</w:t>
      </w:r>
      <w:r>
        <w:rPr>
          <w:spacing w:val="-1"/>
          <w:sz w:val="24"/>
        </w:rPr>
        <w:t> </w:t>
      </w:r>
      <w:r>
        <w:rPr>
          <w:sz w:val="24"/>
        </w:rPr>
        <w:t>of Stimulation and Arousal…</w:t>
        <w:tab/>
        <w:t>14</w:t>
      </w:r>
    </w:p>
    <w:p>
      <w:pPr>
        <w:pStyle w:val="ListParagraph"/>
        <w:numPr>
          <w:ilvl w:val="2"/>
          <w:numId w:val="3"/>
        </w:numPr>
        <w:tabs>
          <w:tab w:pos="1660" w:val="left" w:leader="none"/>
          <w:tab w:pos="1661" w:val="left" w:leader="none"/>
          <w:tab w:pos="9399" w:val="right" w:leader="dot"/>
        </w:tabs>
        <w:spacing w:line="240" w:lineRule="auto" w:before="436" w:after="0"/>
        <w:ind w:left="1660" w:right="0" w:hanging="721"/>
        <w:jc w:val="left"/>
        <w:rPr>
          <w:sz w:val="24"/>
        </w:rPr>
      </w:pP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Factors…</w:t>
        <w:tab/>
        <w:t>17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220"/>
      </w:pPr>
      <w:r>
        <w:rPr/>
        <w:t>CHAPTER</w:t>
      </w:r>
      <w:r>
        <w:rPr>
          <w:spacing w:val="-1"/>
        </w:rPr>
        <w:t> </w:t>
      </w:r>
      <w:r>
        <w:rPr/>
        <w:t>THREE:</w:t>
      </w:r>
      <w:r>
        <w:rPr>
          <w:spacing w:val="-1"/>
        </w:rPr>
        <w:t> </w:t>
      </w:r>
      <w:r>
        <w:rPr/>
        <w:t>METHOD</w:t>
      </w:r>
    </w:p>
    <w:p>
      <w:pPr>
        <w:pStyle w:val="ListParagraph"/>
        <w:numPr>
          <w:ilvl w:val="1"/>
          <w:numId w:val="4"/>
        </w:numPr>
        <w:tabs>
          <w:tab w:pos="1660" w:val="left" w:leader="none"/>
          <w:tab w:pos="1661" w:val="left" w:leader="none"/>
          <w:tab w:pos="9393" w:val="right" w:leader="dot"/>
        </w:tabs>
        <w:spacing w:line="240" w:lineRule="auto" w:before="436" w:after="0"/>
        <w:ind w:left="1660" w:right="0" w:hanging="721"/>
        <w:jc w:val="left"/>
        <w:rPr>
          <w:sz w:val="24"/>
        </w:rPr>
      </w:pPr>
      <w:r>
        <w:rPr>
          <w:sz w:val="24"/>
        </w:rPr>
        <w:t>Participants…</w:t>
        <w:tab/>
        <w:t>20</w:t>
      </w:r>
    </w:p>
    <w:p>
      <w:pPr>
        <w:pStyle w:val="ListParagraph"/>
        <w:numPr>
          <w:ilvl w:val="1"/>
          <w:numId w:val="4"/>
        </w:numPr>
        <w:tabs>
          <w:tab w:pos="1660" w:val="left" w:leader="none"/>
          <w:tab w:pos="1661" w:val="left" w:leader="none"/>
          <w:tab w:pos="9445" w:val="right" w:leader="dot"/>
        </w:tabs>
        <w:spacing w:line="240" w:lineRule="auto" w:before="435" w:after="0"/>
        <w:ind w:left="1660" w:right="0" w:hanging="721"/>
        <w:jc w:val="left"/>
        <w:rPr>
          <w:sz w:val="24"/>
        </w:rPr>
      </w:pP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Techniques…</w:t>
        <w:tab/>
        <w:t>20</w:t>
      </w:r>
    </w:p>
    <w:p>
      <w:pPr>
        <w:pStyle w:val="ListParagraph"/>
        <w:numPr>
          <w:ilvl w:val="1"/>
          <w:numId w:val="4"/>
        </w:numPr>
        <w:tabs>
          <w:tab w:pos="1660" w:val="left" w:leader="none"/>
          <w:tab w:pos="1661" w:val="left" w:leader="none"/>
          <w:tab w:pos="9452" w:val="right" w:leader="dot"/>
        </w:tabs>
        <w:spacing w:line="240" w:lineRule="auto" w:before="437" w:after="0"/>
        <w:ind w:left="1660" w:right="0" w:hanging="721"/>
        <w:jc w:val="left"/>
        <w:rPr>
          <w:sz w:val="24"/>
        </w:rPr>
      </w:pPr>
      <w:r>
        <w:rPr>
          <w:sz w:val="24"/>
        </w:rPr>
        <w:t>Instruments…</w:t>
        <w:tab/>
        <w:t>20</w:t>
      </w:r>
    </w:p>
    <w:p>
      <w:pPr>
        <w:pStyle w:val="ListParagraph"/>
        <w:numPr>
          <w:ilvl w:val="1"/>
          <w:numId w:val="4"/>
        </w:numPr>
        <w:tabs>
          <w:tab w:pos="1660" w:val="left" w:leader="none"/>
          <w:tab w:pos="1661" w:val="left" w:leader="none"/>
          <w:tab w:pos="9471" w:val="right" w:leader="dot"/>
        </w:tabs>
        <w:spacing w:line="240" w:lineRule="auto" w:before="437" w:after="0"/>
        <w:ind w:left="1660" w:right="0" w:hanging="721"/>
        <w:jc w:val="left"/>
        <w:rPr>
          <w:sz w:val="24"/>
        </w:rPr>
      </w:pPr>
      <w:r>
        <w:rPr>
          <w:sz w:val="24"/>
        </w:rPr>
        <w:t>Procedure</w:t>
        <w:tab/>
        <w:t>21</w:t>
      </w:r>
    </w:p>
    <w:p>
      <w:pPr>
        <w:pStyle w:val="ListParagraph"/>
        <w:numPr>
          <w:ilvl w:val="1"/>
          <w:numId w:val="4"/>
        </w:numPr>
        <w:tabs>
          <w:tab w:pos="1660" w:val="left" w:leader="none"/>
          <w:tab w:pos="1661" w:val="left" w:leader="none"/>
          <w:tab w:pos="9533" w:val="right" w:leader="dot"/>
        </w:tabs>
        <w:spacing w:line="240" w:lineRule="auto" w:before="435" w:after="0"/>
        <w:ind w:left="1660" w:right="0" w:hanging="721"/>
        <w:jc w:val="left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22</w:t>
      </w:r>
    </w:p>
    <w:p>
      <w:pPr>
        <w:pStyle w:val="ListParagraph"/>
        <w:numPr>
          <w:ilvl w:val="1"/>
          <w:numId w:val="4"/>
        </w:numPr>
        <w:tabs>
          <w:tab w:pos="1660" w:val="left" w:leader="none"/>
          <w:tab w:pos="1661" w:val="left" w:leader="none"/>
          <w:tab w:pos="9493" w:val="right" w:leader="dot"/>
        </w:tabs>
        <w:spacing w:line="240" w:lineRule="auto" w:before="436" w:after="0"/>
        <w:ind w:left="1660" w:right="0" w:hanging="721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</w:t>
        <w:tab/>
        <w:t>23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0" w:top="1360" w:bottom="1220" w:left="1220" w:right="1280"/>
        </w:sectPr>
      </w:pPr>
    </w:p>
    <w:p>
      <w:pPr>
        <w:pStyle w:val="BodyText"/>
        <w:spacing w:before="72"/>
        <w:ind w:left="220"/>
      </w:pPr>
      <w:r>
        <w:rPr/>
        <w:t>CHAPTER</w:t>
      </w:r>
      <w:r>
        <w:rPr>
          <w:spacing w:val="-3"/>
        </w:rPr>
        <w:t> </w:t>
      </w:r>
      <w:r>
        <w:rPr/>
        <w:t>FOUR:</w:t>
      </w:r>
      <w:r>
        <w:rPr>
          <w:spacing w:val="-3"/>
        </w:rPr>
        <w:t> </w:t>
      </w:r>
      <w:r>
        <w:rPr/>
        <w:t>RESULTS</w:t>
      </w:r>
    </w:p>
    <w:p>
      <w:pPr>
        <w:pStyle w:val="BodyText"/>
        <w:tabs>
          <w:tab w:pos="1660" w:val="left" w:leader="none"/>
          <w:tab w:pos="9151" w:val="left" w:leader="dot"/>
        </w:tabs>
        <w:spacing w:before="437"/>
        <w:ind w:left="940"/>
      </w:pPr>
      <w:r>
        <w:rPr/>
        <w:t>4.0</w:t>
        <w:tab/>
        <w:t>Presentation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Results…</w:t>
        <w:tab/>
        <w:t>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220"/>
      </w:pPr>
      <w:r>
        <w:rPr/>
        <w:t>CHAPTER</w:t>
      </w:r>
      <w:r>
        <w:rPr>
          <w:spacing w:val="-3"/>
        </w:rPr>
        <w:t> </w:t>
      </w:r>
      <w:r>
        <w:rPr/>
        <w:t>FIVE:</w:t>
      </w:r>
      <w:r>
        <w:rPr>
          <w:spacing w:val="-3"/>
        </w:rPr>
        <w:t> </w:t>
      </w:r>
      <w:r>
        <w:rPr/>
        <w:t>DISCUSSION</w:t>
      </w:r>
    </w:p>
    <w:p>
      <w:pPr>
        <w:pStyle w:val="ListParagraph"/>
        <w:numPr>
          <w:ilvl w:val="1"/>
          <w:numId w:val="5"/>
        </w:numPr>
        <w:tabs>
          <w:tab w:pos="1660" w:val="left" w:leader="none"/>
          <w:tab w:pos="1661" w:val="left" w:leader="none"/>
          <w:tab w:pos="8980" w:val="left" w:leader="dot"/>
        </w:tabs>
        <w:spacing w:line="240" w:lineRule="auto" w:before="437" w:after="0"/>
        <w:ind w:left="1660" w:right="0" w:hanging="72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findings…</w:t>
        <w:tab/>
        <w:t>27</w:t>
      </w:r>
    </w:p>
    <w:p>
      <w:pPr>
        <w:pStyle w:val="ListParagraph"/>
        <w:numPr>
          <w:ilvl w:val="1"/>
          <w:numId w:val="5"/>
        </w:numPr>
        <w:tabs>
          <w:tab w:pos="1660" w:val="left" w:leader="none"/>
          <w:tab w:pos="1661" w:val="left" w:leader="none"/>
          <w:tab w:pos="9005" w:val="left" w:leader="dot"/>
        </w:tabs>
        <w:spacing w:line="240" w:lineRule="auto" w:before="435" w:after="0"/>
        <w:ind w:left="1660" w:right="0" w:hanging="721"/>
        <w:jc w:val="left"/>
        <w:rPr>
          <w:sz w:val="24"/>
        </w:rPr>
      </w:pPr>
      <w:r>
        <w:rPr>
          <w:sz w:val="24"/>
        </w:rPr>
        <w:t>Limitations…</w:t>
        <w:tab/>
        <w:t>28</w:t>
      </w:r>
    </w:p>
    <w:p>
      <w:pPr>
        <w:pStyle w:val="ListParagraph"/>
        <w:numPr>
          <w:ilvl w:val="1"/>
          <w:numId w:val="5"/>
        </w:numPr>
        <w:tabs>
          <w:tab w:pos="1660" w:val="left" w:leader="none"/>
          <w:tab w:pos="1661" w:val="left" w:leader="none"/>
          <w:tab w:pos="9024" w:val="left" w:leader="dot"/>
        </w:tabs>
        <w:spacing w:line="240" w:lineRule="auto" w:before="436" w:after="0"/>
        <w:ind w:left="1660" w:right="0" w:hanging="721"/>
        <w:jc w:val="left"/>
        <w:rPr>
          <w:sz w:val="24"/>
        </w:rPr>
      </w:pPr>
      <w:r>
        <w:rPr>
          <w:sz w:val="24"/>
        </w:rPr>
        <w:t>Recommendations…</w:t>
        <w:tab/>
        <w:t>29</w:t>
      </w:r>
    </w:p>
    <w:p>
      <w:pPr>
        <w:pStyle w:val="ListParagraph"/>
        <w:numPr>
          <w:ilvl w:val="1"/>
          <w:numId w:val="5"/>
        </w:numPr>
        <w:tabs>
          <w:tab w:pos="1660" w:val="left" w:leader="none"/>
          <w:tab w:pos="1661" w:val="left" w:leader="none"/>
          <w:tab w:pos="8994" w:val="left" w:leader="dot"/>
        </w:tabs>
        <w:spacing w:line="240" w:lineRule="auto" w:before="437" w:after="0"/>
        <w:ind w:left="1660" w:right="0" w:hanging="721"/>
        <w:jc w:val="left"/>
        <w:rPr>
          <w:sz w:val="24"/>
        </w:rPr>
      </w:pPr>
      <w:r>
        <w:rPr>
          <w:sz w:val="24"/>
        </w:rPr>
        <w:t>Conclusion…</w:t>
        <w:tab/>
        <w:t>30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8987" w:val="left" w:leader="dot"/>
        </w:tabs>
        <w:ind w:left="220"/>
      </w:pPr>
      <w:r>
        <w:rPr/>
        <w:t>REFERENCES</w:t>
        <w:tab/>
        <w:t>31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220"/>
      </w:pPr>
      <w:r>
        <w:rPr/>
        <w:t>APPENDIX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Sensation</w:t>
      </w:r>
      <w:r>
        <w:rPr>
          <w:spacing w:val="-1"/>
        </w:rPr>
        <w:t> </w:t>
      </w:r>
      <w:r>
        <w:rPr/>
        <w:t>Seeking</w:t>
      </w:r>
      <w:r>
        <w:rPr>
          <w:spacing w:val="-3"/>
        </w:rPr>
        <w:t> </w:t>
      </w:r>
      <w:r>
        <w:rPr/>
        <w:t>Scale</w:t>
      </w:r>
      <w:r>
        <w:rPr>
          <w:spacing w:val="-1"/>
        </w:rPr>
        <w:t> </w:t>
      </w:r>
      <w:r>
        <w:rPr/>
        <w:t>(SSS)</w:t>
      </w:r>
    </w:p>
    <w:p>
      <w:pPr>
        <w:spacing w:after="0"/>
        <w:sectPr>
          <w:pgSz w:w="12240" w:h="15840"/>
          <w:pgMar w:header="0" w:footer="1020" w:top="1360" w:bottom="1220" w:left="1220" w:right="1280"/>
        </w:sectPr>
      </w:pPr>
    </w:p>
    <w:p>
      <w:pPr>
        <w:pStyle w:val="Heading1"/>
        <w:spacing w:before="77"/>
        <w:ind w:left="70" w:right="11"/>
        <w:jc w:val="center"/>
      </w:pPr>
      <w:bookmarkStart w:name="_TOC_250001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TABLES</w:t>
      </w:r>
    </w:p>
    <w:p>
      <w:pPr>
        <w:pStyle w:val="BodyText"/>
        <w:tabs>
          <w:tab w:pos="1439" w:val="left" w:leader="none"/>
          <w:tab w:pos="9285" w:val="right" w:leader="dot"/>
        </w:tabs>
        <w:spacing w:before="432"/>
        <w:ind w:right="11"/>
        <w:jc w:val="center"/>
      </w:pPr>
      <w:r>
        <w:rPr/>
        <w:t>Table I</w:t>
        <w:tab/>
        <w:t>Means of Subscales…</w:t>
        <w:tab/>
        <w:t>24</w:t>
      </w:r>
    </w:p>
    <w:p>
      <w:pPr>
        <w:pStyle w:val="BodyText"/>
        <w:tabs>
          <w:tab w:pos="1472" w:val="left" w:leader="none"/>
          <w:tab w:pos="9364" w:val="right" w:leader="dot"/>
        </w:tabs>
        <w:spacing w:before="434"/>
        <w:ind w:left="32"/>
        <w:jc w:val="center"/>
      </w:pPr>
      <w:r>
        <w:rPr/>
        <w:t>Table II</w:t>
        <w:tab/>
        <w:t>Total Sensation Seeking Scores…</w:t>
        <w:tab/>
        <w:t>25</w:t>
      </w:r>
    </w:p>
    <w:p>
      <w:pPr>
        <w:spacing w:after="0"/>
        <w:jc w:val="center"/>
        <w:sectPr>
          <w:pgSz w:w="12240" w:h="15840"/>
          <w:pgMar w:header="0" w:footer="1020" w:top="1360" w:bottom="1220" w:left="1220" w:right="1280"/>
        </w:sectPr>
      </w:pPr>
    </w:p>
    <w:p>
      <w:pPr>
        <w:pStyle w:val="Heading1"/>
        <w:spacing w:before="77"/>
        <w:ind w:left="69" w:right="11"/>
        <w:jc w:val="center"/>
      </w:pPr>
      <w:bookmarkStart w:name="_TOC_250000" w:id="6"/>
      <w:bookmarkEnd w:id="6"/>
      <w:r>
        <w:rPr/>
        <w:t>ABSTRACT</w:t>
      </w:r>
    </w:p>
    <w:p>
      <w:pPr>
        <w:spacing w:before="432"/>
        <w:ind w:left="220" w:right="153" w:firstLine="0"/>
        <w:jc w:val="both"/>
        <w:rPr>
          <w:i/>
          <w:sz w:val="24"/>
        </w:rPr>
      </w:pPr>
      <w:r>
        <w:rPr>
          <w:i/>
          <w:sz w:val="24"/>
        </w:rPr>
        <w:t>Sensation seeking is a personality trait that motivates individuals to indulge in risky behaviours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achieve novel experiences regardless of the danger involved. The aim of this study was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 the sensation seeking trait among Nigerian university students in FCT, Abuja. Forty-five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Abuja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FCT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sampled for this study with fifteen (15) participants per University. Data was collected with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Sensation Seeking Scale (SSS), a test developed by Marvin Zuckerman in 1979. The total mean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scores was reported (M= 18.20) which showed that the average score of the students was below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threshold of (25) of a maximum sensation seeking score of (40). Thus, the null hypothesis was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accepted.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(ANOVA)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 difference between the scores of the universities and the results showed that there was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no significant difference between the scores of the universities F(2)= 0.12, p= 0.988. This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contributed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sensation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seeking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setting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done on the construct has been in more western settings. For further research, a large-scale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recommended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predominance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trait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20" w:top="1360" w:bottom="1220" w:left="1220" w:right="1280"/>
        </w:sectPr>
      </w:pPr>
    </w:p>
    <w:p>
      <w:pPr>
        <w:pStyle w:val="Heading1"/>
        <w:spacing w:line="619" w:lineRule="auto" w:before="77"/>
        <w:ind w:left="3806" w:right="3993" w:firstLine="14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75" w:lineRule="exact" w:before="0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166"/>
        <w:jc w:val="both"/>
      </w:pPr>
      <w:r>
        <w:rPr/>
        <w:t>Sensation seeking describes a behaviour of individuals in which they persist in an engagement of</w:t>
      </w:r>
      <w:r>
        <w:rPr>
          <w:spacing w:val="-57"/>
        </w:rPr>
        <w:t> </w:t>
      </w:r>
      <w:r>
        <w:rPr/>
        <w:t>outwardly</w:t>
      </w:r>
      <w:r>
        <w:rPr>
          <w:spacing w:val="-5"/>
        </w:rPr>
        <w:t> </w:t>
      </w:r>
      <w:r>
        <w:rPr/>
        <w:t>experiences which may</w:t>
      </w:r>
      <w:r>
        <w:rPr>
          <w:spacing w:val="-5"/>
        </w:rPr>
        <w:t> </w:t>
      </w:r>
      <w:r>
        <w:rPr/>
        <w:t>incur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 usual amount</w:t>
      </w:r>
      <w:r>
        <w:rPr>
          <w:spacing w:val="1"/>
        </w:rPr>
        <w:t> </w:t>
      </w:r>
      <w:r>
        <w:rPr/>
        <w:t>of risk to be</w:t>
      </w:r>
      <w:r>
        <w:rPr>
          <w:spacing w:val="-1"/>
        </w:rPr>
        <w:t> </w:t>
      </w:r>
      <w:r>
        <w:rPr/>
        <w:t>involved.</w:t>
      </w:r>
    </w:p>
    <w:p>
      <w:pPr>
        <w:pStyle w:val="BodyText"/>
        <w:spacing w:line="480" w:lineRule="auto" w:before="162"/>
        <w:ind w:left="220" w:right="158"/>
        <w:jc w:val="both"/>
      </w:pPr>
      <w:r>
        <w:rPr/>
        <w:t>This behaviour or trait places the individuals in situations where they can be more exposed to</w:t>
      </w:r>
      <w:r>
        <w:rPr>
          <w:spacing w:val="1"/>
        </w:rPr>
        <w:t> </w:t>
      </w:r>
      <w:r>
        <w:rPr/>
        <w:t>higher levels of stimulation. These individuals may find themselves in excitement-driven careers,</w:t>
      </w:r>
      <w:r>
        <w:rPr>
          <w:spacing w:val="-57"/>
        </w:rPr>
        <w:t> </w:t>
      </w:r>
      <w:r>
        <w:rPr/>
        <w:t>illicit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usage, reckless driving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spacing w:line="480" w:lineRule="auto" w:before="158"/>
        <w:ind w:left="220" w:right="160"/>
        <w:jc w:val="both"/>
      </w:pPr>
      <w:r>
        <w:rPr/>
        <w:t>The Sensation Seeking trait is “characterised by the pursuit of a variety of unique, complex, and</w:t>
      </w:r>
      <w:r>
        <w:rPr>
          <w:spacing w:val="1"/>
        </w:rPr>
        <w:t> </w:t>
      </w:r>
      <w:r>
        <w:rPr/>
        <w:t>intense feelings and experiences and by a readiness to accept risks in the physical, social, legal,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 spheres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pursuit of such</w:t>
      </w:r>
      <w:r>
        <w:rPr>
          <w:spacing w:val="-1"/>
        </w:rPr>
        <w:t> </w:t>
      </w:r>
      <w:r>
        <w:rPr/>
        <w:t>experiences”</w:t>
      </w:r>
      <w:r>
        <w:rPr>
          <w:spacing w:val="-1"/>
        </w:rPr>
        <w:t> </w:t>
      </w:r>
      <w:r>
        <w:rPr/>
        <w:t>(Zuckerman, 1994).</w:t>
      </w:r>
    </w:p>
    <w:p>
      <w:pPr>
        <w:pStyle w:val="BodyText"/>
        <w:spacing w:line="480" w:lineRule="auto" w:before="162"/>
        <w:ind w:left="220" w:right="154"/>
        <w:jc w:val="both"/>
      </w:pPr>
      <w:r>
        <w:rPr/>
        <w:t>Individuals with this trait may find themselves involved in more dangerous activities. Thus being</w:t>
      </w:r>
      <w:r>
        <w:rPr>
          <w:spacing w:val="-57"/>
        </w:rPr>
        <w:t> </w:t>
      </w:r>
      <w:r>
        <w:rPr/>
        <w:t>more susceptible to sustaining damage, be it physical, psychological, emotional or otherwise.</w:t>
      </w:r>
      <w:r>
        <w:rPr>
          <w:spacing w:val="1"/>
        </w:rPr>
        <w:t> </w:t>
      </w:r>
      <w:r>
        <w:rPr/>
        <w:t>They may choose to abuse drugs and alcohol to satiate their need for</w:t>
      </w:r>
      <w:r>
        <w:rPr>
          <w:spacing w:val="60"/>
        </w:rPr>
        <w:t> </w:t>
      </w:r>
      <w:r>
        <w:rPr/>
        <w:t>stimulation and most of</w:t>
      </w:r>
      <w:r>
        <w:rPr>
          <w:spacing w:val="1"/>
        </w:rPr>
        <w:t> </w:t>
      </w:r>
      <w:r>
        <w:rPr/>
        <w:t>their decisions are steered towards higher states of arousal. (Janssen, Cox, Stoolmiller, Barnett &amp;</w:t>
      </w:r>
      <w:r>
        <w:rPr>
          <w:spacing w:val="-57"/>
        </w:rPr>
        <w:t> </w:t>
      </w:r>
      <w:r>
        <w:rPr/>
        <w:t>Jackson, 2018)</w:t>
      </w:r>
    </w:p>
    <w:p>
      <w:pPr>
        <w:pStyle w:val="BodyText"/>
        <w:spacing w:line="480" w:lineRule="auto" w:before="158"/>
        <w:ind w:left="220" w:right="164"/>
        <w:jc w:val="both"/>
      </w:pPr>
      <w:r>
        <w:rPr/>
        <w:t>These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themselves to being in those dangerous situations. They may acknowledge the danger involved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still take</w:t>
      </w:r>
      <w:r>
        <w:rPr>
          <w:spacing w:val="-1"/>
        </w:rPr>
        <w:t> </w:t>
      </w:r>
      <w:r>
        <w:rPr/>
        <w:t>the risks to reach their</w:t>
      </w:r>
      <w:r>
        <w:rPr>
          <w:spacing w:val="-1"/>
        </w:rPr>
        <w:t> </w:t>
      </w:r>
      <w:r>
        <w:rPr/>
        <w:t>desired level of stimulation.</w:t>
      </w:r>
    </w:p>
    <w:p>
      <w:pPr>
        <w:pStyle w:val="BodyText"/>
        <w:spacing w:line="480" w:lineRule="auto" w:before="162"/>
        <w:ind w:left="220" w:right="162"/>
        <w:jc w:val="both"/>
      </w:pPr>
      <w:r>
        <w:rPr/>
        <w:t>Individuals with this trait develop with a desire to fulfil this desired level of stimulation and may</w:t>
      </w:r>
      <w:r>
        <w:rPr>
          <w:spacing w:val="1"/>
        </w:rPr>
        <w:t> </w:t>
      </w:r>
      <w:r>
        <w:rPr/>
        <w:t>pursue</w:t>
      </w:r>
      <w:r>
        <w:rPr>
          <w:spacing w:val="-3"/>
        </w:rPr>
        <w:t> </w:t>
      </w:r>
      <w:r>
        <w:rPr/>
        <w:t>that in different sections of their life</w:t>
      </w:r>
      <w:r>
        <w:rPr>
          <w:spacing w:val="-2"/>
        </w:rPr>
        <w:t> </w:t>
      </w:r>
      <w:r>
        <w:rPr/>
        <w:t>endeavours.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20" w:header="0" w:top="1360" w:bottom="1220" w:left="1220" w:right="1280"/>
          <w:pgNumType w:start="1"/>
        </w:sectPr>
      </w:pPr>
    </w:p>
    <w:p>
      <w:pPr>
        <w:pStyle w:val="BodyText"/>
        <w:spacing w:line="480" w:lineRule="auto" w:before="72"/>
        <w:ind w:left="220" w:right="162"/>
        <w:jc w:val="both"/>
      </w:pPr>
      <w:r>
        <w:rPr/>
        <w:t>There are several ways to satisfy a preference for stimulation through actions, pursuits, and</w:t>
      </w:r>
      <w:r>
        <w:rPr>
          <w:spacing w:val="1"/>
        </w:rPr>
        <w:t> </w:t>
      </w:r>
      <w:r>
        <w:rPr/>
        <w:t>attitudes (Arnett, 1991; Irwin &amp; Millstein, 1986; Zuckerman, 1985, 1994; Zuckerman &amp; Neeb,</w:t>
      </w:r>
      <w:r>
        <w:rPr>
          <w:spacing w:val="1"/>
        </w:rPr>
        <w:t> </w:t>
      </w:r>
      <w:r>
        <w:rPr/>
        <w:t>1980). Among them are things like career choice, leisure, lifestyle decisions, sports, and social</w:t>
      </w:r>
      <w:r>
        <w:rPr>
          <w:spacing w:val="1"/>
        </w:rPr>
        <w:t> </w:t>
      </w:r>
      <w:r>
        <w:rPr/>
        <w:t>interactions.</w:t>
      </w:r>
    </w:p>
    <w:p>
      <w:pPr>
        <w:pStyle w:val="BodyText"/>
        <w:spacing w:line="480" w:lineRule="auto" w:before="161"/>
        <w:ind w:left="220" w:right="164"/>
        <w:jc w:val="both"/>
      </w:pPr>
      <w:r>
        <w:rPr/>
        <w:t>Danger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seekers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stimulation,</w:t>
      </w:r>
      <w:r>
        <w:rPr>
          <w:spacing w:val="-1"/>
        </w:rPr>
        <w:t> </w:t>
      </w:r>
      <w:r>
        <w:rPr/>
        <w:t>but the</w:t>
      </w:r>
      <w:r>
        <w:rPr>
          <w:spacing w:val="-1"/>
        </w:rPr>
        <w:t> </w:t>
      </w:r>
      <w:r>
        <w:rPr/>
        <w:t>risk is not</w:t>
      </w:r>
      <w:r>
        <w:rPr>
          <w:spacing w:val="-1"/>
        </w:rPr>
        <w:t> </w:t>
      </w:r>
      <w:r>
        <w:rPr/>
        <w:t>pursued for</w:t>
      </w:r>
      <w:r>
        <w:rPr>
          <w:spacing w:val="-2"/>
        </w:rPr>
        <w:t> </w:t>
      </w:r>
      <w:r>
        <w:rPr/>
        <w:t>its own</w:t>
      </w:r>
      <w:r>
        <w:rPr>
          <w:spacing w:val="1"/>
        </w:rPr>
        <w:t> </w:t>
      </w:r>
      <w:r>
        <w:rPr/>
        <w:t>reason</w:t>
      </w:r>
      <w:r>
        <w:rPr>
          <w:spacing w:val="-1"/>
        </w:rPr>
        <w:t> </w:t>
      </w:r>
      <w:r>
        <w:rPr/>
        <w:t>(Zuckerman, 1994).</w:t>
      </w:r>
    </w:p>
    <w:p>
      <w:pPr>
        <w:pStyle w:val="BodyText"/>
        <w:spacing w:line="480" w:lineRule="auto" w:before="159"/>
        <w:ind w:left="220" w:right="164"/>
        <w:jc w:val="both"/>
      </w:pPr>
      <w:r>
        <w:rPr/>
        <w:t>In</w:t>
      </w:r>
      <w:r>
        <w:rPr>
          <w:spacing w:val="13"/>
        </w:rPr>
        <w:t> </w:t>
      </w:r>
      <w:r>
        <w:rPr/>
        <w:t>taking</w:t>
      </w:r>
      <w:r>
        <w:rPr>
          <w:spacing w:val="10"/>
        </w:rPr>
        <w:t> </w:t>
      </w:r>
      <w:r>
        <w:rPr/>
        <w:t>risks,</w:t>
      </w:r>
      <w:r>
        <w:rPr>
          <w:spacing w:val="14"/>
        </w:rPr>
        <w:t> </w:t>
      </w:r>
      <w:r>
        <w:rPr/>
        <w:t>individuals</w:t>
      </w:r>
      <w:r>
        <w:rPr>
          <w:spacing w:val="13"/>
        </w:rPr>
        <w:t> </w:t>
      </w:r>
      <w:r>
        <w:rPr/>
        <w:t>may</w:t>
      </w:r>
      <w:r>
        <w:rPr>
          <w:spacing w:val="6"/>
        </w:rPr>
        <w:t> </w:t>
      </w:r>
      <w:r>
        <w:rPr/>
        <w:t>be</w:t>
      </w:r>
      <w:r>
        <w:rPr>
          <w:spacing w:val="12"/>
        </w:rPr>
        <w:t> </w:t>
      </w:r>
      <w:r>
        <w:rPr/>
        <w:t>forced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leave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comfort</w:t>
      </w:r>
      <w:r>
        <w:rPr>
          <w:spacing w:val="13"/>
        </w:rPr>
        <w:t> </w:t>
      </w:r>
      <w:r>
        <w:rPr/>
        <w:t>zone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find</w:t>
      </w:r>
      <w:r>
        <w:rPr>
          <w:spacing w:val="12"/>
        </w:rPr>
        <w:t> </w:t>
      </w:r>
      <w:r>
        <w:rPr/>
        <w:t>more</w:t>
      </w:r>
      <w:r>
        <w:rPr>
          <w:spacing w:val="12"/>
        </w:rPr>
        <w:t> </w:t>
      </w:r>
      <w:r>
        <w:rPr/>
        <w:t>confidence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embarking</w:t>
      </w:r>
      <w:r>
        <w:rPr>
          <w:spacing w:val="-3"/>
        </w:rPr>
        <w:t> </w:t>
      </w:r>
      <w:r>
        <w:rPr/>
        <w:t>on newer endeavours.</w:t>
      </w:r>
    </w:p>
    <w:p>
      <w:pPr>
        <w:pStyle w:val="BodyText"/>
        <w:spacing w:line="480" w:lineRule="auto" w:before="161"/>
        <w:ind w:left="220" w:right="163"/>
        <w:jc w:val="both"/>
      </w:pP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adolescents take a lot of risks, regardless of their</w:t>
      </w:r>
      <w:r>
        <w:rPr>
          <w:spacing w:val="1"/>
        </w:rPr>
        <w:t> </w:t>
      </w:r>
      <w:r>
        <w:rPr/>
        <w:t>gender, age,</w:t>
      </w:r>
      <w:r>
        <w:rPr>
          <w:spacing w:val="60"/>
        </w:rPr>
        <w:t> </w:t>
      </w:r>
      <w:r>
        <w:rPr/>
        <w:t>or socioeconomic</w:t>
      </w:r>
      <w:r>
        <w:rPr>
          <w:spacing w:val="1"/>
        </w:rPr>
        <w:t> </w:t>
      </w:r>
      <w:r>
        <w:rPr/>
        <w:t>status. status and ethnicity. Being curious in their environment makes them more susceptible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dangers that</w:t>
      </w:r>
      <w:r>
        <w:rPr>
          <w:spacing w:val="2"/>
        </w:rPr>
        <w:t> </w:t>
      </w:r>
      <w:r>
        <w:rPr/>
        <w:t>come with unnecessarily</w:t>
      </w:r>
      <w:r>
        <w:rPr>
          <w:spacing w:val="-5"/>
        </w:rPr>
        <w:t> </w:t>
      </w:r>
      <w:r>
        <w:rPr/>
        <w:t>risky</w:t>
      </w:r>
      <w:r>
        <w:rPr>
          <w:spacing w:val="-5"/>
        </w:rPr>
        <w:t> </w:t>
      </w:r>
      <w:r>
        <w:rPr/>
        <w:t>behaviour.</w:t>
      </w:r>
    </w:p>
    <w:p>
      <w:pPr>
        <w:pStyle w:val="BodyText"/>
        <w:spacing w:line="480" w:lineRule="auto" w:before="159"/>
        <w:ind w:left="220" w:right="163"/>
        <w:jc w:val="both"/>
      </w:pPr>
      <w:r>
        <w:rPr/>
        <w:t>Risk-taking is a part of healthy development in youth. It could be seen as a requirement for the</w:t>
      </w:r>
      <w:r>
        <w:rPr>
          <w:spacing w:val="1"/>
        </w:rPr>
        <w:t> </w:t>
      </w:r>
      <w:r>
        <w:rPr/>
        <w:t>advancement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self-hood and</w:t>
      </w:r>
      <w:r>
        <w:rPr>
          <w:spacing w:val="1"/>
        </w:rPr>
        <w:t> </w:t>
      </w:r>
      <w:r>
        <w:rPr/>
        <w:t>youth’s developing consciousness</w:t>
      </w:r>
      <w:r>
        <w:rPr>
          <w:spacing w:val="-2"/>
        </w:rPr>
        <w:t> </w:t>
      </w:r>
      <w:r>
        <w:rPr/>
        <w:t>of personal decisions.</w:t>
      </w:r>
    </w:p>
    <w:p>
      <w:pPr>
        <w:pStyle w:val="BodyText"/>
        <w:spacing w:line="480" w:lineRule="auto" w:before="161"/>
        <w:ind w:left="220" w:right="161"/>
        <w:jc w:val="both"/>
      </w:pPr>
      <w:r>
        <w:rPr/>
        <w:t>More extreme levels of sensation seeking in recent times may be a cause for concern among</w:t>
      </w:r>
      <w:r>
        <w:rPr>
          <w:spacing w:val="1"/>
        </w:rPr>
        <w:t> </w:t>
      </w:r>
      <w:r>
        <w:rPr/>
        <w:t>many parents, educators and researchers. This sensation seeking trait may help to explain the</w:t>
      </w:r>
      <w:r>
        <w:rPr>
          <w:spacing w:val="1"/>
        </w:rPr>
        <w:t> </w:t>
      </w:r>
      <w:r>
        <w:rPr/>
        <w:t>connection between perceptions of danger and persistent participation in risky behaviours (Ofole,</w:t>
      </w:r>
      <w:r>
        <w:rPr>
          <w:spacing w:val="-58"/>
        </w:rPr>
        <w:t> </w:t>
      </w:r>
      <w:r>
        <w:rPr/>
        <w:t>2019).</w:t>
      </w:r>
    </w:p>
    <w:p>
      <w:pPr>
        <w:pStyle w:val="BodyText"/>
        <w:spacing w:line="480" w:lineRule="auto" w:before="161"/>
        <w:ind w:left="220" w:right="157"/>
        <w:jc w:val="both"/>
      </w:pPr>
      <w:r>
        <w:rPr/>
        <w:t>The researcher sought to inquire as to whether the sensation seeking trait is predominant among</w:t>
      </w:r>
      <w:r>
        <w:rPr>
          <w:spacing w:val="1"/>
        </w:rPr>
        <w:t> </w:t>
      </w:r>
      <w:r>
        <w:rPr/>
        <w:t>university students in FCT, Abuja, as an investigation with the goal of bringing awareness to the</w:t>
      </w:r>
      <w:r>
        <w:rPr>
          <w:spacing w:val="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and its significance.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77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Problem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164"/>
        <w:jc w:val="both"/>
      </w:pPr>
      <w:r>
        <w:rPr/>
        <w:t>With respect to human behaviour, certain</w:t>
      </w:r>
      <w:r>
        <w:rPr>
          <w:spacing w:val="1"/>
        </w:rPr>
        <w:t> </w:t>
      </w:r>
      <w:r>
        <w:rPr/>
        <w:t>groups of people are found to be more likely to</w:t>
      </w:r>
      <w:r>
        <w:rPr>
          <w:spacing w:val="1"/>
        </w:rPr>
        <w:t> </w:t>
      </w:r>
      <w:r>
        <w:rPr/>
        <w:t>endanger</w:t>
      </w:r>
      <w:r>
        <w:rPr>
          <w:spacing w:val="52"/>
        </w:rPr>
        <w:t> </w:t>
      </w:r>
      <w:r>
        <w:rPr/>
        <w:t>themselves.</w:t>
      </w:r>
      <w:r>
        <w:rPr>
          <w:spacing w:val="52"/>
        </w:rPr>
        <w:t> </w:t>
      </w:r>
      <w:r>
        <w:rPr/>
        <w:t>One</w:t>
      </w:r>
      <w:r>
        <w:rPr>
          <w:spacing w:val="52"/>
        </w:rPr>
        <w:t> </w:t>
      </w:r>
      <w:r>
        <w:rPr/>
        <w:t>phenomenon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behaviour</w:t>
      </w:r>
      <w:r>
        <w:rPr>
          <w:spacing w:val="52"/>
        </w:rPr>
        <w:t> </w:t>
      </w:r>
      <w:r>
        <w:rPr/>
        <w:t>that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pointed</w:t>
      </w:r>
      <w:r>
        <w:rPr>
          <w:spacing w:val="52"/>
        </w:rPr>
        <w:t> </w:t>
      </w:r>
      <w:r>
        <w:rPr/>
        <w:t>out</w:t>
      </w:r>
      <w:r>
        <w:rPr>
          <w:spacing w:val="53"/>
        </w:rPr>
        <w:t> </w:t>
      </w:r>
      <w:r>
        <w:rPr/>
        <w:t>as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psychological</w:t>
      </w:r>
      <w:r>
        <w:rPr>
          <w:spacing w:val="-58"/>
        </w:rPr>
        <w:t> </w:t>
      </w:r>
      <w:r>
        <w:rPr/>
        <w:t>reason is the personality trait of Sensation Seeking which was first recognized by psychologist</w:t>
      </w:r>
      <w:r>
        <w:rPr>
          <w:spacing w:val="1"/>
        </w:rPr>
        <w:t> </w:t>
      </w:r>
      <w:r>
        <w:rPr/>
        <w:t>Marvin</w:t>
      </w:r>
      <w:r>
        <w:rPr>
          <w:spacing w:val="-1"/>
        </w:rPr>
        <w:t> </w:t>
      </w:r>
      <w:r>
        <w:rPr/>
        <w:t>Zuckerman in 1979.</w:t>
      </w:r>
    </w:p>
    <w:p>
      <w:pPr>
        <w:pStyle w:val="BodyText"/>
        <w:spacing w:line="480" w:lineRule="auto" w:before="159"/>
        <w:ind w:left="220" w:right="162"/>
        <w:jc w:val="both"/>
      </w:pPr>
      <w:r>
        <w:rPr/>
        <w:t>The sensation seeking trait was found to be one reason that explains why humans may endanger</w:t>
      </w:r>
      <w:r>
        <w:rPr>
          <w:spacing w:val="1"/>
        </w:rPr>
        <w:t> </w:t>
      </w:r>
      <w:r>
        <w:rPr/>
        <w:t>themselves more. It involves the pursuit of an experience that satiates an individual's level of</w:t>
      </w:r>
      <w:r>
        <w:rPr>
          <w:spacing w:val="1"/>
        </w:rPr>
        <w:t> </w:t>
      </w:r>
      <w:r>
        <w:rPr/>
        <w:t>desired stimulation. Human beings who engage in sensation seeking behaviours have a high</w:t>
      </w:r>
      <w:r>
        <w:rPr>
          <w:spacing w:val="1"/>
        </w:rPr>
        <w:t> </w:t>
      </w:r>
      <w:r>
        <w:rPr/>
        <w:t>disposition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seeking</w:t>
      </w:r>
      <w:r>
        <w:rPr>
          <w:spacing w:val="-2"/>
        </w:rPr>
        <w:t> </w:t>
      </w:r>
      <w:r>
        <w:rPr/>
        <w:t>stimulation in spite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dangers that may</w:t>
      </w:r>
      <w:r>
        <w:rPr>
          <w:spacing w:val="-3"/>
        </w:rPr>
        <w:t> </w:t>
      </w:r>
      <w:r>
        <w:rPr/>
        <w:t>come with their</w:t>
      </w:r>
      <w:r>
        <w:rPr>
          <w:spacing w:val="-2"/>
        </w:rPr>
        <w:t> </w:t>
      </w:r>
      <w:r>
        <w:rPr/>
        <w:t>acts.</w:t>
      </w:r>
    </w:p>
    <w:p>
      <w:pPr>
        <w:pStyle w:val="BodyText"/>
        <w:spacing w:line="480" w:lineRule="auto" w:before="162"/>
        <w:ind w:left="220" w:right="155"/>
        <w:jc w:val="both"/>
      </w:pPr>
      <w:r>
        <w:rPr/>
        <w:t>This trait motivates individuals to act in ways that may be dangerous to themselves and others</w:t>
      </w:r>
      <w:r>
        <w:rPr>
          <w:spacing w:val="1"/>
        </w:rPr>
        <w:t> </w:t>
      </w:r>
      <w:r>
        <w:rPr/>
        <w:t>around them. They are likely to engage in “dare-devil” behaviours to accomplish their aims 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stimulative experiences</w:t>
      </w:r>
      <w:r>
        <w:rPr>
          <w:spacing w:val="1"/>
        </w:rPr>
        <w:t> </w:t>
      </w:r>
      <w:r>
        <w:rPr/>
        <w:t>and so also</w:t>
      </w:r>
      <w:r>
        <w:rPr>
          <w:spacing w:val="60"/>
        </w:rPr>
        <w:t> </w:t>
      </w:r>
      <w:r>
        <w:rPr/>
        <w:t>endanger their well-being and the well-being of</w:t>
      </w:r>
      <w:r>
        <w:rPr>
          <w:spacing w:val="1"/>
        </w:rPr>
        <w:t> </w:t>
      </w:r>
      <w:r>
        <w:rPr/>
        <w:t>others. High sensation seekers are likely to engage in a variety of risky behaviours such as</w:t>
      </w:r>
      <w:r>
        <w:rPr>
          <w:spacing w:val="1"/>
        </w:rPr>
        <w:t> </w:t>
      </w:r>
      <w:r>
        <w:rPr/>
        <w:t>gambling, risky safety decisions and risky sexual conduct as a result of their urge to get exciting</w:t>
      </w:r>
      <w:r>
        <w:rPr>
          <w:spacing w:val="1"/>
        </w:rPr>
        <w:t> </w:t>
      </w:r>
      <w:r>
        <w:rPr/>
        <w:t>results (Knorr, Jenkins &amp; Conner, 2013; Palmgreen, Donohew, Lorch, Hoyle &amp; Stephenson,</w:t>
      </w:r>
      <w:r>
        <w:rPr>
          <w:spacing w:val="1"/>
        </w:rPr>
        <w:t> </w:t>
      </w:r>
      <w:r>
        <w:rPr/>
        <w:t>2001;</w:t>
      </w:r>
      <w:r>
        <w:rPr>
          <w:spacing w:val="-1"/>
        </w:rPr>
        <w:t> </w:t>
      </w:r>
      <w:r>
        <w:rPr/>
        <w:t>Quinn &amp;</w:t>
      </w:r>
      <w:r>
        <w:rPr>
          <w:spacing w:val="-2"/>
        </w:rPr>
        <w:t> </w:t>
      </w:r>
      <w:r>
        <w:rPr/>
        <w:t>Harden,</w:t>
      </w:r>
      <w:r>
        <w:rPr>
          <w:spacing w:val="2"/>
        </w:rPr>
        <w:t> </w:t>
      </w:r>
      <w:r>
        <w:rPr/>
        <w:t>2013; Steinberg, 2008).</w:t>
      </w:r>
    </w:p>
    <w:p>
      <w:pPr>
        <w:pStyle w:val="BodyText"/>
        <w:spacing w:line="480" w:lineRule="auto" w:before="159"/>
        <w:ind w:left="220" w:right="158"/>
        <w:jc w:val="both"/>
      </w:pPr>
      <w:r>
        <w:rPr/>
        <w:t>In</w:t>
      </w:r>
      <w:r>
        <w:rPr>
          <w:spacing w:val="26"/>
        </w:rPr>
        <w:t> </w:t>
      </w:r>
      <w:r>
        <w:rPr/>
        <w:t>more</w:t>
      </w:r>
      <w:r>
        <w:rPr>
          <w:spacing w:val="26"/>
        </w:rPr>
        <w:t> </w:t>
      </w:r>
      <w:r>
        <w:rPr/>
        <w:t>recent</w:t>
      </w:r>
      <w:r>
        <w:rPr>
          <w:spacing w:val="27"/>
        </w:rPr>
        <w:t> </w:t>
      </w:r>
      <w:r>
        <w:rPr/>
        <w:t>assumptions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advent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grand</w:t>
      </w:r>
      <w:r>
        <w:rPr>
          <w:spacing w:val="26"/>
        </w:rPr>
        <w:t> </w:t>
      </w:r>
      <w:r>
        <w:rPr/>
        <w:t>advancements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technology,</w:t>
      </w:r>
      <w:r>
        <w:rPr>
          <w:spacing w:val="-58"/>
        </w:rPr>
        <w:t> </w:t>
      </w:r>
      <w:r>
        <w:rPr/>
        <w:t>the sensation seeking trait may be found to thrive more expediently as most available media such</w:t>
      </w:r>
      <w:r>
        <w:rPr>
          <w:spacing w:val="-57"/>
        </w:rPr>
        <w:t> </w:t>
      </w:r>
      <w:r>
        <w:rPr/>
        <w:t>as television, serve to be sources of arousal and stimulation to high sensation seekers (HSS)</w:t>
      </w:r>
      <w:r>
        <w:rPr>
          <w:spacing w:val="1"/>
        </w:rPr>
        <w:t> </w:t>
      </w:r>
      <w:r>
        <w:rPr/>
        <w:t>(Perse, 1996). Most of these developments encourage high sensation seekers to indulge in those</w:t>
      </w:r>
      <w:r>
        <w:rPr>
          <w:spacing w:val="1"/>
        </w:rPr>
        <w:t> </w:t>
      </w:r>
      <w:r>
        <w:rPr/>
        <w:t>sensation</w:t>
      </w:r>
      <w:r>
        <w:rPr>
          <w:spacing w:val="-1"/>
        </w:rPr>
        <w:t> </w:t>
      </w:r>
      <w:r>
        <w:rPr/>
        <w:t>seeking</w:t>
      </w:r>
      <w:r>
        <w:rPr>
          <w:spacing w:val="-3"/>
        </w:rPr>
        <w:t> </w:t>
      </w:r>
      <w:r>
        <w:rPr/>
        <w:t>behaviours.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pStyle w:val="BodyText"/>
        <w:spacing w:line="480" w:lineRule="auto" w:before="72"/>
        <w:ind w:left="220" w:right="157"/>
        <w:jc w:val="both"/>
      </w:pPr>
      <w:r>
        <w:rPr/>
        <w:t>It is of great concern that this behaviour is assumed to be prevalent among the adolescent and</w:t>
      </w:r>
      <w:r>
        <w:rPr>
          <w:spacing w:val="1"/>
        </w:rPr>
        <w:t> </w:t>
      </w:r>
      <w:r>
        <w:rPr/>
        <w:t>youth population as these groups are more inclined to adopt behaviours that may be hazardous to</w:t>
      </w:r>
      <w:r>
        <w:rPr>
          <w:spacing w:val="-57"/>
        </w:rPr>
        <w:t> </w:t>
      </w:r>
      <w:r>
        <w:rPr/>
        <w:t>their welfare and the welfare of their peers. Early adulthood and adolescence are seen to be a</w:t>
      </w:r>
      <w:r>
        <w:rPr>
          <w:spacing w:val="1"/>
        </w:rPr>
        <w:t> </w:t>
      </w:r>
      <w:r>
        <w:rPr/>
        <w:t>period where the likelihood of substance abuse, high sensation seeking and impulsivity are high.</w:t>
      </w:r>
      <w:r>
        <w:rPr>
          <w:spacing w:val="1"/>
        </w:rPr>
        <w:t> </w:t>
      </w:r>
      <w:r>
        <w:rPr/>
        <w:t>This period of their lives is when youth are most likely to be initiated into marijuana, alcohol and</w:t>
      </w:r>
      <w:r>
        <w:rPr>
          <w:spacing w:val="-57"/>
        </w:rPr>
        <w:t> </w:t>
      </w:r>
      <w:r>
        <w:rPr/>
        <w:t>drug</w:t>
      </w:r>
      <w:r>
        <w:rPr>
          <w:spacing w:val="-5"/>
        </w:rPr>
        <w:t> </w:t>
      </w:r>
      <w:r>
        <w:rPr/>
        <w:t>usage</w:t>
      </w:r>
      <w:r>
        <w:rPr>
          <w:spacing w:val="-1"/>
        </w:rPr>
        <w:t> </w:t>
      </w:r>
      <w:r>
        <w:rPr/>
        <w:t>(Palmgreen,</w:t>
      </w:r>
      <w:r>
        <w:rPr>
          <w:spacing w:val="1"/>
        </w:rPr>
        <w:t> </w:t>
      </w:r>
      <w:r>
        <w:rPr>
          <w:i/>
        </w:rPr>
        <w:t>et al.</w:t>
      </w:r>
      <w:r>
        <w:rPr/>
        <w:t>, 2001; Quinn &amp;</w:t>
      </w:r>
      <w:r>
        <w:rPr>
          <w:spacing w:val="-2"/>
        </w:rPr>
        <w:t> </w:t>
      </w:r>
      <w:r>
        <w:rPr/>
        <w:t>Harden, 2013).</w:t>
      </w:r>
    </w:p>
    <w:p>
      <w:pPr>
        <w:pStyle w:val="BodyText"/>
        <w:spacing w:line="480" w:lineRule="auto" w:before="162"/>
        <w:ind w:left="220" w:right="165"/>
        <w:jc w:val="both"/>
      </w:pPr>
      <w:r>
        <w:rPr/>
        <w:t>Most studies that have been conducted to assess the sensation seeking trait have been conducted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non-African contexts. This study</w:t>
      </w:r>
      <w:r>
        <w:rPr>
          <w:spacing w:val="-6"/>
        </w:rPr>
        <w:t> </w:t>
      </w:r>
      <w:r>
        <w:rPr/>
        <w:t>seeks to bring more</w:t>
      </w:r>
      <w:r>
        <w:rPr>
          <w:spacing w:val="-3"/>
        </w:rPr>
        <w:t> </w:t>
      </w:r>
      <w:r>
        <w:rPr/>
        <w:t>light to a</w:t>
      </w:r>
      <w:r>
        <w:rPr>
          <w:spacing w:val="-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context.</w:t>
      </w:r>
    </w:p>
    <w:p>
      <w:pPr>
        <w:pStyle w:val="BodyText"/>
        <w:spacing w:line="480" w:lineRule="auto" w:before="158"/>
        <w:ind w:left="220" w:right="155"/>
        <w:jc w:val="both"/>
      </w:pPr>
      <w:r>
        <w:rPr/>
        <w:t>This study looks to determine the levels of sensation seeking to be found among university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within FCT, Abuja.</w:t>
      </w:r>
    </w:p>
    <w:p>
      <w:pPr>
        <w:pStyle w:val="BodyText"/>
        <w:spacing w:before="3" w:after="1"/>
        <w:rPr>
          <w:sz w:val="15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270"/>
        <w:gridCol w:w="8773"/>
      </w:tblGrid>
      <w:tr>
        <w:trPr>
          <w:trHeight w:val="485" w:hRule="atLeast"/>
        </w:trPr>
        <w:tc>
          <w:tcPr>
            <w:tcW w:w="410" w:type="dxa"/>
          </w:tcPr>
          <w:p>
            <w:pPr>
              <w:pStyle w:val="TableParagraph"/>
              <w:spacing w:line="266" w:lineRule="exact" w:before="0"/>
              <w:ind w:left="30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73" w:type="dxa"/>
          </w:tcPr>
          <w:p>
            <w:pPr>
              <w:pStyle w:val="TableParagraph"/>
              <w:spacing w:line="266" w:lineRule="exact" w:before="0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Study</w:t>
            </w:r>
          </w:p>
        </w:tc>
      </w:tr>
      <w:tr>
        <w:trPr>
          <w:trHeight w:val="628" w:hRule="atLeast"/>
        </w:trPr>
        <w:tc>
          <w:tcPr>
            <w:tcW w:w="41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73" w:type="dxa"/>
          </w:tcPr>
          <w:p>
            <w:pPr>
              <w:pStyle w:val="TableParagraph"/>
              <w:spacing w:before="210"/>
              <w:ind w:left="8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ascertain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sensation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 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FCT.</w:t>
            </w:r>
          </w:p>
        </w:tc>
      </w:tr>
      <w:tr>
        <w:trPr>
          <w:trHeight w:val="634" w:hRule="atLeast"/>
        </w:trPr>
        <w:tc>
          <w:tcPr>
            <w:tcW w:w="41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73" w:type="dxa"/>
          </w:tcPr>
          <w:p>
            <w:pPr>
              <w:pStyle w:val="TableParagraph"/>
              <w:spacing w:before="133"/>
              <w:ind w:left="8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highlight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sensation seeking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</w:tr>
      <w:tr>
        <w:trPr>
          <w:trHeight w:val="712" w:hRule="atLeast"/>
        </w:trPr>
        <w:tc>
          <w:tcPr>
            <w:tcW w:w="410" w:type="dxa"/>
          </w:tcPr>
          <w:p>
            <w:pPr>
              <w:pStyle w:val="TableParagraph"/>
              <w:spacing w:before="215"/>
              <w:ind w:left="30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73" w:type="dxa"/>
          </w:tcPr>
          <w:p>
            <w:pPr>
              <w:pStyle w:val="TableParagraph"/>
              <w:spacing w:before="215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Question</w:t>
            </w:r>
          </w:p>
        </w:tc>
      </w:tr>
      <w:tr>
        <w:trPr>
          <w:trHeight w:val="630" w:hRule="atLeast"/>
        </w:trPr>
        <w:tc>
          <w:tcPr>
            <w:tcW w:w="41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73" w:type="dxa"/>
          </w:tcPr>
          <w:p>
            <w:pPr>
              <w:pStyle w:val="TableParagraph"/>
              <w:spacing w:before="211"/>
              <w:ind w:left="89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levels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sensation seeking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Nigerian 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 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FCT?</w:t>
            </w:r>
          </w:p>
        </w:tc>
      </w:tr>
      <w:tr>
        <w:trPr>
          <w:trHeight w:val="1185" w:hRule="atLeast"/>
        </w:trPr>
        <w:tc>
          <w:tcPr>
            <w:tcW w:w="41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73" w:type="dxa"/>
          </w:tcPr>
          <w:p>
            <w:pPr>
              <w:pStyle w:val="TableParagraph"/>
              <w:spacing w:before="133"/>
              <w:ind w:left="8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degree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sensation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seeking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trait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prevalent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before="0"/>
              <w:ind w:left="89"/>
              <w:rPr>
                <w:sz w:val="24"/>
              </w:rPr>
            </w:pPr>
            <w:r>
              <w:rPr>
                <w:sz w:val="24"/>
              </w:rPr>
              <w:t>FCT?</w:t>
            </w:r>
          </w:p>
        </w:tc>
      </w:tr>
      <w:tr>
        <w:trPr>
          <w:trHeight w:val="711" w:hRule="atLeast"/>
        </w:trPr>
        <w:tc>
          <w:tcPr>
            <w:tcW w:w="410" w:type="dxa"/>
          </w:tcPr>
          <w:p>
            <w:pPr>
              <w:pStyle w:val="TableParagraph"/>
              <w:spacing w:before="215"/>
              <w:ind w:left="30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73" w:type="dxa"/>
          </w:tcPr>
          <w:p>
            <w:pPr>
              <w:pStyle w:val="TableParagraph"/>
              <w:spacing w:before="215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Hypothesis</w:t>
            </w:r>
          </w:p>
        </w:tc>
      </w:tr>
      <w:tr>
        <w:trPr>
          <w:trHeight w:val="1038" w:hRule="atLeast"/>
        </w:trPr>
        <w:tc>
          <w:tcPr>
            <w:tcW w:w="410" w:type="dxa"/>
          </w:tcPr>
          <w:p>
            <w:pPr>
              <w:pStyle w:val="TableParagraph"/>
              <w:spacing w:before="211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H0: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50"/>
              <w:rPr>
                <w:sz w:val="24"/>
              </w:rPr>
            </w:pPr>
            <w:r>
              <w:rPr>
                <w:w w:val="95"/>
                <w:sz w:val="24"/>
              </w:rPr>
              <w:t>H1:</w:t>
            </w:r>
          </w:p>
        </w:tc>
        <w:tc>
          <w:tcPr>
            <w:tcW w:w="27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73" w:type="dxa"/>
          </w:tcPr>
          <w:p>
            <w:pPr>
              <w:pStyle w:val="TableParagraph"/>
              <w:spacing w:before="211"/>
              <w:ind w:left="8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levels of sensation seeking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university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 normal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89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a high level of sensation seeking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FCT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20" w:top="1360" w:bottom="1220" w:left="1220" w:right="1280"/>
        </w:sectPr>
      </w:pPr>
    </w:p>
    <w:p>
      <w:pPr>
        <w:pStyle w:val="ListParagraph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77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Significance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162"/>
        <w:jc w:val="both"/>
      </w:pPr>
      <w:r>
        <w:rPr/>
        <w:t>The rising concern that this behaviour may be prevalent among adolescent and youth groups of</w:t>
      </w:r>
      <w:r>
        <w:rPr>
          <w:spacing w:val="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results in the</w:t>
      </w:r>
      <w:r>
        <w:rPr>
          <w:spacing w:val="-1"/>
        </w:rPr>
        <w:t> </w:t>
      </w:r>
      <w:r>
        <w:rPr/>
        <w:t>call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researchers to look into the</w:t>
      </w:r>
      <w:r>
        <w:rPr>
          <w:spacing w:val="-2"/>
        </w:rPr>
        <w:t> </w:t>
      </w:r>
      <w:r>
        <w:rPr/>
        <w:t>problem and proffer solutions.</w:t>
      </w:r>
    </w:p>
    <w:p>
      <w:pPr>
        <w:pStyle w:val="BodyText"/>
        <w:spacing w:line="480" w:lineRule="auto" w:before="159"/>
        <w:ind w:left="220" w:right="156"/>
        <w:jc w:val="both"/>
      </w:pPr>
      <w:r>
        <w:rPr/>
        <w:t>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contexts,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 of its causes is established to some degree. The researcher has found that the level</w:t>
      </w:r>
      <w:r>
        <w:rPr>
          <w:spacing w:val="1"/>
        </w:rPr>
        <w:t> </w:t>
      </w:r>
      <w:r>
        <w:rPr/>
        <w:t>of research developed on this subject in an African context has been insufficient. This has</w:t>
      </w:r>
      <w:r>
        <w:rPr>
          <w:spacing w:val="1"/>
        </w:rPr>
        <w:t> </w:t>
      </w:r>
      <w:r>
        <w:rPr/>
        <w:t>prompted this research to investigate whether the personality trait has predominance in youth</w:t>
      </w:r>
      <w:r>
        <w:rPr>
          <w:spacing w:val="1"/>
        </w:rPr>
        <w:t> </w:t>
      </w:r>
      <w:r>
        <w:rPr/>
        <w:t>groups of the Nigerian society. This research investigated the sensation seeking trait among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 universities of FCT, Abuja.</w:t>
      </w:r>
    </w:p>
    <w:p>
      <w:pPr>
        <w:pStyle w:val="BodyText"/>
        <w:spacing w:line="480" w:lineRule="auto" w:before="162"/>
        <w:ind w:left="220" w:right="158"/>
        <w:jc w:val="both"/>
      </w:pPr>
      <w:r>
        <w:rPr/>
        <w:t>The findings of this study will fill in the vacuum of knowledge about this sensation seeking trait</w:t>
      </w:r>
      <w:r>
        <w:rPr>
          <w:spacing w:val="1"/>
        </w:rPr>
        <w:t> </w:t>
      </w:r>
      <w:r>
        <w:rPr/>
        <w:t>among the university students in Nigeria’s Federal Capital Territory and will give psychological</w:t>
      </w:r>
      <w:r>
        <w:rPr>
          <w:spacing w:val="1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psychotherapists more</w:t>
      </w:r>
      <w:r>
        <w:rPr>
          <w:spacing w:val="-2"/>
        </w:rPr>
        <w:t> </w:t>
      </w:r>
      <w:r>
        <w:rPr/>
        <w:t>insight</w:t>
      </w:r>
      <w:r>
        <w:rPr>
          <w:spacing w:val="-1"/>
        </w:rPr>
        <w:t> </w:t>
      </w:r>
      <w:r>
        <w:rPr/>
        <w:t>into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behaviour 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implications.</w:t>
      </w:r>
    </w:p>
    <w:p>
      <w:pPr>
        <w:pStyle w:val="BodyText"/>
        <w:spacing w:line="480" w:lineRule="auto" w:before="159"/>
        <w:ind w:left="220" w:right="155"/>
        <w:jc w:val="both"/>
      </w:pPr>
      <w:r>
        <w:rPr/>
        <w:t>Most studies on this trait have been conducted in a non-African context. Due to this fact, a</w:t>
      </w:r>
      <w:r>
        <w:rPr>
          <w:spacing w:val="1"/>
        </w:rPr>
        <w:t> </w:t>
      </w:r>
      <w:r>
        <w:rPr/>
        <w:t>generalisation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behaviour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our</w:t>
      </w:r>
      <w:r>
        <w:rPr>
          <w:spacing w:val="12"/>
        </w:rPr>
        <w:t> </w:t>
      </w:r>
      <w:r>
        <w:rPr/>
        <w:t>local</w:t>
      </w:r>
      <w:r>
        <w:rPr>
          <w:spacing w:val="13"/>
        </w:rPr>
        <w:t> </w:t>
      </w:r>
      <w:r>
        <w:rPr/>
        <w:t>setting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unknown.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expected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outcomes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studies into the behaviour</w:t>
      </w:r>
      <w:r>
        <w:rPr>
          <w:spacing w:val="-1"/>
        </w:rPr>
        <w:t> </w:t>
      </w:r>
      <w:r>
        <w:rPr/>
        <w:t>would be different 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cultural differences.</w:t>
      </w:r>
    </w:p>
    <w:p>
      <w:pPr>
        <w:pStyle w:val="BodyText"/>
        <w:spacing w:line="480" w:lineRule="auto" w:before="160"/>
        <w:ind w:left="220" w:right="161"/>
        <w:jc w:val="both"/>
      </w:pPr>
      <w:r>
        <w:rPr/>
        <w:t>With the premise that there have been consistent associations between sensation seeking and</w:t>
      </w:r>
      <w:r>
        <w:rPr>
          <w:spacing w:val="1"/>
        </w:rPr>
        <w:t> </w:t>
      </w:r>
      <w:r>
        <w:rPr/>
        <w:t>adolescent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youth</w:t>
      </w:r>
      <w:r>
        <w:rPr>
          <w:spacing w:val="2"/>
        </w:rPr>
        <w:t> </w:t>
      </w:r>
      <w:r>
        <w:rPr/>
        <w:t>groups,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need to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our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today.</w:t>
      </w:r>
    </w:p>
    <w:p>
      <w:pPr>
        <w:pStyle w:val="BodyText"/>
        <w:spacing w:line="480" w:lineRule="auto" w:before="162"/>
        <w:ind w:left="220" w:right="167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seeking,</w:t>
      </w:r>
      <w:r>
        <w:rPr>
          <w:spacing w:val="1"/>
        </w:rPr>
        <w:t> </w:t>
      </w:r>
      <w:r>
        <w:rPr/>
        <w:t>furthermore,</w:t>
      </w:r>
      <w:r>
        <w:rPr>
          <w:spacing w:val="-1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 it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giving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 of</w:t>
      </w:r>
      <w:r>
        <w:rPr>
          <w:spacing w:val="-2"/>
        </w:rPr>
        <w:t> </w:t>
      </w:r>
      <w:r>
        <w:rPr/>
        <w:t>Nigerian students.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pStyle w:val="ListParagraph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77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Scope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161"/>
      </w:pPr>
      <w:r>
        <w:rPr/>
        <w:t>This</w:t>
      </w:r>
      <w:r>
        <w:rPr>
          <w:spacing w:val="45"/>
        </w:rPr>
        <w:t> </w:t>
      </w:r>
      <w:r>
        <w:rPr/>
        <w:t>study</w:t>
      </w:r>
      <w:r>
        <w:rPr>
          <w:spacing w:val="40"/>
        </w:rPr>
        <w:t> </w:t>
      </w:r>
      <w:r>
        <w:rPr/>
        <w:t>focuses</w:t>
      </w:r>
      <w:r>
        <w:rPr>
          <w:spacing w:val="46"/>
        </w:rPr>
        <w:t> </w:t>
      </w:r>
      <w:r>
        <w:rPr/>
        <w:t>on</w:t>
      </w:r>
      <w:r>
        <w:rPr>
          <w:spacing w:val="47"/>
        </w:rPr>
        <w:t> </w:t>
      </w:r>
      <w:r>
        <w:rPr/>
        <w:t>assessing</w:t>
      </w:r>
      <w:r>
        <w:rPr>
          <w:spacing w:val="43"/>
        </w:rPr>
        <w:t> </w:t>
      </w:r>
      <w:r>
        <w:rPr/>
        <w:t>Sensation</w:t>
      </w:r>
      <w:r>
        <w:rPr>
          <w:spacing w:val="46"/>
        </w:rPr>
        <w:t> </w:t>
      </w:r>
      <w:r>
        <w:rPr/>
        <w:t>Seeking</w:t>
      </w:r>
      <w:r>
        <w:rPr>
          <w:spacing w:val="43"/>
        </w:rPr>
        <w:t> </w:t>
      </w:r>
      <w:r>
        <w:rPr/>
        <w:t>behaviour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university</w:t>
      </w:r>
      <w:r>
        <w:rPr>
          <w:spacing w:val="40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FCT,</w:t>
      </w:r>
      <w:r>
        <w:rPr>
          <w:spacing w:val="-57"/>
        </w:rPr>
        <w:t> </w:t>
      </w:r>
      <w:r>
        <w:rPr/>
        <w:t>Abuja.</w:t>
      </w:r>
    </w:p>
    <w:p>
      <w:pPr>
        <w:pStyle w:val="BodyText"/>
        <w:spacing w:before="159"/>
        <w:ind w:left="220"/>
      </w:pPr>
      <w:r>
        <w:rPr/>
        <w:t>Its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aim 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examine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 Sensation</w:t>
      </w:r>
      <w:r>
        <w:rPr>
          <w:spacing w:val="1"/>
        </w:rPr>
        <w:t> </w:t>
      </w:r>
      <w:r>
        <w:rPr/>
        <w:t>Seeking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616" w:lineRule="auto" w:before="0" w:after="0"/>
        <w:ind w:left="220" w:right="5487" w:firstLine="0"/>
        <w:jc w:val="left"/>
        <w:rPr>
          <w:b/>
          <w:sz w:val="24"/>
        </w:rPr>
      </w:pPr>
      <w:r>
        <w:rPr>
          <w:b/>
          <w:sz w:val="24"/>
        </w:rPr>
        <w:t>Operational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Definition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Sensation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Seeking (SS)</w:t>
      </w:r>
    </w:p>
    <w:p>
      <w:pPr>
        <w:pStyle w:val="BodyText"/>
        <w:ind w:left="220"/>
      </w:pPr>
      <w:r>
        <w:rPr/>
        <w:t>The</w:t>
      </w:r>
      <w:r>
        <w:rPr>
          <w:spacing w:val="-3"/>
        </w:rPr>
        <w:t> </w:t>
      </w:r>
      <w:r>
        <w:rPr/>
        <w:t>trait of</w:t>
      </w:r>
      <w:r>
        <w:rPr>
          <w:spacing w:val="-1"/>
        </w:rPr>
        <w:t> </w:t>
      </w:r>
      <w:r>
        <w:rPr/>
        <w:t>personality</w:t>
      </w:r>
      <w:r>
        <w:rPr>
          <w:spacing w:val="-5"/>
        </w:rPr>
        <w:t> </w:t>
      </w:r>
      <w:r>
        <w:rPr/>
        <w:t>that motivates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individuals'</w:t>
      </w:r>
      <w:r>
        <w:rPr>
          <w:spacing w:val="-3"/>
        </w:rPr>
        <w:t> </w:t>
      </w:r>
      <w:r>
        <w:rPr/>
        <w:t>indulgence</w:t>
      </w:r>
      <w:r>
        <w:rPr>
          <w:spacing w:val="-2"/>
        </w:rPr>
        <w:t> </w:t>
      </w:r>
      <w:r>
        <w:rPr/>
        <w:t>in novel experiences.</w:t>
      </w:r>
    </w:p>
    <w:p>
      <w:pPr>
        <w:pStyle w:val="BodyText"/>
        <w:spacing w:before="4"/>
        <w:rPr>
          <w:sz w:val="38"/>
        </w:rPr>
      </w:pPr>
    </w:p>
    <w:p>
      <w:pPr>
        <w:spacing w:before="1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High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Sensation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Seekers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(HSS)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220"/>
      </w:pP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exhibiting</w:t>
      </w:r>
      <w:r>
        <w:rPr>
          <w:spacing w:val="-4"/>
        </w:rPr>
        <w:t> </w:t>
      </w:r>
      <w:r>
        <w:rPr/>
        <w:t>higher</w:t>
      </w:r>
      <w:r>
        <w:rPr>
          <w:spacing w:val="-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sensation</w:t>
      </w:r>
      <w:r>
        <w:rPr>
          <w:spacing w:val="-1"/>
        </w:rPr>
        <w:t> </w:t>
      </w:r>
      <w:r>
        <w:rPr/>
        <w:t>seeking.</w:t>
      </w:r>
    </w:p>
    <w:p>
      <w:pPr>
        <w:pStyle w:val="BodyText"/>
        <w:spacing w:before="5"/>
        <w:rPr>
          <w:sz w:val="38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Low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Sensation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Seekers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(LSS)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220"/>
      </w:pP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individuals exhibiting</w:t>
      </w:r>
      <w:r>
        <w:rPr>
          <w:spacing w:val="-4"/>
        </w:rPr>
        <w:t> </w:t>
      </w:r>
      <w:r>
        <w:rPr/>
        <w:t>lower levels</w:t>
      </w:r>
      <w:r>
        <w:rPr>
          <w:spacing w:val="-1"/>
        </w:rPr>
        <w:t> </w:t>
      </w:r>
      <w:r>
        <w:rPr/>
        <w:t>of sensation</w:t>
      </w:r>
      <w:r>
        <w:rPr>
          <w:spacing w:val="-1"/>
        </w:rPr>
        <w:t> </w:t>
      </w:r>
      <w:r>
        <w:rPr/>
        <w:t>seeking</w:t>
      </w:r>
    </w:p>
    <w:p>
      <w:pPr>
        <w:pStyle w:val="BodyText"/>
        <w:spacing w:before="4"/>
        <w:rPr>
          <w:sz w:val="38"/>
        </w:rPr>
      </w:pPr>
    </w:p>
    <w:p>
      <w:pPr>
        <w:spacing w:before="1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Trait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ind w:left="220"/>
      </w:pPr>
      <w:r>
        <w:rPr/>
        <w:t>A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characteristic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personality.</w:t>
      </w:r>
    </w:p>
    <w:p>
      <w:pPr>
        <w:pStyle w:val="BodyText"/>
        <w:spacing w:before="2"/>
        <w:rPr>
          <w:sz w:val="38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Stimulation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before="1"/>
        <w:ind w:left="220"/>
      </w:pPr>
      <w:r>
        <w:rPr/>
        <w:t>A</w:t>
      </w:r>
      <w:r>
        <w:rPr>
          <w:spacing w:val="-1"/>
        </w:rPr>
        <w:t> </w:t>
      </w:r>
      <w:r>
        <w:rPr/>
        <w:t>catalyst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sensation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promotes</w:t>
      </w:r>
      <w:r>
        <w:rPr>
          <w:spacing w:val="-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spacing w:before="4"/>
        <w:rPr>
          <w:sz w:val="38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Arousal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220"/>
      </w:pPr>
      <w:r>
        <w:rPr/>
        <w:t>This</w:t>
      </w:r>
      <w:r>
        <w:rPr>
          <w:spacing w:val="-1"/>
        </w:rPr>
        <w:t> </w:t>
      </w:r>
      <w:r>
        <w:rPr/>
        <w:t>is an</w:t>
      </w:r>
      <w:r>
        <w:rPr>
          <w:spacing w:val="-1"/>
        </w:rPr>
        <w:t> </w:t>
      </w:r>
      <w:r>
        <w:rPr/>
        <w:t>excited state that</w:t>
      </w:r>
      <w:r>
        <w:rPr>
          <w:spacing w:val="-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the presence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stimulus.</w:t>
      </w:r>
    </w:p>
    <w:p>
      <w:pPr>
        <w:spacing w:after="0"/>
        <w:sectPr>
          <w:pgSz w:w="12240" w:h="15840"/>
          <w:pgMar w:header="0" w:footer="1020" w:top="1360" w:bottom="1220" w:left="1220" w:right="1280"/>
        </w:sectPr>
      </w:pPr>
    </w:p>
    <w:p>
      <w:pPr>
        <w:spacing w:before="77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Risk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165"/>
      </w:pPr>
      <w:r>
        <w:rPr/>
        <w:t>The</w:t>
      </w:r>
      <w:r>
        <w:rPr>
          <w:spacing w:val="43"/>
        </w:rPr>
        <w:t> </w:t>
      </w:r>
      <w:r>
        <w:rPr/>
        <w:t>probability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something</w:t>
      </w:r>
      <w:r>
        <w:rPr>
          <w:spacing w:val="45"/>
        </w:rPr>
        <w:t> </w:t>
      </w:r>
      <w:r>
        <w:rPr/>
        <w:t>going</w:t>
      </w:r>
      <w:r>
        <w:rPr>
          <w:spacing w:val="44"/>
        </w:rPr>
        <w:t> </w:t>
      </w:r>
      <w:r>
        <w:rPr/>
        <w:t>wrong</w:t>
      </w:r>
      <w:r>
        <w:rPr>
          <w:spacing w:val="42"/>
        </w:rPr>
        <w:t> </w:t>
      </w:r>
      <w:r>
        <w:rPr/>
        <w:t>that</w:t>
      </w:r>
      <w:r>
        <w:rPr>
          <w:spacing w:val="47"/>
        </w:rPr>
        <w:t> </w:t>
      </w:r>
      <w:r>
        <w:rPr/>
        <w:t>is</w:t>
      </w:r>
      <w:r>
        <w:rPr>
          <w:spacing w:val="46"/>
        </w:rPr>
        <w:t> </w:t>
      </w:r>
      <w:r>
        <w:rPr/>
        <w:t>usually</w:t>
      </w:r>
      <w:r>
        <w:rPr>
          <w:spacing w:val="39"/>
        </w:rPr>
        <w:t> </w:t>
      </w:r>
      <w:r>
        <w:rPr/>
        <w:t>considered</w:t>
      </w:r>
      <w:r>
        <w:rPr>
          <w:spacing w:val="45"/>
        </w:rPr>
        <w:t> </w:t>
      </w:r>
      <w:r>
        <w:rPr/>
        <w:t>before</w:t>
      </w:r>
      <w:r>
        <w:rPr>
          <w:spacing w:val="44"/>
        </w:rPr>
        <w:t> </w:t>
      </w:r>
      <w:r>
        <w:rPr/>
        <w:t>carrying</w:t>
      </w:r>
      <w:r>
        <w:rPr>
          <w:spacing w:val="42"/>
        </w:rPr>
        <w:t> </w:t>
      </w:r>
      <w:r>
        <w:rPr/>
        <w:t>out</w:t>
      </w:r>
      <w:r>
        <w:rPr>
          <w:spacing w:val="47"/>
        </w:rPr>
        <w:t> </w:t>
      </w:r>
      <w:r>
        <w:rPr/>
        <w:t>an</w:t>
      </w:r>
      <w:r>
        <w:rPr>
          <w:spacing w:val="-57"/>
        </w:rPr>
        <w:t> </w:t>
      </w:r>
      <w:r>
        <w:rPr/>
        <w:t>activity.</w:t>
      </w:r>
    </w:p>
    <w:p>
      <w:pPr>
        <w:spacing w:after="0" w:line="480" w:lineRule="auto"/>
        <w:sectPr>
          <w:pgSz w:w="12240" w:h="15840"/>
          <w:pgMar w:header="0" w:footer="1020" w:top="1360" w:bottom="1220" w:left="1220" w:right="1280"/>
        </w:sectPr>
      </w:pPr>
    </w:p>
    <w:p>
      <w:pPr>
        <w:spacing w:line="619" w:lineRule="auto" w:before="77"/>
        <w:ind w:left="3461" w:right="3626" w:firstLine="530"/>
        <w:jc w:val="left"/>
        <w:rPr>
          <w:b/>
          <w:sz w:val="24"/>
        </w:rPr>
      </w:pPr>
      <w:r>
        <w:rPr>
          <w:b/>
          <w:sz w:val="24"/>
        </w:rPr>
        <w:t>CHAPTER TWO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REVIEW</w:t>
      </w:r>
    </w:p>
    <w:p>
      <w:pPr>
        <w:pStyle w:val="ListParagraph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75" w:lineRule="exact" w:before="0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Theoretical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Framework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Sensation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Seeking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5"/>
        <w:ind w:left="220" w:right="153"/>
        <w:jc w:val="both"/>
      </w:pPr>
      <w:r>
        <w:rPr/>
        <w:t>The concept of sensation seeking has changed over the years. Since 1979 the term has been</w:t>
      </w:r>
      <w:r>
        <w:rPr>
          <w:spacing w:val="1"/>
        </w:rPr>
        <w:t> </w:t>
      </w:r>
      <w:r>
        <w:rPr/>
        <w:t>described as “a trait defined by the seeking of varied, novel, complex, and intense sensations and</w:t>
      </w:r>
      <w:r>
        <w:rPr>
          <w:spacing w:val="1"/>
        </w:rPr>
        <w:t> </w:t>
      </w:r>
      <w:r>
        <w:rPr/>
        <w:t>experiences, and the willingness to take physical, social, legal, and financial risks for the sake of</w:t>
      </w:r>
      <w:r>
        <w:rPr>
          <w:spacing w:val="1"/>
        </w:rPr>
        <w:t> </w:t>
      </w:r>
      <w:r>
        <w:rPr/>
        <w:t>such experience” (Zuckerman, 1994). A person who seeks out innovative, complex, and varied</w:t>
      </w:r>
      <w:r>
        <w:rPr>
          <w:spacing w:val="1"/>
        </w:rPr>
        <w:t> </w:t>
      </w:r>
      <w:r>
        <w:rPr/>
        <w:t>feelings and experiences in order to maintain an optimal level of arousal is known as a sensation</w:t>
      </w:r>
      <w:r>
        <w:rPr>
          <w:spacing w:val="1"/>
        </w:rPr>
        <w:t> </w:t>
      </w:r>
      <w:r>
        <w:rPr/>
        <w:t>seeker.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 person high in</w:t>
      </w:r>
      <w:r>
        <w:rPr>
          <w:spacing w:val="1"/>
        </w:rPr>
        <w:t> </w:t>
      </w:r>
      <w:r>
        <w:rPr/>
        <w:t>sensation seeking, the repetition of</w:t>
      </w:r>
      <w:r>
        <w:rPr>
          <w:spacing w:val="1"/>
        </w:rPr>
        <w:t> </w:t>
      </w:r>
      <w:r>
        <w:rPr/>
        <w:t>an 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seeker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(Zuckerman, Bone, Neary, Mangelsdorf &amp; Burstman, 1972). A person with a high sensation</w:t>
      </w:r>
      <w:r>
        <w:rPr>
          <w:spacing w:val="1"/>
        </w:rPr>
        <w:t> </w:t>
      </w:r>
      <w:r>
        <w:rPr/>
        <w:t>seeking</w:t>
      </w:r>
      <w:r>
        <w:rPr>
          <w:spacing w:val="49"/>
        </w:rPr>
        <w:t> </w:t>
      </w:r>
      <w:r>
        <w:rPr/>
        <w:t>tendency</w:t>
      </w:r>
      <w:r>
        <w:rPr>
          <w:spacing w:val="45"/>
        </w:rPr>
        <w:t> </w:t>
      </w:r>
      <w:r>
        <w:rPr/>
        <w:t>is</w:t>
      </w:r>
      <w:r>
        <w:rPr>
          <w:spacing w:val="49"/>
        </w:rPr>
        <w:t> </w:t>
      </w:r>
      <w:r>
        <w:rPr/>
        <w:t>thought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be</w:t>
      </w:r>
      <w:r>
        <w:rPr>
          <w:spacing w:val="49"/>
        </w:rPr>
        <w:t> </w:t>
      </w:r>
      <w:r>
        <w:rPr/>
        <w:t>more</w:t>
      </w:r>
      <w:r>
        <w:rPr>
          <w:spacing w:val="48"/>
        </w:rPr>
        <w:t> </w:t>
      </w:r>
      <w:r>
        <w:rPr/>
        <w:t>perceptive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internal</w:t>
      </w:r>
      <w:r>
        <w:rPr>
          <w:spacing w:val="49"/>
        </w:rPr>
        <w:t> </w:t>
      </w:r>
      <w:r>
        <w:rPr/>
        <w:t>feelings</w:t>
      </w:r>
      <w:r>
        <w:rPr>
          <w:spacing w:val="52"/>
        </w:rPr>
        <w:t> </w:t>
      </w:r>
      <w:r>
        <w:rPr/>
        <w:t>and</w:t>
      </w:r>
      <w:r>
        <w:rPr>
          <w:spacing w:val="49"/>
        </w:rPr>
        <w:t> </w:t>
      </w:r>
      <w:r>
        <w:rPr/>
        <w:t>less</w:t>
      </w:r>
      <w:r>
        <w:rPr>
          <w:spacing w:val="50"/>
        </w:rPr>
        <w:t> </w:t>
      </w:r>
      <w:r>
        <w:rPr/>
        <w:t>obedient</w:t>
      </w:r>
      <w:r>
        <w:rPr>
          <w:spacing w:val="49"/>
        </w:rPr>
        <w:t> </w:t>
      </w:r>
      <w:r>
        <w:rPr/>
        <w:t>to</w:t>
      </w:r>
      <w:r>
        <w:rPr>
          <w:spacing w:val="-57"/>
        </w:rPr>
        <w:t> </w:t>
      </w:r>
      <w:r>
        <w:rPr/>
        <w:t>outside pressures (Schneider, Butryn, Furst</w:t>
      </w:r>
      <w:r>
        <w:rPr>
          <w:spacing w:val="1"/>
        </w:rPr>
        <w:t> </w:t>
      </w:r>
      <w:r>
        <w:rPr/>
        <w:t>&amp; Masucci, 2007). Sensation seeking behaviour</w:t>
      </w:r>
      <w:r>
        <w:rPr>
          <w:spacing w:val="1"/>
        </w:rPr>
        <w:t> </w:t>
      </w:r>
      <w:r>
        <w:rPr/>
        <w:t>might be viewed as the result of a struggle between anxiety states that change depending on</w:t>
      </w:r>
      <w:r>
        <w:rPr>
          <w:spacing w:val="1"/>
        </w:rPr>
        <w:t> </w:t>
      </w:r>
      <w:r>
        <w:rPr/>
        <w:t>novelty and assessed danger (Yates, 1992). Sensation seeking frequently accompanies related</w:t>
      </w:r>
      <w:r>
        <w:rPr>
          <w:spacing w:val="1"/>
        </w:rPr>
        <w:t> </w:t>
      </w:r>
      <w:r>
        <w:rPr/>
        <w:t>concepts like novelty seeking, which results in variations of behaviour that resemble those of</w:t>
      </w:r>
      <w:r>
        <w:rPr>
          <w:spacing w:val="1"/>
        </w:rPr>
        <w:t> </w:t>
      </w:r>
      <w:r>
        <w:rPr/>
        <w:t>addiction, such as alterations in craving and risk perception (Bardo, Donohew &amp; Harrington,</w:t>
      </w:r>
      <w:r>
        <w:rPr>
          <w:spacing w:val="1"/>
        </w:rPr>
        <w:t> </w:t>
      </w:r>
      <w:r>
        <w:rPr/>
        <w:t>1996;</w:t>
      </w:r>
      <w:r>
        <w:rPr>
          <w:spacing w:val="-1"/>
        </w:rPr>
        <w:t> </w:t>
      </w:r>
      <w:r>
        <w:rPr/>
        <w:t>Zimmermann, 2010).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220" w:right="164"/>
        <w:jc w:val="both"/>
      </w:pPr>
      <w:r>
        <w:rPr/>
        <w:t>There are two different forms of the idea of sensation seeking: trait and state. High sensation</w:t>
      </w:r>
      <w:r>
        <w:rPr>
          <w:spacing w:val="1"/>
        </w:rPr>
        <w:t> </w:t>
      </w:r>
      <w:r>
        <w:rPr/>
        <w:t>seekers have a tendency to perceive less risk than others in a range of unique scenarios, which</w:t>
      </w:r>
      <w:r>
        <w:rPr>
          <w:spacing w:val="1"/>
        </w:rPr>
        <w:t> </w:t>
      </w:r>
      <w:r>
        <w:rPr/>
        <w:t>encourages</w:t>
      </w:r>
      <w:r>
        <w:rPr>
          <w:spacing w:val="11"/>
        </w:rPr>
        <w:t> </w:t>
      </w:r>
      <w:r>
        <w:rPr/>
        <w:t>them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engage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these</w:t>
      </w:r>
      <w:r>
        <w:rPr>
          <w:spacing w:val="11"/>
        </w:rPr>
        <w:t> </w:t>
      </w:r>
      <w:r>
        <w:rPr/>
        <w:t>unusual</w:t>
      </w:r>
      <w:r>
        <w:rPr>
          <w:spacing w:val="11"/>
        </w:rPr>
        <w:t> </w:t>
      </w:r>
      <w:r>
        <w:rPr/>
        <w:t>situations.</w:t>
      </w:r>
      <w:r>
        <w:rPr>
          <w:spacing w:val="12"/>
        </w:rPr>
        <w:t> </w:t>
      </w:r>
      <w:r>
        <w:rPr/>
        <w:t>When</w:t>
      </w:r>
      <w:r>
        <w:rPr>
          <w:spacing w:val="10"/>
        </w:rPr>
        <w:t> </w:t>
      </w:r>
      <w:r>
        <w:rPr/>
        <w:t>entering</w:t>
      </w:r>
      <w:r>
        <w:rPr>
          <w:spacing w:val="8"/>
        </w:rPr>
        <w:t> </w:t>
      </w:r>
      <w:r>
        <w:rPr/>
        <w:t>unfamiliar</w:t>
      </w:r>
      <w:r>
        <w:rPr>
          <w:spacing w:val="11"/>
        </w:rPr>
        <w:t> </w:t>
      </w:r>
      <w:r>
        <w:rPr/>
        <w:t>environments,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pStyle w:val="BodyText"/>
        <w:spacing w:line="480" w:lineRule="auto" w:before="72"/>
        <w:ind w:left="220" w:right="160"/>
        <w:jc w:val="both"/>
      </w:pPr>
      <w:r>
        <w:rPr/>
        <w:t>people who are in the condition of sensation seeking typically feel good (Zuckerman, 1979).</w:t>
      </w:r>
      <w:r>
        <w:rPr>
          <w:spacing w:val="1"/>
        </w:rPr>
        <w:t> </w:t>
      </w:r>
      <w:r>
        <w:rPr/>
        <w:t>Although it has been described as both a trait and a state, sensation seeking is most frequently</w:t>
      </w:r>
      <w:r>
        <w:rPr>
          <w:spacing w:val="1"/>
        </w:rPr>
        <w:t> </w:t>
      </w:r>
      <w:r>
        <w:rPr/>
        <w:t>thought</w:t>
      </w:r>
      <w:r>
        <w:rPr>
          <w:spacing w:val="-1"/>
        </w:rPr>
        <w:t> </w:t>
      </w:r>
      <w:r>
        <w:rPr/>
        <w:t>of 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personality</w:t>
      </w:r>
      <w:r>
        <w:rPr>
          <w:spacing w:val="-3"/>
        </w:rPr>
        <w:t> </w:t>
      </w:r>
      <w:r>
        <w:rPr/>
        <w:t>feature.(Zuckerman, 1994).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spacing w:before="0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Sensation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Seeking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Personality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Trait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20" w:right="156"/>
        <w:jc w:val="both"/>
      </w:pPr>
      <w:r>
        <w:rPr/>
        <w:t>People range in their levels of sensation-seeking; those with low levels can engage in a given</w:t>
      </w:r>
      <w:r>
        <w:rPr>
          <w:spacing w:val="1"/>
        </w:rPr>
        <w:t> </w:t>
      </w:r>
      <w:r>
        <w:rPr/>
        <w:t>activity on a different level than those with high levels. According to Buss (2012), A person with</w:t>
      </w:r>
      <w:r>
        <w:rPr>
          <w:spacing w:val="-57"/>
        </w:rPr>
        <w:t> </w:t>
      </w:r>
      <w:r>
        <w:rPr/>
        <w:t>a low sensation seeking trait does not always require much thrill or adventurous stimulus. They</w:t>
      </w:r>
      <w:r>
        <w:rPr>
          <w:spacing w:val="1"/>
        </w:rPr>
        <w:t> </w:t>
      </w:r>
      <w:r>
        <w:rPr/>
        <w:t>appear</w:t>
      </w:r>
      <w:r>
        <w:rPr>
          <w:spacing w:val="29"/>
        </w:rPr>
        <w:t> </w:t>
      </w:r>
      <w:r>
        <w:rPr/>
        <w:t>not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get</w:t>
      </w:r>
      <w:r>
        <w:rPr>
          <w:spacing w:val="28"/>
        </w:rPr>
        <w:t> </w:t>
      </w:r>
      <w:r>
        <w:rPr/>
        <w:t>bored</w:t>
      </w:r>
      <w:r>
        <w:rPr>
          <w:spacing w:val="29"/>
        </w:rPr>
        <w:t> </w:t>
      </w:r>
      <w:r>
        <w:rPr/>
        <w:t>easily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like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feel</w:t>
      </w:r>
      <w:r>
        <w:rPr>
          <w:spacing w:val="28"/>
        </w:rPr>
        <w:t> </w:t>
      </w:r>
      <w:r>
        <w:rPr/>
        <w:t>at</w:t>
      </w:r>
      <w:r>
        <w:rPr>
          <w:spacing w:val="30"/>
        </w:rPr>
        <w:t> </w:t>
      </w:r>
      <w:r>
        <w:rPr/>
        <w:t>ease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familiar</w:t>
      </w:r>
      <w:r>
        <w:rPr>
          <w:spacing w:val="26"/>
        </w:rPr>
        <w:t> </w:t>
      </w:r>
      <w:r>
        <w:rPr/>
        <w:t>environments.</w:t>
      </w:r>
      <w:r>
        <w:rPr>
          <w:spacing w:val="27"/>
        </w:rPr>
        <w:t> </w:t>
      </w:r>
      <w:r>
        <w:rPr/>
        <w:t>Regardless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how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crave</w:t>
      </w:r>
      <w:r>
        <w:rPr>
          <w:spacing w:val="1"/>
        </w:rPr>
        <w:t> </w:t>
      </w:r>
      <w:r>
        <w:rPr/>
        <w:t>stimulation,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excitement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function. This is due to the brain's need for stimulation. According to Zuckerman (1994), the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sensation seekers</w:t>
      </w:r>
      <w:r>
        <w:rPr>
          <w:spacing w:val="-1"/>
        </w:rPr>
        <w:t> </w:t>
      </w:r>
      <w:r>
        <w:rPr/>
        <w:t>differ from those</w:t>
      </w:r>
      <w:r>
        <w:rPr>
          <w:spacing w:val="-2"/>
        </w:rPr>
        <w:t> </w:t>
      </w:r>
      <w:r>
        <w:rPr/>
        <w:t>of high</w:t>
      </w:r>
      <w:r>
        <w:rPr>
          <w:spacing w:val="-1"/>
        </w:rPr>
        <w:t> </w:t>
      </w:r>
      <w:r>
        <w:rPr/>
        <w:t>sensation seekers.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220" w:right="159"/>
        <w:jc w:val="both"/>
      </w:pPr>
      <w:r>
        <w:rPr/>
        <w:t>Individuals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distinctly</w:t>
      </w:r>
      <w:r>
        <w:rPr>
          <w:spacing w:val="-57"/>
        </w:rPr>
        <w:t> </w:t>
      </w:r>
      <w:r>
        <w:rPr/>
        <w:t>different behavioural patterns. Danger</w:t>
      </w:r>
      <w:r>
        <w:rPr>
          <w:spacing w:val="1"/>
        </w:rPr>
        <w:t> </w:t>
      </w:r>
      <w:r>
        <w:rPr/>
        <w:t>aversion</w:t>
      </w:r>
      <w:r>
        <w:rPr>
          <w:spacing w:val="1"/>
        </w:rPr>
        <w:t> </w:t>
      </w:r>
      <w:r>
        <w:rPr/>
        <w:t>and higher levels of anxiety in</w:t>
      </w:r>
      <w:r>
        <w:rPr>
          <w:spacing w:val="60"/>
        </w:rPr>
        <w:t> </w:t>
      </w:r>
      <w:r>
        <w:rPr/>
        <w:t>reaction to risk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seekers</w:t>
      </w:r>
      <w:r>
        <w:rPr>
          <w:spacing w:val="1"/>
        </w:rPr>
        <w:t> </w:t>
      </w:r>
      <w:r>
        <w:rPr/>
        <w:t>(Lissek,</w:t>
      </w:r>
      <w:r>
        <w:rPr>
          <w:spacing w:val="1"/>
        </w:rPr>
        <w:t> </w:t>
      </w:r>
      <w:r>
        <w:rPr/>
        <w:t>Baas,</w:t>
      </w:r>
      <w:r>
        <w:rPr>
          <w:spacing w:val="1"/>
        </w:rPr>
        <w:t> </w:t>
      </w:r>
      <w:r>
        <w:rPr/>
        <w:t>Pine,</w:t>
      </w:r>
      <w:r>
        <w:rPr>
          <w:spacing w:val="1"/>
        </w:rPr>
        <w:t> </w:t>
      </w:r>
      <w:r>
        <w:rPr/>
        <w:t>Orme,</w:t>
      </w:r>
      <w:r>
        <w:rPr>
          <w:spacing w:val="1"/>
        </w:rPr>
        <w:t> </w:t>
      </w:r>
      <w:r>
        <w:rPr/>
        <w:t>Dvir,</w:t>
      </w:r>
      <w:r>
        <w:rPr>
          <w:spacing w:val="1"/>
        </w:rPr>
        <w:t> </w:t>
      </w:r>
      <w:r>
        <w:rPr/>
        <w:t>Rosenberger &amp; Grillon, 2005). High sensation seekers, on the other hand, have a tendency for</w:t>
      </w:r>
      <w:r>
        <w:rPr>
          <w:spacing w:val="1"/>
        </w:rPr>
        <w:t> </w:t>
      </w:r>
      <w:r>
        <w:rPr/>
        <w:t>risky</w:t>
      </w:r>
      <w:r>
        <w:rPr>
          <w:spacing w:val="16"/>
        </w:rPr>
        <w:t> </w:t>
      </w:r>
      <w:r>
        <w:rPr/>
        <w:t>situations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may</w:t>
      </w:r>
      <w:r>
        <w:rPr>
          <w:spacing w:val="18"/>
        </w:rPr>
        <w:t> </w:t>
      </w:r>
      <w:r>
        <w:rPr/>
        <w:t>think</w:t>
      </w:r>
      <w:r>
        <w:rPr>
          <w:spacing w:val="21"/>
        </w:rPr>
        <w:t> </w:t>
      </w:r>
      <w:r>
        <w:rPr/>
        <w:t>they</w:t>
      </w:r>
      <w:r>
        <w:rPr>
          <w:spacing w:val="17"/>
        </w:rPr>
        <w:t> </w:t>
      </w:r>
      <w:r>
        <w:rPr/>
        <w:t>are</w:t>
      </w:r>
      <w:r>
        <w:rPr>
          <w:spacing w:val="19"/>
        </w:rPr>
        <w:t> </w:t>
      </w:r>
      <w:r>
        <w:rPr/>
        <w:t>more</w:t>
      </w:r>
      <w:r>
        <w:rPr>
          <w:spacing w:val="20"/>
        </w:rPr>
        <w:t> </w:t>
      </w:r>
      <w:r>
        <w:rPr/>
        <w:t>intrinsically</w:t>
      </w:r>
      <w:r>
        <w:rPr>
          <w:spacing w:val="17"/>
        </w:rPr>
        <w:t> </w:t>
      </w:r>
      <w:r>
        <w:rPr/>
        <w:t>fulfilling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/>
        <w:t>place</w:t>
      </w:r>
      <w:r>
        <w:rPr>
          <w:spacing w:val="21"/>
        </w:rPr>
        <w:t> </w:t>
      </w:r>
      <w:r>
        <w:rPr/>
        <w:t>an</w:t>
      </w:r>
      <w:r>
        <w:rPr>
          <w:spacing w:val="21"/>
        </w:rPr>
        <w:t> </w:t>
      </w:r>
      <w:r>
        <w:rPr/>
        <w:t>excessive</w:t>
      </w:r>
      <w:r>
        <w:rPr>
          <w:spacing w:val="20"/>
        </w:rPr>
        <w:t> </w:t>
      </w:r>
      <w:r>
        <w:rPr/>
        <w:t>value</w:t>
      </w:r>
      <w:r>
        <w:rPr>
          <w:spacing w:val="-57"/>
        </w:rPr>
        <w:t> </w:t>
      </w:r>
      <w:r>
        <w:rPr/>
        <w:t>on them (Zuckerman </w:t>
      </w:r>
      <w:r>
        <w:rPr>
          <w:i/>
        </w:rPr>
        <w:t>et al</w:t>
      </w:r>
      <w:r>
        <w:rPr/>
        <w:t>., 1972; Huskey, Craighead, Miller, Weber, 2018). High sensation</w:t>
      </w:r>
      <w:r>
        <w:rPr>
          <w:spacing w:val="1"/>
        </w:rPr>
        <w:t> </w:t>
      </w:r>
      <w:r>
        <w:rPr/>
        <w:t>seekers may choose certain activities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bias and a need to</w:t>
      </w:r>
      <w:r>
        <w:rPr>
          <w:spacing w:val="1"/>
        </w:rPr>
        <w:t> </w:t>
      </w:r>
      <w:r>
        <w:rPr/>
        <w:t>seek out</w:t>
      </w:r>
      <w:r>
        <w:rPr>
          <w:spacing w:val="60"/>
        </w:rPr>
        <w:t> </w:t>
      </w:r>
      <w:r>
        <w:rPr/>
        <w:t>highly</w:t>
      </w:r>
      <w:r>
        <w:rPr>
          <w:spacing w:val="1"/>
        </w:rPr>
        <w:t> </w:t>
      </w:r>
      <w:r>
        <w:rPr/>
        <w:t>exciting</w:t>
      </w:r>
      <w:r>
        <w:rPr>
          <w:spacing w:val="-3"/>
        </w:rPr>
        <w:t> </w:t>
      </w:r>
      <w:r>
        <w:rPr/>
        <w:t>situations (Norbury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Husain, 2015).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pStyle w:val="BodyText"/>
        <w:spacing w:line="480" w:lineRule="auto" w:before="72"/>
        <w:ind w:left="220" w:right="157"/>
        <w:jc w:val="both"/>
      </w:pPr>
      <w:r>
        <w:rPr/>
        <w:t>Due to their desire for thrilling outcomes, high sensation seekers are more likely to engage in</w:t>
      </w:r>
      <w:r>
        <w:rPr>
          <w:spacing w:val="1"/>
        </w:rPr>
        <w:t> </w:t>
      </w:r>
      <w:r>
        <w:rPr/>
        <w:t>risky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risky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health/safety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smoking),</w:t>
      </w:r>
      <w:r>
        <w:rPr>
          <w:spacing w:val="1"/>
        </w:rPr>
        <w:t> </w:t>
      </w:r>
      <w:r>
        <w:rPr/>
        <w:t>recreation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sky</w:t>
      </w:r>
      <w:r>
        <w:rPr>
          <w:spacing w:val="1"/>
        </w:rPr>
        <w:t> </w:t>
      </w:r>
      <w:r>
        <w:rPr/>
        <w:t>diving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bowling),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confronting family members), ethical decisions (e.g., cheating on a test), and non-suicidal self-</w:t>
      </w:r>
      <w:r>
        <w:rPr>
          <w:spacing w:val="1"/>
        </w:rPr>
        <w:t> </w:t>
      </w:r>
      <w:r>
        <w:rPr/>
        <w:t>injury (Knorr </w:t>
      </w:r>
      <w:r>
        <w:rPr>
          <w:i/>
        </w:rPr>
        <w:t>et al.</w:t>
      </w:r>
      <w:r>
        <w:rPr/>
        <w:t>, 2013; Palmgreen </w:t>
      </w:r>
      <w:r>
        <w:rPr>
          <w:i/>
        </w:rPr>
        <w:t>et al</w:t>
      </w:r>
      <w:r>
        <w:rPr/>
        <w:t>., 2001; Quinn &amp; Harden, 2013; Steinberg, 2008).</w:t>
      </w:r>
      <w:r>
        <w:rPr>
          <w:spacing w:val="1"/>
        </w:rPr>
        <w:t> </w:t>
      </w:r>
      <w:r>
        <w:rPr/>
        <w:t>Risky personality traits evaluate the psychobiological bases that accurately predict a variety of</w:t>
      </w:r>
      <w:r>
        <w:rPr>
          <w:spacing w:val="1"/>
        </w:rPr>
        <w:t> </w:t>
      </w:r>
      <w:r>
        <w:rPr/>
        <w:t>risk-taking behaviours as a result of their desire for dramatic outcomes (Zuckerman, 2007). The</w:t>
      </w:r>
      <w:r>
        <w:rPr>
          <w:spacing w:val="1"/>
        </w:rPr>
        <w:t> </w:t>
      </w:r>
      <w:r>
        <w:rPr/>
        <w:t>effectiveness of therapy addressing these behaviours might be improved by a deeper knowledge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sensation seeking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 incorporation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individual variations</w:t>
      </w:r>
      <w:r>
        <w:rPr>
          <w:spacing w:val="-1"/>
        </w:rPr>
        <w:t> </w:t>
      </w:r>
      <w:r>
        <w:rPr/>
        <w:t>into treatments.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spacing w:before="0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viewpoint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on sensation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seeking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20" w:right="157"/>
        <w:jc w:val="both"/>
      </w:pPr>
      <w:r>
        <w:rPr/>
        <w:t>The construct of Sensation Seeking and the Sensation Seeking Scale (SSS) was created by</w:t>
      </w:r>
      <w:r>
        <w:rPr>
          <w:spacing w:val="1"/>
        </w:rPr>
        <w:t> </w:t>
      </w:r>
      <w:r>
        <w:rPr/>
        <w:t>Marvin Zuckerman, a renowned researcher and pioneer in the field (Buss, 2012). Four distinct</w:t>
      </w:r>
      <w:r>
        <w:rPr>
          <w:spacing w:val="1"/>
        </w:rPr>
        <w:t> </w:t>
      </w:r>
      <w:r>
        <w:rPr/>
        <w:t>subscales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scale—experience</w:t>
      </w:r>
      <w:r>
        <w:rPr>
          <w:spacing w:val="1"/>
        </w:rPr>
        <w:t> </w:t>
      </w:r>
      <w:r>
        <w:rPr/>
        <w:t>seeking,</w:t>
      </w:r>
      <w:r>
        <w:rPr>
          <w:spacing w:val="1"/>
        </w:rPr>
        <w:t> </w:t>
      </w:r>
      <w:r>
        <w:rPr/>
        <w:t>thrill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adventure</w:t>
      </w:r>
      <w:r>
        <w:rPr>
          <w:spacing w:val="1"/>
        </w:rPr>
        <w:t> </w:t>
      </w:r>
      <w:r>
        <w:rPr/>
        <w:t>seeking,</w:t>
      </w:r>
      <w:r>
        <w:rPr>
          <w:spacing w:val="1"/>
        </w:rPr>
        <w:t> </w:t>
      </w:r>
      <w:r>
        <w:rPr/>
        <w:t>disinhibition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boredom</w:t>
      </w:r>
      <w:r>
        <w:rPr>
          <w:spacing w:val="1"/>
        </w:rPr>
        <w:t> </w:t>
      </w:r>
      <w:r>
        <w:rPr/>
        <w:t>susceptibility,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seeking—are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person's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sensation</w:t>
      </w:r>
      <w:r>
        <w:rPr>
          <w:spacing w:val="20"/>
        </w:rPr>
        <w:t> </w:t>
      </w:r>
      <w:r>
        <w:rPr/>
        <w:t>seeking.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final</w:t>
      </w:r>
      <w:r>
        <w:rPr>
          <w:spacing w:val="21"/>
        </w:rPr>
        <w:t> </w:t>
      </w:r>
      <w:r>
        <w:rPr/>
        <w:t>results</w:t>
      </w:r>
      <w:r>
        <w:rPr>
          <w:spacing w:val="20"/>
        </w:rPr>
        <w:t> </w:t>
      </w:r>
      <w:r>
        <w:rPr/>
        <w:t>show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aspect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sensation</w:t>
      </w:r>
      <w:r>
        <w:rPr>
          <w:spacing w:val="20"/>
        </w:rPr>
        <w:t> </w:t>
      </w:r>
      <w:r>
        <w:rPr/>
        <w:t>seeking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person</w:t>
      </w:r>
      <w:r>
        <w:rPr>
          <w:spacing w:val="19"/>
        </w:rPr>
        <w:t> </w:t>
      </w:r>
      <w:r>
        <w:rPr/>
        <w:t>does</w:t>
      </w:r>
      <w:r>
        <w:rPr>
          <w:spacing w:val="20"/>
        </w:rPr>
        <w:t> </w:t>
      </w:r>
      <w:r>
        <w:rPr/>
        <w:t>best</w:t>
      </w:r>
      <w:r>
        <w:rPr>
          <w:spacing w:val="-57"/>
        </w:rPr>
        <w:t> </w:t>
      </w:r>
      <w:r>
        <w:rPr/>
        <w:t>in.</w:t>
      </w:r>
      <w:r>
        <w:rPr>
          <w:spacing w:val="-1"/>
        </w:rPr>
        <w:t> </w:t>
      </w:r>
      <w:r>
        <w:rPr/>
        <w:t>Each subscale concentrates 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distinct</w:t>
      </w:r>
      <w:r>
        <w:rPr>
          <w:spacing w:val="-1"/>
        </w:rPr>
        <w:t> </w:t>
      </w:r>
      <w:r>
        <w:rPr/>
        <w:t>aspect of</w:t>
      </w:r>
      <w:r>
        <w:rPr>
          <w:spacing w:val="-1"/>
        </w:rPr>
        <w:t> </w:t>
      </w:r>
      <w:r>
        <w:rPr/>
        <w:t>sensation seeking</w:t>
      </w:r>
      <w:r>
        <w:rPr>
          <w:spacing w:val="-4"/>
        </w:rPr>
        <w:t> </w:t>
      </w:r>
      <w:r>
        <w:rPr/>
        <w:t>(Zuckerman, 1994).</w:t>
      </w:r>
    </w:p>
    <w:p>
      <w:pPr>
        <w:spacing w:before="166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Thrill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adventure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seeking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(TAS).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20" w:right="154"/>
        <w:jc w:val="both"/>
      </w:pPr>
      <w:r>
        <w:rPr/>
        <w:t>Thrill and adventure seeking involves “the intent or desire to engage in physical activities or</w:t>
      </w:r>
      <w:r>
        <w:rPr>
          <w:spacing w:val="1"/>
        </w:rPr>
        <w:t> </w:t>
      </w:r>
      <w:r>
        <w:rPr/>
        <w:t>sports involving unusual sensations,”. These activities usually provide "unusual sensations of</w:t>
      </w:r>
      <w:r>
        <w:rPr>
          <w:spacing w:val="1"/>
        </w:rPr>
        <w:t> </w:t>
      </w:r>
      <w:r>
        <w:rPr/>
        <w:t>speed or defiance of gravity", as stated by Zuckerman (1994). Activities within this category are</w:t>
      </w:r>
      <w:r>
        <w:rPr>
          <w:spacing w:val="1"/>
        </w:rPr>
        <w:t> </w:t>
      </w:r>
      <w:r>
        <w:rPr/>
        <w:t>diving,</w:t>
      </w:r>
      <w:r>
        <w:rPr>
          <w:spacing w:val="-1"/>
        </w:rPr>
        <w:t> </w:t>
      </w:r>
      <w:r>
        <w:rPr/>
        <w:t>mountaineering, skiing</w:t>
      </w:r>
      <w:r>
        <w:rPr>
          <w:spacing w:val="-3"/>
        </w:rPr>
        <w:t> </w:t>
      </w:r>
      <w:r>
        <w:rPr/>
        <w:t>and white-water rafting</w:t>
      </w:r>
      <w:r>
        <w:rPr>
          <w:spacing w:val="-4"/>
        </w:rPr>
        <w:t> </w:t>
      </w:r>
      <w:r>
        <w:rPr/>
        <w:t>(Zuckerman, 1994).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spacing w:before="77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Experience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seeking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(ES).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158"/>
        <w:jc w:val="both"/>
      </w:pPr>
      <w:r>
        <w:rPr/>
        <w:t>Experience Seeking comprises the intent or desire to have novel experiences and sensations.</w:t>
      </w:r>
      <w:r>
        <w:rPr>
          <w:spacing w:val="1"/>
        </w:rPr>
        <w:t> </w:t>
      </w:r>
      <w:r>
        <w:rPr/>
        <w:t>Typically, the senses and the cognition are used to do this. Activities include listening to music,</w:t>
      </w:r>
      <w:r>
        <w:rPr>
          <w:spacing w:val="1"/>
        </w:rPr>
        <w:t> </w:t>
      </w:r>
      <w:r>
        <w:rPr/>
        <w:t>eating, travelling, and engaging in social oddities like joining an unconventional social group</w:t>
      </w:r>
      <w:r>
        <w:rPr>
          <w:spacing w:val="1"/>
        </w:rPr>
        <w:t> </w:t>
      </w:r>
      <w:r>
        <w:rPr/>
        <w:t>(Zuckerman,</w:t>
      </w:r>
      <w:r>
        <w:rPr>
          <w:spacing w:val="-1"/>
        </w:rPr>
        <w:t> </w:t>
      </w:r>
      <w:r>
        <w:rPr/>
        <w:t>1994).</w:t>
      </w:r>
    </w:p>
    <w:p>
      <w:pPr>
        <w:spacing w:before="164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Disinhibition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(Dis).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20" w:right="158"/>
        <w:jc w:val="both"/>
      </w:pPr>
      <w:r>
        <w:rPr/>
        <w:t>Disinhibition is described as “seeking excitement through other people” (Zuckerman, 1994).</w:t>
      </w:r>
      <w:r>
        <w:rPr>
          <w:spacing w:val="1"/>
        </w:rPr>
        <w:t> </w:t>
      </w:r>
      <w:r>
        <w:rPr/>
        <w:t>Disinhibition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gatherings,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sex</w:t>
      </w:r>
      <w:r>
        <w:rPr>
          <w:spacing w:val="-57"/>
        </w:rPr>
        <w:t> </w:t>
      </w:r>
      <w:r>
        <w:rPr/>
        <w:t>(Zuckerman,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sensation-seeking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to gauge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 of</w:t>
      </w:r>
      <w:r>
        <w:rPr>
          <w:spacing w:val="-1"/>
        </w:rPr>
        <w:t> </w:t>
      </w:r>
      <w:r>
        <w:rPr/>
        <w:t>the students'</w:t>
      </w:r>
      <w:r>
        <w:rPr>
          <w:spacing w:val="-2"/>
        </w:rPr>
        <w:t> </w:t>
      </w:r>
      <w:r>
        <w:rPr/>
        <w:t>sensation-seeking.</w:t>
      </w:r>
    </w:p>
    <w:p>
      <w:pPr>
        <w:spacing w:before="163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Boredom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susceptibility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(BS).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20" w:right="161"/>
        <w:jc w:val="both"/>
      </w:pPr>
      <w:r>
        <w:rPr/>
        <w:t>Boredom Susceptibility includes a dislike of routine and sameness in things and people, as well</w:t>
      </w:r>
      <w:r>
        <w:rPr>
          <w:spacing w:val="1"/>
        </w:rPr>
        <w:t> </w:t>
      </w:r>
      <w:r>
        <w:rPr/>
        <w:t>as restlessness when there is little variety. It can also refer to how tolerant a person is to boring or</w:t>
      </w:r>
      <w:r>
        <w:rPr>
          <w:spacing w:val="-58"/>
        </w:rPr>
        <w:t> </w:t>
      </w:r>
      <w:r>
        <w:rPr/>
        <w:t>repetitive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seekers</w:t>
      </w:r>
      <w:r>
        <w:rPr>
          <w:spacing w:val="1"/>
        </w:rPr>
        <w:t> </w:t>
      </w:r>
      <w:r>
        <w:rPr/>
        <w:t>steer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monotonous</w:t>
      </w:r>
      <w:r>
        <w:rPr>
          <w:spacing w:val="1"/>
        </w:rPr>
        <w:t> </w:t>
      </w:r>
      <w:r>
        <w:rPr/>
        <w:t>pursuits.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encounters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Boredom</w:t>
      </w:r>
      <w:r>
        <w:rPr>
          <w:spacing w:val="1"/>
        </w:rPr>
        <w:t> </w:t>
      </w:r>
      <w:r>
        <w:rPr/>
        <w:t>Susceptibility</w:t>
      </w:r>
      <w:r>
        <w:rPr>
          <w:spacing w:val="-9"/>
        </w:rPr>
        <w:t> </w:t>
      </w:r>
      <w:r>
        <w:rPr/>
        <w:t>(Buss, 2012; Zuckerman, 1994).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Theoretical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Models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20" w:right="158"/>
        <w:jc w:val="both"/>
      </w:pPr>
      <w:r>
        <w:rPr/>
        <w:t>More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psychobiological, psychophysiological, and social learning factors. The concept of approach and</w:t>
      </w:r>
      <w:r>
        <w:rPr>
          <w:spacing w:val="1"/>
        </w:rPr>
        <w:t> </w:t>
      </w:r>
      <w:r>
        <w:rPr/>
        <w:t>retreat</w:t>
      </w:r>
      <w:r>
        <w:rPr>
          <w:spacing w:val="6"/>
        </w:rPr>
        <w:t> </w:t>
      </w:r>
      <w:r>
        <w:rPr/>
        <w:t>may</w:t>
      </w:r>
      <w:r>
        <w:rPr>
          <w:spacing w:val="2"/>
        </w:rPr>
        <w:t> </w:t>
      </w:r>
      <w:r>
        <w:rPr/>
        <w:t>have</w:t>
      </w:r>
      <w:r>
        <w:rPr>
          <w:spacing w:val="6"/>
        </w:rPr>
        <w:t> </w:t>
      </w:r>
      <w:r>
        <w:rPr/>
        <w:t>provided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evolutionary</w:t>
      </w:r>
      <w:r>
        <w:rPr>
          <w:spacing w:val="1"/>
        </w:rPr>
        <w:t> </w:t>
      </w:r>
      <w:r>
        <w:rPr/>
        <w:t>underpinning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sensation</w:t>
      </w:r>
      <w:r>
        <w:rPr>
          <w:spacing w:val="6"/>
        </w:rPr>
        <w:t> </w:t>
      </w:r>
      <w:r>
        <w:rPr/>
        <w:t>seeking</w:t>
      </w:r>
      <w:r>
        <w:rPr>
          <w:spacing w:val="5"/>
        </w:rPr>
        <w:t> </w:t>
      </w:r>
      <w:r>
        <w:rPr/>
        <w:t>(Schneirla,</w:t>
      </w:r>
      <w:r>
        <w:rPr>
          <w:spacing w:val="5"/>
        </w:rPr>
        <w:t> </w:t>
      </w:r>
      <w:r>
        <w:rPr/>
        <w:t>1959).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pStyle w:val="BodyText"/>
        <w:spacing w:line="480" w:lineRule="auto" w:before="72"/>
        <w:ind w:left="220" w:right="165"/>
        <w:jc w:val="both"/>
      </w:pPr>
      <w:r>
        <w:rPr/>
        <w:t>A</w:t>
      </w:r>
      <w:r>
        <w:rPr>
          <w:spacing w:val="1"/>
        </w:rPr>
        <w:t> </w:t>
      </w:r>
      <w:r>
        <w:rPr/>
        <w:t>species'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depended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chose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withdraw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prospective</w:t>
      </w:r>
      <w:r>
        <w:rPr>
          <w:spacing w:val="-2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feeding.</w:t>
      </w:r>
    </w:p>
    <w:p>
      <w:pPr>
        <w:spacing w:before="166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Psychobiological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Model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20" w:right="161"/>
        <w:jc w:val="both"/>
      </w:pPr>
      <w:r>
        <w:rPr/>
        <w:t>The psychobiological model is based on this evolutionary theory (Zuckerman, Buchsbaum, &amp;</w:t>
      </w:r>
      <w:r>
        <w:rPr>
          <w:spacing w:val="1"/>
        </w:rPr>
        <w:t> </w:t>
      </w:r>
      <w:r>
        <w:rPr/>
        <w:t>Murphy,</w:t>
      </w:r>
      <w:r>
        <w:rPr>
          <w:spacing w:val="1"/>
        </w:rPr>
        <w:t> </w:t>
      </w:r>
      <w:r>
        <w:rPr/>
        <w:t>1980). According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idea,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 sensation</w:t>
      </w:r>
      <w:r>
        <w:rPr>
          <w:spacing w:val="1"/>
        </w:rPr>
        <w:t> </w:t>
      </w:r>
      <w:r>
        <w:rPr/>
        <w:t>seeking may have been</w:t>
      </w:r>
      <w:r>
        <w:rPr>
          <w:spacing w:val="1"/>
        </w:rPr>
        <w:t> </w:t>
      </w:r>
      <w:r>
        <w:rPr/>
        <w:t>advantageous to any species because it afforded them greater chances to access sources of food</w:t>
      </w:r>
      <w:r>
        <w:rPr>
          <w:spacing w:val="1"/>
        </w:rPr>
        <w:t> </w:t>
      </w:r>
      <w:r>
        <w:rPr/>
        <w:t>and mating partners. Members of a species that were less of a sensation seeking trait may have</w:t>
      </w:r>
      <w:r>
        <w:rPr>
          <w:spacing w:val="1"/>
        </w:rPr>
        <w:t> </w:t>
      </w:r>
      <w:r>
        <w:rPr/>
        <w:t>been hesitant to go on this possibly dangerous quest for fresh food and mates (Jacobs &amp; Koeppel,</w:t>
      </w:r>
      <w:r>
        <w:rPr>
          <w:spacing w:val="-57"/>
        </w:rPr>
        <w:t> </w:t>
      </w:r>
      <w:r>
        <w:rPr/>
        <w:t>1974; Winchie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Carment, 1988).</w:t>
      </w:r>
    </w:p>
    <w:p>
      <w:pPr>
        <w:pStyle w:val="BodyText"/>
        <w:spacing w:line="480" w:lineRule="auto" w:before="162"/>
        <w:ind w:left="220" w:right="161"/>
        <w:jc w:val="both"/>
      </w:pPr>
      <w:r>
        <w:rPr/>
        <w:t>On the other side, a lack of a tendency for sensation seeking would have been considered</w:t>
      </w:r>
      <w:r>
        <w:rPr>
          <w:spacing w:val="1"/>
        </w:rPr>
        <w:t> </w:t>
      </w:r>
      <w:r>
        <w:rPr/>
        <w:t>beneficial because it minimised the dangers connected with trying out new meals. To guarantee</w:t>
      </w:r>
      <w:r>
        <w:rPr>
          <w:spacing w:val="1"/>
        </w:rPr>
        <w:t> </w:t>
      </w:r>
      <w:r>
        <w:rPr/>
        <w:t>the continued existence of the species, high sensation seeking and low sensation seeking needed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balanced.</w:t>
      </w:r>
    </w:p>
    <w:p>
      <w:pPr>
        <w:pStyle w:val="BodyText"/>
        <w:spacing w:line="480" w:lineRule="auto" w:before="159"/>
        <w:ind w:left="220" w:right="155"/>
        <w:jc w:val="both"/>
      </w:pPr>
      <w:r>
        <w:rPr/>
        <w:t>The need for feeling in humans may have some roots in this evolutionary theory within a species.</w:t>
      </w:r>
      <w:r>
        <w:rPr>
          <w:spacing w:val="-57"/>
        </w:rPr>
        <w:t> </w:t>
      </w:r>
      <w:r>
        <w:rPr/>
        <w:t>When it came to certain social positions like fighters and explorers, society frequently needed</w:t>
      </w:r>
      <w:r>
        <w:rPr>
          <w:spacing w:val="1"/>
        </w:rPr>
        <w:t> </w:t>
      </w:r>
      <w:r>
        <w:rPr/>
        <w:t>individuals possessing greater levels of sensation seeking, whereas routine, low-risk vocations</w:t>
      </w:r>
      <w:r>
        <w:rPr>
          <w:spacing w:val="1"/>
        </w:rPr>
        <w:t> </w:t>
      </w:r>
      <w:r>
        <w:rPr/>
        <w:t>frequently required low sensation seekers (Zuckerman, 1994). The equilibrium between the risk-</w:t>
      </w:r>
      <w:r>
        <w:rPr>
          <w:spacing w:val="1"/>
        </w:rPr>
        <w:t> </w:t>
      </w:r>
      <w:r>
        <w:rPr/>
        <w:t>takers</w:t>
      </w:r>
      <w:r>
        <w:rPr>
          <w:spacing w:val="-1"/>
        </w:rPr>
        <w:t> </w:t>
      </w:r>
      <w:r>
        <w:rPr/>
        <w:t>and the more</w:t>
      </w:r>
      <w:r>
        <w:rPr>
          <w:spacing w:val="-1"/>
        </w:rPr>
        <w:t> </w:t>
      </w:r>
      <w:r>
        <w:rPr/>
        <w:t>cautious individuals may</w:t>
      </w:r>
      <w:r>
        <w:rPr>
          <w:spacing w:val="-5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how society</w:t>
      </w:r>
      <w:r>
        <w:rPr>
          <w:spacing w:val="-5"/>
        </w:rPr>
        <w:t> </w:t>
      </w:r>
      <w:r>
        <w:rPr/>
        <w:t>as a whole turns out.</w:t>
      </w:r>
    </w:p>
    <w:p>
      <w:pPr>
        <w:spacing w:before="166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Psychophysiological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Model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220" w:right="158"/>
        <w:jc w:val="both"/>
      </w:pPr>
      <w:r>
        <w:rPr/>
        <w:t>Another theory suggests that physiological aspects might play a role in sensation seeking as well.</w:t>
      </w:r>
      <w:r>
        <w:rPr>
          <w:spacing w:val="-57"/>
        </w:rPr>
        <w:t> </w:t>
      </w:r>
      <w:r>
        <w:rPr/>
        <w:t>In a psychophysiological model, Zuckerman </w:t>
      </w:r>
      <w:r>
        <w:rPr>
          <w:i/>
        </w:rPr>
        <w:t>et al</w:t>
      </w:r>
      <w:r>
        <w:rPr/>
        <w:t>. (1988), proposes that chemical reactions in the</w:t>
      </w:r>
      <w:r>
        <w:rPr>
          <w:spacing w:val="-57"/>
        </w:rPr>
        <w:t> </w:t>
      </w:r>
      <w:r>
        <w:rPr/>
        <w:t>brain</w:t>
      </w:r>
      <w:r>
        <w:rPr>
          <w:spacing w:val="13"/>
        </w:rPr>
        <w:t> </w:t>
      </w:r>
      <w:r>
        <w:rPr/>
        <w:t>explain</w:t>
      </w:r>
      <w:r>
        <w:rPr>
          <w:spacing w:val="13"/>
        </w:rPr>
        <w:t> </w:t>
      </w:r>
      <w:r>
        <w:rPr/>
        <w:t>sensation</w:t>
      </w:r>
      <w:r>
        <w:rPr>
          <w:spacing w:val="14"/>
        </w:rPr>
        <w:t> </w:t>
      </w:r>
      <w:r>
        <w:rPr/>
        <w:t>seeking.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model</w:t>
      </w:r>
      <w:r>
        <w:rPr>
          <w:spacing w:val="13"/>
        </w:rPr>
        <w:t> </w:t>
      </w:r>
      <w:r>
        <w:rPr/>
        <w:t>suggests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dopamine</w:t>
      </w:r>
      <w:r>
        <w:rPr>
          <w:spacing w:val="15"/>
        </w:rPr>
        <w:t> </w:t>
      </w:r>
      <w:r>
        <w:rPr/>
        <w:t>activates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exploration</w:t>
      </w:r>
      <w:r>
        <w:rPr>
          <w:spacing w:val="1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pStyle w:val="BodyText"/>
        <w:spacing w:line="480" w:lineRule="auto" w:before="72"/>
        <w:ind w:left="220" w:right="157"/>
        <w:jc w:val="both"/>
      </w:pP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explored,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norepinephrine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arousal</w:t>
      </w:r>
      <w:r>
        <w:rPr>
          <w:spacing w:val="1"/>
        </w:rPr>
        <w:t> </w:t>
      </w:r>
      <w:r>
        <w:rPr/>
        <w:t>(Zuckerman, 1994). This model also considers serotonin to be involved with inhibition in low</w:t>
      </w:r>
      <w:r>
        <w:rPr>
          <w:spacing w:val="1"/>
        </w:rPr>
        <w:t> </w:t>
      </w:r>
      <w:r>
        <w:rPr/>
        <w:t>sensation seekers (Zuckerman, 1994). When an individual experiences a threatening or intense</w:t>
      </w:r>
      <w:r>
        <w:rPr>
          <w:spacing w:val="1"/>
        </w:rPr>
        <w:t> </w:t>
      </w:r>
      <w:r>
        <w:rPr/>
        <w:t>situation,</w:t>
      </w:r>
      <w:r>
        <w:rPr>
          <w:spacing w:val="14"/>
        </w:rPr>
        <w:t> </w:t>
      </w:r>
      <w:r>
        <w:rPr/>
        <w:t>serotonin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produced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brain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results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an</w:t>
      </w:r>
      <w:r>
        <w:rPr>
          <w:spacing w:val="14"/>
        </w:rPr>
        <w:t> </w:t>
      </w:r>
      <w:r>
        <w:rPr/>
        <w:t>avoidance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sensation</w:t>
      </w:r>
      <w:r>
        <w:rPr>
          <w:spacing w:val="15"/>
        </w:rPr>
        <w:t> </w:t>
      </w:r>
      <w:r>
        <w:rPr/>
        <w:t>seeking.</w:t>
      </w:r>
      <w:r>
        <w:rPr>
          <w:spacing w:val="-58"/>
        </w:rPr>
        <w:t> </w:t>
      </w:r>
      <w:r>
        <w:rPr/>
        <w:t>In support of this theory, Sensation seeking was found to be associated with high levels of</w:t>
      </w:r>
      <w:r>
        <w:rPr>
          <w:spacing w:val="1"/>
        </w:rPr>
        <w:t> </w:t>
      </w:r>
      <w:r>
        <w:rPr/>
        <w:t>dopamine (Stuettgen, Hennig, Reuter &amp; Netter, 2005), while higher levels of serotonin have been</w:t>
      </w:r>
      <w:r>
        <w:rPr>
          <w:spacing w:val="-57"/>
        </w:rPr>
        <w:t> </w:t>
      </w:r>
      <w:r>
        <w:rPr/>
        <w:t>associated with lower levels of the sensation seeking trait (Wiesbeck, Wodarz, Mauerer, Thorne,</w:t>
      </w:r>
      <w:r>
        <w:rPr>
          <w:spacing w:val="1"/>
        </w:rPr>
        <w:t> </w:t>
      </w:r>
      <w:r>
        <w:rPr/>
        <w:t>Jakob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Boening, 1996).</w:t>
      </w:r>
    </w:p>
    <w:p>
      <w:pPr>
        <w:spacing w:before="164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Model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20" w:right="151"/>
        <w:jc w:val="both"/>
      </w:pPr>
      <w:r>
        <w:rPr/>
        <w:t>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biological model and a social learning model resemble each other greatly despite their apparent</w:t>
      </w:r>
      <w:r>
        <w:rPr>
          <w:spacing w:val="1"/>
        </w:rPr>
        <w:t> </w:t>
      </w:r>
      <w:r>
        <w:rPr/>
        <w:t>differences.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psychobiological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psychophysiological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sensation</w:t>
      </w:r>
      <w:r>
        <w:rPr>
          <w:spacing w:val="60"/>
        </w:rPr>
        <w:t> </w:t>
      </w:r>
      <w:r>
        <w:rPr/>
        <w:t>seeking</w:t>
      </w:r>
      <w:r>
        <w:rPr>
          <w:spacing w:val="1"/>
        </w:rPr>
        <w:t> </w:t>
      </w:r>
      <w:r>
        <w:rPr/>
        <w:t>(Bandura,</w:t>
      </w:r>
      <w:r>
        <w:rPr>
          <w:spacing w:val="1"/>
        </w:rPr>
        <w:t> </w:t>
      </w:r>
      <w:r>
        <w:rPr/>
        <w:t>1986;</w:t>
      </w:r>
      <w:r>
        <w:rPr>
          <w:spacing w:val="1"/>
        </w:rPr>
        <w:t> </w:t>
      </w:r>
      <w:r>
        <w:rPr/>
        <w:t>Horvath</w:t>
      </w:r>
      <w:r>
        <w:rPr>
          <w:spacing w:val="1"/>
        </w:rPr>
        <w:t> </w:t>
      </w:r>
      <w:r>
        <w:rPr/>
        <w:t>&amp; Zuckerman,</w:t>
      </w:r>
      <w:r>
        <w:rPr>
          <w:spacing w:val="1"/>
        </w:rPr>
        <w:t> </w:t>
      </w:r>
      <w:r>
        <w:rPr/>
        <w:t>1993).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a person may be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pick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sensation-seeking</w:t>
      </w:r>
      <w:r>
        <w:rPr>
          <w:spacing w:val="1"/>
        </w:rPr>
        <w:t> </w:t>
      </w:r>
      <w:r>
        <w:rPr/>
        <w:t>behaviours.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person's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experiences or even the results of other people's experiences might have an impact on their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(Zuckerman,</w:t>
      </w:r>
      <w:r>
        <w:rPr>
          <w:spacing w:val="1"/>
        </w:rPr>
        <w:t> </w:t>
      </w:r>
      <w:r>
        <w:rPr/>
        <w:t>1994).For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pleasant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experienced, people may learn to imitate particular sensation-seeking behaviours, or they may</w:t>
      </w:r>
      <w:r>
        <w:rPr>
          <w:spacing w:val="1"/>
        </w:rPr>
        <w:t> </w:t>
      </w:r>
      <w:r>
        <w:rPr/>
        <w:t>decide not to continue with the behaviour if a negative effect is experienced. If the person has</w:t>
      </w:r>
      <w:r>
        <w:rPr>
          <w:spacing w:val="1"/>
        </w:rPr>
        <w:t> </w:t>
      </w:r>
      <w:r>
        <w:rPr/>
        <w:t>witnessed others' favourable or negative results from engaging in particular sensation seeking</w:t>
      </w:r>
      <w:r>
        <w:rPr>
          <w:spacing w:val="1"/>
        </w:rPr>
        <w:t> </w:t>
      </w:r>
      <w:r>
        <w:rPr/>
        <w:t>behaviours,</w:t>
      </w:r>
      <w:r>
        <w:rPr>
          <w:spacing w:val="-1"/>
        </w:rPr>
        <w:t> </w:t>
      </w:r>
      <w:r>
        <w:rPr/>
        <w:t>this effect might be the</w:t>
      </w:r>
      <w:r>
        <w:rPr>
          <w:spacing w:val="-1"/>
        </w:rPr>
        <w:t> </w:t>
      </w:r>
      <w:r>
        <w:rPr/>
        <w:t>same in their</w:t>
      </w:r>
      <w:r>
        <w:rPr>
          <w:spacing w:val="-1"/>
        </w:rPr>
        <w:t> </w:t>
      </w:r>
      <w:r>
        <w:rPr/>
        <w:t>case.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pStyle w:val="ListParagraph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77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relevant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Theories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Stimulation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Arousal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20" w:right="159"/>
        <w:jc w:val="both"/>
      </w:pPr>
      <w:r>
        <w:rPr/>
        <w:t>Sensation seeking emerged out of the assumption that there are constant individual differences in</w:t>
      </w:r>
      <w:r>
        <w:rPr>
          <w:spacing w:val="-57"/>
        </w:rPr>
        <w:t> </w:t>
      </w:r>
      <w:r>
        <w:rPr/>
        <w:t>arousal and stimulation. This paved way for the Optimal Level of Stimulation and Optimal Level</w:t>
      </w:r>
      <w:r>
        <w:rPr>
          <w:spacing w:val="-57"/>
        </w:rPr>
        <w:t> </w:t>
      </w:r>
      <w:r>
        <w:rPr/>
        <w:t>of Arousal theories. Marvin Zuckerman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these theories</w:t>
      </w:r>
      <w:r>
        <w:rPr>
          <w:spacing w:val="1"/>
        </w:rPr>
        <w:t> </w:t>
      </w:r>
      <w:r>
        <w:rPr/>
        <w:t>as well</w:t>
      </w:r>
      <w:r>
        <w:rPr>
          <w:spacing w:val="1"/>
        </w:rPr>
        <w:t> </w:t>
      </w:r>
      <w:r>
        <w:rPr/>
        <w:t>as newer models of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(psychobiological,</w:t>
      </w:r>
      <w:r>
        <w:rPr>
          <w:spacing w:val="1"/>
        </w:rPr>
        <w:t> </w:t>
      </w:r>
      <w:r>
        <w:rPr/>
        <w:t>psychophysiological,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aim of</w:t>
      </w:r>
      <w:r>
        <w:rPr>
          <w:spacing w:val="-1"/>
        </w:rPr>
        <w:t> </w:t>
      </w:r>
      <w:r>
        <w:rPr/>
        <w:t>assessing</w:t>
      </w:r>
      <w:r>
        <w:rPr>
          <w:spacing w:val="-2"/>
        </w:rPr>
        <w:t> </w:t>
      </w:r>
      <w:r>
        <w:rPr/>
        <w:t>individuals’ sensation</w:t>
      </w:r>
      <w:r>
        <w:rPr>
          <w:spacing w:val="-1"/>
        </w:rPr>
        <w:t> </w:t>
      </w:r>
      <w:r>
        <w:rPr/>
        <w:t>seeking trait.</w:t>
      </w:r>
    </w:p>
    <w:p>
      <w:pPr>
        <w:pStyle w:val="BodyText"/>
        <w:spacing w:line="480" w:lineRule="auto" w:before="162"/>
        <w:ind w:left="220" w:right="156"/>
        <w:jc w:val="both"/>
      </w:pPr>
      <w:r>
        <w:rPr/>
        <w:t>Everyone seems to be looking for the right level of arousal or stimulation. That degree of arousal</w:t>
      </w:r>
      <w:r>
        <w:rPr>
          <w:spacing w:val="-57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Zuckerman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researching</w:t>
      </w:r>
      <w:r>
        <w:rPr>
          <w:spacing w:val="1"/>
        </w:rPr>
        <w:t> </w:t>
      </w:r>
      <w:r>
        <w:rPr/>
        <w:t>sensory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craving,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novel.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general,</w:t>
      </w:r>
      <w:r>
        <w:rPr>
          <w:spacing w:val="-57"/>
        </w:rPr>
        <w:t> </w:t>
      </w:r>
      <w:r>
        <w:rPr/>
        <w:t>sensory deprivation causes a rise in anxiety, bodily discomfort, and problems with thinking and</w:t>
      </w:r>
      <w:r>
        <w:rPr>
          <w:spacing w:val="1"/>
        </w:rPr>
        <w:t> </w:t>
      </w:r>
      <w:r>
        <w:rPr/>
        <w:t>focus. Many of the participants also reported having both auditory and visual hallucinations.</w:t>
      </w:r>
      <w:r>
        <w:rPr>
          <w:spacing w:val="1"/>
        </w:rPr>
        <w:t> </w:t>
      </w:r>
      <w:r>
        <w:rPr/>
        <w:t>There was no correlation between any of the effects of sensory deprivation and any personality</w:t>
      </w:r>
      <w:r>
        <w:rPr>
          <w:spacing w:val="1"/>
        </w:rPr>
        <w:t> </w:t>
      </w:r>
      <w:r>
        <w:rPr/>
        <w:t>traits (Zuckerman, Kolin, Price &amp; Zoob, 1964). These significant impacts of sensory deprivation</w:t>
      </w:r>
      <w:r>
        <w:rPr>
          <w:spacing w:val="1"/>
        </w:rPr>
        <w:t> </w:t>
      </w:r>
      <w:r>
        <w:rPr/>
        <w:t>led Zuckerman to focus on the underlying factor that determines an individual's ideal degree of</w:t>
      </w:r>
      <w:r>
        <w:rPr>
          <w:spacing w:val="1"/>
        </w:rPr>
        <w:t> </w:t>
      </w:r>
      <w:r>
        <w:rPr/>
        <w:t>arousal.</w:t>
      </w:r>
    </w:p>
    <w:p>
      <w:pPr>
        <w:spacing w:before="164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Theory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Optimal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Stimulation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20" w:right="159"/>
        <w:jc w:val="both"/>
      </w:pPr>
      <w:r>
        <w:rPr/>
        <w:t>The "optimum stimulation level" (OSL) hypothesis, which was first presented in the psychology</w:t>
      </w:r>
      <w:r>
        <w:rPr>
          <w:spacing w:val="1"/>
        </w:rPr>
        <w:t> </w:t>
      </w:r>
      <w:r>
        <w:rPr/>
        <w:t>literature, contends that a person's conduct is affected by an intrinsically motivated desire to</w:t>
      </w:r>
      <w:r>
        <w:rPr>
          <w:spacing w:val="1"/>
        </w:rPr>
        <w:t> </w:t>
      </w:r>
      <w:r>
        <w:rPr/>
        <w:t>achieve that amount of stimulation (Berlyne, 1960). Consumer studies revealed that each person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 different amount of optimal stimulation (Raju, 1980). People will want to boost</w:t>
      </w:r>
      <w:r>
        <w:rPr>
          <w:spacing w:val="1"/>
        </w:rPr>
        <w:t> </w:t>
      </w:r>
      <w:r>
        <w:rPr/>
        <w:t>stimulation</w:t>
      </w:r>
      <w:r>
        <w:rPr>
          <w:spacing w:val="-1"/>
        </w:rPr>
        <w:t> </w:t>
      </w:r>
      <w:r>
        <w:rPr/>
        <w:t>if the environment's</w:t>
      </w:r>
      <w:r>
        <w:rPr>
          <w:spacing w:val="-1"/>
        </w:rPr>
        <w:t> </w:t>
      </w:r>
      <w:r>
        <w:rPr/>
        <w:t>level of stimulation</w:t>
      </w:r>
      <w:r>
        <w:rPr>
          <w:spacing w:val="-1"/>
        </w:rPr>
        <w:t> </w:t>
      </w:r>
      <w:r>
        <w:rPr/>
        <w:t>is too low</w:t>
      </w:r>
      <w:r>
        <w:rPr>
          <w:spacing w:val="-1"/>
        </w:rPr>
        <w:t> </w:t>
      </w:r>
      <w:r>
        <w:rPr/>
        <w:t>(Orth &amp; Bourrain,</w:t>
      </w:r>
      <w:r>
        <w:rPr>
          <w:spacing w:val="-1"/>
        </w:rPr>
        <w:t> </w:t>
      </w:r>
      <w:r>
        <w:rPr/>
        <w:t>2005).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pStyle w:val="BodyText"/>
        <w:spacing w:line="480" w:lineRule="auto" w:before="72"/>
        <w:ind w:left="220" w:right="157"/>
        <w:jc w:val="both"/>
      </w:pPr>
      <w:r>
        <w:rPr/>
        <w:t>When stimulation levels are too high, people will want to reduce them. According to Steenkamp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Baumgartner</w:t>
      </w:r>
      <w:r>
        <w:rPr>
          <w:spacing w:val="1"/>
        </w:rPr>
        <w:t> </w:t>
      </w:r>
      <w:r>
        <w:rPr/>
        <w:t>(1992),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pleasantness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OSL,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stimulation at which a person feels most at ease. Behaviours involving adjusting stimulation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 to suit the</w:t>
      </w:r>
      <w:r>
        <w:rPr>
          <w:spacing w:val="-1"/>
        </w:rPr>
        <w:t> </w:t>
      </w:r>
      <w:r>
        <w:rPr/>
        <w:t>OSL</w:t>
      </w:r>
      <w:r>
        <w:rPr>
          <w:spacing w:val="-6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referred</w:t>
      </w:r>
      <w:r>
        <w:rPr>
          <w:spacing w:val="2"/>
        </w:rPr>
        <w:t> </w:t>
      </w:r>
      <w:r>
        <w:rPr/>
        <w:t>to as "exploratory</w:t>
      </w:r>
      <w:r>
        <w:rPr>
          <w:spacing w:val="-5"/>
        </w:rPr>
        <w:t> </w:t>
      </w:r>
      <w:r>
        <w:rPr/>
        <w:t>behaviour".</w:t>
      </w:r>
    </w:p>
    <w:p>
      <w:pPr>
        <w:pStyle w:val="BodyText"/>
        <w:spacing w:line="480" w:lineRule="auto" w:before="161"/>
        <w:ind w:left="220" w:right="158"/>
        <w:jc w:val="both"/>
      </w:pPr>
      <w:r>
        <w:rPr/>
        <w:t>The individual has a spectrum of motivational and sensory strength according to the theory of the</w:t>
      </w:r>
      <w:r>
        <w:rPr>
          <w:spacing w:val="-57"/>
        </w:rPr>
        <w:t> </w:t>
      </w:r>
      <w:r>
        <w:rPr/>
        <w:t>optimal degree of the stimulus. An incentive was most pleasurable to an individual inside this</w:t>
      </w:r>
      <w:r>
        <w:rPr>
          <w:spacing w:val="1"/>
        </w:rPr>
        <w:t> </w:t>
      </w:r>
      <w:r>
        <w:rPr/>
        <w:t>range, and anything above or below this ideal level makes the incentive seem unappealing or</w:t>
      </w:r>
      <w:r>
        <w:rPr>
          <w:spacing w:val="1"/>
        </w:rPr>
        <w:t> </w:t>
      </w:r>
      <w:r>
        <w:rPr/>
        <w:t>uninteresting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individual (Zuckerman, 2008).</w:t>
      </w:r>
    </w:p>
    <w:p>
      <w:pPr>
        <w:spacing w:before="164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Arousal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Motivation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220" w:right="160"/>
        <w:jc w:val="both"/>
      </w:pPr>
      <w:r>
        <w:rPr/>
        <w:t>The</w:t>
      </w:r>
      <w:r>
        <w:rPr>
          <w:spacing w:val="1"/>
        </w:rPr>
        <w:t> </w:t>
      </w:r>
      <w:r>
        <w:rPr/>
        <w:t>arousal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or</w:t>
      </w:r>
      <w:r>
        <w:rPr>
          <w:spacing w:val="-58"/>
        </w:rPr>
        <w:t> </w:t>
      </w:r>
      <w:r>
        <w:rPr/>
        <w:t>environments that will keep or increase their level of arousal. Low arousal levels are often</w:t>
      </w:r>
      <w:r>
        <w:rPr>
          <w:spacing w:val="1"/>
        </w:rPr>
        <w:t> </w:t>
      </w:r>
      <w:r>
        <w:rPr/>
        <w:t>associated with boredom and higher arousal levels are associated with worry, arousal may be</w:t>
      </w:r>
      <w:r>
        <w:rPr>
          <w:spacing w:val="1"/>
        </w:rPr>
        <w:t> </w:t>
      </w:r>
      <w:r>
        <w:rPr/>
        <w:t>thought</w:t>
      </w:r>
      <w:r>
        <w:rPr>
          <w:spacing w:val="-1"/>
        </w:rPr>
        <w:t> </w:t>
      </w:r>
      <w:r>
        <w:rPr/>
        <w:t>of 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spectrum</w:t>
      </w:r>
      <w:r>
        <w:rPr>
          <w:spacing w:val="2"/>
        </w:rPr>
        <w:t> </w:t>
      </w:r>
      <w:r>
        <w:rPr/>
        <w:t>(Nickerson, 2022).</w:t>
      </w:r>
    </w:p>
    <w:p>
      <w:pPr>
        <w:pStyle w:val="BodyText"/>
        <w:spacing w:line="480" w:lineRule="auto" w:before="159"/>
        <w:ind w:left="220" w:right="162"/>
        <w:jc w:val="both"/>
      </w:pPr>
      <w:r>
        <w:rPr/>
        <w:t>Arousal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person's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asserted in the psychological theory, Arousal Hypothesis of Motivation. This theory expresses</w:t>
      </w:r>
      <w:r>
        <w:rPr>
          <w:spacing w:val="1"/>
        </w:rPr>
        <w:t> </w:t>
      </w:r>
      <w:r>
        <w:rPr/>
        <w:t>that when arousal levels are low, people are driven to seek out stimulation, and when arousal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high, people</w:t>
      </w:r>
      <w:r>
        <w:rPr>
          <w:spacing w:val="1"/>
        </w:rPr>
        <w:t> </w:t>
      </w:r>
      <w:r>
        <w:rPr/>
        <w:t>get bored and unmotivated.</w:t>
      </w:r>
    </w:p>
    <w:p>
      <w:pPr>
        <w:pStyle w:val="BodyText"/>
        <w:spacing w:line="480" w:lineRule="auto" w:before="161"/>
        <w:ind w:left="220" w:right="160"/>
        <w:jc w:val="both"/>
      </w:pPr>
      <w:r>
        <w:rPr/>
        <w:t>Arousal Theory of Motivation was first asserted by Henry Murray in 1938. Murray formed this</w:t>
      </w:r>
      <w:r>
        <w:rPr>
          <w:spacing w:val="1"/>
        </w:rPr>
        <w:t> </w:t>
      </w:r>
      <w:r>
        <w:rPr/>
        <w:t>idea from his personal observations of people's</w:t>
      </w:r>
      <w:r>
        <w:rPr>
          <w:spacing w:val="1"/>
        </w:rPr>
        <w:t> </w:t>
      </w:r>
      <w:r>
        <w:rPr/>
        <w:t>aspirations for fame, influence,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affiliation.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arousal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Subsequently,</w:t>
      </w:r>
      <w:r>
        <w:rPr>
          <w:spacing w:val="1"/>
        </w:rPr>
        <w:t> </w:t>
      </w:r>
      <w:r>
        <w:rPr/>
        <w:t>psychologists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Zajonc</w:t>
      </w:r>
      <w:r>
        <w:rPr>
          <w:spacing w:val="1"/>
        </w:rPr>
        <w:t> </w:t>
      </w:r>
      <w:r>
        <w:rPr/>
        <w:t>(1965)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Atkinson</w:t>
      </w:r>
      <w:r>
        <w:rPr>
          <w:spacing w:val="1"/>
        </w:rPr>
        <w:t> </w:t>
      </w:r>
      <w:r>
        <w:rPr/>
        <w:t>(1957),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upon the theory</w:t>
      </w:r>
      <w:r>
        <w:rPr>
          <w:spacing w:val="-3"/>
        </w:rPr>
        <w:t> </w:t>
      </w:r>
      <w:r>
        <w:rPr/>
        <w:t>over time.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pStyle w:val="BodyText"/>
        <w:spacing w:line="480" w:lineRule="auto" w:before="72"/>
        <w:ind w:left="220" w:right="162"/>
        <w:jc w:val="both"/>
      </w:pPr>
      <w:r>
        <w:rPr/>
        <w:t>While Atkinson contends that everyone has a different "arousal threshold" and that some people</w:t>
      </w:r>
      <w:r>
        <w:rPr>
          <w:spacing w:val="1"/>
        </w:rPr>
        <w:t> </w:t>
      </w:r>
      <w:r>
        <w:rPr/>
        <w:t>require more stimulation than others in order to perform at their best,</w:t>
      </w:r>
      <w:r>
        <w:rPr>
          <w:spacing w:val="60"/>
        </w:rPr>
        <w:t> </w:t>
      </w:r>
      <w:r>
        <w:rPr/>
        <w:t>Zajonc holds that there is</w:t>
      </w:r>
      <w:r>
        <w:rPr>
          <w:spacing w:val="1"/>
        </w:rPr>
        <w:t> </w:t>
      </w:r>
      <w:r>
        <w:rPr/>
        <w:t>an appropriate level of arousal for task performance, and when this level is not met, people will</w:t>
      </w:r>
      <w:r>
        <w:rPr>
          <w:spacing w:val="1"/>
        </w:rPr>
        <w:t> </w:t>
      </w:r>
      <w:r>
        <w:rPr/>
        <w:t>seek</w:t>
      </w:r>
      <w:r>
        <w:rPr>
          <w:spacing w:val="-1"/>
        </w:rPr>
        <w:t> </w:t>
      </w:r>
      <w:r>
        <w:rPr/>
        <w:t>stimulation.</w:t>
      </w:r>
    </w:p>
    <w:p>
      <w:pPr>
        <w:pStyle w:val="BodyText"/>
        <w:spacing w:line="480" w:lineRule="auto" w:before="161"/>
        <w:ind w:left="220" w:right="163"/>
        <w:jc w:val="both"/>
      </w:pPr>
      <w:r>
        <w:rPr/>
        <w:t>The hypothesis of the optimal level of arousal was founded on the idea that the body's reticular</w:t>
      </w:r>
      <w:r>
        <w:rPr>
          <w:spacing w:val="1"/>
        </w:rPr>
        <w:t> </w:t>
      </w:r>
      <w:r>
        <w:rPr/>
        <w:t>activating system regulates the level of stimulus experienced by humans. Any degree of arousal</w:t>
      </w:r>
      <w:r>
        <w:rPr>
          <w:spacing w:val="1"/>
        </w:rPr>
        <w:t> </w:t>
      </w:r>
      <w:r>
        <w:rPr/>
        <w:t>that is higher than this ideal level makes it necessary to avoid sensations by the declining</w:t>
      </w:r>
      <w:r>
        <w:rPr>
          <w:spacing w:val="1"/>
        </w:rPr>
        <w:t> </w:t>
      </w:r>
      <w:r>
        <w:rPr/>
        <w:t>stimulus. Any arousal below this optimum level induces a demand for further stimulation, which</w:t>
      </w:r>
      <w:r>
        <w:rPr>
          <w:spacing w:val="1"/>
        </w:rPr>
        <w:t> </w:t>
      </w:r>
      <w:r>
        <w:rPr/>
        <w:t>promotes</w:t>
      </w:r>
      <w:r>
        <w:rPr>
          <w:spacing w:val="-1"/>
        </w:rPr>
        <w:t> </w:t>
      </w:r>
      <w:r>
        <w:rPr/>
        <w:t>sensation seeking</w:t>
      </w:r>
      <w:r>
        <w:rPr>
          <w:spacing w:val="-3"/>
        </w:rPr>
        <w:t> </w:t>
      </w:r>
      <w:r>
        <w:rPr/>
        <w:t>(Hebb, 1955).</w:t>
      </w:r>
    </w:p>
    <w:p>
      <w:pPr>
        <w:pStyle w:val="BodyText"/>
        <w:spacing w:line="480" w:lineRule="auto" w:before="159"/>
        <w:ind w:left="220" w:right="157"/>
        <w:jc w:val="both"/>
      </w:pPr>
      <w:r>
        <w:rPr/>
        <w:t>In his article on sensation seeking from 1984, Zuckerman discussed the hypothesis of optimum</w:t>
      </w:r>
      <w:r>
        <w:rPr>
          <w:spacing w:val="1"/>
        </w:rPr>
        <w:t> </w:t>
      </w:r>
      <w:r>
        <w:rPr/>
        <w:t>arousal. He believed it to be a character based on individual differences, where individuals vary</w:t>
      </w:r>
      <w:r>
        <w:rPr>
          <w:spacing w:val="1"/>
        </w:rPr>
        <w:t> </w:t>
      </w:r>
      <w:r>
        <w:rPr/>
        <w:t>in the amount of stimulus needed to be motivated and aware. This means that they need more</w:t>
      </w:r>
      <w:r>
        <w:rPr>
          <w:spacing w:val="1"/>
        </w:rPr>
        <w:t> </w:t>
      </w:r>
      <w:r>
        <w:rPr/>
        <w:t>stimulation than the average person does to be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and interested,</w:t>
      </w:r>
      <w:r>
        <w:rPr>
          <w:spacing w:val="60"/>
        </w:rPr>
        <w:t> </w:t>
      </w:r>
      <w:r>
        <w:rPr/>
        <w:t>and sensation seekers</w:t>
      </w:r>
      <w:r>
        <w:rPr>
          <w:spacing w:val="1"/>
        </w:rPr>
        <w:t> </w:t>
      </w:r>
      <w:r>
        <w:rPr/>
        <w:t>have a greater arousal threshold. According to this argument, people who seek sensations more</w:t>
      </w:r>
      <w:r>
        <w:rPr>
          <w:spacing w:val="1"/>
        </w:rPr>
        <w:t> </w:t>
      </w:r>
      <w:r>
        <w:rPr/>
        <w:t>intensely might be inadequately aroused and need extra stimulation to reach their ideal level of</w:t>
      </w:r>
      <w:r>
        <w:rPr>
          <w:spacing w:val="1"/>
        </w:rPr>
        <w:t> </w:t>
      </w:r>
      <w:r>
        <w:rPr/>
        <w:t>arousal. As a result, individuals who are not appropriately excited may engage in sensation-</w:t>
      </w:r>
      <w:r>
        <w:rPr>
          <w:spacing w:val="1"/>
        </w:rPr>
        <w:t> </w:t>
      </w:r>
      <w:r>
        <w:rPr/>
        <w:t>seeking</w:t>
      </w:r>
      <w:r>
        <w:rPr>
          <w:spacing w:val="-3"/>
        </w:rPr>
        <w:t> </w:t>
      </w:r>
      <w:r>
        <w:rPr/>
        <w:t>behaviours to reach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desired degree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arousal (Zuckerman, 1984;1979).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619" w:lineRule="auto" w:before="0" w:after="0"/>
        <w:ind w:left="220" w:right="7181" w:firstLine="0"/>
        <w:jc w:val="left"/>
        <w:rPr>
          <w:b/>
          <w:sz w:val="24"/>
        </w:rPr>
      </w:pPr>
      <w:r>
        <w:rPr>
          <w:b/>
          <w:sz w:val="24"/>
        </w:rPr>
        <w:t>Related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Factors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 gender</w:t>
      </w:r>
    </w:p>
    <w:p>
      <w:pPr>
        <w:pStyle w:val="BodyText"/>
        <w:spacing w:line="480" w:lineRule="auto"/>
        <w:ind w:left="220" w:right="156"/>
      </w:pPr>
      <w:r>
        <w:rPr/>
        <w:t>Evans-Polce</w:t>
      </w:r>
      <w:r>
        <w:rPr>
          <w:spacing w:val="29"/>
        </w:rPr>
        <w:t> </w:t>
      </w:r>
      <w:r>
        <w:rPr>
          <w:i/>
        </w:rPr>
        <w:t>et</w:t>
      </w:r>
      <w:r>
        <w:rPr>
          <w:i/>
          <w:spacing w:val="30"/>
        </w:rPr>
        <w:t> </w:t>
      </w:r>
      <w:r>
        <w:rPr>
          <w:i/>
        </w:rPr>
        <w:t>al</w:t>
      </w:r>
      <w:r>
        <w:rPr/>
        <w:t>.</w:t>
      </w:r>
      <w:r>
        <w:rPr>
          <w:spacing w:val="30"/>
        </w:rPr>
        <w:t> </w:t>
      </w:r>
      <w:r>
        <w:rPr/>
        <w:t>(2018),</w:t>
      </w:r>
      <w:r>
        <w:rPr>
          <w:spacing w:val="29"/>
        </w:rPr>
        <w:t> </w:t>
      </w:r>
      <w:r>
        <w:rPr/>
        <w:t>noted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age,</w:t>
      </w:r>
      <w:r>
        <w:rPr>
          <w:spacing w:val="32"/>
        </w:rPr>
        <w:t> </w:t>
      </w:r>
      <w:r>
        <w:rPr/>
        <w:t>gender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other</w:t>
      </w:r>
      <w:r>
        <w:rPr>
          <w:spacing w:val="29"/>
        </w:rPr>
        <w:t> </w:t>
      </w:r>
      <w:r>
        <w:rPr/>
        <w:t>socio-factors</w:t>
      </w:r>
      <w:r>
        <w:rPr>
          <w:spacing w:val="32"/>
        </w:rPr>
        <w:t> </w:t>
      </w:r>
      <w:r>
        <w:rPr/>
        <w:t>are</w:t>
      </w:r>
      <w:r>
        <w:rPr>
          <w:spacing w:val="29"/>
        </w:rPr>
        <w:t> </w:t>
      </w:r>
      <w:r>
        <w:rPr/>
        <w:t>connected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sensation</w:t>
      </w:r>
      <w:r>
        <w:rPr>
          <w:spacing w:val="2"/>
        </w:rPr>
        <w:t> </w:t>
      </w:r>
      <w:r>
        <w:rPr/>
        <w:t>seeking</w:t>
      </w:r>
      <w:r>
        <w:rPr>
          <w:spacing w:val="58"/>
        </w:rPr>
        <w:t> </w:t>
      </w:r>
      <w:r>
        <w:rPr/>
        <w:t>trait.</w:t>
      </w:r>
      <w:r>
        <w:rPr>
          <w:spacing w:val="4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59"/>
        </w:rPr>
        <w:t> </w:t>
      </w:r>
      <w:r>
        <w:rPr/>
        <w:t>findings</w:t>
      </w:r>
      <w:r>
        <w:rPr>
          <w:spacing w:val="2"/>
        </w:rPr>
        <w:t> </w:t>
      </w:r>
      <w:r>
        <w:rPr/>
        <w:t>are</w:t>
      </w:r>
      <w:r>
        <w:rPr>
          <w:spacing w:val="59"/>
        </w:rPr>
        <w:t> </w:t>
      </w:r>
      <w:r>
        <w:rPr/>
        <w:t>inconclusive.</w:t>
      </w:r>
      <w:r>
        <w:rPr>
          <w:spacing w:val="4"/>
        </w:rPr>
        <w:t> </w:t>
      </w:r>
      <w:r>
        <w:rPr/>
        <w:t>Breivik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Sookermany</w:t>
      </w:r>
    </w:p>
    <w:p>
      <w:pPr>
        <w:spacing w:after="0" w:line="480" w:lineRule="auto"/>
        <w:sectPr>
          <w:pgSz w:w="12240" w:h="15840"/>
          <w:pgMar w:header="0" w:footer="1020" w:top="1360" w:bottom="1220" w:left="1220" w:right="1280"/>
        </w:sectPr>
      </w:pPr>
    </w:p>
    <w:p>
      <w:pPr>
        <w:pStyle w:val="BodyText"/>
        <w:spacing w:line="480" w:lineRule="auto" w:before="72"/>
        <w:ind w:left="220" w:right="157"/>
        <w:jc w:val="both"/>
      </w:pPr>
      <w:r>
        <w:rPr/>
        <w:t>(2017)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Zuckerman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sensation</w:t>
      </w:r>
      <w:r>
        <w:rPr>
          <w:spacing w:val="-57"/>
        </w:rPr>
        <w:t> </w:t>
      </w:r>
      <w:r>
        <w:rPr/>
        <w:t>seeking in men than women. Similarly, Jensen</w:t>
      </w:r>
      <w:r>
        <w:rPr>
          <w:spacing w:val="1"/>
        </w:rPr>
        <w:t> </w:t>
      </w:r>
      <w:r>
        <w:rPr>
          <w:i/>
        </w:rPr>
        <w:t>et al.</w:t>
      </w:r>
      <w:r>
        <w:rPr>
          <w:i/>
          <w:spacing w:val="60"/>
        </w:rPr>
        <w:t> </w:t>
      </w:r>
      <w:r>
        <w:rPr/>
        <w:t>(2011), reported that boys at the age of</w:t>
      </w:r>
      <w:r>
        <w:rPr>
          <w:spacing w:val="1"/>
        </w:rPr>
        <w:t> </w:t>
      </w:r>
      <w:r>
        <w:rPr/>
        <w:t>seven or older exhibited higher sensation seeking than the girls the same age. Zuckerman (1979);</w:t>
      </w:r>
      <w:r>
        <w:rPr>
          <w:spacing w:val="-57"/>
        </w:rPr>
        <w:t> </w:t>
      </w:r>
      <w:r>
        <w:rPr/>
        <w:t>Steinberg,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opinionated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disparity to changes in developmental phases and they proposed that the need for sensations rises</w:t>
      </w:r>
      <w:r>
        <w:rPr>
          <w:spacing w:val="-57"/>
        </w:rPr>
        <w:t> </w:t>
      </w:r>
      <w:r>
        <w:rPr/>
        <w:t>from childhood into adolescence, peaks between the ages of 16 and 19, and then levels off or</w:t>
      </w:r>
      <w:r>
        <w:rPr>
          <w:spacing w:val="1"/>
        </w:rPr>
        <w:t> </w:t>
      </w:r>
      <w:r>
        <w:rPr/>
        <w:t>stabilises</w:t>
      </w:r>
      <w:r>
        <w:rPr>
          <w:spacing w:val="-1"/>
        </w:rPr>
        <w:t> </w:t>
      </w:r>
      <w:r>
        <w:rPr/>
        <w:t>in late adolescence</w:t>
      </w:r>
      <w:r>
        <w:rPr>
          <w:spacing w:val="-1"/>
        </w:rPr>
        <w:t> </w:t>
      </w:r>
      <w:r>
        <w:rPr/>
        <w:t>or early</w:t>
      </w:r>
      <w:r>
        <w:rPr>
          <w:spacing w:val="-5"/>
        </w:rPr>
        <w:t> </w:t>
      </w:r>
      <w:r>
        <w:rPr/>
        <w:t>adulthood.</w:t>
      </w:r>
    </w:p>
    <w:p>
      <w:pPr>
        <w:pStyle w:val="BodyText"/>
        <w:spacing w:line="480" w:lineRule="auto" w:before="162"/>
        <w:ind w:left="220" w:right="156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research, sensation seeking was reported to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between ages 9 and</w:t>
      </w:r>
      <w:r>
        <w:rPr>
          <w:spacing w:val="60"/>
        </w:rPr>
        <w:t> </w:t>
      </w:r>
      <w:r>
        <w:rPr/>
        <w:t>14 (Russo,</w:t>
      </w:r>
      <w:r>
        <w:rPr>
          <w:spacing w:val="1"/>
        </w:rPr>
        <w:t> </w:t>
      </w:r>
      <w:r>
        <w:rPr/>
        <w:t>Stokes, Lahey, Christ, McBurnett, Loeber &amp; Green, 1993), spiking at age 20 and then receding</w:t>
      </w:r>
      <w:r>
        <w:rPr>
          <w:spacing w:val="1"/>
        </w:rPr>
        <w:t> </w:t>
      </w:r>
      <w:r>
        <w:rPr/>
        <w:t>(Zuckerman, 1969). People become more careful as they get older. This might be brought on by</w:t>
      </w:r>
      <w:r>
        <w:rPr>
          <w:spacing w:val="1"/>
        </w:rPr>
        <w:t> </w:t>
      </w:r>
      <w:r>
        <w:rPr/>
        <w:t>experience gained with age (social learning model) or modifications in the brain's chemical</w:t>
      </w:r>
      <w:r>
        <w:rPr>
          <w:spacing w:val="1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(psychobiological model) (Zuckerman, 2007).</w:t>
      </w:r>
    </w:p>
    <w:p>
      <w:pPr>
        <w:pStyle w:val="BodyText"/>
        <w:spacing w:line="480" w:lineRule="auto" w:before="159"/>
        <w:ind w:left="220" w:right="159"/>
        <w:jc w:val="both"/>
      </w:pPr>
      <w:r>
        <w:rPr/>
        <w:t>Additionally, a study which utilised a significant sample of twins showed a steady decline in</w:t>
      </w:r>
      <w:r>
        <w:rPr>
          <w:spacing w:val="1"/>
        </w:rPr>
        <w:t> </w:t>
      </w:r>
      <w:r>
        <w:rPr/>
        <w:t>sensation seeking for both sexes as time proceeds, indicating that sensation seeking declines over</w:t>
      </w:r>
      <w:r>
        <w:rPr>
          <w:spacing w:val="-57"/>
        </w:rPr>
        <w:t> </w:t>
      </w:r>
      <w:r>
        <w:rPr/>
        <w:t>the course of a person's life. (Zuckerman </w:t>
      </w:r>
      <w:r>
        <w:rPr>
          <w:i/>
        </w:rPr>
        <w:t>et al</w:t>
      </w:r>
      <w:r>
        <w:rPr/>
        <w:t>., 1978). From a more recent study, data from a</w:t>
      </w:r>
      <w:r>
        <w:rPr>
          <w:spacing w:val="1"/>
        </w:rPr>
        <w:t> </w:t>
      </w:r>
      <w:r>
        <w:rPr/>
        <w:t>varied sample of 935 people which was collected, revealed a similar trend over the lifespan, with</w:t>
      </w:r>
      <w:r>
        <w:rPr>
          <w:spacing w:val="-57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diminishing</w:t>
      </w:r>
      <w:r>
        <w:rPr>
          <w:spacing w:val="1"/>
        </w:rPr>
        <w:t> </w:t>
      </w:r>
      <w:r>
        <w:rPr/>
        <w:t>afterwards.(Steinberg </w:t>
      </w:r>
      <w:r>
        <w:rPr>
          <w:i/>
        </w:rPr>
        <w:t>et al</w:t>
      </w:r>
      <w:r>
        <w:rPr/>
        <w:t>., 2008). Not everyone experiences these changes over time; there is</w:t>
      </w:r>
      <w:r>
        <w:rPr>
          <w:spacing w:val="1"/>
        </w:rPr>
        <w:t> </w:t>
      </w:r>
      <w:r>
        <w:rPr/>
        <w:t>evidence that some people's scores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consistently high or low</w:t>
      </w:r>
      <w:r>
        <w:rPr>
          <w:spacing w:val="60"/>
        </w:rPr>
        <w:t> </w:t>
      </w:r>
      <w:r>
        <w:rPr/>
        <w:t>while others see shifts as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passes (Lynne-Landsman, Graber, Nichols</w:t>
      </w:r>
      <w:r>
        <w:rPr>
          <w:spacing w:val="2"/>
        </w:rPr>
        <w:t> </w:t>
      </w:r>
      <w:r>
        <w:rPr/>
        <w:t>&amp;</w:t>
      </w:r>
      <w:r>
        <w:rPr>
          <w:spacing w:val="-1"/>
        </w:rPr>
        <w:t> </w:t>
      </w:r>
      <w:r>
        <w:rPr/>
        <w:t>Botvin</w:t>
      </w:r>
      <w:r>
        <w:rPr>
          <w:i/>
        </w:rPr>
        <w:t>, </w:t>
      </w:r>
      <w:r>
        <w:rPr/>
        <w:t>2011).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spacing w:before="77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Cultural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Differences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156"/>
        <w:jc w:val="both"/>
      </w:pPr>
      <w:r>
        <w:rPr/>
        <w:t>Geographical variations on the Sensation Seeking Scale were also discovered, along with other</w:t>
      </w:r>
      <w:r>
        <w:rPr>
          <w:spacing w:val="1"/>
        </w:rPr>
        <w:t> </w:t>
      </w:r>
      <w:r>
        <w:rPr/>
        <w:t>demographic variables. Students from Western</w:t>
      </w:r>
      <w:r>
        <w:rPr>
          <w:spacing w:val="60"/>
        </w:rPr>
        <w:t> </w:t>
      </w:r>
      <w:r>
        <w:rPr/>
        <w:t>nations typically scored higher than students</w:t>
      </w:r>
      <w:r>
        <w:rPr>
          <w:spacing w:val="1"/>
        </w:rPr>
        <w:t> </w:t>
      </w:r>
      <w:r>
        <w:rPr/>
        <w:t>from Asian nations on the sensation seeking scale (Zuckerman, 1979). The cultural disparities</w:t>
      </w:r>
      <w:r>
        <w:rPr>
          <w:spacing w:val="1"/>
        </w:rPr>
        <w:t> </w:t>
      </w:r>
      <w:r>
        <w:rPr/>
        <w:t>between Western and Asian nations may have had an impact on this outcome. Compared to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societies,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uphold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rigidity.</w:t>
      </w:r>
      <w:r>
        <w:rPr>
          <w:spacing w:val="1"/>
        </w:rPr>
        <w:t> </w:t>
      </w:r>
      <w:r>
        <w:rPr/>
        <w:t>Compared to pupils from the more western nations like the United States, Canada, and Australia,</w:t>
      </w:r>
      <w:r>
        <w:rPr>
          <w:spacing w:val="-57"/>
        </w:rPr>
        <w:t> </w:t>
      </w:r>
      <w:r>
        <w:rPr/>
        <w:t>students from Spain also scored less well on the thrill seeking scale (Zuckerman, 1979). 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Catholicism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Spain</w:t>
      </w:r>
      <w:r>
        <w:rPr>
          <w:spacing w:val="1"/>
        </w:rPr>
        <w:t> </w:t>
      </w:r>
      <w:r>
        <w:rPr/>
        <w:t>(Zuckerman,</w:t>
      </w:r>
      <w:r>
        <w:rPr>
          <w:spacing w:val="-1"/>
        </w:rPr>
        <w:t> </w:t>
      </w:r>
      <w:r>
        <w:rPr/>
        <w:t>1994).</w:t>
      </w:r>
    </w:p>
    <w:p>
      <w:pPr>
        <w:pStyle w:val="BodyText"/>
        <w:spacing w:line="480" w:lineRule="auto" w:before="160"/>
        <w:ind w:left="220" w:right="156"/>
        <w:jc w:val="both"/>
      </w:pPr>
      <w:r>
        <w:rPr/>
        <w:t>Smoking</w:t>
      </w:r>
      <w:r>
        <w:rPr>
          <w:spacing w:val="15"/>
        </w:rPr>
        <w:t> </w:t>
      </w:r>
      <w:r>
        <w:rPr/>
        <w:t>initiation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/>
        <w:t>been</w:t>
      </w:r>
      <w:r>
        <w:rPr>
          <w:spacing w:val="18"/>
        </w:rPr>
        <w:t> </w:t>
      </w:r>
      <w:r>
        <w:rPr/>
        <w:t>linked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/>
        <w:t>sensation</w:t>
      </w:r>
      <w:r>
        <w:rPr>
          <w:spacing w:val="18"/>
        </w:rPr>
        <w:t> </w:t>
      </w:r>
      <w:r>
        <w:rPr/>
        <w:t>seeking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/>
        <w:t>non-native</w:t>
      </w:r>
      <w:r>
        <w:rPr>
          <w:spacing w:val="20"/>
        </w:rPr>
        <w:t> </w:t>
      </w:r>
      <w:r>
        <w:rPr/>
        <w:t>groups.(Clayton,</w:t>
      </w:r>
      <w:r>
        <w:rPr>
          <w:spacing w:val="18"/>
        </w:rPr>
        <w:t> </w:t>
      </w:r>
      <w:r>
        <w:rPr/>
        <w:t>Segress</w:t>
      </w:r>
      <w:r>
        <w:rPr>
          <w:spacing w:val="-57"/>
        </w:rPr>
        <w:t> </w:t>
      </w:r>
      <w:r>
        <w:rPr/>
        <w:t>&amp; Caudill, 2007), this could be because smoking appeals to high sensation seekers; female</w:t>
      </w:r>
      <w:r>
        <w:rPr>
          <w:spacing w:val="1"/>
        </w:rPr>
        <w:t> </w:t>
      </w:r>
      <w:r>
        <w:rPr/>
        <w:t>participants with high sensation seeking are more likely to participate in daily smoking and</w:t>
      </w:r>
      <w:r>
        <w:rPr>
          <w:spacing w:val="1"/>
        </w:rPr>
        <w:t> </w:t>
      </w:r>
      <w:r>
        <w:rPr/>
        <w:t>alcohol consumption (Mrug, Gaines, Su &amp; Windle, 2010; Spillane, Muller, Noonan, Goins,</w:t>
      </w:r>
      <w:r>
        <w:rPr>
          <w:spacing w:val="1"/>
        </w:rPr>
        <w:t> </w:t>
      </w:r>
      <w:r>
        <w:rPr/>
        <w:t>Mitchell &amp; Manson, 2012). Sensation seeking clearly explains the risk-related behaviours a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would engage</w:t>
      </w:r>
      <w:r>
        <w:rPr>
          <w:spacing w:val="-2"/>
        </w:rPr>
        <w:t> </w:t>
      </w:r>
      <w:r>
        <w:rPr/>
        <w:t>concerning</w:t>
      </w:r>
      <w:r>
        <w:rPr>
          <w:spacing w:val="-3"/>
        </w:rPr>
        <w:t> </w:t>
      </w:r>
      <w:r>
        <w:rPr/>
        <w:t>significant amounts</w:t>
      </w:r>
      <w:r>
        <w:rPr>
          <w:spacing w:val="-1"/>
        </w:rPr>
        <w:t> </w:t>
      </w:r>
      <w:r>
        <w:rPr/>
        <w:t>of risk (Steynberg</w:t>
      </w:r>
      <w:r>
        <w:rPr>
          <w:spacing w:val="-2"/>
        </w:rPr>
        <w:t> </w:t>
      </w:r>
      <w:r>
        <w:rPr/>
        <w:t>&amp; Scholtz, 2004).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spacing w:before="0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Sensation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Seeking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Risk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Taking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20" w:right="159"/>
        <w:jc w:val="both"/>
      </w:pPr>
      <w:r>
        <w:rPr/>
        <w:t>Sensation seekers frequently exhibit behaviours that increase their exposure to stimulus. Such</w:t>
      </w:r>
      <w:r>
        <w:rPr>
          <w:spacing w:val="1"/>
        </w:rPr>
        <w:t> </w:t>
      </w:r>
      <w:r>
        <w:rPr/>
        <w:t>actions (such as a preference for stimulating careers, drug usage, careless driving, etc.) entail</w:t>
      </w:r>
      <w:r>
        <w:rPr>
          <w:spacing w:val="1"/>
        </w:rPr>
        <w:t> </w:t>
      </w:r>
      <w:r>
        <w:rPr/>
        <w:t>arousal seeking. The level of danger involved in the various activities that are used to achieve the</w:t>
      </w:r>
      <w:r>
        <w:rPr>
          <w:spacing w:val="-57"/>
        </w:rPr>
        <w:t> </w:t>
      </w:r>
      <w:r>
        <w:rPr/>
        <w:t>desired</w:t>
      </w:r>
      <w:r>
        <w:rPr>
          <w:spacing w:val="1"/>
        </w:rPr>
        <w:t> </w:t>
      </w:r>
      <w:r>
        <w:rPr/>
        <w:t>arousal</w:t>
      </w:r>
      <w:r>
        <w:rPr>
          <w:spacing w:val="2"/>
        </w:rPr>
        <w:t> </w:t>
      </w:r>
      <w:r>
        <w:rPr/>
        <w:t>varies.</w:t>
      </w:r>
      <w:r>
        <w:rPr>
          <w:spacing w:val="3"/>
        </w:rPr>
        <w:t> </w:t>
      </w:r>
      <w:r>
        <w:rPr/>
        <w:t>Although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sensory</w:t>
      </w:r>
      <w:r>
        <w:rPr>
          <w:spacing w:val="-3"/>
        </w:rPr>
        <w:t> </w:t>
      </w:r>
      <w:r>
        <w:rPr/>
        <w:t>seeking,</w:t>
      </w:r>
      <w:r>
        <w:rPr>
          <w:spacing w:val="1"/>
        </w:rPr>
        <w:t> </w:t>
      </w:r>
      <w:r>
        <w:rPr/>
        <w:t>taking</w:t>
      </w:r>
      <w:r>
        <w:rPr>
          <w:spacing w:val="-1"/>
        </w:rPr>
        <w:t> </w:t>
      </w:r>
      <w:r>
        <w:rPr/>
        <w:t>risks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the main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pStyle w:val="BodyText"/>
        <w:spacing w:line="480" w:lineRule="auto" w:before="72"/>
        <w:ind w:left="220" w:right="159"/>
        <w:jc w:val="both"/>
      </w:pPr>
      <w:r>
        <w:rPr/>
        <w:t>driving force behind behaviour. Individuals who are looking for a sensation accept risk as a</w:t>
      </w:r>
      <w:r>
        <w:rPr>
          <w:spacing w:val="1"/>
        </w:rPr>
        <w:t> </w:t>
      </w:r>
      <w:r>
        <w:rPr/>
        <w:t>potential side effect of achieving this arousal, but they do not actively seek out risk (Zuckerman,</w:t>
      </w:r>
      <w:r>
        <w:rPr>
          <w:spacing w:val="1"/>
        </w:rPr>
        <w:t> </w:t>
      </w:r>
      <w:r>
        <w:rPr/>
        <w:t>1994).</w:t>
      </w:r>
    </w:p>
    <w:p>
      <w:pPr>
        <w:pStyle w:val="BodyText"/>
        <w:spacing w:line="480" w:lineRule="auto" w:before="161"/>
        <w:ind w:left="220" w:right="156"/>
        <w:jc w:val="both"/>
      </w:pPr>
      <w:r>
        <w:rPr/>
        <w:t>Jonah (1997), looked at sensation seeking as a moderator of the influence of other factors as well</w:t>
      </w:r>
      <w:r>
        <w:rPr>
          <w:spacing w:val="-57"/>
        </w:rPr>
        <w:t> </w:t>
      </w:r>
      <w:r>
        <w:rPr/>
        <w:t>as an influence on risky driving and its repercussions. Additionally, it looked at the connection</w:t>
      </w:r>
      <w:r>
        <w:rPr>
          <w:spacing w:val="1"/>
        </w:rPr>
        <w:t> </w:t>
      </w:r>
      <w:r>
        <w:rPr/>
        <w:t>between sensation seeking and unsafe driving (such speeding, following too closely, and driving</w:t>
      </w:r>
      <w:r>
        <w:rPr>
          <w:spacing w:val="1"/>
        </w:rPr>
        <w:t> </w:t>
      </w:r>
      <w:r>
        <w:rPr/>
        <w:t>while</w:t>
      </w:r>
      <w:r>
        <w:rPr>
          <w:spacing w:val="22"/>
        </w:rPr>
        <w:t> </w:t>
      </w:r>
      <w:r>
        <w:rPr/>
        <w:t>intoxicated)</w:t>
      </w:r>
      <w:r>
        <w:rPr>
          <w:spacing w:val="21"/>
        </w:rPr>
        <w:t> </w:t>
      </w:r>
      <w:r>
        <w:rPr/>
        <w:t>as</w:t>
      </w:r>
      <w:r>
        <w:rPr>
          <w:spacing w:val="24"/>
        </w:rPr>
        <w:t> </w:t>
      </w:r>
      <w:r>
        <w:rPr/>
        <w:t>well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its</w:t>
      </w:r>
      <w:r>
        <w:rPr>
          <w:spacing w:val="24"/>
        </w:rPr>
        <w:t> </w:t>
      </w:r>
      <w:r>
        <w:rPr/>
        <w:t>effects</w:t>
      </w:r>
      <w:r>
        <w:rPr>
          <w:spacing w:val="23"/>
        </w:rPr>
        <w:t> </w:t>
      </w:r>
      <w:r>
        <w:rPr/>
        <w:t>(e.g.,</w:t>
      </w:r>
      <w:r>
        <w:rPr>
          <w:spacing w:val="25"/>
        </w:rPr>
        <w:t> </w:t>
      </w:r>
      <w:r>
        <w:rPr/>
        <w:t>collisions,</w:t>
      </w:r>
      <w:r>
        <w:rPr>
          <w:spacing w:val="24"/>
        </w:rPr>
        <w:t> </w:t>
      </w:r>
      <w:r>
        <w:rPr/>
        <w:t>violations).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assessment</w:t>
      </w:r>
      <w:r>
        <w:rPr>
          <w:spacing w:val="23"/>
        </w:rPr>
        <w:t> </w:t>
      </w:r>
      <w:r>
        <w:rPr/>
        <w:t>also</w:t>
      </w:r>
      <w:r>
        <w:rPr>
          <w:spacing w:val="23"/>
        </w:rPr>
        <w:t> </w:t>
      </w:r>
      <w:r>
        <w:rPr/>
        <w:t>looks</w:t>
      </w:r>
      <w:r>
        <w:rPr>
          <w:spacing w:val="-57"/>
        </w:rPr>
        <w:t> </w:t>
      </w:r>
      <w:r>
        <w:rPr/>
        <w:t>for mounting proof that drivers' reactions to other circumstances, like impairment from alcohol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moderated</w:t>
      </w:r>
      <w:r>
        <w:rPr>
          <w:spacing w:val="1"/>
        </w:rPr>
        <w:t> </w:t>
      </w:r>
      <w:r>
        <w:rPr/>
        <w:t>by sensation</w:t>
      </w:r>
      <w:r>
        <w:rPr>
          <w:spacing w:val="1"/>
        </w:rPr>
        <w:t> </w:t>
      </w:r>
      <w:r>
        <w:rPr/>
        <w:t>seeking.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40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recklessly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sensations.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spacing w:line="619" w:lineRule="auto" w:before="77"/>
        <w:ind w:left="3820" w:right="3845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METHOD</w:t>
      </w:r>
    </w:p>
    <w:p>
      <w:pPr>
        <w:pStyle w:val="ListParagraph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75" w:lineRule="exact" w:before="0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Participants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476"/>
      </w:pPr>
      <w:r>
        <w:rPr/>
        <w:t>The</w:t>
      </w:r>
      <w:r>
        <w:rPr>
          <w:spacing w:val="-3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students of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undergraduate</w:t>
      </w:r>
      <w:r>
        <w:rPr>
          <w:spacing w:val="-1"/>
        </w:rPr>
        <w:t> </w:t>
      </w:r>
      <w:r>
        <w:rPr/>
        <w:t>levels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(3)</w:t>
      </w:r>
      <w:r>
        <w:rPr>
          <w:spacing w:val="-3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located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FCT.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universities were; Baze</w:t>
      </w:r>
      <w:r>
        <w:rPr>
          <w:spacing w:val="-2"/>
        </w:rPr>
        <w:t> </w:t>
      </w:r>
      <w:r>
        <w:rPr/>
        <w:t>University, Nile</w:t>
      </w:r>
      <w:r>
        <w:rPr>
          <w:spacing w:val="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Abuja.</w:t>
      </w:r>
    </w:p>
    <w:p>
      <w:pPr>
        <w:pStyle w:val="BodyText"/>
        <w:spacing w:before="162"/>
        <w:ind w:left="220"/>
      </w:pPr>
      <w:r>
        <w:rPr/>
        <w:t>The</w:t>
      </w:r>
      <w:r>
        <w:rPr>
          <w:spacing w:val="-3"/>
        </w:rPr>
        <w:t> </w:t>
      </w:r>
      <w:r>
        <w:rPr/>
        <w:t>age range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(18) and</w:t>
      </w:r>
      <w:r>
        <w:rPr>
          <w:spacing w:val="-1"/>
        </w:rPr>
        <w:t> </w:t>
      </w:r>
      <w:r>
        <w:rPr/>
        <w:t>(25)</w:t>
      </w:r>
      <w:r>
        <w:rPr>
          <w:spacing w:val="6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age.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619" w:lineRule="auto"/>
        <w:ind w:left="220" w:right="1881"/>
      </w:pPr>
      <w:r>
        <w:rPr/>
        <w:t>The</w:t>
      </w:r>
      <w:r>
        <w:rPr>
          <w:spacing w:val="-2"/>
        </w:rPr>
        <w:t> </w:t>
      </w:r>
      <w:r>
        <w:rPr/>
        <w:t>total number of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students who participated in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was (45).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(15) students were</w:t>
      </w:r>
      <w:r>
        <w:rPr>
          <w:spacing w:val="-3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 each university.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Techniques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ind w:left="220"/>
      </w:pPr>
      <w:r>
        <w:rPr/>
        <w:t>The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 used was</w:t>
      </w:r>
      <w:r>
        <w:rPr>
          <w:spacing w:val="-1"/>
        </w:rPr>
        <w:t> </w:t>
      </w:r>
      <w:r>
        <w:rPr/>
        <w:t>convenience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snowball</w:t>
      </w:r>
      <w:r>
        <w:rPr>
          <w:spacing w:val="3"/>
        </w:rPr>
        <w:t> </w:t>
      </w:r>
      <w:r>
        <w:rPr/>
        <w:t>sampling.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Instruments</w:t>
      </w:r>
    </w:p>
    <w:p>
      <w:pPr>
        <w:pStyle w:val="BodyText"/>
        <w:spacing w:before="11"/>
        <w:rPr>
          <w:b/>
          <w:sz w:val="37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Sensation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Seeking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(SSS)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20"/>
      </w:pPr>
      <w:r>
        <w:rPr/>
        <w:t>A</w:t>
      </w:r>
      <w:r>
        <w:rPr>
          <w:spacing w:val="53"/>
        </w:rPr>
        <w:t> </w:t>
      </w:r>
      <w:r>
        <w:rPr/>
        <w:t>score</w:t>
      </w:r>
      <w:r>
        <w:rPr>
          <w:spacing w:val="53"/>
        </w:rPr>
        <w:t> </w:t>
      </w:r>
      <w:r>
        <w:rPr/>
        <w:t>for</w:t>
      </w:r>
      <w:r>
        <w:rPr>
          <w:spacing w:val="53"/>
        </w:rPr>
        <w:t> </w:t>
      </w:r>
      <w:r>
        <w:rPr/>
        <w:t>Sensation</w:t>
      </w:r>
      <w:r>
        <w:rPr>
          <w:spacing w:val="56"/>
        </w:rPr>
        <w:t> </w:t>
      </w:r>
      <w:r>
        <w:rPr/>
        <w:t>Seeking</w:t>
      </w:r>
      <w:r>
        <w:rPr>
          <w:spacing w:val="54"/>
        </w:rPr>
        <w:t> </w:t>
      </w:r>
      <w:r>
        <w:rPr/>
        <w:t>was</w:t>
      </w:r>
      <w:r>
        <w:rPr>
          <w:spacing w:val="54"/>
        </w:rPr>
        <w:t> </w:t>
      </w:r>
      <w:r>
        <w:rPr/>
        <w:t>determined</w:t>
      </w:r>
      <w:r>
        <w:rPr>
          <w:spacing w:val="53"/>
        </w:rPr>
        <w:t> </w:t>
      </w:r>
      <w:r>
        <w:rPr/>
        <w:t>using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Sensation</w:t>
      </w:r>
      <w:r>
        <w:rPr>
          <w:spacing w:val="56"/>
        </w:rPr>
        <w:t> </w:t>
      </w:r>
      <w:r>
        <w:rPr/>
        <w:t>Seeking</w:t>
      </w:r>
      <w:r>
        <w:rPr>
          <w:spacing w:val="54"/>
        </w:rPr>
        <w:t> </w:t>
      </w:r>
      <w:r>
        <w:rPr/>
        <w:t>Scale</w:t>
      </w:r>
      <w:r>
        <w:rPr>
          <w:spacing w:val="55"/>
        </w:rPr>
        <w:t> </w:t>
      </w:r>
      <w:r>
        <w:rPr/>
        <w:t>Form</w:t>
      </w:r>
      <w:r>
        <w:rPr>
          <w:spacing w:val="55"/>
        </w:rPr>
        <w:t> </w:t>
      </w:r>
      <w:r>
        <w:rPr/>
        <w:t>V</w:t>
      </w:r>
      <w:r>
        <w:rPr>
          <w:spacing w:val="-57"/>
        </w:rPr>
        <w:t> </w:t>
      </w:r>
      <w:r>
        <w:rPr/>
        <w:t>(Zuckerman,</w:t>
      </w:r>
      <w:r>
        <w:rPr>
          <w:spacing w:val="-1"/>
        </w:rPr>
        <w:t> </w:t>
      </w:r>
      <w:r>
        <w:rPr/>
        <w:t>1979)</w:t>
      </w:r>
      <w:r>
        <w:rPr>
          <w:spacing w:val="-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1).</w:t>
      </w:r>
    </w:p>
    <w:p>
      <w:pPr>
        <w:pStyle w:val="BodyText"/>
        <w:spacing w:line="480" w:lineRule="auto" w:before="162"/>
        <w:ind w:left="220" w:right="154"/>
      </w:pPr>
      <w:r>
        <w:rPr/>
        <w:t>(SSS)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40-item</w:t>
      </w:r>
      <w:r>
        <w:rPr>
          <w:spacing w:val="47"/>
        </w:rPr>
        <w:t> </w:t>
      </w:r>
      <w:r>
        <w:rPr/>
        <w:t>forced-choice</w:t>
      </w:r>
      <w:r>
        <w:rPr>
          <w:spacing w:val="46"/>
        </w:rPr>
        <w:t> </w:t>
      </w:r>
      <w:r>
        <w:rPr/>
        <w:t>scale.</w:t>
      </w:r>
      <w:r>
        <w:rPr>
          <w:spacing w:val="46"/>
        </w:rPr>
        <w:t> </w:t>
      </w:r>
      <w:r>
        <w:rPr/>
        <w:t>There</w:t>
      </w:r>
      <w:r>
        <w:rPr>
          <w:spacing w:val="48"/>
        </w:rPr>
        <w:t> </w:t>
      </w:r>
      <w:r>
        <w:rPr/>
        <w:t>are</w:t>
      </w:r>
      <w:r>
        <w:rPr>
          <w:spacing w:val="45"/>
        </w:rPr>
        <w:t> </w:t>
      </w:r>
      <w:r>
        <w:rPr/>
        <w:t>four</w:t>
      </w:r>
      <w:r>
        <w:rPr>
          <w:spacing w:val="46"/>
        </w:rPr>
        <w:t> </w:t>
      </w:r>
      <w:r>
        <w:rPr/>
        <w:t>subscales</w:t>
      </w:r>
      <w:r>
        <w:rPr>
          <w:spacing w:val="46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scale</w:t>
      </w:r>
      <w:r>
        <w:rPr>
          <w:spacing w:val="45"/>
        </w:rPr>
        <w:t> </w:t>
      </w:r>
      <w:r>
        <w:rPr/>
        <w:t>(10</w:t>
      </w:r>
      <w:r>
        <w:rPr>
          <w:spacing w:val="47"/>
        </w:rPr>
        <w:t> </w:t>
      </w:r>
      <w:r>
        <w:rPr/>
        <w:t>items</w:t>
      </w:r>
      <w:r>
        <w:rPr>
          <w:spacing w:val="47"/>
        </w:rPr>
        <w:t> </w:t>
      </w:r>
      <w:r>
        <w:rPr/>
        <w:t>per</w:t>
      </w:r>
      <w:r>
        <w:rPr>
          <w:spacing w:val="-57"/>
        </w:rPr>
        <w:t> </w:t>
      </w:r>
      <w:r>
        <w:rPr/>
        <w:t>subscale). They</w:t>
      </w:r>
      <w:r>
        <w:rPr>
          <w:spacing w:val="-6"/>
        </w:rPr>
        <w:t> </w:t>
      </w:r>
      <w:r>
        <w:rPr/>
        <w:t>are: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4"/>
        </w:rPr>
      </w:pPr>
      <w:r>
        <w:rPr>
          <w:sz w:val="24"/>
        </w:rPr>
        <w:t>Thrill</w:t>
      </w:r>
      <w:r>
        <w:rPr>
          <w:spacing w:val="-1"/>
          <w:sz w:val="24"/>
        </w:rPr>
        <w:t> </w:t>
      </w:r>
      <w:r>
        <w:rPr>
          <w:sz w:val="24"/>
        </w:rPr>
        <w:t>and Adventure</w:t>
      </w:r>
      <w:r>
        <w:rPr>
          <w:spacing w:val="-3"/>
          <w:sz w:val="24"/>
        </w:rPr>
        <w:t> </w:t>
      </w:r>
      <w:r>
        <w:rPr>
          <w:sz w:val="24"/>
        </w:rPr>
        <w:t>Seeking</w:t>
      </w:r>
      <w:r>
        <w:rPr>
          <w:spacing w:val="-2"/>
          <w:sz w:val="24"/>
        </w:rPr>
        <w:t> </w:t>
      </w:r>
      <w:r>
        <w:rPr>
          <w:sz w:val="24"/>
        </w:rPr>
        <w:t>(TAS)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0" w:top="1360" w:bottom="1220" w:left="1220" w:right="1280"/>
        </w:sectPr>
      </w:pP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240" w:lineRule="auto" w:before="72" w:after="0"/>
        <w:ind w:left="940" w:right="0" w:hanging="361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seeking</w:t>
      </w:r>
      <w:r>
        <w:rPr>
          <w:spacing w:val="-2"/>
          <w:sz w:val="24"/>
        </w:rPr>
        <w:t> </w:t>
      </w:r>
      <w:r>
        <w:rPr>
          <w:sz w:val="24"/>
        </w:rPr>
        <w:t>(ES)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Disinhibition</w:t>
      </w:r>
      <w:r>
        <w:rPr>
          <w:spacing w:val="-1"/>
          <w:sz w:val="24"/>
        </w:rPr>
        <w:t> </w:t>
      </w:r>
      <w:r>
        <w:rPr>
          <w:sz w:val="24"/>
        </w:rPr>
        <w:t>(Dis)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Boredom</w:t>
      </w:r>
      <w:r>
        <w:rPr>
          <w:spacing w:val="-1"/>
          <w:sz w:val="24"/>
        </w:rPr>
        <w:t> </w:t>
      </w:r>
      <w:r>
        <w:rPr>
          <w:sz w:val="24"/>
        </w:rPr>
        <w:t>Susceptibility</w:t>
      </w:r>
      <w:r>
        <w:rPr>
          <w:spacing w:val="-6"/>
          <w:sz w:val="24"/>
        </w:rPr>
        <w:t> </w:t>
      </w:r>
      <w:r>
        <w:rPr>
          <w:sz w:val="24"/>
        </w:rPr>
        <w:t>(BS)</w:t>
      </w:r>
    </w:p>
    <w:p>
      <w:pPr>
        <w:pStyle w:val="BodyText"/>
        <w:spacing w:before="5"/>
        <w:rPr>
          <w:sz w:val="38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Scoring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20" w:right="164"/>
        <w:jc w:val="both"/>
      </w:pPr>
      <w:r>
        <w:rPr/>
        <w:t>Participants indicate their agreement with each item by choosing A or B in the scale which yields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total score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(40)</w:t>
      </w:r>
      <w:r>
        <w:rPr>
          <w:spacing w:val="-2"/>
        </w:rPr>
        <w:t> </w:t>
      </w:r>
      <w:r>
        <w:rPr/>
        <w:t>from the four subscales.</w:t>
      </w:r>
    </w:p>
    <w:p>
      <w:pPr>
        <w:pStyle w:val="BodyText"/>
        <w:spacing w:before="161"/>
        <w:ind w:left="220"/>
      </w:pPr>
      <w:r>
        <w:rPr/>
        <w:t>Total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(25)</w:t>
      </w:r>
      <w:r>
        <w:rPr>
          <w:spacing w:val="-3"/>
        </w:rPr>
        <w:t> </w:t>
      </w:r>
      <w:r>
        <w:rPr/>
        <w:t>indicate greater</w:t>
      </w:r>
      <w:r>
        <w:rPr>
          <w:spacing w:val="-3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sensation</w:t>
      </w:r>
      <w:r>
        <w:rPr>
          <w:spacing w:val="-1"/>
        </w:rPr>
        <w:t> </w:t>
      </w:r>
      <w:r>
        <w:rPr/>
        <w:t>seeking.</w:t>
      </w:r>
    </w:p>
    <w:p>
      <w:pPr>
        <w:pStyle w:val="BodyText"/>
        <w:spacing w:before="5"/>
        <w:rPr>
          <w:sz w:val="38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Validity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reliability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Instrument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20" w:right="156"/>
        <w:jc w:val="both"/>
      </w:pPr>
      <w:r>
        <w:rPr/>
        <w:t>Correlations among the subscales recorded was (</w:t>
      </w:r>
      <w:r>
        <w:rPr>
          <w:i/>
        </w:rPr>
        <w:t>r</w:t>
      </w:r>
      <w:r>
        <w:rPr/>
        <w:t>= 0.48). Which suggests good internal validity.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desirability 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discriminant</w:t>
      </w:r>
      <w:r>
        <w:rPr>
          <w:spacing w:val="1"/>
        </w:rPr>
        <w:t> </w:t>
      </w:r>
      <w:r>
        <w:rPr/>
        <w:t>validity</w:t>
      </w:r>
      <w:r>
        <w:rPr>
          <w:spacing w:val="-57"/>
        </w:rPr>
        <w:t> </w:t>
      </w:r>
      <w:r>
        <w:rPr/>
        <w:t>(Zuckerman,</w:t>
      </w:r>
      <w:r>
        <w:rPr>
          <w:spacing w:val="-1"/>
        </w:rPr>
        <w:t> </w:t>
      </w:r>
      <w:r>
        <w:rPr/>
        <w:t>1979).</w:t>
      </w:r>
    </w:p>
    <w:p>
      <w:pPr>
        <w:pStyle w:val="BodyText"/>
        <w:spacing w:line="480" w:lineRule="auto" w:before="162"/>
        <w:ind w:left="220" w:right="159"/>
        <w:jc w:val="both"/>
      </w:pPr>
      <w:r>
        <w:rPr/>
        <w:t>The scale has high internal reliability with a Cronbach alpha score total (</w:t>
      </w:r>
      <w:r>
        <w:rPr>
          <w:i/>
        </w:rPr>
        <w:t>a</w:t>
      </w:r>
      <w:r>
        <w:rPr/>
        <w:t>= .86) (Zuckerman,</w:t>
      </w:r>
      <w:r>
        <w:rPr>
          <w:spacing w:val="1"/>
        </w:rPr>
        <w:t> </w:t>
      </w:r>
      <w:r>
        <w:rPr/>
        <w:t>1979).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ListParagraph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Procedure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ind w:left="220"/>
      </w:pP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stages</w:t>
      </w:r>
      <w:r>
        <w:rPr>
          <w:spacing w:val="-1"/>
        </w:rPr>
        <w:t> </w:t>
      </w:r>
      <w:r>
        <w:rPr/>
        <w:t>of collecting</w:t>
      </w:r>
      <w:r>
        <w:rPr>
          <w:spacing w:val="-4"/>
        </w:rPr>
        <w:t> </w:t>
      </w:r>
      <w:r>
        <w:rPr/>
        <w:t>data.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ind w:left="220"/>
      </w:pPr>
      <w:r>
        <w:rPr/>
        <w:t>The</w:t>
      </w:r>
      <w:r>
        <w:rPr>
          <w:spacing w:val="-4"/>
        </w:rPr>
        <w:t> </w:t>
      </w:r>
      <w:r>
        <w:rPr/>
        <w:t>initial</w:t>
      </w:r>
      <w:r>
        <w:rPr>
          <w:spacing w:val="-1"/>
        </w:rPr>
        <w:t> </w:t>
      </w:r>
      <w:r>
        <w:rPr/>
        <w:t>stage</w:t>
      </w:r>
      <w:r>
        <w:rPr>
          <w:spacing w:val="-2"/>
        </w:rPr>
        <w:t> </w:t>
      </w:r>
      <w:r>
        <w:rPr/>
        <w:t>involved conveniently</w:t>
      </w:r>
      <w:r>
        <w:rPr>
          <w:spacing w:val="-6"/>
        </w:rPr>
        <w:t> </w:t>
      </w:r>
      <w:r>
        <w:rPr/>
        <w:t>selecting</w:t>
      </w:r>
      <w:r>
        <w:rPr>
          <w:spacing w:val="-4"/>
        </w:rPr>
        <w:t> </w:t>
      </w:r>
      <w:r>
        <w:rPr/>
        <w:t>(5)</w:t>
      </w:r>
      <w:r>
        <w:rPr>
          <w:spacing w:val="-2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 university.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220" w:right="156"/>
        <w:jc w:val="both"/>
      </w:pPr>
      <w:r>
        <w:rPr/>
        <w:t>The subsequent stage collected data through a snowball sampling method through said initially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participants where</w:t>
      </w:r>
      <w:r>
        <w:rPr>
          <w:spacing w:val="-2"/>
        </w:rPr>
        <w:t> </w:t>
      </w:r>
      <w:r>
        <w:rPr/>
        <w:t>each participant referred</w:t>
      </w:r>
      <w:r>
        <w:rPr>
          <w:spacing w:val="-1"/>
        </w:rPr>
        <w:t> </w:t>
      </w:r>
      <w:r>
        <w:rPr/>
        <w:t>(2)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participants.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pStyle w:val="BodyText"/>
        <w:spacing w:line="480" w:lineRule="auto" w:before="72"/>
        <w:ind w:left="220" w:right="165"/>
        <w:jc w:val="both"/>
      </w:pP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undertook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were: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4"/>
        </w:rPr>
      </w:pPr>
      <w:r>
        <w:rPr>
          <w:sz w:val="24"/>
        </w:rPr>
        <w:t>Participation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voluntary.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0" w:after="0"/>
        <w:ind w:left="940" w:right="16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name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questionnaire</w:t>
      </w:r>
      <w:r>
        <w:rPr>
          <w:spacing w:val="53"/>
          <w:sz w:val="24"/>
        </w:rPr>
        <w:t> </w:t>
      </w:r>
      <w:r>
        <w:rPr>
          <w:sz w:val="24"/>
        </w:rPr>
        <w:t>was</w:t>
      </w:r>
      <w:r>
        <w:rPr>
          <w:spacing w:val="55"/>
          <w:sz w:val="24"/>
        </w:rPr>
        <w:t> </w:t>
      </w:r>
      <w:r>
        <w:rPr>
          <w:sz w:val="24"/>
        </w:rPr>
        <w:t>withheld</w:t>
      </w:r>
      <w:r>
        <w:rPr>
          <w:spacing w:val="54"/>
          <w:sz w:val="24"/>
        </w:rPr>
        <w:t> </w:t>
      </w:r>
      <w:r>
        <w:rPr>
          <w:sz w:val="24"/>
        </w:rPr>
        <w:t>so</w:t>
      </w:r>
      <w:r>
        <w:rPr>
          <w:spacing w:val="55"/>
          <w:sz w:val="24"/>
        </w:rPr>
        <w:t> </w:t>
      </w:r>
      <w:r>
        <w:rPr>
          <w:sz w:val="24"/>
        </w:rPr>
        <w:t>as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avoid</w:t>
      </w:r>
      <w:r>
        <w:rPr>
          <w:spacing w:val="55"/>
          <w:sz w:val="24"/>
        </w:rPr>
        <w:t> </w:t>
      </w:r>
      <w:r>
        <w:rPr>
          <w:sz w:val="24"/>
        </w:rPr>
        <w:t>bias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demand</w:t>
      </w:r>
      <w:r>
        <w:rPr>
          <w:spacing w:val="-57"/>
          <w:sz w:val="24"/>
        </w:rPr>
        <w:t> </w:t>
      </w:r>
      <w:r>
        <w:rPr>
          <w:sz w:val="24"/>
        </w:rPr>
        <w:t>characteristics.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ListParagraph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Design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ind w:left="220"/>
        <w:jc w:val="both"/>
      </w:pPr>
      <w:r>
        <w:rPr/>
        <w:t>An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 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collect data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participants.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220" w:right="157"/>
        <w:jc w:val="both"/>
      </w:pPr>
      <w:r>
        <w:rPr/>
        <w:t>The online questionnaire was preferred because of</w:t>
      </w:r>
      <w:r>
        <w:rPr>
          <w:spacing w:val="1"/>
        </w:rPr>
        <w:t> </w:t>
      </w:r>
      <w:r>
        <w:rPr/>
        <w:t>the bulky nature of the instrument. The</w:t>
      </w:r>
      <w:r>
        <w:rPr>
          <w:spacing w:val="1"/>
        </w:rPr>
        <w:t> </w:t>
      </w:r>
      <w:r>
        <w:rPr/>
        <w:t>instrument is a questionnaire which had (5) pages of 40 questions and would be too expensive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inconvenient to carry</w:t>
      </w:r>
      <w:r>
        <w:rPr>
          <w:spacing w:val="-3"/>
        </w:rPr>
        <w:t> </w:t>
      </w:r>
      <w:r>
        <w:rPr/>
        <w:t>out the</w:t>
      </w:r>
      <w:r>
        <w:rPr>
          <w:spacing w:val="-1"/>
        </w:rPr>
        <w:t> </w:t>
      </w:r>
      <w:r>
        <w:rPr/>
        <w:t>data collection in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hard copy</w:t>
      </w:r>
      <w:r>
        <w:rPr>
          <w:spacing w:val="-3"/>
        </w:rPr>
        <w:t> </w:t>
      </w:r>
      <w:r>
        <w:rPr/>
        <w:t>form.</w:t>
      </w:r>
    </w:p>
    <w:p>
      <w:pPr>
        <w:pStyle w:val="BodyText"/>
        <w:spacing w:line="480" w:lineRule="auto" w:before="162"/>
        <w:ind w:left="220" w:right="158"/>
        <w:jc w:val="both"/>
      </w:pPr>
      <w:r>
        <w:rPr/>
        <w:t>The online questionnaire format used the Google Forms application which is an easy method for</w:t>
      </w:r>
      <w:r>
        <w:rPr>
          <w:spacing w:val="1"/>
        </w:rPr>
        <w:t> </w:t>
      </w:r>
      <w:r>
        <w:rPr/>
        <w:t>collecting</w:t>
      </w:r>
      <w:r>
        <w:rPr>
          <w:spacing w:val="-4"/>
        </w:rPr>
        <w:t> </w:t>
      </w:r>
      <w:r>
        <w:rPr/>
        <w:t>test</w:t>
      </w:r>
      <w:r>
        <w:rPr>
          <w:spacing w:val="2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 respondents.</w:t>
      </w:r>
    </w:p>
    <w:p>
      <w:pPr>
        <w:pStyle w:val="BodyText"/>
        <w:spacing w:line="480" w:lineRule="auto" w:before="158"/>
        <w:ind w:left="220" w:right="160"/>
        <w:jc w:val="both"/>
      </w:pPr>
      <w:r>
        <w:rPr/>
        <w:t>Utilising an online questionnaire version proved to be a more convenient and less expensive</w:t>
      </w:r>
      <w:r>
        <w:rPr>
          <w:spacing w:val="1"/>
        </w:rPr>
        <w:t> </w:t>
      </w:r>
      <w:r>
        <w:rPr/>
        <w:t>alternative. The online survey method ensured more engagement from students as it was easy to</w:t>
      </w:r>
      <w:r>
        <w:rPr>
          <w:spacing w:val="1"/>
        </w:rPr>
        <w:t> </w:t>
      </w:r>
      <w:r>
        <w:rPr/>
        <w:t>share in the form of URL World Wide Web (WWW) Links. This increased the reach of the</w:t>
      </w:r>
      <w:r>
        <w:rPr>
          <w:spacing w:val="1"/>
        </w:rPr>
        <w:t> </w:t>
      </w:r>
      <w:r>
        <w:rPr/>
        <w:t>survey</w:t>
      </w:r>
      <w:r>
        <w:rPr>
          <w:spacing w:val="-6"/>
        </w:rPr>
        <w:t> </w:t>
      </w:r>
      <w:r>
        <w:rPr/>
        <w:t>and its accessibility.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pStyle w:val="ListParagraph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77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160"/>
        <w:jc w:val="both"/>
      </w:pPr>
      <w:r>
        <w:rPr/>
        <w:t>The data collected was analysed through the Statistical Package for Social Sciences (SPSS), a</w:t>
      </w:r>
      <w:r>
        <w:rPr>
          <w:spacing w:val="1"/>
        </w:rPr>
        <w:t> </w:t>
      </w:r>
      <w:r>
        <w:rPr/>
        <w:t>statistical analysis software commonly used for the presentation of statistical interpretations of</w:t>
      </w:r>
      <w:r>
        <w:rPr>
          <w:spacing w:val="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data.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quantitative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done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inferences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drawn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159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means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each university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reported.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220" w:right="167"/>
        <w:jc w:val="both"/>
      </w:pPr>
      <w:r>
        <w:rPr/>
        <w:t>Then an Analysis of Variance (ANOVA) was used to report any significant differences 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scores of</w:t>
      </w:r>
      <w:r>
        <w:rPr>
          <w:spacing w:val="1"/>
        </w:rPr>
        <w:t> </w:t>
      </w:r>
      <w:r>
        <w:rPr/>
        <w:t>each university.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spacing w:line="619" w:lineRule="auto" w:before="77"/>
        <w:ind w:left="4121" w:right="3993" w:hanging="300"/>
        <w:jc w:val="left"/>
        <w:rPr>
          <w:b/>
          <w:sz w:val="24"/>
        </w:rPr>
      </w:pPr>
      <w:r>
        <w:rPr>
          <w:b/>
          <w:spacing w:val="-1"/>
          <w:sz w:val="24"/>
        </w:rPr>
        <w:t>CHAPTER </w:t>
      </w:r>
      <w:r>
        <w:rPr>
          <w:b/>
          <w:sz w:val="24"/>
        </w:rPr>
        <w:t>FOUR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RESULTS</w:t>
      </w:r>
    </w:p>
    <w:p>
      <w:pPr>
        <w:tabs>
          <w:tab w:pos="940" w:val="left" w:leader="none"/>
        </w:tabs>
        <w:spacing w:line="275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4.1</w:t>
        <w:tab/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161"/>
        <w:jc w:val="both"/>
      </w:pPr>
      <w:r>
        <w:rPr/>
        <w:t>The study investigated if there will be a high level of sensation seeking among the university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162"/>
        <w:ind w:left="220" w:right="158"/>
        <w:jc w:val="both"/>
      </w:pPr>
      <w:r>
        <w:rPr/>
        <w:t>The results indicated that the level of sensation seeking among the students was normal as the</w:t>
      </w:r>
      <w:r>
        <w:rPr>
          <w:spacing w:val="1"/>
        </w:rPr>
        <w:t> </w:t>
      </w:r>
      <w:r>
        <w:rPr/>
        <w:t>average total level of sensation seeking to be found was below the threshold of (25) for a higher</w:t>
      </w:r>
      <w:r>
        <w:rPr>
          <w:spacing w:val="1"/>
        </w:rPr>
        <w:t> </w:t>
      </w:r>
      <w:r>
        <w:rPr/>
        <w:t>sensation</w:t>
      </w:r>
      <w:r>
        <w:rPr>
          <w:spacing w:val="-1"/>
        </w:rPr>
        <w:t> </w:t>
      </w:r>
      <w:r>
        <w:rPr/>
        <w:t>seeking</w:t>
      </w:r>
      <w:r>
        <w:rPr>
          <w:spacing w:val="-3"/>
        </w:rPr>
        <w:t> </w:t>
      </w:r>
      <w:r>
        <w:rPr/>
        <w:t>value,</w:t>
      </w:r>
      <w:r>
        <w:rPr>
          <w:spacing w:val="1"/>
        </w:rPr>
        <w:t> </w:t>
      </w:r>
      <w:r>
        <w:rPr/>
        <w:t>of which the</w:t>
      </w:r>
      <w:r>
        <w:rPr>
          <w:spacing w:val="-2"/>
        </w:rPr>
        <w:t> </w:t>
      </w:r>
      <w:r>
        <w:rPr/>
        <w:t>highest score</w:t>
      </w:r>
      <w:r>
        <w:rPr>
          <w:spacing w:val="-1"/>
        </w:rPr>
        <w:t> </w:t>
      </w:r>
      <w:r>
        <w:rPr/>
        <w:t>to be obtained was</w:t>
      </w:r>
      <w:r>
        <w:rPr>
          <w:spacing w:val="-1"/>
        </w:rPr>
        <w:t> </w:t>
      </w:r>
      <w:r>
        <w:rPr/>
        <w:t>(40).</w:t>
      </w:r>
    </w:p>
    <w:p>
      <w:pPr>
        <w:pStyle w:val="BodyText"/>
        <w:spacing w:before="158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 shows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scores of the</w:t>
      </w:r>
      <w:r>
        <w:rPr>
          <w:spacing w:val="-3"/>
        </w:rPr>
        <w:t> </w:t>
      </w:r>
      <w:r>
        <w:rPr/>
        <w:t>students in each subscale.</w:t>
      </w:r>
    </w:p>
    <w:p>
      <w:pPr>
        <w:pStyle w:val="BodyText"/>
        <w:spacing w:before="5"/>
        <w:rPr>
          <w:sz w:val="38"/>
        </w:rPr>
      </w:pPr>
    </w:p>
    <w:p>
      <w:pPr>
        <w:spacing w:before="0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4"/>
        <w:rPr>
          <w:b/>
          <w:sz w:val="37"/>
        </w:rPr>
      </w:pPr>
    </w:p>
    <w:p>
      <w:pPr>
        <w:spacing w:before="1"/>
        <w:ind w:left="220" w:right="0" w:firstLine="0"/>
        <w:jc w:val="both"/>
        <w:rPr>
          <w:i/>
          <w:sz w:val="24"/>
        </w:rPr>
      </w:pPr>
      <w:r>
        <w:rPr>
          <w:i/>
          <w:sz w:val="24"/>
        </w:rPr>
        <w:t>Means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Subscales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8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1169"/>
        <w:gridCol w:w="1561"/>
        <w:gridCol w:w="1486"/>
        <w:gridCol w:w="1472"/>
      </w:tblGrid>
      <w:tr>
        <w:trPr>
          <w:trHeight w:val="671" w:hRule="atLeast"/>
        </w:trPr>
        <w:tc>
          <w:tcPr>
            <w:tcW w:w="2612" w:type="dxa"/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1169" w:type="dxa"/>
          </w:tcPr>
          <w:p>
            <w:pPr>
              <w:pStyle w:val="TableParagraph"/>
              <w:ind w:left="329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TAS</w:t>
            </w:r>
          </w:p>
        </w:tc>
        <w:tc>
          <w:tcPr>
            <w:tcW w:w="1561" w:type="dxa"/>
          </w:tcPr>
          <w:p>
            <w:pPr>
              <w:pStyle w:val="TableParagraph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ES</w:t>
            </w:r>
          </w:p>
        </w:tc>
        <w:tc>
          <w:tcPr>
            <w:tcW w:w="1486" w:type="dxa"/>
          </w:tcPr>
          <w:p>
            <w:pPr>
              <w:pStyle w:val="TableParagraph"/>
              <w:ind w:left="574"/>
              <w:rPr>
                <w:b/>
                <w:sz w:val="24"/>
              </w:rPr>
            </w:pPr>
            <w:r>
              <w:rPr>
                <w:b/>
                <w:sz w:val="24"/>
              </w:rPr>
              <w:t>Dis</w:t>
            </w:r>
          </w:p>
        </w:tc>
        <w:tc>
          <w:tcPr>
            <w:tcW w:w="1472" w:type="dxa"/>
          </w:tcPr>
          <w:p>
            <w:pPr>
              <w:pStyle w:val="TableParagraph"/>
              <w:ind w:left="503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BS</w:t>
            </w:r>
          </w:p>
        </w:tc>
      </w:tr>
      <w:tr>
        <w:trPr>
          <w:trHeight w:val="474" w:hRule="atLeast"/>
        </w:trPr>
        <w:tc>
          <w:tcPr>
            <w:tcW w:w="2612" w:type="dxa"/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Abuja</w:t>
            </w:r>
          </w:p>
        </w:tc>
        <w:tc>
          <w:tcPr>
            <w:tcW w:w="1169" w:type="dxa"/>
          </w:tcPr>
          <w:p>
            <w:pPr>
              <w:pStyle w:val="TableParagraph"/>
              <w:spacing w:before="92"/>
              <w:ind w:left="329" w:right="311"/>
              <w:jc w:val="center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1561" w:type="dxa"/>
          </w:tcPr>
          <w:p>
            <w:pPr>
              <w:pStyle w:val="TableParagraph"/>
              <w:spacing w:before="92"/>
              <w:ind w:left="570"/>
              <w:rPr>
                <w:sz w:val="24"/>
              </w:rPr>
            </w:pPr>
            <w:r>
              <w:rPr>
                <w:sz w:val="24"/>
              </w:rPr>
              <w:t>4.60</w:t>
            </w:r>
          </w:p>
        </w:tc>
        <w:tc>
          <w:tcPr>
            <w:tcW w:w="1486" w:type="dxa"/>
          </w:tcPr>
          <w:p>
            <w:pPr>
              <w:pStyle w:val="TableParagraph"/>
              <w:spacing w:before="92"/>
              <w:ind w:left="531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1472" w:type="dxa"/>
          </w:tcPr>
          <w:p>
            <w:pPr>
              <w:pStyle w:val="TableParagraph"/>
              <w:spacing w:before="92"/>
              <w:ind w:left="503" w:right="488"/>
              <w:jc w:val="center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</w:tr>
      <w:tr>
        <w:trPr>
          <w:trHeight w:val="476" w:hRule="atLeast"/>
        </w:trPr>
        <w:tc>
          <w:tcPr>
            <w:tcW w:w="2612" w:type="dxa"/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Nile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1169" w:type="dxa"/>
          </w:tcPr>
          <w:p>
            <w:pPr>
              <w:pStyle w:val="TableParagraph"/>
              <w:spacing w:before="92"/>
              <w:ind w:left="329" w:right="311"/>
              <w:jc w:val="center"/>
              <w:rPr>
                <w:sz w:val="24"/>
              </w:rPr>
            </w:pPr>
            <w:r>
              <w:rPr>
                <w:sz w:val="24"/>
              </w:rPr>
              <w:t>3.93</w:t>
            </w:r>
          </w:p>
        </w:tc>
        <w:tc>
          <w:tcPr>
            <w:tcW w:w="1561" w:type="dxa"/>
          </w:tcPr>
          <w:p>
            <w:pPr>
              <w:pStyle w:val="TableParagraph"/>
              <w:spacing w:before="92"/>
              <w:ind w:left="570"/>
              <w:rPr>
                <w:sz w:val="24"/>
              </w:rPr>
            </w:pPr>
            <w:r>
              <w:rPr>
                <w:sz w:val="24"/>
              </w:rPr>
              <w:t>4.53</w:t>
            </w:r>
          </w:p>
        </w:tc>
        <w:tc>
          <w:tcPr>
            <w:tcW w:w="1486" w:type="dxa"/>
          </w:tcPr>
          <w:p>
            <w:pPr>
              <w:pStyle w:val="TableParagraph"/>
              <w:spacing w:before="92"/>
              <w:ind w:left="531"/>
              <w:rPr>
                <w:sz w:val="24"/>
              </w:rPr>
            </w:pPr>
            <w:r>
              <w:rPr>
                <w:sz w:val="24"/>
              </w:rPr>
              <w:t>4.80</w:t>
            </w:r>
          </w:p>
        </w:tc>
        <w:tc>
          <w:tcPr>
            <w:tcW w:w="1472" w:type="dxa"/>
          </w:tcPr>
          <w:p>
            <w:pPr>
              <w:pStyle w:val="TableParagraph"/>
              <w:spacing w:before="92"/>
              <w:ind w:left="503" w:right="488"/>
              <w:jc w:val="center"/>
              <w:rPr>
                <w:sz w:val="24"/>
              </w:rPr>
            </w:pPr>
            <w:r>
              <w:rPr>
                <w:sz w:val="24"/>
              </w:rPr>
              <w:t>4.93</w:t>
            </w:r>
          </w:p>
        </w:tc>
      </w:tr>
      <w:tr>
        <w:trPr>
          <w:trHeight w:val="476" w:hRule="atLeast"/>
        </w:trPr>
        <w:tc>
          <w:tcPr>
            <w:tcW w:w="2612" w:type="dxa"/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Baze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1169" w:type="dxa"/>
          </w:tcPr>
          <w:p>
            <w:pPr>
              <w:pStyle w:val="TableParagraph"/>
              <w:spacing w:before="92"/>
              <w:ind w:left="329" w:right="311"/>
              <w:jc w:val="center"/>
              <w:rPr>
                <w:sz w:val="24"/>
              </w:rPr>
            </w:pPr>
            <w:r>
              <w:rPr>
                <w:sz w:val="24"/>
              </w:rPr>
              <w:t>4.80</w:t>
            </w:r>
          </w:p>
        </w:tc>
        <w:tc>
          <w:tcPr>
            <w:tcW w:w="1561" w:type="dxa"/>
          </w:tcPr>
          <w:p>
            <w:pPr>
              <w:pStyle w:val="TableParagraph"/>
              <w:spacing w:before="92"/>
              <w:ind w:left="570"/>
              <w:rPr>
                <w:sz w:val="24"/>
              </w:rPr>
            </w:pPr>
            <w:r>
              <w:rPr>
                <w:sz w:val="24"/>
              </w:rPr>
              <w:t>3.87</w:t>
            </w:r>
          </w:p>
        </w:tc>
        <w:tc>
          <w:tcPr>
            <w:tcW w:w="1486" w:type="dxa"/>
          </w:tcPr>
          <w:p>
            <w:pPr>
              <w:pStyle w:val="TableParagraph"/>
              <w:spacing w:before="92"/>
              <w:ind w:left="531"/>
              <w:rPr>
                <w:sz w:val="24"/>
              </w:rPr>
            </w:pPr>
            <w:r>
              <w:rPr>
                <w:sz w:val="24"/>
              </w:rPr>
              <w:t>4.33</w:t>
            </w:r>
          </w:p>
        </w:tc>
        <w:tc>
          <w:tcPr>
            <w:tcW w:w="1472" w:type="dxa"/>
          </w:tcPr>
          <w:p>
            <w:pPr>
              <w:pStyle w:val="TableParagraph"/>
              <w:spacing w:before="92"/>
              <w:ind w:left="503" w:right="488"/>
              <w:jc w:val="center"/>
              <w:rPr>
                <w:sz w:val="24"/>
              </w:rPr>
            </w:pPr>
            <w:r>
              <w:rPr>
                <w:sz w:val="24"/>
              </w:rPr>
              <w:t>4.87</w:t>
            </w:r>
          </w:p>
        </w:tc>
      </w:tr>
      <w:tr>
        <w:trPr>
          <w:trHeight w:val="476" w:hRule="atLeast"/>
        </w:trPr>
        <w:tc>
          <w:tcPr>
            <w:tcW w:w="2612" w:type="dxa"/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69" w:type="dxa"/>
          </w:tcPr>
          <w:p>
            <w:pPr>
              <w:pStyle w:val="TableParagraph"/>
              <w:ind w:left="329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4.31</w:t>
            </w:r>
          </w:p>
        </w:tc>
        <w:tc>
          <w:tcPr>
            <w:tcW w:w="1561" w:type="dxa"/>
          </w:tcPr>
          <w:p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4.33</w:t>
            </w:r>
          </w:p>
        </w:tc>
        <w:tc>
          <w:tcPr>
            <w:tcW w:w="1486" w:type="dxa"/>
          </w:tcPr>
          <w:p>
            <w:pPr>
              <w:pStyle w:val="TableParagraph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4.37</w:t>
            </w:r>
          </w:p>
        </w:tc>
        <w:tc>
          <w:tcPr>
            <w:tcW w:w="1472" w:type="dxa"/>
          </w:tcPr>
          <w:p>
            <w:pPr>
              <w:pStyle w:val="TableParagraph"/>
              <w:ind w:left="503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4.97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1020" w:top="1360" w:bottom="1220" w:left="1220" w:right="1280"/>
        </w:sectPr>
      </w:pPr>
    </w:p>
    <w:p>
      <w:pPr>
        <w:spacing w:before="77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spacing w:before="6"/>
        <w:rPr>
          <w:b/>
          <w:sz w:val="37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Total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Sensation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Seeking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Scores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</w:p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7"/>
        <w:gridCol w:w="3643"/>
      </w:tblGrid>
      <w:tr>
        <w:trPr>
          <w:trHeight w:val="646" w:hRule="atLeast"/>
        </w:trPr>
        <w:tc>
          <w:tcPr>
            <w:tcW w:w="36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36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05" w:right="1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476" w:hRule="atLeast"/>
        </w:trPr>
        <w:tc>
          <w:tcPr>
            <w:tcW w:w="3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Baze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36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left="1505" w:right="1487"/>
              <w:jc w:val="center"/>
              <w:rPr>
                <w:sz w:val="24"/>
              </w:rPr>
            </w:pPr>
            <w:r>
              <w:rPr>
                <w:sz w:val="24"/>
              </w:rPr>
              <w:t>18.40</w:t>
            </w:r>
          </w:p>
        </w:tc>
      </w:tr>
      <w:tr>
        <w:trPr>
          <w:trHeight w:val="474" w:hRule="atLeast"/>
        </w:trPr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Nile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left="1505" w:right="1487"/>
              <w:jc w:val="center"/>
              <w:rPr>
                <w:sz w:val="24"/>
              </w:rPr>
            </w:pPr>
            <w:r>
              <w:rPr>
                <w:sz w:val="24"/>
              </w:rPr>
              <w:t>16.80</w:t>
            </w:r>
          </w:p>
        </w:tc>
      </w:tr>
      <w:tr>
        <w:trPr>
          <w:trHeight w:val="477" w:hRule="atLeast"/>
        </w:trPr>
        <w:tc>
          <w:tcPr>
            <w:tcW w:w="36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Abuja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left="1505" w:right="1487"/>
              <w:jc w:val="center"/>
              <w:rPr>
                <w:sz w:val="24"/>
              </w:rPr>
            </w:pPr>
            <w:r>
              <w:rPr>
                <w:sz w:val="24"/>
              </w:rPr>
              <w:t>19.40</w:t>
            </w:r>
          </w:p>
        </w:tc>
      </w:tr>
      <w:tr>
        <w:trPr>
          <w:trHeight w:val="620" w:hRule="atLeast"/>
        </w:trPr>
        <w:tc>
          <w:tcPr>
            <w:tcW w:w="36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6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05" w:right="1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18.20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Variance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(ANOVA)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163"/>
      </w:pPr>
      <w:r>
        <w:rPr/>
        <w:t>An</w:t>
      </w:r>
      <w:r>
        <w:rPr>
          <w:spacing w:val="17"/>
        </w:rPr>
        <w:t> </w:t>
      </w:r>
      <w:r>
        <w:rPr/>
        <w:t>Analysis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Variance</w:t>
      </w:r>
      <w:r>
        <w:rPr>
          <w:spacing w:val="19"/>
        </w:rPr>
        <w:t> </w:t>
      </w:r>
      <w:r>
        <w:rPr/>
        <w:t>was</w:t>
      </w:r>
      <w:r>
        <w:rPr>
          <w:spacing w:val="19"/>
        </w:rPr>
        <w:t> </w:t>
      </w:r>
      <w:r>
        <w:rPr/>
        <w:t>carried</w:t>
      </w:r>
      <w:r>
        <w:rPr>
          <w:spacing w:val="17"/>
        </w:rPr>
        <w:t> </w:t>
      </w:r>
      <w:r>
        <w:rPr/>
        <w:t>out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see</w:t>
      </w:r>
      <w:r>
        <w:rPr>
          <w:spacing w:val="17"/>
        </w:rPr>
        <w:t> </w:t>
      </w:r>
      <w:r>
        <w:rPr/>
        <w:t>if</w:t>
      </w:r>
      <w:r>
        <w:rPr>
          <w:spacing w:val="18"/>
        </w:rPr>
        <w:t> </w:t>
      </w:r>
      <w:r>
        <w:rPr/>
        <w:t>there</w:t>
      </w:r>
      <w:r>
        <w:rPr>
          <w:spacing w:val="19"/>
        </w:rPr>
        <w:t> </w:t>
      </w:r>
      <w:r>
        <w:rPr/>
        <w:t>was</w:t>
      </w:r>
      <w:r>
        <w:rPr>
          <w:spacing w:val="19"/>
        </w:rPr>
        <w:t> </w:t>
      </w:r>
      <w:r>
        <w:rPr/>
        <w:t>any</w:t>
      </w:r>
      <w:r>
        <w:rPr>
          <w:spacing w:val="13"/>
        </w:rPr>
        <w:t> </w:t>
      </w:r>
      <w:r>
        <w:rPr/>
        <w:t>significant</w:t>
      </w:r>
      <w:r>
        <w:rPr>
          <w:spacing w:val="19"/>
        </w:rPr>
        <w:t> </w:t>
      </w:r>
      <w:r>
        <w:rPr/>
        <w:t>difference</w:t>
      </w:r>
      <w:r>
        <w:rPr>
          <w:spacing w:val="17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Sensation Seeking</w:t>
      </w:r>
      <w:r>
        <w:rPr>
          <w:spacing w:val="-2"/>
        </w:rPr>
        <w:t> </w:t>
      </w:r>
      <w:r>
        <w:rPr/>
        <w:t>levels of the three</w:t>
      </w:r>
      <w:r>
        <w:rPr>
          <w:spacing w:val="-1"/>
        </w:rPr>
        <w:t> </w:t>
      </w:r>
      <w:r>
        <w:rPr/>
        <w:t>universities.</w:t>
      </w:r>
    </w:p>
    <w:p>
      <w:pPr>
        <w:pStyle w:val="BodyText"/>
        <w:spacing w:line="480" w:lineRule="auto" w:before="159"/>
        <w:ind w:left="220"/>
      </w:pPr>
      <w:r>
        <w:rPr/>
        <w:t>An</w:t>
      </w:r>
      <w:r>
        <w:rPr>
          <w:spacing w:val="16"/>
        </w:rPr>
        <w:t> </w:t>
      </w:r>
      <w:r>
        <w:rPr/>
        <w:t>ANOVA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conducted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Independent</w:t>
      </w:r>
      <w:r>
        <w:rPr>
          <w:spacing w:val="17"/>
        </w:rPr>
        <w:t> </w:t>
      </w:r>
      <w:r>
        <w:rPr/>
        <w:t>Variable</w:t>
      </w:r>
      <w:r>
        <w:rPr>
          <w:spacing w:val="16"/>
        </w:rPr>
        <w:t> </w:t>
      </w:r>
      <w:r>
        <w:rPr/>
        <w:t>(IV)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(SS)</w:t>
      </w:r>
      <w:r>
        <w:rPr>
          <w:spacing w:val="15"/>
        </w:rPr>
        <w:t> </w:t>
      </w:r>
      <w:r>
        <w:rPr/>
        <w:t>Scores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(DV) as the Universities.</w:t>
      </w:r>
    </w:p>
    <w:p>
      <w:pPr>
        <w:pStyle w:val="BodyText"/>
        <w:spacing w:line="480" w:lineRule="auto" w:before="161"/>
        <w:ind w:left="220" w:right="164"/>
      </w:pPr>
      <w:r>
        <w:rPr/>
        <w:t>The</w:t>
      </w:r>
      <w:r>
        <w:rPr>
          <w:spacing w:val="33"/>
        </w:rPr>
        <w:t> </w:t>
      </w:r>
      <w:r>
        <w:rPr/>
        <w:t>results</w:t>
      </w:r>
      <w:r>
        <w:rPr>
          <w:spacing w:val="36"/>
        </w:rPr>
        <w:t> </w:t>
      </w:r>
      <w:r>
        <w:rPr/>
        <w:t>showed</w:t>
      </w:r>
      <w:r>
        <w:rPr>
          <w:spacing w:val="34"/>
        </w:rPr>
        <w:t> </w:t>
      </w:r>
      <w:r>
        <w:rPr/>
        <w:t>no</w:t>
      </w:r>
      <w:r>
        <w:rPr>
          <w:spacing w:val="35"/>
        </w:rPr>
        <w:t> </w:t>
      </w:r>
      <w:r>
        <w:rPr/>
        <w:t>significant</w:t>
      </w:r>
      <w:r>
        <w:rPr>
          <w:spacing w:val="37"/>
        </w:rPr>
        <w:t> </w:t>
      </w:r>
      <w:r>
        <w:rPr/>
        <w:t>difference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levels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sensation</w:t>
      </w:r>
      <w:r>
        <w:rPr>
          <w:spacing w:val="34"/>
        </w:rPr>
        <w:t> </w:t>
      </w:r>
      <w:r>
        <w:rPr/>
        <w:t>seeking</w:t>
      </w:r>
      <w:r>
        <w:rPr>
          <w:spacing w:val="33"/>
        </w:rPr>
        <w:t> </w:t>
      </w:r>
      <w:r>
        <w:rPr/>
        <w:t>between</w:t>
      </w:r>
      <w:r>
        <w:rPr>
          <w:spacing w:val="37"/>
        </w:rPr>
        <w:t> </w:t>
      </w:r>
      <w:r>
        <w:rPr/>
        <w:t>Baze</w:t>
      </w:r>
      <w:r>
        <w:rPr>
          <w:spacing w:val="-57"/>
        </w:rPr>
        <w:t> </w:t>
      </w:r>
      <w:r>
        <w:rPr/>
        <w:t>University, Nile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and the</w:t>
      </w:r>
      <w:r>
        <w:rPr>
          <w:spacing w:val="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>
          <w:i/>
        </w:rPr>
        <w:t>F</w:t>
      </w:r>
      <w:r>
        <w:rPr/>
        <w:t>(2) =</w:t>
      </w:r>
      <w:r>
        <w:rPr>
          <w:spacing w:val="-1"/>
        </w:rPr>
        <w:t> </w:t>
      </w:r>
      <w:r>
        <w:rPr/>
        <w:t>0.12, </w:t>
      </w:r>
      <w:r>
        <w:rPr>
          <w:i/>
        </w:rPr>
        <w:t>p</w:t>
      </w:r>
      <w:r>
        <w:rPr/>
        <w:t>=</w:t>
      </w:r>
      <w:r>
        <w:rPr>
          <w:spacing w:val="-1"/>
        </w:rPr>
        <w:t> </w:t>
      </w:r>
      <w:r>
        <w:rPr/>
        <w:t>0.988</w:t>
      </w:r>
    </w:p>
    <w:p>
      <w:pPr>
        <w:spacing w:after="0" w:line="480" w:lineRule="auto"/>
        <w:sectPr>
          <w:pgSz w:w="12240" w:h="15840"/>
          <w:pgMar w:header="0" w:footer="1020" w:top="1360" w:bottom="1220" w:left="1220" w:right="1280"/>
        </w:sectPr>
      </w:pPr>
    </w:p>
    <w:p>
      <w:pPr>
        <w:pStyle w:val="BodyText"/>
        <w:spacing w:before="11"/>
        <w:rPr>
          <w:sz w:val="11"/>
        </w:rPr>
      </w:pPr>
    </w:p>
    <w:p>
      <w:pPr>
        <w:spacing w:line="619" w:lineRule="auto" w:before="90"/>
        <w:ind w:left="3187" w:right="3479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CHAPTER </w:t>
      </w:r>
      <w:r>
        <w:rPr>
          <w:b/>
          <w:sz w:val="24"/>
        </w:rPr>
        <w:t>FIVE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DISCUSSION</w:t>
      </w:r>
    </w:p>
    <w:p>
      <w:pPr>
        <w:pStyle w:val="ListParagraph"/>
        <w:numPr>
          <w:ilvl w:val="1"/>
          <w:numId w:val="10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findings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20" w:right="166"/>
        <w:jc w:val="both"/>
      </w:pPr>
      <w:r>
        <w:rPr/>
        <w:t>The aim of this study was to assess the sensation seeking levels of university students in FCT,</w:t>
      </w:r>
      <w:r>
        <w:rPr>
          <w:spacing w:val="1"/>
        </w:rPr>
        <w:t> </w:t>
      </w:r>
      <w:r>
        <w:rPr/>
        <w:t>Abuja.</w:t>
      </w:r>
    </w:p>
    <w:p>
      <w:pPr>
        <w:pStyle w:val="BodyText"/>
        <w:spacing w:line="480" w:lineRule="auto" w:before="162"/>
        <w:ind w:left="220" w:right="160"/>
        <w:jc w:val="both"/>
      </w:pPr>
      <w:r>
        <w:rPr/>
        <w:t>The findings discovered that the levels of sensation seeking among the students did not exceed</w:t>
      </w:r>
      <w:r>
        <w:rPr>
          <w:spacing w:val="1"/>
        </w:rPr>
        <w:t> </w:t>
      </w:r>
      <w:r>
        <w:rPr/>
        <w:t>the norm. The total results analyzed from the research led to the alternate hypothesis being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line="480" w:lineRule="auto" w:before="159"/>
        <w:ind w:left="220" w:right="161"/>
        <w:jc w:val="both"/>
      </w:pPr>
      <w:r>
        <w:rPr/>
        <w:t>The study emerged as a result of the researchers' observations of consistent associations between</w:t>
      </w:r>
      <w:r>
        <w:rPr>
          <w:spacing w:val="1"/>
        </w:rPr>
        <w:t> </w:t>
      </w:r>
      <w:r>
        <w:rPr/>
        <w:t>sensation seeking and youth behaviour. Furthermore, examinations of the sensation seeking trait</w:t>
      </w:r>
      <w:r>
        <w:rPr>
          <w:spacing w:val="1"/>
        </w:rPr>
        <w:t> </w:t>
      </w:r>
      <w:r>
        <w:rPr/>
        <w:t>have been carried out in previous research studies, of which few have offered a perspective from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African setting.</w:t>
      </w:r>
    </w:p>
    <w:p>
      <w:pPr>
        <w:pStyle w:val="BodyText"/>
        <w:spacing w:line="480" w:lineRule="auto" w:before="161"/>
        <w:ind w:left="220" w:right="160"/>
        <w:jc w:val="both"/>
      </w:pPr>
      <w:r>
        <w:rPr/>
        <w:t>The study was determined to shed some light in our Nigerian setting to ascertain whether the trait</w:t>
      </w:r>
      <w:r>
        <w:rPr>
          <w:spacing w:val="-58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3"/>
        </w:rPr>
        <w:t> </w:t>
      </w:r>
      <w:r>
        <w:rPr/>
        <w:t>predominant</w:t>
      </w:r>
      <w:r>
        <w:rPr>
          <w:spacing w:val="5"/>
        </w:rPr>
        <w:t> </w:t>
      </w:r>
      <w:r>
        <w:rPr/>
        <w:t>among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group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students</w:t>
      </w:r>
      <w:r>
        <w:rPr>
          <w:spacing w:val="5"/>
        </w:rPr>
        <w:t> </w:t>
      </w:r>
      <w:r>
        <w:rPr/>
        <w:t>who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all</w:t>
      </w:r>
      <w:r>
        <w:rPr>
          <w:spacing w:val="5"/>
        </w:rPr>
        <w:t> </w:t>
      </w:r>
      <w:r>
        <w:rPr/>
        <w:t>within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age</w:t>
      </w:r>
      <w:r>
        <w:rPr>
          <w:spacing w:val="3"/>
        </w:rPr>
        <w:t> </w:t>
      </w:r>
      <w:r>
        <w:rPr/>
        <w:t>group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(18)</w:t>
      </w:r>
      <w:r>
        <w:rPr>
          <w:spacing w:val="4"/>
        </w:rPr>
        <w:t> </w:t>
      </w:r>
      <w:r>
        <w:rPr/>
        <w:t>and</w:t>
      </w:r>
    </w:p>
    <w:p>
      <w:pPr>
        <w:pStyle w:val="BodyText"/>
        <w:ind w:left="220"/>
        <w:jc w:val="both"/>
      </w:pPr>
      <w:r>
        <w:rPr/>
        <w:t>(25)</w:t>
      </w:r>
      <w:r>
        <w:rPr>
          <w:spacing w:val="-4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suitable age</w:t>
      </w:r>
      <w:r>
        <w:rPr>
          <w:spacing w:val="-1"/>
        </w:rPr>
        <w:t> </w:t>
      </w:r>
      <w:r>
        <w:rPr/>
        <w:t>range for</w:t>
      </w:r>
      <w:r>
        <w:rPr>
          <w:spacing w:val="2"/>
        </w:rPr>
        <w:t> </w:t>
      </w:r>
      <w:r>
        <w:rPr/>
        <w:t>youth groups.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220" w:right="163"/>
        <w:jc w:val="both"/>
      </w:pPr>
      <w:r>
        <w:rPr/>
        <w:t>In the context of youth and their relationship with risk, the sensation seeking personality trait</w:t>
      </w:r>
      <w:r>
        <w:rPr>
          <w:spacing w:val="1"/>
        </w:rPr>
        <w:t> </w:t>
      </w:r>
      <w:r>
        <w:rPr/>
        <w:t>helps</w:t>
      </w:r>
      <w:r>
        <w:rPr>
          <w:spacing w:val="-1"/>
        </w:rPr>
        <w:t> </w:t>
      </w:r>
      <w:r>
        <w:rPr/>
        <w:t>to explain a</w:t>
      </w:r>
      <w:r>
        <w:rPr>
          <w:spacing w:val="-1"/>
        </w:rPr>
        <w:t> </w:t>
      </w:r>
      <w:r>
        <w:rPr/>
        <w:t>persistent participation in risky</w:t>
      </w:r>
      <w:r>
        <w:rPr>
          <w:spacing w:val="-3"/>
        </w:rPr>
        <w:t> </w:t>
      </w:r>
      <w:r>
        <w:rPr/>
        <w:t>behaviour.</w:t>
      </w:r>
    </w:p>
    <w:p>
      <w:pPr>
        <w:pStyle w:val="BodyText"/>
        <w:spacing w:line="480" w:lineRule="auto" w:before="159"/>
        <w:ind w:left="220" w:right="164"/>
        <w:jc w:val="both"/>
      </w:pPr>
      <w:r>
        <w:rPr/>
        <w:t>On</w:t>
      </w:r>
      <w:r>
        <w:rPr>
          <w:spacing w:val="57"/>
        </w:rPr>
        <w:t> </w:t>
      </w:r>
      <w:r>
        <w:rPr/>
        <w:t>higher</w:t>
      </w:r>
      <w:r>
        <w:rPr>
          <w:spacing w:val="58"/>
        </w:rPr>
        <w:t> </w:t>
      </w:r>
      <w:r>
        <w:rPr/>
        <w:t>extremes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behaviour</w:t>
      </w:r>
      <w:r>
        <w:rPr>
          <w:spacing w:val="58"/>
        </w:rPr>
        <w:t> </w:t>
      </w:r>
      <w:r>
        <w:rPr/>
        <w:t>associated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higher</w:t>
      </w:r>
      <w:r>
        <w:rPr>
          <w:spacing w:val="58"/>
        </w:rPr>
        <w:t> </w:t>
      </w:r>
      <w:r>
        <w:rPr/>
        <w:t>sensation</w:t>
      </w:r>
      <w:r>
        <w:rPr>
          <w:spacing w:val="60"/>
        </w:rPr>
        <w:t> </w:t>
      </w:r>
      <w:r>
        <w:rPr/>
        <w:t>seeking</w:t>
      </w:r>
      <w:r>
        <w:rPr>
          <w:spacing w:val="56"/>
        </w:rPr>
        <w:t> </w:t>
      </w:r>
      <w:r>
        <w:rPr/>
        <w:t>levels,</w:t>
      </w:r>
      <w:r>
        <w:rPr>
          <w:spacing w:val="59"/>
        </w:rPr>
        <w:t> </w:t>
      </w:r>
      <w:r>
        <w:rPr/>
        <w:t>high</w:t>
      </w:r>
      <w:r>
        <w:rPr>
          <w:spacing w:val="-57"/>
        </w:rPr>
        <w:t> </w:t>
      </w:r>
      <w:r>
        <w:rPr/>
        <w:t>sensation seeking youth may become addicted to alcohol and usage of illicit drugs to satiate their</w:t>
      </w:r>
      <w:r>
        <w:rPr>
          <w:spacing w:val="-57"/>
        </w:rPr>
        <w:t> </w:t>
      </w:r>
      <w:r>
        <w:rPr/>
        <w:t>need</w:t>
      </w:r>
      <w:r>
        <w:rPr>
          <w:spacing w:val="5"/>
        </w:rPr>
        <w:t> </w:t>
      </w:r>
      <w:r>
        <w:rPr/>
        <w:t>for</w:t>
      </w:r>
      <w:r>
        <w:rPr>
          <w:spacing w:val="7"/>
        </w:rPr>
        <w:t> </w:t>
      </w:r>
      <w:r>
        <w:rPr/>
        <w:t>arousal.</w:t>
      </w:r>
      <w:r>
        <w:rPr>
          <w:spacing w:val="6"/>
        </w:rPr>
        <w:t> </w:t>
      </w:r>
      <w:r>
        <w:rPr/>
        <w:t>They</w:t>
      </w:r>
      <w:r>
        <w:rPr>
          <w:spacing w:val="2"/>
        </w:rPr>
        <w:t> </w:t>
      </w:r>
      <w:r>
        <w:rPr/>
        <w:t>may</w:t>
      </w:r>
      <w:r>
        <w:rPr>
          <w:spacing w:val="3"/>
        </w:rPr>
        <w:t> </w:t>
      </w:r>
      <w:r>
        <w:rPr/>
        <w:t>also</w:t>
      </w:r>
      <w:r>
        <w:rPr>
          <w:spacing w:val="7"/>
        </w:rPr>
        <w:t> </w:t>
      </w:r>
      <w:r>
        <w:rPr/>
        <w:t>indulge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excessive</w:t>
      </w:r>
      <w:r>
        <w:rPr>
          <w:spacing w:val="5"/>
        </w:rPr>
        <w:t> </w:t>
      </w:r>
      <w:r>
        <w:rPr/>
        <w:t>gambling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route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social</w:t>
      </w:r>
      <w:r>
        <w:rPr>
          <w:spacing w:val="6"/>
        </w:rPr>
        <w:t> </w:t>
      </w:r>
      <w:r>
        <w:rPr/>
        <w:t>exacerbation.</w:t>
      </w:r>
    </w:p>
    <w:p>
      <w:pPr>
        <w:spacing w:after="0" w:line="480" w:lineRule="auto"/>
        <w:jc w:val="both"/>
        <w:sectPr>
          <w:pgSz w:w="12240" w:h="15840"/>
          <w:pgMar w:header="0" w:footer="1020" w:top="1500" w:bottom="1220" w:left="1220" w:right="1280"/>
        </w:sectPr>
      </w:pPr>
    </w:p>
    <w:p>
      <w:pPr>
        <w:pStyle w:val="BodyText"/>
        <w:spacing w:line="480" w:lineRule="auto" w:before="72"/>
        <w:ind w:left="220" w:right="158"/>
        <w:jc w:val="both"/>
      </w:pPr>
      <w:r>
        <w:rPr/>
        <w:t>They may choose to drive while under the influence for an exciting experience. These instances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risky</w:t>
      </w:r>
      <w:r>
        <w:rPr>
          <w:spacing w:val="-1"/>
        </w:rPr>
        <w:t> </w:t>
      </w:r>
      <w:r>
        <w:rPr/>
        <w:t>youth behaviour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causes for concern in our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61"/>
        <w:ind w:left="220" w:right="157"/>
        <w:jc w:val="both"/>
      </w:pPr>
      <w:r>
        <w:rPr/>
        <w:t>The premise of this study presented an inquiry to ascertain through a direct determinant which is</w:t>
      </w:r>
      <w:r>
        <w:rPr>
          <w:spacing w:val="1"/>
        </w:rPr>
        <w:t> </w:t>
      </w:r>
      <w:r>
        <w:rPr/>
        <w:t>the Sensation Seeking Scale (SSS) whether the levels of sensation seeking among the selected</w:t>
      </w:r>
      <w:r>
        <w:rPr>
          <w:spacing w:val="1"/>
        </w:rPr>
        <w:t> </w:t>
      </w:r>
      <w:r>
        <w:rPr/>
        <w:t>students were of a higher degree. To which the alternative hypothesis “There is a high level of</w:t>
      </w:r>
      <w:r>
        <w:rPr>
          <w:spacing w:val="1"/>
        </w:rPr>
        <w:t> </w:t>
      </w:r>
      <w:r>
        <w:rPr/>
        <w:t>sensation</w:t>
      </w:r>
      <w:r>
        <w:rPr>
          <w:spacing w:val="-1"/>
        </w:rPr>
        <w:t> </w:t>
      </w:r>
      <w:r>
        <w:rPr/>
        <w:t>seeking</w:t>
      </w:r>
      <w:r>
        <w:rPr>
          <w:spacing w:val="-3"/>
        </w:rPr>
        <w:t> </w:t>
      </w:r>
      <w:r>
        <w:rPr/>
        <w:t>among the students</w:t>
      </w:r>
      <w:r>
        <w:rPr>
          <w:spacing w:val="-1"/>
        </w:rPr>
        <w:t> </w:t>
      </w:r>
      <w:r>
        <w:rPr/>
        <w:t>in FCT”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rejected.</w:t>
      </w:r>
    </w:p>
    <w:p>
      <w:pPr>
        <w:pStyle w:val="BodyText"/>
        <w:spacing w:line="480" w:lineRule="auto" w:before="159"/>
        <w:ind w:left="220" w:right="158"/>
        <w:jc w:val="both"/>
      </w:pPr>
      <w:r>
        <w:rPr/>
        <w:t>In supposition, the researcher attributes the findings of this study to a difference in culture norms</w:t>
      </w:r>
      <w:r>
        <w:rPr>
          <w:spacing w:val="-57"/>
        </w:rPr>
        <w:t> </w:t>
      </w:r>
      <w:r>
        <w:rPr/>
        <w:t>and childhood developments that differ greatly from the western setting. The researcher proposes</w:t>
      </w:r>
      <w:r>
        <w:rPr>
          <w:spacing w:val="-57"/>
        </w:rPr>
        <w:t> </w:t>
      </w:r>
      <w:r>
        <w:rPr/>
        <w:t>that a scale more suitable to an African environment may help in a more precise illumination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sensation seeking</w:t>
      </w:r>
      <w:r>
        <w:rPr>
          <w:spacing w:val="-3"/>
        </w:rPr>
        <w:t> </w:t>
      </w:r>
      <w:r>
        <w:rPr/>
        <w:t>trait in an</w:t>
      </w:r>
      <w:r>
        <w:rPr>
          <w:spacing w:val="1"/>
        </w:rPr>
        <w:t> </w:t>
      </w:r>
      <w:r>
        <w:rPr/>
        <w:t>African setting.</w:t>
      </w:r>
    </w:p>
    <w:p>
      <w:pPr>
        <w:pStyle w:val="BodyText"/>
        <w:spacing w:line="480" w:lineRule="auto" w:before="161"/>
        <w:ind w:left="220" w:right="168"/>
        <w:jc w:val="both"/>
      </w:pPr>
      <w:r>
        <w:rPr/>
        <w:t>The researchers intention of this study was to bring more awareness of the personality trait to</w:t>
      </w:r>
      <w:r>
        <w:rPr>
          <w:spacing w:val="1"/>
        </w:rPr>
        <w:t> </w:t>
      </w:r>
      <w:r>
        <w:rPr/>
        <w:t>psychologists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psychotherapists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encounter</w:t>
      </w:r>
      <w:r>
        <w:rPr>
          <w:spacing w:val="-3"/>
        </w:rPr>
        <w:t> </w:t>
      </w:r>
      <w:r>
        <w:rPr/>
        <w:t>cases</w:t>
      </w:r>
      <w:r>
        <w:rPr>
          <w:spacing w:val="-1"/>
        </w:rPr>
        <w:t> </w:t>
      </w:r>
      <w:r>
        <w:rPr/>
        <w:t>involving</w:t>
      </w:r>
      <w:r>
        <w:rPr>
          <w:spacing w:val="-4"/>
        </w:rPr>
        <w:t> </w:t>
      </w:r>
      <w:r>
        <w:rPr/>
        <w:t>the object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inquiry.</w:t>
      </w:r>
    </w:p>
    <w:p>
      <w:pPr>
        <w:pStyle w:val="BodyText"/>
        <w:spacing w:line="480" w:lineRule="auto" w:before="159"/>
        <w:ind w:left="220" w:right="160"/>
        <w:jc w:val="both"/>
      </w:pPr>
      <w:r>
        <w:rPr/>
        <w:t>The study expanded the scope of this construct of sensation seeking by analyzing the results in a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setting</w:t>
      </w:r>
      <w:r>
        <w:rPr>
          <w:spacing w:val="-2"/>
        </w:rPr>
        <w:t> </w:t>
      </w:r>
      <w:r>
        <w:rPr/>
        <w:t>than the</w:t>
      </w:r>
      <w:r>
        <w:rPr>
          <w:spacing w:val="1"/>
        </w:rPr>
        <w:t> </w:t>
      </w:r>
      <w:r>
        <w:rPr/>
        <w:t>western setting.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ListParagraph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Limitations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220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limitations which affected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 its results.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220" w:right="160"/>
        <w:jc w:val="both"/>
      </w:pPr>
      <w:r>
        <w:rPr/>
        <w:t>Its first limitation was in its sample size as the sample size was barely representative of the</w:t>
      </w:r>
      <w:r>
        <w:rPr>
          <w:spacing w:val="1"/>
        </w:rPr>
        <w:t> </w:t>
      </w:r>
      <w:r>
        <w:rPr/>
        <w:t>population.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population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each</w:t>
      </w:r>
      <w:r>
        <w:rPr>
          <w:spacing w:val="11"/>
        </w:rPr>
        <w:t> </w:t>
      </w:r>
      <w:r>
        <w:rPr/>
        <w:t>university</w:t>
      </w:r>
      <w:r>
        <w:rPr>
          <w:spacing w:val="5"/>
        </w:rPr>
        <w:t> </w:t>
      </w:r>
      <w:r>
        <w:rPr/>
        <w:t>was</w:t>
      </w:r>
      <w:r>
        <w:rPr>
          <w:spacing w:val="12"/>
        </w:rPr>
        <w:t> </w:t>
      </w:r>
      <w:r>
        <w:rPr/>
        <w:t>above</w:t>
      </w:r>
      <w:r>
        <w:rPr>
          <w:spacing w:val="9"/>
        </w:rPr>
        <w:t> </w:t>
      </w:r>
      <w:r>
        <w:rPr/>
        <w:t>(200)</w:t>
      </w:r>
      <w:r>
        <w:rPr>
          <w:spacing w:val="10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but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sample</w:t>
      </w:r>
      <w:r>
        <w:rPr>
          <w:spacing w:val="10"/>
        </w:rPr>
        <w:t> </w:t>
      </w:r>
      <w:r>
        <w:rPr/>
        <w:t>size</w:t>
      </w:r>
      <w:r>
        <w:rPr>
          <w:spacing w:val="9"/>
        </w:rPr>
        <w:t> </w:t>
      </w:r>
      <w:r>
        <w:rPr/>
        <w:t>was</w:t>
      </w:r>
    </w:p>
    <w:p>
      <w:pPr>
        <w:pStyle w:val="BodyText"/>
        <w:ind w:left="220"/>
      </w:pPr>
      <w:r>
        <w:rPr/>
        <w:t>(15)</w:t>
      </w:r>
      <w:r>
        <w:rPr>
          <w:spacing w:val="22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each</w:t>
      </w:r>
      <w:r>
        <w:rPr>
          <w:spacing w:val="25"/>
        </w:rPr>
        <w:t> </w:t>
      </w:r>
      <w:r>
        <w:rPr/>
        <w:t>university.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cause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this</w:t>
      </w:r>
      <w:r>
        <w:rPr>
          <w:spacing w:val="25"/>
        </w:rPr>
        <w:t> </w:t>
      </w:r>
      <w:r>
        <w:rPr/>
        <w:t>limitation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that</w:t>
      </w:r>
      <w:r>
        <w:rPr>
          <w:spacing w:val="21"/>
        </w:rPr>
        <w:t> </w:t>
      </w:r>
      <w:r>
        <w:rPr/>
        <w:t>assessing</w:t>
      </w:r>
      <w:r>
        <w:rPr>
          <w:spacing w:val="23"/>
        </w:rPr>
        <w:t> </w:t>
      </w:r>
      <w:r>
        <w:rPr/>
        <w:t>larger</w:t>
      </w:r>
      <w:r>
        <w:rPr>
          <w:spacing w:val="24"/>
        </w:rPr>
        <w:t> </w:t>
      </w:r>
      <w:r>
        <w:rPr/>
        <w:t>sample</w:t>
      </w:r>
    </w:p>
    <w:p>
      <w:pPr>
        <w:spacing w:after="0"/>
        <w:sectPr>
          <w:pgSz w:w="12240" w:h="15840"/>
          <w:pgMar w:header="0" w:footer="1020" w:top="1360" w:bottom="1220" w:left="1220" w:right="1280"/>
        </w:sectPr>
      </w:pPr>
    </w:p>
    <w:p>
      <w:pPr>
        <w:pStyle w:val="BodyText"/>
        <w:spacing w:line="480" w:lineRule="auto" w:before="72"/>
        <w:ind w:left="220" w:right="159"/>
        <w:jc w:val="both"/>
      </w:pPr>
      <w:r>
        <w:rPr/>
        <w:t>populations which would meet a fair representation of the population would be more expensive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time-consuming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execute.</w:t>
      </w:r>
    </w:p>
    <w:p>
      <w:pPr>
        <w:pStyle w:val="BodyText"/>
        <w:spacing w:line="480" w:lineRule="auto" w:before="161"/>
        <w:ind w:left="220" w:right="167"/>
        <w:jc w:val="both"/>
      </w:pPr>
      <w:r>
        <w:rPr/>
        <w:t>Also, the data collection through the instrument was subject to a sampling bias because it</w:t>
      </w:r>
      <w:r>
        <w:rPr>
          <w:spacing w:val="1"/>
        </w:rPr>
        <w:t> </w:t>
      </w:r>
      <w:r>
        <w:rPr/>
        <w:t>excluded many</w:t>
      </w:r>
      <w:r>
        <w:rPr>
          <w:spacing w:val="-3"/>
        </w:rPr>
        <w:t> </w:t>
      </w:r>
      <w:r>
        <w:rPr/>
        <w:t>extremes of</w:t>
      </w:r>
      <w:r>
        <w:rPr>
          <w:spacing w:val="-1"/>
        </w:rPr>
        <w:t> </w:t>
      </w:r>
      <w:r>
        <w:rPr/>
        <w:t>the total population.</w:t>
      </w:r>
    </w:p>
    <w:p>
      <w:pPr>
        <w:pStyle w:val="BodyText"/>
        <w:spacing w:line="480" w:lineRule="auto" w:before="158"/>
        <w:ind w:left="220" w:right="164"/>
        <w:jc w:val="both"/>
      </w:pPr>
      <w:r>
        <w:rPr/>
        <w:t>Another limitation of the study was in its instrument. The instrument was a robust (40) item</w:t>
      </w:r>
      <w:r>
        <w:rPr>
          <w:spacing w:val="1"/>
        </w:rPr>
        <w:t> </w:t>
      </w:r>
      <w:r>
        <w:rPr/>
        <w:t>questionnaire which limited the responsiveness of participants as it was too demanding of their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and attention. Many</w:t>
      </w:r>
      <w:r>
        <w:rPr>
          <w:spacing w:val="-3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complained</w:t>
      </w:r>
      <w:r>
        <w:rPr>
          <w:spacing w:val="1"/>
        </w:rPr>
        <w:t> </w:t>
      </w:r>
      <w:r>
        <w:rPr/>
        <w:t>that it was</w:t>
      </w:r>
      <w:r>
        <w:rPr>
          <w:spacing w:val="-1"/>
        </w:rPr>
        <w:t> </w:t>
      </w:r>
      <w:r>
        <w:rPr/>
        <w:t>inconvenient.</w:t>
      </w:r>
    </w:p>
    <w:p>
      <w:pPr>
        <w:pStyle w:val="BodyText"/>
        <w:spacing w:line="480" w:lineRule="auto" w:before="162"/>
        <w:ind w:left="220" w:right="156"/>
        <w:jc w:val="both"/>
      </w:pPr>
      <w:r>
        <w:rPr/>
        <w:t>Further limitations of the study involved its scope and further relationships to more significant</w:t>
      </w:r>
      <w:r>
        <w:rPr>
          <w:spacing w:val="1"/>
        </w:rPr>
        <w:t> </w:t>
      </w:r>
      <w:r>
        <w:rPr/>
        <w:t>aspects of modern youth behaviour. For instance, the relationship of sensation seeking behaviour</w:t>
      </w:r>
      <w:r>
        <w:rPr>
          <w:spacing w:val="-57"/>
        </w:rPr>
        <w:t> </w:t>
      </w:r>
      <w:r>
        <w:rPr/>
        <w:t>with drugs and alcohol may prove to be more significant in making contributions to solutions 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modern</w:t>
      </w:r>
      <w:r>
        <w:rPr>
          <w:spacing w:val="60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campaigns</w:t>
      </w:r>
      <w:r>
        <w:rPr>
          <w:spacing w:val="-1"/>
        </w:rPr>
        <w:t> </w:t>
      </w:r>
      <w:r>
        <w:rPr/>
        <w:t>in media</w:t>
      </w:r>
      <w:r>
        <w:rPr>
          <w:spacing w:val="-1"/>
        </w:rPr>
        <w:t> </w:t>
      </w:r>
      <w:r>
        <w:rPr/>
        <w:t>and its causal relationship.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ListParagraph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Recommendations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 w:right="159"/>
        <w:jc w:val="both"/>
      </w:pPr>
      <w:r>
        <w:rPr/>
        <w:t>For recommendations on further research, many aspects of this study could be investigated more</w:t>
      </w:r>
      <w:r>
        <w:rPr>
          <w:spacing w:val="1"/>
        </w:rPr>
        <w:t> </w:t>
      </w:r>
      <w:r>
        <w:rPr/>
        <w:t>intently. Such as the assessment of risk perception and more correlations and causal factors of</w:t>
      </w:r>
      <w:r>
        <w:rPr>
          <w:spacing w:val="1"/>
        </w:rPr>
        <w:t> </w:t>
      </w:r>
      <w:r>
        <w:rPr/>
        <w:t>sensation</w:t>
      </w:r>
      <w:r>
        <w:rPr>
          <w:spacing w:val="-1"/>
        </w:rPr>
        <w:t> </w:t>
      </w:r>
      <w:r>
        <w:rPr/>
        <w:t>seeking.</w:t>
      </w:r>
    </w:p>
    <w:p>
      <w:pPr>
        <w:pStyle w:val="BodyText"/>
        <w:spacing w:line="480" w:lineRule="auto" w:before="159"/>
        <w:ind w:left="220" w:right="163"/>
        <w:jc w:val="both"/>
      </w:pPr>
      <w:r>
        <w:rPr/>
        <w:t>Also,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representation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line="480" w:lineRule="auto" w:before="161"/>
        <w:ind w:left="220" w:right="165"/>
        <w:jc w:val="both"/>
      </w:pPr>
      <w:r>
        <w:rPr/>
        <w:t>Furthermore, the instrument administration may be improved upon. The researcher would advise</w:t>
      </w:r>
      <w:r>
        <w:rPr>
          <w:spacing w:val="-57"/>
        </w:rPr>
        <w:t> </w:t>
      </w:r>
      <w:r>
        <w:rPr/>
        <w:t>utilizing</w:t>
      </w:r>
      <w:r>
        <w:rPr>
          <w:spacing w:val="-3"/>
        </w:rPr>
        <w:t> </w:t>
      </w:r>
      <w:r>
        <w:rPr/>
        <w:t>larger disposal of resources</w:t>
      </w:r>
      <w:r>
        <w:rPr>
          <w:spacing w:val="-1"/>
        </w:rPr>
        <w:t> </w:t>
      </w:r>
      <w:r>
        <w:rPr/>
        <w:t>for large-scale</w:t>
      </w:r>
      <w:r>
        <w:rPr>
          <w:spacing w:val="-1"/>
        </w:rPr>
        <w:t> </w:t>
      </w:r>
      <w:r>
        <w:rPr/>
        <w:t>studies and</w:t>
      </w:r>
      <w:r>
        <w:rPr>
          <w:spacing w:val="-1"/>
        </w:rPr>
        <w:t> </w:t>
      </w:r>
      <w:r>
        <w:rPr/>
        <w:t>experiments.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20" w:left="1220" w:right="1280"/>
        </w:sectPr>
      </w:pPr>
    </w:p>
    <w:p>
      <w:pPr>
        <w:pStyle w:val="ListParagraph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77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20"/>
      </w:pPr>
      <w:r>
        <w:rPr/>
        <w:t>The</w:t>
      </w:r>
      <w:r>
        <w:rPr>
          <w:spacing w:val="46"/>
        </w:rPr>
        <w:t> </w:t>
      </w:r>
      <w:r>
        <w:rPr/>
        <w:t>study</w:t>
      </w:r>
      <w:r>
        <w:rPr>
          <w:spacing w:val="43"/>
        </w:rPr>
        <w:t> </w:t>
      </w:r>
      <w:r>
        <w:rPr/>
        <w:t>made</w:t>
      </w:r>
      <w:r>
        <w:rPr>
          <w:spacing w:val="49"/>
        </w:rPr>
        <w:t> </w:t>
      </w:r>
      <w:r>
        <w:rPr/>
        <w:t>an</w:t>
      </w:r>
      <w:r>
        <w:rPr>
          <w:spacing w:val="48"/>
        </w:rPr>
        <w:t> </w:t>
      </w:r>
      <w:r>
        <w:rPr/>
        <w:t>assessment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sensation</w:t>
      </w:r>
      <w:r>
        <w:rPr>
          <w:spacing w:val="48"/>
        </w:rPr>
        <w:t> </w:t>
      </w:r>
      <w:r>
        <w:rPr/>
        <w:t>seeking</w:t>
      </w:r>
      <w:r>
        <w:rPr>
          <w:spacing w:val="45"/>
        </w:rPr>
        <w:t> </w:t>
      </w:r>
      <w:r>
        <w:rPr/>
        <w:t>trait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university</w:t>
      </w:r>
      <w:r>
        <w:rPr>
          <w:spacing w:val="43"/>
        </w:rPr>
        <w:t> </w:t>
      </w:r>
      <w:r>
        <w:rPr/>
        <w:t>students</w:t>
      </w:r>
      <w:r>
        <w:rPr>
          <w:spacing w:val="51"/>
        </w:rPr>
        <w:t> </w:t>
      </w:r>
      <w:r>
        <w:rPr/>
        <w:t>in</w:t>
      </w:r>
      <w:r>
        <w:rPr>
          <w:spacing w:val="48"/>
        </w:rPr>
        <w:t> </w:t>
      </w:r>
      <w:r>
        <w:rPr/>
        <w:t>FCT,</w:t>
      </w:r>
      <w:r>
        <w:rPr>
          <w:spacing w:val="-57"/>
        </w:rPr>
        <w:t> </w:t>
      </w:r>
      <w:r>
        <w:rPr/>
        <w:t>Abuja.</w:t>
      </w:r>
    </w:p>
    <w:p>
      <w:pPr>
        <w:pStyle w:val="BodyText"/>
        <w:spacing w:line="480" w:lineRule="auto" w:before="159"/>
        <w:ind w:left="220"/>
      </w:pPr>
      <w:r>
        <w:rPr/>
        <w:t>The</w:t>
      </w:r>
      <w:r>
        <w:rPr>
          <w:spacing w:val="21"/>
        </w:rPr>
        <w:t> </w:t>
      </w:r>
      <w:r>
        <w:rPr/>
        <w:t>sensation</w:t>
      </w:r>
      <w:r>
        <w:rPr>
          <w:spacing w:val="22"/>
        </w:rPr>
        <w:t> </w:t>
      </w:r>
      <w:r>
        <w:rPr/>
        <w:t>seeking</w:t>
      </w:r>
      <w:r>
        <w:rPr>
          <w:spacing w:val="22"/>
        </w:rPr>
        <w:t> </w:t>
      </w:r>
      <w:r>
        <w:rPr/>
        <w:t>behaviour</w:t>
      </w:r>
      <w:r>
        <w:rPr>
          <w:spacing w:val="22"/>
        </w:rPr>
        <w:t> </w:t>
      </w:r>
      <w:r>
        <w:rPr/>
        <w:t>has</w:t>
      </w:r>
      <w:r>
        <w:rPr>
          <w:spacing w:val="22"/>
        </w:rPr>
        <w:t> </w:t>
      </w:r>
      <w:r>
        <w:rPr/>
        <w:t>been</w:t>
      </w:r>
      <w:r>
        <w:rPr>
          <w:spacing w:val="22"/>
        </w:rPr>
        <w:t> </w:t>
      </w:r>
      <w:r>
        <w:rPr/>
        <w:t>one</w:t>
      </w:r>
      <w:r>
        <w:rPr>
          <w:spacing w:val="21"/>
        </w:rPr>
        <w:t> </w:t>
      </w:r>
      <w:r>
        <w:rPr/>
        <w:t>explanation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how</w:t>
      </w:r>
      <w:r>
        <w:rPr>
          <w:spacing w:val="24"/>
        </w:rPr>
        <w:t> </w:t>
      </w:r>
      <w:r>
        <w:rPr/>
        <w:t>youth</w:t>
      </w:r>
      <w:r>
        <w:rPr>
          <w:spacing w:val="22"/>
        </w:rPr>
        <w:t> </w:t>
      </w:r>
      <w:r>
        <w:rPr/>
        <w:t>may</w:t>
      </w:r>
      <w:r>
        <w:rPr>
          <w:spacing w:val="19"/>
        </w:rPr>
        <w:t> </w:t>
      </w:r>
      <w:r>
        <w:rPr/>
        <w:t>endanger</w:t>
      </w:r>
      <w:r>
        <w:rPr>
          <w:spacing w:val="-57"/>
        </w:rPr>
        <w:t> </w:t>
      </w:r>
      <w:r>
        <w:rPr/>
        <w:t>themselves by</w:t>
      </w:r>
      <w:r>
        <w:rPr>
          <w:spacing w:val="-5"/>
        </w:rPr>
        <w:t> </w:t>
      </w:r>
      <w:r>
        <w:rPr/>
        <w:t>indulging</w:t>
      </w:r>
      <w:r>
        <w:rPr>
          <w:spacing w:val="-1"/>
        </w:rPr>
        <w:t> </w:t>
      </w:r>
      <w:r>
        <w:rPr/>
        <w:t>in risky</w:t>
      </w:r>
      <w:r>
        <w:rPr>
          <w:spacing w:val="-5"/>
        </w:rPr>
        <w:t> </w:t>
      </w:r>
      <w:r>
        <w:rPr/>
        <w:t>behaviour.</w:t>
      </w:r>
    </w:p>
    <w:p>
      <w:pPr>
        <w:pStyle w:val="BodyText"/>
        <w:spacing w:line="480" w:lineRule="auto" w:before="161"/>
        <w:ind w:left="220" w:right="160"/>
      </w:pPr>
      <w:r>
        <w:rPr/>
        <w:t>Risk-taking</w:t>
      </w:r>
      <w:r>
        <w:rPr>
          <w:spacing w:val="8"/>
        </w:rPr>
        <w:t> </w:t>
      </w:r>
      <w:r>
        <w:rPr/>
        <w:t>is</w:t>
      </w:r>
      <w:r>
        <w:rPr>
          <w:spacing w:val="12"/>
        </w:rPr>
        <w:t> </w:t>
      </w:r>
      <w:r>
        <w:rPr/>
        <w:t>explained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fact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normal</w:t>
      </w:r>
      <w:r>
        <w:rPr>
          <w:spacing w:val="12"/>
        </w:rPr>
        <w:t> </w:t>
      </w:r>
      <w:r>
        <w:rPr/>
        <w:t>human</w:t>
      </w:r>
      <w:r>
        <w:rPr>
          <w:spacing w:val="11"/>
        </w:rPr>
        <w:t> </w:t>
      </w:r>
      <w:r>
        <w:rPr/>
        <w:t>behaviour</w:t>
      </w:r>
      <w:r>
        <w:rPr>
          <w:spacing w:val="13"/>
        </w:rPr>
        <w:t> </w:t>
      </w:r>
      <w:r>
        <w:rPr/>
        <w:t>especially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making</w:t>
      </w:r>
      <w:r>
        <w:rPr>
          <w:spacing w:val="9"/>
        </w:rPr>
        <w:t> </w:t>
      </w:r>
      <w:r>
        <w:rPr/>
        <w:t>decisions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youth development.</w:t>
      </w:r>
    </w:p>
    <w:p>
      <w:pPr>
        <w:pStyle w:val="BodyText"/>
        <w:spacing w:line="480" w:lineRule="auto" w:before="161"/>
        <w:ind w:left="220" w:right="161"/>
      </w:pPr>
      <w:r>
        <w:rPr/>
        <w:t>However, high</w:t>
      </w:r>
      <w:r>
        <w:rPr>
          <w:spacing w:val="2"/>
        </w:rPr>
        <w:t> </w:t>
      </w:r>
      <w:r>
        <w:rPr/>
        <w:t>sensation</w:t>
      </w:r>
      <w:r>
        <w:rPr>
          <w:spacing w:val="4"/>
        </w:rPr>
        <w:t> </w:t>
      </w:r>
      <w:r>
        <w:rPr/>
        <w:t>seekers</w:t>
      </w:r>
      <w:r>
        <w:rPr>
          <w:spacing w:val="3"/>
        </w:rPr>
        <w:t> </w:t>
      </w:r>
      <w:r>
        <w:rPr/>
        <w:t>put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well-being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others</w:t>
      </w:r>
      <w:r>
        <w:rPr>
          <w:spacing w:val="1"/>
        </w:rPr>
        <w:t> </w:t>
      </w:r>
      <w:r>
        <w:rPr/>
        <w:t>around</w:t>
      </w:r>
      <w:r>
        <w:rPr>
          <w:spacing w:val="3"/>
        </w:rPr>
        <w:t> </w:t>
      </w:r>
      <w:r>
        <w:rPr/>
        <w:t>them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risk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overindulging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tendencies to seek stimulation from risky</w:t>
      </w:r>
      <w:r>
        <w:rPr>
          <w:spacing w:val="-3"/>
        </w:rPr>
        <w:t> </w:t>
      </w:r>
      <w:r>
        <w:rPr/>
        <w:t>activities.</w:t>
      </w:r>
    </w:p>
    <w:p>
      <w:pPr>
        <w:pStyle w:val="BodyText"/>
        <w:spacing w:line="480" w:lineRule="auto" w:before="159"/>
        <w:ind w:left="220" w:right="160"/>
      </w:pPr>
      <w:r>
        <w:rPr/>
        <w:t>This</w:t>
      </w:r>
      <w:r>
        <w:rPr>
          <w:spacing w:val="41"/>
        </w:rPr>
        <w:t> </w:t>
      </w:r>
      <w:r>
        <w:rPr/>
        <w:t>study</w:t>
      </w:r>
      <w:r>
        <w:rPr>
          <w:spacing w:val="34"/>
        </w:rPr>
        <w:t> </w:t>
      </w:r>
      <w:r>
        <w:rPr/>
        <w:t>sought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make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psychological</w:t>
      </w:r>
      <w:r>
        <w:rPr>
          <w:spacing w:val="42"/>
        </w:rPr>
        <w:t> </w:t>
      </w:r>
      <w:r>
        <w:rPr/>
        <w:t>investigation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more</w:t>
      </w:r>
      <w:r>
        <w:rPr>
          <w:spacing w:val="40"/>
        </w:rPr>
        <w:t> </w:t>
      </w:r>
      <w:r>
        <w:rPr/>
        <w:t>localized</w:t>
      </w:r>
      <w:r>
        <w:rPr>
          <w:spacing w:val="41"/>
        </w:rPr>
        <w:t> </w:t>
      </w:r>
      <w:r>
        <w:rPr/>
        <w:t>setting</w:t>
      </w:r>
      <w:r>
        <w:rPr>
          <w:spacing w:val="40"/>
        </w:rPr>
        <w:t> </w:t>
      </w:r>
      <w:r>
        <w:rPr/>
        <w:t>as</w:t>
      </w:r>
      <w:r>
        <w:rPr>
          <w:spacing w:val="42"/>
        </w:rPr>
        <w:t> </w:t>
      </w:r>
      <w:r>
        <w:rPr/>
        <w:t>most</w:t>
      </w:r>
      <w:r>
        <w:rPr>
          <w:spacing w:val="-57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in more</w:t>
      </w:r>
      <w:r>
        <w:rPr>
          <w:spacing w:val="-2"/>
        </w:rPr>
        <w:t> </w:t>
      </w:r>
      <w:r>
        <w:rPr/>
        <w:t>western contexts.</w:t>
      </w:r>
    </w:p>
    <w:p>
      <w:pPr>
        <w:pStyle w:val="BodyText"/>
        <w:spacing w:line="480" w:lineRule="auto" w:before="161"/>
        <w:ind w:left="220"/>
      </w:pPr>
      <w:r>
        <w:rPr/>
        <w:t>The</w:t>
      </w:r>
      <w:r>
        <w:rPr>
          <w:spacing w:val="29"/>
        </w:rPr>
        <w:t> </w:t>
      </w:r>
      <w:r>
        <w:rPr/>
        <w:t>researcher</w:t>
      </w:r>
      <w:r>
        <w:rPr>
          <w:spacing w:val="30"/>
        </w:rPr>
        <w:t> </w:t>
      </w:r>
      <w:r>
        <w:rPr/>
        <w:t>determined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assess</w:t>
      </w:r>
      <w:r>
        <w:rPr>
          <w:spacing w:val="30"/>
        </w:rPr>
        <w:t> </w:t>
      </w:r>
      <w:r>
        <w:rPr/>
        <w:t>university</w:t>
      </w:r>
      <w:r>
        <w:rPr>
          <w:spacing w:val="26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FCT,</w:t>
      </w:r>
      <w:r>
        <w:rPr>
          <w:spacing w:val="30"/>
        </w:rPr>
        <w:t> </w:t>
      </w:r>
      <w:r>
        <w:rPr/>
        <w:t>Abuja,</w:t>
      </w:r>
      <w:r>
        <w:rPr>
          <w:spacing w:val="33"/>
        </w:rPr>
        <w:t> </w:t>
      </w:r>
      <w:r>
        <w:rPr/>
        <w:t>through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Sensation</w:t>
      </w:r>
      <w:r>
        <w:rPr>
          <w:spacing w:val="-57"/>
        </w:rPr>
        <w:t> </w:t>
      </w:r>
      <w:r>
        <w:rPr/>
        <w:t>Seeking</w:t>
      </w:r>
      <w:r>
        <w:rPr>
          <w:spacing w:val="-3"/>
        </w:rPr>
        <w:t> </w:t>
      </w:r>
      <w:r>
        <w:rPr/>
        <w:t>Scale</w:t>
      </w:r>
      <w:r>
        <w:rPr>
          <w:spacing w:val="-1"/>
        </w:rPr>
        <w:t> </w:t>
      </w:r>
      <w:r>
        <w:rPr/>
        <w:t>(SSS) to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levels of</w:t>
      </w:r>
      <w:r>
        <w:rPr>
          <w:spacing w:val="-1"/>
        </w:rPr>
        <w:t> </w:t>
      </w:r>
      <w:r>
        <w:rPr/>
        <w:t>sensation seeking</w:t>
      </w:r>
      <w:r>
        <w:rPr>
          <w:spacing w:val="-4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students.</w:t>
      </w:r>
    </w:p>
    <w:p>
      <w:pPr>
        <w:pStyle w:val="BodyText"/>
        <w:spacing w:line="480" w:lineRule="auto" w:before="159"/>
        <w:ind w:left="220" w:right="160"/>
      </w:pPr>
      <w:r>
        <w:rPr/>
        <w:t>The</w:t>
      </w:r>
      <w:r>
        <w:rPr>
          <w:spacing w:val="9"/>
        </w:rPr>
        <w:t> </w:t>
      </w:r>
      <w:r>
        <w:rPr/>
        <w:t>findings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study</w:t>
      </w:r>
      <w:r>
        <w:rPr>
          <w:spacing w:val="7"/>
        </w:rPr>
        <w:t> </w:t>
      </w:r>
      <w:r>
        <w:rPr/>
        <w:t>suggested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levels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sensation</w:t>
      </w:r>
      <w:r>
        <w:rPr>
          <w:spacing w:val="10"/>
        </w:rPr>
        <w:t> </w:t>
      </w:r>
      <w:r>
        <w:rPr/>
        <w:t>seeking</w:t>
      </w:r>
      <w:r>
        <w:rPr>
          <w:spacing w:val="9"/>
        </w:rPr>
        <w:t> </w:t>
      </w:r>
      <w:r>
        <w:rPr/>
        <w:t>were</w:t>
      </w:r>
      <w:r>
        <w:rPr>
          <w:spacing w:val="9"/>
        </w:rPr>
        <w:t> </w:t>
      </w:r>
      <w:r>
        <w:rPr/>
        <w:t>normal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they</w:t>
      </w:r>
      <w:r>
        <w:rPr>
          <w:spacing w:val="3"/>
        </w:rPr>
        <w:t> </w:t>
      </w:r>
      <w:r>
        <w:rPr/>
        <w:t>did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cross the</w:t>
      </w:r>
      <w:r>
        <w:rPr>
          <w:spacing w:val="-1"/>
        </w:rPr>
        <w:t> </w:t>
      </w:r>
      <w:r>
        <w:rPr/>
        <w:t>threshold of</w:t>
      </w:r>
      <w:r>
        <w:rPr>
          <w:spacing w:val="1"/>
        </w:rPr>
        <w:t> </w:t>
      </w:r>
      <w:r>
        <w:rPr/>
        <w:t>higher sensation seeking levels.</w:t>
      </w:r>
    </w:p>
    <w:p>
      <w:pPr>
        <w:pStyle w:val="BodyText"/>
        <w:spacing w:line="480" w:lineRule="auto" w:before="160"/>
        <w:ind w:left="220"/>
      </w:pPr>
      <w:r>
        <w:rPr/>
        <w:t>The</w:t>
      </w:r>
      <w:r>
        <w:rPr>
          <w:spacing w:val="7"/>
        </w:rPr>
        <w:t> </w:t>
      </w:r>
      <w:r>
        <w:rPr/>
        <w:t>study</w:t>
      </w:r>
      <w:r>
        <w:rPr>
          <w:spacing w:val="4"/>
        </w:rPr>
        <w:t> </w:t>
      </w:r>
      <w:r>
        <w:rPr/>
        <w:t>contributes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mass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literature</w:t>
      </w:r>
      <w:r>
        <w:rPr>
          <w:spacing w:val="8"/>
        </w:rPr>
        <w:t> </w:t>
      </w:r>
      <w:r>
        <w:rPr/>
        <w:t>on</w:t>
      </w:r>
      <w:r>
        <w:rPr>
          <w:spacing w:val="12"/>
        </w:rPr>
        <w:t> </w:t>
      </w:r>
      <w:r>
        <w:rPr/>
        <w:t>this</w:t>
      </w:r>
      <w:r>
        <w:rPr>
          <w:spacing w:val="9"/>
        </w:rPr>
        <w:t> </w:t>
      </w:r>
      <w:r>
        <w:rPr/>
        <w:t>topic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also</w:t>
      </w:r>
      <w:r>
        <w:rPr>
          <w:spacing w:val="10"/>
        </w:rPr>
        <w:t> </w:t>
      </w:r>
      <w:r>
        <w:rPr/>
        <w:t>sheds</w:t>
      </w:r>
      <w:r>
        <w:rPr>
          <w:spacing w:val="11"/>
        </w:rPr>
        <w:t> </w:t>
      </w:r>
      <w:r>
        <w:rPr/>
        <w:t>light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an</w:t>
      </w:r>
      <w:r>
        <w:rPr>
          <w:spacing w:val="8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factor</w:t>
      </w:r>
      <w:r>
        <w:rPr>
          <w:spacing w:val="-1"/>
        </w:rPr>
        <w:t> </w:t>
      </w:r>
      <w:r>
        <w:rPr/>
        <w:t>in further</w:t>
      </w:r>
      <w:r>
        <w:rPr>
          <w:spacing w:val="-1"/>
        </w:rPr>
        <w:t> </w:t>
      </w:r>
      <w:r>
        <w:rPr/>
        <w:t>understanding</w:t>
      </w:r>
      <w:r>
        <w:rPr>
          <w:spacing w:val="2"/>
        </w:rPr>
        <w:t> </w:t>
      </w:r>
      <w:r>
        <w:rPr/>
        <w:t>youth</w:t>
      </w:r>
      <w:r>
        <w:rPr>
          <w:spacing w:val="-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human behaviour in</w:t>
      </w:r>
      <w:r>
        <w:rPr>
          <w:spacing w:val="1"/>
        </w:rPr>
        <w:t> </w:t>
      </w:r>
      <w:r>
        <w:rPr/>
        <w:t>general.</w:t>
      </w:r>
    </w:p>
    <w:p>
      <w:pPr>
        <w:spacing w:after="0" w:line="480" w:lineRule="auto"/>
        <w:sectPr>
          <w:pgSz w:w="12240" w:h="15840"/>
          <w:pgMar w:header="0" w:footer="1020" w:top="1360" w:bottom="1220" w:left="1220" w:right="1280"/>
        </w:sectPr>
      </w:pPr>
    </w:p>
    <w:p>
      <w:pPr>
        <w:spacing w:before="77"/>
        <w:ind w:left="71" w:right="11" w:firstLine="0"/>
        <w:jc w:val="center"/>
        <w:rPr>
          <w:b/>
          <w:sz w:val="24"/>
        </w:rPr>
      </w:pPr>
      <w:r>
        <w:rPr>
          <w:b/>
          <w:sz w:val="24"/>
        </w:rPr>
        <w:t>REFERENCES</w:t>
      </w:r>
    </w:p>
    <w:p>
      <w:pPr>
        <w:pStyle w:val="BodyText"/>
        <w:spacing w:before="6"/>
        <w:rPr>
          <w:b/>
          <w:sz w:val="37"/>
        </w:rPr>
      </w:pPr>
    </w:p>
    <w:p>
      <w:pPr>
        <w:spacing w:line="480" w:lineRule="auto" w:before="0"/>
        <w:ind w:left="1660" w:right="161" w:hanging="720"/>
        <w:jc w:val="both"/>
        <w:rPr>
          <w:sz w:val="24"/>
        </w:rPr>
      </w:pPr>
      <w:r>
        <w:rPr>
          <w:sz w:val="24"/>
        </w:rPr>
        <w:t>Atkinson, J. W. (1957). </w:t>
      </w:r>
      <w:r>
        <w:rPr>
          <w:i/>
          <w:sz w:val="24"/>
        </w:rPr>
        <w:t>Motivational determinants of risk-taking behavior</w:t>
      </w:r>
      <w:r>
        <w:rPr>
          <w:sz w:val="24"/>
        </w:rPr>
        <w:t>. Psychological</w:t>
      </w:r>
      <w:r>
        <w:rPr>
          <w:spacing w:val="-57"/>
          <w:sz w:val="24"/>
        </w:rPr>
        <w:t> </w:t>
      </w:r>
      <w:r>
        <w:rPr>
          <w:sz w:val="24"/>
        </w:rPr>
        <w:t>review,</w:t>
      </w:r>
      <w:r>
        <w:rPr>
          <w:spacing w:val="-1"/>
          <w:sz w:val="24"/>
        </w:rPr>
        <w:t> </w:t>
      </w:r>
      <w:r>
        <w:rPr>
          <w:sz w:val="24"/>
        </w:rPr>
        <w:t>64(6p1), 359.</w:t>
      </w:r>
    </w:p>
    <w:p>
      <w:pPr>
        <w:spacing w:before="159"/>
        <w:ind w:left="940" w:right="0" w:firstLine="0"/>
        <w:jc w:val="both"/>
        <w:rPr>
          <w:sz w:val="24"/>
        </w:rPr>
      </w:pPr>
      <w:r>
        <w:rPr>
          <w:sz w:val="24"/>
        </w:rPr>
        <w:t>Bandura,</w:t>
      </w:r>
      <w:r>
        <w:rPr>
          <w:spacing w:val="10"/>
          <w:sz w:val="24"/>
        </w:rPr>
        <w:t> </w:t>
      </w:r>
      <w:r>
        <w:rPr>
          <w:sz w:val="24"/>
        </w:rPr>
        <w:t>A.</w:t>
      </w:r>
      <w:r>
        <w:rPr>
          <w:spacing w:val="13"/>
          <w:sz w:val="24"/>
        </w:rPr>
        <w:t> </w:t>
      </w:r>
      <w:r>
        <w:rPr>
          <w:sz w:val="24"/>
        </w:rPr>
        <w:t>(1986).</w:t>
      </w:r>
      <w:r>
        <w:rPr>
          <w:spacing w:val="1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thought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action: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660"/>
      </w:pPr>
      <w:r>
        <w:rPr/>
        <w:t>Englewood</w:t>
      </w:r>
      <w:r>
        <w:rPr>
          <w:spacing w:val="-2"/>
        </w:rPr>
        <w:t> </w:t>
      </w:r>
      <w:r>
        <w:rPr/>
        <w:t>Cliffs,</w:t>
      </w:r>
      <w:r>
        <w:rPr>
          <w:spacing w:val="-2"/>
        </w:rPr>
        <w:t> </w:t>
      </w:r>
      <w:r>
        <w:rPr/>
        <w:t>NJ:</w:t>
      </w:r>
      <w:r>
        <w:rPr>
          <w:spacing w:val="-2"/>
        </w:rPr>
        <w:t> </w:t>
      </w:r>
      <w:r>
        <w:rPr/>
        <w:t>Prentice-Hall.</w:t>
      </w:r>
    </w:p>
    <w:p>
      <w:pPr>
        <w:pStyle w:val="BodyText"/>
        <w:rPr>
          <w:sz w:val="38"/>
        </w:rPr>
      </w:pPr>
    </w:p>
    <w:p>
      <w:pPr>
        <w:spacing w:line="480" w:lineRule="auto" w:before="0"/>
        <w:ind w:left="1660" w:right="155" w:hanging="720"/>
        <w:jc w:val="both"/>
        <w:rPr>
          <w:sz w:val="24"/>
        </w:rPr>
      </w:pPr>
      <w:r>
        <w:rPr>
          <w:sz w:val="24"/>
        </w:rPr>
        <w:t>Bardo, M. T., Donohew, R. L. &amp; Harrington, N. G. (1996). </w:t>
      </w:r>
      <w:r>
        <w:rPr>
          <w:i/>
          <w:sz w:val="24"/>
        </w:rPr>
        <w:t>Psychobiology of novelty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drug seeking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Behavioural</w:t>
      </w:r>
      <w:r>
        <w:rPr>
          <w:spacing w:val="2"/>
          <w:sz w:val="24"/>
        </w:rPr>
        <w:t> </w:t>
      </w:r>
      <w:r>
        <w:rPr>
          <w:sz w:val="24"/>
        </w:rPr>
        <w:t>Brain</w:t>
      </w:r>
      <w:r>
        <w:rPr>
          <w:spacing w:val="-1"/>
          <w:sz w:val="24"/>
        </w:rPr>
        <w:t> </w:t>
      </w:r>
      <w:r>
        <w:rPr>
          <w:sz w:val="24"/>
        </w:rPr>
        <w:t>Research,</w:t>
      </w:r>
      <w:r>
        <w:rPr>
          <w:spacing w:val="-1"/>
          <w:sz w:val="24"/>
        </w:rPr>
        <w:t> </w:t>
      </w:r>
      <w:r>
        <w:rPr>
          <w:sz w:val="24"/>
        </w:rPr>
        <w:t>77(1), 23–43.</w:t>
      </w:r>
    </w:p>
    <w:p>
      <w:pPr>
        <w:spacing w:line="480" w:lineRule="auto" w:before="161"/>
        <w:ind w:left="1660" w:right="157" w:hanging="720"/>
        <w:jc w:val="both"/>
        <w:rPr>
          <w:sz w:val="24"/>
        </w:rPr>
      </w:pPr>
      <w:r>
        <w:rPr>
          <w:sz w:val="24"/>
        </w:rPr>
        <w:t>Breivik, G., Sand, T. S. &amp; Sookermany, A. M. (2017). </w:t>
      </w:r>
      <w:r>
        <w:rPr>
          <w:i/>
          <w:sz w:val="24"/>
        </w:rPr>
        <w:t>Sensation seeking and risk-taking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Norwegian population</w:t>
      </w:r>
      <w:r>
        <w:rPr>
          <w:sz w:val="24"/>
        </w:rPr>
        <w:t>. Personality and Individual Differences, 119, 266-</w:t>
      </w:r>
      <w:r>
        <w:rPr>
          <w:spacing w:val="1"/>
          <w:sz w:val="24"/>
        </w:rPr>
        <w:t> </w:t>
      </w:r>
      <w:r>
        <w:rPr>
          <w:sz w:val="24"/>
        </w:rPr>
        <w:t>272.</w:t>
      </w:r>
    </w:p>
    <w:p>
      <w:pPr>
        <w:spacing w:line="480" w:lineRule="auto" w:before="159"/>
        <w:ind w:left="1660" w:right="156" w:hanging="720"/>
        <w:jc w:val="both"/>
        <w:rPr>
          <w:sz w:val="24"/>
        </w:rPr>
      </w:pPr>
      <w:r>
        <w:rPr>
          <w:sz w:val="24"/>
        </w:rPr>
        <w:t>Buss, A. H. (2012). </w:t>
      </w:r>
      <w:r>
        <w:rPr>
          <w:i/>
          <w:sz w:val="24"/>
        </w:rPr>
        <w:t>Pathways to Individuality: Evolution and Development of Personality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Traits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Washington, DC: American</w:t>
      </w:r>
      <w:r>
        <w:rPr>
          <w:spacing w:val="-1"/>
          <w:sz w:val="24"/>
        </w:rPr>
        <w:t> </w:t>
      </w:r>
      <w:r>
        <w:rPr>
          <w:sz w:val="24"/>
        </w:rPr>
        <w:t>Psychological Association.</w:t>
      </w:r>
    </w:p>
    <w:p>
      <w:pPr>
        <w:spacing w:before="161"/>
        <w:ind w:left="940" w:right="0" w:firstLine="0"/>
        <w:jc w:val="both"/>
        <w:rPr>
          <w:sz w:val="24"/>
        </w:rPr>
      </w:pPr>
      <w:r>
        <w:rPr>
          <w:sz w:val="24"/>
        </w:rPr>
        <w:t>Clayton,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Segress,</w:t>
      </w:r>
      <w:r>
        <w:rPr>
          <w:spacing w:val="4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Caudill,</w:t>
      </w:r>
      <w:r>
        <w:rPr>
          <w:spacing w:val="2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A. (2007).</w:t>
      </w:r>
      <w:r>
        <w:rPr>
          <w:spacing w:val="6"/>
          <w:sz w:val="24"/>
        </w:rPr>
        <w:t> </w:t>
      </w:r>
      <w:r>
        <w:rPr>
          <w:i/>
          <w:sz w:val="24"/>
        </w:rPr>
        <w:t>Sensation-seeking: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commentary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660"/>
      </w:pPr>
      <w:r>
        <w:rPr/>
        <w:t>Addiction,</w:t>
      </w:r>
      <w:r>
        <w:rPr>
          <w:spacing w:val="-1"/>
        </w:rPr>
        <w:t> </w:t>
      </w:r>
      <w:r>
        <w:rPr/>
        <w:t>102(2), 92-94.</w:t>
      </w:r>
    </w:p>
    <w:p>
      <w:pPr>
        <w:pStyle w:val="BodyText"/>
        <w:rPr>
          <w:sz w:val="26"/>
        </w:rPr>
      </w:pPr>
    </w:p>
    <w:p>
      <w:pPr>
        <w:spacing w:line="480" w:lineRule="auto" w:before="217"/>
        <w:ind w:left="1660" w:right="157" w:hanging="720"/>
        <w:jc w:val="both"/>
        <w:rPr>
          <w:sz w:val="24"/>
        </w:rPr>
      </w:pPr>
      <w:r>
        <w:rPr>
          <w:sz w:val="24"/>
        </w:rPr>
        <w:t>Doron,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Parot,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i/>
          <w:sz w:val="24"/>
        </w:rPr>
        <w:t>Dictionnaire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Semantic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scholar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RetrievedOctober10From</w:t>
      </w:r>
      <w:r>
        <w:rPr>
          <w:spacing w:val="1"/>
          <w:sz w:val="24"/>
        </w:rPr>
        <w:t> </w:t>
      </w:r>
      <w:r>
        <w:rPr>
          <w:sz w:val="24"/>
        </w:rPr>
        <w:t>https:/</w:t>
      </w:r>
      <w:hyperlink r:id="rId7">
        <w:r>
          <w:rPr>
            <w:sz w:val="24"/>
          </w:rPr>
          <w:t>/www.semanticscholar.or</w:t>
        </w:r>
      </w:hyperlink>
      <w:r>
        <w:rPr>
          <w:sz w:val="24"/>
        </w:rPr>
        <w:t>g</w:t>
      </w:r>
      <w:hyperlink r:id="rId7">
        <w:r>
          <w:rPr>
            <w:sz w:val="24"/>
          </w:rPr>
          <w:t>/paper/Dictionnaire-</w:t>
        </w:r>
      </w:hyperlink>
      <w:r>
        <w:rPr>
          <w:spacing w:val="-57"/>
          <w:sz w:val="24"/>
        </w:rPr>
        <w:t> </w:t>
      </w:r>
      <w:r>
        <w:rPr>
          <w:sz w:val="24"/>
        </w:rPr>
        <w:t>de-Psychologie-Doron-Parot/f0365ef2f82cebf7daa2f903252b848c58d9b108</w:t>
      </w:r>
    </w:p>
    <w:p>
      <w:pPr>
        <w:pStyle w:val="BodyText"/>
        <w:spacing w:before="11"/>
        <w:rPr>
          <w:sz w:val="20"/>
        </w:rPr>
      </w:pPr>
    </w:p>
    <w:p>
      <w:pPr>
        <w:spacing w:line="480" w:lineRule="auto" w:before="0"/>
        <w:ind w:left="1660" w:right="157" w:hanging="720"/>
        <w:jc w:val="both"/>
        <w:rPr>
          <w:sz w:val="24"/>
        </w:rPr>
      </w:pPr>
      <w:r>
        <w:rPr>
          <w:sz w:val="24"/>
        </w:rPr>
        <w:t>Evans-Polce, R. J., Schuler, M. S., Schulenberg, J. E. &amp; Patrick, M. E. (2018). </w:t>
      </w:r>
      <w:r>
        <w:rPr>
          <w:i/>
          <w:sz w:val="24"/>
        </w:rPr>
        <w:t>Gender-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age-varying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adulthood. </w:t>
      </w:r>
      <w:r>
        <w:rPr>
          <w:sz w:val="24"/>
        </w:rPr>
        <w:t>Addictive</w:t>
      </w:r>
      <w:r>
        <w:rPr>
          <w:spacing w:val="-1"/>
          <w:sz w:val="24"/>
        </w:rPr>
        <w:t> </w:t>
      </w:r>
      <w:r>
        <w:rPr>
          <w:sz w:val="24"/>
        </w:rPr>
        <w:t>behaviors, 84, 271–277.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20" w:top="1360" w:bottom="1220" w:left="1220" w:right="1280"/>
        </w:sectPr>
      </w:pPr>
    </w:p>
    <w:p>
      <w:pPr>
        <w:spacing w:line="480" w:lineRule="auto" w:before="72"/>
        <w:ind w:left="1660" w:right="159" w:hanging="720"/>
        <w:jc w:val="both"/>
        <w:rPr>
          <w:sz w:val="24"/>
        </w:rPr>
      </w:pPr>
      <w:r>
        <w:rPr>
          <w:sz w:val="24"/>
        </w:rPr>
        <w:t>Hebb D. O. (1955). </w:t>
      </w:r>
      <w:r>
        <w:rPr>
          <w:i/>
          <w:sz w:val="24"/>
        </w:rPr>
        <w:t>Drives and the C.N.S. (conceptual nervous system). </w:t>
      </w:r>
      <w:r>
        <w:rPr>
          <w:sz w:val="24"/>
        </w:rPr>
        <w:t>Psychological</w:t>
      </w:r>
      <w:r>
        <w:rPr>
          <w:spacing w:val="1"/>
          <w:sz w:val="24"/>
        </w:rPr>
        <w:t> </w:t>
      </w:r>
      <w:r>
        <w:rPr>
          <w:sz w:val="24"/>
        </w:rPr>
        <w:t>review,</w:t>
      </w:r>
      <w:r>
        <w:rPr>
          <w:spacing w:val="-1"/>
          <w:sz w:val="24"/>
        </w:rPr>
        <w:t> </w:t>
      </w:r>
      <w:r>
        <w:rPr>
          <w:sz w:val="24"/>
        </w:rPr>
        <w:t>62(4), 243–254.</w:t>
      </w:r>
    </w:p>
    <w:p>
      <w:pPr>
        <w:spacing w:line="480" w:lineRule="auto" w:before="161"/>
        <w:ind w:left="1660" w:right="161" w:hanging="720"/>
        <w:jc w:val="both"/>
        <w:rPr>
          <w:sz w:val="24"/>
        </w:rPr>
      </w:pPr>
      <w:r>
        <w:rPr>
          <w:sz w:val="24"/>
        </w:rPr>
        <w:t>Horvath,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Zuckerman,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i/>
          <w:sz w:val="24"/>
        </w:rPr>
        <w:t>Sensation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seeking,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appraisal,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risky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behavior. </w:t>
      </w:r>
      <w:r>
        <w:rPr>
          <w:sz w:val="24"/>
        </w:rPr>
        <w:t>Personality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Individual Differences, 14,</w:t>
      </w:r>
      <w:r>
        <w:rPr>
          <w:spacing w:val="-1"/>
          <w:sz w:val="24"/>
        </w:rPr>
        <w:t> </w:t>
      </w:r>
      <w:r>
        <w:rPr>
          <w:sz w:val="24"/>
        </w:rPr>
        <w:t>41-52.</w:t>
      </w:r>
    </w:p>
    <w:p>
      <w:pPr>
        <w:spacing w:line="480" w:lineRule="auto" w:before="158"/>
        <w:ind w:left="1660" w:right="154" w:hanging="720"/>
        <w:jc w:val="both"/>
        <w:rPr>
          <w:sz w:val="24"/>
        </w:rPr>
      </w:pPr>
      <w:r>
        <w:rPr>
          <w:sz w:val="24"/>
        </w:rPr>
        <w:t>Huskey, R., Craighead, B., Miller, M. B., &amp; Weber, R. (2018). </w:t>
      </w:r>
      <w:r>
        <w:rPr>
          <w:i/>
          <w:sz w:val="24"/>
        </w:rPr>
        <w:t>Does intrinsic reward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naturalistic-fMRI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synchronization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flow.</w:t>
      </w:r>
      <w:r>
        <w:rPr>
          <w:i/>
          <w:spacing w:val="1"/>
          <w:sz w:val="24"/>
        </w:rPr>
        <w:t> </w:t>
      </w:r>
      <w:r>
        <w:rPr>
          <w:sz w:val="24"/>
        </w:rPr>
        <w:t>Cognitive,</w:t>
      </w:r>
      <w:r>
        <w:rPr>
          <w:spacing w:val="1"/>
          <w:sz w:val="24"/>
        </w:rPr>
        <w:t> </w:t>
      </w:r>
      <w:r>
        <w:rPr>
          <w:sz w:val="24"/>
        </w:rPr>
        <w:t>Affective,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Behavioral</w:t>
      </w:r>
      <w:r>
        <w:rPr>
          <w:spacing w:val="1"/>
          <w:sz w:val="24"/>
        </w:rPr>
        <w:t> </w:t>
      </w:r>
      <w:r>
        <w:rPr>
          <w:sz w:val="24"/>
        </w:rPr>
        <w:t>Neuroscience,</w:t>
      </w:r>
      <w:r>
        <w:rPr>
          <w:spacing w:val="-1"/>
          <w:sz w:val="24"/>
        </w:rPr>
        <w:t> </w:t>
      </w:r>
      <w:r>
        <w:rPr>
          <w:sz w:val="24"/>
        </w:rPr>
        <w:t>18(5), 902–924.</w:t>
      </w:r>
    </w:p>
    <w:p>
      <w:pPr>
        <w:spacing w:line="480" w:lineRule="auto" w:before="162"/>
        <w:ind w:left="1660" w:right="157" w:hanging="720"/>
        <w:jc w:val="both"/>
        <w:rPr>
          <w:sz w:val="24"/>
        </w:rPr>
      </w:pPr>
      <w:r>
        <w:rPr>
          <w:sz w:val="24"/>
        </w:rPr>
        <w:t>Irwin,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Millstein,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(1986).</w:t>
      </w:r>
      <w:r>
        <w:rPr>
          <w:spacing w:val="1"/>
          <w:sz w:val="24"/>
        </w:rPr>
        <w:t> </w:t>
      </w:r>
      <w:r>
        <w:rPr>
          <w:i/>
          <w:sz w:val="24"/>
        </w:rPr>
        <w:t>Biopsychosocial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correlates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risk-taking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during adolescence.</w:t>
      </w:r>
      <w:r>
        <w:rPr>
          <w:i/>
          <w:spacing w:val="1"/>
          <w:sz w:val="24"/>
        </w:rPr>
        <w:t> </w:t>
      </w:r>
      <w:r>
        <w:rPr>
          <w:sz w:val="24"/>
        </w:rPr>
        <w:t>Journal of</w:t>
      </w:r>
      <w:r>
        <w:rPr>
          <w:spacing w:val="-1"/>
          <w:sz w:val="24"/>
        </w:rPr>
        <w:t> </w:t>
      </w:r>
      <w:r>
        <w:rPr>
          <w:sz w:val="24"/>
        </w:rPr>
        <w:t>Adolescent Health Care, 7,</w:t>
      </w:r>
      <w:r>
        <w:rPr>
          <w:spacing w:val="-1"/>
          <w:sz w:val="24"/>
        </w:rPr>
        <w:t> </w:t>
      </w:r>
      <w:r>
        <w:rPr>
          <w:sz w:val="24"/>
        </w:rPr>
        <w:t>82–96.</w:t>
      </w:r>
    </w:p>
    <w:p>
      <w:pPr>
        <w:spacing w:before="159"/>
        <w:ind w:left="940" w:right="0" w:firstLine="0"/>
        <w:jc w:val="both"/>
        <w:rPr>
          <w:i/>
          <w:sz w:val="24"/>
        </w:rPr>
      </w:pPr>
      <w:r>
        <w:rPr>
          <w:sz w:val="24"/>
        </w:rPr>
        <w:t>Jacobs,</w:t>
      </w:r>
      <w:r>
        <w:rPr>
          <w:spacing w:val="3"/>
          <w:sz w:val="24"/>
        </w:rPr>
        <w:t> </w:t>
      </w:r>
      <w:r>
        <w:rPr>
          <w:sz w:val="24"/>
        </w:rPr>
        <w:t>K. W.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2"/>
          <w:sz w:val="24"/>
        </w:rPr>
        <w:t> </w:t>
      </w:r>
      <w:r>
        <w:rPr>
          <w:sz w:val="24"/>
        </w:rPr>
        <w:t>Koeppel,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3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(1974).</w:t>
      </w:r>
      <w:r>
        <w:rPr>
          <w:spacing w:val="7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correlates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mobility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decision.</w:t>
      </w:r>
    </w:p>
    <w:p>
      <w:pPr>
        <w:pStyle w:val="BodyText"/>
        <w:rPr>
          <w:i/>
        </w:rPr>
      </w:pPr>
    </w:p>
    <w:p>
      <w:pPr>
        <w:pStyle w:val="BodyText"/>
        <w:ind w:left="1660"/>
      </w:pPr>
      <w:r>
        <w:rPr/>
        <w:t>Bulletin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Psychonomic</w:t>
      </w:r>
      <w:r>
        <w:rPr>
          <w:spacing w:val="-2"/>
        </w:rPr>
        <w:t> </w:t>
      </w:r>
      <w:r>
        <w:rPr/>
        <w:t>Society,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330-332.</w:t>
      </w:r>
    </w:p>
    <w:p>
      <w:pPr>
        <w:pStyle w:val="BodyText"/>
        <w:rPr>
          <w:sz w:val="38"/>
        </w:rPr>
      </w:pPr>
    </w:p>
    <w:p>
      <w:pPr>
        <w:spacing w:line="480" w:lineRule="auto" w:before="0"/>
        <w:ind w:left="1660" w:right="157" w:hanging="720"/>
        <w:jc w:val="both"/>
        <w:rPr>
          <w:sz w:val="24"/>
        </w:rPr>
      </w:pPr>
      <w:r>
        <w:rPr>
          <w:sz w:val="24"/>
        </w:rPr>
        <w:t>Janssen, T., Cox, M. J., Stoolmiller, M.,</w:t>
      </w:r>
      <w:r>
        <w:rPr>
          <w:spacing w:val="60"/>
          <w:sz w:val="24"/>
        </w:rPr>
        <w:t> </w:t>
      </w:r>
      <w:r>
        <w:rPr>
          <w:sz w:val="24"/>
        </w:rPr>
        <w:t>Barnett, N. P., &amp; Jackson, K. M. (2018).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 of sensation seeking and R-rated movie watching in early substance 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initiation. Journal of youth and adolescence. </w:t>
      </w:r>
      <w:r>
        <w:rPr>
          <w:sz w:val="24"/>
        </w:rPr>
        <w:t>Retrieved October 10, 2022, from</w:t>
      </w:r>
      <w:r>
        <w:rPr>
          <w:spacing w:val="1"/>
          <w:sz w:val="24"/>
        </w:rPr>
        <w:t> </w:t>
      </w:r>
      <w:r>
        <w:rPr>
          <w:sz w:val="24"/>
        </w:rPr>
        <w:t>https:/</w:t>
      </w:r>
      <w:hyperlink r:id="rId8">
        <w:r>
          <w:rPr>
            <w:sz w:val="24"/>
          </w:rPr>
          <w:t>/www.ncbi.nlm.nih.gov/pubm</w:t>
        </w:r>
      </w:hyperlink>
      <w:r>
        <w:rPr>
          <w:sz w:val="24"/>
        </w:rPr>
        <w:t>e</w:t>
      </w:r>
      <w:hyperlink r:id="rId8">
        <w:r>
          <w:rPr>
            <w:sz w:val="24"/>
          </w:rPr>
          <w:t>d/28889368</w:t>
        </w:r>
      </w:hyperlink>
    </w:p>
    <w:p>
      <w:pPr>
        <w:spacing w:line="480" w:lineRule="auto" w:before="161"/>
        <w:ind w:left="1660" w:right="156" w:hanging="720"/>
        <w:jc w:val="both"/>
        <w:rPr>
          <w:sz w:val="24"/>
        </w:rPr>
      </w:pPr>
      <w:r>
        <w:rPr>
          <w:sz w:val="24"/>
        </w:rPr>
        <w:t>Jensen, J. D, Weaver, A. J., Ivic, R, &amp; Imboden, K. (2011). </w:t>
      </w:r>
      <w:r>
        <w:rPr>
          <w:i/>
          <w:sz w:val="24"/>
        </w:rPr>
        <w:t>Developing a brief sensation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seeking scale for children: establishing concurrent validity with video game 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rule-breaking behaviour.</w:t>
      </w:r>
      <w:r>
        <w:rPr>
          <w:i/>
          <w:spacing w:val="1"/>
          <w:sz w:val="24"/>
        </w:rPr>
        <w:t> </w:t>
      </w:r>
      <w:r>
        <w:rPr>
          <w:sz w:val="24"/>
        </w:rPr>
        <w:t>Media Psychol. 14:71–95.</w:t>
      </w:r>
    </w:p>
    <w:p>
      <w:pPr>
        <w:spacing w:line="480" w:lineRule="auto" w:before="159"/>
        <w:ind w:left="1660" w:right="158" w:hanging="720"/>
        <w:jc w:val="both"/>
        <w:rPr>
          <w:sz w:val="24"/>
        </w:rPr>
      </w:pPr>
      <w:r>
        <w:rPr>
          <w:sz w:val="24"/>
        </w:rPr>
        <w:t>Jonah B. A. (1997). </w:t>
      </w:r>
      <w:r>
        <w:rPr>
          <w:i/>
          <w:sz w:val="24"/>
        </w:rPr>
        <w:t>Sensation seeking and risky driving: a review and synthesis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literature.</w:t>
      </w:r>
      <w:r>
        <w:rPr>
          <w:i/>
          <w:spacing w:val="-1"/>
          <w:sz w:val="24"/>
        </w:rPr>
        <w:t> </w:t>
      </w:r>
      <w:r>
        <w:rPr>
          <w:sz w:val="24"/>
        </w:rPr>
        <w:t>Accident; analysis and prevention, 29(5), 651–665.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20" w:top="1360" w:bottom="1220" w:left="1220" w:right="1280"/>
        </w:sectPr>
      </w:pPr>
    </w:p>
    <w:p>
      <w:pPr>
        <w:spacing w:line="480" w:lineRule="auto" w:before="72"/>
        <w:ind w:left="1660" w:right="161" w:hanging="720"/>
        <w:jc w:val="both"/>
        <w:rPr>
          <w:sz w:val="24"/>
        </w:rPr>
      </w:pPr>
      <w:r>
        <w:rPr>
          <w:sz w:val="24"/>
        </w:rPr>
        <w:t>Knorr, A. C., Jenkins, A. L., &amp; Conner, B. T. (2013). </w:t>
      </w:r>
      <w:r>
        <w:rPr>
          <w:i/>
          <w:sz w:val="24"/>
        </w:rPr>
        <w:t>The Role of Sensation Seeking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Non-Suicidal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Self-Injury.</w:t>
      </w:r>
      <w:r>
        <w:rPr>
          <w:i/>
          <w:spacing w:val="-1"/>
          <w:sz w:val="24"/>
        </w:rPr>
        <w:t> </w:t>
      </w:r>
      <w:r>
        <w:rPr>
          <w:sz w:val="24"/>
        </w:rPr>
        <w:t>Cognitive Therapy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Research,</w:t>
      </w:r>
      <w:r>
        <w:rPr>
          <w:spacing w:val="1"/>
          <w:sz w:val="24"/>
        </w:rPr>
        <w:t> </w:t>
      </w:r>
      <w:r>
        <w:rPr>
          <w:sz w:val="24"/>
        </w:rPr>
        <w:t>37(6), 1276–1284.</w:t>
      </w:r>
    </w:p>
    <w:p>
      <w:pPr>
        <w:spacing w:line="480" w:lineRule="auto" w:before="161"/>
        <w:ind w:left="1660" w:right="156" w:hanging="720"/>
        <w:jc w:val="both"/>
        <w:rPr>
          <w:sz w:val="24"/>
        </w:rPr>
      </w:pPr>
      <w:r>
        <w:rPr>
          <w:sz w:val="24"/>
        </w:rPr>
        <w:t>Lissek, S., Baas, J. M. P., Pine, D. S., Orme, K., Dvir, S., Rosenberger, E. &amp; Grillon, C.</w:t>
      </w:r>
      <w:r>
        <w:rPr>
          <w:spacing w:val="1"/>
          <w:sz w:val="24"/>
        </w:rPr>
        <w:t> </w:t>
      </w:r>
      <w:r>
        <w:rPr>
          <w:sz w:val="24"/>
        </w:rPr>
        <w:t>(2005). </w:t>
      </w:r>
      <w:r>
        <w:rPr>
          <w:i/>
          <w:sz w:val="24"/>
        </w:rPr>
        <w:t>Sensation Seeking and the Aversive Motivational System</w:t>
      </w:r>
      <w:r>
        <w:rPr>
          <w:sz w:val="24"/>
        </w:rPr>
        <w:t>. Emotion, 5(4),</w:t>
      </w:r>
      <w:r>
        <w:rPr>
          <w:spacing w:val="1"/>
          <w:sz w:val="24"/>
        </w:rPr>
        <w:t> </w:t>
      </w:r>
      <w:r>
        <w:rPr>
          <w:sz w:val="24"/>
        </w:rPr>
        <w:t>396–407.</w:t>
      </w:r>
    </w:p>
    <w:p>
      <w:pPr>
        <w:spacing w:line="480" w:lineRule="auto" w:before="158"/>
        <w:ind w:left="1660" w:right="154" w:hanging="720"/>
        <w:jc w:val="both"/>
        <w:rPr>
          <w:sz w:val="24"/>
        </w:rPr>
      </w:pPr>
      <w:r>
        <w:rPr>
          <w:sz w:val="24"/>
        </w:rPr>
        <w:t>Lynne-Landsman, S. D., Graber, J. A., Nichols, T. R. &amp; Botvin, G. J. (2011). </w:t>
      </w:r>
      <w:r>
        <w:rPr>
          <w:i/>
          <w:sz w:val="24"/>
        </w:rPr>
        <w:t>Is sensation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seeking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time?</w:t>
      </w:r>
      <w:r>
        <w:rPr>
          <w:i/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Youth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Adolescence,</w:t>
      </w:r>
      <w:r>
        <w:rPr>
          <w:spacing w:val="-1"/>
          <w:sz w:val="24"/>
        </w:rPr>
        <w:t> </w:t>
      </w:r>
      <w:r>
        <w:rPr>
          <w:sz w:val="24"/>
        </w:rPr>
        <w:t>40, 48–58.</w:t>
      </w:r>
    </w:p>
    <w:p>
      <w:pPr>
        <w:spacing w:line="480" w:lineRule="auto" w:before="162"/>
        <w:ind w:left="1660" w:right="158" w:hanging="720"/>
        <w:jc w:val="both"/>
        <w:rPr>
          <w:sz w:val="24"/>
        </w:rPr>
      </w:pPr>
      <w:r>
        <w:rPr>
          <w:sz w:val="24"/>
        </w:rPr>
        <w:t>Mrug, S., Gaines, J., Su, W., &amp; Windle, M. (2010). </w:t>
      </w:r>
      <w:r>
        <w:rPr>
          <w:i/>
          <w:sz w:val="24"/>
        </w:rPr>
        <w:t>School-level substance use: effects 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early adolescents' alcohol, tobacco, and marijuana use. </w:t>
      </w:r>
      <w:r>
        <w:rPr>
          <w:sz w:val="24"/>
        </w:rPr>
        <w:t>Journal of Studies on</w:t>
      </w:r>
      <w:r>
        <w:rPr>
          <w:spacing w:val="1"/>
          <w:sz w:val="24"/>
        </w:rPr>
        <w:t> </w:t>
      </w:r>
      <w:r>
        <w:rPr>
          <w:sz w:val="24"/>
        </w:rPr>
        <w:t>Alcohol</w:t>
      </w:r>
      <w:r>
        <w:rPr>
          <w:spacing w:val="-1"/>
          <w:sz w:val="24"/>
        </w:rPr>
        <w:t> </w:t>
      </w:r>
      <w:r>
        <w:rPr>
          <w:sz w:val="24"/>
        </w:rPr>
        <w:t>and Drugs, 71(4), 488-501.</w:t>
      </w:r>
    </w:p>
    <w:p>
      <w:pPr>
        <w:spacing w:line="480" w:lineRule="auto" w:before="159"/>
        <w:ind w:left="1660" w:right="164" w:hanging="720"/>
        <w:jc w:val="both"/>
        <w:rPr>
          <w:sz w:val="24"/>
        </w:rPr>
      </w:pPr>
      <w:r>
        <w:rPr>
          <w:sz w:val="24"/>
        </w:rPr>
        <w:t>Murray, H. A. (1938). </w:t>
      </w:r>
      <w:r>
        <w:rPr>
          <w:i/>
          <w:sz w:val="24"/>
        </w:rPr>
        <w:t>Explorations in personality: A clinical and experimental study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fifty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men of college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age.</w:t>
      </w:r>
      <w:r>
        <w:rPr>
          <w:i/>
          <w:spacing w:val="3"/>
          <w:sz w:val="24"/>
        </w:rPr>
        <w:t> </w:t>
      </w:r>
      <w:r>
        <w:rPr>
          <w:sz w:val="24"/>
        </w:rPr>
        <w:t>Oxford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before="161"/>
        <w:ind w:left="940" w:right="0" w:firstLine="0"/>
        <w:jc w:val="both"/>
        <w:rPr>
          <w:sz w:val="24"/>
        </w:rPr>
      </w:pPr>
      <w:r>
        <w:rPr>
          <w:sz w:val="24"/>
        </w:rPr>
        <w:t>Nickerson,</w:t>
      </w:r>
      <w:r>
        <w:rPr>
          <w:spacing w:val="36"/>
          <w:sz w:val="24"/>
        </w:rPr>
        <w:t> </w:t>
      </w:r>
      <w:r>
        <w:rPr>
          <w:sz w:val="24"/>
        </w:rPr>
        <w:t>C.</w:t>
      </w:r>
      <w:r>
        <w:rPr>
          <w:spacing w:val="39"/>
          <w:sz w:val="24"/>
        </w:rPr>
        <w:t> </w:t>
      </w:r>
      <w:r>
        <w:rPr>
          <w:sz w:val="24"/>
        </w:rPr>
        <w:t>(2022).</w:t>
      </w:r>
      <w:r>
        <w:rPr>
          <w:spacing w:val="40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Arousal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Works.</w:t>
      </w:r>
      <w:r>
        <w:rPr>
          <w:i/>
          <w:spacing w:val="39"/>
          <w:sz w:val="24"/>
        </w:rPr>
        <w:t> </w:t>
      </w:r>
      <w:r>
        <w:rPr>
          <w:sz w:val="24"/>
        </w:rPr>
        <w:t>Simply</w:t>
      </w:r>
      <w:r>
        <w:rPr>
          <w:spacing w:val="32"/>
          <w:sz w:val="24"/>
        </w:rPr>
        <w:t> </w:t>
      </w:r>
      <w:r>
        <w:rPr>
          <w:sz w:val="24"/>
        </w:rPr>
        <w:t>Psychology.</w:t>
      </w:r>
    </w:p>
    <w:p>
      <w:pPr>
        <w:pStyle w:val="BodyText"/>
      </w:pPr>
    </w:p>
    <w:p>
      <w:pPr>
        <w:pStyle w:val="BodyText"/>
        <w:ind w:left="1660"/>
      </w:pPr>
      <w:r>
        <w:rPr/>
        <w:t>Retrieved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hyperlink r:id="rId9">
        <w:r>
          <w:rPr/>
          <w:t>www.simplypsychology.org/arousal-theory-of-motivation.html</w:t>
        </w:r>
      </w:hyperlink>
    </w:p>
    <w:p>
      <w:pPr>
        <w:pStyle w:val="BodyText"/>
        <w:rPr>
          <w:sz w:val="38"/>
        </w:rPr>
      </w:pPr>
    </w:p>
    <w:p>
      <w:pPr>
        <w:spacing w:line="480" w:lineRule="auto" w:before="0"/>
        <w:ind w:left="1660" w:right="155" w:hanging="720"/>
        <w:jc w:val="both"/>
        <w:rPr>
          <w:sz w:val="24"/>
        </w:rPr>
      </w:pPr>
      <w:r>
        <w:rPr>
          <w:sz w:val="24"/>
        </w:rPr>
        <w:t>Norbury, A. &amp; Husain, M. (2015). </w:t>
      </w:r>
      <w:r>
        <w:rPr>
          <w:i/>
          <w:sz w:val="24"/>
        </w:rPr>
        <w:t>Sensation-seeking: Dopaminergic modulation and risk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psychopathology</w:t>
      </w:r>
      <w:r>
        <w:rPr>
          <w:sz w:val="24"/>
        </w:rPr>
        <w:t>. Behavioural Brain Research,</w:t>
      </w:r>
      <w:r>
        <w:rPr>
          <w:spacing w:val="-1"/>
          <w:sz w:val="24"/>
        </w:rPr>
        <w:t> </w:t>
      </w:r>
      <w:r>
        <w:rPr>
          <w:sz w:val="24"/>
        </w:rPr>
        <w:t>288, 79–93</w:t>
      </w:r>
    </w:p>
    <w:p>
      <w:pPr>
        <w:spacing w:line="480" w:lineRule="auto" w:before="159"/>
        <w:ind w:left="1660" w:right="155" w:hanging="720"/>
        <w:jc w:val="both"/>
        <w:rPr>
          <w:sz w:val="24"/>
        </w:rPr>
      </w:pPr>
      <w:r>
        <w:rPr>
          <w:sz w:val="24"/>
        </w:rPr>
        <w:t>Ofole, N. M. (2019). </w:t>
      </w:r>
      <w:r>
        <w:rPr>
          <w:i/>
          <w:sz w:val="24"/>
        </w:rPr>
        <w:t>Sensation Seeking Behaviours among Adolescents in South-Eastern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Interventions.</w:t>
      </w:r>
      <w:r>
        <w:rPr>
          <w:i/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 Arts and Social Sciences Education. 4(2)100-109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20" w:top="1360" w:bottom="1220" w:left="1220" w:right="1280"/>
        </w:sectPr>
      </w:pPr>
    </w:p>
    <w:p>
      <w:pPr>
        <w:spacing w:line="480" w:lineRule="auto" w:before="72"/>
        <w:ind w:left="1660" w:right="161" w:hanging="720"/>
        <w:jc w:val="both"/>
        <w:rPr>
          <w:sz w:val="24"/>
        </w:rPr>
      </w:pPr>
      <w:r>
        <w:rPr>
          <w:sz w:val="24"/>
        </w:rPr>
        <w:t>Orth,</w:t>
      </w:r>
      <w:r>
        <w:rPr>
          <w:spacing w:val="1"/>
          <w:sz w:val="24"/>
        </w:rPr>
        <w:t> </w:t>
      </w:r>
      <w:r>
        <w:rPr>
          <w:sz w:val="24"/>
        </w:rPr>
        <w:t>U.R.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Bourrain,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Optimum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Stimulation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Differential Impact of Olfactory Stimuli on Consumer Exploratory Tendencies.</w:t>
      </w:r>
      <w:r>
        <w:rPr>
          <w:i/>
          <w:spacing w:val="1"/>
          <w:sz w:val="24"/>
        </w:rPr>
        <w:t> </w:t>
      </w:r>
      <w:r>
        <w:rPr>
          <w:sz w:val="24"/>
        </w:rPr>
        <w:t>ACR</w:t>
      </w:r>
      <w:r>
        <w:rPr>
          <w:spacing w:val="-1"/>
          <w:sz w:val="24"/>
        </w:rPr>
        <w:t> </w:t>
      </w:r>
      <w:r>
        <w:rPr>
          <w:sz w:val="24"/>
        </w:rPr>
        <w:t>North American Advances, 32:613</w:t>
      </w:r>
    </w:p>
    <w:p>
      <w:pPr>
        <w:spacing w:line="480" w:lineRule="auto" w:before="161"/>
        <w:ind w:left="1660" w:right="160" w:hanging="720"/>
        <w:jc w:val="both"/>
        <w:rPr>
          <w:sz w:val="24"/>
        </w:rPr>
      </w:pPr>
      <w:r>
        <w:rPr>
          <w:sz w:val="24"/>
        </w:rPr>
        <w:t>Palmgreen, P., Donohew, L., Lorch, E. P., Hoyle, R. H. &amp; Stephenson, M. T. (2001).</w:t>
      </w:r>
      <w:r>
        <w:rPr>
          <w:spacing w:val="1"/>
          <w:sz w:val="24"/>
        </w:rPr>
        <w:t> </w:t>
      </w:r>
      <w:r>
        <w:rPr>
          <w:i/>
          <w:sz w:val="24"/>
        </w:rPr>
        <w:t>Television campaigns and adolescent marijuana use: Tests of sensation seeking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targeting.</w:t>
      </w:r>
      <w:r>
        <w:rPr>
          <w:i/>
          <w:spacing w:val="-1"/>
          <w:sz w:val="24"/>
        </w:rPr>
        <w:t> </w:t>
      </w:r>
      <w:r>
        <w:rPr>
          <w:sz w:val="24"/>
        </w:rPr>
        <w:t>American Journal of Public</w:t>
      </w:r>
      <w:r>
        <w:rPr>
          <w:spacing w:val="-1"/>
          <w:sz w:val="24"/>
        </w:rPr>
        <w:t> </w:t>
      </w:r>
      <w:r>
        <w:rPr>
          <w:sz w:val="24"/>
        </w:rPr>
        <w:t>Health, 91(2), 292–296</w:t>
      </w:r>
    </w:p>
    <w:p>
      <w:pPr>
        <w:tabs>
          <w:tab w:pos="3241" w:val="left" w:leader="none"/>
          <w:tab w:pos="5006" w:val="left" w:leader="none"/>
          <w:tab w:pos="6609" w:val="left" w:leader="none"/>
          <w:tab w:pos="7739" w:val="left" w:leader="none"/>
          <w:tab w:pos="9112" w:val="left" w:leader="none"/>
        </w:tabs>
        <w:spacing w:line="480" w:lineRule="auto" w:before="159"/>
        <w:ind w:left="1660" w:right="153" w:hanging="720"/>
        <w:jc w:val="left"/>
        <w:rPr>
          <w:sz w:val="24"/>
        </w:rPr>
      </w:pPr>
      <w:r>
        <w:rPr>
          <w:sz w:val="24"/>
        </w:rPr>
        <w:t>Perse,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59"/>
          <w:sz w:val="24"/>
        </w:rPr>
        <w:t> </w:t>
      </w:r>
      <w:r>
        <w:rPr>
          <w:sz w:val="24"/>
        </w:rPr>
        <w:t>(1996).</w:t>
      </w:r>
      <w:r>
        <w:rPr>
          <w:spacing w:val="2"/>
          <w:sz w:val="24"/>
        </w:rPr>
        <w:t> </w:t>
      </w:r>
      <w:r>
        <w:rPr>
          <w:i/>
          <w:sz w:val="24"/>
        </w:rPr>
        <w:t>Sensation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 use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arousal.</w:t>
      </w:r>
      <w:r>
        <w:rPr>
          <w:i/>
          <w:spacing w:val="5"/>
          <w:sz w:val="24"/>
        </w:rPr>
        <w:t> </w:t>
      </w:r>
      <w:r>
        <w:rPr>
          <w:sz w:val="24"/>
        </w:rPr>
        <w:t>Semantic</w:t>
      </w:r>
      <w:r>
        <w:rPr>
          <w:spacing w:val="-57"/>
          <w:sz w:val="24"/>
        </w:rPr>
        <w:t> </w:t>
      </w:r>
      <w:r>
        <w:rPr>
          <w:sz w:val="24"/>
        </w:rPr>
        <w:t>scholar.</w:t>
        <w:tab/>
        <w:t>Retrieved</w:t>
        <w:tab/>
        <w:t>October</w:t>
        <w:tab/>
        <w:t>10,</w:t>
        <w:tab/>
        <w:t>2022,</w:t>
        <w:tab/>
        <w:t>from</w:t>
      </w:r>
      <w:r>
        <w:rPr>
          <w:spacing w:val="-57"/>
          <w:sz w:val="24"/>
        </w:rPr>
        <w:t> </w:t>
      </w:r>
      <w:r>
        <w:rPr>
          <w:sz w:val="24"/>
        </w:rPr>
        <w:t>https:/</w:t>
      </w:r>
      <w:hyperlink r:id="rId10">
        <w:r>
          <w:rPr>
            <w:sz w:val="24"/>
          </w:rPr>
          <w:t>/www.semanticscholar.or</w:t>
        </w:r>
      </w:hyperlink>
      <w:r>
        <w:rPr>
          <w:sz w:val="24"/>
        </w:rPr>
        <w:t>g</w:t>
      </w:r>
      <w:hyperlink r:id="rId10">
        <w:r>
          <w:rPr>
            <w:sz w:val="24"/>
          </w:rPr>
          <w:t>/paper/Sensation-Seeking-and-the-Use-of-</w:t>
        </w:r>
      </w:hyperlink>
      <w:r>
        <w:rPr>
          <w:spacing w:val="1"/>
          <w:sz w:val="24"/>
        </w:rPr>
        <w:t> </w:t>
      </w:r>
      <w:r>
        <w:rPr>
          <w:sz w:val="24"/>
        </w:rPr>
        <w:t>Television-for-Perse/0403a7c415d8edfa8da60d7f472cab2025da26dd</w:t>
      </w:r>
    </w:p>
    <w:p>
      <w:pPr>
        <w:spacing w:line="480" w:lineRule="auto" w:before="161"/>
        <w:ind w:left="1660" w:right="158" w:hanging="720"/>
        <w:jc w:val="both"/>
        <w:rPr>
          <w:sz w:val="24"/>
        </w:rPr>
      </w:pPr>
      <w:r>
        <w:rPr>
          <w:sz w:val="24"/>
        </w:rPr>
        <w:t>Quinn, P. D. &amp; Harden, K. P. (2013). </w:t>
      </w:r>
      <w:r>
        <w:rPr>
          <w:i/>
          <w:sz w:val="24"/>
        </w:rPr>
        <w:t>Differential changes in impulsivity and sensation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seeking and the escalation of substance use from adolescence to early adulthood.</w:t>
      </w:r>
      <w:r>
        <w:rPr>
          <w:i/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 Psychopathology, 25(1), 223–239</w:t>
      </w:r>
    </w:p>
    <w:p>
      <w:pPr>
        <w:spacing w:line="480" w:lineRule="auto" w:before="159"/>
        <w:ind w:left="1660" w:right="159" w:hanging="720"/>
        <w:jc w:val="both"/>
        <w:rPr>
          <w:sz w:val="24"/>
        </w:rPr>
      </w:pPr>
      <w:r>
        <w:rPr>
          <w:sz w:val="24"/>
        </w:rPr>
        <w:t>Roberts, J., Yaya, O. &amp; Manolis, J. (2014). </w:t>
      </w:r>
      <w:r>
        <w:rPr>
          <w:i/>
          <w:sz w:val="24"/>
        </w:rPr>
        <w:t>Leisure boredom and cell phone addiction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undergraduates.</w:t>
      </w:r>
      <w:r>
        <w:rPr>
          <w:i/>
          <w:spacing w:val="1"/>
          <w:sz w:val="24"/>
        </w:rPr>
        <w:t> </w:t>
      </w:r>
      <w:r>
        <w:rPr>
          <w:sz w:val="24"/>
        </w:rPr>
        <w:t>Journal of Psycholinguistics,</w:t>
      </w:r>
      <w:r>
        <w:rPr>
          <w:spacing w:val="-1"/>
          <w:sz w:val="24"/>
        </w:rPr>
        <w:t> </w:t>
      </w:r>
      <w:r>
        <w:rPr>
          <w:sz w:val="24"/>
        </w:rPr>
        <w:t>3(4), 34-56.</w:t>
      </w:r>
    </w:p>
    <w:p>
      <w:pPr>
        <w:spacing w:line="480" w:lineRule="auto" w:before="161"/>
        <w:ind w:left="1660" w:right="160" w:hanging="720"/>
        <w:jc w:val="both"/>
        <w:rPr>
          <w:sz w:val="24"/>
        </w:rPr>
      </w:pPr>
      <w:r>
        <w:rPr>
          <w:sz w:val="24"/>
        </w:rPr>
        <w:t>Russo, M. F., Stokes, G. S., Lahey, B. B., Christ, M. A. G., McBurnett, K., Loeber, R. &amp;</w:t>
      </w:r>
      <w:r>
        <w:rPr>
          <w:spacing w:val="1"/>
          <w:sz w:val="24"/>
        </w:rPr>
        <w:t> </w:t>
      </w:r>
      <w:r>
        <w:rPr>
          <w:sz w:val="24"/>
        </w:rPr>
        <w:t>Green, S.M. (1993). </w:t>
      </w:r>
      <w:r>
        <w:rPr>
          <w:i/>
          <w:sz w:val="24"/>
        </w:rPr>
        <w:t>A sensation seeking scale for children: Further refinement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psychometric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Psychopathology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Behavioral</w:t>
      </w:r>
      <w:r>
        <w:rPr>
          <w:spacing w:val="1"/>
          <w:sz w:val="24"/>
        </w:rPr>
        <w:t> </w:t>
      </w:r>
      <w:r>
        <w:rPr>
          <w:sz w:val="24"/>
        </w:rPr>
        <w:t>Assessment,</w:t>
      </w:r>
      <w:r>
        <w:rPr>
          <w:spacing w:val="-1"/>
          <w:sz w:val="24"/>
        </w:rPr>
        <w:t> </w:t>
      </w:r>
      <w:r>
        <w:rPr>
          <w:sz w:val="24"/>
        </w:rPr>
        <w:t>15, 69-86.</w:t>
      </w:r>
    </w:p>
    <w:p>
      <w:pPr>
        <w:spacing w:line="480" w:lineRule="auto" w:before="162"/>
        <w:ind w:left="1660" w:right="155" w:hanging="720"/>
        <w:jc w:val="both"/>
        <w:rPr>
          <w:sz w:val="24"/>
        </w:rPr>
      </w:pPr>
      <w:r>
        <w:rPr>
          <w:sz w:val="24"/>
        </w:rPr>
        <w:t>Schneider, T. A., Butryn, T. M., Furst, D. M., &amp; Masucci, M. A. (2007). </w:t>
      </w:r>
      <w:r>
        <w:rPr>
          <w:i/>
          <w:sz w:val="24"/>
        </w:rPr>
        <w:t>A qualitative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 of risk among elite adventure racers. </w:t>
      </w:r>
      <w:r>
        <w:rPr>
          <w:sz w:val="24"/>
        </w:rPr>
        <w:t>Journal of Sport Behavior,</w:t>
      </w:r>
      <w:r>
        <w:rPr>
          <w:spacing w:val="1"/>
          <w:sz w:val="24"/>
        </w:rPr>
        <w:t> </w:t>
      </w:r>
      <w:r>
        <w:rPr>
          <w:sz w:val="24"/>
        </w:rPr>
        <w:t>30(3),</w:t>
      </w:r>
      <w:r>
        <w:rPr>
          <w:spacing w:val="-1"/>
          <w:sz w:val="24"/>
        </w:rPr>
        <w:t> </w:t>
      </w:r>
      <w:r>
        <w:rPr>
          <w:sz w:val="24"/>
        </w:rPr>
        <w:t>330-357.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20" w:top="1360" w:bottom="1220" w:left="1220" w:right="1280"/>
        </w:sectPr>
      </w:pPr>
    </w:p>
    <w:p>
      <w:pPr>
        <w:spacing w:line="480" w:lineRule="auto" w:before="72"/>
        <w:ind w:left="1660" w:right="155" w:hanging="720"/>
        <w:jc w:val="both"/>
        <w:rPr>
          <w:sz w:val="24"/>
        </w:rPr>
      </w:pPr>
      <w:r>
        <w:rPr>
          <w:sz w:val="24"/>
        </w:rPr>
        <w:t>Schneirla, T. C. (1959). </w:t>
      </w:r>
      <w:r>
        <w:rPr>
          <w:i/>
          <w:sz w:val="24"/>
        </w:rPr>
        <w:t>An evolutionary and developmental theory of biphasic processes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underlying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withdrawal.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Jones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sz w:val="24"/>
        </w:rPr>
        <w:t>Nebraska</w:t>
      </w:r>
      <w:r>
        <w:rPr>
          <w:spacing w:val="-57"/>
          <w:sz w:val="24"/>
        </w:rPr>
        <w:t> </w:t>
      </w:r>
      <w:r>
        <w:rPr>
          <w:sz w:val="24"/>
        </w:rPr>
        <w:t>Symposium</w:t>
      </w:r>
      <w:r>
        <w:rPr>
          <w:spacing w:val="-1"/>
          <w:sz w:val="24"/>
        </w:rPr>
        <w:t> </w:t>
      </w:r>
      <w:r>
        <w:rPr>
          <w:sz w:val="24"/>
        </w:rPr>
        <w:t>on Motivation</w:t>
      </w:r>
      <w:r>
        <w:rPr>
          <w:spacing w:val="-1"/>
          <w:sz w:val="24"/>
        </w:rPr>
        <w:t> </w:t>
      </w:r>
      <w:r>
        <w:rPr>
          <w:sz w:val="24"/>
        </w:rPr>
        <w:t>(7: 1-42).</w:t>
      </w:r>
      <w:r>
        <w:rPr>
          <w:spacing w:val="1"/>
          <w:sz w:val="24"/>
        </w:rPr>
        <w:t> </w:t>
      </w:r>
      <w:r>
        <w:rPr>
          <w:sz w:val="24"/>
        </w:rPr>
        <w:t>Lincoln: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Nebraska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161"/>
        <w:ind w:left="1660" w:right="160" w:hanging="720"/>
        <w:jc w:val="both"/>
        <w:rPr>
          <w:sz w:val="24"/>
        </w:rPr>
      </w:pPr>
      <w:r>
        <w:rPr>
          <w:sz w:val="24"/>
        </w:rPr>
        <w:t>Spillane, N. S., Muller, C. J., Noonan, C., Goins, R. T., Mitchell, C. M., &amp; Manson, S.</w:t>
      </w:r>
      <w:r>
        <w:rPr>
          <w:spacing w:val="1"/>
          <w:sz w:val="24"/>
        </w:rPr>
        <w:t> </w:t>
      </w:r>
      <w:r>
        <w:rPr>
          <w:sz w:val="24"/>
        </w:rPr>
        <w:t>(2012). </w:t>
      </w:r>
      <w:r>
        <w:rPr>
          <w:i/>
          <w:sz w:val="24"/>
        </w:rPr>
        <w:t>Sensation-seeking predicts initiation of daily smoking behavior 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Indian high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 students</w:t>
      </w:r>
      <w:r>
        <w:rPr>
          <w:sz w:val="24"/>
        </w:rPr>
        <w:t>. Addictive</w:t>
      </w:r>
      <w:r>
        <w:rPr>
          <w:spacing w:val="-2"/>
          <w:sz w:val="24"/>
        </w:rPr>
        <w:t> </w:t>
      </w:r>
      <w:r>
        <w:rPr>
          <w:sz w:val="24"/>
        </w:rPr>
        <w:t>Behaviors, 37(12),</w:t>
      </w:r>
      <w:r>
        <w:rPr>
          <w:spacing w:val="-1"/>
          <w:sz w:val="24"/>
        </w:rPr>
        <w:t> </w:t>
      </w:r>
      <w:r>
        <w:rPr>
          <w:sz w:val="24"/>
        </w:rPr>
        <w:t>1303-1306.</w:t>
      </w:r>
    </w:p>
    <w:p>
      <w:pPr>
        <w:spacing w:line="480" w:lineRule="auto" w:before="159"/>
        <w:ind w:left="1660" w:right="159" w:hanging="720"/>
        <w:jc w:val="both"/>
        <w:rPr>
          <w:sz w:val="24"/>
        </w:rPr>
      </w:pPr>
      <w:r>
        <w:rPr>
          <w:sz w:val="24"/>
        </w:rPr>
        <w:t>Steenkamp, J.E.M. &amp; Baumgartner H. (1992). </w:t>
      </w:r>
      <w:r>
        <w:rPr>
          <w:i/>
          <w:sz w:val="24"/>
        </w:rPr>
        <w:t>The Role of Optimum Stimulation Level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Exploratory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Consumer Behavior.</w:t>
      </w:r>
      <w:r>
        <w:rPr>
          <w:i/>
          <w:spacing w:val="2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 Consumer</w:t>
      </w:r>
      <w:r>
        <w:rPr>
          <w:spacing w:val="-2"/>
          <w:sz w:val="24"/>
        </w:rPr>
        <w:t> </w:t>
      </w:r>
      <w:r>
        <w:rPr>
          <w:sz w:val="24"/>
        </w:rPr>
        <w:t>Research, 19:</w:t>
      </w:r>
      <w:r>
        <w:rPr>
          <w:spacing w:val="-1"/>
          <w:sz w:val="24"/>
        </w:rPr>
        <w:t> </w:t>
      </w:r>
      <w:r>
        <w:rPr>
          <w:sz w:val="24"/>
        </w:rPr>
        <w:t>434-48.</w:t>
      </w:r>
    </w:p>
    <w:p>
      <w:pPr>
        <w:spacing w:before="161"/>
        <w:ind w:left="940" w:right="0" w:firstLine="0"/>
        <w:jc w:val="both"/>
        <w:rPr>
          <w:i/>
          <w:sz w:val="24"/>
        </w:rPr>
      </w:pPr>
      <w:r>
        <w:rPr>
          <w:sz w:val="24"/>
        </w:rPr>
        <w:t>Steinberg,</w:t>
      </w:r>
      <w:r>
        <w:rPr>
          <w:spacing w:val="27"/>
          <w:sz w:val="24"/>
        </w:rPr>
        <w:t> </w:t>
      </w:r>
      <w:r>
        <w:rPr>
          <w:sz w:val="24"/>
        </w:rPr>
        <w:t>L.</w:t>
      </w:r>
      <w:r>
        <w:rPr>
          <w:spacing w:val="84"/>
          <w:sz w:val="24"/>
        </w:rPr>
        <w:t> </w:t>
      </w:r>
      <w:r>
        <w:rPr>
          <w:sz w:val="24"/>
        </w:rPr>
        <w:t>(2008).</w:t>
      </w:r>
      <w:r>
        <w:rPr>
          <w:spacing w:val="8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8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neuroscience</w:t>
      </w:r>
      <w:r>
        <w:rPr>
          <w:i/>
          <w:spacing w:val="83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8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risk-taking.</w:t>
      </w:r>
    </w:p>
    <w:p>
      <w:pPr>
        <w:pStyle w:val="BodyText"/>
        <w:rPr>
          <w:i/>
        </w:rPr>
      </w:pPr>
    </w:p>
    <w:p>
      <w:pPr>
        <w:pStyle w:val="BodyText"/>
        <w:ind w:left="1660"/>
      </w:pPr>
      <w:r>
        <w:rPr/>
        <w:t>Developmental</w:t>
      </w:r>
      <w:r>
        <w:rPr>
          <w:spacing w:val="-2"/>
        </w:rPr>
        <w:t> </w:t>
      </w:r>
      <w:r>
        <w:rPr/>
        <w:t>Review, 28(1),</w:t>
      </w:r>
      <w:r>
        <w:rPr>
          <w:spacing w:val="-2"/>
        </w:rPr>
        <w:t> </w:t>
      </w:r>
      <w:r>
        <w:rPr/>
        <w:t>78–106.</w:t>
      </w:r>
    </w:p>
    <w:p>
      <w:pPr>
        <w:pStyle w:val="BodyText"/>
        <w:spacing w:before="9"/>
        <w:rPr>
          <w:sz w:val="37"/>
        </w:rPr>
      </w:pPr>
    </w:p>
    <w:p>
      <w:pPr>
        <w:spacing w:line="480" w:lineRule="auto" w:before="0"/>
        <w:ind w:left="1660" w:right="160" w:hanging="720"/>
        <w:jc w:val="both"/>
        <w:rPr>
          <w:sz w:val="24"/>
        </w:rPr>
      </w:pPr>
      <w:r>
        <w:rPr>
          <w:sz w:val="24"/>
        </w:rPr>
        <w:t>Steinberg, L., Albert, D., Cauffman, E., Banich, M., Graham, S. &amp; Woolard, J. (2008).</w:t>
      </w:r>
      <w:r>
        <w:rPr>
          <w:spacing w:val="1"/>
          <w:sz w:val="24"/>
        </w:rPr>
        <w:t> </w:t>
      </w:r>
      <w:r>
        <w:rPr>
          <w:i/>
          <w:sz w:val="24"/>
        </w:rPr>
        <w:t>Age differences in sensation seeking and impulsivity as indexed by behavior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self-report: Evidence for a dual systems model. </w:t>
      </w:r>
      <w:r>
        <w:rPr>
          <w:sz w:val="24"/>
        </w:rPr>
        <w:t>Developmental Psychology, 44,</w:t>
      </w:r>
      <w:r>
        <w:rPr>
          <w:spacing w:val="1"/>
          <w:sz w:val="24"/>
        </w:rPr>
        <w:t> </w:t>
      </w:r>
      <w:r>
        <w:rPr>
          <w:sz w:val="24"/>
        </w:rPr>
        <w:t>1764–1778.</w:t>
      </w:r>
    </w:p>
    <w:p>
      <w:pPr>
        <w:spacing w:line="480" w:lineRule="auto" w:before="161"/>
        <w:ind w:left="1660" w:right="156" w:hanging="720"/>
        <w:jc w:val="both"/>
        <w:rPr>
          <w:sz w:val="24"/>
        </w:rPr>
      </w:pPr>
      <w:r>
        <w:rPr>
          <w:sz w:val="24"/>
        </w:rPr>
        <w:t>Steynberg,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Scholtz,</w:t>
      </w:r>
      <w:r>
        <w:rPr>
          <w:spacing w:val="1"/>
          <w:sz w:val="24"/>
        </w:rPr>
        <w:t> </w:t>
      </w:r>
      <w:r>
        <w:rPr>
          <w:sz w:val="24"/>
        </w:rPr>
        <w:t>G.J.L.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Sensation-seeking,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participation among South African students. </w:t>
      </w:r>
      <w:r>
        <w:rPr>
          <w:sz w:val="24"/>
        </w:rPr>
        <w:t>S.A. Journal for Research in Sport,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Education and</w:t>
      </w:r>
      <w:r>
        <w:rPr>
          <w:spacing w:val="2"/>
          <w:sz w:val="24"/>
        </w:rPr>
        <w:t> </w:t>
      </w:r>
      <w:r>
        <w:rPr>
          <w:sz w:val="24"/>
        </w:rPr>
        <w:t>Recreation, 25(2), 67-76</w:t>
      </w:r>
    </w:p>
    <w:p>
      <w:pPr>
        <w:spacing w:line="480" w:lineRule="auto" w:before="162"/>
        <w:ind w:left="1660" w:right="156" w:hanging="720"/>
        <w:jc w:val="both"/>
        <w:rPr>
          <w:sz w:val="24"/>
        </w:rPr>
      </w:pPr>
      <w:r>
        <w:rPr>
          <w:sz w:val="24"/>
        </w:rPr>
        <w:t>Stuettgen, M. C., Hennig, J., Reuter, M. &amp; Netter, P. (2005). </w:t>
      </w:r>
      <w:r>
        <w:rPr>
          <w:i/>
          <w:sz w:val="24"/>
        </w:rPr>
        <w:t>Novelty seeking but not BAS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 associated with 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dopamine as indicated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neurotransmitter challenge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mazindol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substituted.</w:t>
      </w:r>
      <w:r>
        <w:rPr>
          <w:i/>
          <w:spacing w:val="1"/>
          <w:sz w:val="24"/>
        </w:rPr>
        <w:t> </w:t>
      </w:r>
      <w:r>
        <w:rPr>
          <w:sz w:val="24"/>
        </w:rPr>
        <w:t>Personality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Differences,</w:t>
      </w:r>
      <w:r>
        <w:rPr>
          <w:spacing w:val="-1"/>
          <w:sz w:val="24"/>
        </w:rPr>
        <w:t> </w:t>
      </w:r>
      <w:r>
        <w:rPr>
          <w:sz w:val="24"/>
        </w:rPr>
        <w:t>38, 1597-1608.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20" w:top="1360" w:bottom="1220" w:left="1220" w:right="1280"/>
        </w:sectPr>
      </w:pPr>
    </w:p>
    <w:p>
      <w:pPr>
        <w:spacing w:line="480" w:lineRule="auto" w:before="72"/>
        <w:ind w:left="1660" w:right="160" w:hanging="720"/>
        <w:jc w:val="both"/>
        <w:rPr>
          <w:sz w:val="24"/>
        </w:rPr>
      </w:pPr>
      <w:r>
        <w:rPr>
          <w:sz w:val="24"/>
        </w:rPr>
        <w:t>Wiesbeck, G. A., Wodarz, N., Mauerer, C., Thorne, J., Jakob, F. &amp; Boening, J. (1996).</w:t>
      </w:r>
      <w:r>
        <w:rPr>
          <w:spacing w:val="1"/>
          <w:sz w:val="24"/>
        </w:rPr>
        <w:t> </w:t>
      </w:r>
      <w:r>
        <w:rPr>
          <w:i/>
          <w:sz w:val="24"/>
        </w:rPr>
        <w:t>Sensation seeking, alcoholism, and dopamine activity. </w:t>
      </w:r>
      <w:r>
        <w:rPr>
          <w:sz w:val="24"/>
        </w:rPr>
        <w:t>European Psychiatry, 11,</w:t>
      </w:r>
      <w:r>
        <w:rPr>
          <w:spacing w:val="1"/>
          <w:sz w:val="24"/>
        </w:rPr>
        <w:t> </w:t>
      </w:r>
      <w:r>
        <w:rPr>
          <w:sz w:val="24"/>
        </w:rPr>
        <w:t>87-92.</w:t>
      </w:r>
    </w:p>
    <w:p>
      <w:pPr>
        <w:spacing w:before="161"/>
        <w:ind w:left="940" w:right="0" w:firstLine="0"/>
        <w:jc w:val="both"/>
        <w:rPr>
          <w:i/>
          <w:sz w:val="24"/>
        </w:rPr>
      </w:pPr>
      <w:r>
        <w:rPr>
          <w:sz w:val="24"/>
        </w:rPr>
        <w:t>Winchie,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4"/>
          <w:sz w:val="24"/>
        </w:rPr>
        <w:t> </w:t>
      </w:r>
      <w:r>
        <w:rPr>
          <w:sz w:val="24"/>
        </w:rPr>
        <w:t>&amp; Carment,</w:t>
      </w:r>
      <w:r>
        <w:rPr>
          <w:spacing w:val="2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2"/>
          <w:sz w:val="24"/>
        </w:rPr>
        <w:t> </w:t>
      </w:r>
      <w:r>
        <w:rPr>
          <w:sz w:val="24"/>
        </w:rPr>
        <w:t>(1988).</w:t>
      </w:r>
      <w:r>
        <w:rPr>
          <w:spacing w:val="5"/>
          <w:sz w:val="24"/>
        </w:rPr>
        <w:t> </w:t>
      </w:r>
      <w:r>
        <w:rPr>
          <w:i/>
          <w:sz w:val="24"/>
        </w:rPr>
        <w:t>Intention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migrate: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analysis.</w:t>
      </w:r>
    </w:p>
    <w:p>
      <w:pPr>
        <w:pStyle w:val="BodyText"/>
        <w:rPr>
          <w:i/>
        </w:rPr>
      </w:pPr>
    </w:p>
    <w:p>
      <w:pPr>
        <w:pStyle w:val="BodyText"/>
        <w:ind w:left="1660"/>
      </w:pP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Social Psychology,</w:t>
      </w:r>
      <w:r>
        <w:rPr>
          <w:spacing w:val="-1"/>
        </w:rPr>
        <w:t> </w:t>
      </w:r>
      <w:r>
        <w:rPr/>
        <w:t>18,</w:t>
      </w:r>
      <w:r>
        <w:rPr>
          <w:spacing w:val="-1"/>
        </w:rPr>
        <w:t> </w:t>
      </w:r>
      <w:r>
        <w:rPr/>
        <w:t>727-736.</w:t>
      </w:r>
    </w:p>
    <w:p>
      <w:pPr>
        <w:pStyle w:val="BodyText"/>
        <w:spacing w:before="9"/>
        <w:rPr>
          <w:sz w:val="37"/>
        </w:rPr>
      </w:pPr>
    </w:p>
    <w:p>
      <w:pPr>
        <w:spacing w:before="0"/>
        <w:ind w:left="940" w:right="0" w:firstLine="0"/>
        <w:jc w:val="both"/>
        <w:rPr>
          <w:sz w:val="24"/>
        </w:rPr>
      </w:pPr>
      <w:r>
        <w:rPr>
          <w:sz w:val="24"/>
        </w:rPr>
        <w:t>Worthy,</w:t>
      </w:r>
      <w:r>
        <w:rPr>
          <w:spacing w:val="20"/>
          <w:sz w:val="24"/>
        </w:rPr>
        <w:t> </w:t>
      </w:r>
      <w:r>
        <w:rPr>
          <w:sz w:val="24"/>
        </w:rPr>
        <w:t>L.D.,</w:t>
      </w:r>
      <w:r>
        <w:rPr>
          <w:spacing w:val="18"/>
          <w:sz w:val="24"/>
        </w:rPr>
        <w:t> </w:t>
      </w:r>
      <w:r>
        <w:rPr>
          <w:sz w:val="24"/>
        </w:rPr>
        <w:t>Lavigne,</w:t>
      </w:r>
      <w:r>
        <w:rPr>
          <w:spacing w:val="19"/>
          <w:sz w:val="24"/>
        </w:rPr>
        <w:t> </w:t>
      </w:r>
      <w:r>
        <w:rPr>
          <w:sz w:val="24"/>
        </w:rPr>
        <w:t>T.</w:t>
      </w:r>
      <w:r>
        <w:rPr>
          <w:spacing w:val="16"/>
          <w:sz w:val="24"/>
        </w:rPr>
        <w:t> </w:t>
      </w:r>
      <w:r>
        <w:rPr>
          <w:sz w:val="24"/>
        </w:rPr>
        <w:t>&amp;</w:t>
      </w:r>
      <w:r>
        <w:rPr>
          <w:spacing w:val="15"/>
          <w:sz w:val="24"/>
        </w:rPr>
        <w:t> </w:t>
      </w:r>
      <w:r>
        <w:rPr>
          <w:sz w:val="24"/>
        </w:rPr>
        <w:t>Romero,</w:t>
      </w:r>
      <w:r>
        <w:rPr>
          <w:spacing w:val="16"/>
          <w:sz w:val="24"/>
        </w:rPr>
        <w:t> </w:t>
      </w:r>
      <w:r>
        <w:rPr>
          <w:sz w:val="24"/>
        </w:rPr>
        <w:t>F.</w:t>
      </w:r>
      <w:r>
        <w:rPr>
          <w:spacing w:val="19"/>
          <w:sz w:val="24"/>
        </w:rPr>
        <w:t> </w:t>
      </w:r>
      <w:r>
        <w:rPr>
          <w:sz w:val="24"/>
        </w:rPr>
        <w:t>(2020).</w:t>
      </w:r>
      <w:r>
        <w:rPr>
          <w:spacing w:val="22"/>
          <w:sz w:val="24"/>
        </w:rPr>
        <w:t> </w:t>
      </w:r>
      <w:r>
        <w:rPr>
          <w:i/>
          <w:sz w:val="24"/>
        </w:rPr>
        <w:t>Trait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theory: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before="1"/>
        <w:ind w:left="1660"/>
      </w:pPr>
      <w:r>
        <w:rPr/>
        <w:t>Maricopa</w:t>
      </w:r>
      <w:r>
        <w:rPr>
          <w:spacing w:val="-2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Colleges.</w:t>
      </w:r>
    </w:p>
    <w:p>
      <w:pPr>
        <w:pStyle w:val="BodyText"/>
        <w:spacing w:before="11"/>
        <w:rPr>
          <w:sz w:val="37"/>
        </w:rPr>
      </w:pPr>
    </w:p>
    <w:p>
      <w:pPr>
        <w:spacing w:before="0"/>
        <w:ind w:left="940" w:right="0" w:firstLine="0"/>
        <w:jc w:val="both"/>
        <w:rPr>
          <w:sz w:val="24"/>
        </w:rPr>
      </w:pPr>
      <w:r>
        <w:rPr>
          <w:sz w:val="24"/>
        </w:rPr>
        <w:t>Yates,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(1992).</w:t>
      </w:r>
      <w:r>
        <w:rPr>
          <w:spacing w:val="-2"/>
          <w:sz w:val="24"/>
        </w:rPr>
        <w:t> </w:t>
      </w:r>
      <w:r>
        <w:rPr>
          <w:i/>
          <w:sz w:val="24"/>
        </w:rPr>
        <w:t>Risk-taking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John</w:t>
      </w:r>
      <w:r>
        <w:rPr>
          <w:spacing w:val="-4"/>
          <w:sz w:val="24"/>
        </w:rPr>
        <w:t> </w:t>
      </w:r>
      <w:r>
        <w:rPr>
          <w:sz w:val="24"/>
        </w:rPr>
        <w:t>Wiley.</w:t>
      </w:r>
    </w:p>
    <w:p>
      <w:pPr>
        <w:pStyle w:val="BodyText"/>
        <w:rPr>
          <w:sz w:val="38"/>
        </w:rPr>
      </w:pPr>
    </w:p>
    <w:p>
      <w:pPr>
        <w:spacing w:line="480" w:lineRule="auto" w:before="0"/>
        <w:ind w:left="1660" w:right="156" w:hanging="720"/>
        <w:jc w:val="both"/>
        <w:rPr>
          <w:sz w:val="24"/>
        </w:rPr>
      </w:pPr>
      <w:r>
        <w:rPr>
          <w:sz w:val="24"/>
        </w:rPr>
        <w:t>Zimmermann,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perception,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emotion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impulsivity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predictors of risk behaviours among adolescents in Switzerland. </w:t>
      </w:r>
      <w:r>
        <w:rPr>
          <w:sz w:val="24"/>
        </w:rPr>
        <w:t>Journal of Youth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-1"/>
          <w:sz w:val="24"/>
        </w:rPr>
        <w:t> </w:t>
      </w:r>
      <w:r>
        <w:rPr>
          <w:sz w:val="24"/>
        </w:rPr>
        <w:t>13(1), 83–99.</w:t>
      </w:r>
    </w:p>
    <w:p>
      <w:pPr>
        <w:pStyle w:val="BodyText"/>
        <w:spacing w:line="480" w:lineRule="auto" w:before="159"/>
        <w:ind w:left="1660" w:right="155" w:hanging="720"/>
        <w:jc w:val="both"/>
      </w:pPr>
      <w:r>
        <w:rPr/>
        <w:t>Zuckerman,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(1969).</w:t>
      </w:r>
      <w:r>
        <w:rPr>
          <w:spacing w:val="1"/>
        </w:rPr>
        <w:t> </w:t>
      </w:r>
      <w:r>
        <w:rPr>
          <w:i/>
        </w:rPr>
        <w:t>Theoretical</w:t>
      </w:r>
      <w:r>
        <w:rPr>
          <w:i/>
          <w:spacing w:val="1"/>
        </w:rPr>
        <w:t> </w:t>
      </w:r>
      <w:r>
        <w:rPr>
          <w:i/>
        </w:rPr>
        <w:t>formulations.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Zubek</w:t>
      </w:r>
      <w:r>
        <w:rPr>
          <w:spacing w:val="1"/>
        </w:rPr>
        <w:t> </w:t>
      </w:r>
      <w:r>
        <w:rPr/>
        <w:t>(Ed.),</w:t>
      </w:r>
      <w:r>
        <w:rPr>
          <w:spacing w:val="1"/>
        </w:rPr>
        <w:t> </w:t>
      </w:r>
      <w:r>
        <w:rPr/>
        <w:t>Sensory</w:t>
      </w:r>
      <w:r>
        <w:rPr>
          <w:spacing w:val="1"/>
        </w:rPr>
        <w:t> </w:t>
      </w:r>
      <w:r>
        <w:rPr/>
        <w:t>deprivation: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(pp.</w:t>
      </w:r>
      <w:r>
        <w:rPr>
          <w:spacing w:val="1"/>
        </w:rPr>
        <w:t> </w:t>
      </w:r>
      <w:r>
        <w:rPr/>
        <w:t>407-432).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Appleton-</w:t>
      </w:r>
      <w:r>
        <w:rPr>
          <w:spacing w:val="1"/>
        </w:rPr>
        <w:t> </w:t>
      </w:r>
      <w:r>
        <w:rPr/>
        <w:t>Century-Crofts.</w:t>
      </w:r>
    </w:p>
    <w:p>
      <w:pPr>
        <w:spacing w:before="161"/>
        <w:ind w:left="940" w:right="0" w:firstLine="0"/>
        <w:jc w:val="both"/>
        <w:rPr>
          <w:sz w:val="24"/>
        </w:rPr>
      </w:pPr>
      <w:r>
        <w:rPr>
          <w:sz w:val="24"/>
        </w:rPr>
        <w:t>Zuckerman,</w:t>
      </w:r>
      <w:r>
        <w:rPr>
          <w:spacing w:val="4"/>
          <w:sz w:val="24"/>
        </w:rPr>
        <w:t> </w:t>
      </w:r>
      <w:r>
        <w:rPr>
          <w:sz w:val="24"/>
        </w:rPr>
        <w:t>M.</w:t>
      </w:r>
      <w:r>
        <w:rPr>
          <w:spacing w:val="5"/>
          <w:sz w:val="24"/>
        </w:rPr>
        <w:t> </w:t>
      </w:r>
      <w:r>
        <w:rPr>
          <w:sz w:val="24"/>
        </w:rPr>
        <w:t>(1983).</w:t>
      </w:r>
      <w:r>
        <w:rPr>
          <w:spacing w:val="6"/>
          <w:sz w:val="24"/>
        </w:rPr>
        <w:t> </w:t>
      </w:r>
      <w:r>
        <w:rPr>
          <w:i/>
          <w:sz w:val="24"/>
        </w:rPr>
        <w:t>Sensation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seeking: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biosocial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dimension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personality.</w:t>
      </w:r>
      <w:r>
        <w:rPr>
          <w:i/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Gale,</w:t>
      </w:r>
    </w:p>
    <w:p>
      <w:pPr>
        <w:pStyle w:val="BodyText"/>
      </w:pPr>
    </w:p>
    <w:p>
      <w:pPr>
        <w:pStyle w:val="BodyText"/>
        <w:spacing w:line="480" w:lineRule="auto"/>
        <w:ind w:left="1660" w:right="157"/>
      </w:pPr>
      <w:r>
        <w:rPr/>
        <w:t>A.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Edwards,</w:t>
      </w:r>
      <w:r>
        <w:rPr>
          <w:spacing w:val="4"/>
        </w:rPr>
        <w:t> </w:t>
      </w:r>
      <w:r>
        <w:rPr/>
        <w:t>J.</w:t>
      </w:r>
      <w:r>
        <w:rPr>
          <w:spacing w:val="4"/>
        </w:rPr>
        <w:t> </w:t>
      </w:r>
      <w:r>
        <w:rPr/>
        <w:t>(Eds.),</w:t>
      </w:r>
      <w:r>
        <w:rPr>
          <w:spacing w:val="4"/>
        </w:rPr>
        <w:t> </w:t>
      </w:r>
      <w:r>
        <w:rPr/>
        <w:t>Physiological</w:t>
      </w:r>
      <w:r>
        <w:rPr>
          <w:spacing w:val="5"/>
        </w:rPr>
        <w:t> </w:t>
      </w:r>
      <w:r>
        <w:rPr/>
        <w:t>correlates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human</w:t>
      </w:r>
      <w:r>
        <w:rPr>
          <w:spacing w:val="4"/>
        </w:rPr>
        <w:t> </w:t>
      </w:r>
      <w:r>
        <w:rPr/>
        <w:t>behavior:</w:t>
      </w:r>
      <w:r>
        <w:rPr>
          <w:spacing w:val="7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(3: 99–115).</w:t>
      </w:r>
      <w:r>
        <w:rPr>
          <w:spacing w:val="1"/>
        </w:rPr>
        <w:t> </w:t>
      </w:r>
      <w:r>
        <w:rPr/>
        <w:t>New York: Academic</w:t>
      </w:r>
      <w:r>
        <w:rPr>
          <w:spacing w:val="-1"/>
        </w:rPr>
        <w:t> </w:t>
      </w:r>
      <w:r>
        <w:rPr/>
        <w:t>Press.</w:t>
      </w:r>
    </w:p>
    <w:p>
      <w:pPr>
        <w:spacing w:before="159"/>
        <w:ind w:left="940" w:right="0" w:firstLine="0"/>
        <w:jc w:val="both"/>
        <w:rPr>
          <w:i/>
          <w:sz w:val="24"/>
        </w:rPr>
      </w:pPr>
      <w:r>
        <w:rPr>
          <w:sz w:val="24"/>
        </w:rPr>
        <w:t>Zuckerman,</w:t>
      </w:r>
      <w:r>
        <w:rPr>
          <w:spacing w:val="37"/>
          <w:sz w:val="24"/>
        </w:rPr>
        <w:t> </w:t>
      </w:r>
      <w:r>
        <w:rPr>
          <w:sz w:val="24"/>
        </w:rPr>
        <w:t>M.</w:t>
      </w:r>
      <w:r>
        <w:rPr>
          <w:spacing w:val="39"/>
          <w:sz w:val="24"/>
        </w:rPr>
        <w:t> </w:t>
      </w:r>
      <w:r>
        <w:rPr>
          <w:sz w:val="24"/>
        </w:rPr>
        <w:t>(1984).</w:t>
      </w:r>
      <w:r>
        <w:rPr>
          <w:spacing w:val="40"/>
          <w:sz w:val="24"/>
        </w:rPr>
        <w:t> </w:t>
      </w:r>
      <w:r>
        <w:rPr>
          <w:i/>
          <w:sz w:val="24"/>
        </w:rPr>
        <w:t>Sensation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seeking: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trait.</w:t>
      </w:r>
    </w:p>
    <w:p>
      <w:pPr>
        <w:pStyle w:val="BodyText"/>
        <w:rPr>
          <w:i/>
        </w:rPr>
      </w:pPr>
    </w:p>
    <w:p>
      <w:pPr>
        <w:pStyle w:val="BodyText"/>
        <w:ind w:left="1660"/>
      </w:pPr>
      <w:r>
        <w:rPr/>
        <w:t>Behavioral</w:t>
      </w:r>
      <w:r>
        <w:rPr>
          <w:spacing w:val="-2"/>
        </w:rPr>
        <w:t> </w:t>
      </w:r>
      <w:r>
        <w:rPr/>
        <w:t>and Brain</w:t>
      </w:r>
      <w:r>
        <w:rPr>
          <w:spacing w:val="-1"/>
        </w:rPr>
        <w:t> </w:t>
      </w:r>
      <w:r>
        <w:rPr/>
        <w:t>Sciences,</w:t>
      </w:r>
      <w:r>
        <w:rPr>
          <w:spacing w:val="-1"/>
        </w:rPr>
        <w:t> </w:t>
      </w:r>
      <w:r>
        <w:rPr/>
        <w:t>7,</w:t>
      </w:r>
      <w:r>
        <w:rPr>
          <w:spacing w:val="-1"/>
        </w:rPr>
        <w:t> </w:t>
      </w:r>
      <w:r>
        <w:rPr/>
        <w:t>413–471.</w:t>
      </w:r>
    </w:p>
    <w:p>
      <w:pPr>
        <w:pStyle w:val="BodyText"/>
        <w:rPr>
          <w:sz w:val="38"/>
        </w:rPr>
      </w:pPr>
    </w:p>
    <w:p>
      <w:pPr>
        <w:spacing w:before="0"/>
        <w:ind w:left="940" w:right="0" w:firstLine="0"/>
        <w:jc w:val="both"/>
        <w:rPr>
          <w:i/>
          <w:sz w:val="24"/>
        </w:rPr>
      </w:pPr>
      <w:r>
        <w:rPr>
          <w:sz w:val="24"/>
        </w:rPr>
        <w:t>Zuckerman,   </w:t>
      </w:r>
      <w:r>
        <w:rPr>
          <w:spacing w:val="59"/>
          <w:sz w:val="24"/>
        </w:rPr>
        <w:t> </w:t>
      </w:r>
      <w:r>
        <w:rPr>
          <w:sz w:val="24"/>
        </w:rPr>
        <w:t>M.    </w:t>
      </w:r>
      <w:r>
        <w:rPr>
          <w:spacing w:val="56"/>
          <w:sz w:val="24"/>
        </w:rPr>
        <w:t> </w:t>
      </w:r>
      <w:r>
        <w:rPr>
          <w:sz w:val="24"/>
        </w:rPr>
        <w:t>(1985).    </w:t>
      </w:r>
      <w:r>
        <w:rPr>
          <w:spacing w:val="57"/>
          <w:sz w:val="24"/>
        </w:rPr>
        <w:t> </w:t>
      </w:r>
      <w:r>
        <w:rPr>
          <w:i/>
          <w:sz w:val="24"/>
        </w:rPr>
        <w:t>Sensation    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seeking,    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mania,    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and    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monoamines.</w:t>
      </w:r>
    </w:p>
    <w:p>
      <w:pPr>
        <w:pStyle w:val="BodyText"/>
        <w:rPr>
          <w:i/>
        </w:rPr>
      </w:pPr>
    </w:p>
    <w:p>
      <w:pPr>
        <w:pStyle w:val="BodyText"/>
        <w:ind w:left="1660"/>
      </w:pPr>
      <w:r>
        <w:rPr/>
        <w:t>Neuropsychobiology,</w:t>
      </w:r>
      <w:r>
        <w:rPr>
          <w:spacing w:val="-2"/>
        </w:rPr>
        <w:t> </w:t>
      </w:r>
      <w:r>
        <w:rPr/>
        <w:t>13,</w:t>
      </w:r>
      <w:r>
        <w:rPr>
          <w:spacing w:val="1"/>
        </w:rPr>
        <w:t> </w:t>
      </w:r>
      <w:r>
        <w:rPr/>
        <w:t>121–128.</w:t>
      </w:r>
    </w:p>
    <w:p>
      <w:pPr>
        <w:spacing w:after="0"/>
        <w:sectPr>
          <w:pgSz w:w="12240" w:h="15840"/>
          <w:pgMar w:header="0" w:footer="1020" w:top="1360" w:bottom="1220" w:left="1220" w:right="1280"/>
        </w:sectPr>
      </w:pPr>
    </w:p>
    <w:p>
      <w:pPr>
        <w:spacing w:line="480" w:lineRule="auto" w:before="72"/>
        <w:ind w:left="1660" w:right="160" w:hanging="720"/>
        <w:jc w:val="left"/>
        <w:rPr>
          <w:sz w:val="24"/>
        </w:rPr>
      </w:pPr>
      <w:r>
        <w:rPr>
          <w:sz w:val="24"/>
        </w:rPr>
        <w:t>Zuckerman,</w:t>
      </w:r>
      <w:r>
        <w:rPr>
          <w:spacing w:val="6"/>
          <w:sz w:val="24"/>
        </w:rPr>
        <w:t> </w:t>
      </w:r>
      <w:r>
        <w:rPr>
          <w:sz w:val="24"/>
        </w:rPr>
        <w:t>M.</w:t>
      </w:r>
      <w:r>
        <w:rPr>
          <w:spacing w:val="4"/>
          <w:sz w:val="24"/>
        </w:rPr>
        <w:t> </w:t>
      </w:r>
      <w:r>
        <w:rPr>
          <w:sz w:val="24"/>
        </w:rPr>
        <w:t>(1990).</w:t>
      </w:r>
      <w:r>
        <w:rPr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psychophysiology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sensation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seeking.</w:t>
      </w:r>
      <w:r>
        <w:rPr>
          <w:i/>
          <w:spacing w:val="8"/>
          <w:sz w:val="24"/>
        </w:rPr>
        <w:t> </w:t>
      </w:r>
      <w:r>
        <w:rPr>
          <w:sz w:val="24"/>
        </w:rPr>
        <w:t>Journal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Personality,</w:t>
      </w:r>
      <w:r>
        <w:rPr>
          <w:spacing w:val="-1"/>
          <w:sz w:val="24"/>
        </w:rPr>
        <w:t> </w:t>
      </w:r>
      <w:r>
        <w:rPr>
          <w:sz w:val="24"/>
        </w:rPr>
        <w:t>58, 313–341.</w:t>
      </w:r>
    </w:p>
    <w:p>
      <w:pPr>
        <w:spacing w:before="161"/>
        <w:ind w:left="940" w:right="0" w:firstLine="0"/>
        <w:jc w:val="left"/>
        <w:rPr>
          <w:i/>
          <w:sz w:val="24"/>
        </w:rPr>
      </w:pPr>
      <w:r>
        <w:rPr>
          <w:sz w:val="24"/>
        </w:rPr>
        <w:t>Zuckerman,</w:t>
      </w:r>
      <w:r>
        <w:rPr>
          <w:spacing w:val="8"/>
          <w:sz w:val="24"/>
        </w:rPr>
        <w:t> </w:t>
      </w:r>
      <w:r>
        <w:rPr>
          <w:sz w:val="24"/>
        </w:rPr>
        <w:t>M.</w:t>
      </w:r>
      <w:r>
        <w:rPr>
          <w:spacing w:val="6"/>
          <w:sz w:val="24"/>
        </w:rPr>
        <w:t> </w:t>
      </w:r>
      <w:r>
        <w:rPr>
          <w:sz w:val="24"/>
        </w:rPr>
        <w:t>(1994).</w:t>
      </w:r>
      <w:r>
        <w:rPr>
          <w:spacing w:val="9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expressions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biosocial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bases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sensation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seeking.</w:t>
      </w:r>
    </w:p>
    <w:p>
      <w:pPr>
        <w:pStyle w:val="BodyText"/>
        <w:rPr>
          <w:i/>
        </w:rPr>
      </w:pPr>
    </w:p>
    <w:p>
      <w:pPr>
        <w:pStyle w:val="BodyText"/>
        <w:ind w:left="1660"/>
      </w:pP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1"/>
        </w:rPr>
        <w:t> </w:t>
      </w:r>
      <w:r>
        <w:rPr/>
        <w:t>Cambridge</w:t>
      </w:r>
      <w:r>
        <w:rPr>
          <w:spacing w:val="-1"/>
        </w:rPr>
        <w:t> </w:t>
      </w:r>
      <w:r>
        <w:rPr/>
        <w:t>Press.</w:t>
      </w:r>
      <w:r>
        <w:rPr>
          <w:spacing w:val="-1"/>
        </w:rPr>
        <w:t> </w:t>
      </w:r>
      <w:r>
        <w:rPr/>
        <w:t>Pp 27-40</w:t>
      </w:r>
    </w:p>
    <w:p>
      <w:pPr>
        <w:pStyle w:val="BodyText"/>
        <w:spacing w:before="9"/>
        <w:rPr>
          <w:sz w:val="37"/>
        </w:rPr>
      </w:pPr>
    </w:p>
    <w:p>
      <w:pPr>
        <w:spacing w:line="480" w:lineRule="auto" w:before="0"/>
        <w:ind w:left="1660" w:right="152" w:hanging="720"/>
        <w:jc w:val="left"/>
        <w:rPr>
          <w:sz w:val="24"/>
        </w:rPr>
      </w:pPr>
      <w:r>
        <w:rPr>
          <w:sz w:val="24"/>
        </w:rPr>
        <w:t>Zuckerman,</w:t>
      </w:r>
      <w:r>
        <w:rPr>
          <w:spacing w:val="7"/>
          <w:sz w:val="24"/>
        </w:rPr>
        <w:t> </w:t>
      </w:r>
      <w:r>
        <w:rPr>
          <w:sz w:val="24"/>
        </w:rPr>
        <w:t>M.</w:t>
      </w:r>
      <w:r>
        <w:rPr>
          <w:spacing w:val="8"/>
          <w:sz w:val="24"/>
        </w:rPr>
        <w:t> </w:t>
      </w:r>
      <w:r>
        <w:rPr>
          <w:sz w:val="24"/>
        </w:rPr>
        <w:t>(1996).</w:t>
      </w:r>
      <w:r>
        <w:rPr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psychobiological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impulsive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unsocialized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sensation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seeking: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approach. </w:t>
      </w:r>
      <w:r>
        <w:rPr>
          <w:sz w:val="24"/>
        </w:rPr>
        <w:t>Neuropsychobiology, 34, 125–129.</w:t>
      </w:r>
    </w:p>
    <w:p>
      <w:pPr>
        <w:spacing w:line="480" w:lineRule="auto" w:before="161"/>
        <w:ind w:left="1660" w:right="0" w:hanging="720"/>
        <w:jc w:val="left"/>
        <w:rPr>
          <w:sz w:val="24"/>
        </w:rPr>
      </w:pPr>
      <w:r>
        <w:rPr>
          <w:sz w:val="24"/>
        </w:rPr>
        <w:t>Zuckerman,</w:t>
      </w:r>
      <w:r>
        <w:rPr>
          <w:spacing w:val="45"/>
          <w:sz w:val="24"/>
        </w:rPr>
        <w:t> </w:t>
      </w:r>
      <w:r>
        <w:rPr>
          <w:sz w:val="24"/>
        </w:rPr>
        <w:t>M.</w:t>
      </w:r>
      <w:r>
        <w:rPr>
          <w:spacing w:val="46"/>
          <w:sz w:val="24"/>
        </w:rPr>
        <w:t> </w:t>
      </w:r>
      <w:r>
        <w:rPr>
          <w:sz w:val="24"/>
        </w:rPr>
        <w:t>(2007).</w:t>
      </w:r>
      <w:r>
        <w:rPr>
          <w:spacing w:val="47"/>
          <w:sz w:val="24"/>
        </w:rPr>
        <w:t> </w:t>
      </w:r>
      <w:r>
        <w:rPr>
          <w:i/>
          <w:sz w:val="24"/>
        </w:rPr>
        <w:t>Sensation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seeking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risky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behavior.</w:t>
      </w:r>
      <w:r>
        <w:rPr>
          <w:i/>
          <w:spacing w:val="49"/>
          <w:sz w:val="24"/>
        </w:rPr>
        <w:t> </w:t>
      </w:r>
      <w:r>
        <w:rPr>
          <w:sz w:val="24"/>
        </w:rPr>
        <w:t>Washington,</w:t>
      </w:r>
      <w:r>
        <w:rPr>
          <w:spacing w:val="46"/>
          <w:sz w:val="24"/>
        </w:rPr>
        <w:t> </w:t>
      </w:r>
      <w:r>
        <w:rPr>
          <w:sz w:val="24"/>
        </w:rPr>
        <w:t>DC:</w:t>
      </w:r>
      <w:r>
        <w:rPr>
          <w:spacing w:val="-57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Psychological Association.</w:t>
      </w:r>
    </w:p>
    <w:p>
      <w:pPr>
        <w:spacing w:before="161"/>
        <w:ind w:left="940" w:right="0" w:firstLine="0"/>
        <w:jc w:val="left"/>
        <w:rPr>
          <w:i/>
          <w:sz w:val="24"/>
        </w:rPr>
      </w:pPr>
      <w:r>
        <w:rPr>
          <w:sz w:val="24"/>
        </w:rPr>
        <w:t>Zuckerman,</w:t>
      </w:r>
      <w:r>
        <w:rPr>
          <w:spacing w:val="18"/>
          <w:sz w:val="24"/>
        </w:rPr>
        <w:t> </w:t>
      </w:r>
      <w:r>
        <w:rPr>
          <w:sz w:val="24"/>
        </w:rPr>
        <w:t>M.</w:t>
      </w:r>
      <w:r>
        <w:rPr>
          <w:spacing w:val="75"/>
          <w:sz w:val="24"/>
        </w:rPr>
        <w:t> </w:t>
      </w:r>
      <w:r>
        <w:rPr>
          <w:sz w:val="24"/>
        </w:rPr>
        <w:t>(2008).</w:t>
      </w:r>
      <w:r>
        <w:rPr>
          <w:spacing w:val="80"/>
          <w:sz w:val="24"/>
        </w:rPr>
        <w:t> </w:t>
      </w:r>
      <w:r>
        <w:rPr>
          <w:i/>
          <w:sz w:val="24"/>
        </w:rPr>
        <w:t>Rose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rose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rose: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construct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validity.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1660"/>
      </w:pPr>
      <w:r>
        <w:rPr/>
        <w:t>Personality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Differences,</w:t>
      </w:r>
      <w:r>
        <w:rPr>
          <w:spacing w:val="-1"/>
        </w:rPr>
        <w:t> </w:t>
      </w:r>
      <w:r>
        <w:rPr/>
        <w:t>45</w:t>
      </w:r>
      <w:r>
        <w:rPr>
          <w:spacing w:val="-1"/>
        </w:rPr>
        <w:t> </w:t>
      </w:r>
      <w:r>
        <w:rPr/>
        <w:t>(4), 110–112.</w:t>
      </w:r>
    </w:p>
    <w:p>
      <w:pPr>
        <w:pStyle w:val="BodyText"/>
        <w:rPr>
          <w:sz w:val="38"/>
        </w:rPr>
      </w:pPr>
    </w:p>
    <w:p>
      <w:pPr>
        <w:spacing w:line="480" w:lineRule="auto" w:before="0"/>
        <w:ind w:left="1660" w:right="159" w:hanging="720"/>
        <w:jc w:val="both"/>
        <w:rPr>
          <w:sz w:val="24"/>
        </w:rPr>
      </w:pPr>
      <w:r>
        <w:rPr>
          <w:sz w:val="24"/>
        </w:rPr>
        <w:t>Zuckerman, M. &amp; Neeb, M. (1980). </w:t>
      </w:r>
      <w:r>
        <w:rPr>
          <w:i/>
          <w:sz w:val="24"/>
        </w:rPr>
        <w:t>Demographic influences in sensation seeking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expressions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smoking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driving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habits.</w:t>
      </w:r>
      <w:r>
        <w:rPr>
          <w:i/>
          <w:spacing w:val="1"/>
          <w:sz w:val="24"/>
        </w:rPr>
        <w:t> </w:t>
      </w:r>
      <w:r>
        <w:rPr>
          <w:sz w:val="24"/>
        </w:rPr>
        <w:t>Personality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Individual Differences, 1, 197–206.</w:t>
      </w:r>
    </w:p>
    <w:p>
      <w:pPr>
        <w:pStyle w:val="BodyText"/>
        <w:spacing w:line="480" w:lineRule="auto" w:before="162"/>
        <w:ind w:left="1660" w:right="154" w:hanging="720"/>
        <w:jc w:val="both"/>
      </w:pPr>
      <w:r>
        <w:rPr/>
        <w:t>Zuckerman, M., Bone, N. R., Neary, R., Mangelsdorf, D. &amp; Burstman, B. (1972). </w:t>
      </w:r>
      <w:r>
        <w:rPr>
          <w:i/>
        </w:rPr>
        <w:t>What is</w:t>
      </w:r>
      <w:r>
        <w:rPr>
          <w:i/>
          <w:spacing w:val="-57"/>
        </w:rPr>
        <w:t> </w:t>
      </w:r>
      <w:r>
        <w:rPr>
          <w:i/>
        </w:rPr>
        <w:t>the sensation seeker? </w:t>
      </w:r>
      <w:r>
        <w:rPr/>
        <w:t>Journal of consulting and clinical psychology, 39(2), 308-</w:t>
      </w:r>
      <w:r>
        <w:rPr>
          <w:spacing w:val="1"/>
        </w:rPr>
        <w:t> </w:t>
      </w:r>
      <w:r>
        <w:rPr/>
        <w:t>321.</w:t>
      </w:r>
    </w:p>
    <w:p>
      <w:pPr>
        <w:spacing w:line="480" w:lineRule="auto" w:before="158"/>
        <w:ind w:left="1660" w:right="160" w:hanging="720"/>
        <w:jc w:val="both"/>
        <w:rPr>
          <w:sz w:val="24"/>
        </w:rPr>
      </w:pPr>
      <w:r>
        <w:rPr>
          <w:sz w:val="24"/>
        </w:rPr>
        <w:t>Zuckerman, M., Buchsbaum, M. S. &amp; Murphy, D. L. (1980). </w:t>
      </w:r>
      <w:r>
        <w:rPr>
          <w:i/>
          <w:sz w:val="24"/>
        </w:rPr>
        <w:t>Sensation seeking and 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correlates. </w:t>
      </w:r>
      <w:r>
        <w:rPr>
          <w:sz w:val="24"/>
        </w:rPr>
        <w:t>Psychological Bulletin, 88,</w:t>
      </w:r>
      <w:r>
        <w:rPr>
          <w:spacing w:val="2"/>
          <w:sz w:val="24"/>
        </w:rPr>
        <w:t> </w:t>
      </w:r>
      <w:r>
        <w:rPr>
          <w:sz w:val="24"/>
        </w:rPr>
        <w:t>187–214.</w:t>
      </w:r>
    </w:p>
    <w:p>
      <w:pPr>
        <w:spacing w:line="480" w:lineRule="auto" w:before="162"/>
        <w:ind w:left="1660" w:right="155" w:hanging="720"/>
        <w:jc w:val="both"/>
        <w:rPr>
          <w:sz w:val="24"/>
        </w:rPr>
      </w:pPr>
      <w:r>
        <w:rPr>
          <w:sz w:val="24"/>
        </w:rPr>
        <w:t>Zuckerman, M., Eysenck, S. &amp; Eysenck, H. J. (1978). </w:t>
      </w:r>
      <w:r>
        <w:rPr>
          <w:i/>
          <w:sz w:val="24"/>
        </w:rPr>
        <w:t>Sensation seeking in England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America: Crosscultural, age, and sex comparisons</w:t>
      </w:r>
      <w:r>
        <w:rPr>
          <w:sz w:val="24"/>
        </w:rPr>
        <w:t>. Journal of Consulting and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Psychology, 46,</w:t>
      </w:r>
      <w:r>
        <w:rPr>
          <w:spacing w:val="2"/>
          <w:sz w:val="24"/>
        </w:rPr>
        <w:t> </w:t>
      </w:r>
      <w:r>
        <w:rPr>
          <w:sz w:val="24"/>
        </w:rPr>
        <w:t>139–149.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20" w:top="1360" w:bottom="1220" w:left="1220" w:right="1280"/>
        </w:sectPr>
      </w:pPr>
    </w:p>
    <w:p>
      <w:pPr>
        <w:spacing w:line="480" w:lineRule="auto" w:before="72"/>
        <w:ind w:left="1660" w:right="155" w:hanging="720"/>
        <w:jc w:val="both"/>
        <w:rPr>
          <w:sz w:val="24"/>
        </w:rPr>
      </w:pPr>
      <w:r>
        <w:rPr>
          <w:sz w:val="24"/>
        </w:rPr>
        <w:t>Zuckerman, M., Kolin, E. A., Price, L. &amp; Zoob, I. (1964). </w:t>
      </w:r>
      <w:r>
        <w:rPr>
          <w:i/>
          <w:sz w:val="24"/>
        </w:rPr>
        <w:t>Development of a sensation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scale. </w:t>
      </w:r>
      <w:r>
        <w:rPr>
          <w:sz w:val="24"/>
        </w:rPr>
        <w:t>Journal of</w:t>
      </w:r>
      <w:r>
        <w:rPr>
          <w:spacing w:val="1"/>
          <w:sz w:val="24"/>
        </w:rPr>
        <w:t> </w:t>
      </w:r>
      <w:r>
        <w:rPr>
          <w:sz w:val="24"/>
        </w:rPr>
        <w:t>Consulting</w:t>
      </w:r>
      <w:r>
        <w:rPr>
          <w:spacing w:val="-4"/>
          <w:sz w:val="24"/>
        </w:rPr>
        <w:t> </w:t>
      </w:r>
      <w:r>
        <w:rPr>
          <w:sz w:val="24"/>
        </w:rPr>
        <w:t>Psychology,</w:t>
      </w:r>
      <w:r>
        <w:rPr>
          <w:spacing w:val="2"/>
          <w:sz w:val="24"/>
        </w:rPr>
        <w:t> </w:t>
      </w:r>
      <w:r>
        <w:rPr>
          <w:sz w:val="24"/>
        </w:rPr>
        <w:t>28, 477-482.</w:t>
      </w:r>
    </w:p>
    <w:p>
      <w:pPr>
        <w:spacing w:line="480" w:lineRule="auto" w:before="161"/>
        <w:ind w:left="1660" w:right="158" w:hanging="720"/>
        <w:jc w:val="both"/>
        <w:rPr>
          <w:sz w:val="24"/>
        </w:rPr>
      </w:pPr>
      <w:r>
        <w:rPr>
          <w:sz w:val="24"/>
        </w:rPr>
        <w:t>Zuckerman, M., Simons, R. F. &amp; Como, P. G. (1988). </w:t>
      </w:r>
      <w:r>
        <w:rPr>
          <w:i/>
          <w:sz w:val="24"/>
        </w:rPr>
        <w:t>Sensation seeking and stimulus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intensity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modulators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cortical,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cardiovascular,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electrodermal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response: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cross-modality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study. </w:t>
      </w:r>
      <w:r>
        <w:rPr>
          <w:sz w:val="24"/>
        </w:rPr>
        <w:t>Personality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Differences,</w:t>
      </w:r>
      <w:r>
        <w:rPr>
          <w:spacing w:val="-1"/>
          <w:sz w:val="24"/>
        </w:rPr>
        <w:t> </w:t>
      </w:r>
      <w:r>
        <w:rPr>
          <w:sz w:val="24"/>
        </w:rPr>
        <w:t>9, 361-372.</w:t>
      </w:r>
    </w:p>
    <w:p>
      <w:pPr>
        <w:spacing w:before="158"/>
        <w:ind w:left="940" w:right="0" w:firstLine="0"/>
        <w:jc w:val="both"/>
        <w:rPr>
          <w:i/>
          <w:sz w:val="24"/>
        </w:rPr>
      </w:pPr>
      <w:r>
        <w:rPr>
          <w:sz w:val="24"/>
        </w:rPr>
        <w:t>Zuckerman,</w:t>
      </w:r>
      <w:r>
        <w:rPr>
          <w:spacing w:val="5"/>
          <w:sz w:val="24"/>
        </w:rPr>
        <w:t> </w:t>
      </w:r>
      <w:r>
        <w:rPr>
          <w:sz w:val="24"/>
        </w:rPr>
        <w:t>M.S.</w:t>
      </w:r>
      <w:r>
        <w:rPr>
          <w:spacing w:val="61"/>
          <w:sz w:val="24"/>
        </w:rPr>
        <w:t> </w:t>
      </w:r>
      <w:r>
        <w:rPr>
          <w:sz w:val="24"/>
        </w:rPr>
        <w:t>(1979).</w:t>
      </w:r>
      <w:r>
        <w:rPr>
          <w:spacing w:val="62"/>
          <w:sz w:val="24"/>
        </w:rPr>
        <w:t> </w:t>
      </w:r>
      <w:r>
        <w:rPr>
          <w:i/>
          <w:sz w:val="24"/>
        </w:rPr>
        <w:t>Sensation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Seeking: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Beyond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Optimal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Arousal.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660"/>
      </w:pPr>
      <w:r>
        <w:rPr/>
        <w:t>Erlbaum</w:t>
      </w:r>
      <w:r>
        <w:rPr>
          <w:spacing w:val="-2"/>
        </w:rPr>
        <w:t> </w:t>
      </w:r>
      <w:r>
        <w:rPr/>
        <w:t>Associates,</w:t>
      </w:r>
      <w:r>
        <w:rPr>
          <w:spacing w:val="-1"/>
        </w:rPr>
        <w:t> </w:t>
      </w:r>
      <w:r>
        <w:rPr/>
        <w:t>Halsted</w:t>
      </w:r>
      <w:r>
        <w:rPr>
          <w:spacing w:val="-1"/>
        </w:rPr>
        <w:t> </w:t>
      </w:r>
      <w:r>
        <w:rPr/>
        <w:t>Press</w:t>
      </w:r>
      <w:r>
        <w:rPr>
          <w:spacing w:val="-1"/>
        </w:rPr>
        <w:t> </w:t>
      </w:r>
      <w:r>
        <w:rPr/>
        <w:t>Division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Wiley,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10.</w:t>
      </w:r>
    </w:p>
    <w:sectPr>
      <w:pgSz w:w="12240" w:h="15840"/>
      <w:pgMar w:header="0" w:footer="1020" w:top="1360" w:bottom="1220" w:left="12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570007pt;margin-top:729.981812pt;width:18.8pt;height:14.35pt;mso-position-horizontal-relative:page;mso-position-vertical-relative:page;z-index:-1622323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929993pt;margin-top:729.981812pt;width:18.25pt;height:14.35pt;mso-position-horizontal-relative:page;mso-position-vertical-relative:page;z-index:-1622272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Arial MT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720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37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semanticscholar.org/paper/Dictionnaire-" TargetMode="External"/><Relationship Id="rId8" Type="http://schemas.openxmlformats.org/officeDocument/2006/relationships/hyperlink" Target="http://www.ncbi.nlm.nih.gov/pubmed/28889368" TargetMode="External"/><Relationship Id="rId9" Type="http://schemas.openxmlformats.org/officeDocument/2006/relationships/hyperlink" Target="http://www.simplypsychology.org/arousal-theory-of-motivation.html" TargetMode="External"/><Relationship Id="rId10" Type="http://schemas.openxmlformats.org/officeDocument/2006/relationships/hyperlink" Target="http://www.semanticscholar.org/paper/Sensation-Seeking-and-the-Use-of-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2023-11-03T15:07:23Z</dcterms:created>
  <dcterms:modified xsi:type="dcterms:W3CDTF">2023-11-03T15:07:23Z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2023-11-03T00:00:00Z</vt:filetime>
  </property>
</Properties>
</file>