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9"/>
        <w:ind w:left="296" w:right="564" w:firstLine="0"/>
        <w:jc w:val="center"/>
        <w:rPr>
          <w:b/>
          <w:sz w:val="24"/>
        </w:rPr>
      </w:pPr>
      <w:r>
        <w:rPr>
          <w:b/>
          <w:sz w:val="24"/>
        </w:rPr>
        <w:t>ASSESSMENT</w:t>
      </w:r>
      <w:r>
        <w:rPr>
          <w:b/>
          <w:spacing w:val="-5"/>
          <w:sz w:val="24"/>
        </w:rPr>
        <w:t> </w:t>
      </w:r>
      <w:r>
        <w:rPr>
          <w:b/>
          <w:sz w:val="24"/>
        </w:rPr>
        <w:t>OF</w:t>
      </w:r>
      <w:r>
        <w:rPr>
          <w:b/>
          <w:spacing w:val="-7"/>
          <w:sz w:val="24"/>
        </w:rPr>
        <w:t> </w:t>
      </w:r>
      <w:r>
        <w:rPr>
          <w:b/>
          <w:sz w:val="24"/>
        </w:rPr>
        <w:t>PRINCIPALS’</w:t>
      </w:r>
      <w:r>
        <w:rPr>
          <w:b/>
          <w:spacing w:val="-5"/>
          <w:sz w:val="24"/>
        </w:rPr>
        <w:t> </w:t>
      </w:r>
      <w:r>
        <w:rPr>
          <w:b/>
          <w:sz w:val="24"/>
        </w:rPr>
        <w:t>ROLE</w:t>
      </w:r>
      <w:r>
        <w:rPr>
          <w:b/>
          <w:spacing w:val="-5"/>
          <w:sz w:val="24"/>
        </w:rPr>
        <w:t> </w:t>
      </w:r>
      <w:r>
        <w:rPr>
          <w:b/>
          <w:sz w:val="24"/>
        </w:rPr>
        <w:t>PERFORMANCE</w:t>
      </w:r>
      <w:r>
        <w:rPr>
          <w:b/>
          <w:spacing w:val="-5"/>
          <w:sz w:val="24"/>
        </w:rPr>
        <w:t> </w:t>
      </w:r>
      <w:r>
        <w:rPr>
          <w:b/>
          <w:sz w:val="24"/>
        </w:rPr>
        <w:t>ON</w:t>
      </w:r>
      <w:r>
        <w:rPr>
          <w:b/>
          <w:spacing w:val="-4"/>
          <w:sz w:val="24"/>
        </w:rPr>
        <w:t> </w:t>
      </w:r>
      <w:r>
        <w:rPr>
          <w:b/>
          <w:sz w:val="24"/>
        </w:rPr>
        <w:t>SCHOOL-BASED SUPERVISION IN SENIOR SECONDARY SCHOOLS</w:t>
      </w:r>
    </w:p>
    <w:p>
      <w:pPr>
        <w:spacing w:line="275" w:lineRule="exact" w:before="0"/>
        <w:ind w:left="294" w:right="564" w:firstLine="0"/>
        <w:jc w:val="center"/>
        <w:rPr>
          <w:b/>
          <w:sz w:val="24"/>
        </w:rPr>
      </w:pPr>
      <w:r>
        <w:rPr>
          <w:b/>
          <w:sz w:val="24"/>
        </w:rPr>
        <w:t>IN</w:t>
      </w:r>
      <w:r>
        <w:rPr>
          <w:b/>
          <w:spacing w:val="-1"/>
          <w:sz w:val="24"/>
        </w:rPr>
        <w:t> </w:t>
      </w:r>
      <w:r>
        <w:rPr>
          <w:b/>
          <w:sz w:val="24"/>
        </w:rPr>
        <w:t>YOBE STATE, </w:t>
      </w:r>
      <w:r>
        <w:rPr>
          <w:b/>
          <w:spacing w:val="-2"/>
          <w:sz w:val="24"/>
        </w:rPr>
        <w:t>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55"/>
        <w:ind w:left="0"/>
        <w:rPr>
          <w:b/>
        </w:rPr>
      </w:pPr>
    </w:p>
    <w:p>
      <w:pPr>
        <w:spacing w:before="0"/>
        <w:ind w:left="0" w:right="269" w:firstLine="0"/>
        <w:jc w:val="center"/>
        <w:rPr>
          <w:b/>
          <w:sz w:val="24"/>
        </w:rPr>
      </w:pPr>
      <w:r>
        <w:rPr>
          <w:b/>
          <w:spacing w:val="-5"/>
          <w:sz w:val="24"/>
        </w:rPr>
        <w:t>BY</w:t>
      </w:r>
    </w:p>
    <w:p>
      <w:pPr>
        <w:pStyle w:val="BodyText"/>
        <w:ind w:left="0"/>
        <w:rPr>
          <w:b/>
        </w:rPr>
      </w:pPr>
    </w:p>
    <w:p>
      <w:pPr>
        <w:pStyle w:val="BodyText"/>
        <w:spacing w:before="126"/>
        <w:ind w:left="0"/>
        <w:rPr>
          <w:b/>
        </w:rPr>
      </w:pPr>
    </w:p>
    <w:p>
      <w:pPr>
        <w:spacing w:line="276" w:lineRule="auto" w:before="0"/>
        <w:ind w:left="3320" w:right="3593" w:firstLine="0"/>
        <w:jc w:val="center"/>
        <w:rPr>
          <w:b/>
          <w:sz w:val="24"/>
        </w:rPr>
      </w:pPr>
      <w:r>
        <w:rPr>
          <w:b/>
          <w:sz w:val="24"/>
        </w:rPr>
        <w:t>Haruna</w:t>
      </w:r>
      <w:r>
        <w:rPr>
          <w:b/>
          <w:spacing w:val="21"/>
          <w:sz w:val="24"/>
        </w:rPr>
        <w:t> </w:t>
      </w:r>
      <w:r>
        <w:rPr>
          <w:b/>
          <w:sz w:val="24"/>
        </w:rPr>
        <w:t>GARBA </w:t>
      </w:r>
      <w:r>
        <w:rPr>
          <w:b/>
          <w:spacing w:val="-2"/>
          <w:sz w:val="24"/>
        </w:rPr>
        <w:t>P16EDFC8016</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07"/>
        <w:ind w:left="0"/>
        <w:rPr>
          <w:b/>
        </w:rPr>
      </w:pPr>
    </w:p>
    <w:p>
      <w:pPr>
        <w:spacing w:line="276" w:lineRule="auto" w:before="0"/>
        <w:ind w:left="293" w:right="564" w:firstLine="0"/>
        <w:jc w:val="center"/>
        <w:rPr>
          <w:b/>
          <w:sz w:val="24"/>
        </w:rPr>
      </w:pPr>
      <w:r>
        <w:rPr>
          <w:b/>
          <w:sz w:val="24"/>
        </w:rPr>
        <w:t>DEPARTMENT</w:t>
      </w:r>
      <w:r>
        <w:rPr>
          <w:b/>
          <w:spacing w:val="-8"/>
          <w:sz w:val="24"/>
        </w:rPr>
        <w:t> </w:t>
      </w:r>
      <w:r>
        <w:rPr>
          <w:b/>
          <w:sz w:val="24"/>
        </w:rPr>
        <w:t>OF</w:t>
      </w:r>
      <w:r>
        <w:rPr>
          <w:b/>
          <w:spacing w:val="-10"/>
          <w:sz w:val="24"/>
        </w:rPr>
        <w:t> </w:t>
      </w:r>
      <w:r>
        <w:rPr>
          <w:b/>
          <w:sz w:val="24"/>
        </w:rPr>
        <w:t>EDUCATIONAL</w:t>
      </w:r>
      <w:r>
        <w:rPr>
          <w:b/>
          <w:spacing w:val="-6"/>
          <w:sz w:val="24"/>
        </w:rPr>
        <w:t> </w:t>
      </w:r>
      <w:r>
        <w:rPr>
          <w:b/>
          <w:sz w:val="24"/>
        </w:rPr>
        <w:t>FOUNDATIONS</w:t>
      </w:r>
      <w:r>
        <w:rPr>
          <w:b/>
          <w:spacing w:val="-8"/>
          <w:sz w:val="24"/>
        </w:rPr>
        <w:t> </w:t>
      </w:r>
      <w:r>
        <w:rPr>
          <w:b/>
          <w:sz w:val="24"/>
        </w:rPr>
        <w:t>AND</w:t>
      </w:r>
      <w:r>
        <w:rPr>
          <w:b/>
          <w:spacing w:val="-8"/>
          <w:sz w:val="24"/>
        </w:rPr>
        <w:t> </w:t>
      </w:r>
      <w:r>
        <w:rPr>
          <w:b/>
          <w:sz w:val="24"/>
        </w:rPr>
        <w:t>CURRICULUM, FACULTY OF EDUCATION,</w:t>
      </w:r>
    </w:p>
    <w:p>
      <w:pPr>
        <w:spacing w:line="276" w:lineRule="auto" w:before="0"/>
        <w:ind w:left="2762" w:right="3033"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79"/>
        <w:ind w:left="0"/>
        <w:rPr>
          <w:b/>
        </w:rPr>
      </w:pPr>
    </w:p>
    <w:p>
      <w:pPr>
        <w:spacing w:before="0"/>
        <w:ind w:left="292" w:right="564" w:firstLine="0"/>
        <w:jc w:val="center"/>
        <w:rPr>
          <w:b/>
          <w:sz w:val="24"/>
        </w:rPr>
      </w:pPr>
      <w:r>
        <w:rPr>
          <w:b/>
          <w:sz w:val="24"/>
        </w:rPr>
        <w:t>MARCH,</w:t>
      </w:r>
      <w:r>
        <w:rPr>
          <w:b/>
          <w:spacing w:val="-2"/>
          <w:sz w:val="24"/>
        </w:rPr>
        <w:t> </w:t>
      </w:r>
      <w:r>
        <w:rPr>
          <w:b/>
          <w:spacing w:val="-4"/>
          <w:sz w:val="24"/>
        </w:rPr>
        <w:t>2021</w:t>
      </w:r>
    </w:p>
    <w:p>
      <w:pPr>
        <w:spacing w:after="0"/>
        <w:jc w:val="center"/>
        <w:rPr>
          <w:sz w:val="24"/>
        </w:rPr>
        <w:sectPr>
          <w:type w:val="continuous"/>
          <w:pgSz w:w="12240" w:h="15840"/>
          <w:pgMar w:top="1360" w:bottom="280" w:left="1340" w:right="780"/>
        </w:sectPr>
      </w:pPr>
    </w:p>
    <w:p>
      <w:pPr>
        <w:spacing w:line="276" w:lineRule="auto" w:before="79"/>
        <w:ind w:left="296" w:right="564" w:firstLine="0"/>
        <w:jc w:val="center"/>
        <w:rPr>
          <w:b/>
          <w:sz w:val="24"/>
        </w:rPr>
      </w:pPr>
      <w:r>
        <w:rPr>
          <w:b/>
          <w:sz w:val="24"/>
        </w:rPr>
        <w:t>ASSESSMENT</w:t>
      </w:r>
      <w:r>
        <w:rPr>
          <w:b/>
          <w:spacing w:val="-5"/>
          <w:sz w:val="24"/>
        </w:rPr>
        <w:t> </w:t>
      </w:r>
      <w:r>
        <w:rPr>
          <w:b/>
          <w:sz w:val="24"/>
        </w:rPr>
        <w:t>OF</w:t>
      </w:r>
      <w:r>
        <w:rPr>
          <w:b/>
          <w:spacing w:val="-7"/>
          <w:sz w:val="24"/>
        </w:rPr>
        <w:t> </w:t>
      </w:r>
      <w:r>
        <w:rPr>
          <w:b/>
          <w:sz w:val="24"/>
        </w:rPr>
        <w:t>PRINCIPALS’</w:t>
      </w:r>
      <w:r>
        <w:rPr>
          <w:b/>
          <w:spacing w:val="-5"/>
          <w:sz w:val="24"/>
        </w:rPr>
        <w:t> </w:t>
      </w:r>
      <w:r>
        <w:rPr>
          <w:b/>
          <w:sz w:val="24"/>
        </w:rPr>
        <w:t>ROLE</w:t>
      </w:r>
      <w:r>
        <w:rPr>
          <w:b/>
          <w:spacing w:val="-5"/>
          <w:sz w:val="24"/>
        </w:rPr>
        <w:t> </w:t>
      </w:r>
      <w:r>
        <w:rPr>
          <w:b/>
          <w:sz w:val="24"/>
        </w:rPr>
        <w:t>PERFORMANCE</w:t>
      </w:r>
      <w:r>
        <w:rPr>
          <w:b/>
          <w:spacing w:val="-5"/>
          <w:sz w:val="24"/>
        </w:rPr>
        <w:t> </w:t>
      </w:r>
      <w:r>
        <w:rPr>
          <w:b/>
          <w:sz w:val="24"/>
        </w:rPr>
        <w:t>ON</w:t>
      </w:r>
      <w:r>
        <w:rPr>
          <w:b/>
          <w:spacing w:val="-4"/>
          <w:sz w:val="24"/>
        </w:rPr>
        <w:t> </w:t>
      </w:r>
      <w:r>
        <w:rPr>
          <w:b/>
          <w:sz w:val="24"/>
        </w:rPr>
        <w:t>SCHOOL-BASED SUPERVISION IN SENIOR SECONDARY SCHOOLS</w:t>
      </w:r>
    </w:p>
    <w:p>
      <w:pPr>
        <w:spacing w:line="275" w:lineRule="exact" w:before="0"/>
        <w:ind w:left="294" w:right="564" w:firstLine="0"/>
        <w:jc w:val="center"/>
        <w:rPr>
          <w:b/>
          <w:sz w:val="24"/>
        </w:rPr>
      </w:pPr>
      <w:r>
        <w:rPr>
          <w:b/>
          <w:sz w:val="24"/>
        </w:rPr>
        <w:t>IN</w:t>
      </w:r>
      <w:r>
        <w:rPr>
          <w:b/>
          <w:spacing w:val="-1"/>
          <w:sz w:val="24"/>
        </w:rPr>
        <w:t> </w:t>
      </w:r>
      <w:r>
        <w:rPr>
          <w:b/>
          <w:sz w:val="24"/>
        </w:rPr>
        <w:t>YOBE STATE, </w:t>
      </w:r>
      <w:r>
        <w:rPr>
          <w:b/>
          <w:spacing w:val="-2"/>
          <w:sz w:val="24"/>
        </w:rPr>
        <w:t>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5"/>
        <w:ind w:left="0"/>
        <w:rPr>
          <w:b/>
        </w:rPr>
      </w:pPr>
    </w:p>
    <w:p>
      <w:pPr>
        <w:spacing w:before="0"/>
        <w:ind w:left="0" w:right="269" w:firstLine="0"/>
        <w:jc w:val="center"/>
        <w:rPr>
          <w:b/>
          <w:sz w:val="24"/>
        </w:rPr>
      </w:pPr>
      <w:r>
        <w:rPr>
          <w:b/>
          <w:spacing w:val="-5"/>
          <w:sz w:val="24"/>
        </w:rPr>
        <w:t>BY</w:t>
      </w:r>
    </w:p>
    <w:p>
      <w:pPr>
        <w:pStyle w:val="BodyText"/>
        <w:spacing w:before="197"/>
        <w:ind w:left="0"/>
        <w:rPr>
          <w:b/>
        </w:rPr>
      </w:pPr>
    </w:p>
    <w:p>
      <w:pPr>
        <w:spacing w:before="0"/>
        <w:ind w:left="4029" w:right="0" w:firstLine="0"/>
        <w:jc w:val="left"/>
        <w:rPr>
          <w:b/>
          <w:sz w:val="24"/>
        </w:rPr>
      </w:pPr>
      <w:r>
        <w:rPr>
          <w:b/>
          <w:sz w:val="24"/>
        </w:rPr>
        <w:t>Haruna</w:t>
      </w:r>
      <w:r>
        <w:rPr>
          <w:b/>
          <w:spacing w:val="1"/>
          <w:sz w:val="24"/>
        </w:rPr>
        <w:t> </w:t>
      </w:r>
      <w:r>
        <w:rPr>
          <w:b/>
          <w:spacing w:val="-2"/>
          <w:sz w:val="24"/>
        </w:rPr>
        <w:t>GARBA,</w:t>
      </w:r>
    </w:p>
    <w:p>
      <w:pPr>
        <w:spacing w:before="0"/>
        <w:ind w:left="4164" w:right="2501" w:hanging="660"/>
        <w:jc w:val="left"/>
        <w:rPr>
          <w:b/>
          <w:sz w:val="24"/>
        </w:rPr>
      </w:pPr>
      <w:r>
        <w:rPr>
          <w:b/>
          <w:sz w:val="24"/>
        </w:rPr>
        <w:t>B.</w:t>
      </w:r>
      <w:r>
        <w:rPr>
          <w:b/>
          <w:spacing w:val="-10"/>
          <w:sz w:val="24"/>
        </w:rPr>
        <w:t> </w:t>
      </w:r>
      <w:r>
        <w:rPr>
          <w:b/>
          <w:sz w:val="24"/>
        </w:rPr>
        <w:t>Ed.</w:t>
      </w:r>
      <w:r>
        <w:rPr>
          <w:b/>
          <w:spacing w:val="-10"/>
          <w:sz w:val="24"/>
        </w:rPr>
        <w:t> </w:t>
      </w:r>
      <w:r>
        <w:rPr>
          <w:b/>
          <w:sz w:val="24"/>
        </w:rPr>
        <w:t>Social</w:t>
      </w:r>
      <w:r>
        <w:rPr>
          <w:b/>
          <w:spacing w:val="-11"/>
          <w:sz w:val="24"/>
        </w:rPr>
        <w:t> </w:t>
      </w:r>
      <w:r>
        <w:rPr>
          <w:b/>
          <w:sz w:val="24"/>
        </w:rPr>
        <w:t>Studies</w:t>
      </w:r>
      <w:r>
        <w:rPr>
          <w:b/>
          <w:spacing w:val="-9"/>
          <w:sz w:val="24"/>
        </w:rPr>
        <w:t> </w:t>
      </w:r>
      <w:r>
        <w:rPr>
          <w:b/>
          <w:sz w:val="24"/>
        </w:rPr>
        <w:t>(ABU) </w:t>
      </w:r>
      <w:r>
        <w:rPr>
          <w:b/>
          <w:spacing w:val="-2"/>
          <w:sz w:val="24"/>
        </w:rPr>
        <w:t>P16EDFC8016</w:t>
      </w:r>
    </w:p>
    <w:p>
      <w:pPr>
        <w:pStyle w:val="BodyText"/>
        <w:ind w:left="0"/>
        <w:rPr>
          <w:b/>
        </w:rPr>
      </w:pPr>
    </w:p>
    <w:p>
      <w:pPr>
        <w:pStyle w:val="BodyText"/>
        <w:ind w:left="0"/>
        <w:rPr>
          <w:b/>
        </w:rPr>
      </w:pPr>
    </w:p>
    <w:p>
      <w:pPr>
        <w:pStyle w:val="BodyText"/>
        <w:ind w:left="0"/>
        <w:rPr>
          <w:b/>
        </w:rPr>
      </w:pPr>
    </w:p>
    <w:p>
      <w:pPr>
        <w:spacing w:line="240" w:lineRule="auto" w:before="0"/>
        <w:ind w:left="659" w:right="933" w:firstLine="3"/>
        <w:jc w:val="center"/>
        <w:rPr>
          <w:b/>
          <w:sz w:val="24"/>
        </w:rPr>
      </w:pPr>
      <w:r>
        <w:rPr>
          <w:b/>
          <w:sz w:val="24"/>
        </w:rPr>
        <w:t>A THESIS SUBMITED TO THE SCHOOL OF POSTGRADUATE STUDIES, AHMADU</w:t>
      </w:r>
      <w:r>
        <w:rPr>
          <w:b/>
          <w:spacing w:val="-5"/>
          <w:sz w:val="24"/>
        </w:rPr>
        <w:t> </w:t>
      </w:r>
      <w:r>
        <w:rPr>
          <w:b/>
          <w:sz w:val="24"/>
        </w:rPr>
        <w:t>BELLO</w:t>
      </w:r>
      <w:r>
        <w:rPr>
          <w:b/>
          <w:spacing w:val="-5"/>
          <w:sz w:val="24"/>
        </w:rPr>
        <w:t> </w:t>
      </w:r>
      <w:r>
        <w:rPr>
          <w:b/>
          <w:sz w:val="24"/>
        </w:rPr>
        <w:t>UNIVERSITY,</w:t>
      </w:r>
      <w:r>
        <w:rPr>
          <w:b/>
          <w:spacing w:val="-5"/>
          <w:sz w:val="24"/>
        </w:rPr>
        <w:t> </w:t>
      </w:r>
      <w:r>
        <w:rPr>
          <w:b/>
          <w:sz w:val="24"/>
        </w:rPr>
        <w:t>ZARIA</w:t>
      </w:r>
      <w:r>
        <w:rPr>
          <w:b/>
          <w:spacing w:val="-5"/>
          <w:sz w:val="24"/>
        </w:rPr>
        <w:t> </w:t>
      </w:r>
      <w:r>
        <w:rPr>
          <w:b/>
          <w:sz w:val="24"/>
        </w:rPr>
        <w:t>IN</w:t>
      </w:r>
      <w:r>
        <w:rPr>
          <w:b/>
          <w:spacing w:val="-5"/>
          <w:sz w:val="24"/>
        </w:rPr>
        <w:t> </w:t>
      </w:r>
      <w:r>
        <w:rPr>
          <w:b/>
          <w:sz w:val="24"/>
        </w:rPr>
        <w:t>PATIAL</w:t>
      </w:r>
      <w:r>
        <w:rPr>
          <w:b/>
          <w:spacing w:val="-4"/>
          <w:sz w:val="24"/>
        </w:rPr>
        <w:t> </w:t>
      </w:r>
      <w:r>
        <w:rPr>
          <w:b/>
          <w:sz w:val="24"/>
        </w:rPr>
        <w:t>FULFILLMENT</w:t>
      </w:r>
      <w:r>
        <w:rPr>
          <w:b/>
          <w:spacing w:val="-5"/>
          <w:sz w:val="24"/>
        </w:rPr>
        <w:t> </w:t>
      </w:r>
      <w:r>
        <w:rPr>
          <w:b/>
          <w:sz w:val="24"/>
        </w:rPr>
        <w:t>OF</w:t>
      </w:r>
      <w:r>
        <w:rPr>
          <w:b/>
          <w:spacing w:val="-8"/>
          <w:sz w:val="24"/>
        </w:rPr>
        <w:t> </w:t>
      </w:r>
      <w:r>
        <w:rPr>
          <w:b/>
          <w:sz w:val="24"/>
        </w:rPr>
        <w:t>THE REQUIREMENTS FOR THE AWARD OF MASTER DEGREE IN ADMINISTRATION AND PLANNING</w:t>
      </w:r>
    </w:p>
    <w:p>
      <w:pPr>
        <w:pStyle w:val="BodyText"/>
        <w:ind w:left="0"/>
        <w:rPr>
          <w:b/>
        </w:rPr>
      </w:pPr>
    </w:p>
    <w:p>
      <w:pPr>
        <w:pStyle w:val="BodyText"/>
        <w:spacing w:before="125"/>
        <w:ind w:left="0"/>
        <w:rPr>
          <w:b/>
        </w:rPr>
      </w:pPr>
    </w:p>
    <w:p>
      <w:pPr>
        <w:spacing w:line="242" w:lineRule="auto" w:before="0"/>
        <w:ind w:left="291" w:right="564" w:firstLine="0"/>
        <w:jc w:val="center"/>
        <w:rPr>
          <w:b/>
          <w:sz w:val="24"/>
        </w:rPr>
      </w:pPr>
      <w:r>
        <w:rPr>
          <w:b/>
          <w:sz w:val="24"/>
        </w:rPr>
        <w:t>DEPARTMENT</w:t>
      </w:r>
      <w:r>
        <w:rPr>
          <w:b/>
          <w:spacing w:val="-8"/>
          <w:sz w:val="24"/>
        </w:rPr>
        <w:t> </w:t>
      </w:r>
      <w:r>
        <w:rPr>
          <w:b/>
          <w:sz w:val="24"/>
        </w:rPr>
        <w:t>OF</w:t>
      </w:r>
      <w:r>
        <w:rPr>
          <w:b/>
          <w:spacing w:val="-11"/>
          <w:sz w:val="24"/>
        </w:rPr>
        <w:t> </w:t>
      </w:r>
      <w:r>
        <w:rPr>
          <w:b/>
          <w:sz w:val="24"/>
        </w:rPr>
        <w:t>EDUCATIONAL</w:t>
      </w:r>
      <w:r>
        <w:rPr>
          <w:b/>
          <w:spacing w:val="-7"/>
          <w:sz w:val="24"/>
        </w:rPr>
        <w:t> </w:t>
      </w:r>
      <w:r>
        <w:rPr>
          <w:b/>
          <w:sz w:val="24"/>
        </w:rPr>
        <w:t>FOUNDATIONS</w:t>
      </w:r>
      <w:r>
        <w:rPr>
          <w:b/>
          <w:spacing w:val="-8"/>
          <w:sz w:val="24"/>
        </w:rPr>
        <w:t> </w:t>
      </w:r>
      <w:r>
        <w:rPr>
          <w:b/>
          <w:sz w:val="24"/>
        </w:rPr>
        <w:t>AND</w:t>
      </w:r>
      <w:r>
        <w:rPr>
          <w:b/>
          <w:spacing w:val="-8"/>
          <w:sz w:val="24"/>
        </w:rPr>
        <w:t> </w:t>
      </w:r>
      <w:r>
        <w:rPr>
          <w:b/>
          <w:sz w:val="24"/>
        </w:rPr>
        <w:t>CURRICULUM, FACULTY OF EDUCATION,</w:t>
      </w:r>
    </w:p>
    <w:p>
      <w:pPr>
        <w:spacing w:line="412" w:lineRule="auto" w:before="197"/>
        <w:ind w:left="2762" w:right="3033"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ind w:left="0"/>
        <w:rPr>
          <w:b/>
        </w:rPr>
      </w:pPr>
    </w:p>
    <w:p>
      <w:pPr>
        <w:pStyle w:val="BodyText"/>
        <w:ind w:left="0"/>
        <w:rPr>
          <w:b/>
        </w:rPr>
      </w:pPr>
    </w:p>
    <w:p>
      <w:pPr>
        <w:pStyle w:val="BodyText"/>
        <w:spacing w:before="66"/>
        <w:ind w:left="0"/>
        <w:rPr>
          <w:b/>
        </w:rPr>
      </w:pPr>
    </w:p>
    <w:p>
      <w:pPr>
        <w:spacing w:before="0"/>
        <w:ind w:left="4157" w:right="0" w:firstLine="0"/>
        <w:jc w:val="left"/>
        <w:rPr>
          <w:b/>
          <w:sz w:val="24"/>
        </w:rPr>
      </w:pPr>
      <w:r>
        <w:rPr>
          <w:b/>
          <w:sz w:val="24"/>
        </w:rPr>
        <w:t>MARCH,</w:t>
      </w:r>
      <w:r>
        <w:rPr>
          <w:b/>
          <w:spacing w:val="-3"/>
          <w:sz w:val="24"/>
        </w:rPr>
        <w:t> </w:t>
      </w:r>
      <w:r>
        <w:rPr>
          <w:b/>
          <w:spacing w:val="-4"/>
          <w:sz w:val="24"/>
        </w:rPr>
        <w:t>2021</w:t>
      </w:r>
    </w:p>
    <w:p>
      <w:pPr>
        <w:spacing w:after="0"/>
        <w:jc w:val="left"/>
        <w:rPr>
          <w:sz w:val="24"/>
        </w:rPr>
        <w:sectPr>
          <w:footerReference w:type="default" r:id="rId5"/>
          <w:pgSz w:w="12240" w:h="15840"/>
          <w:pgMar w:header="0" w:footer="744" w:top="1360" w:bottom="940" w:left="1340" w:right="780"/>
          <w:pgNumType w:start="2"/>
        </w:sectPr>
      </w:pPr>
    </w:p>
    <w:p>
      <w:pPr>
        <w:pStyle w:val="BodyText"/>
        <w:spacing w:before="94"/>
        <w:ind w:left="0"/>
        <w:rPr>
          <w:b/>
        </w:rPr>
      </w:pPr>
    </w:p>
    <w:p>
      <w:pPr>
        <w:pStyle w:val="Heading1"/>
        <w:ind w:left="296"/>
      </w:pPr>
      <w:bookmarkStart w:name="_TOC_250043" w:id="1"/>
      <w:bookmarkEnd w:id="1"/>
      <w:r>
        <w:rPr>
          <w:spacing w:val="-2"/>
        </w:rPr>
        <w:t>DECLARATION</w:t>
      </w:r>
    </w:p>
    <w:p>
      <w:pPr>
        <w:pStyle w:val="BodyText"/>
        <w:spacing w:before="195"/>
        <w:ind w:left="0"/>
        <w:rPr>
          <w:b/>
        </w:rPr>
      </w:pPr>
    </w:p>
    <w:p>
      <w:pPr>
        <w:pStyle w:val="BodyText"/>
        <w:spacing w:line="480" w:lineRule="auto"/>
        <w:ind w:right="653"/>
        <w:jc w:val="both"/>
      </w:pPr>
      <w:r>
        <w:rPr/>
        <w:t>I declare that this dissertation entitled, “Assessment of Principals‟ Role performance on School-Based Supervision in</w:t>
      </w:r>
      <w:r>
        <w:rPr>
          <w:spacing w:val="80"/>
        </w:rPr>
        <w:t> </w:t>
      </w:r>
      <w:r>
        <w:rPr/>
        <w:t>senior Secondary Schools in Yobe State, Nigeria” has been conducted by me in the Department of Educational Foundations and Curriculum. The information derived from the literature has been duly acknowledged in the text and a list of references provided. No part of this dissertation was previously presented for another degree or diploma at this or any other institution.</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53"/>
        <w:ind w:left="0"/>
      </w:pPr>
    </w:p>
    <w:p>
      <w:pPr>
        <w:tabs>
          <w:tab w:pos="6869" w:val="left" w:leader="none"/>
        </w:tabs>
        <w:spacing w:line="274" w:lineRule="exact" w:before="0"/>
        <w:ind w:left="388" w:right="0" w:firstLine="0"/>
        <w:jc w:val="both"/>
        <w:rPr>
          <w:b/>
          <w:sz w:val="24"/>
        </w:rPr>
      </w:pPr>
      <w:r>
        <w:rPr>
          <w:b/>
          <w:spacing w:val="-2"/>
          <w:sz w:val="24"/>
        </w:rPr>
        <w:t>---------------------------</w:t>
      </w:r>
      <w:r>
        <w:rPr>
          <w:b/>
          <w:spacing w:val="-10"/>
          <w:sz w:val="24"/>
        </w:rPr>
        <w:t>-</w:t>
      </w:r>
      <w:r>
        <w:rPr>
          <w:b/>
          <w:sz w:val="24"/>
        </w:rPr>
        <w:tab/>
      </w:r>
      <w:r>
        <w:rPr>
          <w:b/>
          <w:spacing w:val="-2"/>
          <w:sz w:val="24"/>
        </w:rPr>
        <w:t>-------------------------</w:t>
      </w:r>
      <w:r>
        <w:rPr>
          <w:b/>
          <w:spacing w:val="-10"/>
          <w:sz w:val="24"/>
        </w:rPr>
        <w:t>-</w:t>
      </w:r>
    </w:p>
    <w:p>
      <w:pPr>
        <w:pStyle w:val="BodyText"/>
        <w:tabs>
          <w:tab w:pos="7589" w:val="left" w:leader="none"/>
        </w:tabs>
        <w:spacing w:line="274" w:lineRule="exact"/>
        <w:jc w:val="both"/>
      </w:pPr>
      <w:r>
        <w:rPr/>
        <w:t>Haruna</w:t>
      </w:r>
      <w:r>
        <w:rPr>
          <w:spacing w:val="-2"/>
        </w:rPr>
        <w:t> Garba</w:t>
      </w:r>
      <w:r>
        <w:rPr/>
        <w:tab/>
      </w:r>
      <w:r>
        <w:rPr>
          <w:spacing w:val="-4"/>
        </w:rPr>
        <w:t>Date</w:t>
      </w:r>
    </w:p>
    <w:p>
      <w:pPr>
        <w:spacing w:after="0" w:line="274" w:lineRule="exact"/>
        <w:jc w:val="both"/>
        <w:sectPr>
          <w:pgSz w:w="12240" w:h="15840"/>
          <w:pgMar w:header="0" w:footer="744" w:top="1820" w:bottom="940" w:left="1340" w:right="780"/>
        </w:sectPr>
      </w:pPr>
    </w:p>
    <w:p>
      <w:pPr>
        <w:pStyle w:val="BodyText"/>
        <w:spacing w:before="94"/>
        <w:ind w:left="0"/>
      </w:pPr>
    </w:p>
    <w:p>
      <w:pPr>
        <w:pStyle w:val="Heading1"/>
        <w:ind w:left="291"/>
      </w:pPr>
      <w:bookmarkStart w:name="_TOC_250042" w:id="2"/>
      <w:bookmarkEnd w:id="2"/>
      <w:r>
        <w:rPr>
          <w:spacing w:val="-2"/>
        </w:rPr>
        <w:t>CERTIFICATION</w:t>
      </w:r>
    </w:p>
    <w:p>
      <w:pPr>
        <w:pStyle w:val="BodyText"/>
        <w:spacing w:before="195"/>
        <w:ind w:left="0"/>
        <w:rPr>
          <w:b/>
        </w:rPr>
      </w:pPr>
    </w:p>
    <w:p>
      <w:pPr>
        <w:pStyle w:val="BodyText"/>
        <w:spacing w:line="480" w:lineRule="auto"/>
        <w:ind w:right="658"/>
        <w:jc w:val="both"/>
      </w:pPr>
      <w:r>
        <w:rPr/>
        <w:t>This dissertation entitled “Assessment of Principals‟ Role performance on School-Based Supervision in</w:t>
      </w:r>
      <w:r>
        <w:rPr>
          <w:spacing w:val="40"/>
        </w:rPr>
        <w:t> </w:t>
      </w:r>
      <w:r>
        <w:rPr/>
        <w:t>senior Secondary</w:t>
      </w:r>
      <w:r>
        <w:rPr>
          <w:spacing w:val="-2"/>
        </w:rPr>
        <w:t> </w:t>
      </w:r>
      <w:r>
        <w:rPr/>
        <w:t>Schools in Yobe State, Nigeria” by Haruna Garba meets the regulations governing the award of Master of Education degree (Educational Administration and Planning) of the Ahmadu Bello University, Zaria, Nigeria and is approved for its contribution to knowledge and literary presentation.</w:t>
      </w:r>
    </w:p>
    <w:p>
      <w:pPr>
        <w:pStyle w:val="BodyText"/>
        <w:ind w:left="0"/>
      </w:pPr>
    </w:p>
    <w:p>
      <w:pPr>
        <w:pStyle w:val="BodyText"/>
        <w:ind w:left="0"/>
      </w:pPr>
    </w:p>
    <w:p>
      <w:pPr>
        <w:pStyle w:val="BodyText"/>
        <w:spacing w:before="130"/>
        <w:ind w:left="0"/>
      </w:pPr>
    </w:p>
    <w:p>
      <w:pPr>
        <w:tabs>
          <w:tab w:pos="6869" w:val="left" w:leader="none"/>
        </w:tabs>
        <w:spacing w:before="0"/>
        <w:ind w:left="388"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pStyle w:val="Heading2"/>
        <w:tabs>
          <w:tab w:pos="7589" w:val="left" w:leader="none"/>
        </w:tabs>
        <w:spacing w:before="41"/>
        <w:jc w:val="left"/>
      </w:pPr>
      <w:r>
        <w:rPr/>
        <w:t>Dr.</w:t>
      </w:r>
      <w:r>
        <w:rPr>
          <w:spacing w:val="-1"/>
        </w:rPr>
        <w:t> </w:t>
      </w:r>
      <w:r>
        <w:rPr/>
        <w:t>R.</w:t>
      </w:r>
      <w:r>
        <w:rPr>
          <w:spacing w:val="-1"/>
        </w:rPr>
        <w:t> </w:t>
      </w:r>
      <w:r>
        <w:rPr/>
        <w:t>S. </w:t>
      </w:r>
      <w:r>
        <w:rPr>
          <w:spacing w:val="-2"/>
        </w:rPr>
        <w:t>Ahmed</w:t>
      </w:r>
      <w:r>
        <w:rPr/>
        <w:tab/>
      </w:r>
      <w:r>
        <w:rPr>
          <w:spacing w:val="-4"/>
        </w:rPr>
        <w:t>Date</w:t>
      </w:r>
    </w:p>
    <w:p>
      <w:pPr>
        <w:spacing w:before="43"/>
        <w:ind w:left="388" w:right="0" w:firstLine="0"/>
        <w:jc w:val="left"/>
        <w:rPr>
          <w:b/>
          <w:sz w:val="24"/>
        </w:rPr>
      </w:pPr>
      <w:r>
        <w:rPr>
          <w:b/>
          <w:sz w:val="24"/>
        </w:rPr>
        <w:t>Chairman,</w:t>
      </w:r>
      <w:r>
        <w:rPr>
          <w:b/>
          <w:spacing w:val="-4"/>
          <w:sz w:val="24"/>
        </w:rPr>
        <w:t> </w:t>
      </w:r>
      <w:r>
        <w:rPr>
          <w:b/>
          <w:sz w:val="24"/>
        </w:rPr>
        <w:t>Supervisory</w:t>
      </w:r>
      <w:r>
        <w:rPr>
          <w:b/>
          <w:spacing w:val="-2"/>
          <w:sz w:val="24"/>
        </w:rPr>
        <w:t> Committee</w:t>
      </w:r>
    </w:p>
    <w:p>
      <w:pPr>
        <w:pStyle w:val="BodyText"/>
        <w:ind w:left="0"/>
        <w:rPr>
          <w:b/>
        </w:rPr>
      </w:pPr>
    </w:p>
    <w:p>
      <w:pPr>
        <w:pStyle w:val="BodyText"/>
        <w:ind w:left="0"/>
        <w:rPr>
          <w:b/>
        </w:rPr>
      </w:pPr>
    </w:p>
    <w:p>
      <w:pPr>
        <w:pStyle w:val="BodyText"/>
        <w:spacing w:before="166"/>
        <w:ind w:left="0"/>
        <w:rPr>
          <w:b/>
        </w:rPr>
      </w:pPr>
    </w:p>
    <w:p>
      <w:pPr>
        <w:tabs>
          <w:tab w:pos="6869" w:val="left" w:leader="none"/>
        </w:tabs>
        <w:spacing w:before="1"/>
        <w:ind w:left="388"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pStyle w:val="Heading2"/>
        <w:tabs>
          <w:tab w:pos="7589" w:val="left" w:leader="none"/>
        </w:tabs>
        <w:spacing w:before="40"/>
        <w:jc w:val="left"/>
      </w:pPr>
      <w:r>
        <w:rPr/>
        <w:t>DR.</w:t>
      </w:r>
      <w:r>
        <w:rPr>
          <w:spacing w:val="-1"/>
        </w:rPr>
        <w:t> </w:t>
      </w:r>
      <w:r>
        <w:rPr/>
        <w:t>J. O. </w:t>
      </w:r>
      <w:r>
        <w:rPr>
          <w:spacing w:val="-2"/>
        </w:rPr>
        <w:t>Egbebi</w:t>
      </w:r>
      <w:r>
        <w:rPr/>
        <w:tab/>
      </w:r>
      <w:r>
        <w:rPr>
          <w:spacing w:val="-4"/>
        </w:rPr>
        <w:t>Date</w:t>
      </w:r>
    </w:p>
    <w:p>
      <w:pPr>
        <w:spacing w:before="41"/>
        <w:ind w:left="388" w:right="0" w:firstLine="0"/>
        <w:jc w:val="left"/>
        <w:rPr>
          <w:b/>
          <w:sz w:val="24"/>
        </w:rPr>
      </w:pPr>
      <w:r>
        <w:rPr>
          <w:b/>
          <w:sz w:val="24"/>
        </w:rPr>
        <w:t>Member,</w:t>
      </w:r>
      <w:r>
        <w:rPr>
          <w:b/>
          <w:spacing w:val="-4"/>
          <w:sz w:val="24"/>
        </w:rPr>
        <w:t> </w:t>
      </w:r>
      <w:r>
        <w:rPr>
          <w:b/>
          <w:sz w:val="24"/>
        </w:rPr>
        <w:t>Supervisory</w:t>
      </w:r>
      <w:r>
        <w:rPr>
          <w:b/>
          <w:spacing w:val="-2"/>
          <w:sz w:val="24"/>
        </w:rPr>
        <w:t> Committee</w:t>
      </w:r>
    </w:p>
    <w:p>
      <w:pPr>
        <w:pStyle w:val="BodyText"/>
        <w:ind w:left="0"/>
        <w:rPr>
          <w:b/>
        </w:rPr>
      </w:pPr>
    </w:p>
    <w:p>
      <w:pPr>
        <w:pStyle w:val="BodyText"/>
        <w:ind w:left="0"/>
        <w:rPr>
          <w:b/>
        </w:rPr>
      </w:pPr>
    </w:p>
    <w:p>
      <w:pPr>
        <w:pStyle w:val="BodyText"/>
        <w:spacing w:before="166"/>
        <w:ind w:left="0"/>
        <w:rPr>
          <w:b/>
        </w:rPr>
      </w:pPr>
    </w:p>
    <w:p>
      <w:pPr>
        <w:tabs>
          <w:tab w:pos="6869" w:val="left" w:leader="none"/>
        </w:tabs>
        <w:spacing w:before="0"/>
        <w:ind w:left="388"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pStyle w:val="Heading2"/>
        <w:tabs>
          <w:tab w:pos="7589" w:val="left" w:leader="none"/>
        </w:tabs>
        <w:spacing w:before="41"/>
        <w:jc w:val="left"/>
      </w:pPr>
      <w:r>
        <w:rPr/>
        <w:t>Dr.</w:t>
      </w:r>
      <w:r>
        <w:rPr>
          <w:spacing w:val="-1"/>
        </w:rPr>
        <w:t> </w:t>
      </w:r>
      <w:r>
        <w:rPr/>
        <w:t>A.</w:t>
      </w:r>
      <w:r>
        <w:rPr>
          <w:spacing w:val="-1"/>
        </w:rPr>
        <w:t> </w:t>
      </w:r>
      <w:r>
        <w:rPr/>
        <w:t>D.</w:t>
      </w:r>
      <w:r>
        <w:rPr>
          <w:spacing w:val="-1"/>
        </w:rPr>
        <w:t> </w:t>
      </w:r>
      <w:r>
        <w:rPr>
          <w:spacing w:val="-2"/>
        </w:rPr>
        <w:t>Aliyu</w:t>
      </w:r>
      <w:r>
        <w:rPr/>
        <w:tab/>
      </w:r>
      <w:r>
        <w:rPr>
          <w:spacing w:val="-4"/>
        </w:rPr>
        <w:t>Date</w:t>
      </w:r>
    </w:p>
    <w:p>
      <w:pPr>
        <w:spacing w:before="43"/>
        <w:ind w:left="388" w:right="0" w:firstLine="0"/>
        <w:jc w:val="left"/>
        <w:rPr>
          <w:b/>
          <w:sz w:val="24"/>
        </w:rPr>
      </w:pPr>
      <w:r>
        <w:rPr>
          <w:b/>
          <w:sz w:val="24"/>
        </w:rPr>
        <w:t>Head of</w:t>
      </w:r>
      <w:r>
        <w:rPr>
          <w:b/>
          <w:spacing w:val="1"/>
          <w:sz w:val="24"/>
        </w:rPr>
        <w:t> </w:t>
      </w:r>
      <w:r>
        <w:rPr>
          <w:b/>
          <w:spacing w:val="-2"/>
          <w:sz w:val="24"/>
        </w:rPr>
        <w:t>Department</w:t>
      </w:r>
    </w:p>
    <w:p>
      <w:pPr>
        <w:pStyle w:val="BodyText"/>
        <w:ind w:left="0"/>
        <w:rPr>
          <w:b/>
        </w:rPr>
      </w:pPr>
    </w:p>
    <w:p>
      <w:pPr>
        <w:pStyle w:val="BodyText"/>
        <w:ind w:left="0"/>
        <w:rPr>
          <w:b/>
        </w:rPr>
      </w:pPr>
    </w:p>
    <w:p>
      <w:pPr>
        <w:pStyle w:val="BodyText"/>
        <w:spacing w:before="164"/>
        <w:ind w:left="0"/>
        <w:rPr>
          <w:b/>
        </w:rPr>
      </w:pPr>
    </w:p>
    <w:p>
      <w:pPr>
        <w:tabs>
          <w:tab w:pos="6869" w:val="left" w:leader="none"/>
        </w:tabs>
        <w:spacing w:before="0"/>
        <w:ind w:left="388"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tabs>
          <w:tab w:pos="7589" w:val="left" w:leader="none"/>
        </w:tabs>
        <w:spacing w:before="43"/>
        <w:ind w:left="448" w:right="0" w:firstLine="0"/>
        <w:jc w:val="left"/>
        <w:rPr>
          <w:b/>
          <w:sz w:val="24"/>
        </w:rPr>
      </w:pPr>
      <w:r>
        <w:rPr>
          <w:b/>
          <w:sz w:val="24"/>
        </w:rPr>
        <w:t>Prof.</w:t>
      </w:r>
      <w:r>
        <w:rPr>
          <w:b/>
          <w:spacing w:val="-1"/>
          <w:sz w:val="24"/>
        </w:rPr>
        <w:t> </w:t>
      </w:r>
      <w:r>
        <w:rPr>
          <w:b/>
          <w:sz w:val="24"/>
        </w:rPr>
        <w:t>S.</w:t>
      </w:r>
      <w:r>
        <w:rPr>
          <w:b/>
          <w:spacing w:val="-1"/>
          <w:sz w:val="24"/>
        </w:rPr>
        <w:t> </w:t>
      </w:r>
      <w:r>
        <w:rPr>
          <w:b/>
          <w:spacing w:val="-2"/>
          <w:sz w:val="24"/>
        </w:rPr>
        <w:t>Abdullahi</w:t>
      </w:r>
      <w:r>
        <w:rPr>
          <w:b/>
          <w:sz w:val="24"/>
        </w:rPr>
        <w:tab/>
      </w:r>
      <w:r>
        <w:rPr>
          <w:b/>
          <w:spacing w:val="-4"/>
          <w:sz w:val="24"/>
        </w:rPr>
        <w:t>Date</w:t>
      </w:r>
    </w:p>
    <w:p>
      <w:pPr>
        <w:spacing w:before="41"/>
        <w:ind w:left="388" w:right="0" w:firstLine="0"/>
        <w:jc w:val="left"/>
        <w:rPr>
          <w:b/>
          <w:sz w:val="24"/>
        </w:rPr>
      </w:pPr>
      <w:r>
        <w:rPr>
          <w:b/>
          <w:sz w:val="24"/>
        </w:rPr>
        <w:t>Dean,</w:t>
      </w:r>
      <w:r>
        <w:rPr>
          <w:b/>
          <w:spacing w:val="-4"/>
          <w:sz w:val="24"/>
        </w:rPr>
        <w:t> </w:t>
      </w:r>
      <w:r>
        <w:rPr>
          <w:b/>
          <w:sz w:val="24"/>
        </w:rPr>
        <w:t>School</w:t>
      </w:r>
      <w:r>
        <w:rPr>
          <w:b/>
          <w:spacing w:val="-2"/>
          <w:sz w:val="24"/>
        </w:rPr>
        <w:t> </w:t>
      </w:r>
      <w:r>
        <w:rPr>
          <w:b/>
          <w:sz w:val="24"/>
        </w:rPr>
        <w:t>of Postgraduate</w:t>
      </w:r>
      <w:r>
        <w:rPr>
          <w:b/>
          <w:spacing w:val="-2"/>
          <w:sz w:val="24"/>
        </w:rPr>
        <w:t> Studies</w:t>
      </w:r>
    </w:p>
    <w:p>
      <w:pPr>
        <w:spacing w:after="0"/>
        <w:jc w:val="left"/>
        <w:rPr>
          <w:sz w:val="24"/>
        </w:rPr>
        <w:sectPr>
          <w:pgSz w:w="12240" w:h="15840"/>
          <w:pgMar w:header="0" w:footer="744" w:top="1820" w:bottom="940" w:left="1340" w:right="780"/>
        </w:sectPr>
      </w:pPr>
    </w:p>
    <w:p>
      <w:pPr>
        <w:pStyle w:val="BodyText"/>
        <w:spacing w:before="94"/>
        <w:ind w:left="0"/>
        <w:rPr>
          <w:b/>
        </w:rPr>
      </w:pPr>
    </w:p>
    <w:p>
      <w:pPr>
        <w:pStyle w:val="Heading1"/>
        <w:ind w:left="296"/>
      </w:pPr>
      <w:bookmarkStart w:name="_TOC_250041" w:id="3"/>
      <w:bookmarkEnd w:id="3"/>
      <w:r>
        <w:rPr>
          <w:spacing w:val="-2"/>
        </w:rPr>
        <w:t>DEDICATION</w:t>
      </w:r>
    </w:p>
    <w:p>
      <w:pPr>
        <w:pStyle w:val="BodyText"/>
        <w:spacing w:before="195"/>
        <w:ind w:left="0"/>
        <w:rPr>
          <w:b/>
        </w:rPr>
      </w:pPr>
    </w:p>
    <w:p>
      <w:pPr>
        <w:pStyle w:val="BodyText"/>
        <w:spacing w:line="482" w:lineRule="auto"/>
        <w:ind w:right="654"/>
      </w:pPr>
      <w:r>
        <w:rPr/>
        <w:t>This</w:t>
      </w:r>
      <w:r>
        <w:rPr>
          <w:spacing w:val="-2"/>
        </w:rPr>
        <w:t> </w:t>
      </w:r>
      <w:r>
        <w:rPr/>
        <w:t>research</w:t>
      </w:r>
      <w:r>
        <w:rPr>
          <w:spacing w:val="-1"/>
        </w:rPr>
        <w:t> </w:t>
      </w:r>
      <w:r>
        <w:rPr/>
        <w:t>work</w:t>
      </w:r>
      <w:r>
        <w:rPr>
          <w:spacing w:val="-1"/>
        </w:rPr>
        <w:t> </w:t>
      </w:r>
      <w:r>
        <w:rPr/>
        <w:t>is</w:t>
      </w:r>
      <w:r>
        <w:rPr>
          <w:spacing w:val="-2"/>
        </w:rPr>
        <w:t> </w:t>
      </w:r>
      <w:r>
        <w:rPr/>
        <w:t>dedicated</w:t>
      </w:r>
      <w:r>
        <w:rPr>
          <w:spacing w:val="-2"/>
        </w:rPr>
        <w:t> </w:t>
      </w:r>
      <w:r>
        <w:rPr/>
        <w:t>to</w:t>
      </w:r>
      <w:r>
        <w:rPr>
          <w:spacing w:val="-2"/>
        </w:rPr>
        <w:t> </w:t>
      </w:r>
      <w:r>
        <w:rPr/>
        <w:t>my</w:t>
      </w:r>
      <w:r>
        <w:rPr>
          <w:spacing w:val="-5"/>
        </w:rPr>
        <w:t> </w:t>
      </w:r>
      <w:r>
        <w:rPr/>
        <w:t>beloved</w:t>
      </w:r>
      <w:r>
        <w:rPr>
          <w:spacing w:val="-2"/>
        </w:rPr>
        <w:t> </w:t>
      </w:r>
      <w:r>
        <w:rPr/>
        <w:t>parents</w:t>
      </w:r>
      <w:r>
        <w:rPr>
          <w:spacing w:val="-2"/>
        </w:rPr>
        <w:t> </w:t>
      </w:r>
      <w:r>
        <w:rPr/>
        <w:t>Mallam Garba</w:t>
      </w:r>
      <w:r>
        <w:rPr>
          <w:spacing w:val="-3"/>
        </w:rPr>
        <w:t> </w:t>
      </w:r>
      <w:r>
        <w:rPr/>
        <w:t>and Mama</w:t>
      </w:r>
      <w:r>
        <w:rPr>
          <w:spacing w:val="-4"/>
        </w:rPr>
        <w:t> </w:t>
      </w:r>
      <w:r>
        <w:rPr/>
        <w:t>Maryam,</w:t>
      </w:r>
      <w:r>
        <w:rPr>
          <w:spacing w:val="-2"/>
        </w:rPr>
        <w:t> </w:t>
      </w:r>
      <w:r>
        <w:rPr/>
        <w:t>my wife Rahila Salisu Sale and my four children (Aisha, Sadiq, Faruq and Usman).</w:t>
      </w:r>
    </w:p>
    <w:p>
      <w:pPr>
        <w:spacing w:after="0" w:line="482" w:lineRule="auto"/>
        <w:sectPr>
          <w:pgSz w:w="12240" w:h="15840"/>
          <w:pgMar w:header="0" w:footer="744" w:top="1820" w:bottom="940" w:left="1340" w:right="780"/>
        </w:sectPr>
      </w:pPr>
    </w:p>
    <w:p>
      <w:pPr>
        <w:pStyle w:val="Heading1"/>
        <w:spacing w:before="76"/>
        <w:ind w:left="294"/>
      </w:pPr>
      <w:bookmarkStart w:name="_TOC_250040" w:id="4"/>
      <w:bookmarkEnd w:id="4"/>
      <w:r>
        <w:rPr>
          <w:spacing w:val="-2"/>
        </w:rPr>
        <w:t>ACKNOWLEDGEMENTS</w:t>
      </w:r>
    </w:p>
    <w:p>
      <w:pPr>
        <w:pStyle w:val="BodyText"/>
        <w:spacing w:line="480" w:lineRule="auto" w:before="272"/>
        <w:ind w:right="654" w:firstLine="719"/>
        <w:jc w:val="both"/>
      </w:pPr>
      <w:r>
        <w:rPr/>
        <w:t>All praises are to Almighty Allah (SWT) for giving me life, time, opportunity,</w:t>
      </w:r>
      <w:r>
        <w:rPr>
          <w:spacing w:val="80"/>
        </w:rPr>
        <w:t> </w:t>
      </w:r>
      <w:r>
        <w:rPr/>
        <w:t>strength and guidance for the successful completion of this research work. May</w:t>
      </w:r>
      <w:r>
        <w:rPr>
          <w:spacing w:val="-2"/>
        </w:rPr>
        <w:t> </w:t>
      </w:r>
      <w:r>
        <w:rPr/>
        <w:t>the peace and blessing of Allah be on our noble prophet (S.A.W) his household, companions and all of us following his path till the day of Judgment.My sincere thanks goes to Professor B.A. Maina whose</w:t>
      </w:r>
      <w:r>
        <w:rPr>
          <w:spacing w:val="-1"/>
        </w:rPr>
        <w:t> </w:t>
      </w:r>
      <w:r>
        <w:rPr/>
        <w:t>idea and pursuit of my</w:t>
      </w:r>
      <w:r>
        <w:rPr>
          <w:spacing w:val="-2"/>
        </w:rPr>
        <w:t> </w:t>
      </w:r>
      <w:r>
        <w:rPr/>
        <w:t>postgraduate admission came to a reality. I remember his words of encouragement during the period of pursuing the admission “You will get the admission and you will make it to a great height”. These words keep my hope alive.</w:t>
      </w:r>
    </w:p>
    <w:p>
      <w:pPr>
        <w:pStyle w:val="BodyText"/>
        <w:spacing w:line="480" w:lineRule="auto" w:before="1"/>
        <w:ind w:right="652" w:firstLine="719"/>
        <w:jc w:val="both"/>
      </w:pPr>
      <w:r>
        <w:rPr/>
        <w:t>I really appreciate the efforts and guidance given by my supervisors Dr. R.S Ahmed, Dr. Musa M. I. Dr. Ismail S,. Dr. J. O. Egbebi, andMallam Surajwho their wealth of experience, patience, relentless efforts, advice and encouragement have contributed in no small measure to the success of this research work. I am particularly indebted to late Dr. E.I. Makoju and Dr. A.A Igunnu, who contributed a lot at the initial stage of this research work. I sincerely appreciate their tireless efforts and commitments. My gratitude also goes to all the lecturers within the department such as; the Head of Department, Dr. M. I.Harbau, Dr. A Jumare, Dr. A.A. Dada and Dr. F.A. Keraand others for their advice and contributions on this research work. May God bless you.</w:t>
      </w:r>
    </w:p>
    <w:p>
      <w:pPr>
        <w:pStyle w:val="BodyText"/>
        <w:spacing w:line="480" w:lineRule="auto" w:before="1"/>
        <w:ind w:right="656" w:firstLine="719"/>
        <w:jc w:val="both"/>
      </w:pPr>
      <w:r>
        <w:rPr/>
        <w:t>I owe it a duty to thank and express my appreciation and gratitude to my beloved mother Ummu Maryam and my brothers and sisters such as; Abdullahi, Ibrahim, Hafsat, Hussaini, Binta and Amina who are always there for me and make sure I have the best in my studies, and make life comfortable for me during my</w:t>
      </w:r>
      <w:r>
        <w:rPr>
          <w:spacing w:val="-2"/>
        </w:rPr>
        <w:t> </w:t>
      </w:r>
      <w:r>
        <w:rPr/>
        <w:t>studies. May the Almighty</w:t>
      </w:r>
      <w:r>
        <w:rPr>
          <w:spacing w:val="-2"/>
        </w:rPr>
        <w:t> </w:t>
      </w:r>
      <w:r>
        <w:rPr/>
        <w:t>Allah reward you.</w:t>
      </w:r>
      <w:r>
        <w:rPr>
          <w:spacing w:val="51"/>
        </w:rPr>
        <w:t> </w:t>
      </w:r>
      <w:r>
        <w:rPr/>
        <w:t>Lastly,</w:t>
      </w:r>
      <w:r>
        <w:rPr>
          <w:spacing w:val="52"/>
        </w:rPr>
        <w:t> </w:t>
      </w:r>
      <w:r>
        <w:rPr/>
        <w:t>I</w:t>
      </w:r>
      <w:r>
        <w:rPr>
          <w:spacing w:val="47"/>
        </w:rPr>
        <w:t> </w:t>
      </w:r>
      <w:r>
        <w:rPr/>
        <w:t>wish</w:t>
      </w:r>
      <w:r>
        <w:rPr>
          <w:spacing w:val="48"/>
        </w:rPr>
        <w:t> </w:t>
      </w:r>
      <w:r>
        <w:rPr/>
        <w:t>to</w:t>
      </w:r>
      <w:r>
        <w:rPr>
          <w:spacing w:val="50"/>
        </w:rPr>
        <w:t> </w:t>
      </w:r>
      <w:r>
        <w:rPr/>
        <w:t>register</w:t>
      </w:r>
      <w:r>
        <w:rPr>
          <w:spacing w:val="47"/>
        </w:rPr>
        <w:t> </w:t>
      </w:r>
      <w:r>
        <w:rPr/>
        <w:t>my</w:t>
      </w:r>
      <w:r>
        <w:rPr>
          <w:spacing w:val="42"/>
        </w:rPr>
        <w:t> </w:t>
      </w:r>
      <w:r>
        <w:rPr/>
        <w:t>sincere</w:t>
      </w:r>
      <w:r>
        <w:rPr>
          <w:spacing w:val="47"/>
        </w:rPr>
        <w:t> </w:t>
      </w:r>
      <w:r>
        <w:rPr/>
        <w:t>appreciation</w:t>
      </w:r>
      <w:r>
        <w:rPr>
          <w:spacing w:val="48"/>
        </w:rPr>
        <w:t> </w:t>
      </w:r>
      <w:r>
        <w:rPr/>
        <w:t>to</w:t>
      </w:r>
      <w:r>
        <w:rPr>
          <w:spacing w:val="48"/>
        </w:rPr>
        <w:t> </w:t>
      </w:r>
      <w:r>
        <w:rPr/>
        <w:t>my</w:t>
      </w:r>
      <w:r>
        <w:rPr>
          <w:spacing w:val="45"/>
        </w:rPr>
        <w:t> </w:t>
      </w:r>
      <w:r>
        <w:rPr/>
        <w:t>colleague</w:t>
      </w:r>
      <w:r>
        <w:rPr>
          <w:spacing w:val="55"/>
        </w:rPr>
        <w:t> </w:t>
      </w:r>
      <w:r>
        <w:rPr/>
        <w:t>Umar</w:t>
      </w:r>
      <w:r>
        <w:rPr>
          <w:spacing w:val="47"/>
        </w:rPr>
        <w:t> </w:t>
      </w:r>
      <w:r>
        <w:rPr/>
        <w:t>Aliyu</w:t>
      </w:r>
      <w:r>
        <w:rPr>
          <w:spacing w:val="50"/>
        </w:rPr>
        <w:t> </w:t>
      </w:r>
      <w:r>
        <w:rPr>
          <w:spacing w:val="-5"/>
        </w:rPr>
        <w:t>and</w:t>
      </w:r>
    </w:p>
    <w:p>
      <w:pPr>
        <w:spacing w:after="0" w:line="480" w:lineRule="auto"/>
        <w:jc w:val="both"/>
        <w:sectPr>
          <w:pgSz w:w="12240" w:h="15840"/>
          <w:pgMar w:header="0" w:footer="744" w:top="1360" w:bottom="940" w:left="1340" w:right="780"/>
        </w:sectPr>
      </w:pPr>
    </w:p>
    <w:p>
      <w:pPr>
        <w:pStyle w:val="BodyText"/>
        <w:spacing w:line="480" w:lineRule="auto" w:before="72"/>
      </w:pPr>
      <w:r>
        <w:rPr/>
        <w:t>mylovling</w:t>
      </w:r>
      <w:r>
        <w:rPr>
          <w:spacing w:val="40"/>
        </w:rPr>
        <w:t> </w:t>
      </w:r>
      <w:r>
        <w:rPr/>
        <w:t>wife,</w:t>
      </w:r>
      <w:r>
        <w:rPr>
          <w:spacing w:val="40"/>
        </w:rPr>
        <w:t> </w:t>
      </w:r>
      <w:r>
        <w:rPr/>
        <w:t>RahilaSalisu</w:t>
      </w:r>
      <w:r>
        <w:rPr>
          <w:spacing w:val="40"/>
        </w:rPr>
        <w:t> </w:t>
      </w:r>
      <w:r>
        <w:rPr/>
        <w:t>Sale</w:t>
      </w:r>
      <w:r>
        <w:rPr>
          <w:spacing w:val="40"/>
        </w:rPr>
        <w:t> </w:t>
      </w:r>
      <w:r>
        <w:rPr/>
        <w:t>for</w:t>
      </w:r>
      <w:r>
        <w:rPr>
          <w:spacing w:val="40"/>
        </w:rPr>
        <w:t> </w:t>
      </w:r>
      <w:r>
        <w:rPr/>
        <w:t>their</w:t>
      </w:r>
      <w:r>
        <w:rPr>
          <w:spacing w:val="40"/>
        </w:rPr>
        <w:t> </w:t>
      </w:r>
      <w:r>
        <w:rPr/>
        <w:t>patience,</w:t>
      </w:r>
      <w:r>
        <w:rPr>
          <w:spacing w:val="40"/>
        </w:rPr>
        <w:t> </w:t>
      </w:r>
      <w:r>
        <w:rPr/>
        <w:t>mutual</w:t>
      </w:r>
      <w:r>
        <w:rPr>
          <w:spacing w:val="40"/>
        </w:rPr>
        <w:t> </w:t>
      </w:r>
      <w:r>
        <w:rPr/>
        <w:t>cooperation,</w:t>
      </w:r>
      <w:r>
        <w:rPr>
          <w:spacing w:val="40"/>
        </w:rPr>
        <w:t> </w:t>
      </w:r>
      <w:r>
        <w:rPr/>
        <w:t>care,</w:t>
      </w:r>
      <w:r>
        <w:rPr>
          <w:spacing w:val="40"/>
        </w:rPr>
        <w:t> </w:t>
      </w:r>
      <w:r>
        <w:rPr/>
        <w:t>support,</w:t>
      </w:r>
      <w:r>
        <w:rPr>
          <w:spacing w:val="80"/>
        </w:rPr>
        <w:t> </w:t>
      </w:r>
      <w:r>
        <w:rPr/>
        <w:t>encouragement and prayers. May Allah reward and bless you with JannatulFirdaus.</w:t>
      </w:r>
    </w:p>
    <w:p>
      <w:pPr>
        <w:spacing w:after="0" w:line="480" w:lineRule="auto"/>
        <w:sectPr>
          <w:pgSz w:w="12240" w:h="15840"/>
          <w:pgMar w:header="0" w:footer="744" w:top="1360" w:bottom="940" w:left="1340" w:right="780"/>
        </w:sectPr>
      </w:pPr>
    </w:p>
    <w:p>
      <w:pPr>
        <w:pStyle w:val="Heading1"/>
        <w:spacing w:before="76"/>
        <w:ind w:left="294"/>
      </w:pPr>
      <w:bookmarkStart w:name="_TOC_250039" w:id="5"/>
      <w:bookmarkEnd w:id="5"/>
      <w:r>
        <w:rPr>
          <w:spacing w:val="-2"/>
        </w:rPr>
        <w:t>ABSTRACT</w:t>
      </w:r>
    </w:p>
    <w:p>
      <w:pPr>
        <w:spacing w:before="272"/>
        <w:ind w:left="388" w:right="654" w:firstLine="0"/>
        <w:jc w:val="both"/>
        <w:rPr>
          <w:i/>
          <w:sz w:val="24"/>
        </w:rPr>
      </w:pPr>
      <w:r>
        <w:rPr>
          <w:i/>
          <w:sz w:val="24"/>
        </w:rPr>
        <w:t>This research examined the Assessment of Principals’ Role performance on School-Based Supervision in</w:t>
      </w:r>
      <w:r>
        <w:rPr>
          <w:i/>
          <w:spacing w:val="80"/>
          <w:sz w:val="24"/>
        </w:rPr>
        <w:t> </w:t>
      </w:r>
      <w:r>
        <w:rPr>
          <w:i/>
          <w:sz w:val="24"/>
        </w:rPr>
        <w:t>Secondary Schools in Yobe State. Five (5) objectives were raised to guide the study which include to: assess the principals’ supervisory practice on provision of instructional materials in senior secondary schools in Yobe State; examine the principals’ supervisory practice onsupervision of instructional methods inSenior Secondary Schools in Yobe State;ascertain principals’ supervisory role performance on classroom visitation in senior secondary</w:t>
      </w:r>
      <w:r>
        <w:rPr>
          <w:i/>
          <w:spacing w:val="-1"/>
          <w:sz w:val="24"/>
        </w:rPr>
        <w:t> </w:t>
      </w:r>
      <w:r>
        <w:rPr>
          <w:i/>
          <w:sz w:val="24"/>
        </w:rPr>
        <w:t>Schools</w:t>
      </w:r>
      <w:r>
        <w:rPr>
          <w:i/>
          <w:spacing w:val="40"/>
          <w:sz w:val="24"/>
        </w:rPr>
        <w:t> </w:t>
      </w:r>
      <w:r>
        <w:rPr>
          <w:i/>
          <w:sz w:val="24"/>
        </w:rPr>
        <w:t>in</w:t>
      </w:r>
      <w:r>
        <w:rPr>
          <w:i/>
          <w:spacing w:val="-2"/>
          <w:sz w:val="24"/>
        </w:rPr>
        <w:t> </w:t>
      </w:r>
      <w:r>
        <w:rPr>
          <w:i/>
          <w:sz w:val="24"/>
        </w:rPr>
        <w:t>Yobe</w:t>
      </w:r>
      <w:r>
        <w:rPr>
          <w:i/>
          <w:spacing w:val="-1"/>
          <w:sz w:val="24"/>
        </w:rPr>
        <w:t> </w:t>
      </w:r>
      <w:r>
        <w:rPr>
          <w:i/>
          <w:sz w:val="24"/>
        </w:rPr>
        <w:t>State;</w:t>
      </w:r>
      <w:r>
        <w:rPr>
          <w:i/>
          <w:spacing w:val="-1"/>
          <w:sz w:val="24"/>
        </w:rPr>
        <w:t> </w:t>
      </w:r>
      <w:r>
        <w:rPr>
          <w:i/>
          <w:sz w:val="24"/>
        </w:rPr>
        <w:t>find out</w:t>
      </w:r>
      <w:r>
        <w:rPr>
          <w:i/>
          <w:spacing w:val="-2"/>
          <w:sz w:val="24"/>
        </w:rPr>
        <w:t> </w:t>
      </w:r>
      <w:r>
        <w:rPr>
          <w:i/>
          <w:sz w:val="24"/>
        </w:rPr>
        <w:t>principals’</w:t>
      </w:r>
      <w:r>
        <w:rPr>
          <w:i/>
          <w:spacing w:val="-1"/>
          <w:sz w:val="24"/>
        </w:rPr>
        <w:t> </w:t>
      </w:r>
      <w:r>
        <w:rPr>
          <w:i/>
          <w:sz w:val="24"/>
        </w:rPr>
        <w:t>supervisory</w:t>
      </w:r>
      <w:r>
        <w:rPr>
          <w:i/>
          <w:spacing w:val="-1"/>
          <w:sz w:val="24"/>
        </w:rPr>
        <w:t> </w:t>
      </w:r>
      <w:r>
        <w:rPr>
          <w:i/>
          <w:sz w:val="24"/>
        </w:rPr>
        <w:t>role</w:t>
      </w:r>
      <w:r>
        <w:rPr>
          <w:i/>
          <w:spacing w:val="-1"/>
          <w:sz w:val="24"/>
        </w:rPr>
        <w:t> </w:t>
      </w:r>
      <w:r>
        <w:rPr>
          <w:i/>
          <w:sz w:val="24"/>
        </w:rPr>
        <w:t>performance</w:t>
      </w:r>
      <w:r>
        <w:rPr>
          <w:i/>
          <w:spacing w:val="-1"/>
          <w:sz w:val="24"/>
        </w:rPr>
        <w:t> </w:t>
      </w:r>
      <w:r>
        <w:rPr>
          <w:i/>
          <w:sz w:val="24"/>
        </w:rPr>
        <w:t>on checking of record diary in senior secondary schools in Yobe State; and examine principals’ supervisory role performance on evaluation of instruction in senior secondary schools in</w:t>
      </w:r>
      <w:r>
        <w:rPr>
          <w:i/>
          <w:spacing w:val="40"/>
          <w:sz w:val="24"/>
        </w:rPr>
        <w:t> </w:t>
      </w:r>
      <w:r>
        <w:rPr>
          <w:i/>
          <w:sz w:val="24"/>
        </w:rPr>
        <w:t>Yobe</w:t>
      </w:r>
      <w:r>
        <w:rPr>
          <w:i/>
          <w:spacing w:val="-2"/>
          <w:sz w:val="24"/>
        </w:rPr>
        <w:t> </w:t>
      </w:r>
      <w:r>
        <w:rPr>
          <w:i/>
          <w:sz w:val="24"/>
        </w:rPr>
        <w:t>State. Five</w:t>
      </w:r>
      <w:r>
        <w:rPr>
          <w:i/>
          <w:spacing w:val="-3"/>
          <w:sz w:val="24"/>
        </w:rPr>
        <w:t> </w:t>
      </w:r>
      <w:r>
        <w:rPr>
          <w:i/>
          <w:sz w:val="24"/>
        </w:rPr>
        <w:t>(5)</w:t>
      </w:r>
      <w:r>
        <w:rPr>
          <w:i/>
          <w:spacing w:val="-4"/>
          <w:sz w:val="24"/>
        </w:rPr>
        <w:t> </w:t>
      </w:r>
      <w:r>
        <w:rPr>
          <w:i/>
          <w:sz w:val="24"/>
        </w:rPr>
        <w:t>research</w:t>
      </w:r>
      <w:r>
        <w:rPr>
          <w:i/>
          <w:spacing w:val="-2"/>
          <w:sz w:val="24"/>
        </w:rPr>
        <w:t> </w:t>
      </w:r>
      <w:r>
        <w:rPr>
          <w:i/>
          <w:sz w:val="24"/>
        </w:rPr>
        <w:t>questions</w:t>
      </w:r>
      <w:r>
        <w:rPr>
          <w:i/>
          <w:spacing w:val="-1"/>
          <w:sz w:val="24"/>
        </w:rPr>
        <w:t> </w:t>
      </w:r>
      <w:r>
        <w:rPr>
          <w:i/>
          <w:sz w:val="24"/>
        </w:rPr>
        <w:t>and</w:t>
      </w:r>
      <w:r>
        <w:rPr>
          <w:i/>
          <w:spacing w:val="-1"/>
          <w:sz w:val="24"/>
        </w:rPr>
        <w:t> </w:t>
      </w:r>
      <w:r>
        <w:rPr>
          <w:i/>
          <w:sz w:val="24"/>
        </w:rPr>
        <w:t>five</w:t>
      </w:r>
      <w:r>
        <w:rPr>
          <w:i/>
          <w:spacing w:val="-2"/>
          <w:sz w:val="24"/>
        </w:rPr>
        <w:t> </w:t>
      </w:r>
      <w:r>
        <w:rPr>
          <w:i/>
          <w:sz w:val="24"/>
        </w:rPr>
        <w:t>(5)</w:t>
      </w:r>
      <w:r>
        <w:rPr>
          <w:i/>
          <w:spacing w:val="-4"/>
          <w:sz w:val="24"/>
        </w:rPr>
        <w:t> </w:t>
      </w:r>
      <w:r>
        <w:rPr>
          <w:i/>
          <w:sz w:val="24"/>
        </w:rPr>
        <w:t>research</w:t>
      </w:r>
      <w:r>
        <w:rPr>
          <w:i/>
          <w:spacing w:val="-2"/>
          <w:sz w:val="24"/>
        </w:rPr>
        <w:t> </w:t>
      </w:r>
      <w:r>
        <w:rPr>
          <w:i/>
          <w:sz w:val="24"/>
        </w:rPr>
        <w:t>hypotheses</w:t>
      </w:r>
      <w:r>
        <w:rPr>
          <w:i/>
          <w:spacing w:val="-1"/>
          <w:sz w:val="24"/>
        </w:rPr>
        <w:t> </w:t>
      </w:r>
      <w:r>
        <w:rPr>
          <w:i/>
          <w:sz w:val="24"/>
        </w:rPr>
        <w:t>were</w:t>
      </w:r>
      <w:r>
        <w:rPr>
          <w:i/>
          <w:spacing w:val="-2"/>
          <w:sz w:val="24"/>
        </w:rPr>
        <w:t> </w:t>
      </w:r>
      <w:r>
        <w:rPr>
          <w:i/>
          <w:sz w:val="24"/>
        </w:rPr>
        <w:t>also</w:t>
      </w:r>
      <w:r>
        <w:rPr>
          <w:i/>
          <w:spacing w:val="-1"/>
          <w:sz w:val="24"/>
        </w:rPr>
        <w:t> </w:t>
      </w:r>
      <w:r>
        <w:rPr>
          <w:i/>
          <w:sz w:val="24"/>
        </w:rPr>
        <w:t>formulated which were in line with</w:t>
      </w:r>
      <w:r>
        <w:rPr>
          <w:i/>
          <w:spacing w:val="-1"/>
          <w:sz w:val="24"/>
        </w:rPr>
        <w:t> </w:t>
      </w:r>
      <w:r>
        <w:rPr>
          <w:i/>
          <w:sz w:val="24"/>
        </w:rPr>
        <w:t>the stated objectives. Descriptive survey research design was used for the study. The population of the study was 925 respondents which consist of 16 principals, 40 school supervisors and 869 teachers in senior secondary schools in Gashua Education Zone. The sample size for the study was 260 respondents and structured questionnaire was usedbased on linkert scale;content and face validity was scrutinized. The pilot study was carried in Government High Islamic College Nguru. The reliability of the instrument was determined using cronbach alphaand reliability coefficient at 0.74. Frequency counts and simple percentage were used to analyze the bio-data of the respondents while Analysis of Variance (ANOVA) was used to test the formulated hypotheses at 0.05 level of significance. However, the findings of the study revealed that;principals supervisedof instructional materials provision such</w:t>
      </w:r>
      <w:r>
        <w:rPr>
          <w:i/>
          <w:spacing w:val="-2"/>
          <w:sz w:val="24"/>
        </w:rPr>
        <w:t> </w:t>
      </w:r>
      <w:r>
        <w:rPr>
          <w:i/>
          <w:sz w:val="24"/>
        </w:rPr>
        <w:t>as textbooks and charts in senior secondary schools in</w:t>
      </w:r>
      <w:r>
        <w:rPr>
          <w:i/>
          <w:spacing w:val="-1"/>
          <w:sz w:val="24"/>
        </w:rPr>
        <w:t> </w:t>
      </w:r>
      <w:r>
        <w:rPr>
          <w:i/>
          <w:sz w:val="24"/>
        </w:rPr>
        <w:t>Yobe State. It also revealed that principals guide the teachers on the use of instructional methods such as demonstration methods, dramatization method and discussion method in senior secondary schools in Yobe State. The study recommended among others that principals and government should ensure that instructional teaching materials are provided to teachers to encourage them to teach and should ensure that they are well kept and utilized for the promotion of teaching and learning toward the attainment of secondary schools objectives.</w:t>
      </w:r>
    </w:p>
    <w:p>
      <w:pPr>
        <w:spacing w:after="0"/>
        <w:jc w:val="both"/>
        <w:rPr>
          <w:sz w:val="24"/>
        </w:rPr>
        <w:sectPr>
          <w:pgSz w:w="12240" w:h="15840"/>
          <w:pgMar w:header="0" w:footer="744" w:top="1360" w:bottom="940" w:left="1340" w:right="780"/>
        </w:sectPr>
      </w:pPr>
    </w:p>
    <w:p>
      <w:pPr>
        <w:pStyle w:val="Heading1"/>
        <w:spacing w:before="79"/>
        <w:ind w:left="0" w:right="269"/>
      </w:pPr>
      <w:bookmarkStart w:name="_TOC_250038" w:id="6"/>
      <w:r>
        <w:rPr/>
        <w:t>TABLE OF</w:t>
      </w:r>
      <w:r>
        <w:rPr>
          <w:spacing w:val="-3"/>
        </w:rPr>
        <w:t> </w:t>
      </w:r>
      <w:bookmarkEnd w:id="6"/>
      <w:r>
        <w:rPr>
          <w:spacing w:val="-2"/>
        </w:rPr>
        <w:t>CONTENTS</w:t>
      </w:r>
    </w:p>
    <w:p>
      <w:pPr>
        <w:pStyle w:val="BodyText"/>
        <w:tabs>
          <w:tab w:pos="9029" w:val="left" w:leader="none"/>
        </w:tabs>
        <w:spacing w:before="132"/>
      </w:pPr>
      <w:r>
        <w:rPr/>
        <w:t>Cover</w:t>
      </w:r>
      <w:r>
        <w:rPr>
          <w:spacing w:val="-3"/>
        </w:rPr>
        <w:t> </w:t>
      </w:r>
      <w:r>
        <w:rPr>
          <w:spacing w:val="-4"/>
        </w:rPr>
        <w:t>Page</w:t>
      </w:r>
      <w:r>
        <w:rPr/>
        <w:tab/>
      </w:r>
      <w:r>
        <w:rPr>
          <w:spacing w:val="-10"/>
        </w:rPr>
        <w:t>i</w:t>
      </w:r>
    </w:p>
    <w:sdt>
      <w:sdtPr>
        <w:docPartObj>
          <w:docPartGallery w:val="Table of Contents"/>
          <w:docPartUnique/>
        </w:docPartObj>
      </w:sdtPr>
      <w:sdtEndPr/>
      <w:sdtContent>
        <w:p>
          <w:pPr>
            <w:pStyle w:val="TOC2"/>
            <w:tabs>
              <w:tab w:pos="9164" w:val="right" w:leader="none"/>
            </w:tabs>
            <w:spacing w:before="139"/>
            <w:ind w:left="388" w:firstLine="0"/>
          </w:pPr>
          <w:r>
            <w:rPr/>
            <w:t>Title</w:t>
          </w:r>
          <w:r>
            <w:rPr>
              <w:spacing w:val="-3"/>
            </w:rPr>
            <w:t> </w:t>
          </w:r>
          <w:r>
            <w:rPr>
              <w:spacing w:val="-4"/>
            </w:rPr>
            <w:t>Page</w:t>
          </w:r>
          <w:r>
            <w:rPr/>
            <w:tab/>
          </w:r>
          <w:r>
            <w:rPr>
              <w:spacing w:val="-5"/>
            </w:rPr>
            <w:t>ii</w:t>
          </w:r>
        </w:p>
        <w:p>
          <w:pPr>
            <w:pStyle w:val="TOC2"/>
            <w:tabs>
              <w:tab w:pos="9231" w:val="right" w:leader="none"/>
            </w:tabs>
            <w:ind w:left="388" w:firstLine="0"/>
          </w:pPr>
          <w:hyperlink w:history="true" w:anchor="_TOC_250043">
            <w:r>
              <w:rPr>
                <w:spacing w:val="-2"/>
              </w:rPr>
              <w:t>Declaration</w:t>
            </w:r>
            <w:r>
              <w:rPr/>
              <w:tab/>
            </w:r>
            <w:r>
              <w:rPr>
                <w:spacing w:val="-5"/>
              </w:rPr>
              <w:t>iii</w:t>
            </w:r>
          </w:hyperlink>
        </w:p>
        <w:p>
          <w:pPr>
            <w:pStyle w:val="TOC2"/>
            <w:tabs>
              <w:tab w:pos="9217" w:val="right" w:leader="none"/>
            </w:tabs>
            <w:spacing w:before="140"/>
            <w:ind w:left="388" w:firstLine="0"/>
          </w:pPr>
          <w:hyperlink w:history="true" w:anchor="_TOC_250042">
            <w:r>
              <w:rPr>
                <w:spacing w:val="-2"/>
              </w:rPr>
              <w:t>Certification</w:t>
            </w:r>
            <w:r>
              <w:rPr/>
              <w:tab/>
            </w:r>
            <w:r>
              <w:rPr>
                <w:spacing w:val="-5"/>
              </w:rPr>
              <w:t>iv</w:t>
            </w:r>
          </w:hyperlink>
        </w:p>
        <w:p>
          <w:pPr>
            <w:pStyle w:val="TOC2"/>
            <w:tabs>
              <w:tab w:pos="9149" w:val="right" w:leader="none"/>
            </w:tabs>
            <w:spacing w:before="136"/>
            <w:ind w:left="388" w:firstLine="0"/>
          </w:pPr>
          <w:hyperlink w:history="true" w:anchor="_TOC_250041">
            <w:r>
              <w:rPr>
                <w:spacing w:val="-2"/>
              </w:rPr>
              <w:t>Dedication</w:t>
            </w:r>
            <w:r>
              <w:rPr/>
              <w:tab/>
            </w:r>
            <w:r>
              <w:rPr>
                <w:spacing w:val="-10"/>
              </w:rPr>
              <w:t>v</w:t>
            </w:r>
          </w:hyperlink>
        </w:p>
        <w:p>
          <w:pPr>
            <w:pStyle w:val="TOC2"/>
            <w:tabs>
              <w:tab w:pos="9216" w:val="right" w:leader="none"/>
            </w:tabs>
            <w:spacing w:before="140"/>
            <w:ind w:left="388" w:firstLine="0"/>
          </w:pPr>
          <w:hyperlink w:history="true" w:anchor="_TOC_250040">
            <w:r>
              <w:rPr>
                <w:spacing w:val="-2"/>
              </w:rPr>
              <w:t>Acknowledgements</w:t>
            </w:r>
            <w:r>
              <w:rPr/>
              <w:tab/>
            </w:r>
            <w:r>
              <w:rPr>
                <w:spacing w:val="-5"/>
              </w:rPr>
              <w:t>vi</w:t>
            </w:r>
          </w:hyperlink>
        </w:p>
        <w:p>
          <w:pPr>
            <w:pStyle w:val="TOC2"/>
            <w:tabs>
              <w:tab w:pos="9283" w:val="right" w:leader="none"/>
            </w:tabs>
            <w:spacing w:before="136"/>
            <w:ind w:left="388" w:firstLine="0"/>
          </w:pPr>
          <w:hyperlink w:history="true" w:anchor="_TOC_250039">
            <w:r>
              <w:rPr>
                <w:spacing w:val="-2"/>
              </w:rPr>
              <w:t>Abstract</w:t>
            </w:r>
            <w:r>
              <w:rPr/>
              <w:tab/>
            </w:r>
            <w:r>
              <w:rPr>
                <w:spacing w:val="-5"/>
              </w:rPr>
              <w:t>vii</w:t>
            </w:r>
          </w:hyperlink>
        </w:p>
        <w:p>
          <w:pPr>
            <w:pStyle w:val="TOC2"/>
            <w:tabs>
              <w:tab w:pos="9350" w:val="right" w:leader="none"/>
            </w:tabs>
            <w:spacing w:before="140"/>
            <w:ind w:left="388" w:firstLine="0"/>
          </w:pPr>
          <w:hyperlink w:history="true" w:anchor="_TOC_250038">
            <w:r>
              <w:rPr/>
              <w:t>Table</w:t>
            </w:r>
            <w:r>
              <w:rPr>
                <w:spacing w:val="-4"/>
              </w:rPr>
              <w:t> </w:t>
            </w:r>
            <w:r>
              <w:rPr/>
              <w:t>of</w:t>
            </w:r>
            <w:r>
              <w:rPr>
                <w:spacing w:val="-2"/>
              </w:rPr>
              <w:t> Contents</w:t>
            </w:r>
            <w:r>
              <w:rPr/>
              <w:tab/>
            </w:r>
            <w:r>
              <w:rPr>
                <w:spacing w:val="-4"/>
              </w:rPr>
              <w:t>viii</w:t>
            </w:r>
          </w:hyperlink>
        </w:p>
        <w:p>
          <w:pPr>
            <w:pStyle w:val="TOC2"/>
            <w:tabs>
              <w:tab w:pos="9221" w:val="right" w:leader="none"/>
            </w:tabs>
            <w:ind w:left="388" w:firstLine="0"/>
          </w:pPr>
          <w:hyperlink w:history="true" w:anchor="_TOC_250037">
            <w:r>
              <w:rPr/>
              <w:t>List</w:t>
            </w:r>
            <w:r>
              <w:rPr>
                <w:spacing w:val="-2"/>
              </w:rPr>
              <w:t> </w:t>
            </w:r>
            <w:r>
              <w:rPr/>
              <w:t>of</w:t>
            </w:r>
            <w:r>
              <w:rPr>
                <w:spacing w:val="-1"/>
              </w:rPr>
              <w:t> </w:t>
            </w:r>
            <w:r>
              <w:rPr>
                <w:spacing w:val="-2"/>
              </w:rPr>
              <w:t>Tables</w:t>
            </w:r>
            <w:r>
              <w:rPr/>
              <w:tab/>
            </w:r>
            <w:r>
              <w:rPr>
                <w:spacing w:val="-7"/>
              </w:rPr>
              <w:t>xi</w:t>
            </w:r>
          </w:hyperlink>
        </w:p>
        <w:p>
          <w:pPr>
            <w:pStyle w:val="TOC2"/>
            <w:tabs>
              <w:tab w:pos="9362" w:val="right" w:leader="none"/>
            </w:tabs>
            <w:spacing w:before="139"/>
            <w:ind w:left="388" w:firstLine="0"/>
          </w:pPr>
          <w:r>
            <w:rPr/>
            <w:t>List</w:t>
          </w:r>
          <w:r>
            <w:rPr>
              <w:spacing w:val="-2"/>
            </w:rPr>
            <w:t> </w:t>
          </w:r>
          <w:r>
            <w:rPr/>
            <w:t>of</w:t>
          </w:r>
          <w:r>
            <w:rPr>
              <w:spacing w:val="-2"/>
            </w:rPr>
            <w:t> Abbreviations</w:t>
          </w:r>
          <w:r>
            <w:rPr/>
            <w:tab/>
          </w:r>
          <w:r>
            <w:rPr>
              <w:spacing w:val="-4"/>
            </w:rPr>
            <w:t>xiii</w:t>
          </w:r>
        </w:p>
        <w:p>
          <w:pPr>
            <w:pStyle w:val="TOC2"/>
            <w:tabs>
              <w:tab w:pos="9338" w:val="right" w:leader="none"/>
            </w:tabs>
            <w:ind w:left="388" w:firstLine="0"/>
          </w:pPr>
          <w:hyperlink w:history="true" w:anchor="_TOC_250036">
            <w:r>
              <w:rPr/>
              <w:t>Operational</w:t>
            </w:r>
            <w:r>
              <w:rPr>
                <w:spacing w:val="-4"/>
              </w:rPr>
              <w:t> </w:t>
            </w:r>
            <w:r>
              <w:rPr/>
              <w:t>Definition</w:t>
            </w:r>
            <w:r>
              <w:rPr>
                <w:spacing w:val="-1"/>
              </w:rPr>
              <w:t> </w:t>
            </w:r>
            <w:r>
              <w:rPr/>
              <w:t>of</w:t>
            </w:r>
            <w:r>
              <w:rPr>
                <w:spacing w:val="-2"/>
              </w:rPr>
              <w:t> Terms</w:t>
            </w:r>
            <w:r>
              <w:rPr/>
              <w:tab/>
            </w:r>
            <w:r>
              <w:rPr>
                <w:spacing w:val="-5"/>
              </w:rPr>
              <w:t>xiv</w:t>
            </w:r>
          </w:hyperlink>
        </w:p>
        <w:p>
          <w:pPr>
            <w:pStyle w:val="TOC1"/>
          </w:pPr>
          <w:hyperlink w:history="true" w:anchor="_TOC_250035">
            <w:r>
              <w:rPr/>
              <w:t>CHAPTER</w:t>
            </w:r>
            <w:r>
              <w:rPr>
                <w:spacing w:val="-2"/>
              </w:rPr>
              <w:t> </w:t>
            </w:r>
            <w:r>
              <w:rPr/>
              <w:t>ONE:</w:t>
            </w:r>
            <w:r>
              <w:rPr>
                <w:spacing w:val="-2"/>
              </w:rPr>
              <w:t> INTRODUCTION</w:t>
            </w:r>
          </w:hyperlink>
        </w:p>
        <w:p>
          <w:pPr>
            <w:pStyle w:val="TOC2"/>
            <w:numPr>
              <w:ilvl w:val="1"/>
              <w:numId w:val="1"/>
            </w:numPr>
            <w:tabs>
              <w:tab w:pos="1108" w:val="left" w:leader="none"/>
              <w:tab w:pos="9269" w:val="right" w:leader="none"/>
            </w:tabs>
            <w:spacing w:line="240" w:lineRule="auto" w:before="132" w:after="0"/>
            <w:ind w:left="1108" w:right="0" w:hanging="720"/>
            <w:jc w:val="left"/>
          </w:pPr>
          <w:hyperlink w:history="true" w:anchor="_TOC_250034">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1108" w:val="left" w:leader="none"/>
              <w:tab w:pos="9269" w:val="right" w:leader="none"/>
            </w:tabs>
            <w:spacing w:line="240" w:lineRule="auto" w:before="139" w:after="0"/>
            <w:ind w:left="1108" w:right="0" w:hanging="720"/>
            <w:jc w:val="left"/>
          </w:pPr>
          <w:hyperlink w:history="true" w:anchor="_TOC_250033">
            <w:r>
              <w:rPr/>
              <w:t>Statement</w:t>
            </w:r>
            <w:r>
              <w:rPr>
                <w:spacing w:val="-1"/>
              </w:rPr>
              <w:t> </w:t>
            </w:r>
            <w:r>
              <w:rPr/>
              <w:t>of</w:t>
            </w:r>
            <w:r>
              <w:rPr>
                <w:spacing w:val="-1"/>
              </w:rPr>
              <w:t> </w:t>
            </w:r>
            <w:r>
              <w:rPr/>
              <w:t>the </w:t>
            </w:r>
            <w:r>
              <w:rPr>
                <w:spacing w:val="-2"/>
              </w:rPr>
              <w:t>Problem</w:t>
            </w:r>
            <w:r>
              <w:rPr/>
              <w:tab/>
            </w:r>
            <w:r>
              <w:rPr>
                <w:spacing w:val="-10"/>
              </w:rPr>
              <w:t>6</w:t>
            </w:r>
          </w:hyperlink>
        </w:p>
        <w:p>
          <w:pPr>
            <w:pStyle w:val="TOC2"/>
            <w:numPr>
              <w:ilvl w:val="1"/>
              <w:numId w:val="1"/>
            </w:numPr>
            <w:tabs>
              <w:tab w:pos="1108" w:val="left" w:leader="none"/>
              <w:tab w:pos="9149" w:val="right" w:leader="none"/>
            </w:tabs>
            <w:spacing w:line="240" w:lineRule="auto" w:before="137" w:after="0"/>
            <w:ind w:left="1108" w:right="0" w:hanging="720"/>
            <w:jc w:val="left"/>
          </w:pPr>
          <w:hyperlink w:history="true" w:anchor="_TOC_250032">
            <w:r>
              <w:rPr/>
              <w:t>Objectives</w:t>
            </w:r>
            <w:r>
              <w:rPr>
                <w:spacing w:val="-3"/>
              </w:rPr>
              <w:t> </w:t>
            </w:r>
            <w:r>
              <w:rPr/>
              <w:t>of</w:t>
            </w:r>
            <w:r>
              <w:rPr>
                <w:spacing w:val="-2"/>
              </w:rPr>
              <w:t> </w:t>
            </w:r>
            <w:r>
              <w:rPr/>
              <w:t>the</w:t>
            </w:r>
            <w:r>
              <w:rPr>
                <w:spacing w:val="-1"/>
              </w:rPr>
              <w:t> </w:t>
            </w:r>
            <w:r>
              <w:rPr>
                <w:spacing w:val="-4"/>
              </w:rPr>
              <w:t>Study</w:t>
            </w:r>
            <w:r>
              <w:rPr/>
              <w:tab/>
            </w:r>
            <w:r>
              <w:rPr>
                <w:spacing w:val="-10"/>
              </w:rPr>
              <w:t>8</w:t>
            </w:r>
          </w:hyperlink>
        </w:p>
        <w:p>
          <w:pPr>
            <w:pStyle w:val="TOC2"/>
            <w:numPr>
              <w:ilvl w:val="1"/>
              <w:numId w:val="1"/>
            </w:numPr>
            <w:tabs>
              <w:tab w:pos="1108" w:val="left" w:leader="none"/>
              <w:tab w:pos="9269" w:val="right" w:leader="none"/>
            </w:tabs>
            <w:spacing w:line="240" w:lineRule="auto" w:before="139" w:after="0"/>
            <w:ind w:left="1108" w:right="0" w:hanging="720"/>
            <w:jc w:val="left"/>
          </w:pPr>
          <w:hyperlink w:history="true" w:anchor="_TOC_250031">
            <w:r>
              <w:rPr/>
              <w:t>Research</w:t>
            </w:r>
            <w:r>
              <w:rPr>
                <w:spacing w:val="-5"/>
              </w:rPr>
              <w:t> </w:t>
            </w:r>
            <w:r>
              <w:rPr>
                <w:spacing w:val="-2"/>
              </w:rPr>
              <w:t>Questions</w:t>
            </w:r>
            <w:r>
              <w:rPr/>
              <w:tab/>
            </w:r>
            <w:r>
              <w:rPr>
                <w:spacing w:val="-12"/>
              </w:rPr>
              <w:t>9</w:t>
            </w:r>
          </w:hyperlink>
        </w:p>
        <w:p>
          <w:pPr>
            <w:pStyle w:val="TOC2"/>
            <w:numPr>
              <w:ilvl w:val="1"/>
              <w:numId w:val="1"/>
            </w:numPr>
            <w:tabs>
              <w:tab w:pos="1108" w:val="left" w:leader="none"/>
              <w:tab w:pos="9269" w:val="right" w:leader="none"/>
            </w:tabs>
            <w:spacing w:line="240" w:lineRule="auto" w:before="138" w:after="0"/>
            <w:ind w:left="1108" w:right="0" w:hanging="720"/>
            <w:jc w:val="left"/>
          </w:pPr>
          <w:hyperlink w:history="true" w:anchor="_TOC_250030">
            <w:r>
              <w:rPr/>
              <w:t>Research</w:t>
            </w:r>
            <w:r>
              <w:rPr>
                <w:spacing w:val="-3"/>
              </w:rPr>
              <w:t> </w:t>
            </w:r>
            <w:r>
              <w:rPr>
                <w:spacing w:val="-2"/>
              </w:rPr>
              <w:t>Hypotheses</w:t>
            </w:r>
            <w:r>
              <w:rPr/>
              <w:tab/>
            </w:r>
            <w:r>
              <w:rPr>
                <w:spacing w:val="-12"/>
              </w:rPr>
              <w:t>9</w:t>
            </w:r>
          </w:hyperlink>
        </w:p>
        <w:p>
          <w:pPr>
            <w:pStyle w:val="TOC2"/>
            <w:numPr>
              <w:ilvl w:val="1"/>
              <w:numId w:val="1"/>
            </w:numPr>
            <w:tabs>
              <w:tab w:pos="1108" w:val="left" w:leader="none"/>
              <w:tab w:pos="9269" w:val="right" w:leader="none"/>
            </w:tabs>
            <w:spacing w:line="240" w:lineRule="auto" w:before="139" w:after="0"/>
            <w:ind w:left="1108" w:right="0" w:hanging="720"/>
            <w:jc w:val="left"/>
          </w:pPr>
          <w:hyperlink w:history="true" w:anchor="_TOC_250029">
            <w:r>
              <w:rPr/>
              <w:t>Basic</w:t>
            </w:r>
            <w:r>
              <w:rPr>
                <w:spacing w:val="-3"/>
              </w:rPr>
              <w:t> </w:t>
            </w:r>
            <w:r>
              <w:rPr>
                <w:spacing w:val="-2"/>
              </w:rPr>
              <w:t>Assumptions</w:t>
            </w:r>
            <w:r>
              <w:rPr/>
              <w:tab/>
            </w:r>
            <w:r>
              <w:rPr>
                <w:spacing w:val="-7"/>
              </w:rPr>
              <w:t>10</w:t>
            </w:r>
          </w:hyperlink>
        </w:p>
        <w:p>
          <w:pPr>
            <w:pStyle w:val="TOC2"/>
            <w:numPr>
              <w:ilvl w:val="1"/>
              <w:numId w:val="1"/>
            </w:numPr>
            <w:tabs>
              <w:tab w:pos="1108" w:val="left" w:leader="none"/>
              <w:tab w:pos="9269" w:val="right" w:leader="none"/>
            </w:tabs>
            <w:spacing w:line="240" w:lineRule="auto" w:before="137" w:after="0"/>
            <w:ind w:left="1108" w:right="0" w:hanging="720"/>
            <w:jc w:val="left"/>
          </w:pPr>
          <w:hyperlink w:history="true" w:anchor="_TOC_250028">
            <w:r>
              <w:rPr/>
              <w:t>Significance</w:t>
            </w:r>
            <w:r>
              <w:rPr>
                <w:spacing w:val="-4"/>
              </w:rPr>
              <w:t> </w:t>
            </w:r>
            <w:r>
              <w:rPr/>
              <w:t>of</w:t>
            </w:r>
            <w:r>
              <w:rPr>
                <w:spacing w:val="-2"/>
              </w:rPr>
              <w:t> </w:t>
            </w:r>
            <w:r>
              <w:rPr/>
              <w:t>the</w:t>
            </w:r>
            <w:r>
              <w:rPr>
                <w:spacing w:val="-2"/>
              </w:rPr>
              <w:t> </w:t>
            </w:r>
            <w:r>
              <w:rPr>
                <w:spacing w:val="-4"/>
              </w:rPr>
              <w:t>Study</w:t>
            </w:r>
            <w:r>
              <w:rPr/>
              <w:tab/>
            </w:r>
            <w:r>
              <w:rPr>
                <w:spacing w:val="-5"/>
              </w:rPr>
              <w:t>10</w:t>
            </w:r>
          </w:hyperlink>
        </w:p>
        <w:p>
          <w:pPr>
            <w:pStyle w:val="TOC2"/>
            <w:numPr>
              <w:ilvl w:val="1"/>
              <w:numId w:val="1"/>
            </w:numPr>
            <w:tabs>
              <w:tab w:pos="1108" w:val="left" w:leader="none"/>
              <w:tab w:pos="9269" w:val="right" w:leader="none"/>
            </w:tabs>
            <w:spacing w:line="240" w:lineRule="auto" w:before="139" w:after="0"/>
            <w:ind w:left="1108" w:right="0" w:hanging="720"/>
            <w:jc w:val="left"/>
          </w:pPr>
          <w:hyperlink w:history="true" w:anchor="_TOC_250027">
            <w:r>
              <w:rPr/>
              <w:t>Scope</w:t>
            </w:r>
            <w:r>
              <w:rPr>
                <w:spacing w:val="-2"/>
              </w:rPr>
              <w:t> </w:t>
            </w:r>
            <w:r>
              <w:rPr/>
              <w:t>of the</w:t>
            </w:r>
            <w:r>
              <w:rPr>
                <w:spacing w:val="-2"/>
              </w:rPr>
              <w:t> </w:t>
            </w:r>
            <w:r>
              <w:rPr>
                <w:spacing w:val="-4"/>
              </w:rPr>
              <w:t>Study</w:t>
            </w:r>
            <w:r>
              <w:rPr/>
              <w:tab/>
            </w:r>
            <w:r>
              <w:rPr>
                <w:spacing w:val="-5"/>
              </w:rPr>
              <w:t>12</w:t>
            </w:r>
          </w:hyperlink>
        </w:p>
        <w:p>
          <w:pPr>
            <w:pStyle w:val="TOC1"/>
            <w:spacing w:before="142"/>
          </w:pPr>
          <w:hyperlink w:history="true" w:anchor="_TOC_250026">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LITERATURE</w:t>
            </w:r>
          </w:hyperlink>
        </w:p>
        <w:p>
          <w:pPr>
            <w:pStyle w:val="TOC2"/>
            <w:numPr>
              <w:ilvl w:val="1"/>
              <w:numId w:val="2"/>
            </w:numPr>
            <w:tabs>
              <w:tab w:pos="1108" w:val="left" w:leader="none"/>
              <w:tab w:pos="9269" w:val="right" w:leader="none"/>
            </w:tabs>
            <w:spacing w:line="240" w:lineRule="auto" w:before="134" w:after="0"/>
            <w:ind w:left="1108" w:right="0" w:hanging="720"/>
            <w:jc w:val="left"/>
          </w:pPr>
          <w:hyperlink w:history="true" w:anchor="_TOC_250025">
            <w:r>
              <w:rPr>
                <w:spacing w:val="-2"/>
              </w:rPr>
              <w:t>Introduction</w:t>
            </w:r>
            <w:r>
              <w:rPr/>
              <w:tab/>
            </w:r>
            <w:r>
              <w:rPr>
                <w:spacing w:val="-5"/>
              </w:rPr>
              <w:t>13</w:t>
            </w:r>
          </w:hyperlink>
        </w:p>
        <w:p>
          <w:pPr>
            <w:pStyle w:val="TOC2"/>
            <w:numPr>
              <w:ilvl w:val="1"/>
              <w:numId w:val="2"/>
            </w:numPr>
            <w:tabs>
              <w:tab w:pos="1108" w:val="left" w:leader="none"/>
              <w:tab w:pos="9269" w:val="right" w:leader="none"/>
            </w:tabs>
            <w:spacing w:line="240" w:lineRule="auto" w:before="137" w:after="0"/>
            <w:ind w:left="1108" w:right="0" w:hanging="720"/>
            <w:jc w:val="left"/>
          </w:pPr>
          <w:hyperlink w:history="true" w:anchor="_TOC_250024">
            <w:r>
              <w:rPr/>
              <w:t>Conceptual</w:t>
            </w:r>
            <w:r>
              <w:rPr>
                <w:spacing w:val="-2"/>
              </w:rPr>
              <w:t> Framework</w:t>
            </w:r>
            <w:r>
              <w:rPr/>
              <w:tab/>
            </w:r>
            <w:r>
              <w:rPr>
                <w:spacing w:val="-5"/>
              </w:rPr>
              <w:t>14</w:t>
            </w:r>
          </w:hyperlink>
        </w:p>
        <w:p>
          <w:pPr>
            <w:pStyle w:val="TOC2"/>
            <w:numPr>
              <w:ilvl w:val="2"/>
              <w:numId w:val="2"/>
            </w:numPr>
            <w:tabs>
              <w:tab w:pos="1108" w:val="left" w:leader="none"/>
              <w:tab w:pos="9243" w:val="right" w:leader="none"/>
            </w:tabs>
            <w:spacing w:line="240" w:lineRule="auto" w:before="139" w:after="0"/>
            <w:ind w:left="1108" w:right="0" w:hanging="720"/>
            <w:jc w:val="left"/>
          </w:pPr>
          <w:hyperlink w:history="true" w:anchor="_TOC_250023">
            <w:r>
              <w:rPr/>
              <w:t>Concept</w:t>
            </w:r>
            <w:r>
              <w:rPr>
                <w:spacing w:val="-1"/>
              </w:rPr>
              <w:t> </w:t>
            </w:r>
            <w:r>
              <w:rPr/>
              <w:t>of</w:t>
            </w:r>
            <w:r>
              <w:rPr>
                <w:spacing w:val="-1"/>
              </w:rPr>
              <w:t> </w:t>
            </w:r>
            <w:r>
              <w:rPr>
                <w:spacing w:val="-2"/>
              </w:rPr>
              <w:t>Assessment</w:t>
            </w:r>
            <w:r>
              <w:rPr/>
              <w:tab/>
            </w:r>
            <w:r>
              <w:rPr>
                <w:spacing w:val="-5"/>
              </w:rPr>
              <w:t>14</w:t>
            </w:r>
          </w:hyperlink>
        </w:p>
        <w:p>
          <w:pPr>
            <w:pStyle w:val="TOC2"/>
            <w:numPr>
              <w:ilvl w:val="2"/>
              <w:numId w:val="2"/>
            </w:numPr>
            <w:tabs>
              <w:tab w:pos="1108" w:val="left" w:leader="none"/>
              <w:tab w:pos="9269" w:val="right" w:leader="none"/>
            </w:tabs>
            <w:spacing w:line="240" w:lineRule="auto" w:before="137" w:after="0"/>
            <w:ind w:left="1108" w:right="0" w:hanging="720"/>
            <w:jc w:val="left"/>
          </w:pPr>
          <w:r>
            <w:rPr/>
            <w:t>Concept</w:t>
          </w:r>
          <w:r>
            <w:rPr>
              <w:spacing w:val="-1"/>
            </w:rPr>
            <w:t> </w:t>
          </w:r>
          <w:r>
            <w:rPr/>
            <w:t>of</w:t>
          </w:r>
          <w:r>
            <w:rPr>
              <w:spacing w:val="-1"/>
            </w:rPr>
            <w:t> </w:t>
          </w:r>
          <w:r>
            <w:rPr/>
            <w:t>Role </w:t>
          </w:r>
          <w:r>
            <w:rPr>
              <w:spacing w:val="-2"/>
            </w:rPr>
            <w:t>Performance</w:t>
          </w:r>
          <w:r>
            <w:rPr/>
            <w:tab/>
          </w:r>
          <w:r>
            <w:rPr>
              <w:spacing w:val="-5"/>
            </w:rPr>
            <w:t>16</w:t>
          </w:r>
        </w:p>
        <w:p>
          <w:pPr>
            <w:pStyle w:val="TOC2"/>
            <w:numPr>
              <w:ilvl w:val="2"/>
              <w:numId w:val="2"/>
            </w:numPr>
            <w:tabs>
              <w:tab w:pos="1108" w:val="left" w:leader="none"/>
              <w:tab w:pos="9269" w:val="right" w:leader="none"/>
            </w:tabs>
            <w:spacing w:line="240" w:lineRule="auto" w:before="140" w:after="0"/>
            <w:ind w:left="1108" w:right="0" w:hanging="720"/>
            <w:jc w:val="left"/>
          </w:pPr>
          <w:hyperlink w:history="true" w:anchor="_TOC_250022">
            <w:r>
              <w:rPr/>
              <w:t>Concept</w:t>
            </w:r>
            <w:r>
              <w:rPr>
                <w:spacing w:val="-1"/>
              </w:rPr>
              <w:t> </w:t>
            </w:r>
            <w:r>
              <w:rPr/>
              <w:t>of</w:t>
            </w:r>
            <w:r>
              <w:rPr>
                <w:spacing w:val="-1"/>
              </w:rPr>
              <w:t> </w:t>
            </w:r>
            <w:r>
              <w:rPr/>
              <w:t>School</w:t>
            </w:r>
            <w:r>
              <w:rPr>
                <w:spacing w:val="-1"/>
              </w:rPr>
              <w:t> </w:t>
            </w:r>
            <w:r>
              <w:rPr>
                <w:spacing w:val="-2"/>
              </w:rPr>
              <w:t>Supervision</w:t>
            </w:r>
            <w:r>
              <w:rPr/>
              <w:tab/>
            </w:r>
            <w:r>
              <w:rPr>
                <w:spacing w:val="-5"/>
              </w:rPr>
              <w:t>17</w:t>
            </w:r>
          </w:hyperlink>
        </w:p>
        <w:p>
          <w:pPr>
            <w:pStyle w:val="TOC2"/>
            <w:numPr>
              <w:ilvl w:val="2"/>
              <w:numId w:val="2"/>
            </w:numPr>
            <w:tabs>
              <w:tab w:pos="1108" w:val="left" w:leader="none"/>
              <w:tab w:pos="9269" w:val="right" w:leader="none"/>
            </w:tabs>
            <w:spacing w:line="240" w:lineRule="auto" w:before="136" w:after="0"/>
            <w:ind w:left="1108" w:right="0" w:hanging="720"/>
            <w:jc w:val="left"/>
          </w:pPr>
          <w:hyperlink w:history="true" w:anchor="_TOC_250021">
            <w:r>
              <w:rPr/>
              <w:t>Concept</w:t>
            </w:r>
            <w:r>
              <w:rPr>
                <w:spacing w:val="-3"/>
              </w:rPr>
              <w:t> </w:t>
            </w:r>
            <w:r>
              <w:rPr/>
              <w:t>of</w:t>
            </w:r>
            <w:r>
              <w:rPr>
                <w:spacing w:val="-2"/>
              </w:rPr>
              <w:t> </w:t>
            </w:r>
            <w:r>
              <w:rPr/>
              <w:t>Instructional </w:t>
            </w:r>
            <w:r>
              <w:rPr>
                <w:spacing w:val="-2"/>
              </w:rPr>
              <w:t>Materials</w:t>
            </w:r>
            <w:r>
              <w:rPr/>
              <w:tab/>
            </w:r>
            <w:r>
              <w:rPr>
                <w:spacing w:val="-5"/>
              </w:rPr>
              <w:t>32</w:t>
            </w:r>
          </w:hyperlink>
        </w:p>
        <w:p>
          <w:pPr>
            <w:pStyle w:val="TOC2"/>
            <w:numPr>
              <w:ilvl w:val="2"/>
              <w:numId w:val="2"/>
            </w:numPr>
            <w:tabs>
              <w:tab w:pos="1108" w:val="left" w:leader="none"/>
              <w:tab w:pos="9269" w:val="right" w:leader="none"/>
            </w:tabs>
            <w:spacing w:line="240" w:lineRule="auto" w:before="140" w:after="0"/>
            <w:ind w:left="1108" w:right="0" w:hanging="720"/>
            <w:jc w:val="left"/>
          </w:pPr>
          <w:hyperlink w:history="true" w:anchor="_TOC_250020">
            <w:r>
              <w:rPr/>
              <w:t>Concept</w:t>
            </w:r>
            <w:r>
              <w:rPr>
                <w:spacing w:val="-3"/>
              </w:rPr>
              <w:t> </w:t>
            </w:r>
            <w:r>
              <w:rPr/>
              <w:t>of</w:t>
            </w:r>
            <w:r>
              <w:rPr>
                <w:spacing w:val="-2"/>
              </w:rPr>
              <w:t> </w:t>
            </w:r>
            <w:r>
              <w:rPr/>
              <w:t>Instructional </w:t>
            </w:r>
            <w:r>
              <w:rPr>
                <w:spacing w:val="-2"/>
              </w:rPr>
              <w:t>Methods</w:t>
            </w:r>
            <w:r>
              <w:rPr/>
              <w:tab/>
            </w:r>
            <w:r>
              <w:rPr>
                <w:spacing w:val="-5"/>
              </w:rPr>
              <w:t>34</w:t>
            </w:r>
          </w:hyperlink>
        </w:p>
        <w:p>
          <w:pPr>
            <w:pStyle w:val="TOC2"/>
            <w:numPr>
              <w:ilvl w:val="2"/>
              <w:numId w:val="2"/>
            </w:numPr>
            <w:tabs>
              <w:tab w:pos="1108" w:val="left" w:leader="none"/>
              <w:tab w:pos="9269" w:val="right" w:leader="none"/>
            </w:tabs>
            <w:spacing w:line="240" w:lineRule="auto" w:before="137" w:after="0"/>
            <w:ind w:left="1108" w:right="0" w:hanging="720"/>
            <w:jc w:val="left"/>
          </w:pPr>
          <w:hyperlink w:history="true" w:anchor="_TOC_250019">
            <w:r>
              <w:rPr/>
              <w:t>Concept</w:t>
            </w:r>
            <w:r>
              <w:rPr>
                <w:spacing w:val="-1"/>
              </w:rPr>
              <w:t> </w:t>
            </w:r>
            <w:r>
              <w:rPr/>
              <w:t>of</w:t>
            </w:r>
            <w:r>
              <w:rPr>
                <w:spacing w:val="-1"/>
              </w:rPr>
              <w:t> </w:t>
            </w:r>
            <w:r>
              <w:rPr/>
              <w:t>Classroom</w:t>
            </w:r>
            <w:r>
              <w:rPr>
                <w:spacing w:val="-1"/>
              </w:rPr>
              <w:t> </w:t>
            </w:r>
            <w:r>
              <w:rPr>
                <w:spacing w:val="-2"/>
              </w:rPr>
              <w:t>Visitation</w:t>
            </w:r>
            <w:r>
              <w:rPr/>
              <w:tab/>
            </w:r>
            <w:r>
              <w:rPr>
                <w:spacing w:val="-5"/>
              </w:rPr>
              <w:t>35</w:t>
            </w:r>
          </w:hyperlink>
        </w:p>
        <w:p>
          <w:pPr>
            <w:pStyle w:val="TOC2"/>
            <w:numPr>
              <w:ilvl w:val="2"/>
              <w:numId w:val="2"/>
            </w:numPr>
            <w:tabs>
              <w:tab w:pos="1108" w:val="left" w:leader="none"/>
              <w:tab w:pos="9269" w:val="right" w:leader="none"/>
            </w:tabs>
            <w:spacing w:line="240" w:lineRule="auto" w:before="139" w:after="0"/>
            <w:ind w:left="1108" w:right="0" w:hanging="720"/>
            <w:jc w:val="left"/>
          </w:pPr>
          <w:hyperlink w:history="true" w:anchor="_TOC_250018">
            <w:r>
              <w:rPr/>
              <w:t>Concept</w:t>
            </w:r>
            <w:r>
              <w:rPr>
                <w:spacing w:val="-1"/>
              </w:rPr>
              <w:t> </w:t>
            </w:r>
            <w:r>
              <w:rPr/>
              <w:t>of</w:t>
            </w:r>
            <w:r>
              <w:rPr>
                <w:spacing w:val="-1"/>
              </w:rPr>
              <w:t> </w:t>
            </w:r>
            <w:r>
              <w:rPr/>
              <w:t>School</w:t>
            </w:r>
            <w:r>
              <w:rPr>
                <w:spacing w:val="-1"/>
              </w:rPr>
              <w:t> </w:t>
            </w:r>
            <w:r>
              <w:rPr>
                <w:spacing w:val="-2"/>
              </w:rPr>
              <w:t>Records</w:t>
            </w:r>
            <w:r>
              <w:rPr/>
              <w:tab/>
            </w:r>
            <w:r>
              <w:rPr>
                <w:spacing w:val="-7"/>
              </w:rPr>
              <w:t>36</w:t>
            </w:r>
          </w:hyperlink>
        </w:p>
      </w:sdtContent>
    </w:sdt>
    <w:p>
      <w:pPr>
        <w:spacing w:after="0" w:line="240" w:lineRule="auto"/>
        <w:jc w:val="left"/>
        <w:sectPr>
          <w:pgSz w:w="12240" w:h="15840"/>
          <w:pgMar w:header="0" w:footer="744" w:top="1360" w:bottom="940" w:left="1340" w:right="780"/>
        </w:sectPr>
      </w:pPr>
    </w:p>
    <w:p>
      <w:pPr>
        <w:pStyle w:val="BodyText"/>
        <w:spacing w:before="1"/>
        <w:ind w:left="0"/>
        <w:rPr>
          <w:sz w:val="2"/>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22"/>
        <w:gridCol w:w="579"/>
      </w:tblGrid>
      <w:tr>
        <w:trPr>
          <w:trHeight w:val="339" w:hRule="atLeast"/>
        </w:trPr>
        <w:tc>
          <w:tcPr>
            <w:tcW w:w="8522" w:type="dxa"/>
          </w:tcPr>
          <w:p>
            <w:pPr>
              <w:pStyle w:val="TableParagraph"/>
              <w:tabs>
                <w:tab w:pos="769" w:val="left" w:leader="none"/>
              </w:tabs>
              <w:spacing w:line="266" w:lineRule="exact"/>
              <w:ind w:left="50"/>
              <w:rPr>
                <w:sz w:val="24"/>
              </w:rPr>
            </w:pPr>
            <w:r>
              <w:rPr>
                <w:spacing w:val="-2"/>
                <w:sz w:val="24"/>
              </w:rPr>
              <w:t>2.2.8</w:t>
            </w:r>
            <w:r>
              <w:rPr>
                <w:sz w:val="24"/>
              </w:rPr>
              <w:tab/>
              <w:t>Concept</w:t>
            </w:r>
            <w:r>
              <w:rPr>
                <w:spacing w:val="-3"/>
                <w:sz w:val="24"/>
              </w:rPr>
              <w:t> </w:t>
            </w:r>
            <w:r>
              <w:rPr>
                <w:sz w:val="24"/>
              </w:rPr>
              <w:t>of</w:t>
            </w:r>
            <w:r>
              <w:rPr>
                <w:spacing w:val="-1"/>
                <w:sz w:val="24"/>
              </w:rPr>
              <w:t> </w:t>
            </w:r>
            <w:r>
              <w:rPr>
                <w:sz w:val="24"/>
              </w:rPr>
              <w:t>Evaluation</w:t>
            </w:r>
            <w:r>
              <w:rPr>
                <w:spacing w:val="-1"/>
                <w:sz w:val="24"/>
              </w:rPr>
              <w:t> </w:t>
            </w:r>
            <w:r>
              <w:rPr>
                <w:sz w:val="24"/>
              </w:rPr>
              <w:t>of</w:t>
            </w:r>
            <w:r>
              <w:rPr>
                <w:spacing w:val="3"/>
                <w:sz w:val="24"/>
              </w:rPr>
              <w:t> </w:t>
            </w:r>
            <w:r>
              <w:rPr>
                <w:spacing w:val="-2"/>
                <w:sz w:val="24"/>
              </w:rPr>
              <w:t>Instruction</w:t>
            </w:r>
          </w:p>
        </w:tc>
        <w:tc>
          <w:tcPr>
            <w:tcW w:w="579" w:type="dxa"/>
          </w:tcPr>
          <w:p>
            <w:pPr>
              <w:pStyle w:val="TableParagraph"/>
              <w:spacing w:line="266" w:lineRule="exact"/>
              <w:ind w:left="169"/>
              <w:rPr>
                <w:sz w:val="24"/>
              </w:rPr>
            </w:pPr>
            <w:r>
              <w:rPr>
                <w:spacing w:val="-5"/>
                <w:sz w:val="24"/>
              </w:rPr>
              <w:t>38</w:t>
            </w:r>
          </w:p>
        </w:tc>
      </w:tr>
      <w:tr>
        <w:trPr>
          <w:trHeight w:val="414" w:hRule="atLeast"/>
        </w:trPr>
        <w:tc>
          <w:tcPr>
            <w:tcW w:w="8522" w:type="dxa"/>
          </w:tcPr>
          <w:p>
            <w:pPr>
              <w:pStyle w:val="TableParagraph"/>
              <w:tabs>
                <w:tab w:pos="769" w:val="left" w:leader="none"/>
              </w:tabs>
              <w:spacing w:before="63"/>
              <w:ind w:left="50"/>
              <w:rPr>
                <w:sz w:val="24"/>
              </w:rPr>
            </w:pPr>
            <w:r>
              <w:rPr>
                <w:spacing w:val="-5"/>
                <w:sz w:val="24"/>
              </w:rPr>
              <w:t>2.3</w:t>
            </w:r>
            <w:r>
              <w:rPr>
                <w:sz w:val="24"/>
              </w:rPr>
              <w:tab/>
              <w:t>Theoretical</w:t>
            </w:r>
            <w:r>
              <w:rPr>
                <w:spacing w:val="-4"/>
                <w:sz w:val="24"/>
              </w:rPr>
              <w:t> </w:t>
            </w:r>
            <w:r>
              <w:rPr>
                <w:spacing w:val="-2"/>
                <w:sz w:val="24"/>
              </w:rPr>
              <w:t>Framework</w:t>
            </w:r>
          </w:p>
        </w:tc>
        <w:tc>
          <w:tcPr>
            <w:tcW w:w="579" w:type="dxa"/>
          </w:tcPr>
          <w:p>
            <w:pPr>
              <w:pStyle w:val="TableParagraph"/>
              <w:spacing w:before="63"/>
              <w:ind w:right="47"/>
              <w:jc w:val="right"/>
              <w:rPr>
                <w:sz w:val="24"/>
              </w:rPr>
            </w:pPr>
            <w:r>
              <w:rPr>
                <w:spacing w:val="-5"/>
                <w:sz w:val="24"/>
              </w:rPr>
              <w:t>39</w:t>
            </w:r>
          </w:p>
        </w:tc>
      </w:tr>
      <w:tr>
        <w:trPr>
          <w:trHeight w:val="414" w:hRule="atLeast"/>
        </w:trPr>
        <w:tc>
          <w:tcPr>
            <w:tcW w:w="8522" w:type="dxa"/>
          </w:tcPr>
          <w:p>
            <w:pPr>
              <w:pStyle w:val="TableParagraph"/>
              <w:tabs>
                <w:tab w:pos="769" w:val="left" w:leader="none"/>
              </w:tabs>
              <w:spacing w:before="64"/>
              <w:ind w:left="50"/>
              <w:rPr>
                <w:sz w:val="24"/>
              </w:rPr>
            </w:pPr>
            <w:r>
              <w:rPr>
                <w:spacing w:val="-5"/>
                <w:sz w:val="24"/>
              </w:rPr>
              <w:t>2.4</w:t>
            </w:r>
            <w:r>
              <w:rPr>
                <w:sz w:val="24"/>
              </w:rPr>
              <w:tab/>
              <w:t>Historical</w:t>
            </w:r>
            <w:r>
              <w:rPr>
                <w:spacing w:val="-5"/>
                <w:sz w:val="24"/>
              </w:rPr>
              <w:t> </w:t>
            </w:r>
            <w:r>
              <w:rPr>
                <w:sz w:val="24"/>
              </w:rPr>
              <w:t>Development</w:t>
            </w:r>
            <w:r>
              <w:rPr>
                <w:spacing w:val="-1"/>
                <w:sz w:val="24"/>
              </w:rPr>
              <w:t> </w:t>
            </w:r>
            <w:r>
              <w:rPr>
                <w:sz w:val="24"/>
              </w:rPr>
              <w:t>of</w:t>
            </w:r>
            <w:r>
              <w:rPr>
                <w:spacing w:val="-3"/>
                <w:sz w:val="24"/>
              </w:rPr>
              <w:t> </w:t>
            </w:r>
            <w:r>
              <w:rPr>
                <w:sz w:val="24"/>
              </w:rPr>
              <w:t>Educational</w:t>
            </w:r>
            <w:r>
              <w:rPr>
                <w:spacing w:val="-2"/>
                <w:sz w:val="24"/>
              </w:rPr>
              <w:t> Supervision</w:t>
            </w:r>
          </w:p>
        </w:tc>
        <w:tc>
          <w:tcPr>
            <w:tcW w:w="579" w:type="dxa"/>
          </w:tcPr>
          <w:p>
            <w:pPr>
              <w:pStyle w:val="TableParagraph"/>
              <w:spacing w:before="64"/>
              <w:ind w:left="169"/>
              <w:rPr>
                <w:sz w:val="24"/>
              </w:rPr>
            </w:pPr>
            <w:r>
              <w:rPr>
                <w:spacing w:val="-5"/>
                <w:sz w:val="24"/>
              </w:rPr>
              <w:t>41</w:t>
            </w:r>
          </w:p>
        </w:tc>
      </w:tr>
      <w:tr>
        <w:trPr>
          <w:trHeight w:val="412" w:hRule="atLeast"/>
        </w:trPr>
        <w:tc>
          <w:tcPr>
            <w:tcW w:w="8522" w:type="dxa"/>
          </w:tcPr>
          <w:p>
            <w:pPr>
              <w:pStyle w:val="TableParagraph"/>
              <w:tabs>
                <w:tab w:pos="769" w:val="left" w:leader="none"/>
              </w:tabs>
              <w:spacing w:before="63"/>
              <w:ind w:left="50"/>
              <w:rPr>
                <w:sz w:val="24"/>
              </w:rPr>
            </w:pPr>
            <w:r>
              <w:rPr>
                <w:spacing w:val="-2"/>
                <w:sz w:val="24"/>
              </w:rPr>
              <w:t>2.4.1</w:t>
            </w:r>
            <w:r>
              <w:rPr>
                <w:sz w:val="24"/>
              </w:rPr>
              <w:tab/>
              <w:t>Approaches</w:t>
            </w:r>
            <w:r>
              <w:rPr>
                <w:spacing w:val="-1"/>
                <w:sz w:val="24"/>
              </w:rPr>
              <w:t> </w:t>
            </w:r>
            <w:r>
              <w:rPr>
                <w:sz w:val="24"/>
              </w:rPr>
              <w:t>to</w:t>
            </w:r>
            <w:r>
              <w:rPr>
                <w:spacing w:val="-1"/>
                <w:sz w:val="24"/>
              </w:rPr>
              <w:t> </w:t>
            </w:r>
            <w:r>
              <w:rPr>
                <w:sz w:val="24"/>
              </w:rPr>
              <w:t>School</w:t>
            </w:r>
            <w:r>
              <w:rPr>
                <w:spacing w:val="-1"/>
                <w:sz w:val="24"/>
              </w:rPr>
              <w:t> </w:t>
            </w:r>
            <w:r>
              <w:rPr>
                <w:spacing w:val="-2"/>
                <w:sz w:val="24"/>
              </w:rPr>
              <w:t>Supervision</w:t>
            </w:r>
          </w:p>
        </w:tc>
        <w:tc>
          <w:tcPr>
            <w:tcW w:w="579" w:type="dxa"/>
          </w:tcPr>
          <w:p>
            <w:pPr>
              <w:pStyle w:val="TableParagraph"/>
              <w:spacing w:before="63"/>
              <w:ind w:left="169"/>
              <w:rPr>
                <w:sz w:val="24"/>
              </w:rPr>
            </w:pPr>
            <w:r>
              <w:rPr>
                <w:spacing w:val="-5"/>
                <w:sz w:val="24"/>
              </w:rPr>
              <w:t>43</w:t>
            </w:r>
          </w:p>
        </w:tc>
      </w:tr>
      <w:tr>
        <w:trPr>
          <w:trHeight w:val="483" w:hRule="atLeast"/>
        </w:trPr>
        <w:tc>
          <w:tcPr>
            <w:tcW w:w="8522" w:type="dxa"/>
          </w:tcPr>
          <w:p>
            <w:pPr>
              <w:pStyle w:val="TableParagraph"/>
              <w:tabs>
                <w:tab w:pos="769" w:val="left" w:leader="none"/>
              </w:tabs>
              <w:spacing w:before="63"/>
              <w:ind w:left="50"/>
              <w:rPr>
                <w:sz w:val="24"/>
              </w:rPr>
            </w:pPr>
            <w:r>
              <w:rPr>
                <w:spacing w:val="-2"/>
                <w:sz w:val="24"/>
              </w:rPr>
              <w:t>2.4.2</w:t>
            </w:r>
            <w:r>
              <w:rPr>
                <w:sz w:val="24"/>
              </w:rPr>
              <w:tab/>
              <w:t>Role</w:t>
            </w:r>
            <w:r>
              <w:rPr>
                <w:spacing w:val="-3"/>
                <w:sz w:val="24"/>
              </w:rPr>
              <w:t> </w:t>
            </w:r>
            <w:r>
              <w:rPr>
                <w:sz w:val="24"/>
              </w:rPr>
              <w:t>of</w:t>
            </w:r>
            <w:r>
              <w:rPr>
                <w:spacing w:val="-3"/>
                <w:sz w:val="24"/>
              </w:rPr>
              <w:t> </w:t>
            </w:r>
            <w:r>
              <w:rPr>
                <w:sz w:val="24"/>
              </w:rPr>
              <w:t>Principals in</w:t>
            </w:r>
            <w:r>
              <w:rPr>
                <w:spacing w:val="-1"/>
                <w:sz w:val="24"/>
              </w:rPr>
              <w:t> </w:t>
            </w:r>
            <w:r>
              <w:rPr>
                <w:sz w:val="24"/>
              </w:rPr>
              <w:t>School-Based</w:t>
            </w:r>
            <w:r>
              <w:rPr>
                <w:spacing w:val="-1"/>
                <w:sz w:val="24"/>
              </w:rPr>
              <w:t> </w:t>
            </w:r>
            <w:r>
              <w:rPr>
                <w:sz w:val="24"/>
              </w:rPr>
              <w:t>Supervision in</w:t>
            </w:r>
            <w:r>
              <w:rPr>
                <w:spacing w:val="-1"/>
                <w:sz w:val="24"/>
              </w:rPr>
              <w:t> </w:t>
            </w:r>
            <w:r>
              <w:rPr>
                <w:sz w:val="24"/>
              </w:rPr>
              <w:t>Secondary</w:t>
            </w:r>
            <w:r>
              <w:rPr>
                <w:spacing w:val="-5"/>
                <w:sz w:val="24"/>
              </w:rPr>
              <w:t> </w:t>
            </w:r>
            <w:r>
              <w:rPr>
                <w:spacing w:val="-2"/>
                <w:sz w:val="24"/>
              </w:rPr>
              <w:t>Schools</w:t>
            </w:r>
          </w:p>
        </w:tc>
        <w:tc>
          <w:tcPr>
            <w:tcW w:w="579" w:type="dxa"/>
          </w:tcPr>
          <w:p>
            <w:pPr>
              <w:pStyle w:val="TableParagraph"/>
              <w:spacing w:before="63"/>
              <w:ind w:left="169"/>
              <w:rPr>
                <w:sz w:val="24"/>
              </w:rPr>
            </w:pPr>
            <w:r>
              <w:rPr>
                <w:spacing w:val="-5"/>
                <w:sz w:val="24"/>
              </w:rPr>
              <w:t>46</w:t>
            </w:r>
          </w:p>
        </w:tc>
      </w:tr>
      <w:tr>
        <w:trPr>
          <w:trHeight w:val="897" w:hRule="atLeast"/>
        </w:trPr>
        <w:tc>
          <w:tcPr>
            <w:tcW w:w="8522" w:type="dxa"/>
          </w:tcPr>
          <w:p>
            <w:pPr>
              <w:pStyle w:val="TableParagraph"/>
              <w:tabs>
                <w:tab w:pos="769" w:val="left" w:leader="none"/>
              </w:tabs>
              <w:spacing w:line="412" w:lineRule="exact" w:before="28"/>
              <w:ind w:left="769" w:right="934" w:hanging="720"/>
              <w:rPr>
                <w:sz w:val="24"/>
              </w:rPr>
            </w:pPr>
            <w:r>
              <w:rPr>
                <w:spacing w:val="-4"/>
                <w:sz w:val="24"/>
              </w:rPr>
              <w:t>2.5</w:t>
            </w:r>
            <w:r>
              <w:rPr>
                <w:sz w:val="24"/>
              </w:rPr>
              <w:tab/>
              <w:t>Principals‟</w:t>
            </w:r>
            <w:r>
              <w:rPr>
                <w:spacing w:val="-9"/>
                <w:sz w:val="24"/>
              </w:rPr>
              <w:t> </w:t>
            </w:r>
            <w:r>
              <w:rPr>
                <w:sz w:val="24"/>
              </w:rPr>
              <w:t>Supervisory</w:t>
            </w:r>
            <w:r>
              <w:rPr>
                <w:spacing w:val="-14"/>
                <w:sz w:val="24"/>
              </w:rPr>
              <w:t> </w:t>
            </w:r>
            <w:r>
              <w:rPr>
                <w:sz w:val="24"/>
              </w:rPr>
              <w:t>Practice</w:t>
            </w:r>
            <w:r>
              <w:rPr>
                <w:spacing w:val="-10"/>
                <w:sz w:val="24"/>
              </w:rPr>
              <w:t> </w:t>
            </w:r>
            <w:r>
              <w:rPr>
                <w:sz w:val="24"/>
              </w:rPr>
              <w:t>of</w:t>
            </w:r>
            <w:r>
              <w:rPr>
                <w:spacing w:val="-8"/>
                <w:sz w:val="24"/>
              </w:rPr>
              <w:t> </w:t>
            </w:r>
            <w:r>
              <w:rPr>
                <w:sz w:val="24"/>
              </w:rPr>
              <w:t>Instructional</w:t>
            </w:r>
            <w:r>
              <w:rPr>
                <w:spacing w:val="-9"/>
                <w:sz w:val="24"/>
              </w:rPr>
              <w:t> </w:t>
            </w:r>
            <w:r>
              <w:rPr>
                <w:sz w:val="24"/>
              </w:rPr>
              <w:t>Materials</w:t>
            </w:r>
            <w:r>
              <w:rPr>
                <w:spacing w:val="-10"/>
                <w:sz w:val="24"/>
              </w:rPr>
              <w:t> </w:t>
            </w:r>
            <w:r>
              <w:rPr>
                <w:sz w:val="24"/>
              </w:rPr>
              <w:t>Provision</w:t>
            </w:r>
            <w:r>
              <w:rPr>
                <w:spacing w:val="-9"/>
                <w:sz w:val="24"/>
              </w:rPr>
              <w:t> </w:t>
            </w:r>
            <w:r>
              <w:rPr>
                <w:sz w:val="24"/>
              </w:rPr>
              <w:t>in Secondary Schools</w:t>
            </w:r>
          </w:p>
        </w:tc>
        <w:tc>
          <w:tcPr>
            <w:tcW w:w="579" w:type="dxa"/>
          </w:tcPr>
          <w:p>
            <w:pPr>
              <w:pStyle w:val="TableParagraph"/>
              <w:spacing w:before="270"/>
              <w:rPr>
                <w:sz w:val="24"/>
              </w:rPr>
            </w:pPr>
          </w:p>
          <w:p>
            <w:pPr>
              <w:pStyle w:val="TableParagraph"/>
              <w:spacing w:before="1"/>
              <w:ind w:right="47"/>
              <w:jc w:val="right"/>
              <w:rPr>
                <w:sz w:val="24"/>
              </w:rPr>
            </w:pPr>
            <w:r>
              <w:rPr>
                <w:spacing w:val="-5"/>
                <w:sz w:val="24"/>
              </w:rPr>
              <w:t>47</w:t>
            </w:r>
          </w:p>
        </w:tc>
      </w:tr>
      <w:tr>
        <w:trPr>
          <w:trHeight w:val="828" w:hRule="atLeast"/>
        </w:trPr>
        <w:tc>
          <w:tcPr>
            <w:tcW w:w="8522" w:type="dxa"/>
          </w:tcPr>
          <w:p>
            <w:pPr>
              <w:pStyle w:val="TableParagraph"/>
              <w:tabs>
                <w:tab w:pos="769" w:val="left" w:leader="none"/>
              </w:tabs>
              <w:spacing w:before="64"/>
              <w:ind w:left="50"/>
              <w:rPr>
                <w:sz w:val="24"/>
              </w:rPr>
            </w:pPr>
            <w:r>
              <w:rPr>
                <w:spacing w:val="-5"/>
                <w:sz w:val="24"/>
              </w:rPr>
              <w:t>2.6</w:t>
            </w:r>
            <w:r>
              <w:rPr>
                <w:sz w:val="24"/>
              </w:rPr>
              <w:tab/>
              <w:t>Principals‟</w:t>
            </w:r>
            <w:r>
              <w:rPr>
                <w:spacing w:val="-5"/>
                <w:sz w:val="24"/>
              </w:rPr>
              <w:t> </w:t>
            </w:r>
            <w:r>
              <w:rPr>
                <w:sz w:val="24"/>
              </w:rPr>
              <w:t>Supervisory</w:t>
            </w:r>
            <w:r>
              <w:rPr>
                <w:spacing w:val="-9"/>
                <w:sz w:val="24"/>
              </w:rPr>
              <w:t> </w:t>
            </w:r>
            <w:r>
              <w:rPr>
                <w:sz w:val="24"/>
              </w:rPr>
              <w:t>Practice</w:t>
            </w:r>
            <w:r>
              <w:rPr>
                <w:spacing w:val="-5"/>
                <w:sz w:val="24"/>
              </w:rPr>
              <w:t> </w:t>
            </w:r>
            <w:r>
              <w:rPr>
                <w:sz w:val="24"/>
              </w:rPr>
              <w:t>of</w:t>
            </w:r>
            <w:r>
              <w:rPr>
                <w:spacing w:val="-5"/>
                <w:sz w:val="24"/>
              </w:rPr>
              <w:t> </w:t>
            </w:r>
            <w:r>
              <w:rPr>
                <w:sz w:val="24"/>
              </w:rPr>
              <w:t>Supervision</w:t>
            </w:r>
            <w:r>
              <w:rPr>
                <w:spacing w:val="-4"/>
                <w:sz w:val="24"/>
              </w:rPr>
              <w:t> </w:t>
            </w:r>
            <w:r>
              <w:rPr>
                <w:sz w:val="24"/>
              </w:rPr>
              <w:t>of</w:t>
            </w:r>
            <w:r>
              <w:rPr>
                <w:spacing w:val="-1"/>
                <w:sz w:val="24"/>
              </w:rPr>
              <w:t> </w:t>
            </w:r>
            <w:r>
              <w:rPr>
                <w:sz w:val="24"/>
              </w:rPr>
              <w:t>Instructional</w:t>
            </w:r>
            <w:r>
              <w:rPr>
                <w:spacing w:val="-4"/>
                <w:sz w:val="24"/>
              </w:rPr>
              <w:t> </w:t>
            </w:r>
            <w:r>
              <w:rPr>
                <w:sz w:val="24"/>
              </w:rPr>
              <w:t>Methods</w:t>
            </w:r>
            <w:r>
              <w:rPr>
                <w:spacing w:val="-4"/>
                <w:sz w:val="24"/>
              </w:rPr>
              <w:t> </w:t>
            </w:r>
            <w:r>
              <w:rPr>
                <w:spacing w:val="-5"/>
                <w:sz w:val="24"/>
              </w:rPr>
              <w:t>in</w:t>
            </w:r>
          </w:p>
          <w:p>
            <w:pPr>
              <w:pStyle w:val="TableParagraph"/>
              <w:spacing w:before="138"/>
              <w:ind w:left="769"/>
              <w:rPr>
                <w:sz w:val="24"/>
              </w:rPr>
            </w:pPr>
            <w:r>
              <w:rPr>
                <w:sz w:val="24"/>
              </w:rPr>
              <w:t>Secondary</w:t>
            </w:r>
            <w:r>
              <w:rPr>
                <w:spacing w:val="-5"/>
                <w:sz w:val="24"/>
              </w:rPr>
              <w:t> </w:t>
            </w:r>
            <w:r>
              <w:rPr>
                <w:spacing w:val="-2"/>
                <w:sz w:val="24"/>
              </w:rPr>
              <w:t>Schools</w:t>
            </w:r>
          </w:p>
        </w:tc>
        <w:tc>
          <w:tcPr>
            <w:tcW w:w="579" w:type="dxa"/>
          </w:tcPr>
          <w:p>
            <w:pPr>
              <w:pStyle w:val="TableParagraph"/>
              <w:spacing w:before="201"/>
              <w:rPr>
                <w:sz w:val="24"/>
              </w:rPr>
            </w:pPr>
          </w:p>
          <w:p>
            <w:pPr>
              <w:pStyle w:val="TableParagraph"/>
              <w:spacing w:before="1"/>
              <w:ind w:right="47"/>
              <w:jc w:val="right"/>
              <w:rPr>
                <w:sz w:val="24"/>
              </w:rPr>
            </w:pPr>
            <w:r>
              <w:rPr>
                <w:spacing w:val="-5"/>
                <w:sz w:val="24"/>
              </w:rPr>
              <w:t>59</w:t>
            </w:r>
          </w:p>
        </w:tc>
      </w:tr>
      <w:tr>
        <w:trPr>
          <w:trHeight w:val="340" w:hRule="atLeast"/>
        </w:trPr>
        <w:tc>
          <w:tcPr>
            <w:tcW w:w="8522" w:type="dxa"/>
          </w:tcPr>
          <w:p>
            <w:pPr>
              <w:pStyle w:val="TableParagraph"/>
              <w:tabs>
                <w:tab w:pos="769" w:val="left" w:leader="none"/>
              </w:tabs>
              <w:spacing w:line="256" w:lineRule="exact" w:before="64"/>
              <w:ind w:left="50"/>
              <w:rPr>
                <w:sz w:val="24"/>
              </w:rPr>
            </w:pPr>
            <w:r>
              <w:rPr>
                <w:spacing w:val="-5"/>
                <w:sz w:val="24"/>
              </w:rPr>
              <w:t>2.7</w:t>
            </w:r>
            <w:r>
              <w:rPr>
                <w:sz w:val="24"/>
              </w:rPr>
              <w:tab/>
              <w:t>Principals‟</w:t>
            </w:r>
            <w:r>
              <w:rPr>
                <w:spacing w:val="-5"/>
                <w:sz w:val="24"/>
              </w:rPr>
              <w:t> </w:t>
            </w:r>
            <w:r>
              <w:rPr>
                <w:sz w:val="24"/>
              </w:rPr>
              <w:t>Supervisory</w:t>
            </w:r>
            <w:r>
              <w:rPr>
                <w:spacing w:val="-9"/>
                <w:sz w:val="24"/>
              </w:rPr>
              <w:t> </w:t>
            </w:r>
            <w:r>
              <w:rPr>
                <w:sz w:val="24"/>
              </w:rPr>
              <w:t>Practice</w:t>
            </w:r>
            <w:r>
              <w:rPr>
                <w:spacing w:val="-5"/>
                <w:sz w:val="24"/>
              </w:rPr>
              <w:t> </w:t>
            </w:r>
            <w:r>
              <w:rPr>
                <w:sz w:val="24"/>
              </w:rPr>
              <w:t>of</w:t>
            </w:r>
            <w:r>
              <w:rPr>
                <w:spacing w:val="-4"/>
                <w:sz w:val="24"/>
              </w:rPr>
              <w:t> </w:t>
            </w:r>
            <w:r>
              <w:rPr>
                <w:sz w:val="24"/>
              </w:rPr>
              <w:t>Classroom</w:t>
            </w:r>
            <w:r>
              <w:rPr>
                <w:spacing w:val="-4"/>
                <w:sz w:val="24"/>
              </w:rPr>
              <w:t> </w:t>
            </w:r>
            <w:r>
              <w:rPr>
                <w:sz w:val="24"/>
              </w:rPr>
              <w:t>Visitation</w:t>
            </w:r>
            <w:r>
              <w:rPr>
                <w:spacing w:val="-4"/>
                <w:sz w:val="24"/>
              </w:rPr>
              <w:t> </w:t>
            </w:r>
            <w:r>
              <w:rPr>
                <w:sz w:val="24"/>
              </w:rPr>
              <w:t>in</w:t>
            </w:r>
            <w:r>
              <w:rPr>
                <w:spacing w:val="-5"/>
                <w:sz w:val="24"/>
              </w:rPr>
              <w:t> </w:t>
            </w:r>
            <w:r>
              <w:rPr>
                <w:sz w:val="24"/>
              </w:rPr>
              <w:t>Secondary</w:t>
            </w:r>
            <w:r>
              <w:rPr>
                <w:spacing w:val="-8"/>
                <w:sz w:val="24"/>
              </w:rPr>
              <w:t> </w:t>
            </w:r>
            <w:r>
              <w:rPr>
                <w:spacing w:val="-2"/>
                <w:sz w:val="24"/>
              </w:rPr>
              <w:t>Schools</w:t>
            </w:r>
          </w:p>
        </w:tc>
        <w:tc>
          <w:tcPr>
            <w:tcW w:w="579" w:type="dxa"/>
          </w:tcPr>
          <w:p>
            <w:pPr>
              <w:pStyle w:val="TableParagraph"/>
              <w:spacing w:line="256" w:lineRule="exact" w:before="64"/>
              <w:ind w:right="47"/>
              <w:jc w:val="right"/>
              <w:rPr>
                <w:sz w:val="24"/>
              </w:rPr>
            </w:pPr>
            <w:r>
              <w:rPr>
                <w:spacing w:val="-5"/>
                <w:sz w:val="24"/>
              </w:rPr>
              <w:t>52</w:t>
            </w:r>
          </w:p>
        </w:tc>
      </w:tr>
    </w:tbl>
    <w:p>
      <w:pPr>
        <w:pStyle w:val="ListParagraph"/>
        <w:numPr>
          <w:ilvl w:val="1"/>
          <w:numId w:val="3"/>
        </w:numPr>
        <w:tabs>
          <w:tab w:pos="1108" w:val="left" w:leader="none"/>
        </w:tabs>
        <w:spacing w:line="240" w:lineRule="auto" w:before="141" w:after="0"/>
        <w:ind w:left="1108" w:right="0" w:hanging="720"/>
        <w:jc w:val="left"/>
        <w:rPr>
          <w:sz w:val="24"/>
        </w:rPr>
      </w:pPr>
      <w:r>
        <w:rPr>
          <w:sz w:val="24"/>
        </w:rPr>
        <w:t>Principals‟</w:t>
      </w:r>
      <w:r>
        <w:rPr>
          <w:spacing w:val="-3"/>
          <w:sz w:val="24"/>
        </w:rPr>
        <w:t> </w:t>
      </w:r>
      <w:r>
        <w:rPr>
          <w:sz w:val="24"/>
        </w:rPr>
        <w:t>Supervisory</w:t>
      </w:r>
      <w:r>
        <w:rPr>
          <w:spacing w:val="-8"/>
          <w:sz w:val="24"/>
        </w:rPr>
        <w:t> </w:t>
      </w:r>
      <w:r>
        <w:rPr>
          <w:sz w:val="24"/>
        </w:rPr>
        <w:t>Practice</w:t>
      </w:r>
      <w:r>
        <w:rPr>
          <w:spacing w:val="-3"/>
          <w:sz w:val="24"/>
        </w:rPr>
        <w:t> </w:t>
      </w:r>
      <w:r>
        <w:rPr>
          <w:sz w:val="24"/>
        </w:rPr>
        <w:t>of</w:t>
      </w:r>
      <w:r>
        <w:rPr>
          <w:spacing w:val="-3"/>
          <w:sz w:val="24"/>
        </w:rPr>
        <w:t> </w:t>
      </w:r>
      <w:r>
        <w:rPr>
          <w:sz w:val="24"/>
        </w:rPr>
        <w:t>School</w:t>
      </w:r>
      <w:r>
        <w:rPr>
          <w:spacing w:val="-3"/>
          <w:sz w:val="24"/>
        </w:rPr>
        <w:t> </w:t>
      </w:r>
      <w:r>
        <w:rPr>
          <w:sz w:val="24"/>
        </w:rPr>
        <w:t>Record Checking</w:t>
      </w:r>
      <w:r>
        <w:rPr>
          <w:spacing w:val="-5"/>
          <w:sz w:val="24"/>
        </w:rPr>
        <w:t> </w:t>
      </w:r>
      <w:r>
        <w:rPr>
          <w:sz w:val="24"/>
        </w:rPr>
        <w:t>in</w:t>
      </w:r>
      <w:r>
        <w:rPr>
          <w:spacing w:val="-3"/>
          <w:sz w:val="24"/>
        </w:rPr>
        <w:t> </w:t>
      </w:r>
      <w:r>
        <w:rPr>
          <w:sz w:val="24"/>
        </w:rPr>
        <w:t>Secondary</w:t>
      </w:r>
      <w:r>
        <w:rPr>
          <w:spacing w:val="-7"/>
          <w:sz w:val="24"/>
        </w:rPr>
        <w:t> </w:t>
      </w:r>
      <w:r>
        <w:rPr>
          <w:sz w:val="24"/>
        </w:rPr>
        <w:t>Schools</w:t>
      </w:r>
      <w:r>
        <w:rPr>
          <w:spacing w:val="59"/>
          <w:sz w:val="24"/>
        </w:rPr>
        <w:t> </w:t>
      </w:r>
      <w:r>
        <w:rPr>
          <w:spacing w:val="-5"/>
          <w:sz w:val="24"/>
        </w:rPr>
        <w:t>54</w:t>
      </w:r>
    </w:p>
    <w:p>
      <w:pPr>
        <w:pStyle w:val="ListParagraph"/>
        <w:numPr>
          <w:ilvl w:val="1"/>
          <w:numId w:val="3"/>
        </w:numPr>
        <w:tabs>
          <w:tab w:pos="1108" w:val="left" w:leader="none"/>
        </w:tabs>
        <w:spacing w:line="240" w:lineRule="auto" w:before="139" w:after="0"/>
        <w:ind w:left="1108" w:right="0" w:hanging="720"/>
        <w:jc w:val="left"/>
        <w:rPr>
          <w:sz w:val="24"/>
        </w:rPr>
      </w:pPr>
      <w:r>
        <w:rPr>
          <w:sz w:val="24"/>
        </w:rPr>
        <w:t>Principals‟</w:t>
      </w:r>
      <w:r>
        <w:rPr>
          <w:spacing w:val="-5"/>
          <w:sz w:val="24"/>
        </w:rPr>
        <w:t> </w:t>
      </w:r>
      <w:r>
        <w:rPr>
          <w:sz w:val="24"/>
        </w:rPr>
        <w:t>Supervisory</w:t>
      </w:r>
      <w:r>
        <w:rPr>
          <w:spacing w:val="-9"/>
          <w:sz w:val="24"/>
        </w:rPr>
        <w:t> </w:t>
      </w:r>
      <w:r>
        <w:rPr>
          <w:sz w:val="24"/>
        </w:rPr>
        <w:t>Practice</w:t>
      </w:r>
      <w:r>
        <w:rPr>
          <w:spacing w:val="-5"/>
          <w:sz w:val="24"/>
        </w:rPr>
        <w:t> </w:t>
      </w:r>
      <w:r>
        <w:rPr>
          <w:sz w:val="24"/>
        </w:rPr>
        <w:t>of</w:t>
      </w:r>
      <w:r>
        <w:rPr>
          <w:spacing w:val="-5"/>
          <w:sz w:val="24"/>
        </w:rPr>
        <w:t> </w:t>
      </w:r>
      <w:r>
        <w:rPr>
          <w:sz w:val="24"/>
        </w:rPr>
        <w:t>evaluation</w:t>
      </w:r>
      <w:r>
        <w:rPr>
          <w:spacing w:val="-4"/>
          <w:sz w:val="24"/>
        </w:rPr>
        <w:t> </w:t>
      </w:r>
      <w:r>
        <w:rPr>
          <w:sz w:val="24"/>
        </w:rPr>
        <w:t>of</w:t>
      </w:r>
      <w:r>
        <w:rPr>
          <w:spacing w:val="-4"/>
          <w:sz w:val="24"/>
        </w:rPr>
        <w:t> </w:t>
      </w:r>
      <w:r>
        <w:rPr>
          <w:sz w:val="24"/>
        </w:rPr>
        <w:t>Instructions</w:t>
      </w:r>
      <w:r>
        <w:rPr>
          <w:spacing w:val="-5"/>
          <w:sz w:val="24"/>
        </w:rPr>
        <w:t> </w:t>
      </w:r>
      <w:r>
        <w:rPr>
          <w:sz w:val="24"/>
        </w:rPr>
        <w:t>in</w:t>
      </w:r>
      <w:r>
        <w:rPr>
          <w:spacing w:val="-4"/>
          <w:sz w:val="24"/>
        </w:rPr>
        <w:t> </w:t>
      </w:r>
      <w:r>
        <w:rPr>
          <w:spacing w:val="-2"/>
          <w:sz w:val="24"/>
        </w:rPr>
        <w:t>Secondary</w:t>
      </w:r>
    </w:p>
    <w:p>
      <w:pPr>
        <w:pStyle w:val="BodyText"/>
        <w:tabs>
          <w:tab w:pos="9149" w:val="left" w:leader="none"/>
        </w:tabs>
        <w:spacing w:before="137"/>
        <w:ind w:left="1108"/>
      </w:pPr>
      <w:r>
        <w:rPr>
          <w:spacing w:val="-2"/>
        </w:rPr>
        <w:t>Schools</w:t>
      </w:r>
      <w:r>
        <w:rPr/>
        <w:tab/>
      </w:r>
      <w:r>
        <w:rPr>
          <w:spacing w:val="-5"/>
        </w:rPr>
        <w:t>56</w:t>
      </w:r>
    </w:p>
    <w:p>
      <w:pPr>
        <w:pStyle w:val="ListParagraph"/>
        <w:numPr>
          <w:ilvl w:val="1"/>
          <w:numId w:val="3"/>
        </w:numPr>
        <w:tabs>
          <w:tab w:pos="1108" w:val="left" w:leader="none"/>
          <w:tab w:pos="9029" w:val="left" w:leader="none"/>
        </w:tabs>
        <w:spacing w:line="240" w:lineRule="auto" w:before="139" w:after="0"/>
        <w:ind w:left="1108" w:right="0" w:hanging="720"/>
        <w:jc w:val="left"/>
        <w:rPr>
          <w:sz w:val="24"/>
        </w:rPr>
      </w:pPr>
      <w:hyperlink w:history="true" w:anchor="_TOC_250017">
        <w:r>
          <w:rPr>
            <w:sz w:val="24"/>
          </w:rPr>
          <w:t>Empirical</w:t>
        </w:r>
        <w:r>
          <w:rPr>
            <w:spacing w:val="-3"/>
            <w:sz w:val="24"/>
          </w:rPr>
          <w:t> </w:t>
        </w:r>
        <w:r>
          <w:rPr>
            <w:spacing w:val="-2"/>
            <w:sz w:val="24"/>
          </w:rPr>
          <w:t>Studies</w:t>
        </w:r>
        <w:r>
          <w:rPr>
            <w:sz w:val="24"/>
          </w:rPr>
          <w:tab/>
        </w:r>
        <w:r>
          <w:rPr>
            <w:spacing w:val="-5"/>
            <w:sz w:val="24"/>
          </w:rPr>
          <w:t>58</w:t>
        </w:r>
      </w:hyperlink>
    </w:p>
    <w:p>
      <w:pPr>
        <w:pStyle w:val="ListParagraph"/>
        <w:numPr>
          <w:ilvl w:val="1"/>
          <w:numId w:val="3"/>
        </w:numPr>
        <w:tabs>
          <w:tab w:pos="1108" w:val="left" w:leader="none"/>
          <w:tab w:pos="9203" w:val="left" w:leader="none"/>
        </w:tabs>
        <w:spacing w:line="240" w:lineRule="auto" w:before="137" w:after="0"/>
        <w:ind w:left="1108" w:right="0" w:hanging="720"/>
        <w:jc w:val="left"/>
        <w:rPr>
          <w:sz w:val="24"/>
        </w:rPr>
      </w:pPr>
      <w:hyperlink w:history="true" w:anchor="_TOC_250016">
        <w:r>
          <w:rPr>
            <w:sz w:val="24"/>
          </w:rPr>
          <w:t>Summary</w:t>
        </w:r>
        <w:r>
          <w:rPr>
            <w:spacing w:val="-1"/>
            <w:sz w:val="24"/>
          </w:rPr>
          <w:t> </w:t>
        </w:r>
        <w:r>
          <w:rPr>
            <w:sz w:val="24"/>
          </w:rPr>
          <w:t>and</w:t>
        </w:r>
        <w:r>
          <w:rPr>
            <w:spacing w:val="6"/>
            <w:sz w:val="24"/>
          </w:rPr>
          <w:t> </w:t>
        </w:r>
        <w:r>
          <w:rPr>
            <w:sz w:val="24"/>
          </w:rPr>
          <w:t>uniqueness</w:t>
        </w:r>
        <w:r>
          <w:rPr>
            <w:spacing w:val="6"/>
            <w:sz w:val="24"/>
          </w:rPr>
          <w:t> </w:t>
        </w:r>
        <w:r>
          <w:rPr>
            <w:sz w:val="24"/>
          </w:rPr>
          <w:t>of</w:t>
        </w:r>
        <w:r>
          <w:rPr>
            <w:spacing w:val="3"/>
            <w:sz w:val="24"/>
          </w:rPr>
          <w:t> </w:t>
        </w:r>
        <w:r>
          <w:rPr>
            <w:sz w:val="24"/>
          </w:rPr>
          <w:t>the</w:t>
        </w:r>
        <w:r>
          <w:rPr>
            <w:spacing w:val="4"/>
            <w:sz w:val="24"/>
          </w:rPr>
          <w:t> </w:t>
        </w:r>
        <w:r>
          <w:rPr>
            <w:spacing w:val="-2"/>
            <w:sz w:val="24"/>
          </w:rPr>
          <w:t>study</w:t>
        </w:r>
        <w:r>
          <w:rPr>
            <w:sz w:val="24"/>
          </w:rPr>
          <w:tab/>
        </w:r>
        <w:r>
          <w:rPr>
            <w:spacing w:val="-5"/>
            <w:sz w:val="24"/>
          </w:rPr>
          <w:t>66</w:t>
        </w:r>
      </w:hyperlink>
    </w:p>
    <w:p>
      <w:pPr>
        <w:spacing w:before="557"/>
        <w:ind w:left="388" w:right="0" w:firstLine="0"/>
        <w:jc w:val="left"/>
        <w:rPr>
          <w:b/>
          <w:sz w:val="24"/>
        </w:rPr>
      </w:pPr>
      <w:hyperlink w:history="true" w:anchor="_TOC_250015">
        <w:r>
          <w:rPr>
            <w:b/>
            <w:sz w:val="24"/>
          </w:rPr>
          <w:t>CHAPTER</w:t>
        </w:r>
        <w:r>
          <w:rPr>
            <w:b/>
            <w:spacing w:val="-2"/>
            <w:sz w:val="24"/>
          </w:rPr>
          <w:t> </w:t>
        </w:r>
        <w:r>
          <w:rPr>
            <w:b/>
            <w:sz w:val="24"/>
          </w:rPr>
          <w:t>THREE:</w:t>
        </w:r>
        <w:r>
          <w:rPr>
            <w:b/>
            <w:spacing w:val="-2"/>
            <w:sz w:val="24"/>
          </w:rPr>
          <w:t> </w:t>
        </w:r>
        <w:r>
          <w:rPr>
            <w:b/>
            <w:sz w:val="24"/>
          </w:rPr>
          <w:t>RESEARCH</w:t>
        </w:r>
        <w:r>
          <w:rPr>
            <w:b/>
            <w:spacing w:val="-1"/>
            <w:sz w:val="24"/>
          </w:rPr>
          <w:t> </w:t>
        </w:r>
        <w:r>
          <w:rPr>
            <w:b/>
            <w:spacing w:val="-2"/>
            <w:sz w:val="24"/>
          </w:rPr>
          <w:t>METHODOLOGY</w:t>
        </w:r>
      </w:hyperlink>
    </w:p>
    <w:p>
      <w:pPr>
        <w:pStyle w:val="ListParagraph"/>
        <w:numPr>
          <w:ilvl w:val="1"/>
          <w:numId w:val="4"/>
        </w:numPr>
        <w:tabs>
          <w:tab w:pos="1108" w:val="left" w:leader="none"/>
          <w:tab w:pos="9029" w:val="left" w:leader="none"/>
        </w:tabs>
        <w:spacing w:line="240" w:lineRule="auto" w:before="135" w:after="0"/>
        <w:ind w:left="1108" w:right="0" w:hanging="720"/>
        <w:jc w:val="left"/>
        <w:rPr>
          <w:sz w:val="24"/>
        </w:rPr>
      </w:pPr>
      <w:hyperlink w:history="true" w:anchor="_TOC_250014">
        <w:r>
          <w:rPr>
            <w:spacing w:val="-2"/>
            <w:sz w:val="24"/>
          </w:rPr>
          <w:t>Introduction</w:t>
        </w:r>
        <w:r>
          <w:rPr>
            <w:sz w:val="24"/>
          </w:rPr>
          <w:tab/>
        </w:r>
        <w:r>
          <w:rPr>
            <w:spacing w:val="-5"/>
            <w:sz w:val="24"/>
          </w:rPr>
          <w:t>68</w:t>
        </w:r>
      </w:hyperlink>
    </w:p>
    <w:p>
      <w:pPr>
        <w:pStyle w:val="ListParagraph"/>
        <w:numPr>
          <w:ilvl w:val="1"/>
          <w:numId w:val="4"/>
        </w:numPr>
        <w:tabs>
          <w:tab w:pos="1108" w:val="left" w:leader="none"/>
          <w:tab w:pos="9029" w:val="left" w:leader="none"/>
        </w:tabs>
        <w:spacing w:line="240" w:lineRule="auto" w:before="136" w:after="0"/>
        <w:ind w:left="1108" w:right="0" w:hanging="720"/>
        <w:jc w:val="left"/>
        <w:rPr>
          <w:sz w:val="24"/>
        </w:rPr>
      </w:pPr>
      <w:hyperlink w:history="true" w:anchor="_TOC_250013">
        <w:r>
          <w:rPr>
            <w:sz w:val="24"/>
          </w:rPr>
          <w:t>Research</w:t>
        </w:r>
        <w:r>
          <w:rPr>
            <w:spacing w:val="-3"/>
            <w:sz w:val="24"/>
          </w:rPr>
          <w:t> </w:t>
        </w:r>
        <w:r>
          <w:rPr>
            <w:spacing w:val="-2"/>
            <w:sz w:val="24"/>
          </w:rPr>
          <w:t>Design</w:t>
        </w:r>
        <w:r>
          <w:rPr>
            <w:sz w:val="24"/>
          </w:rPr>
          <w:tab/>
        </w:r>
        <w:r>
          <w:rPr>
            <w:spacing w:val="-5"/>
            <w:sz w:val="24"/>
          </w:rPr>
          <w:t>68</w:t>
        </w:r>
      </w:hyperlink>
    </w:p>
    <w:p>
      <w:pPr>
        <w:pStyle w:val="ListParagraph"/>
        <w:numPr>
          <w:ilvl w:val="1"/>
          <w:numId w:val="4"/>
        </w:numPr>
        <w:tabs>
          <w:tab w:pos="1108" w:val="left" w:leader="none"/>
          <w:tab w:pos="9029" w:val="left" w:leader="none"/>
        </w:tabs>
        <w:spacing w:line="240" w:lineRule="auto" w:before="140" w:after="0"/>
        <w:ind w:left="1108" w:right="0" w:hanging="720"/>
        <w:jc w:val="left"/>
        <w:rPr>
          <w:sz w:val="24"/>
        </w:rPr>
      </w:pPr>
      <w:hyperlink w:history="true" w:anchor="_TOC_250012">
        <w:r>
          <w:rPr>
            <w:sz w:val="24"/>
          </w:rPr>
          <w:t>Population of the</w:t>
        </w:r>
        <w:r>
          <w:rPr>
            <w:spacing w:val="-1"/>
            <w:sz w:val="24"/>
          </w:rPr>
          <w:t> </w:t>
        </w:r>
        <w:r>
          <w:rPr>
            <w:spacing w:val="-4"/>
            <w:sz w:val="24"/>
          </w:rPr>
          <w:t>Study</w:t>
        </w:r>
        <w:r>
          <w:rPr>
            <w:sz w:val="24"/>
          </w:rPr>
          <w:tab/>
        </w:r>
        <w:r>
          <w:rPr>
            <w:spacing w:val="-5"/>
            <w:sz w:val="24"/>
          </w:rPr>
          <w:t>68</w:t>
        </w:r>
      </w:hyperlink>
    </w:p>
    <w:p>
      <w:pPr>
        <w:pStyle w:val="ListParagraph"/>
        <w:numPr>
          <w:ilvl w:val="1"/>
          <w:numId w:val="4"/>
        </w:numPr>
        <w:tabs>
          <w:tab w:pos="1108" w:val="left" w:leader="none"/>
          <w:tab w:pos="9029" w:val="left" w:leader="none"/>
        </w:tabs>
        <w:spacing w:line="240" w:lineRule="auto" w:before="136" w:after="0"/>
        <w:ind w:left="1108" w:right="0" w:hanging="720"/>
        <w:jc w:val="left"/>
        <w:rPr>
          <w:sz w:val="24"/>
        </w:rPr>
      </w:pPr>
      <w:hyperlink w:history="true" w:anchor="_TOC_250011">
        <w:r>
          <w:rPr>
            <w:sz w:val="24"/>
          </w:rPr>
          <w:t>Sample</w:t>
        </w:r>
        <w:r>
          <w:rPr>
            <w:spacing w:val="-2"/>
            <w:sz w:val="24"/>
          </w:rPr>
          <w:t> </w:t>
        </w:r>
        <w:r>
          <w:rPr>
            <w:sz w:val="24"/>
          </w:rPr>
          <w:t>and</w:t>
        </w:r>
        <w:r>
          <w:rPr>
            <w:spacing w:val="-2"/>
            <w:sz w:val="24"/>
          </w:rPr>
          <w:t> </w:t>
        </w:r>
        <w:r>
          <w:rPr>
            <w:sz w:val="24"/>
          </w:rPr>
          <w:t>Sampling</w:t>
        </w:r>
        <w:r>
          <w:rPr>
            <w:spacing w:val="-2"/>
            <w:sz w:val="24"/>
          </w:rPr>
          <w:t> Techniques</w:t>
        </w:r>
        <w:r>
          <w:rPr>
            <w:sz w:val="24"/>
          </w:rPr>
          <w:tab/>
        </w:r>
        <w:r>
          <w:rPr>
            <w:spacing w:val="-5"/>
            <w:sz w:val="24"/>
          </w:rPr>
          <w:t>69</w:t>
        </w:r>
      </w:hyperlink>
    </w:p>
    <w:p>
      <w:pPr>
        <w:pStyle w:val="ListParagraph"/>
        <w:numPr>
          <w:ilvl w:val="1"/>
          <w:numId w:val="4"/>
        </w:numPr>
        <w:tabs>
          <w:tab w:pos="1108" w:val="left" w:leader="none"/>
          <w:tab w:pos="9029" w:val="left" w:leader="none"/>
        </w:tabs>
        <w:spacing w:line="240" w:lineRule="auto" w:before="140" w:after="0"/>
        <w:ind w:left="1108" w:right="0" w:hanging="720"/>
        <w:jc w:val="left"/>
        <w:rPr>
          <w:sz w:val="24"/>
        </w:rPr>
      </w:pPr>
      <w:hyperlink w:history="true" w:anchor="_TOC_250010">
        <w:r>
          <w:rPr>
            <w:spacing w:val="-2"/>
            <w:sz w:val="24"/>
          </w:rPr>
          <w:t>Instrumentation</w:t>
        </w:r>
        <w:r>
          <w:rPr>
            <w:sz w:val="24"/>
          </w:rPr>
          <w:tab/>
        </w:r>
        <w:r>
          <w:rPr>
            <w:spacing w:val="-5"/>
            <w:sz w:val="24"/>
          </w:rPr>
          <w:t>70</w:t>
        </w:r>
      </w:hyperlink>
    </w:p>
    <w:p>
      <w:pPr>
        <w:pStyle w:val="ListParagraph"/>
        <w:numPr>
          <w:ilvl w:val="2"/>
          <w:numId w:val="4"/>
        </w:numPr>
        <w:tabs>
          <w:tab w:pos="1108" w:val="left" w:leader="none"/>
          <w:tab w:pos="9029" w:val="left" w:leader="none"/>
        </w:tabs>
        <w:spacing w:line="240" w:lineRule="auto" w:before="136" w:after="0"/>
        <w:ind w:left="1108" w:right="0" w:hanging="720"/>
        <w:jc w:val="left"/>
        <w:rPr>
          <w:sz w:val="24"/>
        </w:rPr>
      </w:pPr>
      <w:hyperlink w:history="true" w:anchor="_TOC_250009">
        <w:r>
          <w:rPr>
            <w:sz w:val="24"/>
          </w:rPr>
          <w:t>Validity</w:t>
        </w:r>
        <w:r>
          <w:rPr>
            <w:spacing w:val="-5"/>
            <w:sz w:val="24"/>
          </w:rPr>
          <w:t> </w:t>
        </w:r>
        <w:r>
          <w:rPr>
            <w:sz w:val="24"/>
          </w:rPr>
          <w:t>of the</w:t>
        </w:r>
        <w:r>
          <w:rPr>
            <w:spacing w:val="4"/>
            <w:sz w:val="24"/>
          </w:rPr>
          <w:t> </w:t>
        </w:r>
        <w:r>
          <w:rPr>
            <w:spacing w:val="-2"/>
            <w:sz w:val="24"/>
          </w:rPr>
          <w:t>Instrument</w:t>
        </w:r>
        <w:r>
          <w:rPr>
            <w:sz w:val="24"/>
          </w:rPr>
          <w:tab/>
        </w:r>
        <w:r>
          <w:rPr>
            <w:spacing w:val="-5"/>
            <w:sz w:val="24"/>
          </w:rPr>
          <w:t>70</w:t>
        </w:r>
      </w:hyperlink>
    </w:p>
    <w:p>
      <w:pPr>
        <w:pStyle w:val="ListParagraph"/>
        <w:numPr>
          <w:ilvl w:val="2"/>
          <w:numId w:val="4"/>
        </w:numPr>
        <w:tabs>
          <w:tab w:pos="1108" w:val="left" w:leader="none"/>
          <w:tab w:pos="9029" w:val="left" w:leader="none"/>
        </w:tabs>
        <w:spacing w:line="240" w:lineRule="auto" w:before="140" w:after="0"/>
        <w:ind w:left="1108" w:right="0" w:hanging="720"/>
        <w:jc w:val="left"/>
        <w:rPr>
          <w:sz w:val="24"/>
        </w:rPr>
      </w:pPr>
      <w:hyperlink w:history="true" w:anchor="_TOC_250008">
        <w:r>
          <w:rPr>
            <w:sz w:val="24"/>
          </w:rPr>
          <w:t>Pilot </w:t>
        </w:r>
        <w:r>
          <w:rPr>
            <w:spacing w:val="-2"/>
            <w:sz w:val="24"/>
          </w:rPr>
          <w:t>Study</w:t>
        </w:r>
        <w:r>
          <w:rPr>
            <w:sz w:val="24"/>
          </w:rPr>
          <w:tab/>
        </w:r>
        <w:r>
          <w:rPr>
            <w:spacing w:val="-5"/>
            <w:sz w:val="24"/>
          </w:rPr>
          <w:t>70</w:t>
        </w:r>
      </w:hyperlink>
    </w:p>
    <w:p>
      <w:pPr>
        <w:pStyle w:val="ListParagraph"/>
        <w:numPr>
          <w:ilvl w:val="2"/>
          <w:numId w:val="4"/>
        </w:numPr>
        <w:tabs>
          <w:tab w:pos="1108" w:val="left" w:leader="none"/>
          <w:tab w:pos="9029" w:val="left" w:leader="none"/>
        </w:tabs>
        <w:spacing w:line="240" w:lineRule="auto" w:before="137" w:after="0"/>
        <w:ind w:left="1108" w:right="0" w:hanging="720"/>
        <w:jc w:val="left"/>
        <w:rPr>
          <w:sz w:val="24"/>
        </w:rPr>
      </w:pPr>
      <w:r>
        <w:rPr>
          <w:sz w:val="24"/>
        </w:rPr>
        <w:t>Reliability</w:t>
      </w:r>
      <w:r>
        <w:rPr>
          <w:spacing w:val="-8"/>
          <w:sz w:val="24"/>
        </w:rPr>
        <w:t> </w:t>
      </w:r>
      <w:r>
        <w:rPr>
          <w:sz w:val="24"/>
        </w:rPr>
        <w:t>of</w:t>
      </w:r>
      <w:r>
        <w:rPr>
          <w:spacing w:val="1"/>
          <w:sz w:val="24"/>
        </w:rPr>
        <w:t> </w:t>
      </w:r>
      <w:r>
        <w:rPr>
          <w:sz w:val="24"/>
        </w:rPr>
        <w:t>the </w:t>
      </w:r>
      <w:r>
        <w:rPr>
          <w:spacing w:val="-4"/>
          <w:sz w:val="24"/>
        </w:rPr>
        <w:t>Study</w:t>
      </w:r>
      <w:r>
        <w:rPr>
          <w:sz w:val="24"/>
        </w:rPr>
        <w:tab/>
      </w:r>
      <w:r>
        <w:rPr>
          <w:spacing w:val="-7"/>
          <w:sz w:val="24"/>
        </w:rPr>
        <w:t>71</w:t>
      </w:r>
    </w:p>
    <w:p>
      <w:pPr>
        <w:pStyle w:val="ListParagraph"/>
        <w:numPr>
          <w:ilvl w:val="1"/>
          <w:numId w:val="4"/>
        </w:numPr>
        <w:tabs>
          <w:tab w:pos="1108" w:val="left" w:leader="none"/>
          <w:tab w:pos="9029" w:val="left" w:leader="none"/>
        </w:tabs>
        <w:spacing w:line="240" w:lineRule="auto" w:before="139" w:after="0"/>
        <w:ind w:left="1108" w:right="0" w:hanging="720"/>
        <w:jc w:val="left"/>
        <w:rPr>
          <w:sz w:val="24"/>
        </w:rPr>
      </w:pPr>
      <w:r>
        <w:rPr>
          <w:sz w:val="24"/>
        </w:rPr>
        <w:t>Procedures</w:t>
      </w:r>
      <w:r>
        <w:rPr>
          <w:spacing w:val="-4"/>
          <w:sz w:val="24"/>
        </w:rPr>
        <w:t> </w:t>
      </w:r>
      <w:r>
        <w:rPr>
          <w:sz w:val="24"/>
        </w:rPr>
        <w:t>of</w:t>
      </w:r>
      <w:r>
        <w:rPr>
          <w:spacing w:val="-2"/>
          <w:sz w:val="24"/>
        </w:rPr>
        <w:t> </w:t>
      </w:r>
      <w:r>
        <w:rPr>
          <w:sz w:val="24"/>
        </w:rPr>
        <w:t>Data</w:t>
      </w:r>
      <w:r>
        <w:rPr>
          <w:spacing w:val="-2"/>
          <w:sz w:val="24"/>
        </w:rPr>
        <w:t> Collection</w:t>
      </w:r>
      <w:r>
        <w:rPr>
          <w:sz w:val="24"/>
        </w:rPr>
        <w:tab/>
      </w:r>
      <w:r>
        <w:rPr>
          <w:spacing w:val="-5"/>
          <w:sz w:val="24"/>
        </w:rPr>
        <w:t>71</w:t>
      </w:r>
    </w:p>
    <w:p>
      <w:pPr>
        <w:pStyle w:val="ListParagraph"/>
        <w:numPr>
          <w:ilvl w:val="1"/>
          <w:numId w:val="4"/>
        </w:numPr>
        <w:tabs>
          <w:tab w:pos="1108" w:val="left" w:leader="none"/>
          <w:tab w:pos="9029" w:val="left" w:leader="none"/>
        </w:tabs>
        <w:spacing w:line="240" w:lineRule="auto" w:before="137" w:after="0"/>
        <w:ind w:left="1108" w:right="0" w:hanging="720"/>
        <w:jc w:val="left"/>
        <w:rPr>
          <w:sz w:val="24"/>
        </w:rPr>
      </w:pPr>
      <w:r>
        <w:rPr>
          <w:sz w:val="24"/>
        </w:rPr>
        <w:t>Method</w:t>
      </w:r>
      <w:r>
        <w:rPr>
          <w:spacing w:val="-1"/>
          <w:sz w:val="24"/>
        </w:rPr>
        <w:t> </w:t>
      </w:r>
      <w:r>
        <w:rPr>
          <w:sz w:val="24"/>
        </w:rPr>
        <w:t>for</w:t>
      </w:r>
      <w:r>
        <w:rPr>
          <w:spacing w:val="-1"/>
          <w:sz w:val="24"/>
        </w:rPr>
        <w:t> </w:t>
      </w:r>
      <w:r>
        <w:rPr>
          <w:sz w:val="24"/>
        </w:rPr>
        <w:t>Data</w:t>
      </w:r>
      <w:r>
        <w:rPr>
          <w:spacing w:val="-1"/>
          <w:sz w:val="24"/>
        </w:rPr>
        <w:t> </w:t>
      </w:r>
      <w:r>
        <w:rPr>
          <w:spacing w:val="-2"/>
          <w:sz w:val="24"/>
        </w:rPr>
        <w:t>Analysis</w:t>
      </w:r>
      <w:r>
        <w:rPr>
          <w:sz w:val="24"/>
        </w:rPr>
        <w:tab/>
      </w:r>
      <w:r>
        <w:rPr>
          <w:spacing w:val="-5"/>
          <w:sz w:val="24"/>
        </w:rPr>
        <w:t>71</w:t>
      </w:r>
    </w:p>
    <w:p>
      <w:pPr>
        <w:spacing w:before="343"/>
        <w:ind w:left="388" w:right="0" w:firstLine="0"/>
        <w:jc w:val="left"/>
        <w:rPr>
          <w:b/>
          <w:sz w:val="24"/>
        </w:rPr>
      </w:pPr>
      <w:r>
        <w:rPr>
          <w:b/>
          <w:sz w:val="24"/>
        </w:rPr>
        <w:t>CHAPTER</w:t>
      </w:r>
      <w:r>
        <w:rPr>
          <w:b/>
          <w:spacing w:val="-4"/>
          <w:sz w:val="24"/>
        </w:rPr>
        <w:t> </w:t>
      </w:r>
      <w:r>
        <w:rPr>
          <w:b/>
          <w:sz w:val="24"/>
        </w:rPr>
        <w:t>FOUR:</w:t>
      </w:r>
      <w:r>
        <w:rPr>
          <w:b/>
          <w:spacing w:val="-2"/>
          <w:sz w:val="24"/>
        </w:rPr>
        <w:t> </w:t>
      </w:r>
      <w:r>
        <w:rPr>
          <w:b/>
          <w:sz w:val="24"/>
        </w:rPr>
        <w:t>DATA</w:t>
      </w:r>
      <w:r>
        <w:rPr>
          <w:b/>
          <w:spacing w:val="-2"/>
          <w:sz w:val="24"/>
        </w:rPr>
        <w:t> </w:t>
      </w:r>
      <w:r>
        <w:rPr>
          <w:b/>
          <w:sz w:val="24"/>
        </w:rPr>
        <w:t>PRESENTATION</w:t>
      </w:r>
      <w:r>
        <w:rPr>
          <w:b/>
          <w:spacing w:val="-1"/>
          <w:sz w:val="24"/>
        </w:rPr>
        <w:t> </w:t>
      </w:r>
      <w:r>
        <w:rPr>
          <w:b/>
          <w:sz w:val="24"/>
        </w:rPr>
        <w:t>AND</w:t>
      </w:r>
      <w:r>
        <w:rPr>
          <w:b/>
          <w:spacing w:val="-2"/>
          <w:sz w:val="24"/>
        </w:rPr>
        <w:t> ANALYSIS</w:t>
      </w:r>
    </w:p>
    <w:p>
      <w:pPr>
        <w:pStyle w:val="ListParagraph"/>
        <w:numPr>
          <w:ilvl w:val="1"/>
          <w:numId w:val="5"/>
        </w:numPr>
        <w:tabs>
          <w:tab w:pos="1108" w:val="left" w:leader="none"/>
          <w:tab w:pos="9029" w:val="left" w:leader="none"/>
        </w:tabs>
        <w:spacing w:line="240" w:lineRule="auto" w:before="132" w:after="0"/>
        <w:ind w:left="1108" w:right="0" w:hanging="720"/>
        <w:jc w:val="left"/>
        <w:rPr>
          <w:sz w:val="24"/>
        </w:rPr>
      </w:pPr>
      <w:hyperlink w:history="true" w:anchor="_TOC_250007">
        <w:r>
          <w:rPr>
            <w:spacing w:val="-2"/>
            <w:sz w:val="24"/>
          </w:rPr>
          <w:t>Introduction</w:t>
        </w:r>
        <w:r>
          <w:rPr>
            <w:sz w:val="24"/>
          </w:rPr>
          <w:tab/>
        </w:r>
        <w:r>
          <w:rPr>
            <w:spacing w:val="-5"/>
            <w:sz w:val="24"/>
          </w:rPr>
          <w:t>72</w:t>
        </w:r>
      </w:hyperlink>
    </w:p>
    <w:p>
      <w:pPr>
        <w:pStyle w:val="ListParagraph"/>
        <w:numPr>
          <w:ilvl w:val="1"/>
          <w:numId w:val="5"/>
        </w:numPr>
        <w:tabs>
          <w:tab w:pos="1108" w:val="left" w:leader="none"/>
          <w:tab w:pos="9029" w:val="left" w:leader="none"/>
        </w:tabs>
        <w:spacing w:line="240" w:lineRule="auto" w:before="140" w:after="0"/>
        <w:ind w:left="1108" w:right="0" w:hanging="720"/>
        <w:jc w:val="left"/>
        <w:rPr>
          <w:sz w:val="24"/>
        </w:rPr>
      </w:pPr>
      <w:r>
        <w:rPr>
          <w:sz w:val="24"/>
        </w:rPr>
        <w:t>Presentation</w:t>
      </w:r>
      <w:r>
        <w:rPr>
          <w:spacing w:val="-7"/>
          <w:sz w:val="24"/>
        </w:rPr>
        <w:t> </w:t>
      </w:r>
      <w:r>
        <w:rPr>
          <w:sz w:val="24"/>
        </w:rPr>
        <w:t>and</w:t>
      </w:r>
      <w:r>
        <w:rPr>
          <w:spacing w:val="-6"/>
          <w:sz w:val="24"/>
        </w:rPr>
        <w:t> </w:t>
      </w:r>
      <w:r>
        <w:rPr>
          <w:sz w:val="24"/>
        </w:rPr>
        <w:t>Analysis</w:t>
      </w:r>
      <w:r>
        <w:rPr>
          <w:spacing w:val="-8"/>
          <w:sz w:val="24"/>
        </w:rPr>
        <w:t> </w:t>
      </w:r>
      <w:r>
        <w:rPr>
          <w:sz w:val="24"/>
        </w:rPr>
        <w:t>of</w:t>
      </w:r>
      <w:r>
        <w:rPr>
          <w:spacing w:val="-6"/>
          <w:sz w:val="24"/>
        </w:rPr>
        <w:t> </w:t>
      </w:r>
      <w:r>
        <w:rPr>
          <w:sz w:val="24"/>
        </w:rPr>
        <w:t>Respondents‟</w:t>
      </w:r>
      <w:r>
        <w:rPr>
          <w:spacing w:val="-7"/>
          <w:sz w:val="24"/>
        </w:rPr>
        <w:t> </w:t>
      </w:r>
      <w:r>
        <w:rPr>
          <w:sz w:val="24"/>
        </w:rPr>
        <w:t>Bio-</w:t>
      </w:r>
      <w:r>
        <w:rPr>
          <w:spacing w:val="-4"/>
          <w:sz w:val="24"/>
        </w:rPr>
        <w:t>Data</w:t>
      </w:r>
      <w:r>
        <w:rPr>
          <w:sz w:val="24"/>
        </w:rPr>
        <w:tab/>
      </w:r>
      <w:r>
        <w:rPr>
          <w:spacing w:val="-5"/>
          <w:sz w:val="24"/>
        </w:rPr>
        <w:t>72</w:t>
      </w:r>
    </w:p>
    <w:p>
      <w:pPr>
        <w:spacing w:after="0" w:line="240" w:lineRule="auto"/>
        <w:jc w:val="left"/>
        <w:rPr>
          <w:sz w:val="24"/>
        </w:rPr>
        <w:sectPr>
          <w:pgSz w:w="12240" w:h="15840"/>
          <w:pgMar w:header="0" w:footer="744" w:top="1420" w:bottom="940" w:left="1340" w:right="780"/>
        </w:sectPr>
      </w:pPr>
    </w:p>
    <w:p>
      <w:pPr>
        <w:pStyle w:val="ListParagraph"/>
        <w:numPr>
          <w:ilvl w:val="1"/>
          <w:numId w:val="5"/>
        </w:numPr>
        <w:tabs>
          <w:tab w:pos="1108" w:val="left" w:leader="none"/>
          <w:tab w:pos="9269" w:val="right" w:leader="none"/>
        </w:tabs>
        <w:spacing w:line="240" w:lineRule="auto" w:before="74" w:after="0"/>
        <w:ind w:left="1108" w:right="0" w:hanging="720"/>
        <w:jc w:val="left"/>
        <w:rPr>
          <w:sz w:val="24"/>
        </w:rPr>
      </w:pPr>
      <w:r>
        <w:rPr>
          <w:sz w:val="24"/>
        </w:rPr>
        <w:t>Responses</w:t>
      </w:r>
      <w:r>
        <w:rPr>
          <w:spacing w:val="-3"/>
          <w:sz w:val="24"/>
        </w:rPr>
        <w:t> </w:t>
      </w:r>
      <w:r>
        <w:rPr>
          <w:sz w:val="24"/>
        </w:rPr>
        <w:t>to</w:t>
      </w:r>
      <w:r>
        <w:rPr>
          <w:spacing w:val="-1"/>
          <w:sz w:val="24"/>
        </w:rPr>
        <w:t> </w:t>
      </w:r>
      <w:r>
        <w:rPr>
          <w:sz w:val="24"/>
        </w:rPr>
        <w:t>Research</w:t>
      </w:r>
      <w:r>
        <w:rPr>
          <w:spacing w:val="-1"/>
          <w:sz w:val="24"/>
        </w:rPr>
        <w:t> </w:t>
      </w:r>
      <w:r>
        <w:rPr>
          <w:spacing w:val="-2"/>
          <w:sz w:val="24"/>
        </w:rPr>
        <w:t>Questions</w:t>
      </w:r>
      <w:r>
        <w:rPr>
          <w:sz w:val="24"/>
        </w:rPr>
        <w:tab/>
      </w:r>
      <w:r>
        <w:rPr>
          <w:spacing w:val="-5"/>
          <w:sz w:val="24"/>
        </w:rPr>
        <w:t>75</w:t>
      </w:r>
    </w:p>
    <w:p>
      <w:pPr>
        <w:pStyle w:val="ListParagraph"/>
        <w:numPr>
          <w:ilvl w:val="1"/>
          <w:numId w:val="5"/>
        </w:numPr>
        <w:tabs>
          <w:tab w:pos="1108" w:val="left" w:leader="none"/>
          <w:tab w:pos="9389" w:val="right" w:leader="none"/>
        </w:tabs>
        <w:spacing w:line="240" w:lineRule="auto" w:before="137" w:after="0"/>
        <w:ind w:left="1108" w:right="0" w:hanging="720"/>
        <w:jc w:val="left"/>
        <w:rPr>
          <w:sz w:val="24"/>
        </w:rPr>
      </w:pPr>
      <w:hyperlink w:history="true" w:anchor="_TOC_250006">
        <w:r>
          <w:rPr>
            <w:sz w:val="24"/>
          </w:rPr>
          <w:t>Hypotheses</w:t>
        </w:r>
        <w:r>
          <w:rPr>
            <w:spacing w:val="-4"/>
            <w:sz w:val="24"/>
          </w:rPr>
          <w:t> </w:t>
        </w:r>
        <w:r>
          <w:rPr>
            <w:spacing w:val="-2"/>
            <w:sz w:val="24"/>
          </w:rPr>
          <w:t>Testing</w:t>
        </w:r>
        <w:r>
          <w:rPr>
            <w:sz w:val="24"/>
          </w:rPr>
          <w:tab/>
        </w:r>
        <w:r>
          <w:rPr>
            <w:spacing w:val="-5"/>
            <w:sz w:val="24"/>
          </w:rPr>
          <w:t>105</w:t>
        </w:r>
      </w:hyperlink>
    </w:p>
    <w:p>
      <w:pPr>
        <w:pStyle w:val="ListParagraph"/>
        <w:numPr>
          <w:ilvl w:val="1"/>
          <w:numId w:val="5"/>
        </w:numPr>
        <w:tabs>
          <w:tab w:pos="1108" w:val="left" w:leader="none"/>
          <w:tab w:pos="9389" w:val="right" w:leader="none"/>
        </w:tabs>
        <w:spacing w:line="240" w:lineRule="auto" w:before="139" w:after="0"/>
        <w:ind w:left="1108" w:right="0" w:hanging="720"/>
        <w:jc w:val="left"/>
        <w:rPr>
          <w:sz w:val="24"/>
        </w:rPr>
      </w:pPr>
      <w:hyperlink w:history="true" w:anchor="_TOC_250005">
        <w:r>
          <w:rPr>
            <w:sz w:val="24"/>
          </w:rPr>
          <w:t>Summary</w:t>
        </w:r>
        <w:r>
          <w:rPr>
            <w:spacing w:val="-5"/>
            <w:sz w:val="24"/>
          </w:rPr>
          <w:t> </w:t>
        </w:r>
        <w:r>
          <w:rPr>
            <w:sz w:val="24"/>
          </w:rPr>
          <w:t>of Major</w:t>
        </w:r>
        <w:r>
          <w:rPr>
            <w:spacing w:val="1"/>
            <w:sz w:val="24"/>
          </w:rPr>
          <w:t> </w:t>
        </w:r>
        <w:r>
          <w:rPr>
            <w:spacing w:val="-2"/>
            <w:sz w:val="24"/>
          </w:rPr>
          <w:t>Findings</w:t>
        </w:r>
        <w:r>
          <w:rPr>
            <w:sz w:val="24"/>
          </w:rPr>
          <w:tab/>
        </w:r>
        <w:r>
          <w:rPr>
            <w:spacing w:val="-5"/>
            <w:sz w:val="24"/>
          </w:rPr>
          <w:t>110</w:t>
        </w:r>
      </w:hyperlink>
    </w:p>
    <w:p>
      <w:pPr>
        <w:pStyle w:val="ListParagraph"/>
        <w:numPr>
          <w:ilvl w:val="1"/>
          <w:numId w:val="5"/>
        </w:numPr>
        <w:tabs>
          <w:tab w:pos="1108" w:val="left" w:leader="none"/>
          <w:tab w:pos="9389" w:val="right" w:leader="none"/>
        </w:tabs>
        <w:spacing w:line="240" w:lineRule="auto" w:before="137" w:after="0"/>
        <w:ind w:left="1108" w:right="0" w:hanging="720"/>
        <w:jc w:val="left"/>
        <w:rPr>
          <w:sz w:val="24"/>
        </w:rPr>
      </w:pPr>
      <w:r>
        <w:rPr>
          <w:sz w:val="24"/>
        </w:rPr>
        <w:t>Discussions</w:t>
      </w:r>
      <w:r>
        <w:rPr>
          <w:spacing w:val="-1"/>
          <w:sz w:val="24"/>
        </w:rPr>
        <w:t> </w:t>
      </w:r>
      <w:r>
        <w:rPr>
          <w:sz w:val="24"/>
        </w:rPr>
        <w:t>of</w:t>
      </w:r>
      <w:r>
        <w:rPr>
          <w:spacing w:val="-1"/>
          <w:sz w:val="24"/>
        </w:rPr>
        <w:t> </w:t>
      </w:r>
      <w:r>
        <w:rPr>
          <w:spacing w:val="-2"/>
          <w:sz w:val="24"/>
        </w:rPr>
        <w:t>Findings</w:t>
      </w:r>
      <w:r>
        <w:rPr>
          <w:sz w:val="24"/>
        </w:rPr>
        <w:tab/>
      </w:r>
      <w:r>
        <w:rPr>
          <w:spacing w:val="-5"/>
          <w:sz w:val="24"/>
        </w:rPr>
        <w:t>111</w:t>
      </w:r>
    </w:p>
    <w:p>
      <w:pPr>
        <w:spacing w:before="144"/>
        <w:ind w:left="388" w:right="0" w:firstLine="0"/>
        <w:jc w:val="left"/>
        <w:rPr>
          <w:b/>
          <w:sz w:val="24"/>
        </w:rPr>
      </w:pPr>
      <w:r>
        <w:rPr>
          <w:b/>
          <w:sz w:val="24"/>
        </w:rPr>
        <w:t>CHAPTER</w:t>
      </w:r>
      <w:r>
        <w:rPr>
          <w:b/>
          <w:spacing w:val="-3"/>
          <w:sz w:val="24"/>
        </w:rPr>
        <w:t> </w:t>
      </w:r>
      <w:r>
        <w:rPr>
          <w:b/>
          <w:sz w:val="24"/>
        </w:rPr>
        <w:t>FIVE:</w:t>
      </w:r>
      <w:r>
        <w:rPr>
          <w:b/>
          <w:spacing w:val="-2"/>
          <w:sz w:val="24"/>
        </w:rPr>
        <w:t> </w:t>
      </w:r>
      <w:r>
        <w:rPr>
          <w:b/>
          <w:sz w:val="24"/>
        </w:rPr>
        <w:t>SUMMARY,</w:t>
      </w:r>
      <w:r>
        <w:rPr>
          <w:b/>
          <w:spacing w:val="-1"/>
          <w:sz w:val="24"/>
        </w:rPr>
        <w:t> </w:t>
      </w:r>
      <w:r>
        <w:rPr>
          <w:b/>
          <w:sz w:val="24"/>
        </w:rPr>
        <w:t>CONCLUSIONS</w:t>
      </w:r>
      <w:r>
        <w:rPr>
          <w:b/>
          <w:spacing w:val="-2"/>
          <w:sz w:val="24"/>
        </w:rPr>
        <w:t> </w:t>
      </w:r>
      <w:r>
        <w:rPr>
          <w:b/>
          <w:sz w:val="24"/>
        </w:rPr>
        <w:t>AND</w:t>
      </w:r>
      <w:r>
        <w:rPr>
          <w:b/>
          <w:spacing w:val="-2"/>
          <w:sz w:val="24"/>
        </w:rPr>
        <w:t> RECOMMENDATIONS</w:t>
      </w:r>
    </w:p>
    <w:p>
      <w:pPr>
        <w:pStyle w:val="ListParagraph"/>
        <w:numPr>
          <w:ilvl w:val="1"/>
          <w:numId w:val="6"/>
        </w:numPr>
        <w:tabs>
          <w:tab w:pos="1108" w:val="left" w:leader="none"/>
          <w:tab w:pos="9389" w:val="right" w:leader="none"/>
        </w:tabs>
        <w:spacing w:line="240" w:lineRule="auto" w:before="132" w:after="0"/>
        <w:ind w:left="1108" w:right="0" w:hanging="720"/>
        <w:jc w:val="left"/>
        <w:rPr>
          <w:sz w:val="24"/>
        </w:rPr>
      </w:pPr>
      <w:hyperlink w:history="true" w:anchor="_TOC_250004">
        <w:r>
          <w:rPr>
            <w:spacing w:val="-2"/>
            <w:sz w:val="24"/>
          </w:rPr>
          <w:t>Summary</w:t>
        </w:r>
        <w:r>
          <w:rPr>
            <w:sz w:val="24"/>
          </w:rPr>
          <w:tab/>
        </w:r>
        <w:r>
          <w:rPr>
            <w:spacing w:val="-5"/>
            <w:sz w:val="24"/>
          </w:rPr>
          <w:t>115</w:t>
        </w:r>
      </w:hyperlink>
    </w:p>
    <w:p>
      <w:pPr>
        <w:pStyle w:val="ListParagraph"/>
        <w:numPr>
          <w:ilvl w:val="1"/>
          <w:numId w:val="6"/>
        </w:numPr>
        <w:tabs>
          <w:tab w:pos="1108" w:val="left" w:leader="none"/>
          <w:tab w:pos="9389" w:val="right" w:leader="none"/>
        </w:tabs>
        <w:spacing w:line="240" w:lineRule="auto" w:before="140" w:after="0"/>
        <w:ind w:left="1108" w:right="0" w:hanging="720"/>
        <w:jc w:val="left"/>
        <w:rPr>
          <w:sz w:val="24"/>
        </w:rPr>
      </w:pPr>
      <w:hyperlink w:history="true" w:anchor="_TOC_250003">
        <w:r>
          <w:rPr>
            <w:spacing w:val="-2"/>
            <w:sz w:val="24"/>
          </w:rPr>
          <w:t>Conclusions</w:t>
        </w:r>
        <w:r>
          <w:rPr>
            <w:sz w:val="24"/>
          </w:rPr>
          <w:tab/>
        </w:r>
        <w:r>
          <w:rPr>
            <w:spacing w:val="-5"/>
            <w:sz w:val="24"/>
          </w:rPr>
          <w:t>116</w:t>
        </w:r>
      </w:hyperlink>
    </w:p>
    <w:p>
      <w:pPr>
        <w:pStyle w:val="ListParagraph"/>
        <w:numPr>
          <w:ilvl w:val="1"/>
          <w:numId w:val="6"/>
        </w:numPr>
        <w:tabs>
          <w:tab w:pos="1108" w:val="left" w:leader="none"/>
          <w:tab w:pos="9389" w:val="right" w:leader="none"/>
        </w:tabs>
        <w:spacing w:line="240" w:lineRule="auto" w:before="136" w:after="0"/>
        <w:ind w:left="1108" w:right="0" w:hanging="720"/>
        <w:jc w:val="left"/>
        <w:rPr>
          <w:sz w:val="24"/>
        </w:rPr>
      </w:pPr>
      <w:hyperlink w:history="true" w:anchor="_TOC_250002">
        <w:r>
          <w:rPr>
            <w:spacing w:val="-2"/>
            <w:sz w:val="24"/>
          </w:rPr>
          <w:t>Recommendations</w:t>
        </w:r>
        <w:r>
          <w:rPr>
            <w:sz w:val="24"/>
          </w:rPr>
          <w:tab/>
        </w:r>
        <w:r>
          <w:rPr>
            <w:spacing w:val="-5"/>
            <w:sz w:val="24"/>
          </w:rPr>
          <w:t>117</w:t>
        </w:r>
      </w:hyperlink>
    </w:p>
    <w:p>
      <w:pPr>
        <w:pStyle w:val="ListParagraph"/>
        <w:numPr>
          <w:ilvl w:val="1"/>
          <w:numId w:val="6"/>
        </w:numPr>
        <w:tabs>
          <w:tab w:pos="1108" w:val="left" w:leader="none"/>
          <w:tab w:pos="9389" w:val="right" w:leader="none"/>
        </w:tabs>
        <w:spacing w:line="240" w:lineRule="auto" w:before="140" w:after="0"/>
        <w:ind w:left="1108" w:right="0" w:hanging="720"/>
        <w:jc w:val="left"/>
        <w:rPr>
          <w:sz w:val="24"/>
        </w:rPr>
      </w:pPr>
      <w:hyperlink w:history="true" w:anchor="_TOC_250001">
        <w:r>
          <w:rPr>
            <w:sz w:val="24"/>
          </w:rPr>
          <w:t>Suggestions</w:t>
        </w:r>
        <w:r>
          <w:rPr>
            <w:spacing w:val="-3"/>
            <w:sz w:val="24"/>
          </w:rPr>
          <w:t> </w:t>
        </w:r>
        <w:r>
          <w:rPr>
            <w:sz w:val="24"/>
          </w:rPr>
          <w:t>for</w:t>
        </w:r>
        <w:r>
          <w:rPr>
            <w:spacing w:val="-2"/>
            <w:sz w:val="24"/>
          </w:rPr>
          <w:t> </w:t>
        </w:r>
        <w:r>
          <w:rPr>
            <w:sz w:val="24"/>
          </w:rPr>
          <w:t>Further</w:t>
        </w:r>
        <w:r>
          <w:rPr>
            <w:spacing w:val="-2"/>
            <w:sz w:val="24"/>
          </w:rPr>
          <w:t> Studies</w:t>
        </w:r>
        <w:r>
          <w:rPr>
            <w:sz w:val="24"/>
          </w:rPr>
          <w:tab/>
        </w:r>
        <w:r>
          <w:rPr>
            <w:spacing w:val="-5"/>
            <w:sz w:val="24"/>
          </w:rPr>
          <w:t>118</w:t>
        </w:r>
      </w:hyperlink>
    </w:p>
    <w:p>
      <w:pPr>
        <w:pStyle w:val="BodyText"/>
        <w:tabs>
          <w:tab w:pos="9389" w:val="right" w:leader="none"/>
        </w:tabs>
        <w:spacing w:before="137"/>
        <w:ind w:left="1108"/>
      </w:pPr>
      <w:hyperlink w:history="true" w:anchor="_TOC_250000">
        <w:r>
          <w:rPr>
            <w:spacing w:val="-2"/>
          </w:rPr>
          <w:t>References</w:t>
        </w:r>
        <w:r>
          <w:rPr/>
          <w:tab/>
        </w:r>
        <w:r>
          <w:rPr>
            <w:spacing w:val="-5"/>
          </w:rPr>
          <w:t>120</w:t>
        </w:r>
      </w:hyperlink>
    </w:p>
    <w:p>
      <w:pPr>
        <w:pStyle w:val="BodyText"/>
        <w:tabs>
          <w:tab w:pos="8669" w:val="right" w:leader="none"/>
        </w:tabs>
        <w:spacing w:before="139"/>
      </w:pPr>
      <w:r>
        <w:rPr>
          <w:spacing w:val="-2"/>
        </w:rPr>
        <w:t>Appendix</w:t>
      </w:r>
      <w:r>
        <w:rPr/>
        <w:tab/>
      </w:r>
      <w:r>
        <w:rPr>
          <w:spacing w:val="-5"/>
        </w:rPr>
        <w:t>126</w:t>
      </w:r>
    </w:p>
    <w:p>
      <w:pPr>
        <w:spacing w:after="0"/>
        <w:sectPr>
          <w:pgSz w:w="12240" w:h="15840"/>
          <w:pgMar w:header="0" w:footer="744" w:top="1360" w:bottom="940" w:left="1340" w:right="780"/>
        </w:sectPr>
      </w:pPr>
    </w:p>
    <w:p>
      <w:pPr>
        <w:pStyle w:val="Heading1"/>
        <w:spacing w:before="72"/>
        <w:ind w:left="294"/>
      </w:pPr>
      <w:bookmarkStart w:name="_TOC_250037" w:id="7"/>
      <w:r>
        <w:rPr/>
        <w:t>LIST OF</w:t>
      </w:r>
      <w:r>
        <w:rPr>
          <w:spacing w:val="-3"/>
        </w:rPr>
        <w:t> </w:t>
      </w:r>
      <w:bookmarkEnd w:id="7"/>
      <w:r>
        <w:rPr>
          <w:spacing w:val="-2"/>
        </w:rPr>
        <w:t>TABLES</w:t>
      </w:r>
    </w:p>
    <w:p>
      <w:pPr>
        <w:pStyle w:val="BodyText"/>
        <w:tabs>
          <w:tab w:pos="9029" w:val="left" w:leader="none"/>
        </w:tabs>
        <w:spacing w:before="134"/>
      </w:pPr>
      <w:r>
        <w:rPr/>
        <w:t>Table2.1:</w:t>
      </w:r>
      <w:r>
        <w:rPr>
          <w:spacing w:val="-4"/>
        </w:rPr>
        <w:t> </w:t>
      </w:r>
      <w:r>
        <w:rPr/>
        <w:t>Development</w:t>
      </w:r>
      <w:r>
        <w:rPr>
          <w:spacing w:val="-2"/>
        </w:rPr>
        <w:t> </w:t>
      </w:r>
      <w:r>
        <w:rPr/>
        <w:t>of</w:t>
      </w:r>
      <w:r>
        <w:rPr>
          <w:spacing w:val="-1"/>
        </w:rPr>
        <w:t> </w:t>
      </w:r>
      <w:r>
        <w:rPr/>
        <w:t>Supervision</w:t>
      </w:r>
      <w:r>
        <w:rPr>
          <w:spacing w:val="-2"/>
        </w:rPr>
        <w:t> </w:t>
      </w:r>
      <w:r>
        <w:rPr/>
        <w:t>through</w:t>
      </w:r>
      <w:r>
        <w:rPr>
          <w:spacing w:val="-2"/>
        </w:rPr>
        <w:t> </w:t>
      </w:r>
      <w:r>
        <w:rPr/>
        <w:t>Different</w:t>
      </w:r>
      <w:r>
        <w:rPr>
          <w:spacing w:val="-1"/>
        </w:rPr>
        <w:t> </w:t>
      </w:r>
      <w:r>
        <w:rPr>
          <w:spacing w:val="-2"/>
        </w:rPr>
        <w:t>Period</w:t>
      </w:r>
      <w:r>
        <w:rPr/>
        <w:tab/>
      </w:r>
      <w:r>
        <w:rPr>
          <w:spacing w:val="-5"/>
        </w:rPr>
        <w:t>45</w:t>
      </w:r>
    </w:p>
    <w:p>
      <w:pPr>
        <w:pStyle w:val="BodyText"/>
        <w:tabs>
          <w:tab w:pos="9029" w:val="left" w:leader="none"/>
        </w:tabs>
        <w:spacing w:before="243"/>
      </w:pPr>
      <w:r>
        <w:rPr/>
        <w:t>Table</w:t>
      </w:r>
      <w:r>
        <w:rPr>
          <w:spacing w:val="-1"/>
        </w:rPr>
        <w:t> </w:t>
      </w:r>
      <w:r>
        <w:rPr/>
        <w:t>3.1</w:t>
      </w:r>
      <w:r>
        <w:rPr>
          <w:spacing w:val="-1"/>
        </w:rPr>
        <w:t> </w:t>
      </w:r>
      <w:r>
        <w:rPr/>
        <w:t>Population of</w:t>
      </w:r>
      <w:r>
        <w:rPr>
          <w:spacing w:val="-2"/>
        </w:rPr>
        <w:t> </w:t>
      </w:r>
      <w:r>
        <w:rPr/>
        <w:t>the </w:t>
      </w:r>
      <w:r>
        <w:rPr>
          <w:spacing w:val="-2"/>
        </w:rPr>
        <w:t>Study</w:t>
      </w:r>
      <w:r>
        <w:rPr/>
        <w:tab/>
      </w:r>
      <w:r>
        <w:rPr>
          <w:spacing w:val="-5"/>
        </w:rPr>
        <w:t>70</w:t>
      </w:r>
    </w:p>
    <w:p>
      <w:pPr>
        <w:pStyle w:val="BodyText"/>
        <w:tabs>
          <w:tab w:pos="9029" w:val="left" w:leader="none"/>
        </w:tabs>
        <w:spacing w:before="240"/>
      </w:pPr>
      <w:r>
        <w:rPr/>
        <w:t>Table</w:t>
      </w:r>
      <w:r>
        <w:rPr>
          <w:spacing w:val="-1"/>
        </w:rPr>
        <w:t> </w:t>
      </w:r>
      <w:r>
        <w:rPr/>
        <w:t>3.2 Sample</w:t>
      </w:r>
      <w:r>
        <w:rPr>
          <w:spacing w:val="-1"/>
        </w:rPr>
        <w:t> </w:t>
      </w:r>
      <w:r>
        <w:rPr/>
        <w:t>of</w:t>
      </w:r>
      <w:r>
        <w:rPr>
          <w:spacing w:val="-2"/>
        </w:rPr>
        <w:t> </w:t>
      </w:r>
      <w:r>
        <w:rPr/>
        <w:t>the</w:t>
      </w:r>
      <w:r>
        <w:rPr>
          <w:spacing w:val="1"/>
        </w:rPr>
        <w:t> </w:t>
      </w:r>
      <w:r>
        <w:rPr>
          <w:spacing w:val="-2"/>
        </w:rPr>
        <w:t>Study</w:t>
      </w:r>
      <w:r>
        <w:rPr/>
        <w:tab/>
      </w:r>
      <w:r>
        <w:rPr>
          <w:spacing w:val="-5"/>
        </w:rPr>
        <w:t>70</w:t>
      </w:r>
    </w:p>
    <w:p>
      <w:pPr>
        <w:pStyle w:val="BodyText"/>
        <w:tabs>
          <w:tab w:pos="9029" w:val="left" w:leader="none"/>
        </w:tabs>
        <w:spacing w:before="242"/>
      </w:pPr>
      <w:r>
        <w:rPr/>
        <w:t>Table</w:t>
      </w:r>
      <w:r>
        <w:rPr>
          <w:spacing w:val="-3"/>
        </w:rPr>
        <w:t> </w:t>
      </w:r>
      <w:r>
        <w:rPr/>
        <w:t>4.1: Distribution of</w:t>
      </w:r>
      <w:r>
        <w:rPr>
          <w:spacing w:val="-2"/>
        </w:rPr>
        <w:t> </w:t>
      </w:r>
      <w:r>
        <w:rPr/>
        <w:t>the Respondents by</w:t>
      </w:r>
      <w:r>
        <w:rPr>
          <w:spacing w:val="-5"/>
        </w:rPr>
        <w:t> </w:t>
      </w:r>
      <w:r>
        <w:rPr>
          <w:spacing w:val="-2"/>
        </w:rPr>
        <w:t>Status</w:t>
      </w:r>
      <w:r>
        <w:rPr/>
        <w:tab/>
      </w:r>
      <w:r>
        <w:rPr>
          <w:spacing w:val="-5"/>
        </w:rPr>
        <w:t>74</w:t>
      </w:r>
    </w:p>
    <w:p>
      <w:pPr>
        <w:pStyle w:val="BodyText"/>
        <w:tabs>
          <w:tab w:pos="9029" w:val="left" w:leader="none"/>
        </w:tabs>
        <w:spacing w:before="240"/>
      </w:pPr>
      <w:r>
        <w:rPr/>
        <w:t>Table</w:t>
      </w:r>
      <w:r>
        <w:rPr>
          <w:spacing w:val="-1"/>
        </w:rPr>
        <w:t> </w:t>
      </w:r>
      <w:r>
        <w:rPr/>
        <w:t>4.2: Distribution of</w:t>
      </w:r>
      <w:r>
        <w:rPr>
          <w:spacing w:val="-1"/>
        </w:rPr>
        <w:t> </w:t>
      </w:r>
      <w:r>
        <w:rPr/>
        <w:t>the Respondents by</w:t>
      </w:r>
      <w:r>
        <w:rPr>
          <w:spacing w:val="-3"/>
        </w:rPr>
        <w:t> </w:t>
      </w:r>
      <w:r>
        <w:rPr>
          <w:spacing w:val="-2"/>
        </w:rPr>
        <w:t>Gender</w:t>
      </w:r>
      <w:r>
        <w:rPr/>
        <w:tab/>
      </w:r>
      <w:r>
        <w:rPr>
          <w:spacing w:val="-5"/>
        </w:rPr>
        <w:t>74</w:t>
      </w:r>
    </w:p>
    <w:p>
      <w:pPr>
        <w:pStyle w:val="BodyText"/>
        <w:tabs>
          <w:tab w:pos="9029" w:val="left" w:leader="none"/>
        </w:tabs>
        <w:spacing w:before="243"/>
      </w:pPr>
      <w:r>
        <w:rPr/>
        <w:t>Table</w:t>
      </w:r>
      <w:r>
        <w:rPr>
          <w:spacing w:val="-3"/>
        </w:rPr>
        <w:t> </w:t>
      </w:r>
      <w:r>
        <w:rPr/>
        <w:t>4.3:</w:t>
      </w:r>
      <w:r>
        <w:rPr>
          <w:spacing w:val="-1"/>
        </w:rPr>
        <w:t> </w:t>
      </w:r>
      <w:r>
        <w:rPr/>
        <w:t>Distribution</w:t>
      </w:r>
      <w:r>
        <w:rPr>
          <w:spacing w:val="-1"/>
        </w:rPr>
        <w:t> </w:t>
      </w:r>
      <w:r>
        <w:rPr/>
        <w:t>of</w:t>
      </w:r>
      <w:r>
        <w:rPr>
          <w:spacing w:val="-1"/>
        </w:rPr>
        <w:t> </w:t>
      </w:r>
      <w:r>
        <w:rPr/>
        <w:t>the</w:t>
      </w:r>
      <w:r>
        <w:rPr>
          <w:spacing w:val="-1"/>
        </w:rPr>
        <w:t> </w:t>
      </w:r>
      <w:r>
        <w:rPr/>
        <w:t>Respondents</w:t>
      </w:r>
      <w:r>
        <w:rPr>
          <w:spacing w:val="-1"/>
        </w:rPr>
        <w:t> </w:t>
      </w:r>
      <w:r>
        <w:rPr/>
        <w:t>by</w:t>
      </w:r>
      <w:r>
        <w:rPr>
          <w:spacing w:val="-3"/>
        </w:rPr>
        <w:t> </w:t>
      </w:r>
      <w:r>
        <w:rPr/>
        <w:t>Highest</w:t>
      </w:r>
      <w:r>
        <w:rPr>
          <w:spacing w:val="-1"/>
        </w:rPr>
        <w:t> </w:t>
      </w:r>
      <w:r>
        <w:rPr/>
        <w:t>Academic</w:t>
      </w:r>
      <w:r>
        <w:rPr>
          <w:spacing w:val="1"/>
        </w:rPr>
        <w:t> </w:t>
      </w:r>
      <w:r>
        <w:rPr>
          <w:spacing w:val="-2"/>
        </w:rPr>
        <w:t>Qualifications</w:t>
      </w:r>
      <w:r>
        <w:rPr/>
        <w:tab/>
      </w:r>
      <w:r>
        <w:rPr>
          <w:spacing w:val="-5"/>
        </w:rPr>
        <w:t>75</w:t>
      </w:r>
    </w:p>
    <w:p>
      <w:pPr>
        <w:pStyle w:val="BodyText"/>
        <w:tabs>
          <w:tab w:pos="9029" w:val="left" w:leader="none"/>
        </w:tabs>
        <w:spacing w:before="240"/>
      </w:pPr>
      <w:r>
        <w:rPr/>
        <w:t>Table</w:t>
      </w:r>
      <w:r>
        <w:rPr>
          <w:spacing w:val="-3"/>
        </w:rPr>
        <w:t> </w:t>
      </w:r>
      <w:r>
        <w:rPr/>
        <w:t>4.4: Distribution of</w:t>
      </w:r>
      <w:r>
        <w:rPr>
          <w:spacing w:val="-2"/>
        </w:rPr>
        <w:t> </w:t>
      </w:r>
      <w:r>
        <w:rPr/>
        <w:t>the Respondents by</w:t>
      </w:r>
      <w:r>
        <w:rPr>
          <w:spacing w:val="-2"/>
        </w:rPr>
        <w:t> </w:t>
      </w:r>
      <w:r>
        <w:rPr/>
        <w:t>Years of</w:t>
      </w:r>
      <w:r>
        <w:rPr>
          <w:spacing w:val="-2"/>
        </w:rPr>
        <w:t> </w:t>
      </w:r>
      <w:r>
        <w:rPr/>
        <w:t>Working</w:t>
      </w:r>
      <w:r>
        <w:rPr>
          <w:spacing w:val="-2"/>
        </w:rPr>
        <w:t> Experience</w:t>
      </w:r>
      <w:r>
        <w:rPr/>
        <w:tab/>
      </w:r>
      <w:r>
        <w:rPr>
          <w:spacing w:val="-5"/>
        </w:rPr>
        <w:t>75</w:t>
      </w:r>
    </w:p>
    <w:p>
      <w:pPr>
        <w:pStyle w:val="BodyText"/>
        <w:spacing w:before="243"/>
      </w:pPr>
      <w:r>
        <w:rPr/>
        <w:t>Table</w:t>
      </w:r>
      <w:r>
        <w:rPr>
          <w:spacing w:val="-7"/>
        </w:rPr>
        <w:t> </w:t>
      </w:r>
      <w:r>
        <w:rPr/>
        <w:t>4.5:</w:t>
      </w:r>
      <w:r>
        <w:rPr>
          <w:spacing w:val="-5"/>
        </w:rPr>
        <w:t> </w:t>
      </w:r>
      <w:r>
        <w:rPr/>
        <w:t>Principals‟</w:t>
      </w:r>
      <w:r>
        <w:rPr>
          <w:spacing w:val="-6"/>
        </w:rPr>
        <w:t> </w:t>
      </w:r>
      <w:r>
        <w:rPr/>
        <w:t>Supervisory</w:t>
      </w:r>
      <w:r>
        <w:rPr>
          <w:spacing w:val="-9"/>
        </w:rPr>
        <w:t> </w:t>
      </w:r>
      <w:r>
        <w:rPr/>
        <w:t>Role</w:t>
      </w:r>
      <w:r>
        <w:rPr>
          <w:spacing w:val="-5"/>
        </w:rPr>
        <w:t> </w:t>
      </w:r>
      <w:r>
        <w:rPr/>
        <w:t>Performance</w:t>
      </w:r>
      <w:r>
        <w:rPr>
          <w:spacing w:val="-6"/>
        </w:rPr>
        <w:t> </w:t>
      </w:r>
      <w:r>
        <w:rPr/>
        <w:t>onInstructional</w:t>
      </w:r>
      <w:r>
        <w:rPr>
          <w:spacing w:val="-5"/>
        </w:rPr>
        <w:t> </w:t>
      </w:r>
      <w:r>
        <w:rPr>
          <w:spacing w:val="-2"/>
        </w:rPr>
        <w:t>Materials</w:t>
      </w:r>
    </w:p>
    <w:p>
      <w:pPr>
        <w:pStyle w:val="BodyText"/>
        <w:tabs>
          <w:tab w:pos="9029" w:val="left" w:leader="none"/>
        </w:tabs>
        <w:spacing w:before="41"/>
        <w:ind w:left="1108"/>
      </w:pPr>
      <w:r>
        <w:rPr/>
        <w:t>Provision</w:t>
      </w:r>
      <w:r>
        <w:rPr>
          <w:spacing w:val="-1"/>
        </w:rPr>
        <w:t> </w:t>
      </w:r>
      <w:r>
        <w:rPr/>
        <w:t>in</w:t>
      </w:r>
      <w:r>
        <w:rPr>
          <w:spacing w:val="-1"/>
        </w:rPr>
        <w:t> </w:t>
      </w:r>
      <w:r>
        <w:rPr/>
        <w:t>Senior</w:t>
      </w:r>
      <w:r>
        <w:rPr>
          <w:spacing w:val="-1"/>
        </w:rPr>
        <w:t> </w:t>
      </w:r>
      <w:r>
        <w:rPr/>
        <w:t>SecondarySchools</w:t>
      </w:r>
      <w:r>
        <w:rPr>
          <w:spacing w:val="-1"/>
        </w:rPr>
        <w:t> </w:t>
      </w:r>
      <w:r>
        <w:rPr/>
        <w:t>in</w:t>
      </w:r>
      <w:r>
        <w:rPr>
          <w:spacing w:val="-1"/>
        </w:rPr>
        <w:t> </w:t>
      </w:r>
      <w:r>
        <w:rPr/>
        <w:t>Yobe</w:t>
      </w:r>
      <w:r>
        <w:rPr>
          <w:spacing w:val="-1"/>
        </w:rPr>
        <w:t> </w:t>
      </w:r>
      <w:r>
        <w:rPr>
          <w:spacing w:val="-4"/>
        </w:rPr>
        <w:t>State</w:t>
      </w:r>
      <w:r>
        <w:rPr/>
        <w:tab/>
      </w:r>
      <w:r>
        <w:rPr>
          <w:spacing w:val="-7"/>
        </w:rPr>
        <w:t>77</w:t>
      </w:r>
    </w:p>
    <w:p>
      <w:pPr>
        <w:pStyle w:val="BodyText"/>
        <w:tabs>
          <w:tab w:pos="9029" w:val="left" w:leader="none"/>
        </w:tabs>
        <w:spacing w:line="276" w:lineRule="auto" w:before="242"/>
        <w:ind w:left="1108" w:right="849" w:hanging="720"/>
      </w:pPr>
      <w:r>
        <w:rPr/>
        <w:t>Table 4.6: Principals‟ Supervisory Role Performance on Instructional Methods in Senior Secondary Schools in Yobe State</w:t>
        <w:tab/>
      </w:r>
      <w:r>
        <w:rPr>
          <w:spacing w:val="-6"/>
        </w:rPr>
        <w:t>83</w:t>
      </w:r>
    </w:p>
    <w:p>
      <w:pPr>
        <w:pStyle w:val="BodyText"/>
        <w:tabs>
          <w:tab w:pos="8309" w:val="left" w:leader="none"/>
        </w:tabs>
        <w:spacing w:line="276" w:lineRule="auto" w:before="201"/>
        <w:ind w:left="1108" w:right="1516" w:hanging="720"/>
      </w:pPr>
      <w:r>
        <w:rPr/>
        <w:t>Table</w:t>
      </w:r>
      <w:r>
        <w:rPr>
          <w:spacing w:val="-7"/>
        </w:rPr>
        <w:t> </w:t>
      </w:r>
      <w:r>
        <w:rPr/>
        <w:t>4.7:</w:t>
      </w:r>
      <w:r>
        <w:rPr>
          <w:spacing w:val="-7"/>
        </w:rPr>
        <w:t> </w:t>
      </w:r>
      <w:r>
        <w:rPr/>
        <w:t>Principals‟Role</w:t>
      </w:r>
      <w:r>
        <w:rPr>
          <w:spacing w:val="-7"/>
        </w:rPr>
        <w:t> </w:t>
      </w:r>
      <w:r>
        <w:rPr/>
        <w:t>Performance</w:t>
      </w:r>
      <w:r>
        <w:rPr>
          <w:spacing w:val="-8"/>
        </w:rPr>
        <w:t> </w:t>
      </w:r>
      <w:r>
        <w:rPr/>
        <w:t>on</w:t>
      </w:r>
      <w:r>
        <w:rPr>
          <w:spacing w:val="-6"/>
        </w:rPr>
        <w:t> </w:t>
      </w:r>
      <w:r>
        <w:rPr/>
        <w:t>Classroom</w:t>
      </w:r>
      <w:r>
        <w:rPr>
          <w:spacing w:val="-7"/>
        </w:rPr>
        <w:t> </w:t>
      </w:r>
      <w:r>
        <w:rPr/>
        <w:t>Visitation</w:t>
      </w:r>
      <w:r>
        <w:rPr>
          <w:spacing w:val="-7"/>
        </w:rPr>
        <w:t> </w:t>
      </w:r>
      <w:r>
        <w:rPr/>
        <w:t>in</w:t>
      </w:r>
      <w:r>
        <w:rPr>
          <w:spacing w:val="-6"/>
        </w:rPr>
        <w:t> </w:t>
      </w:r>
      <w:r>
        <w:rPr/>
        <w:t>Senior</w:t>
      </w:r>
      <w:r>
        <w:rPr>
          <w:spacing w:val="-10"/>
        </w:rPr>
        <w:t> </w:t>
      </w:r>
      <w:r>
        <w:rPr/>
        <w:t>Secondary Schools</w:t>
      </w:r>
      <w:r>
        <w:rPr>
          <w:spacing w:val="-1"/>
        </w:rPr>
        <w:t> </w:t>
      </w:r>
      <w:r>
        <w:rPr/>
        <w:t>in Yobe</w:t>
      </w:r>
      <w:r>
        <w:rPr>
          <w:spacing w:val="-1"/>
        </w:rPr>
        <w:t> </w:t>
      </w:r>
      <w:r>
        <w:rPr>
          <w:spacing w:val="-2"/>
        </w:rPr>
        <w:t>State</w:t>
      </w:r>
      <w:r>
        <w:rPr/>
        <w:tab/>
      </w:r>
      <w:r>
        <w:rPr>
          <w:spacing w:val="-5"/>
        </w:rPr>
        <w:t>89</w:t>
      </w:r>
    </w:p>
    <w:p>
      <w:pPr>
        <w:pStyle w:val="BodyText"/>
        <w:spacing w:before="198"/>
      </w:pPr>
      <w:r>
        <w:rPr/>
        <w:t>Table</w:t>
      </w:r>
      <w:r>
        <w:rPr>
          <w:spacing w:val="-4"/>
        </w:rPr>
        <w:t> </w:t>
      </w:r>
      <w:r>
        <w:rPr/>
        <w:t>4.8:Principals‟</w:t>
      </w:r>
      <w:r>
        <w:rPr>
          <w:spacing w:val="-4"/>
        </w:rPr>
        <w:t> </w:t>
      </w:r>
      <w:r>
        <w:rPr/>
        <w:t>Supervisory</w:t>
      </w:r>
      <w:r>
        <w:rPr>
          <w:spacing w:val="-8"/>
        </w:rPr>
        <w:t> </w:t>
      </w:r>
      <w:r>
        <w:rPr/>
        <w:t>Role</w:t>
      </w:r>
      <w:r>
        <w:rPr>
          <w:spacing w:val="-3"/>
        </w:rPr>
        <w:t> </w:t>
      </w:r>
      <w:r>
        <w:rPr/>
        <w:t>Performance</w:t>
      </w:r>
      <w:r>
        <w:rPr>
          <w:spacing w:val="-5"/>
        </w:rPr>
        <w:t> </w:t>
      </w:r>
      <w:r>
        <w:rPr/>
        <w:t>on</w:t>
      </w:r>
      <w:r>
        <w:rPr>
          <w:spacing w:val="-2"/>
        </w:rPr>
        <w:t> </w:t>
      </w:r>
      <w:r>
        <w:rPr/>
        <w:t>Checking</w:t>
      </w:r>
      <w:r>
        <w:rPr>
          <w:spacing w:val="-6"/>
        </w:rPr>
        <w:t> </w:t>
      </w:r>
      <w:r>
        <w:rPr/>
        <w:t>of</w:t>
      </w:r>
      <w:r>
        <w:rPr>
          <w:spacing w:val="-4"/>
        </w:rPr>
        <w:t> </w:t>
      </w:r>
      <w:r>
        <w:rPr/>
        <w:t>Records</w:t>
      </w:r>
      <w:r>
        <w:rPr>
          <w:spacing w:val="-3"/>
        </w:rPr>
        <w:t> </w:t>
      </w:r>
      <w:r>
        <w:rPr>
          <w:spacing w:val="-5"/>
        </w:rPr>
        <w:t>in</w:t>
      </w:r>
    </w:p>
    <w:p>
      <w:pPr>
        <w:pStyle w:val="BodyText"/>
        <w:tabs>
          <w:tab w:pos="9029" w:val="left" w:leader="none"/>
        </w:tabs>
        <w:spacing w:before="43"/>
        <w:ind w:left="1108"/>
      </w:pPr>
      <w:r>
        <w:rPr/>
        <w:t>Senior Secondary</w:t>
      </w:r>
      <w:r>
        <w:rPr>
          <w:spacing w:val="-5"/>
        </w:rPr>
        <w:t> </w:t>
      </w:r>
      <w:r>
        <w:rPr/>
        <w:t>Schoolsin</w:t>
      </w:r>
      <w:r>
        <w:rPr>
          <w:spacing w:val="1"/>
        </w:rPr>
        <w:t> </w:t>
      </w:r>
      <w:r>
        <w:rPr/>
        <w:t>Yobe </w:t>
      </w:r>
      <w:r>
        <w:rPr>
          <w:spacing w:val="-2"/>
        </w:rPr>
        <w:t>State</w:t>
      </w:r>
      <w:r>
        <w:rPr/>
        <w:tab/>
      </w:r>
      <w:r>
        <w:rPr>
          <w:spacing w:val="-5"/>
        </w:rPr>
        <w:t>95</w:t>
      </w:r>
    </w:p>
    <w:p>
      <w:pPr>
        <w:pStyle w:val="BodyText"/>
        <w:spacing w:before="240"/>
      </w:pPr>
      <w:r>
        <w:rPr/>
        <w:t>Table</w:t>
      </w:r>
      <w:r>
        <w:rPr>
          <w:spacing w:val="-6"/>
        </w:rPr>
        <w:t> </w:t>
      </w:r>
      <w:r>
        <w:rPr/>
        <w:t>4.9:Principals‟</w:t>
      </w:r>
      <w:r>
        <w:rPr>
          <w:spacing w:val="-6"/>
        </w:rPr>
        <w:t> </w:t>
      </w:r>
      <w:r>
        <w:rPr/>
        <w:t>Supervisory</w:t>
      </w:r>
      <w:r>
        <w:rPr>
          <w:spacing w:val="-8"/>
        </w:rPr>
        <w:t> </w:t>
      </w:r>
      <w:r>
        <w:rPr/>
        <w:t>Role</w:t>
      </w:r>
      <w:r>
        <w:rPr>
          <w:spacing w:val="-5"/>
        </w:rPr>
        <w:t> </w:t>
      </w:r>
      <w:r>
        <w:rPr/>
        <w:t>Performance</w:t>
      </w:r>
      <w:r>
        <w:rPr>
          <w:spacing w:val="-4"/>
        </w:rPr>
        <w:t> </w:t>
      </w:r>
      <w:r>
        <w:rPr/>
        <w:t>onEvaluation</w:t>
      </w:r>
      <w:r>
        <w:rPr>
          <w:spacing w:val="-5"/>
        </w:rPr>
        <w:t> </w:t>
      </w:r>
      <w:r>
        <w:rPr/>
        <w:t>of</w:t>
      </w:r>
      <w:r>
        <w:rPr>
          <w:spacing w:val="-1"/>
        </w:rPr>
        <w:t> </w:t>
      </w:r>
      <w:r>
        <w:rPr/>
        <w:t>Instructions</w:t>
      </w:r>
      <w:r>
        <w:rPr>
          <w:spacing w:val="-3"/>
        </w:rPr>
        <w:t> </w:t>
      </w:r>
      <w:r>
        <w:rPr>
          <w:spacing w:val="-5"/>
        </w:rPr>
        <w:t>in</w:t>
      </w:r>
    </w:p>
    <w:p>
      <w:pPr>
        <w:pStyle w:val="BodyText"/>
        <w:tabs>
          <w:tab w:pos="9029" w:val="left" w:leader="none"/>
        </w:tabs>
        <w:spacing w:before="41"/>
        <w:ind w:left="1108"/>
      </w:pPr>
      <w:r>
        <w:rPr/>
        <w:t>Senior</w:t>
      </w:r>
      <w:r>
        <w:rPr>
          <w:spacing w:val="-4"/>
        </w:rPr>
        <w:t> </w:t>
      </w:r>
      <w:r>
        <w:rPr/>
        <w:t>SecondarySchools</w:t>
      </w:r>
      <w:r>
        <w:rPr>
          <w:spacing w:val="-1"/>
        </w:rPr>
        <w:t> </w:t>
      </w:r>
      <w:r>
        <w:rPr/>
        <w:t>in</w:t>
      </w:r>
      <w:r>
        <w:rPr>
          <w:spacing w:val="-1"/>
        </w:rPr>
        <w:t> </w:t>
      </w:r>
      <w:r>
        <w:rPr/>
        <w:t>Yobe</w:t>
      </w:r>
      <w:r>
        <w:rPr>
          <w:spacing w:val="-2"/>
        </w:rPr>
        <w:t> State.</w:t>
      </w:r>
      <w:r>
        <w:rPr/>
        <w:tab/>
      </w:r>
      <w:r>
        <w:rPr>
          <w:spacing w:val="-5"/>
        </w:rPr>
        <w:t>100</w:t>
      </w:r>
    </w:p>
    <w:p>
      <w:pPr>
        <w:pStyle w:val="BodyText"/>
        <w:spacing w:line="276" w:lineRule="auto" w:before="242"/>
        <w:ind w:left="1108" w:right="660" w:hanging="720"/>
      </w:pPr>
      <w:r>
        <w:rPr/>
        <w:t>Table</w:t>
      </w:r>
      <w:r>
        <w:rPr>
          <w:spacing w:val="25"/>
        </w:rPr>
        <w:t> </w:t>
      </w:r>
      <w:r>
        <w:rPr/>
        <w:t>4.10:</w:t>
      </w:r>
      <w:r>
        <w:rPr>
          <w:spacing w:val="26"/>
        </w:rPr>
        <w:t> </w:t>
      </w:r>
      <w:r>
        <w:rPr/>
        <w:t>Summary</w:t>
      </w:r>
      <w:r>
        <w:rPr>
          <w:spacing w:val="18"/>
        </w:rPr>
        <w:t> </w:t>
      </w:r>
      <w:r>
        <w:rPr/>
        <w:t>of</w:t>
      </w:r>
      <w:r>
        <w:rPr>
          <w:spacing w:val="27"/>
        </w:rPr>
        <w:t> </w:t>
      </w:r>
      <w:r>
        <w:rPr/>
        <w:t>ANOVA</w:t>
      </w:r>
      <w:r>
        <w:rPr>
          <w:spacing w:val="25"/>
        </w:rPr>
        <w:t> </w:t>
      </w:r>
      <w:r>
        <w:rPr/>
        <w:t>on,</w:t>
      </w:r>
      <w:r>
        <w:rPr>
          <w:spacing w:val="25"/>
        </w:rPr>
        <w:t> </w:t>
      </w:r>
      <w:r>
        <w:rPr/>
        <w:t>”</w:t>
      </w:r>
      <w:r>
        <w:rPr>
          <w:spacing w:val="24"/>
        </w:rPr>
        <w:t> </w:t>
      </w:r>
      <w:r>
        <w:rPr/>
        <w:t>there</w:t>
      </w:r>
      <w:r>
        <w:rPr>
          <w:spacing w:val="24"/>
        </w:rPr>
        <w:t> </w:t>
      </w:r>
      <w:r>
        <w:rPr/>
        <w:t>is</w:t>
      </w:r>
      <w:r>
        <w:rPr>
          <w:spacing w:val="23"/>
        </w:rPr>
        <w:t> </w:t>
      </w:r>
      <w:r>
        <w:rPr/>
        <w:t>no</w:t>
      </w:r>
      <w:r>
        <w:rPr>
          <w:spacing w:val="25"/>
        </w:rPr>
        <w:t> </w:t>
      </w:r>
      <w:r>
        <w:rPr/>
        <w:t>Significant</w:t>
      </w:r>
      <w:r>
        <w:rPr>
          <w:spacing w:val="80"/>
        </w:rPr>
        <w:t> </w:t>
      </w:r>
      <w:r>
        <w:rPr/>
        <w:t>Difference</w:t>
      </w:r>
      <w:r>
        <w:rPr>
          <w:spacing w:val="24"/>
        </w:rPr>
        <w:t> </w:t>
      </w:r>
      <w:r>
        <w:rPr/>
        <w:t>in</w:t>
      </w:r>
      <w:r>
        <w:rPr>
          <w:spacing w:val="23"/>
        </w:rPr>
        <w:t> </w:t>
      </w:r>
      <w:r>
        <w:rPr/>
        <w:t>the</w:t>
      </w:r>
      <w:r>
        <w:rPr>
          <w:spacing w:val="22"/>
        </w:rPr>
        <w:t> </w:t>
      </w:r>
      <w:r>
        <w:rPr/>
        <w:t>Opinions of Principals, Teachers and School Supervisors on Principals‟ Supervisory</w:t>
      </w:r>
    </w:p>
    <w:p>
      <w:pPr>
        <w:pStyle w:val="BodyText"/>
        <w:spacing w:before="2"/>
        <w:ind w:left="1108"/>
      </w:pPr>
      <w:r>
        <w:rPr/>
        <w:t>Role</w:t>
      </w:r>
      <w:r>
        <w:rPr>
          <w:spacing w:val="-4"/>
        </w:rPr>
        <w:t> </w:t>
      </w:r>
      <w:r>
        <w:rPr/>
        <w:t>Performance</w:t>
      </w:r>
      <w:r>
        <w:rPr>
          <w:spacing w:val="-1"/>
        </w:rPr>
        <w:t> </w:t>
      </w:r>
      <w:r>
        <w:rPr/>
        <w:t>of Instructional</w:t>
      </w:r>
      <w:r>
        <w:rPr>
          <w:spacing w:val="-2"/>
        </w:rPr>
        <w:t> </w:t>
      </w:r>
      <w:r>
        <w:rPr/>
        <w:t>Materials</w:t>
      </w:r>
      <w:r>
        <w:rPr>
          <w:spacing w:val="-1"/>
        </w:rPr>
        <w:t> </w:t>
      </w:r>
      <w:r>
        <w:rPr/>
        <w:t>Provision</w:t>
      </w:r>
      <w:r>
        <w:rPr>
          <w:spacing w:val="-1"/>
        </w:rPr>
        <w:t> </w:t>
      </w:r>
      <w:r>
        <w:rPr/>
        <w:t>in</w:t>
      </w:r>
      <w:r>
        <w:rPr>
          <w:spacing w:val="1"/>
        </w:rPr>
        <w:t> </w:t>
      </w:r>
      <w:r>
        <w:rPr/>
        <w:t>Secondary</w:t>
      </w:r>
      <w:r>
        <w:rPr>
          <w:spacing w:val="-6"/>
        </w:rPr>
        <w:t> </w:t>
      </w:r>
      <w:r>
        <w:rPr>
          <w:spacing w:val="-2"/>
        </w:rPr>
        <w:t>Senior</w:t>
      </w:r>
    </w:p>
    <w:p>
      <w:pPr>
        <w:pStyle w:val="BodyText"/>
        <w:tabs>
          <w:tab w:pos="9029" w:val="left" w:leader="none"/>
        </w:tabs>
        <w:spacing w:before="41"/>
        <w:ind w:left="1108"/>
      </w:pPr>
      <w:r>
        <w:rPr/>
        <w:t>Schools</w:t>
      </w:r>
      <w:r>
        <w:rPr>
          <w:spacing w:val="-1"/>
        </w:rPr>
        <w:t> </w:t>
      </w:r>
      <w:r>
        <w:rPr/>
        <w:t>in Yobe</w:t>
      </w:r>
      <w:r>
        <w:rPr>
          <w:spacing w:val="-1"/>
        </w:rPr>
        <w:t> </w:t>
      </w:r>
      <w:r>
        <w:rPr>
          <w:spacing w:val="-2"/>
        </w:rPr>
        <w:t>State.”</w:t>
      </w:r>
      <w:r>
        <w:rPr/>
        <w:tab/>
      </w:r>
      <w:r>
        <w:rPr>
          <w:spacing w:val="-5"/>
        </w:rPr>
        <w:t>107</w:t>
      </w:r>
    </w:p>
    <w:p>
      <w:pPr>
        <w:pStyle w:val="BodyText"/>
        <w:tabs>
          <w:tab w:pos="6794" w:val="left" w:leader="none"/>
        </w:tabs>
        <w:spacing w:line="278" w:lineRule="auto" w:before="240"/>
        <w:ind w:left="1108" w:right="660" w:hanging="720"/>
      </w:pPr>
      <w:r>
        <w:rPr/>
        <w:t>Table 4.11:</w:t>
      </w:r>
      <w:r>
        <w:rPr>
          <w:spacing w:val="40"/>
        </w:rPr>
        <w:t> </w:t>
      </w:r>
      <w:r>
        <w:rPr/>
        <w:t>Summary of</w:t>
      </w:r>
      <w:r>
        <w:rPr>
          <w:spacing w:val="40"/>
        </w:rPr>
        <w:t> </w:t>
      </w:r>
      <w:r>
        <w:rPr/>
        <w:t>ANOVA on,“there is</w:t>
      </w:r>
      <w:r>
        <w:rPr>
          <w:spacing w:val="40"/>
        </w:rPr>
        <w:t> </w:t>
      </w:r>
      <w:r>
        <w:rPr/>
        <w:t>no</w:t>
      </w:r>
      <w:r>
        <w:rPr>
          <w:spacing w:val="40"/>
        </w:rPr>
        <w:t> </w:t>
      </w:r>
      <w:r>
        <w:rPr/>
        <w:t>Significant</w:t>
        <w:tab/>
        <w:t>Difference in</w:t>
      </w:r>
      <w:r>
        <w:rPr>
          <w:spacing w:val="21"/>
        </w:rPr>
        <w:t> </w:t>
      </w:r>
      <w:r>
        <w:rPr/>
        <w:t>the </w:t>
      </w:r>
      <w:r>
        <w:rPr/>
        <w:t>Opinions of Principals, Teachers and School Supervisors on Principals‟ Supervisory</w:t>
      </w:r>
    </w:p>
    <w:p>
      <w:pPr>
        <w:pStyle w:val="BodyText"/>
        <w:tabs>
          <w:tab w:pos="8309" w:val="left" w:leader="none"/>
        </w:tabs>
        <w:spacing w:line="276" w:lineRule="auto"/>
        <w:ind w:left="1108" w:right="1449"/>
      </w:pPr>
      <w:r>
        <w:rPr/>
        <w:t>Role Performance on Supervision of Instructional Methods in Senior Secondary Schools in YobeState.”</w:t>
        <w:tab/>
      </w:r>
      <w:r>
        <w:rPr>
          <w:spacing w:val="-4"/>
        </w:rPr>
        <w:t>108</w:t>
      </w:r>
    </w:p>
    <w:p>
      <w:pPr>
        <w:pStyle w:val="BodyText"/>
        <w:spacing w:line="276" w:lineRule="auto" w:before="196"/>
        <w:ind w:left="1108" w:right="660" w:hanging="720"/>
      </w:pPr>
      <w:r>
        <w:rPr/>
        <w:t>Table</w:t>
      </w:r>
      <w:r>
        <w:rPr>
          <w:spacing w:val="30"/>
        </w:rPr>
        <w:t> </w:t>
      </w:r>
      <w:r>
        <w:rPr/>
        <w:t>4.12:</w:t>
      </w:r>
      <w:r>
        <w:rPr>
          <w:spacing w:val="30"/>
        </w:rPr>
        <w:t> </w:t>
      </w:r>
      <w:r>
        <w:rPr/>
        <w:t>Summary</w:t>
      </w:r>
      <w:r>
        <w:rPr>
          <w:spacing w:val="28"/>
        </w:rPr>
        <w:t> </w:t>
      </w:r>
      <w:r>
        <w:rPr/>
        <w:t>of</w:t>
      </w:r>
      <w:r>
        <w:rPr>
          <w:spacing w:val="32"/>
        </w:rPr>
        <w:t> </w:t>
      </w:r>
      <w:r>
        <w:rPr/>
        <w:t>ANOVA</w:t>
      </w:r>
      <w:r>
        <w:rPr>
          <w:spacing w:val="30"/>
        </w:rPr>
        <w:t> </w:t>
      </w:r>
      <w:r>
        <w:rPr/>
        <w:t>on,</w:t>
      </w:r>
      <w:r>
        <w:rPr>
          <w:spacing w:val="32"/>
        </w:rPr>
        <w:t> </w:t>
      </w:r>
      <w:r>
        <w:rPr/>
        <w:t>“there</w:t>
      </w:r>
      <w:r>
        <w:rPr>
          <w:spacing w:val="30"/>
        </w:rPr>
        <w:t> </w:t>
      </w:r>
      <w:r>
        <w:rPr/>
        <w:t>is</w:t>
      </w:r>
      <w:r>
        <w:rPr>
          <w:spacing w:val="33"/>
        </w:rPr>
        <w:t> </w:t>
      </w:r>
      <w:r>
        <w:rPr/>
        <w:t>no</w:t>
      </w:r>
      <w:r>
        <w:rPr>
          <w:spacing w:val="30"/>
        </w:rPr>
        <w:t> </w:t>
      </w:r>
      <w:r>
        <w:rPr/>
        <w:t>Significant</w:t>
      </w:r>
      <w:r>
        <w:rPr>
          <w:spacing w:val="80"/>
          <w:w w:val="150"/>
        </w:rPr>
        <w:t> </w:t>
      </w:r>
      <w:r>
        <w:rPr/>
        <w:t>Difference</w:t>
      </w:r>
      <w:r>
        <w:rPr>
          <w:spacing w:val="30"/>
        </w:rPr>
        <w:t> </w:t>
      </w:r>
      <w:r>
        <w:rPr/>
        <w:t>in</w:t>
      </w:r>
      <w:r>
        <w:rPr>
          <w:spacing w:val="30"/>
        </w:rPr>
        <w:t> </w:t>
      </w:r>
      <w:r>
        <w:rPr/>
        <w:t>the</w:t>
      </w:r>
      <w:r>
        <w:rPr>
          <w:spacing w:val="30"/>
        </w:rPr>
        <w:t> </w:t>
      </w:r>
      <w:r>
        <w:rPr/>
        <w:t>Opinions of Principals, Teachers and School Supervisors on Principals‟ Supervisory</w:t>
      </w:r>
    </w:p>
    <w:p>
      <w:pPr>
        <w:pStyle w:val="BodyText"/>
        <w:tabs>
          <w:tab w:pos="8309" w:val="left" w:leader="none"/>
        </w:tabs>
        <w:spacing w:line="276" w:lineRule="auto"/>
        <w:ind w:left="1108" w:right="1449"/>
      </w:pPr>
      <w:r>
        <w:rPr/>
        <w:t>Role Performance of Classroom Visitation in Senior Secondary Schools in Yobe State.”</w:t>
        <w:tab/>
      </w:r>
      <w:r>
        <w:rPr>
          <w:spacing w:val="-4"/>
        </w:rPr>
        <w:t>108</w:t>
      </w:r>
    </w:p>
    <w:p>
      <w:pPr>
        <w:spacing w:after="0" w:line="276" w:lineRule="auto"/>
        <w:sectPr>
          <w:pgSz w:w="12240" w:h="15840"/>
          <w:pgMar w:header="0" w:footer="744" w:top="1780" w:bottom="940" w:left="1340" w:right="780"/>
        </w:sectPr>
      </w:pPr>
    </w:p>
    <w:p>
      <w:pPr>
        <w:pStyle w:val="BodyText"/>
        <w:spacing w:line="276" w:lineRule="auto" w:before="74"/>
        <w:ind w:left="1108" w:right="660" w:hanging="720"/>
      </w:pPr>
      <w:r>
        <w:rPr/>
        <w:t>Table</w:t>
      </w:r>
      <w:r>
        <w:rPr>
          <w:spacing w:val="30"/>
        </w:rPr>
        <w:t> </w:t>
      </w:r>
      <w:r>
        <w:rPr/>
        <w:t>4.13:</w:t>
      </w:r>
      <w:r>
        <w:rPr>
          <w:spacing w:val="31"/>
        </w:rPr>
        <w:t> </w:t>
      </w:r>
      <w:r>
        <w:rPr/>
        <w:t>Summary</w:t>
      </w:r>
      <w:r>
        <w:rPr>
          <w:spacing w:val="26"/>
        </w:rPr>
        <w:t> </w:t>
      </w:r>
      <w:r>
        <w:rPr/>
        <w:t>of</w:t>
      </w:r>
      <w:r>
        <w:rPr>
          <w:spacing w:val="32"/>
        </w:rPr>
        <w:t> </w:t>
      </w:r>
      <w:r>
        <w:rPr/>
        <w:t>ANOVA</w:t>
      </w:r>
      <w:r>
        <w:rPr>
          <w:spacing w:val="30"/>
        </w:rPr>
        <w:t> </w:t>
      </w:r>
      <w:r>
        <w:rPr/>
        <w:t>on,</w:t>
      </w:r>
      <w:r>
        <w:rPr>
          <w:spacing w:val="33"/>
        </w:rPr>
        <w:t> </w:t>
      </w:r>
      <w:r>
        <w:rPr/>
        <w:t>“there</w:t>
      </w:r>
      <w:r>
        <w:rPr>
          <w:spacing w:val="30"/>
        </w:rPr>
        <w:t> </w:t>
      </w:r>
      <w:r>
        <w:rPr/>
        <w:t>is</w:t>
      </w:r>
      <w:r>
        <w:rPr>
          <w:spacing w:val="34"/>
        </w:rPr>
        <w:t> </w:t>
      </w:r>
      <w:r>
        <w:rPr/>
        <w:t>no</w:t>
      </w:r>
      <w:r>
        <w:rPr>
          <w:spacing w:val="32"/>
        </w:rPr>
        <w:t> </w:t>
      </w:r>
      <w:r>
        <w:rPr/>
        <w:t>Significant</w:t>
      </w:r>
      <w:r>
        <w:rPr>
          <w:spacing w:val="80"/>
          <w:w w:val="150"/>
        </w:rPr>
        <w:t> </w:t>
      </w:r>
      <w:r>
        <w:rPr/>
        <w:t>Difference</w:t>
      </w:r>
      <w:r>
        <w:rPr>
          <w:spacing w:val="30"/>
        </w:rPr>
        <w:t> </w:t>
      </w:r>
      <w:r>
        <w:rPr/>
        <w:t>in</w:t>
      </w:r>
      <w:r>
        <w:rPr>
          <w:spacing w:val="31"/>
        </w:rPr>
        <w:t> </w:t>
      </w:r>
      <w:r>
        <w:rPr/>
        <w:t>the</w:t>
      </w:r>
      <w:r>
        <w:rPr>
          <w:spacing w:val="30"/>
        </w:rPr>
        <w:t> </w:t>
      </w:r>
      <w:r>
        <w:rPr/>
        <w:t>Opinions of Principals, Teachers and School Supervisors on Principals‟ Supervisory</w:t>
      </w:r>
    </w:p>
    <w:p>
      <w:pPr>
        <w:pStyle w:val="BodyText"/>
        <w:tabs>
          <w:tab w:pos="7589" w:val="left" w:leader="none"/>
        </w:tabs>
        <w:spacing w:line="278" w:lineRule="auto"/>
        <w:ind w:right="1855" w:firstLine="719"/>
      </w:pPr>
      <w:r>
        <w:rPr/>
        <w:t>Role</w:t>
      </w:r>
      <w:r>
        <w:rPr>
          <w:spacing w:val="-4"/>
        </w:rPr>
        <w:t> </w:t>
      </w:r>
      <w:r>
        <w:rPr/>
        <w:t>Performance</w:t>
      </w:r>
      <w:r>
        <w:rPr>
          <w:spacing w:val="-5"/>
        </w:rPr>
        <w:t> </w:t>
      </w:r>
      <w:r>
        <w:rPr/>
        <w:t>of</w:t>
      </w:r>
      <w:r>
        <w:rPr>
          <w:spacing w:val="-4"/>
        </w:rPr>
        <w:t> </w:t>
      </w:r>
      <w:r>
        <w:rPr/>
        <w:t>Checking</w:t>
      </w:r>
      <w:r>
        <w:rPr>
          <w:spacing w:val="-6"/>
        </w:rPr>
        <w:t> </w:t>
      </w:r>
      <w:r>
        <w:rPr/>
        <w:t>of</w:t>
      </w:r>
      <w:r>
        <w:rPr>
          <w:spacing w:val="-4"/>
        </w:rPr>
        <w:t> </w:t>
      </w:r>
      <w:r>
        <w:rPr/>
        <w:t>Records</w:t>
      </w:r>
      <w:r>
        <w:rPr>
          <w:spacing w:val="-4"/>
        </w:rPr>
        <w:t> </w:t>
      </w:r>
      <w:r>
        <w:rPr/>
        <w:t>in</w:t>
      </w:r>
      <w:r>
        <w:rPr>
          <w:spacing w:val="-4"/>
        </w:rPr>
        <w:t> </w:t>
      </w:r>
      <w:r>
        <w:rPr/>
        <w:t>Senior</w:t>
      </w:r>
      <w:r>
        <w:rPr>
          <w:spacing w:val="-5"/>
        </w:rPr>
        <w:t> </w:t>
      </w:r>
      <w:r>
        <w:rPr/>
        <w:t>Secondary</w:t>
      </w:r>
      <w:r>
        <w:rPr>
          <w:spacing w:val="-8"/>
        </w:rPr>
        <w:t> </w:t>
      </w:r>
      <w:r>
        <w:rPr/>
        <w:t>Schools</w:t>
      </w:r>
      <w:r>
        <w:rPr>
          <w:spacing w:val="-4"/>
        </w:rPr>
        <w:t> </w:t>
      </w:r>
      <w:r>
        <w:rPr/>
        <w:t>in Yobe State.”</w:t>
        <w:tab/>
      </w:r>
      <w:r>
        <w:rPr>
          <w:spacing w:val="-4"/>
        </w:rPr>
        <w:t>109</w:t>
      </w:r>
    </w:p>
    <w:p>
      <w:pPr>
        <w:pStyle w:val="BodyText"/>
        <w:spacing w:line="278" w:lineRule="auto" w:before="194"/>
        <w:ind w:left="1108" w:right="660" w:hanging="720"/>
      </w:pPr>
      <w:r>
        <w:rPr/>
        <w:t>Table</w:t>
      </w:r>
      <w:r>
        <w:rPr>
          <w:spacing w:val="30"/>
        </w:rPr>
        <w:t> </w:t>
      </w:r>
      <w:r>
        <w:rPr/>
        <w:t>4.14:</w:t>
      </w:r>
      <w:r>
        <w:rPr>
          <w:spacing w:val="31"/>
        </w:rPr>
        <w:t> </w:t>
      </w:r>
      <w:r>
        <w:rPr/>
        <w:t>Summary</w:t>
      </w:r>
      <w:r>
        <w:rPr>
          <w:spacing w:val="26"/>
        </w:rPr>
        <w:t> </w:t>
      </w:r>
      <w:r>
        <w:rPr/>
        <w:t>of</w:t>
      </w:r>
      <w:r>
        <w:rPr>
          <w:spacing w:val="32"/>
        </w:rPr>
        <w:t> </w:t>
      </w:r>
      <w:r>
        <w:rPr/>
        <w:t>ANOVA</w:t>
      </w:r>
      <w:r>
        <w:rPr>
          <w:spacing w:val="30"/>
        </w:rPr>
        <w:t> </w:t>
      </w:r>
      <w:r>
        <w:rPr/>
        <w:t>on,</w:t>
      </w:r>
      <w:r>
        <w:rPr>
          <w:spacing w:val="33"/>
        </w:rPr>
        <w:t> </w:t>
      </w:r>
      <w:r>
        <w:rPr/>
        <w:t>“there</w:t>
      </w:r>
      <w:r>
        <w:rPr>
          <w:spacing w:val="31"/>
        </w:rPr>
        <w:t> </w:t>
      </w:r>
      <w:r>
        <w:rPr/>
        <w:t>is</w:t>
      </w:r>
      <w:r>
        <w:rPr>
          <w:spacing w:val="34"/>
        </w:rPr>
        <w:t> </w:t>
      </w:r>
      <w:r>
        <w:rPr/>
        <w:t>no</w:t>
      </w:r>
      <w:r>
        <w:rPr>
          <w:spacing w:val="31"/>
        </w:rPr>
        <w:t> </w:t>
      </w:r>
      <w:r>
        <w:rPr/>
        <w:t>Significant</w:t>
      </w:r>
      <w:r>
        <w:rPr>
          <w:spacing w:val="80"/>
          <w:w w:val="150"/>
        </w:rPr>
        <w:t> </w:t>
      </w:r>
      <w:r>
        <w:rPr/>
        <w:t>Difference</w:t>
      </w:r>
      <w:r>
        <w:rPr>
          <w:spacing w:val="30"/>
        </w:rPr>
        <w:t> </w:t>
      </w:r>
      <w:r>
        <w:rPr/>
        <w:t>in</w:t>
      </w:r>
      <w:r>
        <w:rPr>
          <w:spacing w:val="31"/>
        </w:rPr>
        <w:t> </w:t>
      </w:r>
      <w:r>
        <w:rPr/>
        <w:t>the</w:t>
      </w:r>
      <w:r>
        <w:rPr>
          <w:spacing w:val="30"/>
        </w:rPr>
        <w:t> </w:t>
      </w:r>
      <w:r>
        <w:rPr/>
        <w:t>Opinions of Principals, Teachers and School Supervisors on Principals‟ Supervisory</w:t>
      </w:r>
    </w:p>
    <w:p>
      <w:pPr>
        <w:pStyle w:val="BodyText"/>
        <w:spacing w:line="272" w:lineRule="exact"/>
        <w:ind w:left="1108"/>
      </w:pPr>
      <w:r>
        <w:rPr/>
        <w:t>Role</w:t>
      </w:r>
      <w:r>
        <w:rPr>
          <w:spacing w:val="-3"/>
        </w:rPr>
        <w:t> </w:t>
      </w:r>
      <w:r>
        <w:rPr/>
        <w:t>Performance</w:t>
      </w:r>
      <w:r>
        <w:rPr>
          <w:spacing w:val="-2"/>
        </w:rPr>
        <w:t> </w:t>
      </w:r>
      <w:r>
        <w:rPr/>
        <w:t>on of Evaluation</w:t>
      </w:r>
      <w:r>
        <w:rPr>
          <w:spacing w:val="-1"/>
        </w:rPr>
        <w:t> </w:t>
      </w:r>
      <w:r>
        <w:rPr/>
        <w:t>of</w:t>
      </w:r>
      <w:r>
        <w:rPr>
          <w:spacing w:val="-1"/>
        </w:rPr>
        <w:t> </w:t>
      </w:r>
      <w:r>
        <w:rPr/>
        <w:t>Instructions in</w:t>
      </w:r>
      <w:r>
        <w:rPr>
          <w:spacing w:val="-1"/>
        </w:rPr>
        <w:t> </w:t>
      </w:r>
      <w:r>
        <w:rPr/>
        <w:t>Senior</w:t>
      </w:r>
      <w:r>
        <w:rPr>
          <w:spacing w:val="-1"/>
        </w:rPr>
        <w:t> </w:t>
      </w:r>
      <w:r>
        <w:rPr>
          <w:spacing w:val="-2"/>
        </w:rPr>
        <w:t>Secondary</w:t>
      </w:r>
    </w:p>
    <w:p>
      <w:pPr>
        <w:pStyle w:val="BodyText"/>
        <w:tabs>
          <w:tab w:pos="9029" w:val="left" w:leader="none"/>
        </w:tabs>
        <w:spacing w:before="41"/>
        <w:ind w:left="1108"/>
      </w:pPr>
      <w:r>
        <w:rPr/>
        <w:t>Schools</w:t>
      </w:r>
      <w:r>
        <w:rPr>
          <w:spacing w:val="-1"/>
        </w:rPr>
        <w:t> </w:t>
      </w:r>
      <w:r>
        <w:rPr/>
        <w:t>in Yobe</w:t>
      </w:r>
      <w:r>
        <w:rPr>
          <w:spacing w:val="-1"/>
        </w:rPr>
        <w:t> </w:t>
      </w:r>
      <w:r>
        <w:rPr>
          <w:spacing w:val="-2"/>
        </w:rPr>
        <w:t>State,”</w:t>
      </w:r>
      <w:r>
        <w:rPr/>
        <w:tab/>
      </w:r>
      <w:r>
        <w:rPr>
          <w:spacing w:val="-5"/>
        </w:rPr>
        <w:t>110</w:t>
      </w:r>
    </w:p>
    <w:p>
      <w:pPr>
        <w:pStyle w:val="BodyText"/>
        <w:tabs>
          <w:tab w:pos="9029" w:val="left" w:leader="none"/>
        </w:tabs>
        <w:spacing w:before="242"/>
      </w:pPr>
      <w:r>
        <w:rPr/>
        <w:t>Table</w:t>
      </w:r>
      <w:r>
        <w:rPr>
          <w:spacing w:val="-1"/>
        </w:rPr>
        <w:t> </w:t>
      </w:r>
      <w:r>
        <w:rPr/>
        <w:t>4.15:</w:t>
      </w:r>
      <w:r>
        <w:rPr>
          <w:spacing w:val="58"/>
        </w:rPr>
        <w:t> </w:t>
      </w:r>
      <w:r>
        <w:rPr/>
        <w:t>Summary</w:t>
      </w:r>
      <w:r>
        <w:rPr>
          <w:spacing w:val="-4"/>
        </w:rPr>
        <w:t> </w:t>
      </w:r>
      <w:r>
        <w:rPr/>
        <w:t>of Hypotheses </w:t>
      </w:r>
      <w:r>
        <w:rPr>
          <w:spacing w:val="-2"/>
        </w:rPr>
        <w:t>Testing</w:t>
      </w:r>
      <w:r>
        <w:rPr/>
        <w:tab/>
      </w:r>
      <w:r>
        <w:rPr>
          <w:spacing w:val="-5"/>
        </w:rPr>
        <w:t>111</w:t>
      </w:r>
    </w:p>
    <w:p>
      <w:pPr>
        <w:spacing w:after="0"/>
        <w:sectPr>
          <w:pgSz w:w="12240" w:h="15840"/>
          <w:pgMar w:header="0" w:footer="744" w:top="1360" w:bottom="940" w:left="1340" w:right="780"/>
        </w:sectPr>
      </w:pPr>
    </w:p>
    <w:p>
      <w:pPr>
        <w:pStyle w:val="BodyText"/>
        <w:spacing w:before="6"/>
        <w:ind w:left="0"/>
        <w:rPr>
          <w:sz w:val="2"/>
        </w:rPr>
      </w:pPr>
    </w:p>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7240"/>
      </w:tblGrid>
      <w:tr>
        <w:trPr>
          <w:trHeight w:val="388" w:hRule="atLeast"/>
        </w:trPr>
        <w:tc>
          <w:tcPr>
            <w:tcW w:w="1328" w:type="dxa"/>
          </w:tcPr>
          <w:p>
            <w:pPr>
              <w:pStyle w:val="TableParagraph"/>
              <w:rPr>
                <w:sz w:val="22"/>
              </w:rPr>
            </w:pPr>
          </w:p>
        </w:tc>
        <w:tc>
          <w:tcPr>
            <w:tcW w:w="7240" w:type="dxa"/>
          </w:tcPr>
          <w:p>
            <w:pPr>
              <w:pStyle w:val="TableParagraph"/>
              <w:spacing w:line="266" w:lineRule="exact"/>
              <w:ind w:left="2250"/>
              <w:rPr>
                <w:b/>
                <w:sz w:val="24"/>
              </w:rPr>
            </w:pPr>
            <w:r>
              <w:rPr>
                <w:b/>
                <w:spacing w:val="-2"/>
                <w:sz w:val="24"/>
              </w:rPr>
              <w:t>ABBREVIATIONS</w:t>
            </w:r>
          </w:p>
        </w:tc>
      </w:tr>
      <w:tr>
        <w:trPr>
          <w:trHeight w:val="531" w:hRule="atLeast"/>
        </w:trPr>
        <w:tc>
          <w:tcPr>
            <w:tcW w:w="1328" w:type="dxa"/>
          </w:tcPr>
          <w:p>
            <w:pPr>
              <w:pStyle w:val="TableParagraph"/>
              <w:spacing w:before="112"/>
              <w:ind w:left="50"/>
              <w:rPr>
                <w:sz w:val="24"/>
              </w:rPr>
            </w:pPr>
            <w:r>
              <w:rPr>
                <w:spacing w:val="-2"/>
                <w:sz w:val="24"/>
              </w:rPr>
              <w:t>ANOVA</w:t>
            </w:r>
          </w:p>
        </w:tc>
        <w:tc>
          <w:tcPr>
            <w:tcW w:w="7240" w:type="dxa"/>
          </w:tcPr>
          <w:p>
            <w:pPr>
              <w:pStyle w:val="TableParagraph"/>
              <w:spacing w:before="112"/>
              <w:ind w:left="161"/>
              <w:rPr>
                <w:sz w:val="24"/>
              </w:rPr>
            </w:pPr>
            <w:r>
              <w:rPr>
                <w:sz w:val="24"/>
              </w:rPr>
              <w:t>Analysis</w:t>
            </w:r>
            <w:r>
              <w:rPr>
                <w:spacing w:val="-3"/>
                <w:sz w:val="24"/>
              </w:rPr>
              <w:t> </w:t>
            </w:r>
            <w:r>
              <w:rPr>
                <w:sz w:val="24"/>
              </w:rPr>
              <w:t>of</w:t>
            </w:r>
            <w:r>
              <w:rPr>
                <w:spacing w:val="-1"/>
                <w:sz w:val="24"/>
              </w:rPr>
              <w:t> </w:t>
            </w:r>
            <w:r>
              <w:rPr>
                <w:spacing w:val="-2"/>
                <w:sz w:val="24"/>
              </w:rPr>
              <w:t>Variance</w:t>
            </w:r>
          </w:p>
        </w:tc>
      </w:tr>
      <w:tr>
        <w:trPr>
          <w:trHeight w:val="552" w:hRule="atLeast"/>
        </w:trPr>
        <w:tc>
          <w:tcPr>
            <w:tcW w:w="1328" w:type="dxa"/>
          </w:tcPr>
          <w:p>
            <w:pPr>
              <w:pStyle w:val="TableParagraph"/>
              <w:spacing w:before="133"/>
              <w:ind w:left="50"/>
              <w:rPr>
                <w:sz w:val="24"/>
              </w:rPr>
            </w:pPr>
            <w:r>
              <w:rPr>
                <w:spacing w:val="-4"/>
                <w:sz w:val="24"/>
              </w:rPr>
              <w:t>B.Ed</w:t>
            </w:r>
          </w:p>
        </w:tc>
        <w:tc>
          <w:tcPr>
            <w:tcW w:w="7240" w:type="dxa"/>
          </w:tcPr>
          <w:p>
            <w:pPr>
              <w:pStyle w:val="TableParagraph"/>
              <w:spacing w:before="133"/>
              <w:ind w:left="161"/>
              <w:rPr>
                <w:sz w:val="24"/>
              </w:rPr>
            </w:pPr>
            <w:r>
              <w:rPr>
                <w:sz w:val="24"/>
              </w:rPr>
              <w:t>Bachelor</w:t>
            </w:r>
            <w:r>
              <w:rPr>
                <w:spacing w:val="-4"/>
                <w:sz w:val="24"/>
              </w:rPr>
              <w:t> </w:t>
            </w:r>
            <w:r>
              <w:rPr>
                <w:sz w:val="24"/>
              </w:rPr>
              <w:t>of</w:t>
            </w:r>
            <w:r>
              <w:rPr>
                <w:spacing w:val="-2"/>
                <w:sz w:val="24"/>
              </w:rPr>
              <w:t> Education</w:t>
            </w:r>
          </w:p>
        </w:tc>
      </w:tr>
      <w:tr>
        <w:trPr>
          <w:trHeight w:val="551" w:hRule="atLeast"/>
        </w:trPr>
        <w:tc>
          <w:tcPr>
            <w:tcW w:w="1328" w:type="dxa"/>
          </w:tcPr>
          <w:p>
            <w:pPr>
              <w:pStyle w:val="TableParagraph"/>
              <w:spacing w:before="133"/>
              <w:ind w:left="50"/>
              <w:rPr>
                <w:sz w:val="24"/>
              </w:rPr>
            </w:pPr>
            <w:r>
              <w:rPr>
                <w:spacing w:val="-5"/>
                <w:sz w:val="24"/>
              </w:rPr>
              <w:t>FRN</w:t>
            </w:r>
          </w:p>
        </w:tc>
        <w:tc>
          <w:tcPr>
            <w:tcW w:w="7240" w:type="dxa"/>
          </w:tcPr>
          <w:p>
            <w:pPr>
              <w:pStyle w:val="TableParagraph"/>
              <w:spacing w:before="133"/>
              <w:ind w:left="161"/>
              <w:rPr>
                <w:sz w:val="24"/>
              </w:rPr>
            </w:pPr>
            <w:r>
              <w:rPr>
                <w:sz w:val="24"/>
              </w:rPr>
              <w:t>Federal</w:t>
            </w:r>
            <w:r>
              <w:rPr>
                <w:spacing w:val="-2"/>
                <w:sz w:val="24"/>
              </w:rPr>
              <w:t> </w:t>
            </w:r>
            <w:r>
              <w:rPr>
                <w:sz w:val="24"/>
              </w:rPr>
              <w:t>Republic</w:t>
            </w:r>
            <w:r>
              <w:rPr>
                <w:spacing w:val="-3"/>
                <w:sz w:val="24"/>
              </w:rPr>
              <w:t> </w:t>
            </w:r>
            <w:r>
              <w:rPr>
                <w:sz w:val="24"/>
              </w:rPr>
              <w:t>of</w:t>
            </w:r>
            <w:r>
              <w:rPr>
                <w:spacing w:val="-1"/>
                <w:sz w:val="24"/>
              </w:rPr>
              <w:t> </w:t>
            </w:r>
            <w:r>
              <w:rPr>
                <w:spacing w:val="-2"/>
                <w:sz w:val="24"/>
              </w:rPr>
              <w:t>Nigeria</w:t>
            </w:r>
          </w:p>
        </w:tc>
      </w:tr>
      <w:tr>
        <w:trPr>
          <w:trHeight w:val="550" w:hRule="atLeast"/>
        </w:trPr>
        <w:tc>
          <w:tcPr>
            <w:tcW w:w="1328" w:type="dxa"/>
          </w:tcPr>
          <w:p>
            <w:pPr>
              <w:pStyle w:val="TableParagraph"/>
              <w:spacing w:before="133"/>
              <w:ind w:left="50"/>
              <w:rPr>
                <w:sz w:val="24"/>
              </w:rPr>
            </w:pPr>
            <w:r>
              <w:rPr>
                <w:spacing w:val="-4"/>
                <w:sz w:val="24"/>
              </w:rPr>
              <w:t>M.Ed</w:t>
            </w:r>
          </w:p>
        </w:tc>
        <w:tc>
          <w:tcPr>
            <w:tcW w:w="7240" w:type="dxa"/>
          </w:tcPr>
          <w:p>
            <w:pPr>
              <w:pStyle w:val="TableParagraph"/>
              <w:spacing w:before="133"/>
              <w:ind w:left="161"/>
              <w:rPr>
                <w:sz w:val="24"/>
              </w:rPr>
            </w:pPr>
            <w:r>
              <w:rPr>
                <w:sz w:val="24"/>
              </w:rPr>
              <w:t>Master</w:t>
            </w:r>
            <w:r>
              <w:rPr>
                <w:spacing w:val="-3"/>
                <w:sz w:val="24"/>
              </w:rPr>
              <w:t> </w:t>
            </w:r>
            <w:r>
              <w:rPr>
                <w:sz w:val="24"/>
              </w:rPr>
              <w:t>of</w:t>
            </w:r>
            <w:r>
              <w:rPr>
                <w:spacing w:val="-2"/>
                <w:sz w:val="24"/>
              </w:rPr>
              <w:t> Education</w:t>
            </w:r>
          </w:p>
        </w:tc>
      </w:tr>
      <w:tr>
        <w:trPr>
          <w:trHeight w:val="550" w:hRule="atLeast"/>
        </w:trPr>
        <w:tc>
          <w:tcPr>
            <w:tcW w:w="1328" w:type="dxa"/>
          </w:tcPr>
          <w:p>
            <w:pPr>
              <w:pStyle w:val="TableParagraph"/>
              <w:spacing w:before="131"/>
              <w:ind w:left="50"/>
              <w:rPr>
                <w:sz w:val="24"/>
              </w:rPr>
            </w:pPr>
            <w:r>
              <w:rPr>
                <w:spacing w:val="-5"/>
                <w:sz w:val="24"/>
              </w:rPr>
              <w:t>NCE</w:t>
            </w:r>
          </w:p>
        </w:tc>
        <w:tc>
          <w:tcPr>
            <w:tcW w:w="7240" w:type="dxa"/>
          </w:tcPr>
          <w:p>
            <w:pPr>
              <w:pStyle w:val="TableParagraph"/>
              <w:spacing w:before="131"/>
              <w:ind w:left="161"/>
              <w:rPr>
                <w:sz w:val="24"/>
              </w:rPr>
            </w:pPr>
            <w:r>
              <w:rPr>
                <w:sz w:val="24"/>
              </w:rPr>
              <w:t>Nigeria</w:t>
            </w:r>
            <w:r>
              <w:rPr>
                <w:spacing w:val="-3"/>
                <w:sz w:val="24"/>
              </w:rPr>
              <w:t> </w:t>
            </w:r>
            <w:r>
              <w:rPr>
                <w:sz w:val="24"/>
              </w:rPr>
              <w:t>Certificate</w:t>
            </w:r>
            <w:r>
              <w:rPr>
                <w:spacing w:val="-1"/>
                <w:sz w:val="24"/>
              </w:rPr>
              <w:t> </w:t>
            </w:r>
            <w:r>
              <w:rPr>
                <w:sz w:val="24"/>
              </w:rPr>
              <w:t>in</w:t>
            </w:r>
            <w:r>
              <w:rPr>
                <w:spacing w:val="-1"/>
                <w:sz w:val="24"/>
              </w:rPr>
              <w:t> </w:t>
            </w:r>
            <w:r>
              <w:rPr>
                <w:spacing w:val="-2"/>
                <w:sz w:val="24"/>
              </w:rPr>
              <w:t>Education</w:t>
            </w:r>
          </w:p>
        </w:tc>
      </w:tr>
      <w:tr>
        <w:trPr>
          <w:trHeight w:val="552" w:hRule="atLeast"/>
        </w:trPr>
        <w:tc>
          <w:tcPr>
            <w:tcW w:w="1328" w:type="dxa"/>
          </w:tcPr>
          <w:p>
            <w:pPr>
              <w:pStyle w:val="TableParagraph"/>
              <w:spacing w:before="133"/>
              <w:ind w:left="50"/>
              <w:rPr>
                <w:sz w:val="24"/>
              </w:rPr>
            </w:pPr>
            <w:r>
              <w:rPr>
                <w:spacing w:val="-5"/>
                <w:sz w:val="24"/>
              </w:rPr>
              <w:t>NPE</w:t>
            </w:r>
          </w:p>
        </w:tc>
        <w:tc>
          <w:tcPr>
            <w:tcW w:w="7240" w:type="dxa"/>
          </w:tcPr>
          <w:p>
            <w:pPr>
              <w:pStyle w:val="TableParagraph"/>
              <w:spacing w:before="133"/>
              <w:ind w:left="221"/>
              <w:rPr>
                <w:sz w:val="24"/>
              </w:rPr>
            </w:pPr>
            <w:r>
              <w:rPr>
                <w:sz w:val="24"/>
              </w:rPr>
              <w:t>National</w:t>
            </w:r>
            <w:r>
              <w:rPr>
                <w:spacing w:val="-1"/>
                <w:sz w:val="24"/>
              </w:rPr>
              <w:t> </w:t>
            </w:r>
            <w:r>
              <w:rPr>
                <w:sz w:val="24"/>
              </w:rPr>
              <w:t>Policy</w:t>
            </w:r>
            <w:r>
              <w:rPr>
                <w:spacing w:val="-5"/>
                <w:sz w:val="24"/>
              </w:rPr>
              <w:t> </w:t>
            </w:r>
            <w:r>
              <w:rPr>
                <w:sz w:val="24"/>
              </w:rPr>
              <w:t>on </w:t>
            </w:r>
            <w:r>
              <w:rPr>
                <w:spacing w:val="-2"/>
                <w:sz w:val="24"/>
              </w:rPr>
              <w:t>Education</w:t>
            </w:r>
          </w:p>
        </w:tc>
      </w:tr>
      <w:tr>
        <w:trPr>
          <w:trHeight w:val="552" w:hRule="atLeast"/>
        </w:trPr>
        <w:tc>
          <w:tcPr>
            <w:tcW w:w="1328" w:type="dxa"/>
          </w:tcPr>
          <w:p>
            <w:pPr>
              <w:pStyle w:val="TableParagraph"/>
              <w:spacing w:before="133"/>
              <w:ind w:left="50"/>
              <w:rPr>
                <w:sz w:val="24"/>
              </w:rPr>
            </w:pPr>
            <w:r>
              <w:rPr>
                <w:spacing w:val="-4"/>
                <w:sz w:val="24"/>
              </w:rPr>
              <w:t>Ph.D</w:t>
            </w:r>
          </w:p>
        </w:tc>
        <w:tc>
          <w:tcPr>
            <w:tcW w:w="7240" w:type="dxa"/>
          </w:tcPr>
          <w:p>
            <w:pPr>
              <w:pStyle w:val="TableParagraph"/>
              <w:spacing w:before="133"/>
              <w:ind w:left="161"/>
              <w:rPr>
                <w:sz w:val="24"/>
              </w:rPr>
            </w:pPr>
            <w:r>
              <w:rPr>
                <w:sz w:val="24"/>
              </w:rPr>
              <w:t>Doctor</w:t>
            </w:r>
            <w:r>
              <w:rPr>
                <w:spacing w:val="-1"/>
                <w:sz w:val="24"/>
              </w:rPr>
              <w:t> </w:t>
            </w:r>
            <w:r>
              <w:rPr>
                <w:sz w:val="24"/>
              </w:rPr>
              <w:t>of</w:t>
            </w:r>
            <w:r>
              <w:rPr>
                <w:spacing w:val="-2"/>
                <w:sz w:val="24"/>
              </w:rPr>
              <w:t> Philosophy</w:t>
            </w:r>
          </w:p>
        </w:tc>
      </w:tr>
      <w:tr>
        <w:trPr>
          <w:trHeight w:val="551" w:hRule="atLeast"/>
        </w:trPr>
        <w:tc>
          <w:tcPr>
            <w:tcW w:w="1328" w:type="dxa"/>
          </w:tcPr>
          <w:p>
            <w:pPr>
              <w:pStyle w:val="TableParagraph"/>
              <w:spacing w:before="133"/>
              <w:ind w:left="50"/>
              <w:rPr>
                <w:sz w:val="24"/>
              </w:rPr>
            </w:pPr>
            <w:r>
              <w:rPr>
                <w:spacing w:val="-4"/>
                <w:sz w:val="24"/>
              </w:rPr>
              <w:t>SPSS</w:t>
            </w:r>
          </w:p>
        </w:tc>
        <w:tc>
          <w:tcPr>
            <w:tcW w:w="7240" w:type="dxa"/>
          </w:tcPr>
          <w:p>
            <w:pPr>
              <w:pStyle w:val="TableParagraph"/>
              <w:spacing w:before="133"/>
              <w:ind w:left="161"/>
              <w:rPr>
                <w:sz w:val="24"/>
              </w:rPr>
            </w:pPr>
            <w:r>
              <w:rPr>
                <w:sz w:val="24"/>
              </w:rPr>
              <w:t>Statistical</w:t>
            </w:r>
            <w:r>
              <w:rPr>
                <w:spacing w:val="-1"/>
                <w:sz w:val="24"/>
              </w:rPr>
              <w:t> </w:t>
            </w:r>
            <w:r>
              <w:rPr>
                <w:sz w:val="24"/>
              </w:rPr>
              <w:t>Package</w:t>
            </w:r>
            <w:r>
              <w:rPr>
                <w:spacing w:val="-2"/>
                <w:sz w:val="24"/>
              </w:rPr>
              <w:t> </w:t>
            </w:r>
            <w:r>
              <w:rPr>
                <w:sz w:val="24"/>
              </w:rPr>
              <w:t>for</w:t>
            </w:r>
            <w:r>
              <w:rPr>
                <w:spacing w:val="-2"/>
                <w:sz w:val="24"/>
              </w:rPr>
              <w:t> </w:t>
            </w:r>
            <w:r>
              <w:rPr>
                <w:sz w:val="24"/>
              </w:rPr>
              <w:t>Social </w:t>
            </w:r>
            <w:r>
              <w:rPr>
                <w:spacing w:val="-2"/>
                <w:sz w:val="24"/>
              </w:rPr>
              <w:t>Sciences</w:t>
            </w:r>
          </w:p>
        </w:tc>
      </w:tr>
      <w:tr>
        <w:trPr>
          <w:trHeight w:val="552" w:hRule="atLeast"/>
        </w:trPr>
        <w:tc>
          <w:tcPr>
            <w:tcW w:w="1328" w:type="dxa"/>
          </w:tcPr>
          <w:p>
            <w:pPr>
              <w:pStyle w:val="TableParagraph"/>
              <w:spacing w:before="133"/>
              <w:ind w:left="50"/>
              <w:rPr>
                <w:sz w:val="24"/>
              </w:rPr>
            </w:pPr>
            <w:r>
              <w:rPr>
                <w:spacing w:val="-4"/>
                <w:sz w:val="24"/>
              </w:rPr>
              <w:t>SSCE</w:t>
            </w:r>
          </w:p>
        </w:tc>
        <w:tc>
          <w:tcPr>
            <w:tcW w:w="7240" w:type="dxa"/>
          </w:tcPr>
          <w:p>
            <w:pPr>
              <w:pStyle w:val="TableParagraph"/>
              <w:spacing w:before="133"/>
              <w:ind w:left="161"/>
              <w:rPr>
                <w:sz w:val="24"/>
              </w:rPr>
            </w:pPr>
            <w:r>
              <w:rPr>
                <w:sz w:val="24"/>
              </w:rPr>
              <w:t>Senior</w:t>
            </w:r>
            <w:r>
              <w:rPr>
                <w:spacing w:val="-2"/>
                <w:sz w:val="24"/>
              </w:rPr>
              <w:t> </w:t>
            </w:r>
            <w:r>
              <w:rPr>
                <w:sz w:val="24"/>
              </w:rPr>
              <w:t>Secondary</w:t>
            </w:r>
            <w:r>
              <w:rPr>
                <w:spacing w:val="-6"/>
                <w:sz w:val="24"/>
              </w:rPr>
              <w:t> </w:t>
            </w:r>
            <w:r>
              <w:rPr>
                <w:sz w:val="24"/>
              </w:rPr>
              <w:t>School</w:t>
            </w:r>
            <w:r>
              <w:rPr>
                <w:spacing w:val="1"/>
                <w:sz w:val="24"/>
              </w:rPr>
              <w:t> </w:t>
            </w:r>
            <w:r>
              <w:rPr>
                <w:sz w:val="24"/>
              </w:rPr>
              <w:t>Certificate</w:t>
            </w:r>
            <w:r>
              <w:rPr>
                <w:spacing w:val="-1"/>
                <w:sz w:val="24"/>
              </w:rPr>
              <w:t> </w:t>
            </w:r>
            <w:r>
              <w:rPr>
                <w:spacing w:val="-2"/>
                <w:sz w:val="24"/>
              </w:rPr>
              <w:t>Examination</w:t>
            </w:r>
          </w:p>
        </w:tc>
      </w:tr>
      <w:tr>
        <w:trPr>
          <w:trHeight w:val="408" w:hRule="atLeast"/>
        </w:trPr>
        <w:tc>
          <w:tcPr>
            <w:tcW w:w="1328" w:type="dxa"/>
          </w:tcPr>
          <w:p>
            <w:pPr>
              <w:pStyle w:val="TableParagraph"/>
              <w:spacing w:line="256" w:lineRule="exact" w:before="133"/>
              <w:ind w:left="50"/>
              <w:rPr>
                <w:sz w:val="24"/>
              </w:rPr>
            </w:pPr>
            <w:r>
              <w:rPr>
                <w:spacing w:val="-2"/>
                <w:sz w:val="24"/>
              </w:rPr>
              <w:t>QOSBSISS</w:t>
            </w:r>
          </w:p>
        </w:tc>
        <w:tc>
          <w:tcPr>
            <w:tcW w:w="7240" w:type="dxa"/>
          </w:tcPr>
          <w:p>
            <w:pPr>
              <w:pStyle w:val="TableParagraph"/>
              <w:spacing w:line="256" w:lineRule="exact" w:before="133"/>
              <w:ind w:left="161"/>
              <w:rPr>
                <w:sz w:val="24"/>
              </w:rPr>
            </w:pPr>
            <w:r>
              <w:rPr>
                <w:sz w:val="24"/>
              </w:rPr>
              <w:t>Questionnaire</w:t>
            </w:r>
            <w:r>
              <w:rPr>
                <w:spacing w:val="-5"/>
                <w:sz w:val="24"/>
              </w:rPr>
              <w:t> </w:t>
            </w:r>
            <w:r>
              <w:rPr>
                <w:sz w:val="24"/>
              </w:rPr>
              <w:t>on</w:t>
            </w:r>
            <w:r>
              <w:rPr>
                <w:spacing w:val="-1"/>
                <w:sz w:val="24"/>
              </w:rPr>
              <w:t> </w:t>
            </w:r>
            <w:r>
              <w:rPr>
                <w:sz w:val="24"/>
              </w:rPr>
              <w:t>School-Based</w:t>
            </w:r>
            <w:r>
              <w:rPr>
                <w:spacing w:val="-1"/>
                <w:sz w:val="24"/>
              </w:rPr>
              <w:t> </w:t>
            </w:r>
            <w:r>
              <w:rPr>
                <w:sz w:val="24"/>
              </w:rPr>
              <w:t>Supervision</w:t>
            </w:r>
            <w:r>
              <w:rPr>
                <w:spacing w:val="-1"/>
                <w:sz w:val="24"/>
              </w:rPr>
              <w:t> </w:t>
            </w:r>
            <w:r>
              <w:rPr>
                <w:sz w:val="24"/>
              </w:rPr>
              <w:t>in senior</w:t>
            </w:r>
            <w:r>
              <w:rPr>
                <w:spacing w:val="-2"/>
                <w:sz w:val="24"/>
              </w:rPr>
              <w:t> </w:t>
            </w:r>
            <w:r>
              <w:rPr>
                <w:sz w:val="24"/>
              </w:rPr>
              <w:t>Secondary</w:t>
            </w:r>
            <w:r>
              <w:rPr>
                <w:spacing w:val="-5"/>
                <w:sz w:val="24"/>
              </w:rPr>
              <w:t> </w:t>
            </w:r>
            <w:r>
              <w:rPr>
                <w:spacing w:val="-2"/>
                <w:sz w:val="24"/>
              </w:rPr>
              <w:t>Schools</w:t>
            </w:r>
          </w:p>
        </w:tc>
      </w:tr>
    </w:tbl>
    <w:p>
      <w:pPr>
        <w:spacing w:after="0" w:line="256" w:lineRule="exact"/>
        <w:rPr>
          <w:sz w:val="24"/>
        </w:rPr>
        <w:sectPr>
          <w:pgSz w:w="12240" w:h="15840"/>
          <w:pgMar w:header="0" w:footer="744" w:top="1420" w:bottom="940" w:left="1340" w:right="780"/>
        </w:sectPr>
      </w:pPr>
    </w:p>
    <w:p>
      <w:pPr>
        <w:pStyle w:val="Heading1"/>
        <w:spacing w:before="76"/>
        <w:ind w:left="294"/>
      </w:pPr>
      <w:bookmarkStart w:name="_TOC_250036" w:id="8"/>
      <w:r>
        <w:rPr/>
        <w:t>OPERATIONAL</w:t>
      </w:r>
      <w:r>
        <w:rPr>
          <w:spacing w:val="-4"/>
        </w:rPr>
        <w:t> </w:t>
      </w:r>
      <w:r>
        <w:rPr/>
        <w:t>DEFINITION</w:t>
      </w:r>
      <w:r>
        <w:rPr>
          <w:spacing w:val="-1"/>
        </w:rPr>
        <w:t> </w:t>
      </w:r>
      <w:r>
        <w:rPr/>
        <w:t>OF</w:t>
      </w:r>
      <w:r>
        <w:rPr>
          <w:spacing w:val="-3"/>
        </w:rPr>
        <w:t> </w:t>
      </w:r>
      <w:bookmarkEnd w:id="8"/>
      <w:r>
        <w:rPr>
          <w:spacing w:val="-2"/>
        </w:rPr>
        <w:t>TERMS</w:t>
      </w:r>
    </w:p>
    <w:p>
      <w:pPr>
        <w:pStyle w:val="BodyText"/>
        <w:spacing w:line="482" w:lineRule="auto" w:before="272"/>
        <w:ind w:right="663"/>
        <w:jc w:val="both"/>
      </w:pPr>
      <w:r>
        <w:rPr>
          <w:b/>
          <w:sz w:val="20"/>
        </w:rPr>
        <w:t>ASSESSMENT</w:t>
      </w:r>
      <w:r>
        <w:rPr>
          <w:b/>
        </w:rPr>
        <w:t>: </w:t>
      </w:r>
      <w:r>
        <w:rPr/>
        <w:t>this is a process of investigating the status of an individual or group, with reference to expected outcomes in teaching and learning.</w:t>
      </w:r>
    </w:p>
    <w:p>
      <w:pPr>
        <w:pStyle w:val="BodyText"/>
        <w:spacing w:line="480" w:lineRule="auto" w:before="194"/>
        <w:ind w:right="663"/>
        <w:jc w:val="both"/>
      </w:pPr>
      <w:r>
        <w:rPr>
          <w:b/>
          <w:sz w:val="20"/>
        </w:rPr>
        <w:t>SUPERVISORY ROLE</w:t>
      </w:r>
      <w:r>
        <w:rPr/>
        <w:t>: The duties or responsibilities expected from a person in the first line of authority who monitors and regulates the affairs of employees in their work to achieve organizational goals.</w:t>
      </w:r>
    </w:p>
    <w:p>
      <w:pPr>
        <w:pStyle w:val="BodyText"/>
        <w:spacing w:line="480" w:lineRule="auto" w:before="202"/>
        <w:ind w:right="658"/>
        <w:jc w:val="both"/>
      </w:pPr>
      <w:r>
        <w:rPr>
          <w:b/>
          <w:sz w:val="20"/>
        </w:rPr>
        <w:t>PERFORMANCES</w:t>
      </w:r>
      <w:r>
        <w:rPr/>
        <w:t>: Simply</w:t>
      </w:r>
      <w:r>
        <w:rPr>
          <w:spacing w:val="-1"/>
        </w:rPr>
        <w:t> </w:t>
      </w:r>
      <w:r>
        <w:rPr/>
        <w:t>means the outcome of educational goals that are achieved either by the principals, teachers or students. It is a measurement in terms of specific and desirable </w:t>
      </w:r>
      <w:r>
        <w:rPr>
          <w:spacing w:val="-2"/>
        </w:rPr>
        <w:t>results.</w:t>
      </w:r>
    </w:p>
    <w:p>
      <w:pPr>
        <w:pStyle w:val="BodyText"/>
        <w:spacing w:line="480" w:lineRule="auto" w:before="200"/>
        <w:ind w:right="659"/>
        <w:jc w:val="both"/>
      </w:pPr>
      <w:r>
        <w:rPr>
          <w:b/>
          <w:sz w:val="20"/>
        </w:rPr>
        <w:t>INSTRUCTIONAL MATERIAL</w:t>
      </w:r>
      <w:r>
        <w:rPr>
          <w:b/>
        </w:rPr>
        <w:t>: </w:t>
      </w:r>
      <w:r>
        <w:rPr/>
        <w:t>Instructional materials are those materials used in learning situations to supplement the written or spoken words in the transmission of knowledge, attitude and ideas.</w:t>
      </w:r>
    </w:p>
    <w:p>
      <w:pPr>
        <w:pStyle w:val="BodyText"/>
        <w:spacing w:line="482" w:lineRule="auto" w:before="199"/>
        <w:ind w:right="661"/>
        <w:jc w:val="both"/>
      </w:pPr>
      <w:r>
        <w:rPr>
          <w:b/>
          <w:sz w:val="20"/>
        </w:rPr>
        <w:t>CLASSROOM VISITATION:</w:t>
      </w:r>
      <w:r>
        <w:rPr/>
        <w:t>Principals‟ classroom visitation refers to a process by which the principal as a supervisor visits the classroom to observe the teachers and students in action.</w:t>
      </w:r>
    </w:p>
    <w:p>
      <w:pPr>
        <w:pStyle w:val="BodyText"/>
        <w:spacing w:line="482" w:lineRule="auto" w:before="194"/>
        <w:ind w:right="661"/>
        <w:jc w:val="both"/>
      </w:pPr>
      <w:r>
        <w:rPr>
          <w:b/>
          <w:sz w:val="20"/>
        </w:rPr>
        <w:t>NATIONAL POLICY ON EDUCATION:</w:t>
      </w:r>
      <w:r>
        <w:rPr/>
        <w:t>this refers to the written document enacted by Federal Republic of Nigeria with the aim to guide its total educational system in the country.</w:t>
      </w:r>
    </w:p>
    <w:p>
      <w:pPr>
        <w:spacing w:after="0" w:line="482" w:lineRule="auto"/>
        <w:jc w:val="both"/>
        <w:sectPr>
          <w:pgSz w:w="12240" w:h="15840"/>
          <w:pgMar w:header="0" w:footer="744" w:top="1360" w:bottom="940" w:left="1340" w:right="780"/>
        </w:sectPr>
      </w:pPr>
    </w:p>
    <w:p>
      <w:pPr>
        <w:pStyle w:val="Heading1"/>
        <w:spacing w:line="480" w:lineRule="auto" w:before="76"/>
        <w:ind w:left="3989" w:right="2501"/>
        <w:jc w:val="left"/>
      </w:pPr>
      <w:bookmarkStart w:name="_TOC_250035" w:id="9"/>
      <w:r>
        <w:rPr/>
        <w:t>CHAPTER ONE </w:t>
      </w:r>
      <w:bookmarkEnd w:id="9"/>
      <w:r>
        <w:rPr>
          <w:spacing w:val="-2"/>
        </w:rPr>
        <w:t>INTRODUCTION</w:t>
      </w:r>
    </w:p>
    <w:p>
      <w:pPr>
        <w:pStyle w:val="Heading2"/>
        <w:numPr>
          <w:ilvl w:val="1"/>
          <w:numId w:val="7"/>
        </w:numPr>
        <w:tabs>
          <w:tab w:pos="747" w:val="left" w:leader="none"/>
        </w:tabs>
        <w:spacing w:line="240" w:lineRule="auto" w:before="1" w:after="0"/>
        <w:ind w:left="747" w:right="0" w:hanging="359"/>
        <w:jc w:val="both"/>
      </w:pPr>
      <w:bookmarkStart w:name="_TOC_250034" w:id="10"/>
      <w:r>
        <w:rPr/>
        <w:t>Background</w:t>
      </w:r>
      <w:r>
        <w:rPr>
          <w:spacing w:val="-1"/>
        </w:rPr>
        <w:t> </w:t>
      </w:r>
      <w:r>
        <w:rPr/>
        <w:t>to</w:t>
      </w:r>
      <w:r>
        <w:rPr>
          <w:spacing w:val="-2"/>
        </w:rPr>
        <w:t> </w:t>
      </w:r>
      <w:r>
        <w:rPr/>
        <w:t>the</w:t>
      </w:r>
      <w:r>
        <w:rPr>
          <w:spacing w:val="-1"/>
        </w:rPr>
        <w:t> </w:t>
      </w:r>
      <w:bookmarkEnd w:id="10"/>
      <w:r>
        <w:rPr>
          <w:spacing w:val="-4"/>
        </w:rPr>
        <w:t>Study</w:t>
      </w:r>
    </w:p>
    <w:p>
      <w:pPr>
        <w:pStyle w:val="BodyText"/>
        <w:spacing w:line="480" w:lineRule="auto" w:before="271"/>
        <w:ind w:right="657" w:firstLine="719"/>
        <w:jc w:val="both"/>
      </w:pPr>
      <w:r>
        <w:rPr>
          <w:color w:val="221F1F"/>
        </w:rPr>
        <w:t>Many</w:t>
      </w:r>
      <w:r>
        <w:rPr>
          <w:color w:val="221F1F"/>
          <w:spacing w:val="-4"/>
        </w:rPr>
        <w:t> </w:t>
      </w:r>
      <w:r>
        <w:rPr>
          <w:color w:val="221F1F"/>
        </w:rPr>
        <w:t>countries across the globe have</w:t>
      </w:r>
      <w:r>
        <w:rPr>
          <w:color w:val="221F1F"/>
          <w:spacing w:val="-1"/>
        </w:rPr>
        <w:t> </w:t>
      </w:r>
      <w:r>
        <w:rPr>
          <w:color w:val="221F1F"/>
        </w:rPr>
        <w:t>attempted to restructure</w:t>
      </w:r>
      <w:r>
        <w:rPr>
          <w:color w:val="221F1F"/>
          <w:spacing w:val="-1"/>
        </w:rPr>
        <w:t> </w:t>
      </w:r>
      <w:r>
        <w:rPr>
          <w:color w:val="221F1F"/>
        </w:rPr>
        <w:t>their</w:t>
      </w:r>
      <w:r>
        <w:rPr>
          <w:color w:val="221F1F"/>
          <w:spacing w:val="-1"/>
        </w:rPr>
        <w:t> </w:t>
      </w:r>
      <w:r>
        <w:rPr>
          <w:color w:val="221F1F"/>
        </w:rPr>
        <w:t>school supervision services to enhance educational quality. This desire for restructure of school supervision services was stipulated or inspired probably disappointment with poor school supervision and by the recent drift towards more school independence. Indeed, the ability of schools to use their greater autonomy effectively will depend to a large extent on the support services on which they can rely, while supervision may be essential to guide them in their decision- making and to monitor their use of resources.</w:t>
      </w:r>
    </w:p>
    <w:p>
      <w:pPr>
        <w:pStyle w:val="BodyText"/>
        <w:spacing w:line="480" w:lineRule="auto" w:before="1"/>
        <w:ind w:right="657" w:firstLine="719"/>
        <w:jc w:val="both"/>
      </w:pPr>
      <w:r>
        <w:rPr/>
        <w:t>Since education is accepted to be an instrument of change; teachers serve as the main operators of the instrument while the students are referred to as the raw materials to be processed on which the change would be manifested over a period of time (Adenaike and Adebanjo, 2000). In an attempt to ensure that the value of education is being derived at all levels, some officials are charged with the responsibility of monitoring the performances of</w:t>
      </w:r>
      <w:r>
        <w:rPr>
          <w:spacing w:val="40"/>
        </w:rPr>
        <w:t> </w:t>
      </w:r>
      <w:r>
        <w:rPr/>
        <w:t>all those</w:t>
      </w:r>
      <w:r>
        <w:rPr>
          <w:spacing w:val="-1"/>
        </w:rPr>
        <w:t> </w:t>
      </w:r>
      <w:r>
        <w:rPr/>
        <w:t>who</w:t>
      </w:r>
      <w:r>
        <w:rPr>
          <w:spacing w:val="-1"/>
        </w:rPr>
        <w:t> </w:t>
      </w:r>
      <w:r>
        <w:rPr/>
        <w:t>run</w:t>
      </w:r>
      <w:r>
        <w:rPr>
          <w:spacing w:val="-1"/>
        </w:rPr>
        <w:t> </w:t>
      </w:r>
      <w:r>
        <w:rPr/>
        <w:t>education especially</w:t>
      </w:r>
      <w:r>
        <w:rPr>
          <w:spacing w:val="-8"/>
        </w:rPr>
        <w:t> </w:t>
      </w:r>
      <w:r>
        <w:rPr/>
        <w:t>those</w:t>
      </w:r>
      <w:r>
        <w:rPr>
          <w:spacing w:val="-1"/>
        </w:rPr>
        <w:t> </w:t>
      </w:r>
      <w:r>
        <w:rPr/>
        <w:t>in schools in order</w:t>
      </w:r>
      <w:r>
        <w:rPr>
          <w:spacing w:val="-1"/>
        </w:rPr>
        <w:t> </w:t>
      </w:r>
      <w:r>
        <w:rPr/>
        <w:t>to find</w:t>
      </w:r>
      <w:r>
        <w:rPr>
          <w:spacing w:val="-1"/>
        </w:rPr>
        <w:t> </w:t>
      </w:r>
      <w:r>
        <w:rPr/>
        <w:t>out</w:t>
      </w:r>
      <w:r>
        <w:rPr>
          <w:spacing w:val="-2"/>
        </w:rPr>
        <w:t> </w:t>
      </w:r>
      <w:r>
        <w:rPr/>
        <w:t>or</w:t>
      </w:r>
      <w:r>
        <w:rPr>
          <w:spacing w:val="-1"/>
        </w:rPr>
        <w:t> </w:t>
      </w:r>
      <w:r>
        <w:rPr/>
        <w:t>assess the</w:t>
      </w:r>
      <w:r>
        <w:rPr>
          <w:spacing w:val="-1"/>
        </w:rPr>
        <w:t> </w:t>
      </w:r>
      <w:r>
        <w:rPr/>
        <w:t>extent of achievement of the goals of education. These officials are the ones officially designated as supervisors.</w:t>
      </w:r>
      <w:r>
        <w:rPr>
          <w:color w:val="221F1F"/>
        </w:rPr>
        <w:t>Eregie and Ogiamen (2007) defined educational supervision as the systematic application of principles of supervision in solving educational problems in order to get to a sustainable level of achievement. </w:t>
      </w:r>
      <w:r>
        <w:rPr/>
        <w:t>Education has been known to be the antidote to poverty, ignorance and the key for unlocking natural resources (Obaji, 2006).</w:t>
      </w:r>
    </w:p>
    <w:p>
      <w:pPr>
        <w:spacing w:after="0" w:line="480" w:lineRule="auto"/>
        <w:jc w:val="both"/>
        <w:sectPr>
          <w:footerReference w:type="default" r:id="rId6"/>
          <w:pgSz w:w="12240" w:h="15840"/>
          <w:pgMar w:header="0" w:footer="744" w:top="1360" w:bottom="940" w:left="1340" w:right="780"/>
          <w:pgNumType w:start="1"/>
        </w:sectPr>
      </w:pPr>
    </w:p>
    <w:p>
      <w:pPr>
        <w:pStyle w:val="BodyText"/>
        <w:spacing w:line="480" w:lineRule="auto" w:before="72"/>
        <w:ind w:right="657" w:firstLine="719"/>
        <w:jc w:val="both"/>
      </w:pPr>
      <w:r>
        <w:rPr/>
        <w:t>The principal and teachers have the primary functions of exhibiting effective instructional leadership for the improvement of diversified curriculum and quality of instructional programme for effective attainment of set school goals. The Federal Republic of Nigeria (FRN, 2004) identified management of curriculum and instruction, supervision of classroom instruction, monitoring and evaluation of students‟ progress and achievement. And also promotion and enhancement of learning environment, establishing and supporting continuous staff development and procuring instructional materials for teaching and learning as major supervisory functions of secondary school principals.</w:t>
      </w:r>
    </w:p>
    <w:p>
      <w:pPr>
        <w:pStyle w:val="BodyText"/>
        <w:spacing w:line="480" w:lineRule="auto" w:before="1"/>
        <w:ind w:right="654" w:firstLine="719"/>
        <w:jc w:val="both"/>
      </w:pPr>
      <w:r>
        <w:rPr/>
        <w:t>According to Alimi, Olatunji, Akinfolarin and Ayandoja, (2012) instruction of supervision in Nigeria began as a process of external inspection. Supervisors were inexperienced in the</w:t>
      </w:r>
      <w:r>
        <w:rPr>
          <w:spacing w:val="-1"/>
        </w:rPr>
        <w:t> </w:t>
      </w:r>
      <w:r>
        <w:rPr/>
        <w:t>act of</w:t>
      </w:r>
      <w:r>
        <w:rPr>
          <w:spacing w:val="-1"/>
        </w:rPr>
        <w:t> </w:t>
      </w:r>
      <w:r>
        <w:rPr/>
        <w:t>supervision. They</w:t>
      </w:r>
      <w:r>
        <w:rPr>
          <w:spacing w:val="-5"/>
        </w:rPr>
        <w:t> </w:t>
      </w:r>
      <w:r>
        <w:rPr/>
        <w:t>had little</w:t>
      </w:r>
      <w:r>
        <w:rPr>
          <w:spacing w:val="-1"/>
        </w:rPr>
        <w:t> </w:t>
      </w:r>
      <w:r>
        <w:rPr/>
        <w:t>or</w:t>
      </w:r>
      <w:r>
        <w:rPr>
          <w:spacing w:val="-1"/>
        </w:rPr>
        <w:t> </w:t>
      </w:r>
      <w:r>
        <w:rPr/>
        <w:t>no formal training</w:t>
      </w:r>
      <w:r>
        <w:rPr>
          <w:spacing w:val="-3"/>
        </w:rPr>
        <w:t> </w:t>
      </w:r>
      <w:r>
        <w:rPr/>
        <w:t>of</w:t>
      </w:r>
      <w:r>
        <w:rPr>
          <w:spacing w:val="-1"/>
        </w:rPr>
        <w:t> </w:t>
      </w:r>
      <w:r>
        <w:rPr/>
        <w:t>ethics, concept and practice of supervision. Until the government took control of secondary schools in 1967, schools supervision was left in the hands of missionaries. School-based supervision focuses</w:t>
      </w:r>
      <w:r>
        <w:rPr>
          <w:spacing w:val="40"/>
        </w:rPr>
        <w:t> </w:t>
      </w:r>
      <w:r>
        <w:rPr/>
        <w:t>on teachers‟ professional growth to enhance the instructional practice in schools and to bring about the desired change of learning achievement for the students. To make school-based supervision more effective, collaboration should be made with various groups. As provided</w:t>
      </w:r>
      <w:r>
        <w:rPr>
          <w:spacing w:val="80"/>
        </w:rPr>
        <w:t> </w:t>
      </w:r>
      <w:r>
        <w:rPr/>
        <w:t>by the Ministry of Education the school principals, vice-principals, department heads, and senior teachers should take major responsibility in supervisory practices within their schools. These responsible partners involve themselves in the regular observation of teachers, and the organizing of short-term training and experience sharing to maximize the professional competence of teachers, and thus contribute to the quality of education. School supervision of instruction is meant to ensure adequacy of educational set policies. This is done through experts</w:t>
      </w:r>
      <w:r>
        <w:rPr>
          <w:spacing w:val="54"/>
        </w:rPr>
        <w:t> </w:t>
      </w:r>
      <w:r>
        <w:rPr/>
        <w:t>who</w:t>
      </w:r>
      <w:r>
        <w:rPr>
          <w:spacing w:val="55"/>
        </w:rPr>
        <w:t> </w:t>
      </w:r>
      <w:r>
        <w:rPr/>
        <w:t>are</w:t>
      </w:r>
      <w:r>
        <w:rPr>
          <w:spacing w:val="54"/>
        </w:rPr>
        <w:t> </w:t>
      </w:r>
      <w:r>
        <w:rPr/>
        <w:t>professionals</w:t>
      </w:r>
      <w:r>
        <w:rPr>
          <w:spacing w:val="56"/>
        </w:rPr>
        <w:t> </w:t>
      </w:r>
      <w:r>
        <w:rPr/>
        <w:t>in</w:t>
      </w:r>
      <w:r>
        <w:rPr>
          <w:spacing w:val="56"/>
        </w:rPr>
        <w:t> </w:t>
      </w:r>
      <w:r>
        <w:rPr/>
        <w:t>education.</w:t>
      </w:r>
      <w:r>
        <w:rPr>
          <w:spacing w:val="56"/>
        </w:rPr>
        <w:t> </w:t>
      </w:r>
      <w:r>
        <w:rPr/>
        <w:t>With</w:t>
      </w:r>
      <w:r>
        <w:rPr>
          <w:spacing w:val="56"/>
        </w:rPr>
        <w:t> </w:t>
      </w:r>
      <w:r>
        <w:rPr/>
        <w:t>the</w:t>
      </w:r>
      <w:r>
        <w:rPr>
          <w:spacing w:val="55"/>
        </w:rPr>
        <w:t> </w:t>
      </w:r>
      <w:r>
        <w:rPr/>
        <w:t>rapid</w:t>
      </w:r>
      <w:r>
        <w:rPr>
          <w:spacing w:val="56"/>
        </w:rPr>
        <w:t> </w:t>
      </w:r>
      <w:r>
        <w:rPr/>
        <w:t>growth</w:t>
      </w:r>
      <w:r>
        <w:rPr>
          <w:spacing w:val="56"/>
        </w:rPr>
        <w:t> </w:t>
      </w:r>
      <w:r>
        <w:rPr/>
        <w:t>in</w:t>
      </w:r>
      <w:r>
        <w:rPr>
          <w:spacing w:val="56"/>
        </w:rPr>
        <w:t> </w:t>
      </w:r>
      <w:r>
        <w:rPr/>
        <w:t>education</w:t>
      </w:r>
      <w:r>
        <w:rPr>
          <w:spacing w:val="56"/>
        </w:rPr>
        <w:t> </w:t>
      </w:r>
      <w:r>
        <w:rPr/>
        <w:t>and</w:t>
      </w:r>
      <w:r>
        <w:rPr>
          <w:spacing w:val="57"/>
        </w:rPr>
        <w:t> </w:t>
      </w:r>
      <w:r>
        <w:rPr>
          <w:spacing w:val="-5"/>
        </w:rPr>
        <w:t>the</w:t>
      </w:r>
    </w:p>
    <w:p>
      <w:pPr>
        <w:spacing w:after="0" w:line="480" w:lineRule="auto"/>
        <w:jc w:val="both"/>
        <w:sectPr>
          <w:pgSz w:w="12240" w:h="15840"/>
          <w:pgMar w:header="0" w:footer="744" w:top="1360" w:bottom="940" w:left="1340" w:right="780"/>
        </w:sectPr>
      </w:pPr>
    </w:p>
    <w:p>
      <w:pPr>
        <w:pStyle w:val="BodyText"/>
        <w:spacing w:line="480" w:lineRule="auto" w:before="72"/>
        <w:ind w:right="657"/>
        <w:jc w:val="both"/>
      </w:pPr>
      <w:r>
        <w:rPr/>
        <w:t>changing society, educational issues become more complex and require basic skills to handle. It</w:t>
      </w:r>
      <w:r>
        <w:rPr>
          <w:spacing w:val="-3"/>
        </w:rPr>
        <w:t> </w:t>
      </w:r>
      <w:r>
        <w:rPr/>
        <w:t>is</w:t>
      </w:r>
      <w:r>
        <w:rPr>
          <w:spacing w:val="-3"/>
        </w:rPr>
        <w:t> </w:t>
      </w:r>
      <w:r>
        <w:rPr/>
        <w:t>then</w:t>
      </w:r>
      <w:r>
        <w:rPr>
          <w:spacing w:val="-3"/>
        </w:rPr>
        <w:t> </w:t>
      </w:r>
      <w:r>
        <w:rPr/>
        <w:t>imperative</w:t>
      </w:r>
      <w:r>
        <w:rPr>
          <w:spacing w:val="-4"/>
        </w:rPr>
        <w:t> </w:t>
      </w:r>
      <w:r>
        <w:rPr/>
        <w:t>to</w:t>
      </w:r>
      <w:r>
        <w:rPr>
          <w:spacing w:val="-3"/>
        </w:rPr>
        <w:t> </w:t>
      </w:r>
      <w:r>
        <w:rPr/>
        <w:t>seek</w:t>
      </w:r>
      <w:r>
        <w:rPr>
          <w:spacing w:val="-3"/>
        </w:rPr>
        <w:t> </w:t>
      </w:r>
      <w:r>
        <w:rPr/>
        <w:t>the</w:t>
      </w:r>
      <w:r>
        <w:rPr>
          <w:spacing w:val="-3"/>
        </w:rPr>
        <w:t> </w:t>
      </w:r>
      <w:r>
        <w:rPr/>
        <w:t>ways</w:t>
      </w:r>
      <w:r>
        <w:rPr>
          <w:spacing w:val="-3"/>
        </w:rPr>
        <w:t> </w:t>
      </w:r>
      <w:r>
        <w:rPr/>
        <w:t>of</w:t>
      </w:r>
      <w:r>
        <w:rPr>
          <w:spacing w:val="-3"/>
        </w:rPr>
        <w:t> </w:t>
      </w:r>
      <w:r>
        <w:rPr/>
        <w:t>overcoming</w:t>
      </w:r>
      <w:r>
        <w:rPr>
          <w:spacing w:val="-6"/>
        </w:rPr>
        <w:t> </w:t>
      </w:r>
      <w:r>
        <w:rPr/>
        <w:t>some of</w:t>
      </w:r>
      <w:r>
        <w:rPr>
          <w:spacing w:val="-2"/>
        </w:rPr>
        <w:t> </w:t>
      </w:r>
      <w:r>
        <w:rPr/>
        <w:t>these</w:t>
      </w:r>
      <w:r>
        <w:rPr>
          <w:spacing w:val="-5"/>
        </w:rPr>
        <w:t> </w:t>
      </w:r>
      <w:r>
        <w:rPr/>
        <w:t>problems</w:t>
      </w:r>
      <w:r>
        <w:rPr>
          <w:spacing w:val="-3"/>
        </w:rPr>
        <w:t> </w:t>
      </w:r>
      <w:r>
        <w:rPr/>
        <w:t>through</w:t>
      </w:r>
      <w:r>
        <w:rPr>
          <w:spacing w:val="-3"/>
        </w:rPr>
        <w:t> </w:t>
      </w:r>
      <w:r>
        <w:rPr/>
        <w:t>effective and efficient educational supervision of instruction. Educational supervision is carrying outto check and guide the activities in the school system to ensure adequate achievement of the school set policies. The expectations by the government and the school standard are faced</w:t>
      </w:r>
      <w:r>
        <w:rPr>
          <w:spacing w:val="40"/>
        </w:rPr>
        <w:t> </w:t>
      </w:r>
      <w:r>
        <w:rPr/>
        <w:t>with the hurdle and the need to be guided. It is evident that the society in general is left with question as to who is responsible for the falling standard of education in Nigeria.</w:t>
      </w:r>
    </w:p>
    <w:p>
      <w:pPr>
        <w:pStyle w:val="BodyText"/>
        <w:spacing w:line="480" w:lineRule="auto" w:before="1"/>
        <w:ind w:right="654" w:firstLine="719"/>
        <w:jc w:val="both"/>
      </w:pPr>
      <w:r>
        <w:rPr/>
        <w:t>In Nigeria, education is on the concurrent list of government and this makes the issue of instructional supervision to vary from one state to another. However, some states have adequate arrangement in place to effectively supervise instruction at all levels of education particularly in secondary schools whereas some states fail to put necessary machineries in place to effectively supervise instruction in their secondary schools. For example, Ondo State Government in 2009 created Quality Assurance Education Agency as a parastatal under ministry of education to supervise instruction in both primary and secondary schools in the </w:t>
      </w:r>
      <w:r>
        <w:rPr>
          <w:spacing w:val="-2"/>
        </w:rPr>
        <w:t>state.</w:t>
      </w:r>
    </w:p>
    <w:p>
      <w:pPr>
        <w:pStyle w:val="BodyText"/>
        <w:spacing w:line="480" w:lineRule="auto" w:before="1"/>
        <w:ind w:right="655" w:firstLine="719"/>
        <w:jc w:val="both"/>
      </w:pPr>
      <w:r>
        <w:rPr/>
        <w:t>Secondary education occupies a unique position among all levels of education. The broad goals of secondary education include: the preparation of the individual for useful living within the society</w:t>
      </w:r>
      <w:r>
        <w:rPr>
          <w:spacing w:val="-3"/>
        </w:rPr>
        <w:t> </w:t>
      </w:r>
      <w:r>
        <w:rPr/>
        <w:t>and higher education Federal Republic of Nigeria,( 2004). Thus, in order to achieve the stated goals, there is the need for effective supervision of instruction in secondary schools. In general, instructional supervision is geared towards the improvement of the teaching and learning situation for the benefit of both the teachers and the learners. Evidence from previous studies conducted by scholars; Bilesanmi (2006), Okendu (2012) and Hali (2016)</w:t>
      </w:r>
      <w:r>
        <w:rPr>
          <w:spacing w:val="53"/>
        </w:rPr>
        <w:t> </w:t>
      </w:r>
      <w:r>
        <w:rPr/>
        <w:t>show</w:t>
      </w:r>
      <w:r>
        <w:rPr>
          <w:spacing w:val="53"/>
        </w:rPr>
        <w:t> </w:t>
      </w:r>
      <w:r>
        <w:rPr/>
        <w:t>that</w:t>
      </w:r>
      <w:r>
        <w:rPr>
          <w:spacing w:val="53"/>
        </w:rPr>
        <w:t> </w:t>
      </w:r>
      <w:r>
        <w:rPr/>
        <w:t>instructional</w:t>
      </w:r>
      <w:r>
        <w:rPr>
          <w:spacing w:val="54"/>
        </w:rPr>
        <w:t> </w:t>
      </w:r>
      <w:r>
        <w:rPr/>
        <w:t>supervision</w:t>
      </w:r>
      <w:r>
        <w:rPr>
          <w:spacing w:val="53"/>
        </w:rPr>
        <w:t> </w:t>
      </w:r>
      <w:r>
        <w:rPr/>
        <w:t>has</w:t>
      </w:r>
      <w:r>
        <w:rPr>
          <w:spacing w:val="54"/>
        </w:rPr>
        <w:t> </w:t>
      </w:r>
      <w:r>
        <w:rPr/>
        <w:t>always</w:t>
      </w:r>
      <w:r>
        <w:rPr>
          <w:spacing w:val="54"/>
        </w:rPr>
        <w:t> </w:t>
      </w:r>
      <w:r>
        <w:rPr/>
        <w:t>been</w:t>
      </w:r>
      <w:r>
        <w:rPr>
          <w:spacing w:val="56"/>
        </w:rPr>
        <w:t> </w:t>
      </w:r>
      <w:r>
        <w:rPr/>
        <w:t>regarded</w:t>
      </w:r>
      <w:r>
        <w:rPr>
          <w:spacing w:val="56"/>
        </w:rPr>
        <w:t> </w:t>
      </w:r>
      <w:r>
        <w:rPr/>
        <w:t>as</w:t>
      </w:r>
      <w:r>
        <w:rPr>
          <w:spacing w:val="54"/>
        </w:rPr>
        <w:t> </w:t>
      </w:r>
      <w:r>
        <w:rPr/>
        <w:t>an</w:t>
      </w:r>
      <w:r>
        <w:rPr>
          <w:spacing w:val="53"/>
        </w:rPr>
        <w:t> </w:t>
      </w:r>
      <w:r>
        <w:rPr/>
        <w:t>essential</w:t>
      </w:r>
      <w:r>
        <w:rPr>
          <w:spacing w:val="54"/>
        </w:rPr>
        <w:t> </w:t>
      </w:r>
      <w:r>
        <w:rPr>
          <w:spacing w:val="-5"/>
        </w:rPr>
        <w:t>and</w:t>
      </w:r>
    </w:p>
    <w:p>
      <w:pPr>
        <w:spacing w:after="0" w:line="480" w:lineRule="auto"/>
        <w:jc w:val="both"/>
        <w:sectPr>
          <w:pgSz w:w="12240" w:h="15840"/>
          <w:pgMar w:header="0" w:footer="744" w:top="1360" w:bottom="940" w:left="1340" w:right="780"/>
        </w:sectPr>
      </w:pPr>
    </w:p>
    <w:p>
      <w:pPr>
        <w:pStyle w:val="BodyText"/>
        <w:spacing w:line="480" w:lineRule="auto" w:before="72"/>
        <w:ind w:right="664"/>
        <w:jc w:val="both"/>
      </w:pPr>
      <w:r>
        <w:rPr/>
        <w:t>integral part of school administration and basically geared towards the improvement of all factors in teaching and learning.</w:t>
      </w:r>
    </w:p>
    <w:p>
      <w:pPr>
        <w:pStyle w:val="BodyText"/>
        <w:spacing w:line="480" w:lineRule="auto"/>
        <w:ind w:right="655" w:firstLine="719"/>
        <w:jc w:val="both"/>
      </w:pPr>
      <w:r>
        <w:rPr/>
        <w:t>The School is an organization of complex activities which are carried out by people and are coordinated by different persons. Thus, management is necessary in school to co- ordinate</w:t>
      </w:r>
      <w:r>
        <w:rPr>
          <w:spacing w:val="-2"/>
        </w:rPr>
        <w:t> </w:t>
      </w:r>
      <w:r>
        <w:rPr/>
        <w:t>the</w:t>
      </w:r>
      <w:r>
        <w:rPr>
          <w:spacing w:val="-2"/>
        </w:rPr>
        <w:t> </w:t>
      </w:r>
      <w:r>
        <w:rPr/>
        <w:t>various</w:t>
      </w:r>
      <w:r>
        <w:rPr>
          <w:spacing w:val="-1"/>
        </w:rPr>
        <w:t> </w:t>
      </w:r>
      <w:r>
        <w:rPr/>
        <w:t>activities</w:t>
      </w:r>
      <w:r>
        <w:rPr>
          <w:spacing w:val="-2"/>
        </w:rPr>
        <w:t> </w:t>
      </w:r>
      <w:r>
        <w:rPr/>
        <w:t>of</w:t>
      </w:r>
      <w:r>
        <w:rPr>
          <w:spacing w:val="-2"/>
        </w:rPr>
        <w:t> </w:t>
      </w:r>
      <w:r>
        <w:rPr/>
        <w:t>the</w:t>
      </w:r>
      <w:r>
        <w:rPr>
          <w:spacing w:val="-2"/>
        </w:rPr>
        <w:t> </w:t>
      </w:r>
      <w:r>
        <w:rPr/>
        <w:t>units</w:t>
      </w:r>
      <w:r>
        <w:rPr>
          <w:spacing w:val="-3"/>
        </w:rPr>
        <w:t> </w:t>
      </w:r>
      <w:r>
        <w:rPr/>
        <w:t>for</w:t>
      </w:r>
      <w:r>
        <w:rPr>
          <w:spacing w:val="-3"/>
        </w:rPr>
        <w:t> </w:t>
      </w:r>
      <w:r>
        <w:rPr/>
        <w:t>goal achievement.</w:t>
      </w:r>
      <w:r>
        <w:rPr>
          <w:spacing w:val="-1"/>
        </w:rPr>
        <w:t> </w:t>
      </w:r>
      <w:r>
        <w:rPr/>
        <w:t>Management</w:t>
      </w:r>
      <w:r>
        <w:rPr>
          <w:spacing w:val="-1"/>
        </w:rPr>
        <w:t> </w:t>
      </w:r>
      <w:r>
        <w:rPr/>
        <w:t>in</w:t>
      </w:r>
      <w:r>
        <w:rPr>
          <w:spacing w:val="-1"/>
        </w:rPr>
        <w:t> </w:t>
      </w:r>
      <w:r>
        <w:rPr/>
        <w:t>school</w:t>
      </w:r>
      <w:r>
        <w:rPr>
          <w:spacing w:val="-1"/>
        </w:rPr>
        <w:t> </w:t>
      </w:r>
      <w:r>
        <w:rPr/>
        <w:t>entails working with and through teachers, non- teaching staff and pupils or students to get things done effectively. Their primary aim has to do with the improvement of teaching and learning, and all the activities of the school. The role of school-based supervision in school are performed by the schools heads (i.e. head teacher/principal) known as the schools head teachers. A school principal is described as an executive head of his organization. He/she is a coordinator who has to organize activities in such a way that things work smoothly, quickly and effectively. The education manager is described as the individual in a school setting who directs the affairs of the school in such a way as to achieve its primary goals and objectives. He/she is involved in effective planning, organizing, supervision, controlling and evaluation. Therefore, for a schools supervisor to be successfully</w:t>
      </w:r>
      <w:r>
        <w:rPr>
          <w:spacing w:val="-3"/>
        </w:rPr>
        <w:t> </w:t>
      </w:r>
      <w:r>
        <w:rPr/>
        <w:t>accomplishing the set objectives, he has to work with other people within the school system and be able to inspire them to work co- operatively with him so as to achieve the educational objectives.</w:t>
      </w:r>
    </w:p>
    <w:p>
      <w:pPr>
        <w:pStyle w:val="BodyText"/>
        <w:spacing w:line="480" w:lineRule="auto" w:before="2"/>
        <w:ind w:right="659" w:firstLine="719"/>
        <w:jc w:val="both"/>
      </w:pPr>
      <w:r>
        <w:rPr/>
        <w:t>Teachers have been accused of divided loyalty, nonchalant attitude and indiscipline among</w:t>
      </w:r>
      <w:r>
        <w:rPr>
          <w:spacing w:val="-2"/>
        </w:rPr>
        <w:t> </w:t>
      </w:r>
      <w:r>
        <w:rPr/>
        <w:t>the teachers and students, which lowers the performance</w:t>
      </w:r>
      <w:r>
        <w:rPr>
          <w:spacing w:val="-1"/>
        </w:rPr>
        <w:t> </w:t>
      </w:r>
      <w:r>
        <w:rPr/>
        <w:t>of</w:t>
      </w:r>
      <w:r>
        <w:rPr>
          <w:spacing w:val="-1"/>
        </w:rPr>
        <w:t> </w:t>
      </w:r>
      <w:r>
        <w:rPr/>
        <w:t>both teachers and learners. Performance is seen as an act, process or manner of executing, performing or functioning. It can also be seen as an action seen, noticed or felt due to its effects on the people‟s lives or way of thinking. Classroom Performance on the other hand is the act, process or manner of executing</w:t>
      </w:r>
      <w:r>
        <w:rPr>
          <w:spacing w:val="68"/>
        </w:rPr>
        <w:t> </w:t>
      </w:r>
      <w:r>
        <w:rPr/>
        <w:t>teaching</w:t>
      </w:r>
      <w:r>
        <w:rPr>
          <w:spacing w:val="70"/>
        </w:rPr>
        <w:t> </w:t>
      </w:r>
      <w:r>
        <w:rPr/>
        <w:t>functions</w:t>
      </w:r>
      <w:r>
        <w:rPr>
          <w:spacing w:val="73"/>
        </w:rPr>
        <w:t> </w:t>
      </w:r>
      <w:r>
        <w:rPr/>
        <w:t>in</w:t>
      </w:r>
      <w:r>
        <w:rPr>
          <w:spacing w:val="72"/>
        </w:rPr>
        <w:t> </w:t>
      </w:r>
      <w:r>
        <w:rPr/>
        <w:t>the</w:t>
      </w:r>
      <w:r>
        <w:rPr>
          <w:spacing w:val="72"/>
        </w:rPr>
        <w:t> </w:t>
      </w:r>
      <w:r>
        <w:rPr/>
        <w:t>classroom</w:t>
      </w:r>
      <w:r>
        <w:rPr>
          <w:spacing w:val="71"/>
        </w:rPr>
        <w:t> </w:t>
      </w:r>
      <w:r>
        <w:rPr/>
        <w:t>by</w:t>
      </w:r>
      <w:r>
        <w:rPr>
          <w:spacing w:val="68"/>
        </w:rPr>
        <w:t> </w:t>
      </w:r>
      <w:r>
        <w:rPr/>
        <w:t>the</w:t>
      </w:r>
      <w:r>
        <w:rPr>
          <w:spacing w:val="73"/>
        </w:rPr>
        <w:t> </w:t>
      </w:r>
      <w:r>
        <w:rPr/>
        <w:t>teacher</w:t>
      </w:r>
      <w:r>
        <w:rPr>
          <w:spacing w:val="72"/>
        </w:rPr>
        <w:t> </w:t>
      </w:r>
      <w:r>
        <w:rPr/>
        <w:t>either</w:t>
      </w:r>
      <w:r>
        <w:rPr>
          <w:spacing w:val="72"/>
        </w:rPr>
        <w:t> </w:t>
      </w:r>
      <w:r>
        <w:rPr/>
        <w:t>through</w:t>
      </w:r>
      <w:r>
        <w:rPr>
          <w:spacing w:val="74"/>
        </w:rPr>
        <w:t> </w:t>
      </w:r>
      <w:r>
        <w:rPr>
          <w:spacing w:val="-2"/>
        </w:rPr>
        <w:t>discipline,</w:t>
      </w:r>
    </w:p>
    <w:p>
      <w:pPr>
        <w:spacing w:after="0" w:line="480" w:lineRule="auto"/>
        <w:jc w:val="both"/>
        <w:sectPr>
          <w:pgSz w:w="12240" w:h="15840"/>
          <w:pgMar w:header="0" w:footer="744" w:top="1360" w:bottom="940" w:left="1340" w:right="780"/>
        </w:sectPr>
      </w:pPr>
    </w:p>
    <w:p>
      <w:pPr>
        <w:pStyle w:val="BodyText"/>
        <w:spacing w:line="480" w:lineRule="auto" w:before="72"/>
        <w:ind w:right="658"/>
        <w:jc w:val="both"/>
      </w:pPr>
      <w:r>
        <w:rPr/>
        <w:t>teaching instruction, punctuality in class and so on. Parents now complain about their wards‟ inability to communicate effectively in other language (English) from their mother tongue, also their wards‟ academic performances have greatly and drastically reduced. They now see the school system fast losing its glamour and orientation which is affecting the attainment of National aims of education. To restore this, the need for instructional supervision process cannot be over emphasized (Ezeocha, 1985).E.g, however, in Kaduna state the governor has taken step in curbing the menace among the teacher quality in effective teaching and learning in the state, and is sure many states will adopt the policy to uplift and promote the system</w:t>
      </w:r>
      <w:r>
        <w:rPr>
          <w:spacing w:val="40"/>
        </w:rPr>
        <w:t> </w:t>
      </w:r>
      <w:r>
        <w:rPr/>
        <w:t>from collapsing.</w:t>
      </w:r>
    </w:p>
    <w:p>
      <w:pPr>
        <w:pStyle w:val="BodyText"/>
        <w:spacing w:line="480" w:lineRule="auto" w:before="1"/>
        <w:ind w:right="657" w:firstLine="719"/>
        <w:jc w:val="both"/>
      </w:pPr>
      <w:r>
        <w:rPr/>
        <w:t>Despite</w:t>
      </w:r>
      <w:r>
        <w:rPr>
          <w:spacing w:val="-4"/>
        </w:rPr>
        <w:t> </w:t>
      </w:r>
      <w:r>
        <w:rPr/>
        <w:t>the</w:t>
      </w:r>
      <w:r>
        <w:rPr>
          <w:spacing w:val="-3"/>
        </w:rPr>
        <w:t> </w:t>
      </w:r>
      <w:r>
        <w:rPr/>
        <w:t>relative</w:t>
      </w:r>
      <w:r>
        <w:rPr>
          <w:spacing w:val="-3"/>
        </w:rPr>
        <w:t> </w:t>
      </w:r>
      <w:r>
        <w:rPr/>
        <w:t>advantage</w:t>
      </w:r>
      <w:r>
        <w:rPr>
          <w:spacing w:val="-5"/>
        </w:rPr>
        <w:t> </w:t>
      </w:r>
      <w:r>
        <w:rPr/>
        <w:t>of</w:t>
      </w:r>
      <w:r>
        <w:rPr>
          <w:spacing w:val="-3"/>
        </w:rPr>
        <w:t> </w:t>
      </w:r>
      <w:r>
        <w:rPr/>
        <w:t>instructional</w:t>
      </w:r>
      <w:r>
        <w:rPr>
          <w:spacing w:val="-3"/>
        </w:rPr>
        <w:t> </w:t>
      </w:r>
      <w:r>
        <w:rPr/>
        <w:t>supervision</w:t>
      </w:r>
      <w:r>
        <w:rPr>
          <w:spacing w:val="-3"/>
        </w:rPr>
        <w:t> </w:t>
      </w:r>
      <w:r>
        <w:rPr/>
        <w:t>in</w:t>
      </w:r>
      <w:r>
        <w:rPr>
          <w:spacing w:val="-3"/>
        </w:rPr>
        <w:t> </w:t>
      </w:r>
      <w:r>
        <w:rPr/>
        <w:t>senior</w:t>
      </w:r>
      <w:r>
        <w:rPr>
          <w:spacing w:val="-3"/>
        </w:rPr>
        <w:t> </w:t>
      </w:r>
      <w:r>
        <w:rPr/>
        <w:t>secondary</w:t>
      </w:r>
      <w:r>
        <w:rPr>
          <w:spacing w:val="-8"/>
        </w:rPr>
        <w:t> </w:t>
      </w:r>
      <w:r>
        <w:rPr/>
        <w:t>schools, there are still some challenges bedeviling its success which includes inadequate instructional material, negative attitude by</w:t>
      </w:r>
      <w:r>
        <w:rPr>
          <w:spacing w:val="-1"/>
        </w:rPr>
        <w:t> </w:t>
      </w:r>
      <w:r>
        <w:rPr/>
        <w:t>the community</w:t>
      </w:r>
      <w:r>
        <w:rPr>
          <w:spacing w:val="-4"/>
        </w:rPr>
        <w:t> </w:t>
      </w:r>
      <w:r>
        <w:rPr/>
        <w:t>members, and insufficient funds. The process of supervision is complex and it permeates the whole structure of the school system. There</w:t>
      </w:r>
      <w:r>
        <w:rPr>
          <w:spacing w:val="40"/>
        </w:rPr>
        <w:t> </w:t>
      </w:r>
      <w:r>
        <w:rPr/>
        <w:t>seems to be little or no area of operation within the school where the need for supervision would not arise, although this may be in diverse proportions. As Ajibade (1993) opined, the crucial areas within the school system that require supervision are instructional and discipline where both the content, method or mode of delivery, and the personality of both the students and the teachers are examined to ensure their adequacy for the school system.</w:t>
      </w:r>
    </w:p>
    <w:p>
      <w:pPr>
        <w:pStyle w:val="BodyText"/>
        <w:spacing w:line="480" w:lineRule="auto" w:before="1"/>
        <w:ind w:right="651" w:firstLine="719"/>
        <w:jc w:val="both"/>
      </w:pPr>
      <w:r>
        <w:rPr/>
        <w:t>It is obvious that a lot of problems seem to be bedeviling the secondary schools system, ranging from inadequate facilities, old and dilapidated structure, inadequate instructional materials, not enough non-academic staff and unqualified teachers thereby making</w:t>
      </w:r>
      <w:r>
        <w:rPr>
          <w:spacing w:val="-1"/>
        </w:rPr>
        <w:t> </w:t>
      </w:r>
      <w:r>
        <w:rPr/>
        <w:t>the</w:t>
      </w:r>
      <w:r>
        <w:rPr>
          <w:spacing w:val="3"/>
        </w:rPr>
        <w:t> </w:t>
      </w:r>
      <w:r>
        <w:rPr/>
        <w:t>system</w:t>
      </w:r>
      <w:r>
        <w:rPr>
          <w:spacing w:val="3"/>
        </w:rPr>
        <w:t> </w:t>
      </w:r>
      <w:r>
        <w:rPr/>
        <w:t>in</w:t>
      </w:r>
      <w:r>
        <w:rPr>
          <w:spacing w:val="5"/>
        </w:rPr>
        <w:t> </w:t>
      </w:r>
      <w:r>
        <w:rPr/>
        <w:t>a</w:t>
      </w:r>
      <w:r>
        <w:rPr>
          <w:spacing w:val="2"/>
        </w:rPr>
        <w:t> </w:t>
      </w:r>
      <w:r>
        <w:rPr/>
        <w:t>poor</w:t>
      </w:r>
      <w:r>
        <w:rPr>
          <w:spacing w:val="2"/>
        </w:rPr>
        <w:t> </w:t>
      </w:r>
      <w:r>
        <w:rPr/>
        <w:t>condition.</w:t>
      </w:r>
      <w:r>
        <w:rPr>
          <w:spacing w:val="3"/>
        </w:rPr>
        <w:t> </w:t>
      </w:r>
      <w:r>
        <w:rPr/>
        <w:t>Schools</w:t>
      </w:r>
      <w:r>
        <w:rPr>
          <w:spacing w:val="5"/>
        </w:rPr>
        <w:t> </w:t>
      </w:r>
      <w:r>
        <w:rPr/>
        <w:t>need</w:t>
      </w:r>
      <w:r>
        <w:rPr>
          <w:spacing w:val="3"/>
        </w:rPr>
        <w:t> </w:t>
      </w:r>
      <w:r>
        <w:rPr/>
        <w:t>to</w:t>
      </w:r>
      <w:r>
        <w:rPr>
          <w:spacing w:val="4"/>
        </w:rPr>
        <w:t> </w:t>
      </w:r>
      <w:r>
        <w:rPr/>
        <w:t>be</w:t>
      </w:r>
      <w:r>
        <w:rPr>
          <w:spacing w:val="3"/>
        </w:rPr>
        <w:t> </w:t>
      </w:r>
      <w:r>
        <w:rPr/>
        <w:t>effective</w:t>
      </w:r>
      <w:r>
        <w:rPr>
          <w:spacing w:val="2"/>
        </w:rPr>
        <w:t> </w:t>
      </w:r>
      <w:r>
        <w:rPr/>
        <w:t>so</w:t>
      </w:r>
      <w:r>
        <w:rPr>
          <w:spacing w:val="3"/>
        </w:rPr>
        <w:t> </w:t>
      </w:r>
      <w:r>
        <w:rPr/>
        <w:t>as</w:t>
      </w:r>
      <w:r>
        <w:rPr>
          <w:spacing w:val="3"/>
        </w:rPr>
        <w:t> </w:t>
      </w:r>
      <w:r>
        <w:rPr/>
        <w:t>to</w:t>
      </w:r>
      <w:r>
        <w:rPr>
          <w:spacing w:val="5"/>
        </w:rPr>
        <w:t> </w:t>
      </w:r>
      <w:r>
        <w:rPr/>
        <w:t>be</w:t>
      </w:r>
      <w:r>
        <w:rPr>
          <w:spacing w:val="2"/>
        </w:rPr>
        <w:t> </w:t>
      </w:r>
      <w:r>
        <w:rPr/>
        <w:t>able</w:t>
      </w:r>
      <w:r>
        <w:rPr>
          <w:spacing w:val="3"/>
        </w:rPr>
        <w:t> </w:t>
      </w:r>
      <w:r>
        <w:rPr/>
        <w:t>to</w:t>
      </w:r>
      <w:r>
        <w:rPr>
          <w:spacing w:val="5"/>
        </w:rPr>
        <w:t> </w:t>
      </w:r>
      <w:r>
        <w:rPr>
          <w:spacing w:val="-2"/>
        </w:rPr>
        <w:t>deliver</w:t>
      </w:r>
    </w:p>
    <w:p>
      <w:pPr>
        <w:spacing w:after="0" w:line="480" w:lineRule="auto"/>
        <w:jc w:val="both"/>
        <w:sectPr>
          <w:pgSz w:w="12240" w:h="15840"/>
          <w:pgMar w:header="0" w:footer="744" w:top="1360" w:bottom="940" w:left="1340" w:right="780"/>
        </w:sectPr>
      </w:pPr>
    </w:p>
    <w:p>
      <w:pPr>
        <w:pStyle w:val="BodyText"/>
        <w:spacing w:line="480" w:lineRule="auto" w:before="72"/>
        <w:ind w:right="657"/>
        <w:jc w:val="both"/>
      </w:pPr>
      <w:r>
        <w:rPr/>
        <w:t>the good things expected of them at every point in time. School effectiveness in this context refers to the extent to which schools are able to accomplish their pre-determined objectives.</w:t>
      </w:r>
    </w:p>
    <w:p>
      <w:pPr>
        <w:pStyle w:val="BodyText"/>
        <w:spacing w:line="480" w:lineRule="auto"/>
        <w:ind w:right="655" w:firstLine="719"/>
        <w:jc w:val="both"/>
      </w:pPr>
      <w:r>
        <w:rPr/>
        <w:t>Instructional Supervision can be done either through internal supervisors who are Heads of schools, their assistants, and the Heads of departments, and staff from the zonal office or through External supervisors who are resource persons and consultants like University professors, education researchers, curriculum consultants and designated officials from the School service Management Board. Instructional supervision is a great determinant of a school‟s quality; it can affect it either positively or negatively. These people have important</w:t>
      </w:r>
      <w:r>
        <w:rPr>
          <w:spacing w:val="-2"/>
        </w:rPr>
        <w:t> </w:t>
      </w:r>
      <w:r>
        <w:rPr/>
        <w:t>roles</w:t>
      </w:r>
      <w:r>
        <w:rPr>
          <w:spacing w:val="-2"/>
        </w:rPr>
        <w:t> </w:t>
      </w:r>
      <w:r>
        <w:rPr/>
        <w:t>to</w:t>
      </w:r>
      <w:r>
        <w:rPr>
          <w:spacing w:val="-2"/>
        </w:rPr>
        <w:t> </w:t>
      </w:r>
      <w:r>
        <w:rPr/>
        <w:t>play</w:t>
      </w:r>
      <w:r>
        <w:rPr>
          <w:spacing w:val="-7"/>
        </w:rPr>
        <w:t> </w:t>
      </w:r>
      <w:r>
        <w:rPr/>
        <w:t>in helping</w:t>
      </w:r>
      <w:r>
        <w:rPr>
          <w:spacing w:val="-5"/>
        </w:rPr>
        <w:t> </w:t>
      </w:r>
      <w:r>
        <w:rPr/>
        <w:t>teachers</w:t>
      </w:r>
      <w:r>
        <w:rPr>
          <w:spacing w:val="-2"/>
        </w:rPr>
        <w:t> </w:t>
      </w:r>
      <w:r>
        <w:rPr/>
        <w:t>to</w:t>
      </w:r>
      <w:r>
        <w:rPr>
          <w:spacing w:val="-2"/>
        </w:rPr>
        <w:t> </w:t>
      </w:r>
      <w:r>
        <w:rPr/>
        <w:t>achieve</w:t>
      </w:r>
      <w:r>
        <w:rPr>
          <w:spacing w:val="-3"/>
        </w:rPr>
        <w:t> </w:t>
      </w:r>
      <w:r>
        <w:rPr/>
        <w:t>the</w:t>
      </w:r>
      <w:r>
        <w:rPr>
          <w:spacing w:val="-2"/>
        </w:rPr>
        <w:t> </w:t>
      </w:r>
      <w:r>
        <w:rPr/>
        <w:t>objectives</w:t>
      </w:r>
      <w:r>
        <w:rPr>
          <w:spacing w:val="-2"/>
        </w:rPr>
        <w:t> </w:t>
      </w:r>
      <w:r>
        <w:rPr/>
        <w:t>of</w:t>
      </w:r>
      <w:r>
        <w:rPr>
          <w:spacing w:val="-1"/>
        </w:rPr>
        <w:t> </w:t>
      </w:r>
      <w:r>
        <w:rPr/>
        <w:t>the</w:t>
      </w:r>
      <w:r>
        <w:rPr>
          <w:spacing w:val="-2"/>
        </w:rPr>
        <w:t> </w:t>
      </w:r>
      <w:r>
        <w:rPr/>
        <w:t>secondary</w:t>
      </w:r>
      <w:r>
        <w:rPr>
          <w:spacing w:val="-7"/>
        </w:rPr>
        <w:t> </w:t>
      </w:r>
      <w:r>
        <w:rPr/>
        <w:t>school</w:t>
      </w:r>
      <w:r>
        <w:rPr>
          <w:spacing w:val="-2"/>
        </w:rPr>
        <w:t> </w:t>
      </w:r>
      <w:r>
        <w:rPr/>
        <w:t>as was stated in the national policy on education (Federal Republic of Nigeria, 2004). And how teachers perceive the help given by these officials will determine if these objectives will be achieved or not. Areas where supervisors assess in the school include instructional materials, records, resources (fund).</w:t>
      </w:r>
    </w:p>
    <w:p>
      <w:pPr>
        <w:pStyle w:val="Heading2"/>
        <w:numPr>
          <w:ilvl w:val="1"/>
          <w:numId w:val="7"/>
        </w:numPr>
        <w:tabs>
          <w:tab w:pos="747" w:val="left" w:leader="none"/>
        </w:tabs>
        <w:spacing w:line="240" w:lineRule="auto" w:before="6" w:after="0"/>
        <w:ind w:left="747" w:right="0" w:hanging="359"/>
        <w:jc w:val="both"/>
      </w:pPr>
      <w:bookmarkStart w:name="_TOC_250033" w:id="11"/>
      <w:r>
        <w:rPr/>
        <w:t>Statement</w:t>
      </w:r>
      <w:r>
        <w:rPr>
          <w:spacing w:val="-3"/>
        </w:rPr>
        <w:t> </w:t>
      </w:r>
      <w:r>
        <w:rPr/>
        <w:t>of</w:t>
      </w:r>
      <w:r>
        <w:rPr>
          <w:spacing w:val="-2"/>
        </w:rPr>
        <w:t> </w:t>
      </w:r>
      <w:r>
        <w:rPr/>
        <w:t>the</w:t>
      </w:r>
      <w:r>
        <w:rPr>
          <w:spacing w:val="-1"/>
        </w:rPr>
        <w:t> </w:t>
      </w:r>
      <w:bookmarkEnd w:id="11"/>
      <w:r>
        <w:rPr>
          <w:spacing w:val="-2"/>
        </w:rPr>
        <w:t>Problem</w:t>
      </w:r>
    </w:p>
    <w:p>
      <w:pPr>
        <w:pStyle w:val="BodyText"/>
        <w:spacing w:line="480" w:lineRule="auto" w:before="272"/>
        <w:ind w:right="660" w:firstLine="719"/>
        <w:jc w:val="both"/>
      </w:pPr>
      <w:r>
        <w:rPr/>
        <w:t>Supervision of instruction is one of the responsibilities performed by educational administrators in secondary schools. Since it is vital to attainment of educational objectives, supervision must be given special regard because it deals with basic needs of schools, and helps in provision, of instructional materials, maintenance of infrastructure, assisting and proper placement of human and non- human materials in schools.</w:t>
      </w:r>
    </w:p>
    <w:p>
      <w:pPr>
        <w:pStyle w:val="BodyText"/>
        <w:spacing w:line="480" w:lineRule="auto" w:before="1"/>
        <w:ind w:right="653" w:firstLine="422"/>
        <w:jc w:val="both"/>
      </w:pPr>
      <w:r>
        <w:rPr/>
        <w:t>It is obvious that the state is among the last state in 2018 West African Examinations Council ranking.These worrisome parents are complaining why is it that their children are failing</w:t>
      </w:r>
      <w:r>
        <w:rPr>
          <w:spacing w:val="-3"/>
        </w:rPr>
        <w:t> </w:t>
      </w:r>
      <w:r>
        <w:rPr/>
        <w:t>in</w:t>
      </w:r>
      <w:r>
        <w:rPr>
          <w:spacing w:val="-1"/>
        </w:rPr>
        <w:t> </w:t>
      </w:r>
      <w:r>
        <w:rPr/>
        <w:t>the</w:t>
      </w:r>
      <w:r>
        <w:rPr>
          <w:spacing w:val="-2"/>
        </w:rPr>
        <w:t> </w:t>
      </w:r>
      <w:r>
        <w:rPr/>
        <w:t>examinations every</w:t>
      </w:r>
      <w:r>
        <w:rPr>
          <w:spacing w:val="-1"/>
        </w:rPr>
        <w:t> </w:t>
      </w:r>
      <w:r>
        <w:rPr/>
        <w:t>year? Is</w:t>
      </w:r>
      <w:r>
        <w:rPr>
          <w:spacing w:val="-1"/>
        </w:rPr>
        <w:t> </w:t>
      </w:r>
      <w:r>
        <w:rPr/>
        <w:t>it</w:t>
      </w:r>
      <w:r>
        <w:rPr>
          <w:spacing w:val="-1"/>
        </w:rPr>
        <w:t> </w:t>
      </w:r>
      <w:r>
        <w:rPr/>
        <w:t>the</w:t>
      </w:r>
      <w:r>
        <w:rPr>
          <w:spacing w:val="-2"/>
        </w:rPr>
        <w:t> </w:t>
      </w:r>
      <w:r>
        <w:rPr/>
        <w:t>curriculum</w:t>
      </w:r>
      <w:r>
        <w:rPr>
          <w:spacing w:val="-1"/>
        </w:rPr>
        <w:t> </w:t>
      </w:r>
      <w:r>
        <w:rPr/>
        <w:t>content,</w:t>
      </w:r>
      <w:r>
        <w:rPr>
          <w:spacing w:val="-1"/>
        </w:rPr>
        <w:t> </w:t>
      </w:r>
      <w:r>
        <w:rPr/>
        <w:t>or</w:t>
      </w:r>
      <w:r>
        <w:rPr>
          <w:spacing w:val="-2"/>
        </w:rPr>
        <w:t> </w:t>
      </w:r>
      <w:r>
        <w:rPr/>
        <w:t>inadequate</w:t>
      </w:r>
      <w:r>
        <w:rPr>
          <w:spacing w:val="-2"/>
        </w:rPr>
        <w:t> </w:t>
      </w:r>
      <w:r>
        <w:rPr/>
        <w:t>of</w:t>
      </w:r>
      <w:r>
        <w:rPr>
          <w:spacing w:val="-2"/>
        </w:rPr>
        <w:t> </w:t>
      </w:r>
      <w:r>
        <w:rPr/>
        <w:t>provision of</w:t>
      </w:r>
      <w:r>
        <w:rPr>
          <w:spacing w:val="40"/>
        </w:rPr>
        <w:t> </w:t>
      </w:r>
      <w:r>
        <w:rPr/>
        <w:t>instructional</w:t>
      </w:r>
      <w:r>
        <w:rPr>
          <w:spacing w:val="44"/>
        </w:rPr>
        <w:t> </w:t>
      </w:r>
      <w:r>
        <w:rPr/>
        <w:t>materials,</w:t>
      </w:r>
      <w:r>
        <w:rPr>
          <w:spacing w:val="44"/>
        </w:rPr>
        <w:t> </w:t>
      </w:r>
      <w:r>
        <w:rPr/>
        <w:t>or</w:t>
      </w:r>
      <w:r>
        <w:rPr>
          <w:spacing w:val="43"/>
        </w:rPr>
        <w:t> </w:t>
      </w:r>
      <w:r>
        <w:rPr/>
        <w:t>the</w:t>
      </w:r>
      <w:r>
        <w:rPr>
          <w:spacing w:val="42"/>
        </w:rPr>
        <w:t> </w:t>
      </w:r>
      <w:r>
        <w:rPr/>
        <w:t>teachers</w:t>
      </w:r>
      <w:r>
        <w:rPr>
          <w:spacing w:val="43"/>
        </w:rPr>
        <w:t> </w:t>
      </w:r>
      <w:r>
        <w:rPr/>
        <w:t>are</w:t>
      </w:r>
      <w:r>
        <w:rPr>
          <w:spacing w:val="43"/>
        </w:rPr>
        <w:t> </w:t>
      </w:r>
      <w:r>
        <w:rPr/>
        <w:t>incompetent</w:t>
      </w:r>
      <w:r>
        <w:rPr>
          <w:spacing w:val="44"/>
        </w:rPr>
        <w:t> </w:t>
      </w:r>
      <w:r>
        <w:rPr/>
        <w:t>to</w:t>
      </w:r>
      <w:r>
        <w:rPr>
          <w:spacing w:val="44"/>
        </w:rPr>
        <w:t> </w:t>
      </w:r>
      <w:r>
        <w:rPr/>
        <w:t>deliver?</w:t>
      </w:r>
      <w:r>
        <w:rPr>
          <w:spacing w:val="50"/>
        </w:rPr>
        <w:t> </w:t>
      </w:r>
      <w:r>
        <w:rPr/>
        <w:t>It</w:t>
      </w:r>
      <w:r>
        <w:rPr>
          <w:spacing w:val="47"/>
        </w:rPr>
        <w:t> </w:t>
      </w:r>
      <w:r>
        <w:rPr/>
        <w:t>is</w:t>
      </w:r>
      <w:r>
        <w:rPr>
          <w:spacing w:val="45"/>
        </w:rPr>
        <w:t> </w:t>
      </w:r>
      <w:r>
        <w:rPr/>
        <w:t>obvious</w:t>
      </w:r>
      <w:r>
        <w:rPr>
          <w:spacing w:val="42"/>
        </w:rPr>
        <w:t> </w:t>
      </w:r>
      <w:r>
        <w:rPr/>
        <w:t>in</w:t>
      </w:r>
      <w:r>
        <w:rPr>
          <w:spacing w:val="44"/>
        </w:rPr>
        <w:t> </w:t>
      </w:r>
      <w:r>
        <w:rPr>
          <w:spacing w:val="-5"/>
        </w:rPr>
        <w:t>the</w:t>
      </w:r>
    </w:p>
    <w:p>
      <w:pPr>
        <w:spacing w:after="0" w:line="480" w:lineRule="auto"/>
        <w:jc w:val="both"/>
        <w:sectPr>
          <w:pgSz w:w="12240" w:h="15840"/>
          <w:pgMar w:header="0" w:footer="744" w:top="1360" w:bottom="940" w:left="1340" w:right="780"/>
        </w:sectPr>
      </w:pPr>
    </w:p>
    <w:p>
      <w:pPr>
        <w:pStyle w:val="BodyText"/>
        <w:spacing w:line="480" w:lineRule="auto" w:before="72"/>
        <w:ind w:right="656"/>
        <w:jc w:val="both"/>
      </w:pPr>
      <w:r>
        <w:rPr/>
        <w:t>recent years,observations by many researchers show that secondary schools in Yobe State are not living up to the expectation in delivering</w:t>
      </w:r>
      <w:r>
        <w:rPr>
          <w:spacing w:val="-1"/>
        </w:rPr>
        <w:t> </w:t>
      </w:r>
      <w:r>
        <w:rPr/>
        <w:t>quality</w:t>
      </w:r>
      <w:r>
        <w:rPr>
          <w:spacing w:val="-3"/>
        </w:rPr>
        <w:t> </w:t>
      </w:r>
      <w:r>
        <w:rPr/>
        <w:t>education expected from the system. The success of any secondary education is hinged on the quality, regular and continuous supervision of instruction in secondary schools. The problem of ineffective internal and external supervision in public secondary schools is a phenomenon that has not been given deserved attention in the state. Principals generally seem to spend more of their official hours on administrative functions to the detriment of effective supervision process and programmes of the school. The situation has created some doubts as to whether the school principals fully carry out effective instructional supervision in their schools. Consequent upon this, students‟ performances have remained at a lower level in Senior Secondary School Certificate (SSCE).</w:t>
      </w:r>
    </w:p>
    <w:p>
      <w:pPr>
        <w:pStyle w:val="BodyText"/>
        <w:spacing w:line="480" w:lineRule="auto" w:before="1"/>
        <w:ind w:right="657" w:firstLine="782"/>
        <w:jc w:val="both"/>
      </w:pPr>
      <w:r>
        <w:rPr/>
        <w:t>It is observed that in many articles are written on the issuesof non-challant attitude of principals towards instructional method which has led</w:t>
      </w:r>
      <w:r>
        <w:rPr>
          <w:spacing w:val="-1"/>
        </w:rPr>
        <w:t> </w:t>
      </w:r>
      <w:r>
        <w:rPr/>
        <w:t>to many</w:t>
      </w:r>
      <w:r>
        <w:rPr>
          <w:spacing w:val="-5"/>
        </w:rPr>
        <w:t> </w:t>
      </w:r>
      <w:r>
        <w:rPr/>
        <w:t>teachers in using</w:t>
      </w:r>
      <w:r>
        <w:rPr>
          <w:spacing w:val="-2"/>
        </w:rPr>
        <w:t> </w:t>
      </w:r>
      <w:r>
        <w:rPr/>
        <w:t>inappropriate method in class and students not being punctual to school.</w:t>
      </w:r>
    </w:p>
    <w:p>
      <w:pPr>
        <w:pStyle w:val="BodyText"/>
        <w:spacing w:line="480" w:lineRule="auto" w:before="1"/>
        <w:ind w:right="656" w:firstLine="719"/>
        <w:jc w:val="both"/>
      </w:pPr>
      <w:r>
        <w:rPr/>
        <w:t>In most cases teachers have failed to use instructional materials while teaching and they do not write lesson plans/notes.</w:t>
      </w:r>
      <w:r>
        <w:rPr>
          <w:spacing w:val="40"/>
        </w:rPr>
        <w:t> </w:t>
      </w:r>
      <w:r>
        <w:rPr/>
        <w:t>It was observed that as a result of inadequate and improper teaching facilities, education lacks its quality; base on these reasons parent parents laments oneducational decay</w:t>
      </w:r>
      <w:r>
        <w:rPr>
          <w:spacing w:val="-9"/>
        </w:rPr>
        <w:t> </w:t>
      </w:r>
      <w:r>
        <w:rPr/>
        <w:t>in</w:t>
      </w:r>
      <w:r>
        <w:rPr>
          <w:spacing w:val="-1"/>
        </w:rPr>
        <w:t> </w:t>
      </w:r>
      <w:r>
        <w:rPr/>
        <w:t>the</w:t>
      </w:r>
      <w:r>
        <w:rPr>
          <w:spacing w:val="-2"/>
        </w:rPr>
        <w:t> </w:t>
      </w:r>
      <w:r>
        <w:rPr/>
        <w:t>state,</w:t>
      </w:r>
      <w:r>
        <w:rPr>
          <w:spacing w:val="-1"/>
        </w:rPr>
        <w:t> </w:t>
      </w:r>
      <w:r>
        <w:rPr/>
        <w:t>the</w:t>
      </w:r>
      <w:r>
        <w:rPr>
          <w:spacing w:val="-2"/>
        </w:rPr>
        <w:t> </w:t>
      </w:r>
      <w:r>
        <w:rPr/>
        <w:t>and</w:t>
      </w:r>
      <w:r>
        <w:rPr>
          <w:spacing w:val="-1"/>
        </w:rPr>
        <w:t> </w:t>
      </w:r>
      <w:r>
        <w:rPr/>
        <w:t>it</w:t>
      </w:r>
      <w:r>
        <w:rPr>
          <w:spacing w:val="-1"/>
        </w:rPr>
        <w:t> </w:t>
      </w:r>
      <w:r>
        <w:rPr/>
        <w:t>was</w:t>
      </w:r>
      <w:r>
        <w:rPr>
          <w:spacing w:val="-1"/>
        </w:rPr>
        <w:t> </w:t>
      </w:r>
      <w:r>
        <w:rPr/>
        <w:t>that discovered</w:t>
      </w:r>
      <w:r>
        <w:rPr>
          <w:spacing w:val="-1"/>
        </w:rPr>
        <w:t> </w:t>
      </w:r>
      <w:r>
        <w:rPr/>
        <w:t>an</w:t>
      </w:r>
      <w:r>
        <w:rPr>
          <w:spacing w:val="-1"/>
        </w:rPr>
        <w:t> </w:t>
      </w:r>
      <w:r>
        <w:rPr/>
        <w:t>existing</w:t>
      </w:r>
      <w:r>
        <w:rPr>
          <w:spacing w:val="-4"/>
        </w:rPr>
        <w:t> </w:t>
      </w:r>
      <w:r>
        <w:rPr/>
        <w:t>leadership, supervision and monitoring as well as capacity building system for teachers, also noted that the system is weak and need to be strengthened</w:t>
      </w:r>
    </w:p>
    <w:p>
      <w:pPr>
        <w:pStyle w:val="BodyText"/>
        <w:spacing w:line="480" w:lineRule="auto" w:before="1"/>
        <w:ind w:right="655" w:firstLine="719"/>
        <w:jc w:val="both"/>
      </w:pPr>
      <w:r>
        <w:rPr/>
        <w:t>A careful observation of current trends in Yobe State, in terms of classroom visitation some principals failed to visit teachers class hours for observation. According to Peretomode (1995), classroom visitation is a procedure by which educational leader could be of great assistance</w:t>
      </w:r>
      <w:r>
        <w:rPr>
          <w:spacing w:val="3"/>
        </w:rPr>
        <w:t> </w:t>
      </w:r>
      <w:r>
        <w:rPr/>
        <w:t>in</w:t>
      </w:r>
      <w:r>
        <w:rPr>
          <w:spacing w:val="6"/>
        </w:rPr>
        <w:t> </w:t>
      </w:r>
      <w:r>
        <w:rPr/>
        <w:t>aiding</w:t>
      </w:r>
      <w:r>
        <w:rPr>
          <w:spacing w:val="4"/>
        </w:rPr>
        <w:t> </w:t>
      </w:r>
      <w:r>
        <w:rPr/>
        <w:t>teachers</w:t>
      </w:r>
      <w:r>
        <w:rPr>
          <w:spacing w:val="5"/>
        </w:rPr>
        <w:t> </w:t>
      </w:r>
      <w:r>
        <w:rPr/>
        <w:t>to</w:t>
      </w:r>
      <w:r>
        <w:rPr>
          <w:spacing w:val="6"/>
        </w:rPr>
        <w:t> </w:t>
      </w:r>
      <w:r>
        <w:rPr/>
        <w:t>improve</w:t>
      </w:r>
      <w:r>
        <w:rPr>
          <w:spacing w:val="6"/>
        </w:rPr>
        <w:t> </w:t>
      </w:r>
      <w:r>
        <w:rPr/>
        <w:t>both</w:t>
      </w:r>
      <w:r>
        <w:rPr>
          <w:spacing w:val="6"/>
        </w:rPr>
        <w:t> </w:t>
      </w:r>
      <w:r>
        <w:rPr/>
        <w:t>instructional</w:t>
      </w:r>
      <w:r>
        <w:rPr>
          <w:spacing w:val="6"/>
        </w:rPr>
        <w:t> </w:t>
      </w:r>
      <w:r>
        <w:rPr/>
        <w:t>strategy/technique</w:t>
      </w:r>
      <w:r>
        <w:rPr>
          <w:spacing w:val="6"/>
        </w:rPr>
        <w:t> </w:t>
      </w:r>
      <w:r>
        <w:rPr/>
        <w:t>and</w:t>
      </w:r>
      <w:r>
        <w:rPr>
          <w:spacing w:val="5"/>
        </w:rPr>
        <w:t> </w:t>
      </w:r>
      <w:r>
        <w:rPr/>
        <w:t>the</w:t>
      </w:r>
      <w:r>
        <w:rPr>
          <w:spacing w:val="6"/>
        </w:rPr>
        <w:t> </w:t>
      </w:r>
      <w:r>
        <w:rPr>
          <w:spacing w:val="-2"/>
        </w:rPr>
        <w:t>learning</w:t>
      </w:r>
    </w:p>
    <w:p>
      <w:pPr>
        <w:spacing w:after="0" w:line="480" w:lineRule="auto"/>
        <w:jc w:val="both"/>
        <w:sectPr>
          <w:pgSz w:w="12240" w:h="15840"/>
          <w:pgMar w:header="0" w:footer="744" w:top="1360" w:bottom="940" w:left="1340" w:right="780"/>
        </w:sectPr>
      </w:pPr>
    </w:p>
    <w:p>
      <w:pPr>
        <w:pStyle w:val="BodyText"/>
        <w:spacing w:line="480" w:lineRule="auto" w:before="72"/>
        <w:ind w:right="654"/>
      </w:pPr>
      <w:r>
        <w:rPr/>
        <w:t>process of the student. It appears that schools are facing a lot of problemsin record checking</w:t>
      </w:r>
      <w:r>
        <w:rPr>
          <w:spacing w:val="40"/>
        </w:rPr>
        <w:t> </w:t>
      </w:r>
      <w:r>
        <w:rPr/>
        <w:t>and maintenance which cause the backwardness in education sector in the state.</w:t>
      </w:r>
    </w:p>
    <w:p>
      <w:pPr>
        <w:pStyle w:val="BodyText"/>
        <w:ind w:left="1108"/>
      </w:pPr>
      <w:r>
        <w:rPr/>
        <w:t>However,</w:t>
      </w:r>
      <w:r>
        <w:rPr>
          <w:spacing w:val="36"/>
        </w:rPr>
        <w:t> </w:t>
      </w:r>
      <w:r>
        <w:rPr/>
        <w:t>complains</w:t>
      </w:r>
      <w:r>
        <w:rPr>
          <w:spacing w:val="37"/>
        </w:rPr>
        <w:t> </w:t>
      </w:r>
      <w:r>
        <w:rPr/>
        <w:t>is</w:t>
      </w:r>
      <w:r>
        <w:rPr>
          <w:spacing w:val="38"/>
        </w:rPr>
        <w:t> </w:t>
      </w:r>
      <w:r>
        <w:rPr/>
        <w:t>too</w:t>
      </w:r>
      <w:r>
        <w:rPr>
          <w:spacing w:val="37"/>
        </w:rPr>
        <w:t> </w:t>
      </w:r>
      <w:r>
        <w:rPr/>
        <w:t>much</w:t>
      </w:r>
      <w:r>
        <w:rPr>
          <w:spacing w:val="39"/>
        </w:rPr>
        <w:t> </w:t>
      </w:r>
      <w:r>
        <w:rPr/>
        <w:t>that</w:t>
      </w:r>
      <w:r>
        <w:rPr>
          <w:spacing w:val="37"/>
        </w:rPr>
        <w:t> </w:t>
      </w:r>
      <w:r>
        <w:rPr/>
        <w:t>why</w:t>
      </w:r>
      <w:r>
        <w:rPr>
          <w:spacing w:val="31"/>
        </w:rPr>
        <w:t> </w:t>
      </w:r>
      <w:r>
        <w:rPr/>
        <w:t>itspublic</w:t>
      </w:r>
      <w:r>
        <w:rPr>
          <w:spacing w:val="37"/>
        </w:rPr>
        <w:t> </w:t>
      </w:r>
      <w:r>
        <w:rPr/>
        <w:t>school</w:t>
      </w:r>
      <w:r>
        <w:rPr>
          <w:spacing w:val="37"/>
        </w:rPr>
        <w:t> </w:t>
      </w:r>
      <w:r>
        <w:rPr/>
        <w:t>has</w:t>
      </w:r>
      <w:r>
        <w:rPr>
          <w:spacing w:val="38"/>
        </w:rPr>
        <w:t> </w:t>
      </w:r>
      <w:r>
        <w:rPr/>
        <w:t>many</w:t>
      </w:r>
      <w:r>
        <w:rPr>
          <w:spacing w:val="34"/>
        </w:rPr>
        <w:t> </w:t>
      </w:r>
      <w:r>
        <w:rPr/>
        <w:t>graduate</w:t>
      </w:r>
      <w:r>
        <w:rPr>
          <w:spacing w:val="37"/>
        </w:rPr>
        <w:t> </w:t>
      </w:r>
      <w:r>
        <w:rPr>
          <w:spacing w:val="-5"/>
        </w:rPr>
        <w:t>and</w:t>
      </w:r>
    </w:p>
    <w:p>
      <w:pPr>
        <w:pStyle w:val="BodyText"/>
        <w:ind w:left="0"/>
      </w:pPr>
    </w:p>
    <w:p>
      <w:pPr>
        <w:pStyle w:val="BodyText"/>
        <w:spacing w:line="480" w:lineRule="auto"/>
        <w:ind w:right="657"/>
        <w:jc w:val="both"/>
      </w:pPr>
      <w:r>
        <w:rPr/>
        <w:t>N.C.E holders and poor performance while private schools student performance is better than public schools, some are in the opinion that there is no proper supervision and monitoring in public schools. recently</w:t>
      </w:r>
      <w:r>
        <w:rPr>
          <w:spacing w:val="-3"/>
        </w:rPr>
        <w:t> </w:t>
      </w:r>
      <w:r>
        <w:rPr/>
        <w:t>the governor of yobe state declare state of emergency</w:t>
      </w:r>
      <w:r>
        <w:rPr>
          <w:spacing w:val="-3"/>
        </w:rPr>
        <w:t> </w:t>
      </w:r>
      <w:r>
        <w:rPr/>
        <w:t>on education in primary and secondary school, it was discover that political interference in the recruitment process, promotion, posting and rampant transfers affected the quality of education</w:t>
      </w:r>
    </w:p>
    <w:p>
      <w:pPr>
        <w:pStyle w:val="BodyText"/>
        <w:spacing w:line="480" w:lineRule="auto" w:before="1"/>
        <w:ind w:right="658" w:firstLine="782"/>
        <w:jc w:val="both"/>
      </w:pPr>
      <w:r>
        <w:rPr/>
        <w:t>It is against this background that this study will assessed the Principals‟ Role performance in School-Based Supervision in Senior Secondary Schoolsin Yobe State.</w:t>
      </w:r>
    </w:p>
    <w:p>
      <w:pPr>
        <w:pStyle w:val="Heading2"/>
        <w:numPr>
          <w:ilvl w:val="1"/>
          <w:numId w:val="7"/>
        </w:numPr>
        <w:tabs>
          <w:tab w:pos="1107" w:val="left" w:leader="none"/>
        </w:tabs>
        <w:spacing w:line="240" w:lineRule="auto" w:before="5" w:after="0"/>
        <w:ind w:left="1107" w:right="0" w:hanging="719"/>
        <w:jc w:val="both"/>
      </w:pPr>
      <w:bookmarkStart w:name="_TOC_250032" w:id="12"/>
      <w:r>
        <w:rPr/>
        <w:t>Objectives</w:t>
      </w:r>
      <w:r>
        <w:rPr>
          <w:spacing w:val="-2"/>
        </w:rPr>
        <w:t> </w:t>
      </w:r>
      <w:r>
        <w:rPr/>
        <w:t>of</w:t>
      </w:r>
      <w:r>
        <w:rPr>
          <w:spacing w:val="-1"/>
        </w:rPr>
        <w:t> </w:t>
      </w:r>
      <w:r>
        <w:rPr/>
        <w:t>the</w:t>
      </w:r>
      <w:bookmarkEnd w:id="12"/>
      <w:r>
        <w:rPr>
          <w:spacing w:val="-2"/>
        </w:rPr>
        <w:t> Study</w:t>
      </w:r>
    </w:p>
    <w:p>
      <w:pPr>
        <w:pStyle w:val="BodyText"/>
        <w:spacing w:before="271"/>
      </w:pPr>
      <w:r>
        <w:rPr/>
        <w:t>The</w:t>
      </w:r>
      <w:r>
        <w:rPr>
          <w:spacing w:val="-3"/>
        </w:rPr>
        <w:t> </w:t>
      </w:r>
      <w:r>
        <w:rPr/>
        <w:t>following</w:t>
      </w:r>
      <w:r>
        <w:rPr>
          <w:spacing w:val="-4"/>
        </w:rPr>
        <w:t> </w:t>
      </w:r>
      <w:r>
        <w:rPr/>
        <w:t>objectives</w:t>
      </w:r>
      <w:r>
        <w:rPr>
          <w:spacing w:val="1"/>
        </w:rPr>
        <w:t> </w:t>
      </w:r>
      <w:r>
        <w:rPr/>
        <w:t>were</w:t>
      </w:r>
      <w:r>
        <w:rPr>
          <w:spacing w:val="-1"/>
        </w:rPr>
        <w:t> </w:t>
      </w:r>
      <w:r>
        <w:rPr/>
        <w:t>raised</w:t>
      </w:r>
      <w:r>
        <w:rPr>
          <w:spacing w:val="-1"/>
        </w:rPr>
        <w:t> </w:t>
      </w:r>
      <w:r>
        <w:rPr/>
        <w:t>to</w:t>
      </w:r>
      <w:r>
        <w:rPr>
          <w:spacing w:val="1"/>
        </w:rPr>
        <w:t> </w:t>
      </w:r>
      <w:r>
        <w:rPr/>
        <w:t>guide</w:t>
      </w:r>
      <w:r>
        <w:rPr>
          <w:spacing w:val="-1"/>
        </w:rPr>
        <w:t> </w:t>
      </w:r>
      <w:r>
        <w:rPr/>
        <w:t>the </w:t>
      </w:r>
      <w:r>
        <w:rPr>
          <w:spacing w:val="-2"/>
        </w:rPr>
        <w:t>study:</w:t>
      </w:r>
    </w:p>
    <w:p>
      <w:pPr>
        <w:pStyle w:val="BodyText"/>
        <w:ind w:left="0"/>
      </w:pPr>
    </w:p>
    <w:p>
      <w:pPr>
        <w:pStyle w:val="ListParagraph"/>
        <w:numPr>
          <w:ilvl w:val="0"/>
          <w:numId w:val="8"/>
        </w:numPr>
        <w:tabs>
          <w:tab w:pos="748" w:val="left" w:leader="none"/>
        </w:tabs>
        <w:spacing w:line="480" w:lineRule="auto" w:before="0" w:after="0"/>
        <w:ind w:left="748" w:right="657" w:hanging="360"/>
        <w:jc w:val="left"/>
        <w:rPr>
          <w:sz w:val="24"/>
        </w:rPr>
      </w:pPr>
      <w:r>
        <w:rPr>
          <w:sz w:val="24"/>
        </w:rPr>
        <w:t>assess</w:t>
      </w:r>
      <w:r>
        <w:rPr>
          <w:spacing w:val="40"/>
          <w:sz w:val="24"/>
        </w:rPr>
        <w:t> </w:t>
      </w:r>
      <w:r>
        <w:rPr>
          <w:sz w:val="24"/>
        </w:rPr>
        <w:t>principals‟</w:t>
      </w:r>
      <w:r>
        <w:rPr>
          <w:spacing w:val="40"/>
          <w:sz w:val="24"/>
        </w:rPr>
        <w:t> </w:t>
      </w:r>
      <w:r>
        <w:rPr>
          <w:sz w:val="24"/>
        </w:rPr>
        <w:t>supervisory</w:t>
      </w:r>
      <w:r>
        <w:rPr>
          <w:spacing w:val="39"/>
          <w:sz w:val="24"/>
        </w:rPr>
        <w:t> </w:t>
      </w:r>
      <w:r>
        <w:rPr>
          <w:sz w:val="24"/>
        </w:rPr>
        <w:t>role</w:t>
      </w:r>
      <w:r>
        <w:rPr>
          <w:spacing w:val="40"/>
          <w:sz w:val="24"/>
        </w:rPr>
        <w:t> </w:t>
      </w:r>
      <w:r>
        <w:rPr>
          <w:sz w:val="24"/>
        </w:rPr>
        <w:t>performance</w:t>
      </w:r>
      <w:r>
        <w:rPr>
          <w:spacing w:val="40"/>
          <w:sz w:val="24"/>
        </w:rPr>
        <w:t> </w:t>
      </w:r>
      <w:r>
        <w:rPr>
          <w:sz w:val="24"/>
        </w:rPr>
        <w:t>on</w:t>
      </w:r>
      <w:r>
        <w:rPr>
          <w:spacing w:val="40"/>
          <w:sz w:val="24"/>
        </w:rPr>
        <w:t> </w:t>
      </w:r>
      <w:r>
        <w:rPr>
          <w:sz w:val="24"/>
        </w:rPr>
        <w:t>instructional</w:t>
      </w:r>
      <w:r>
        <w:rPr>
          <w:spacing w:val="40"/>
          <w:sz w:val="24"/>
        </w:rPr>
        <w:t> </w:t>
      </w:r>
      <w:r>
        <w:rPr>
          <w:sz w:val="24"/>
        </w:rPr>
        <w:t>materials</w:t>
      </w:r>
      <w:r>
        <w:rPr>
          <w:spacing w:val="40"/>
          <w:sz w:val="24"/>
        </w:rPr>
        <w:t> </w:t>
      </w:r>
      <w:r>
        <w:rPr>
          <w:sz w:val="24"/>
        </w:rPr>
        <w:t>provision</w:t>
      </w:r>
      <w:r>
        <w:rPr>
          <w:spacing w:val="40"/>
          <w:sz w:val="24"/>
        </w:rPr>
        <w:t> </w:t>
      </w:r>
      <w:r>
        <w:rPr>
          <w:sz w:val="24"/>
        </w:rPr>
        <w:t>in seniorsecondary schools in Yobe State;</w:t>
      </w:r>
    </w:p>
    <w:p>
      <w:pPr>
        <w:pStyle w:val="ListParagraph"/>
        <w:numPr>
          <w:ilvl w:val="0"/>
          <w:numId w:val="8"/>
        </w:numPr>
        <w:tabs>
          <w:tab w:pos="748" w:val="left" w:leader="none"/>
        </w:tabs>
        <w:spacing w:line="480" w:lineRule="auto" w:before="1" w:after="0"/>
        <w:ind w:left="748" w:right="657" w:hanging="360"/>
        <w:jc w:val="left"/>
        <w:rPr>
          <w:sz w:val="24"/>
        </w:rPr>
      </w:pPr>
      <w:r>
        <w:rPr>
          <w:sz w:val="24"/>
        </w:rPr>
        <w:t>examine</w:t>
      </w:r>
      <w:r>
        <w:rPr>
          <w:spacing w:val="40"/>
          <w:sz w:val="24"/>
        </w:rPr>
        <w:t> </w:t>
      </w:r>
      <w:r>
        <w:rPr>
          <w:sz w:val="24"/>
        </w:rPr>
        <w:t>principals‟</w:t>
      </w:r>
      <w:r>
        <w:rPr>
          <w:spacing w:val="40"/>
          <w:sz w:val="24"/>
        </w:rPr>
        <w:t> </w:t>
      </w:r>
      <w:r>
        <w:rPr>
          <w:sz w:val="24"/>
        </w:rPr>
        <w:t>supervisory</w:t>
      </w:r>
      <w:r>
        <w:rPr>
          <w:spacing w:val="40"/>
          <w:sz w:val="24"/>
        </w:rPr>
        <w:t> </w:t>
      </w:r>
      <w:r>
        <w:rPr>
          <w:sz w:val="24"/>
        </w:rPr>
        <w:t>role</w:t>
      </w:r>
      <w:r>
        <w:rPr>
          <w:spacing w:val="40"/>
          <w:sz w:val="24"/>
        </w:rPr>
        <w:t> </w:t>
      </w:r>
      <w:r>
        <w:rPr>
          <w:sz w:val="24"/>
        </w:rPr>
        <w:t>performance</w:t>
      </w:r>
      <w:r>
        <w:rPr>
          <w:spacing w:val="40"/>
          <w:sz w:val="24"/>
        </w:rPr>
        <w:t> </w:t>
      </w:r>
      <w:r>
        <w:rPr>
          <w:sz w:val="24"/>
        </w:rPr>
        <w:t>on</w:t>
      </w:r>
      <w:r>
        <w:rPr>
          <w:spacing w:val="40"/>
          <w:sz w:val="24"/>
        </w:rPr>
        <w:t> </w:t>
      </w:r>
      <w:r>
        <w:rPr>
          <w:sz w:val="24"/>
        </w:rPr>
        <w:t>instructional</w:t>
      </w:r>
      <w:r>
        <w:rPr>
          <w:spacing w:val="40"/>
          <w:sz w:val="24"/>
        </w:rPr>
        <w:t> </w:t>
      </w:r>
      <w:r>
        <w:rPr>
          <w:sz w:val="24"/>
        </w:rPr>
        <w:t>methods</w:t>
      </w:r>
      <w:r>
        <w:rPr>
          <w:spacing w:val="40"/>
          <w:sz w:val="24"/>
        </w:rPr>
        <w:t> </w:t>
      </w:r>
      <w:r>
        <w:rPr>
          <w:sz w:val="24"/>
        </w:rPr>
        <w:t>in</w:t>
      </w:r>
      <w:r>
        <w:rPr>
          <w:spacing w:val="40"/>
          <w:sz w:val="24"/>
        </w:rPr>
        <w:t> </w:t>
      </w:r>
      <w:r>
        <w:rPr>
          <w:sz w:val="24"/>
        </w:rPr>
        <w:t>senior secondary Schools</w:t>
      </w:r>
      <w:r>
        <w:rPr>
          <w:spacing w:val="40"/>
          <w:sz w:val="24"/>
        </w:rPr>
        <w:t> </w:t>
      </w:r>
      <w:r>
        <w:rPr>
          <w:sz w:val="24"/>
        </w:rPr>
        <w:t>in Yobe State;</w:t>
      </w:r>
    </w:p>
    <w:p>
      <w:pPr>
        <w:pStyle w:val="ListParagraph"/>
        <w:numPr>
          <w:ilvl w:val="0"/>
          <w:numId w:val="8"/>
        </w:numPr>
        <w:tabs>
          <w:tab w:pos="748" w:val="left" w:leader="none"/>
        </w:tabs>
        <w:spacing w:line="480" w:lineRule="auto" w:before="0" w:after="0"/>
        <w:ind w:left="748" w:right="657" w:hanging="360"/>
        <w:jc w:val="left"/>
        <w:rPr>
          <w:sz w:val="24"/>
        </w:rPr>
      </w:pPr>
      <w:r>
        <w:rPr>
          <w:sz w:val="24"/>
        </w:rPr>
        <w:t>ascertain</w:t>
      </w:r>
      <w:r>
        <w:rPr>
          <w:spacing w:val="40"/>
          <w:sz w:val="24"/>
        </w:rPr>
        <w:t> </w:t>
      </w:r>
      <w:r>
        <w:rPr>
          <w:sz w:val="24"/>
        </w:rPr>
        <w:t>principals‟</w:t>
      </w:r>
      <w:r>
        <w:rPr>
          <w:spacing w:val="40"/>
          <w:sz w:val="24"/>
        </w:rPr>
        <w:t> </w:t>
      </w:r>
      <w:r>
        <w:rPr>
          <w:sz w:val="24"/>
        </w:rPr>
        <w:t>supervisory</w:t>
      </w:r>
      <w:r>
        <w:rPr>
          <w:spacing w:val="40"/>
          <w:sz w:val="24"/>
        </w:rPr>
        <w:t> </w:t>
      </w:r>
      <w:r>
        <w:rPr>
          <w:sz w:val="24"/>
        </w:rPr>
        <w:t>role</w:t>
      </w:r>
      <w:r>
        <w:rPr>
          <w:spacing w:val="40"/>
          <w:sz w:val="24"/>
        </w:rPr>
        <w:t> </w:t>
      </w:r>
      <w:r>
        <w:rPr>
          <w:sz w:val="24"/>
        </w:rPr>
        <w:t>performance</w:t>
      </w:r>
      <w:r>
        <w:rPr>
          <w:spacing w:val="40"/>
          <w:sz w:val="24"/>
        </w:rPr>
        <w:t> </w:t>
      </w:r>
      <w:r>
        <w:rPr>
          <w:sz w:val="24"/>
        </w:rPr>
        <w:t>on</w:t>
      </w:r>
      <w:r>
        <w:rPr>
          <w:spacing w:val="40"/>
          <w:sz w:val="24"/>
        </w:rPr>
        <w:t> </w:t>
      </w:r>
      <w:r>
        <w:rPr>
          <w:sz w:val="24"/>
        </w:rPr>
        <w:t>classroom</w:t>
      </w:r>
      <w:r>
        <w:rPr>
          <w:spacing w:val="40"/>
          <w:sz w:val="24"/>
        </w:rPr>
        <w:t> </w:t>
      </w:r>
      <w:r>
        <w:rPr>
          <w:sz w:val="24"/>
        </w:rPr>
        <w:t>visitation</w:t>
      </w:r>
      <w:r>
        <w:rPr>
          <w:spacing w:val="40"/>
          <w:sz w:val="24"/>
        </w:rPr>
        <w:t> </w:t>
      </w:r>
      <w:r>
        <w:rPr>
          <w:sz w:val="24"/>
        </w:rPr>
        <w:t>in</w:t>
      </w:r>
      <w:r>
        <w:rPr>
          <w:spacing w:val="40"/>
          <w:sz w:val="24"/>
        </w:rPr>
        <w:t> </w:t>
      </w:r>
      <w:r>
        <w:rPr>
          <w:sz w:val="24"/>
        </w:rPr>
        <w:t>senior</w:t>
      </w:r>
      <w:r>
        <w:rPr>
          <w:spacing w:val="80"/>
          <w:w w:val="150"/>
          <w:sz w:val="24"/>
        </w:rPr>
        <w:t> </w:t>
      </w:r>
      <w:r>
        <w:rPr>
          <w:sz w:val="24"/>
        </w:rPr>
        <w:t>secondary Schools</w:t>
      </w:r>
      <w:r>
        <w:rPr>
          <w:spacing w:val="40"/>
          <w:sz w:val="24"/>
        </w:rPr>
        <w:t> </w:t>
      </w:r>
      <w:r>
        <w:rPr>
          <w:sz w:val="24"/>
        </w:rPr>
        <w:t>in Yobe State;</w:t>
      </w:r>
    </w:p>
    <w:p>
      <w:pPr>
        <w:pStyle w:val="ListParagraph"/>
        <w:numPr>
          <w:ilvl w:val="0"/>
          <w:numId w:val="8"/>
        </w:numPr>
        <w:tabs>
          <w:tab w:pos="748" w:val="left" w:leader="none"/>
        </w:tabs>
        <w:spacing w:line="480" w:lineRule="auto" w:before="0" w:after="0"/>
        <w:ind w:left="748" w:right="656" w:hanging="360"/>
        <w:jc w:val="left"/>
        <w:rPr>
          <w:sz w:val="24"/>
        </w:rPr>
      </w:pPr>
      <w:r>
        <w:rPr>
          <w:sz w:val="24"/>
        </w:rPr>
        <w:t>find out principals‟ supervisory role performance on checking of records diary in senior</w:t>
      </w:r>
      <w:r>
        <w:rPr>
          <w:spacing w:val="40"/>
          <w:sz w:val="24"/>
        </w:rPr>
        <w:t> </w:t>
      </w:r>
      <w:r>
        <w:rPr>
          <w:sz w:val="24"/>
        </w:rPr>
        <w:t>secondary schools in Yobe State;</w:t>
      </w:r>
      <w:r>
        <w:rPr>
          <w:spacing w:val="40"/>
          <w:sz w:val="24"/>
        </w:rPr>
        <w:t> </w:t>
      </w:r>
      <w:r>
        <w:rPr>
          <w:sz w:val="24"/>
        </w:rPr>
        <w:t>and</w:t>
      </w:r>
    </w:p>
    <w:p>
      <w:pPr>
        <w:pStyle w:val="ListParagraph"/>
        <w:numPr>
          <w:ilvl w:val="0"/>
          <w:numId w:val="8"/>
        </w:numPr>
        <w:tabs>
          <w:tab w:pos="748" w:val="left" w:leader="none"/>
        </w:tabs>
        <w:spacing w:line="480" w:lineRule="auto" w:before="1" w:after="0"/>
        <w:ind w:left="748" w:right="656" w:hanging="360"/>
        <w:jc w:val="left"/>
        <w:rPr>
          <w:sz w:val="24"/>
        </w:rPr>
      </w:pPr>
      <w:r>
        <w:rPr>
          <w:sz w:val="24"/>
        </w:rPr>
        <w:t>examine principals‟ supervisory role performance on evaluation of instructional materials in senior secondary schools in Yobe State.</w:t>
      </w:r>
    </w:p>
    <w:p>
      <w:pPr>
        <w:spacing w:after="0" w:line="480" w:lineRule="auto"/>
        <w:jc w:val="left"/>
        <w:rPr>
          <w:sz w:val="24"/>
        </w:rPr>
        <w:sectPr>
          <w:pgSz w:w="12240" w:h="15840"/>
          <w:pgMar w:header="0" w:footer="744" w:top="1360" w:bottom="940" w:left="1340" w:right="780"/>
        </w:sectPr>
      </w:pPr>
    </w:p>
    <w:p>
      <w:pPr>
        <w:pStyle w:val="Heading2"/>
        <w:numPr>
          <w:ilvl w:val="1"/>
          <w:numId w:val="7"/>
        </w:numPr>
        <w:tabs>
          <w:tab w:pos="747" w:val="left" w:leader="none"/>
        </w:tabs>
        <w:spacing w:line="240" w:lineRule="auto" w:before="76" w:after="0"/>
        <w:ind w:left="747" w:right="0" w:hanging="359"/>
        <w:jc w:val="left"/>
      </w:pPr>
      <w:bookmarkStart w:name="_TOC_250031" w:id="13"/>
      <w:r>
        <w:rPr/>
        <w:t>Research</w:t>
      </w:r>
      <w:r>
        <w:rPr>
          <w:spacing w:val="-5"/>
        </w:rPr>
        <w:t> </w:t>
      </w:r>
      <w:bookmarkEnd w:id="13"/>
      <w:r>
        <w:rPr>
          <w:spacing w:val="-2"/>
        </w:rPr>
        <w:t>Questions</w:t>
      </w:r>
    </w:p>
    <w:p>
      <w:pPr>
        <w:pStyle w:val="BodyText"/>
        <w:spacing w:before="272"/>
      </w:pPr>
      <w:r>
        <w:rPr/>
        <w:t>The</w:t>
      </w:r>
      <w:r>
        <w:rPr>
          <w:spacing w:val="-3"/>
        </w:rPr>
        <w:t> </w:t>
      </w:r>
      <w:r>
        <w:rPr/>
        <w:t>following</w:t>
      </w:r>
      <w:r>
        <w:rPr>
          <w:spacing w:val="-4"/>
        </w:rPr>
        <w:t> </w:t>
      </w:r>
      <w:r>
        <w:rPr/>
        <w:t>questions</w:t>
      </w:r>
      <w:r>
        <w:rPr>
          <w:spacing w:val="-1"/>
        </w:rPr>
        <w:t> </w:t>
      </w:r>
      <w:r>
        <w:rPr/>
        <w:t>were raised</w:t>
      </w:r>
      <w:r>
        <w:rPr>
          <w:spacing w:val="-1"/>
        </w:rPr>
        <w:t> </w:t>
      </w:r>
      <w:r>
        <w:rPr/>
        <w:t>to</w:t>
      </w:r>
      <w:r>
        <w:rPr>
          <w:spacing w:val="1"/>
        </w:rPr>
        <w:t> </w:t>
      </w:r>
      <w:r>
        <w:rPr/>
        <w:t>guide the </w:t>
      </w:r>
      <w:r>
        <w:rPr>
          <w:spacing w:val="-2"/>
        </w:rPr>
        <w:t>study:</w:t>
      </w:r>
    </w:p>
    <w:p>
      <w:pPr>
        <w:pStyle w:val="BodyText"/>
        <w:ind w:left="0"/>
      </w:pPr>
    </w:p>
    <w:p>
      <w:pPr>
        <w:pStyle w:val="ListParagraph"/>
        <w:numPr>
          <w:ilvl w:val="0"/>
          <w:numId w:val="9"/>
        </w:numPr>
        <w:tabs>
          <w:tab w:pos="748" w:val="left" w:leader="none"/>
        </w:tabs>
        <w:spacing w:line="480" w:lineRule="auto" w:before="0" w:after="0"/>
        <w:ind w:left="748" w:right="660" w:hanging="360"/>
        <w:jc w:val="left"/>
        <w:rPr>
          <w:sz w:val="24"/>
        </w:rPr>
      </w:pPr>
      <w:r>
        <w:rPr>
          <w:sz w:val="24"/>
        </w:rPr>
        <w:t>What is theprincipals‟ supervisory</w:t>
      </w:r>
      <w:r>
        <w:rPr>
          <w:spacing w:val="-1"/>
          <w:sz w:val="24"/>
        </w:rPr>
        <w:t> </w:t>
      </w:r>
      <w:r>
        <w:rPr>
          <w:sz w:val="24"/>
        </w:rPr>
        <w:t>role performanceonprovision of instructional materials in senior secondary schools in Yobe State?</w:t>
      </w:r>
    </w:p>
    <w:p>
      <w:pPr>
        <w:pStyle w:val="ListParagraph"/>
        <w:numPr>
          <w:ilvl w:val="0"/>
          <w:numId w:val="9"/>
        </w:numPr>
        <w:tabs>
          <w:tab w:pos="748" w:val="left" w:leader="none"/>
        </w:tabs>
        <w:spacing w:line="480" w:lineRule="auto" w:before="0" w:after="0"/>
        <w:ind w:left="748" w:right="657" w:hanging="360"/>
        <w:jc w:val="left"/>
        <w:rPr>
          <w:sz w:val="24"/>
        </w:rPr>
      </w:pPr>
      <w:r>
        <w:rPr>
          <w:sz w:val="24"/>
        </w:rPr>
        <w:t>In</w:t>
      </w:r>
      <w:r>
        <w:rPr>
          <w:spacing w:val="28"/>
          <w:sz w:val="24"/>
        </w:rPr>
        <w:t> </w:t>
      </w:r>
      <w:r>
        <w:rPr>
          <w:sz w:val="24"/>
        </w:rPr>
        <w:t>what</w:t>
      </w:r>
      <w:r>
        <w:rPr>
          <w:spacing w:val="29"/>
          <w:sz w:val="24"/>
        </w:rPr>
        <w:t> </w:t>
      </w:r>
      <w:r>
        <w:rPr>
          <w:sz w:val="24"/>
        </w:rPr>
        <w:t>ways</w:t>
      </w:r>
      <w:r>
        <w:rPr>
          <w:spacing w:val="29"/>
          <w:sz w:val="24"/>
        </w:rPr>
        <w:t> </w:t>
      </w:r>
      <w:r>
        <w:rPr>
          <w:sz w:val="24"/>
        </w:rPr>
        <w:t>isthe</w:t>
      </w:r>
      <w:r>
        <w:rPr>
          <w:spacing w:val="29"/>
          <w:sz w:val="24"/>
        </w:rPr>
        <w:t> </w:t>
      </w:r>
      <w:r>
        <w:rPr>
          <w:sz w:val="24"/>
        </w:rPr>
        <w:t>principals‟</w:t>
      </w:r>
      <w:r>
        <w:rPr>
          <w:spacing w:val="28"/>
          <w:sz w:val="24"/>
        </w:rPr>
        <w:t> </w:t>
      </w:r>
      <w:r>
        <w:rPr>
          <w:sz w:val="24"/>
        </w:rPr>
        <w:t>supervisory role</w:t>
      </w:r>
      <w:r>
        <w:rPr>
          <w:spacing w:val="30"/>
          <w:sz w:val="24"/>
        </w:rPr>
        <w:t> </w:t>
      </w:r>
      <w:r>
        <w:rPr>
          <w:sz w:val="24"/>
        </w:rPr>
        <w:t>performance</w:t>
      </w:r>
      <w:r>
        <w:rPr>
          <w:spacing w:val="29"/>
          <w:sz w:val="24"/>
        </w:rPr>
        <w:t> </w:t>
      </w:r>
      <w:r>
        <w:rPr>
          <w:sz w:val="24"/>
        </w:rPr>
        <w:t>carried</w:t>
      </w:r>
      <w:r>
        <w:rPr>
          <w:spacing w:val="28"/>
          <w:sz w:val="24"/>
        </w:rPr>
        <w:t> </w:t>
      </w:r>
      <w:r>
        <w:rPr>
          <w:sz w:val="24"/>
        </w:rPr>
        <w:t>out</w:t>
      </w:r>
      <w:r>
        <w:rPr>
          <w:spacing w:val="30"/>
          <w:sz w:val="24"/>
        </w:rPr>
        <w:t> </w:t>
      </w:r>
      <w:r>
        <w:rPr>
          <w:sz w:val="24"/>
        </w:rPr>
        <w:t>oninstructional method in senior secondary schools in Yobe State?</w:t>
      </w:r>
    </w:p>
    <w:p>
      <w:pPr>
        <w:pStyle w:val="ListParagraph"/>
        <w:numPr>
          <w:ilvl w:val="0"/>
          <w:numId w:val="9"/>
        </w:numPr>
        <w:tabs>
          <w:tab w:pos="748" w:val="left" w:leader="none"/>
        </w:tabs>
        <w:spacing w:line="480" w:lineRule="auto" w:before="0" w:after="0"/>
        <w:ind w:left="748" w:right="656" w:hanging="360"/>
        <w:jc w:val="left"/>
        <w:rPr>
          <w:sz w:val="24"/>
        </w:rPr>
      </w:pPr>
      <w:r>
        <w:rPr>
          <w:sz w:val="24"/>
        </w:rPr>
        <w:t>To</w:t>
      </w:r>
      <w:r>
        <w:rPr>
          <w:spacing w:val="40"/>
          <w:sz w:val="24"/>
        </w:rPr>
        <w:t> </w:t>
      </w:r>
      <w:r>
        <w:rPr>
          <w:sz w:val="24"/>
        </w:rPr>
        <w:t>what</w:t>
      </w:r>
      <w:r>
        <w:rPr>
          <w:spacing w:val="40"/>
          <w:sz w:val="24"/>
        </w:rPr>
        <w:t> </w:t>
      </w:r>
      <w:r>
        <w:rPr>
          <w:sz w:val="24"/>
        </w:rPr>
        <w:t>levelis</w:t>
      </w:r>
      <w:r>
        <w:rPr>
          <w:spacing w:val="40"/>
          <w:sz w:val="24"/>
        </w:rPr>
        <w:t> </w:t>
      </w:r>
      <w:r>
        <w:rPr>
          <w:sz w:val="24"/>
        </w:rPr>
        <w:t>the</w:t>
      </w:r>
      <w:r>
        <w:rPr>
          <w:spacing w:val="40"/>
          <w:sz w:val="24"/>
        </w:rPr>
        <w:t> </w:t>
      </w:r>
      <w:r>
        <w:rPr>
          <w:sz w:val="24"/>
        </w:rPr>
        <w:t>principals‟</w:t>
      </w:r>
      <w:r>
        <w:rPr>
          <w:spacing w:val="40"/>
          <w:sz w:val="24"/>
        </w:rPr>
        <w:t> </w:t>
      </w:r>
      <w:r>
        <w:rPr>
          <w:sz w:val="24"/>
        </w:rPr>
        <w:t>supervisory</w:t>
      </w:r>
      <w:r>
        <w:rPr>
          <w:spacing w:val="37"/>
          <w:sz w:val="24"/>
        </w:rPr>
        <w:t> </w:t>
      </w:r>
      <w:r>
        <w:rPr>
          <w:sz w:val="24"/>
        </w:rPr>
        <w:t>role</w:t>
      </w:r>
      <w:r>
        <w:rPr>
          <w:spacing w:val="40"/>
          <w:sz w:val="24"/>
        </w:rPr>
        <w:t> </w:t>
      </w:r>
      <w:r>
        <w:rPr>
          <w:sz w:val="24"/>
        </w:rPr>
        <w:t>performance</w:t>
      </w:r>
      <w:r>
        <w:rPr>
          <w:spacing w:val="40"/>
          <w:sz w:val="24"/>
        </w:rPr>
        <w:t> </w:t>
      </w:r>
      <w:r>
        <w:rPr>
          <w:sz w:val="24"/>
        </w:rPr>
        <w:t>inclassroom</w:t>
      </w:r>
      <w:r>
        <w:rPr>
          <w:spacing w:val="40"/>
          <w:sz w:val="24"/>
        </w:rPr>
        <w:t> </w:t>
      </w:r>
      <w:r>
        <w:rPr>
          <w:sz w:val="24"/>
        </w:rPr>
        <w:t>visitation</w:t>
      </w:r>
      <w:r>
        <w:rPr>
          <w:spacing w:val="40"/>
          <w:sz w:val="24"/>
        </w:rPr>
        <w:t> </w:t>
      </w:r>
      <w:r>
        <w:rPr>
          <w:sz w:val="24"/>
        </w:rPr>
        <w:t>in senior secondary schools in Yobe State?</w:t>
      </w:r>
    </w:p>
    <w:p>
      <w:pPr>
        <w:pStyle w:val="ListParagraph"/>
        <w:numPr>
          <w:ilvl w:val="0"/>
          <w:numId w:val="9"/>
        </w:numPr>
        <w:tabs>
          <w:tab w:pos="748" w:val="left" w:leader="none"/>
        </w:tabs>
        <w:spacing w:line="480" w:lineRule="auto" w:before="1" w:after="0"/>
        <w:ind w:left="748" w:right="660" w:hanging="360"/>
        <w:jc w:val="left"/>
        <w:rPr>
          <w:sz w:val="24"/>
        </w:rPr>
      </w:pPr>
      <w:r>
        <w:rPr>
          <w:sz w:val="24"/>
        </w:rPr>
        <w:t>To</w:t>
      </w:r>
      <w:r>
        <w:rPr>
          <w:spacing w:val="37"/>
          <w:sz w:val="24"/>
        </w:rPr>
        <w:t> </w:t>
      </w:r>
      <w:r>
        <w:rPr>
          <w:sz w:val="24"/>
        </w:rPr>
        <w:t>what</w:t>
      </w:r>
      <w:r>
        <w:rPr>
          <w:spacing w:val="38"/>
          <w:sz w:val="24"/>
        </w:rPr>
        <w:t> </w:t>
      </w:r>
      <w:r>
        <w:rPr>
          <w:sz w:val="24"/>
        </w:rPr>
        <w:t>degree</w:t>
      </w:r>
      <w:r>
        <w:rPr>
          <w:spacing w:val="38"/>
          <w:sz w:val="24"/>
        </w:rPr>
        <w:t> </w:t>
      </w:r>
      <w:r>
        <w:rPr>
          <w:sz w:val="24"/>
        </w:rPr>
        <w:t>is</w:t>
      </w:r>
      <w:r>
        <w:rPr>
          <w:spacing w:val="38"/>
          <w:sz w:val="24"/>
        </w:rPr>
        <w:t> </w:t>
      </w:r>
      <w:r>
        <w:rPr>
          <w:sz w:val="24"/>
        </w:rPr>
        <w:t>the</w:t>
      </w:r>
      <w:r>
        <w:rPr>
          <w:spacing w:val="38"/>
          <w:sz w:val="24"/>
        </w:rPr>
        <w:t> </w:t>
      </w:r>
      <w:r>
        <w:rPr>
          <w:sz w:val="24"/>
        </w:rPr>
        <w:t>principals‟</w:t>
      </w:r>
      <w:r>
        <w:rPr>
          <w:spacing w:val="37"/>
          <w:sz w:val="24"/>
        </w:rPr>
        <w:t> </w:t>
      </w:r>
      <w:r>
        <w:rPr>
          <w:sz w:val="24"/>
        </w:rPr>
        <w:t>supervisory</w:t>
      </w:r>
      <w:r>
        <w:rPr>
          <w:spacing w:val="33"/>
          <w:sz w:val="24"/>
        </w:rPr>
        <w:t> </w:t>
      </w:r>
      <w:r>
        <w:rPr>
          <w:sz w:val="24"/>
        </w:rPr>
        <w:t>role</w:t>
      </w:r>
      <w:r>
        <w:rPr>
          <w:spacing w:val="37"/>
          <w:sz w:val="24"/>
        </w:rPr>
        <w:t> </w:t>
      </w:r>
      <w:r>
        <w:rPr>
          <w:sz w:val="24"/>
        </w:rPr>
        <w:t>performance</w:t>
      </w:r>
      <w:r>
        <w:rPr>
          <w:spacing w:val="37"/>
          <w:sz w:val="24"/>
        </w:rPr>
        <w:t> </w:t>
      </w:r>
      <w:r>
        <w:rPr>
          <w:sz w:val="24"/>
        </w:rPr>
        <w:t>on</w:t>
      </w:r>
      <w:r>
        <w:rPr>
          <w:spacing w:val="39"/>
          <w:sz w:val="24"/>
        </w:rPr>
        <w:t> </w:t>
      </w:r>
      <w:r>
        <w:rPr>
          <w:sz w:val="24"/>
        </w:rPr>
        <w:t>checking</w:t>
      </w:r>
      <w:r>
        <w:rPr>
          <w:spacing w:val="36"/>
          <w:sz w:val="24"/>
        </w:rPr>
        <w:t> </w:t>
      </w:r>
      <w:r>
        <w:rPr>
          <w:sz w:val="24"/>
        </w:rPr>
        <w:t>of</w:t>
      </w:r>
      <w:r>
        <w:rPr>
          <w:spacing w:val="38"/>
          <w:sz w:val="24"/>
        </w:rPr>
        <w:t> </w:t>
      </w:r>
      <w:r>
        <w:rPr>
          <w:sz w:val="24"/>
        </w:rPr>
        <w:t>record diary in senior secondary schools in Yobe State?</w:t>
      </w:r>
    </w:p>
    <w:p>
      <w:pPr>
        <w:pStyle w:val="ListParagraph"/>
        <w:numPr>
          <w:ilvl w:val="0"/>
          <w:numId w:val="9"/>
        </w:numPr>
        <w:tabs>
          <w:tab w:pos="748" w:val="left" w:leader="none"/>
        </w:tabs>
        <w:spacing w:line="480" w:lineRule="auto" w:before="0" w:after="0"/>
        <w:ind w:left="748" w:right="658" w:hanging="360"/>
        <w:jc w:val="left"/>
        <w:rPr>
          <w:sz w:val="24"/>
        </w:rPr>
      </w:pPr>
      <w:r>
        <w:rPr>
          <w:sz w:val="24"/>
        </w:rPr>
        <w:t>In what ways is the principals‟ supervisory role performanceon evaluation of instruction</w:t>
      </w:r>
      <w:r>
        <w:rPr>
          <w:spacing w:val="40"/>
          <w:sz w:val="24"/>
        </w:rPr>
        <w:t> </w:t>
      </w:r>
      <w:r>
        <w:rPr>
          <w:sz w:val="24"/>
        </w:rPr>
        <w:t>in senior secondary schools objectives in Yobe State?</w:t>
      </w:r>
    </w:p>
    <w:p>
      <w:pPr>
        <w:pStyle w:val="Heading2"/>
        <w:numPr>
          <w:ilvl w:val="1"/>
          <w:numId w:val="7"/>
        </w:numPr>
        <w:tabs>
          <w:tab w:pos="747" w:val="left" w:leader="none"/>
        </w:tabs>
        <w:spacing w:line="240" w:lineRule="auto" w:before="5" w:after="0"/>
        <w:ind w:left="747" w:right="0" w:hanging="359"/>
        <w:jc w:val="left"/>
      </w:pPr>
      <w:bookmarkStart w:name="_TOC_250030" w:id="14"/>
      <w:r>
        <w:rPr/>
        <w:t>Research</w:t>
      </w:r>
      <w:r>
        <w:rPr>
          <w:spacing w:val="-3"/>
        </w:rPr>
        <w:t> </w:t>
      </w:r>
      <w:bookmarkEnd w:id="14"/>
      <w:r>
        <w:rPr>
          <w:spacing w:val="-2"/>
        </w:rPr>
        <w:t>Hypotheses</w:t>
      </w:r>
    </w:p>
    <w:p>
      <w:pPr>
        <w:pStyle w:val="BodyText"/>
        <w:spacing w:before="272"/>
      </w:pPr>
      <w:r>
        <w:rPr/>
        <w:t>The</w:t>
      </w:r>
      <w:r>
        <w:rPr>
          <w:spacing w:val="-5"/>
        </w:rPr>
        <w:t> </w:t>
      </w:r>
      <w:r>
        <w:rPr/>
        <w:t>following</w:t>
      </w:r>
      <w:r>
        <w:rPr>
          <w:spacing w:val="-4"/>
        </w:rPr>
        <w:t> </w:t>
      </w:r>
      <w:r>
        <w:rPr/>
        <w:t>hypotheses</w:t>
      </w:r>
      <w:r>
        <w:rPr>
          <w:spacing w:val="-1"/>
        </w:rPr>
        <w:t> </w:t>
      </w:r>
      <w:r>
        <w:rPr/>
        <w:t>were formulated to</w:t>
      </w:r>
      <w:r>
        <w:rPr>
          <w:spacing w:val="1"/>
        </w:rPr>
        <w:t> </w:t>
      </w:r>
      <w:r>
        <w:rPr/>
        <w:t>guide</w:t>
      </w:r>
      <w:r>
        <w:rPr>
          <w:spacing w:val="-1"/>
        </w:rPr>
        <w:t> </w:t>
      </w:r>
      <w:r>
        <w:rPr/>
        <w:t>the </w:t>
      </w:r>
      <w:r>
        <w:rPr>
          <w:spacing w:val="-2"/>
        </w:rPr>
        <w:t>study:</w:t>
      </w:r>
    </w:p>
    <w:p>
      <w:pPr>
        <w:pStyle w:val="BodyText"/>
        <w:tabs>
          <w:tab w:pos="8449" w:val="left" w:leader="none"/>
        </w:tabs>
        <w:spacing w:line="480" w:lineRule="auto" w:before="276"/>
        <w:ind w:right="654"/>
      </w:pPr>
      <w:r>
        <w:rPr>
          <w:b/>
        </w:rPr>
        <w:t>HO</w:t>
      </w:r>
      <w:r>
        <w:rPr>
          <w:b/>
          <w:vertAlign w:val="subscript"/>
        </w:rPr>
        <w:t>1</w:t>
      </w:r>
      <w:r>
        <w:rPr>
          <w:b/>
          <w:vertAlign w:val="baseline"/>
        </w:rPr>
        <w:t>: </w:t>
      </w:r>
      <w:r>
        <w:rPr>
          <w:vertAlign w:val="baseline"/>
        </w:rPr>
        <w:t>There is no significant difference in the opinions of principals, teachers and (MOE) officialson theprincipals‟ role performance on school-based supervision in Senior</w:t>
        <w:tab/>
      </w:r>
      <w:r>
        <w:rPr>
          <w:spacing w:val="-2"/>
          <w:vertAlign w:val="baseline"/>
        </w:rPr>
        <w:t>Secondary </w:t>
      </w:r>
      <w:r>
        <w:rPr>
          <w:vertAlign w:val="baseline"/>
        </w:rPr>
        <w:t>Schools in Yobe State.</w:t>
      </w:r>
    </w:p>
    <w:p>
      <w:pPr>
        <w:pStyle w:val="BodyText"/>
        <w:spacing w:line="480" w:lineRule="auto"/>
        <w:ind w:left="1108" w:right="655" w:hanging="720"/>
        <w:jc w:val="both"/>
      </w:pPr>
      <w:r>
        <w:rPr>
          <w:b/>
        </w:rPr>
        <w:t>HO</w:t>
      </w:r>
      <w:r>
        <w:rPr>
          <w:b/>
          <w:vertAlign w:val="subscript"/>
        </w:rPr>
        <w:t>2</w:t>
      </w:r>
      <w:r>
        <w:rPr>
          <w:b/>
          <w:vertAlign w:val="baseline"/>
        </w:rPr>
        <w:t>: </w:t>
      </w:r>
      <w:r>
        <w:rPr>
          <w:vertAlign w:val="baseline"/>
        </w:rPr>
        <w:t>There is no significant difference in the opinions of principals, teachers and(MOE) officials on the principal‟s role performance on school-based supervision in senior </w:t>
      </w:r>
      <w:r>
        <w:rPr>
          <w:spacing w:val="-2"/>
          <w:vertAlign w:val="baseline"/>
        </w:rPr>
        <w:t>secondary.</w:t>
      </w:r>
    </w:p>
    <w:p>
      <w:pPr>
        <w:pStyle w:val="BodyText"/>
        <w:spacing w:line="480" w:lineRule="auto" w:before="1"/>
        <w:ind w:left="1108" w:right="656" w:hanging="720"/>
        <w:jc w:val="both"/>
      </w:pPr>
      <w:r>
        <w:rPr>
          <w:b/>
        </w:rPr>
        <w:t>HO</w:t>
      </w:r>
      <w:r>
        <w:rPr>
          <w:b/>
          <w:vertAlign w:val="subscript"/>
        </w:rPr>
        <w:t>3</w:t>
      </w:r>
      <w:r>
        <w:rPr>
          <w:b/>
          <w:vertAlign w:val="baseline"/>
        </w:rPr>
        <w:t>: </w:t>
      </w:r>
      <w:r>
        <w:rPr>
          <w:vertAlign w:val="baseline"/>
        </w:rPr>
        <w:t>There is no significant difference in the opinions of principals, teachers and(MOE) officialson the principals‟ role performance in school-based supervision in Senior Secondary Schools in Yobe State.</w:t>
      </w:r>
    </w:p>
    <w:p>
      <w:pPr>
        <w:spacing w:after="0" w:line="480" w:lineRule="auto"/>
        <w:jc w:val="both"/>
        <w:sectPr>
          <w:pgSz w:w="12240" w:h="15840"/>
          <w:pgMar w:header="0" w:footer="744" w:top="1360" w:bottom="940" w:left="1340" w:right="780"/>
        </w:sectPr>
      </w:pPr>
    </w:p>
    <w:p>
      <w:pPr>
        <w:pStyle w:val="BodyText"/>
        <w:spacing w:line="480" w:lineRule="auto" w:before="72"/>
        <w:ind w:left="1108" w:right="657" w:hanging="720"/>
        <w:jc w:val="both"/>
      </w:pPr>
      <w:r>
        <w:rPr>
          <w:b/>
        </w:rPr>
        <w:t>HO</w:t>
      </w:r>
      <w:r>
        <w:rPr>
          <w:b/>
          <w:vertAlign w:val="subscript"/>
        </w:rPr>
        <w:t>4</w:t>
      </w:r>
      <w:r>
        <w:rPr>
          <w:b/>
          <w:vertAlign w:val="baseline"/>
        </w:rPr>
        <w:t>: </w:t>
      </w:r>
      <w:r>
        <w:rPr>
          <w:vertAlign w:val="baseline"/>
        </w:rPr>
        <w:t>There is no significant difference in the opinions of principals, teachers and(MOE) officials on the principals‟ role performance in school-based supervision in Senior Secondary Schools in Yobe State.</w:t>
      </w:r>
    </w:p>
    <w:p>
      <w:pPr>
        <w:pStyle w:val="BodyText"/>
        <w:spacing w:line="480" w:lineRule="auto"/>
        <w:ind w:left="1108" w:right="656" w:hanging="720"/>
        <w:jc w:val="both"/>
      </w:pPr>
      <w:r>
        <w:rPr>
          <w:b/>
        </w:rPr>
        <w:t>HO</w:t>
      </w:r>
      <w:r>
        <w:rPr>
          <w:b/>
          <w:vertAlign w:val="subscript"/>
        </w:rPr>
        <w:t>5</w:t>
      </w:r>
      <w:r>
        <w:rPr>
          <w:b/>
          <w:vertAlign w:val="baseline"/>
        </w:rPr>
        <w:t>: </w:t>
      </w:r>
      <w:r>
        <w:rPr>
          <w:vertAlign w:val="baseline"/>
        </w:rPr>
        <w:t>There is no significant difference in the opinions of principals, teachers and(MOE) officials on the principals‟ role performance in school-based supervision in Senior Secondary Schools in Yobe State.</w:t>
      </w:r>
    </w:p>
    <w:p>
      <w:pPr>
        <w:pStyle w:val="Heading2"/>
        <w:numPr>
          <w:ilvl w:val="1"/>
          <w:numId w:val="7"/>
        </w:numPr>
        <w:tabs>
          <w:tab w:pos="747" w:val="left" w:leader="none"/>
        </w:tabs>
        <w:spacing w:line="240" w:lineRule="auto" w:before="5" w:after="0"/>
        <w:ind w:left="747" w:right="0" w:hanging="359"/>
        <w:jc w:val="both"/>
      </w:pPr>
      <w:bookmarkStart w:name="_TOC_250029" w:id="15"/>
      <w:r>
        <w:rPr/>
        <w:t>Basic </w:t>
      </w:r>
      <w:bookmarkEnd w:id="15"/>
      <w:r>
        <w:rPr>
          <w:spacing w:val="-2"/>
        </w:rPr>
        <w:t>Assumptions</w:t>
      </w:r>
    </w:p>
    <w:p>
      <w:pPr>
        <w:pStyle w:val="BodyText"/>
        <w:spacing w:before="272"/>
        <w:ind w:left="1108"/>
      </w:pPr>
      <w:r>
        <w:rPr/>
        <w:t>The</w:t>
      </w:r>
      <w:r>
        <w:rPr>
          <w:spacing w:val="-5"/>
        </w:rPr>
        <w:t> </w:t>
      </w:r>
      <w:r>
        <w:rPr/>
        <w:t>following</w:t>
      </w:r>
      <w:r>
        <w:rPr>
          <w:spacing w:val="-2"/>
        </w:rPr>
        <w:t> </w:t>
      </w:r>
      <w:r>
        <w:rPr/>
        <w:t>were</w:t>
      </w:r>
      <w:r>
        <w:rPr>
          <w:spacing w:val="-2"/>
        </w:rPr>
        <w:t> </w:t>
      </w:r>
      <w:r>
        <w:rPr/>
        <w:t>basic assumptions</w:t>
      </w:r>
      <w:r>
        <w:rPr>
          <w:spacing w:val="-1"/>
        </w:rPr>
        <w:t> </w:t>
      </w:r>
      <w:r>
        <w:rPr/>
        <w:t>put</w:t>
      </w:r>
      <w:r>
        <w:rPr>
          <w:spacing w:val="-1"/>
        </w:rPr>
        <w:t> </w:t>
      </w:r>
      <w:r>
        <w:rPr/>
        <w:t>forward to</w:t>
      </w:r>
      <w:r>
        <w:rPr>
          <w:spacing w:val="-1"/>
        </w:rPr>
        <w:t> </w:t>
      </w:r>
      <w:r>
        <w:rPr/>
        <w:t>guide</w:t>
      </w:r>
      <w:r>
        <w:rPr>
          <w:spacing w:val="-2"/>
        </w:rPr>
        <w:t> </w:t>
      </w:r>
      <w:r>
        <w:rPr/>
        <w:t>the</w:t>
      </w:r>
      <w:r>
        <w:rPr>
          <w:spacing w:val="-1"/>
        </w:rPr>
        <w:t> </w:t>
      </w:r>
      <w:r>
        <w:rPr>
          <w:spacing w:val="-2"/>
        </w:rPr>
        <w:t>study:</w:t>
      </w:r>
    </w:p>
    <w:p>
      <w:pPr>
        <w:pStyle w:val="BodyText"/>
        <w:ind w:left="0"/>
      </w:pPr>
    </w:p>
    <w:p>
      <w:pPr>
        <w:pStyle w:val="ListParagraph"/>
        <w:numPr>
          <w:ilvl w:val="2"/>
          <w:numId w:val="7"/>
        </w:numPr>
        <w:tabs>
          <w:tab w:pos="928" w:val="left" w:leader="none"/>
        </w:tabs>
        <w:spacing w:line="480" w:lineRule="auto" w:before="0" w:after="0"/>
        <w:ind w:left="928" w:right="659" w:hanging="449"/>
        <w:jc w:val="left"/>
        <w:rPr>
          <w:sz w:val="24"/>
        </w:rPr>
      </w:pPr>
      <w:r>
        <w:rPr>
          <w:sz w:val="24"/>
        </w:rPr>
        <w:t>Principals‟</w:t>
      </w:r>
      <w:r>
        <w:rPr>
          <w:spacing w:val="40"/>
          <w:sz w:val="24"/>
        </w:rPr>
        <w:t> </w:t>
      </w:r>
      <w:r>
        <w:rPr>
          <w:sz w:val="24"/>
        </w:rPr>
        <w:t>provision</w:t>
      </w:r>
      <w:r>
        <w:rPr>
          <w:spacing w:val="40"/>
          <w:sz w:val="24"/>
        </w:rPr>
        <w:t> </w:t>
      </w:r>
      <w:r>
        <w:rPr>
          <w:sz w:val="24"/>
        </w:rPr>
        <w:t>of</w:t>
      </w:r>
      <w:r>
        <w:rPr>
          <w:spacing w:val="40"/>
          <w:sz w:val="24"/>
        </w:rPr>
        <w:t> </w:t>
      </w:r>
      <w:r>
        <w:rPr>
          <w:sz w:val="24"/>
        </w:rPr>
        <w:t>instructional</w:t>
      </w:r>
      <w:r>
        <w:rPr>
          <w:spacing w:val="40"/>
          <w:sz w:val="24"/>
        </w:rPr>
        <w:t> </w:t>
      </w:r>
      <w:r>
        <w:rPr>
          <w:sz w:val="24"/>
        </w:rPr>
        <w:t>materials</w:t>
      </w:r>
      <w:r>
        <w:rPr>
          <w:spacing w:val="40"/>
          <w:sz w:val="24"/>
        </w:rPr>
        <w:t> </w:t>
      </w:r>
      <w:r>
        <w:rPr>
          <w:sz w:val="24"/>
        </w:rPr>
        <w:t>improves</w:t>
      </w:r>
      <w:r>
        <w:rPr>
          <w:spacing w:val="40"/>
          <w:sz w:val="24"/>
        </w:rPr>
        <w:t> </w:t>
      </w:r>
      <w:r>
        <w:rPr>
          <w:sz w:val="24"/>
        </w:rPr>
        <w:t>the</w:t>
      </w:r>
      <w:r>
        <w:rPr>
          <w:spacing w:val="40"/>
          <w:sz w:val="24"/>
        </w:rPr>
        <w:t> </w:t>
      </w:r>
      <w:r>
        <w:rPr>
          <w:sz w:val="24"/>
        </w:rPr>
        <w:t>teaching</w:t>
      </w:r>
      <w:r>
        <w:rPr>
          <w:spacing w:val="40"/>
          <w:sz w:val="24"/>
        </w:rPr>
        <w:t> </w:t>
      </w:r>
      <w:r>
        <w:rPr>
          <w:sz w:val="24"/>
        </w:rPr>
        <w:t>and</w:t>
      </w:r>
      <w:r>
        <w:rPr>
          <w:spacing w:val="40"/>
          <w:sz w:val="24"/>
        </w:rPr>
        <w:t> </w:t>
      </w:r>
      <w:r>
        <w:rPr>
          <w:sz w:val="24"/>
        </w:rPr>
        <w:t>learning</w:t>
      </w:r>
      <w:r>
        <w:rPr>
          <w:spacing w:val="40"/>
          <w:sz w:val="24"/>
        </w:rPr>
        <w:t> </w:t>
      </w:r>
      <w:r>
        <w:rPr>
          <w:sz w:val="24"/>
        </w:rPr>
        <w:t>insenior secondary schools.</w:t>
      </w:r>
    </w:p>
    <w:p>
      <w:pPr>
        <w:pStyle w:val="ListParagraph"/>
        <w:numPr>
          <w:ilvl w:val="2"/>
          <w:numId w:val="7"/>
        </w:numPr>
        <w:tabs>
          <w:tab w:pos="928" w:val="left" w:leader="none"/>
        </w:tabs>
        <w:spacing w:line="480" w:lineRule="auto" w:before="0" w:after="0"/>
        <w:ind w:left="928" w:right="655" w:hanging="449"/>
        <w:jc w:val="left"/>
        <w:rPr>
          <w:sz w:val="24"/>
        </w:rPr>
      </w:pPr>
      <w:r>
        <w:rPr>
          <w:sz w:val="24"/>
        </w:rPr>
        <w:t>Principals‟</w:t>
      </w:r>
      <w:r>
        <w:rPr>
          <w:spacing w:val="40"/>
          <w:sz w:val="24"/>
        </w:rPr>
        <w:t> </w:t>
      </w:r>
      <w:r>
        <w:rPr>
          <w:sz w:val="24"/>
        </w:rPr>
        <w:t>supervision</w:t>
      </w:r>
      <w:r>
        <w:rPr>
          <w:spacing w:val="40"/>
          <w:sz w:val="24"/>
        </w:rPr>
        <w:t> </w:t>
      </w:r>
      <w:r>
        <w:rPr>
          <w:sz w:val="24"/>
        </w:rPr>
        <w:t>of</w:t>
      </w:r>
      <w:r>
        <w:rPr>
          <w:spacing w:val="40"/>
          <w:sz w:val="24"/>
        </w:rPr>
        <w:t> </w:t>
      </w:r>
      <w:r>
        <w:rPr>
          <w:sz w:val="24"/>
        </w:rPr>
        <w:t>instructional</w:t>
      </w:r>
      <w:r>
        <w:rPr>
          <w:spacing w:val="40"/>
          <w:sz w:val="24"/>
        </w:rPr>
        <w:t> </w:t>
      </w:r>
      <w:r>
        <w:rPr>
          <w:sz w:val="24"/>
        </w:rPr>
        <w:t>methods</w:t>
      </w:r>
      <w:r>
        <w:rPr>
          <w:spacing w:val="40"/>
          <w:sz w:val="24"/>
        </w:rPr>
        <w:t> </w:t>
      </w:r>
      <w:r>
        <w:rPr>
          <w:sz w:val="24"/>
        </w:rPr>
        <w:t>enhances</w:t>
      </w:r>
      <w:r>
        <w:rPr>
          <w:spacing w:val="40"/>
          <w:sz w:val="24"/>
        </w:rPr>
        <w:t> </w:t>
      </w:r>
      <w:r>
        <w:rPr>
          <w:sz w:val="24"/>
        </w:rPr>
        <w:t>good</w:t>
      </w:r>
      <w:r>
        <w:rPr>
          <w:spacing w:val="40"/>
          <w:sz w:val="24"/>
        </w:rPr>
        <w:t> </w:t>
      </w:r>
      <w:r>
        <w:rPr>
          <w:sz w:val="24"/>
        </w:rPr>
        <w:t>teaching</w:t>
      </w:r>
      <w:r>
        <w:rPr>
          <w:spacing w:val="40"/>
          <w:sz w:val="24"/>
        </w:rPr>
        <w:t> </w:t>
      </w:r>
      <w:r>
        <w:rPr>
          <w:sz w:val="24"/>
        </w:rPr>
        <w:t>in</w:t>
      </w:r>
      <w:r>
        <w:rPr>
          <w:spacing w:val="40"/>
          <w:sz w:val="24"/>
        </w:rPr>
        <w:t> </w:t>
      </w:r>
      <w:r>
        <w:rPr>
          <w:sz w:val="24"/>
        </w:rPr>
        <w:t>senior</w:t>
      </w:r>
      <w:r>
        <w:rPr>
          <w:spacing w:val="80"/>
          <w:sz w:val="24"/>
        </w:rPr>
        <w:t> </w:t>
      </w:r>
      <w:r>
        <w:rPr>
          <w:sz w:val="24"/>
        </w:rPr>
        <w:t>secondary schools.</w:t>
      </w:r>
    </w:p>
    <w:p>
      <w:pPr>
        <w:pStyle w:val="ListParagraph"/>
        <w:numPr>
          <w:ilvl w:val="2"/>
          <w:numId w:val="7"/>
        </w:numPr>
        <w:tabs>
          <w:tab w:pos="928" w:val="left" w:leader="none"/>
          <w:tab w:pos="988" w:val="left" w:leader="none"/>
        </w:tabs>
        <w:spacing w:line="480" w:lineRule="auto" w:before="0" w:after="0"/>
        <w:ind w:left="928" w:right="655" w:hanging="449"/>
        <w:jc w:val="left"/>
        <w:rPr>
          <w:sz w:val="24"/>
        </w:rPr>
      </w:pPr>
      <w:r>
        <w:rPr>
          <w:b/>
          <w:sz w:val="24"/>
        </w:rPr>
        <w:tab/>
      </w:r>
      <w:r>
        <w:rPr>
          <w:sz w:val="24"/>
        </w:rPr>
        <w:t>Principals‟</w:t>
      </w:r>
      <w:r>
        <w:rPr>
          <w:spacing w:val="-5"/>
          <w:sz w:val="24"/>
        </w:rPr>
        <w:t> </w:t>
      </w:r>
      <w:r>
        <w:rPr>
          <w:sz w:val="24"/>
        </w:rPr>
        <w:t>supervisory</w:t>
      </w:r>
      <w:r>
        <w:rPr>
          <w:spacing w:val="-6"/>
          <w:sz w:val="24"/>
        </w:rPr>
        <w:t> </w:t>
      </w:r>
      <w:r>
        <w:rPr>
          <w:sz w:val="24"/>
        </w:rPr>
        <w:t>role</w:t>
      </w:r>
      <w:r>
        <w:rPr>
          <w:spacing w:val="-3"/>
          <w:sz w:val="24"/>
        </w:rPr>
        <w:t> </w:t>
      </w:r>
      <w:r>
        <w:rPr>
          <w:sz w:val="24"/>
        </w:rPr>
        <w:t>performance</w:t>
      </w:r>
      <w:r>
        <w:rPr>
          <w:spacing w:val="-4"/>
          <w:sz w:val="24"/>
        </w:rPr>
        <w:t> </w:t>
      </w:r>
      <w:r>
        <w:rPr>
          <w:sz w:val="24"/>
        </w:rPr>
        <w:t>onclassroom</w:t>
      </w:r>
      <w:r>
        <w:rPr>
          <w:spacing w:val="-4"/>
          <w:sz w:val="24"/>
        </w:rPr>
        <w:t> </w:t>
      </w:r>
      <w:r>
        <w:rPr>
          <w:sz w:val="24"/>
        </w:rPr>
        <w:t>visitation</w:t>
      </w:r>
      <w:r>
        <w:rPr>
          <w:spacing w:val="-4"/>
          <w:sz w:val="24"/>
        </w:rPr>
        <w:t> </w:t>
      </w:r>
      <w:r>
        <w:rPr>
          <w:sz w:val="24"/>
        </w:rPr>
        <w:t>promotes</w:t>
      </w:r>
      <w:r>
        <w:rPr>
          <w:spacing w:val="-2"/>
          <w:sz w:val="24"/>
        </w:rPr>
        <w:t> </w:t>
      </w:r>
      <w:r>
        <w:rPr>
          <w:sz w:val="24"/>
        </w:rPr>
        <w:t>the</w:t>
      </w:r>
      <w:r>
        <w:rPr>
          <w:spacing w:val="-5"/>
          <w:sz w:val="24"/>
        </w:rPr>
        <w:t> </w:t>
      </w:r>
      <w:r>
        <w:rPr>
          <w:sz w:val="24"/>
        </w:rPr>
        <w:t>quality</w:t>
      </w:r>
      <w:r>
        <w:rPr>
          <w:spacing w:val="-7"/>
          <w:sz w:val="24"/>
        </w:rPr>
        <w:t> </w:t>
      </w:r>
      <w:r>
        <w:rPr>
          <w:sz w:val="24"/>
        </w:rPr>
        <w:t>of </w:t>
      </w:r>
      <w:r>
        <w:rPr>
          <w:spacing w:val="-2"/>
          <w:sz w:val="24"/>
        </w:rPr>
        <w:t>teaching</w:t>
      </w:r>
    </w:p>
    <w:p>
      <w:pPr>
        <w:pStyle w:val="ListParagraph"/>
        <w:numPr>
          <w:ilvl w:val="2"/>
          <w:numId w:val="7"/>
        </w:numPr>
        <w:tabs>
          <w:tab w:pos="928" w:val="left" w:leader="none"/>
        </w:tabs>
        <w:spacing w:line="480" w:lineRule="auto" w:before="1" w:after="0"/>
        <w:ind w:left="928" w:right="656" w:hanging="449"/>
        <w:jc w:val="left"/>
        <w:rPr>
          <w:sz w:val="24"/>
        </w:rPr>
      </w:pPr>
      <w:r>
        <w:rPr>
          <w:sz w:val="24"/>
        </w:rPr>
        <w:t>Principals‟</w:t>
      </w:r>
      <w:r>
        <w:rPr>
          <w:spacing w:val="40"/>
          <w:sz w:val="24"/>
        </w:rPr>
        <w:t> </w:t>
      </w:r>
      <w:r>
        <w:rPr>
          <w:sz w:val="24"/>
        </w:rPr>
        <w:t>supervisory</w:t>
      </w:r>
      <w:r>
        <w:rPr>
          <w:spacing w:val="40"/>
          <w:sz w:val="24"/>
        </w:rPr>
        <w:t> </w:t>
      </w:r>
      <w:r>
        <w:rPr>
          <w:sz w:val="24"/>
        </w:rPr>
        <w:t>role</w:t>
      </w:r>
      <w:r>
        <w:rPr>
          <w:spacing w:val="40"/>
          <w:sz w:val="24"/>
        </w:rPr>
        <w:t> </w:t>
      </w:r>
      <w:r>
        <w:rPr>
          <w:sz w:val="24"/>
        </w:rPr>
        <w:t>performance</w:t>
      </w:r>
      <w:r>
        <w:rPr>
          <w:spacing w:val="40"/>
          <w:sz w:val="24"/>
        </w:rPr>
        <w:t> </w:t>
      </w:r>
      <w:r>
        <w:rPr>
          <w:sz w:val="24"/>
        </w:rPr>
        <w:t>on</w:t>
      </w:r>
      <w:r>
        <w:rPr>
          <w:spacing w:val="40"/>
          <w:sz w:val="24"/>
        </w:rPr>
        <w:t> </w:t>
      </w:r>
      <w:r>
        <w:rPr>
          <w:sz w:val="24"/>
        </w:rPr>
        <w:t>checking</w:t>
      </w:r>
      <w:r>
        <w:rPr>
          <w:spacing w:val="40"/>
          <w:sz w:val="24"/>
        </w:rPr>
        <w:t> </w:t>
      </w:r>
      <w:r>
        <w:rPr>
          <w:sz w:val="24"/>
        </w:rPr>
        <w:t>record</w:t>
      </w:r>
      <w:r>
        <w:rPr>
          <w:spacing w:val="40"/>
          <w:sz w:val="24"/>
        </w:rPr>
        <w:t> </w:t>
      </w:r>
      <w:r>
        <w:rPr>
          <w:sz w:val="24"/>
        </w:rPr>
        <w:t>and</w:t>
      </w:r>
      <w:r>
        <w:rPr>
          <w:spacing w:val="40"/>
          <w:sz w:val="24"/>
        </w:rPr>
        <w:t> </w:t>
      </w:r>
      <w:r>
        <w:rPr>
          <w:sz w:val="24"/>
        </w:rPr>
        <w:t>diaryencourages</w:t>
      </w:r>
      <w:r>
        <w:rPr>
          <w:spacing w:val="80"/>
          <w:w w:val="150"/>
          <w:sz w:val="24"/>
        </w:rPr>
        <w:t> </w:t>
      </w:r>
      <w:r>
        <w:rPr>
          <w:sz w:val="24"/>
        </w:rPr>
        <w:t>classroom attendance of teachers and students.</w:t>
      </w:r>
    </w:p>
    <w:p>
      <w:pPr>
        <w:pStyle w:val="ListParagraph"/>
        <w:numPr>
          <w:ilvl w:val="2"/>
          <w:numId w:val="7"/>
        </w:numPr>
        <w:tabs>
          <w:tab w:pos="928" w:val="left" w:leader="none"/>
        </w:tabs>
        <w:spacing w:line="480" w:lineRule="auto" w:before="0" w:after="0"/>
        <w:ind w:left="928" w:right="656" w:hanging="449"/>
        <w:jc w:val="left"/>
        <w:rPr>
          <w:sz w:val="24"/>
        </w:rPr>
      </w:pPr>
      <w:r>
        <w:rPr>
          <w:sz w:val="24"/>
        </w:rPr>
        <w:t>Principals‟ supervisory</w:t>
      </w:r>
      <w:r>
        <w:rPr>
          <w:spacing w:val="-1"/>
          <w:sz w:val="24"/>
        </w:rPr>
        <w:t> </w:t>
      </w:r>
      <w:r>
        <w:rPr>
          <w:sz w:val="24"/>
        </w:rPr>
        <w:t>role performance on evaluation of instruction materialsenhances teaching and learning in senior secondary schools</w:t>
      </w:r>
    </w:p>
    <w:p>
      <w:pPr>
        <w:pStyle w:val="Heading2"/>
        <w:numPr>
          <w:ilvl w:val="1"/>
          <w:numId w:val="7"/>
        </w:numPr>
        <w:tabs>
          <w:tab w:pos="747" w:val="left" w:leader="none"/>
        </w:tabs>
        <w:spacing w:line="240" w:lineRule="auto" w:before="5" w:after="0"/>
        <w:ind w:left="747" w:right="0" w:hanging="359"/>
        <w:jc w:val="left"/>
      </w:pPr>
      <w:bookmarkStart w:name="_TOC_250028" w:id="16"/>
      <w:r>
        <w:rPr/>
        <w:t>Significance</w:t>
      </w:r>
      <w:r>
        <w:rPr>
          <w:spacing w:val="-3"/>
        </w:rPr>
        <w:t> </w:t>
      </w:r>
      <w:r>
        <w:rPr/>
        <w:t>of</w:t>
      </w:r>
      <w:r>
        <w:rPr>
          <w:spacing w:val="1"/>
        </w:rPr>
        <w:t> </w:t>
      </w:r>
      <w:r>
        <w:rPr/>
        <w:t>the</w:t>
      </w:r>
      <w:r>
        <w:rPr>
          <w:spacing w:val="-1"/>
        </w:rPr>
        <w:t> </w:t>
      </w:r>
      <w:bookmarkEnd w:id="16"/>
      <w:r>
        <w:rPr>
          <w:spacing w:val="-2"/>
        </w:rPr>
        <w:t>Study</w:t>
      </w:r>
    </w:p>
    <w:p>
      <w:pPr>
        <w:pStyle w:val="BodyText"/>
        <w:spacing w:line="480" w:lineRule="auto" w:before="271"/>
        <w:ind w:right="657" w:firstLine="719"/>
        <w:jc w:val="both"/>
      </w:pPr>
      <w:r>
        <w:rPr/>
        <w:t>Examining the Assessment of Principals‟ Role performance in School-Based Supervision in senior Secondary Schools in Yobe State;is significant to principals, teachers, quality</w:t>
      </w:r>
      <w:r>
        <w:rPr>
          <w:spacing w:val="61"/>
        </w:rPr>
        <w:t> </w:t>
      </w:r>
      <w:r>
        <w:rPr/>
        <w:t>assurance</w:t>
      </w:r>
      <w:r>
        <w:rPr>
          <w:spacing w:val="66"/>
        </w:rPr>
        <w:t> </w:t>
      </w:r>
      <w:r>
        <w:rPr/>
        <w:t>officers</w:t>
      </w:r>
      <w:r>
        <w:rPr>
          <w:spacing w:val="65"/>
        </w:rPr>
        <w:t> </w:t>
      </w:r>
      <w:r>
        <w:rPr/>
        <w:t>and</w:t>
      </w:r>
      <w:r>
        <w:rPr>
          <w:spacing w:val="69"/>
        </w:rPr>
        <w:t> </w:t>
      </w:r>
      <w:r>
        <w:rPr/>
        <w:t>future</w:t>
      </w:r>
      <w:r>
        <w:rPr>
          <w:spacing w:val="67"/>
        </w:rPr>
        <w:t> </w:t>
      </w:r>
      <w:r>
        <w:rPr/>
        <w:t>education</w:t>
      </w:r>
      <w:r>
        <w:rPr>
          <w:spacing w:val="66"/>
        </w:rPr>
        <w:t> </w:t>
      </w:r>
      <w:r>
        <w:rPr/>
        <w:t>researchers.</w:t>
      </w:r>
      <w:r>
        <w:rPr>
          <w:spacing w:val="71"/>
        </w:rPr>
        <w:t> </w:t>
      </w:r>
      <w:r>
        <w:rPr/>
        <w:t>It</w:t>
      </w:r>
      <w:r>
        <w:rPr>
          <w:spacing w:val="68"/>
        </w:rPr>
        <w:t> </w:t>
      </w:r>
      <w:r>
        <w:rPr/>
        <w:t>will</w:t>
      </w:r>
      <w:r>
        <w:rPr>
          <w:spacing w:val="67"/>
        </w:rPr>
        <w:t> </w:t>
      </w:r>
      <w:r>
        <w:rPr/>
        <w:t>help</w:t>
      </w:r>
      <w:r>
        <w:rPr>
          <w:spacing w:val="66"/>
        </w:rPr>
        <w:t> </w:t>
      </w:r>
      <w:r>
        <w:rPr/>
        <w:t>to</w:t>
      </w:r>
      <w:r>
        <w:rPr>
          <w:spacing w:val="67"/>
        </w:rPr>
        <w:t> </w:t>
      </w:r>
      <w:r>
        <w:rPr/>
        <w:t>improve</w:t>
      </w:r>
      <w:r>
        <w:rPr>
          <w:spacing w:val="66"/>
        </w:rPr>
        <w:t> </w:t>
      </w:r>
      <w:r>
        <w:rPr>
          <w:spacing w:val="-5"/>
        </w:rPr>
        <w:t>the</w:t>
      </w:r>
    </w:p>
    <w:p>
      <w:pPr>
        <w:spacing w:after="0" w:line="480" w:lineRule="auto"/>
        <w:jc w:val="both"/>
        <w:sectPr>
          <w:pgSz w:w="12240" w:h="15840"/>
          <w:pgMar w:header="0" w:footer="744" w:top="1360" w:bottom="940" w:left="1340" w:right="780"/>
        </w:sectPr>
      </w:pPr>
    </w:p>
    <w:p>
      <w:pPr>
        <w:pStyle w:val="BodyText"/>
        <w:spacing w:line="480" w:lineRule="auto" w:before="72"/>
        <w:ind w:right="655"/>
        <w:jc w:val="both"/>
      </w:pPr>
      <w:r>
        <w:rPr/>
        <w:t>supervision process in schools. This study will also help the following groups: quality assurance oficer, Education board, and Parents Teachers Association (PTA).</w:t>
      </w:r>
    </w:p>
    <w:p>
      <w:pPr>
        <w:pStyle w:val="BodyText"/>
        <w:spacing w:line="480" w:lineRule="auto"/>
        <w:ind w:right="659" w:firstLine="719"/>
        <w:jc w:val="both"/>
      </w:pPr>
      <w:r>
        <w:rPr/>
        <w:t>The study will greatly benefit the educational administrator and developers through finding the extent to which the curriculum content is being implemented at Senior Secondary School</w:t>
      </w:r>
      <w:r>
        <w:rPr>
          <w:spacing w:val="-2"/>
        </w:rPr>
        <w:t> </w:t>
      </w:r>
      <w:r>
        <w:rPr/>
        <w:t>levels</w:t>
      </w:r>
      <w:r>
        <w:rPr>
          <w:spacing w:val="-2"/>
        </w:rPr>
        <w:t> </w:t>
      </w:r>
      <w:r>
        <w:rPr/>
        <w:t>and</w:t>
      </w:r>
      <w:r>
        <w:rPr>
          <w:spacing w:val="-2"/>
        </w:rPr>
        <w:t> </w:t>
      </w:r>
      <w:r>
        <w:rPr/>
        <w:t>finally</w:t>
      </w:r>
      <w:r>
        <w:rPr>
          <w:spacing w:val="-5"/>
        </w:rPr>
        <w:t> </w:t>
      </w:r>
      <w:r>
        <w:rPr/>
        <w:t>used</w:t>
      </w:r>
      <w:r>
        <w:rPr>
          <w:spacing w:val="-3"/>
        </w:rPr>
        <w:t> </w:t>
      </w:r>
      <w:r>
        <w:rPr/>
        <w:t>as</w:t>
      </w:r>
      <w:r>
        <w:rPr>
          <w:spacing w:val="-2"/>
        </w:rPr>
        <w:t> </w:t>
      </w:r>
      <w:r>
        <w:rPr/>
        <w:t>a</w:t>
      </w:r>
      <w:r>
        <w:rPr>
          <w:spacing w:val="-1"/>
        </w:rPr>
        <w:t> </w:t>
      </w:r>
      <w:r>
        <w:rPr/>
        <w:t>guide</w:t>
      </w:r>
      <w:r>
        <w:rPr>
          <w:spacing w:val="-1"/>
        </w:rPr>
        <w:t> </w:t>
      </w:r>
      <w:r>
        <w:rPr/>
        <w:t>for</w:t>
      </w:r>
      <w:r>
        <w:rPr>
          <w:spacing w:val="-4"/>
        </w:rPr>
        <w:t> </w:t>
      </w:r>
      <w:r>
        <w:rPr/>
        <w:t>decision making</w:t>
      </w:r>
      <w:r>
        <w:rPr>
          <w:spacing w:val="-5"/>
        </w:rPr>
        <w:t> </w:t>
      </w:r>
      <w:r>
        <w:rPr/>
        <w:t>on</w:t>
      </w:r>
      <w:r>
        <w:rPr>
          <w:spacing w:val="-2"/>
        </w:rPr>
        <w:t> </w:t>
      </w:r>
      <w:r>
        <w:rPr/>
        <w:t>whether</w:t>
      </w:r>
      <w:r>
        <w:rPr>
          <w:spacing w:val="-4"/>
        </w:rPr>
        <w:t> </w:t>
      </w:r>
      <w:r>
        <w:rPr/>
        <w:t>there</w:t>
      </w:r>
      <w:r>
        <w:rPr>
          <w:spacing w:val="-4"/>
        </w:rPr>
        <w:t> </w:t>
      </w:r>
      <w:r>
        <w:rPr/>
        <w:t>is</w:t>
      </w:r>
      <w:r>
        <w:rPr>
          <w:spacing w:val="-2"/>
        </w:rPr>
        <w:t> </w:t>
      </w:r>
      <w:r>
        <w:rPr/>
        <w:t>need</w:t>
      </w:r>
      <w:r>
        <w:rPr>
          <w:spacing w:val="-2"/>
        </w:rPr>
        <w:t> </w:t>
      </w:r>
      <w:r>
        <w:rPr/>
        <w:t>to</w:t>
      </w:r>
      <w:r>
        <w:rPr>
          <w:spacing w:val="-2"/>
        </w:rPr>
        <w:t> </w:t>
      </w:r>
      <w:r>
        <w:rPr/>
        <w:t>draw the attention of government to the funding of school and assessing the resources. To draw the attention of supervisors to the need for supervision and state educational teaching service </w:t>
      </w:r>
      <w:r>
        <w:rPr>
          <w:spacing w:val="-4"/>
        </w:rPr>
        <w:t>board</w:t>
      </w:r>
    </w:p>
    <w:p>
      <w:pPr>
        <w:pStyle w:val="BodyText"/>
        <w:spacing w:line="480" w:lineRule="auto" w:before="1"/>
        <w:ind w:right="653" w:firstLine="719"/>
        <w:jc w:val="both"/>
      </w:pPr>
      <w:r>
        <w:rPr/>
        <w:t>This research will also be beneficial to community member who are stakeholders and joint partners responsible for ensuring the effective curriculum implementation. This research will also benefit relevant educational stakeholders in ensuring the attainment of the educational objectives. In this regard, those concerned are referred to as parents, school administrators, inspectors, supervisors, and non-governmental organizations that are</w:t>
      </w:r>
      <w:r>
        <w:rPr>
          <w:spacing w:val="40"/>
        </w:rPr>
        <w:t> </w:t>
      </w:r>
      <w:r>
        <w:rPr/>
        <w:t>providing schools with funds and instructional materials.</w:t>
      </w:r>
    </w:p>
    <w:p>
      <w:pPr>
        <w:pStyle w:val="BodyText"/>
        <w:spacing w:line="480" w:lineRule="auto" w:before="1"/>
        <w:ind w:right="655" w:firstLine="719"/>
        <w:jc w:val="both"/>
      </w:pPr>
      <w:r>
        <w:rPr/>
        <w:t>This study will be of great importance to the Ministry of Education and state school boards just as this research work would supply them with the needed information in order to help them formulate policies and make decisions regarding the school-based supervision; the study will be of immense benefit to the nation as it could lead to the turnout of students who are morally sound and upright, and whose thinking has been moderated by more rewarding conducts and goals.</w:t>
      </w:r>
    </w:p>
    <w:p>
      <w:pPr>
        <w:pStyle w:val="BodyText"/>
        <w:spacing w:line="480" w:lineRule="auto" w:before="1"/>
        <w:ind w:right="660" w:firstLine="719"/>
        <w:jc w:val="both"/>
      </w:pPr>
      <w:r>
        <w:rPr/>
        <w:t>The study is important to the head teachers or educational administrators at junior and secondary</w:t>
      </w:r>
      <w:r>
        <w:rPr>
          <w:spacing w:val="6"/>
        </w:rPr>
        <w:t> </w:t>
      </w:r>
      <w:r>
        <w:rPr/>
        <w:t>schools</w:t>
      </w:r>
      <w:r>
        <w:rPr>
          <w:spacing w:val="13"/>
        </w:rPr>
        <w:t> </w:t>
      </w:r>
      <w:r>
        <w:rPr/>
        <w:t>level</w:t>
      </w:r>
      <w:r>
        <w:rPr>
          <w:spacing w:val="14"/>
        </w:rPr>
        <w:t> </w:t>
      </w:r>
      <w:r>
        <w:rPr/>
        <w:t>it</w:t>
      </w:r>
      <w:r>
        <w:rPr>
          <w:spacing w:val="13"/>
        </w:rPr>
        <w:t> </w:t>
      </w:r>
      <w:r>
        <w:rPr/>
        <w:t>help</w:t>
      </w:r>
      <w:r>
        <w:rPr>
          <w:spacing w:val="13"/>
        </w:rPr>
        <w:t> </w:t>
      </w:r>
      <w:r>
        <w:rPr/>
        <w:t>them</w:t>
      </w:r>
      <w:r>
        <w:rPr>
          <w:spacing w:val="14"/>
        </w:rPr>
        <w:t> </w:t>
      </w:r>
      <w:r>
        <w:rPr/>
        <w:t>to</w:t>
      </w:r>
      <w:r>
        <w:rPr>
          <w:spacing w:val="17"/>
        </w:rPr>
        <w:t> </w:t>
      </w:r>
      <w:r>
        <w:rPr/>
        <w:t>incorporate</w:t>
      </w:r>
      <w:r>
        <w:rPr>
          <w:spacing w:val="13"/>
        </w:rPr>
        <w:t> </w:t>
      </w:r>
      <w:r>
        <w:rPr/>
        <w:t>training</w:t>
      </w:r>
      <w:r>
        <w:rPr>
          <w:spacing w:val="10"/>
        </w:rPr>
        <w:t> </w:t>
      </w:r>
      <w:r>
        <w:rPr/>
        <w:t>on</w:t>
      </w:r>
      <w:r>
        <w:rPr>
          <w:spacing w:val="13"/>
        </w:rPr>
        <w:t> </w:t>
      </w:r>
      <w:r>
        <w:rPr/>
        <w:t>uses</w:t>
      </w:r>
      <w:r>
        <w:rPr>
          <w:spacing w:val="13"/>
        </w:rPr>
        <w:t> </w:t>
      </w:r>
      <w:r>
        <w:rPr/>
        <w:t>of</w:t>
      </w:r>
      <w:r>
        <w:rPr>
          <w:spacing w:val="12"/>
        </w:rPr>
        <w:t> </w:t>
      </w:r>
      <w:r>
        <w:rPr/>
        <w:t>instructional</w:t>
      </w:r>
      <w:r>
        <w:rPr>
          <w:spacing w:val="14"/>
        </w:rPr>
        <w:t> </w:t>
      </w:r>
      <w:r>
        <w:rPr>
          <w:spacing w:val="-2"/>
        </w:rPr>
        <w:t>material,</w:t>
      </w:r>
    </w:p>
    <w:p>
      <w:pPr>
        <w:spacing w:after="0" w:line="480" w:lineRule="auto"/>
        <w:jc w:val="both"/>
        <w:sectPr>
          <w:pgSz w:w="12240" w:h="15840"/>
          <w:pgMar w:header="0" w:footer="744" w:top="1360" w:bottom="940" w:left="1340" w:right="780"/>
        </w:sectPr>
      </w:pPr>
    </w:p>
    <w:p>
      <w:pPr>
        <w:pStyle w:val="BodyText"/>
        <w:spacing w:line="480" w:lineRule="auto" w:before="72"/>
        <w:ind w:right="657"/>
        <w:jc w:val="both"/>
      </w:pPr>
      <w:r>
        <w:rPr/>
        <w:t>instructional method and mentoring</w:t>
      </w:r>
      <w:r>
        <w:rPr>
          <w:spacing w:val="-1"/>
        </w:rPr>
        <w:t> </w:t>
      </w:r>
      <w:r>
        <w:rPr/>
        <w:t>into the policies of their school. This will help to</w:t>
      </w:r>
      <w:r>
        <w:rPr>
          <w:spacing w:val="-1"/>
        </w:rPr>
        <w:t> </w:t>
      </w:r>
      <w:r>
        <w:rPr/>
        <w:t>enhance the effective achievement of secondary schools objectives</w:t>
      </w:r>
    </w:p>
    <w:p>
      <w:pPr>
        <w:pStyle w:val="BodyText"/>
        <w:spacing w:line="480" w:lineRule="auto"/>
        <w:ind w:right="660" w:firstLine="719"/>
        <w:jc w:val="both"/>
      </w:pPr>
      <w:r>
        <w:rPr/>
        <w:t>The study will be important to the officials in the yobe state ministry of education (YUBEB) as it will guide them on the area of improvement in checking of record diary and classroom visitation.</w:t>
      </w:r>
      <w:r>
        <w:rPr>
          <w:spacing w:val="40"/>
        </w:rPr>
        <w:t> </w:t>
      </w:r>
      <w:r>
        <w:rPr/>
        <w:t>The study very relevant to teachers as the programe will help them to increase their knowledge for better performance and efficiency</w:t>
      </w:r>
      <w:r>
        <w:rPr>
          <w:spacing w:val="-3"/>
        </w:rPr>
        <w:t> </w:t>
      </w:r>
      <w:r>
        <w:rPr/>
        <w:t>in junior and senior secondary schools. The study will serve as additional academic reference and for further educational </w:t>
      </w:r>
      <w:r>
        <w:rPr>
          <w:spacing w:val="-2"/>
        </w:rPr>
        <w:t>research.</w:t>
      </w:r>
    </w:p>
    <w:p>
      <w:pPr>
        <w:pStyle w:val="BodyText"/>
        <w:spacing w:line="480" w:lineRule="auto" w:before="1"/>
        <w:ind w:right="657" w:firstLine="719"/>
        <w:jc w:val="both"/>
      </w:pPr>
      <w:r>
        <w:rPr/>
        <w:t>This study</w:t>
      </w:r>
      <w:r>
        <w:rPr>
          <w:spacing w:val="-4"/>
        </w:rPr>
        <w:t> </w:t>
      </w:r>
      <w:r>
        <w:rPr/>
        <w:t>will be significant to the other part of educational zone in state to conduct a research on the same topic to find out roles perform by principal on school-based supervision in secondary schools</w:t>
      </w:r>
    </w:p>
    <w:p>
      <w:pPr>
        <w:pStyle w:val="Heading2"/>
        <w:numPr>
          <w:ilvl w:val="1"/>
          <w:numId w:val="7"/>
        </w:numPr>
        <w:tabs>
          <w:tab w:pos="747" w:val="left" w:leader="none"/>
        </w:tabs>
        <w:spacing w:line="240" w:lineRule="auto" w:before="5" w:after="0"/>
        <w:ind w:left="747" w:right="0" w:hanging="359"/>
        <w:jc w:val="both"/>
      </w:pPr>
      <w:bookmarkStart w:name="_TOC_250027" w:id="17"/>
      <w:r>
        <w:rPr/>
        <w:t>Scope</w:t>
      </w:r>
      <w:r>
        <w:rPr>
          <w:spacing w:val="-2"/>
        </w:rPr>
        <w:t> </w:t>
      </w:r>
      <w:r>
        <w:rPr/>
        <w:t>of the</w:t>
      </w:r>
      <w:r>
        <w:rPr>
          <w:spacing w:val="-1"/>
        </w:rPr>
        <w:t> </w:t>
      </w:r>
      <w:bookmarkEnd w:id="17"/>
      <w:r>
        <w:rPr>
          <w:spacing w:val="-4"/>
        </w:rPr>
        <w:t>study</w:t>
      </w:r>
    </w:p>
    <w:p>
      <w:pPr>
        <w:pStyle w:val="BodyText"/>
        <w:spacing w:line="480" w:lineRule="auto" w:before="271"/>
        <w:ind w:right="657" w:firstLine="719"/>
        <w:jc w:val="both"/>
      </w:pPr>
      <w:r>
        <w:rPr/>
        <w:t>The scope of the study</w:t>
      </w:r>
      <w:r>
        <w:rPr>
          <w:spacing w:val="-2"/>
        </w:rPr>
        <w:t> </w:t>
      </w:r>
      <w:r>
        <w:rPr/>
        <w:t>is limited to theAssessment of Principals‟ Role performance in School-Based Supervision in senior Secondary Schools in Yobe State, Nigeria. The geographical scope of the study was limited to Gashua, Jakusko, Karasuwa, Machina, Nguru, Yusufari Local Government Areas of Yobe State. The respondents of the study were principals, teachers and school supervisors in the selected public Senior Secondary</w:t>
      </w:r>
      <w:r>
        <w:rPr>
          <w:spacing w:val="-4"/>
        </w:rPr>
        <w:t> </w:t>
      </w:r>
      <w:r>
        <w:rPr/>
        <w:t>Schools in Yobe</w:t>
      </w:r>
      <w:r>
        <w:rPr>
          <w:spacing w:val="-3"/>
        </w:rPr>
        <w:t> </w:t>
      </w:r>
      <w:r>
        <w:rPr/>
        <w:t>State.</w:t>
      </w:r>
      <w:r>
        <w:rPr>
          <w:spacing w:val="-1"/>
        </w:rPr>
        <w:t> </w:t>
      </w:r>
      <w:r>
        <w:rPr/>
        <w:t>The content scope</w:t>
      </w:r>
      <w:r>
        <w:rPr>
          <w:spacing w:val="-2"/>
        </w:rPr>
        <w:t> </w:t>
      </w:r>
      <w:r>
        <w:rPr/>
        <w:t>of</w:t>
      </w:r>
      <w:r>
        <w:rPr>
          <w:spacing w:val="-2"/>
        </w:rPr>
        <w:t> </w:t>
      </w:r>
      <w:r>
        <w:rPr/>
        <w:t>the</w:t>
      </w:r>
      <w:r>
        <w:rPr>
          <w:spacing w:val="-2"/>
        </w:rPr>
        <w:t> </w:t>
      </w:r>
      <w:r>
        <w:rPr/>
        <w:t>study</w:t>
      </w:r>
      <w:r>
        <w:rPr>
          <w:spacing w:val="-5"/>
        </w:rPr>
        <w:t> </w:t>
      </w:r>
      <w:r>
        <w:rPr/>
        <w:t>examined</w:t>
      </w:r>
      <w:r>
        <w:rPr>
          <w:spacing w:val="-1"/>
        </w:rPr>
        <w:t> </w:t>
      </w:r>
      <w:r>
        <w:rPr/>
        <w:t>the</w:t>
      </w:r>
      <w:r>
        <w:rPr>
          <w:spacing w:val="-2"/>
        </w:rPr>
        <w:t> </w:t>
      </w:r>
      <w:r>
        <w:rPr/>
        <w:t>areas</w:t>
      </w:r>
      <w:r>
        <w:rPr>
          <w:spacing w:val="-1"/>
        </w:rPr>
        <w:t> </w:t>
      </w:r>
      <w:r>
        <w:rPr/>
        <w:t>such as instructional</w:t>
      </w:r>
      <w:r>
        <w:rPr>
          <w:spacing w:val="-1"/>
        </w:rPr>
        <w:t> </w:t>
      </w:r>
      <w:r>
        <w:rPr/>
        <w:t>materials, instructional methods, classroom visitation, checking records, and evaluation of instruction in senior secondary schools</w:t>
      </w:r>
    </w:p>
    <w:p>
      <w:pPr>
        <w:spacing w:after="0" w:line="480" w:lineRule="auto"/>
        <w:jc w:val="both"/>
        <w:sectPr>
          <w:pgSz w:w="12240" w:h="15840"/>
          <w:pgMar w:header="0" w:footer="744" w:top="1360" w:bottom="940" w:left="1340" w:right="780"/>
        </w:sectPr>
      </w:pPr>
    </w:p>
    <w:p>
      <w:pPr>
        <w:pStyle w:val="Heading1"/>
        <w:spacing w:line="480" w:lineRule="auto" w:before="76"/>
        <w:ind w:left="2548" w:right="3309" w:firstLine="1440"/>
        <w:jc w:val="left"/>
      </w:pPr>
      <w:bookmarkStart w:name="_TOC_250026" w:id="18"/>
      <w:r>
        <w:rPr/>
        <w:t>CHAPTER TWO REVIEW</w:t>
      </w:r>
      <w:r>
        <w:rPr>
          <w:spacing w:val="-12"/>
        </w:rPr>
        <w:t> </w:t>
      </w:r>
      <w:r>
        <w:rPr/>
        <w:t>OF</w:t>
      </w:r>
      <w:r>
        <w:rPr>
          <w:spacing w:val="-14"/>
        </w:rPr>
        <w:t> </w:t>
      </w:r>
      <w:r>
        <w:rPr/>
        <w:t>RELATED</w:t>
      </w:r>
      <w:r>
        <w:rPr>
          <w:spacing w:val="-12"/>
        </w:rPr>
        <w:t> </w:t>
      </w:r>
      <w:bookmarkEnd w:id="18"/>
      <w:r>
        <w:rPr/>
        <w:t>LITERATURE</w:t>
      </w:r>
    </w:p>
    <w:p>
      <w:pPr>
        <w:pStyle w:val="Heading2"/>
        <w:numPr>
          <w:ilvl w:val="1"/>
          <w:numId w:val="10"/>
        </w:numPr>
        <w:tabs>
          <w:tab w:pos="747" w:val="left" w:leader="none"/>
        </w:tabs>
        <w:spacing w:line="240" w:lineRule="auto" w:before="1" w:after="0"/>
        <w:ind w:left="747" w:right="0" w:hanging="359"/>
        <w:jc w:val="both"/>
      </w:pPr>
      <w:bookmarkStart w:name="_TOC_250025" w:id="19"/>
      <w:bookmarkEnd w:id="19"/>
      <w:r>
        <w:rPr>
          <w:spacing w:val="-2"/>
        </w:rPr>
        <w:t>Introduction</w:t>
      </w:r>
    </w:p>
    <w:p>
      <w:pPr>
        <w:pStyle w:val="BodyText"/>
        <w:spacing w:line="480" w:lineRule="auto" w:before="271"/>
        <w:ind w:right="658" w:firstLine="719"/>
        <w:jc w:val="both"/>
      </w:pPr>
      <w:r>
        <w:rPr/>
        <w:t>This chapter discussed the review of related literature to the research study titled “Assessment of Principals‟ Role performance on School-Based Supervision in seniorSecondary</w:t>
      </w:r>
      <w:r>
        <w:rPr>
          <w:spacing w:val="-8"/>
        </w:rPr>
        <w:t> </w:t>
      </w:r>
      <w:r>
        <w:rPr/>
        <w:t>Schools</w:t>
      </w:r>
      <w:r>
        <w:rPr>
          <w:spacing w:val="-1"/>
        </w:rPr>
        <w:t> </w:t>
      </w:r>
      <w:r>
        <w:rPr/>
        <w:t>in</w:t>
      </w:r>
      <w:r>
        <w:rPr>
          <w:spacing w:val="-3"/>
        </w:rPr>
        <w:t> </w:t>
      </w:r>
      <w:r>
        <w:rPr/>
        <w:t>Yobe</w:t>
      </w:r>
      <w:r>
        <w:rPr>
          <w:spacing w:val="-4"/>
        </w:rPr>
        <w:t> </w:t>
      </w:r>
      <w:r>
        <w:rPr/>
        <w:t>State,</w:t>
      </w:r>
      <w:r>
        <w:rPr>
          <w:spacing w:val="-1"/>
        </w:rPr>
        <w:t> </w:t>
      </w:r>
      <w:r>
        <w:rPr/>
        <w:t>Nigeria”.</w:t>
      </w:r>
      <w:r>
        <w:rPr>
          <w:spacing w:val="-1"/>
        </w:rPr>
        <w:t> </w:t>
      </w:r>
      <w:r>
        <w:rPr/>
        <w:t>It</w:t>
      </w:r>
      <w:r>
        <w:rPr>
          <w:spacing w:val="-3"/>
        </w:rPr>
        <w:t> </w:t>
      </w:r>
      <w:r>
        <w:rPr/>
        <w:t>is</w:t>
      </w:r>
      <w:r>
        <w:rPr>
          <w:spacing w:val="-4"/>
        </w:rPr>
        <w:t> </w:t>
      </w:r>
      <w:r>
        <w:rPr/>
        <w:t>basically</w:t>
      </w:r>
      <w:r>
        <w:rPr>
          <w:spacing w:val="-8"/>
        </w:rPr>
        <w:t> </w:t>
      </w:r>
      <w:r>
        <w:rPr/>
        <w:t>discussed</w:t>
      </w:r>
      <w:r>
        <w:rPr>
          <w:spacing w:val="-1"/>
        </w:rPr>
        <w:t> </w:t>
      </w:r>
      <w:r>
        <w:rPr/>
        <w:t>under</w:t>
      </w:r>
      <w:r>
        <w:rPr>
          <w:spacing w:val="-3"/>
        </w:rPr>
        <w:t> </w:t>
      </w:r>
      <w:r>
        <w:rPr/>
        <w:t>the</w:t>
      </w:r>
      <w:r>
        <w:rPr>
          <w:spacing w:val="-2"/>
        </w:rPr>
        <w:t> </w:t>
      </w:r>
      <w:r>
        <w:rPr/>
        <w:t>following </w:t>
      </w:r>
      <w:r>
        <w:rPr>
          <w:spacing w:val="-2"/>
        </w:rPr>
        <w:t>sub-headings.</w:t>
      </w:r>
    </w:p>
    <w:p>
      <w:pPr>
        <w:pStyle w:val="ListParagraph"/>
        <w:numPr>
          <w:ilvl w:val="1"/>
          <w:numId w:val="10"/>
        </w:numPr>
        <w:tabs>
          <w:tab w:pos="1108" w:val="left" w:leader="none"/>
        </w:tabs>
        <w:spacing w:line="240" w:lineRule="auto" w:before="3" w:after="0"/>
        <w:ind w:left="1108" w:right="0" w:hanging="720"/>
        <w:jc w:val="left"/>
        <w:rPr>
          <w:sz w:val="23"/>
        </w:rPr>
      </w:pPr>
      <w:r>
        <w:rPr>
          <w:sz w:val="23"/>
        </w:rPr>
        <w:t>Conceptual</w:t>
      </w:r>
      <w:r>
        <w:rPr>
          <w:spacing w:val="-5"/>
          <w:sz w:val="23"/>
        </w:rPr>
        <w:t> </w:t>
      </w:r>
      <w:r>
        <w:rPr>
          <w:spacing w:val="-2"/>
          <w:sz w:val="23"/>
        </w:rPr>
        <w:t>Framework</w:t>
      </w:r>
    </w:p>
    <w:p>
      <w:pPr>
        <w:pStyle w:val="ListParagraph"/>
        <w:numPr>
          <w:ilvl w:val="2"/>
          <w:numId w:val="10"/>
        </w:numPr>
        <w:tabs>
          <w:tab w:pos="1108" w:val="left" w:leader="none"/>
        </w:tabs>
        <w:spacing w:line="240" w:lineRule="auto" w:before="132" w:after="0"/>
        <w:ind w:left="1108" w:right="0" w:hanging="720"/>
        <w:jc w:val="left"/>
        <w:rPr>
          <w:sz w:val="23"/>
        </w:rPr>
      </w:pPr>
      <w:r>
        <w:rPr>
          <w:sz w:val="23"/>
        </w:rPr>
        <w:t>Concept</w:t>
      </w:r>
      <w:r>
        <w:rPr>
          <w:spacing w:val="-2"/>
          <w:sz w:val="23"/>
        </w:rPr>
        <w:t> </w:t>
      </w:r>
      <w:r>
        <w:rPr>
          <w:sz w:val="23"/>
        </w:rPr>
        <w:t>of</w:t>
      </w:r>
      <w:r>
        <w:rPr>
          <w:spacing w:val="-4"/>
          <w:sz w:val="23"/>
        </w:rPr>
        <w:t> </w:t>
      </w:r>
      <w:r>
        <w:rPr>
          <w:sz w:val="23"/>
        </w:rPr>
        <w:t>Secondary</w:t>
      </w:r>
      <w:r>
        <w:rPr>
          <w:spacing w:val="-6"/>
          <w:sz w:val="23"/>
        </w:rPr>
        <w:t> </w:t>
      </w:r>
      <w:r>
        <w:rPr>
          <w:spacing w:val="-2"/>
          <w:sz w:val="23"/>
        </w:rPr>
        <w:t>Education</w:t>
      </w:r>
    </w:p>
    <w:p>
      <w:pPr>
        <w:pStyle w:val="ListParagraph"/>
        <w:numPr>
          <w:ilvl w:val="2"/>
          <w:numId w:val="10"/>
        </w:numPr>
        <w:tabs>
          <w:tab w:pos="1079" w:val="left" w:leader="none"/>
        </w:tabs>
        <w:spacing w:line="240" w:lineRule="auto" w:before="131" w:after="0"/>
        <w:ind w:left="1079" w:right="0" w:hanging="691"/>
        <w:jc w:val="left"/>
        <w:rPr>
          <w:sz w:val="23"/>
        </w:rPr>
      </w:pPr>
      <w:r>
        <w:rPr>
          <w:sz w:val="23"/>
        </w:rPr>
        <w:t>Concept</w:t>
      </w:r>
      <w:r>
        <w:rPr>
          <w:spacing w:val="-2"/>
          <w:sz w:val="23"/>
        </w:rPr>
        <w:t> </w:t>
      </w:r>
      <w:r>
        <w:rPr>
          <w:sz w:val="23"/>
        </w:rPr>
        <w:t>of</w:t>
      </w:r>
      <w:r>
        <w:rPr>
          <w:spacing w:val="-3"/>
          <w:sz w:val="23"/>
        </w:rPr>
        <w:t> </w:t>
      </w:r>
      <w:r>
        <w:rPr>
          <w:spacing w:val="-2"/>
          <w:sz w:val="23"/>
        </w:rPr>
        <w:t>Assessment</w:t>
      </w:r>
    </w:p>
    <w:p>
      <w:pPr>
        <w:pStyle w:val="ListParagraph"/>
        <w:numPr>
          <w:ilvl w:val="2"/>
          <w:numId w:val="10"/>
        </w:numPr>
        <w:tabs>
          <w:tab w:pos="1108" w:val="left" w:leader="none"/>
        </w:tabs>
        <w:spacing w:line="240" w:lineRule="auto" w:before="134" w:after="0"/>
        <w:ind w:left="1108" w:right="0" w:hanging="720"/>
        <w:jc w:val="left"/>
        <w:rPr>
          <w:sz w:val="23"/>
        </w:rPr>
      </w:pPr>
      <w:r>
        <w:rPr>
          <w:sz w:val="23"/>
        </w:rPr>
        <w:t>Concept</w:t>
      </w:r>
      <w:r>
        <w:rPr>
          <w:spacing w:val="-2"/>
          <w:sz w:val="23"/>
        </w:rPr>
        <w:t> </w:t>
      </w:r>
      <w:r>
        <w:rPr>
          <w:sz w:val="23"/>
        </w:rPr>
        <w:t>of</w:t>
      </w:r>
      <w:r>
        <w:rPr>
          <w:spacing w:val="-4"/>
          <w:sz w:val="23"/>
        </w:rPr>
        <w:t> </w:t>
      </w:r>
      <w:r>
        <w:rPr>
          <w:sz w:val="23"/>
        </w:rPr>
        <w:t>School</w:t>
      </w:r>
      <w:r>
        <w:rPr>
          <w:spacing w:val="-1"/>
          <w:sz w:val="23"/>
        </w:rPr>
        <w:t> </w:t>
      </w:r>
      <w:r>
        <w:rPr>
          <w:spacing w:val="-2"/>
          <w:sz w:val="23"/>
        </w:rPr>
        <w:t>Supervision</w:t>
      </w:r>
    </w:p>
    <w:p>
      <w:pPr>
        <w:pStyle w:val="ListParagraph"/>
        <w:numPr>
          <w:ilvl w:val="2"/>
          <w:numId w:val="10"/>
        </w:numPr>
        <w:tabs>
          <w:tab w:pos="1108" w:val="left" w:leader="none"/>
        </w:tabs>
        <w:spacing w:line="240" w:lineRule="auto" w:before="132" w:after="0"/>
        <w:ind w:left="1108" w:right="0" w:hanging="720"/>
        <w:jc w:val="left"/>
        <w:rPr>
          <w:sz w:val="23"/>
        </w:rPr>
      </w:pPr>
      <w:r>
        <w:rPr>
          <w:sz w:val="23"/>
        </w:rPr>
        <w:t>Concept</w:t>
      </w:r>
      <w:r>
        <w:rPr>
          <w:spacing w:val="-3"/>
          <w:sz w:val="23"/>
        </w:rPr>
        <w:t> </w:t>
      </w:r>
      <w:r>
        <w:rPr>
          <w:sz w:val="23"/>
        </w:rPr>
        <w:t>of</w:t>
      </w:r>
      <w:r>
        <w:rPr>
          <w:spacing w:val="-5"/>
          <w:sz w:val="23"/>
        </w:rPr>
        <w:t> </w:t>
      </w:r>
      <w:r>
        <w:rPr>
          <w:sz w:val="23"/>
        </w:rPr>
        <w:t>Instructional</w:t>
      </w:r>
      <w:r>
        <w:rPr>
          <w:spacing w:val="-4"/>
          <w:sz w:val="23"/>
        </w:rPr>
        <w:t> </w:t>
      </w:r>
      <w:r>
        <w:rPr>
          <w:spacing w:val="-2"/>
          <w:sz w:val="23"/>
        </w:rPr>
        <w:t>Materials</w:t>
      </w:r>
    </w:p>
    <w:p>
      <w:pPr>
        <w:pStyle w:val="ListParagraph"/>
        <w:numPr>
          <w:ilvl w:val="2"/>
          <w:numId w:val="10"/>
        </w:numPr>
        <w:tabs>
          <w:tab w:pos="1108" w:val="left" w:leader="none"/>
        </w:tabs>
        <w:spacing w:line="240" w:lineRule="auto" w:before="131" w:after="0"/>
        <w:ind w:left="1108" w:right="0" w:hanging="720"/>
        <w:jc w:val="left"/>
        <w:rPr>
          <w:sz w:val="23"/>
        </w:rPr>
      </w:pPr>
      <w:r>
        <w:rPr>
          <w:sz w:val="23"/>
        </w:rPr>
        <w:t>Concept</w:t>
      </w:r>
      <w:r>
        <w:rPr>
          <w:spacing w:val="-3"/>
          <w:sz w:val="23"/>
        </w:rPr>
        <w:t> </w:t>
      </w:r>
      <w:r>
        <w:rPr>
          <w:sz w:val="23"/>
        </w:rPr>
        <w:t>of</w:t>
      </w:r>
      <w:r>
        <w:rPr>
          <w:spacing w:val="-5"/>
          <w:sz w:val="23"/>
        </w:rPr>
        <w:t> </w:t>
      </w:r>
      <w:r>
        <w:rPr>
          <w:sz w:val="23"/>
        </w:rPr>
        <w:t>Instructional</w:t>
      </w:r>
      <w:r>
        <w:rPr>
          <w:spacing w:val="-4"/>
          <w:sz w:val="23"/>
        </w:rPr>
        <w:t> </w:t>
      </w:r>
      <w:r>
        <w:rPr>
          <w:spacing w:val="-2"/>
          <w:sz w:val="23"/>
        </w:rPr>
        <w:t>Methods</w:t>
      </w:r>
    </w:p>
    <w:p>
      <w:pPr>
        <w:pStyle w:val="ListParagraph"/>
        <w:numPr>
          <w:ilvl w:val="2"/>
          <w:numId w:val="10"/>
        </w:numPr>
        <w:tabs>
          <w:tab w:pos="1108" w:val="left" w:leader="none"/>
        </w:tabs>
        <w:spacing w:line="240" w:lineRule="auto" w:before="134" w:after="0"/>
        <w:ind w:left="1108" w:right="0" w:hanging="720"/>
        <w:jc w:val="left"/>
        <w:rPr>
          <w:sz w:val="23"/>
        </w:rPr>
      </w:pPr>
      <w:r>
        <w:rPr>
          <w:sz w:val="23"/>
        </w:rPr>
        <w:t>Concept</w:t>
      </w:r>
      <w:r>
        <w:rPr>
          <w:spacing w:val="-2"/>
          <w:sz w:val="23"/>
        </w:rPr>
        <w:t> </w:t>
      </w:r>
      <w:r>
        <w:rPr>
          <w:sz w:val="23"/>
        </w:rPr>
        <w:t>of</w:t>
      </w:r>
      <w:r>
        <w:rPr>
          <w:spacing w:val="-4"/>
          <w:sz w:val="23"/>
        </w:rPr>
        <w:t> </w:t>
      </w:r>
      <w:r>
        <w:rPr>
          <w:sz w:val="23"/>
        </w:rPr>
        <w:t>Classroom</w:t>
      </w:r>
      <w:r>
        <w:rPr>
          <w:spacing w:val="-1"/>
          <w:sz w:val="23"/>
        </w:rPr>
        <w:t> </w:t>
      </w:r>
      <w:r>
        <w:rPr>
          <w:spacing w:val="-2"/>
          <w:sz w:val="23"/>
        </w:rPr>
        <w:t>Visitation</w:t>
      </w:r>
    </w:p>
    <w:p>
      <w:pPr>
        <w:pStyle w:val="ListParagraph"/>
        <w:numPr>
          <w:ilvl w:val="2"/>
          <w:numId w:val="10"/>
        </w:numPr>
        <w:tabs>
          <w:tab w:pos="1108" w:val="left" w:leader="none"/>
        </w:tabs>
        <w:spacing w:line="240" w:lineRule="auto" w:before="132" w:after="0"/>
        <w:ind w:left="1108" w:right="0" w:hanging="720"/>
        <w:jc w:val="left"/>
        <w:rPr>
          <w:sz w:val="23"/>
        </w:rPr>
      </w:pPr>
      <w:r>
        <w:rPr>
          <w:sz w:val="23"/>
        </w:rPr>
        <w:t>Concept</w:t>
      </w:r>
      <w:r>
        <w:rPr>
          <w:spacing w:val="-2"/>
          <w:sz w:val="23"/>
        </w:rPr>
        <w:t> </w:t>
      </w:r>
      <w:r>
        <w:rPr>
          <w:sz w:val="23"/>
        </w:rPr>
        <w:t>of</w:t>
      </w:r>
      <w:r>
        <w:rPr>
          <w:spacing w:val="-4"/>
          <w:sz w:val="23"/>
        </w:rPr>
        <w:t> </w:t>
      </w:r>
      <w:r>
        <w:rPr>
          <w:sz w:val="23"/>
        </w:rPr>
        <w:t>School</w:t>
      </w:r>
      <w:r>
        <w:rPr>
          <w:spacing w:val="-1"/>
          <w:sz w:val="23"/>
        </w:rPr>
        <w:t> </w:t>
      </w:r>
      <w:r>
        <w:rPr>
          <w:spacing w:val="-2"/>
          <w:sz w:val="23"/>
        </w:rPr>
        <w:t>Records</w:t>
      </w:r>
    </w:p>
    <w:p>
      <w:pPr>
        <w:pStyle w:val="ListParagraph"/>
        <w:numPr>
          <w:ilvl w:val="2"/>
          <w:numId w:val="10"/>
        </w:numPr>
        <w:tabs>
          <w:tab w:pos="1108" w:val="left" w:leader="none"/>
        </w:tabs>
        <w:spacing w:line="240" w:lineRule="auto" w:before="131" w:after="0"/>
        <w:ind w:left="1108" w:right="0" w:hanging="720"/>
        <w:jc w:val="left"/>
        <w:rPr>
          <w:sz w:val="23"/>
        </w:rPr>
      </w:pPr>
      <w:r>
        <w:rPr>
          <w:sz w:val="23"/>
        </w:rPr>
        <w:t>Concept</w:t>
      </w:r>
      <w:r>
        <w:rPr>
          <w:spacing w:val="-3"/>
          <w:sz w:val="23"/>
        </w:rPr>
        <w:t> </w:t>
      </w:r>
      <w:r>
        <w:rPr>
          <w:sz w:val="23"/>
        </w:rPr>
        <w:t>of</w:t>
      </w:r>
      <w:r>
        <w:rPr>
          <w:spacing w:val="-4"/>
          <w:sz w:val="23"/>
        </w:rPr>
        <w:t> </w:t>
      </w:r>
      <w:r>
        <w:rPr>
          <w:sz w:val="23"/>
        </w:rPr>
        <w:t>Evaluation</w:t>
      </w:r>
      <w:r>
        <w:rPr>
          <w:spacing w:val="-3"/>
          <w:sz w:val="23"/>
        </w:rPr>
        <w:t> </w:t>
      </w:r>
      <w:r>
        <w:rPr>
          <w:sz w:val="23"/>
        </w:rPr>
        <w:t>of</w:t>
      </w:r>
      <w:r>
        <w:rPr>
          <w:spacing w:val="-4"/>
          <w:sz w:val="23"/>
        </w:rPr>
        <w:t> </w:t>
      </w:r>
      <w:r>
        <w:rPr>
          <w:spacing w:val="-2"/>
          <w:sz w:val="23"/>
        </w:rPr>
        <w:t>Instruction</w:t>
      </w:r>
    </w:p>
    <w:p>
      <w:pPr>
        <w:pStyle w:val="ListParagraph"/>
        <w:numPr>
          <w:ilvl w:val="1"/>
          <w:numId w:val="10"/>
        </w:numPr>
        <w:tabs>
          <w:tab w:pos="1108" w:val="left" w:leader="none"/>
        </w:tabs>
        <w:spacing w:line="240" w:lineRule="auto" w:before="134" w:after="0"/>
        <w:ind w:left="1108" w:right="0" w:hanging="720"/>
        <w:jc w:val="left"/>
        <w:rPr>
          <w:sz w:val="23"/>
        </w:rPr>
      </w:pPr>
      <w:r>
        <w:rPr>
          <w:sz w:val="23"/>
        </w:rPr>
        <w:t>Theoretical</w:t>
      </w:r>
      <w:r>
        <w:rPr>
          <w:spacing w:val="-7"/>
          <w:sz w:val="23"/>
        </w:rPr>
        <w:t> </w:t>
      </w:r>
      <w:r>
        <w:rPr>
          <w:spacing w:val="-2"/>
          <w:sz w:val="23"/>
        </w:rPr>
        <w:t>Framework</w:t>
      </w:r>
    </w:p>
    <w:p>
      <w:pPr>
        <w:pStyle w:val="ListParagraph"/>
        <w:numPr>
          <w:ilvl w:val="1"/>
          <w:numId w:val="10"/>
        </w:numPr>
        <w:tabs>
          <w:tab w:pos="1108" w:val="left" w:leader="none"/>
        </w:tabs>
        <w:spacing w:line="240" w:lineRule="auto" w:before="132" w:after="0"/>
        <w:ind w:left="1108" w:right="0" w:hanging="720"/>
        <w:jc w:val="left"/>
        <w:rPr>
          <w:sz w:val="23"/>
        </w:rPr>
      </w:pPr>
      <w:r>
        <w:rPr>
          <w:sz w:val="23"/>
        </w:rPr>
        <w:t>Historical</w:t>
      </w:r>
      <w:r>
        <w:rPr>
          <w:spacing w:val="-5"/>
          <w:sz w:val="23"/>
        </w:rPr>
        <w:t> </w:t>
      </w:r>
      <w:r>
        <w:rPr>
          <w:sz w:val="23"/>
        </w:rPr>
        <w:t>Development</w:t>
      </w:r>
      <w:r>
        <w:rPr>
          <w:spacing w:val="-5"/>
          <w:sz w:val="23"/>
        </w:rPr>
        <w:t> </w:t>
      </w:r>
      <w:r>
        <w:rPr>
          <w:sz w:val="23"/>
        </w:rPr>
        <w:t>of</w:t>
      </w:r>
      <w:r>
        <w:rPr>
          <w:spacing w:val="-8"/>
          <w:sz w:val="23"/>
        </w:rPr>
        <w:t> </w:t>
      </w:r>
      <w:r>
        <w:rPr>
          <w:sz w:val="23"/>
        </w:rPr>
        <w:t>Educational</w:t>
      </w:r>
      <w:r>
        <w:rPr>
          <w:spacing w:val="-4"/>
          <w:sz w:val="23"/>
        </w:rPr>
        <w:t> </w:t>
      </w:r>
      <w:r>
        <w:rPr>
          <w:spacing w:val="-2"/>
          <w:sz w:val="23"/>
        </w:rPr>
        <w:t>Supervision</w:t>
      </w:r>
    </w:p>
    <w:p>
      <w:pPr>
        <w:pStyle w:val="ListParagraph"/>
        <w:numPr>
          <w:ilvl w:val="2"/>
          <w:numId w:val="10"/>
        </w:numPr>
        <w:tabs>
          <w:tab w:pos="1108" w:val="left" w:leader="none"/>
        </w:tabs>
        <w:spacing w:line="240" w:lineRule="auto" w:before="131" w:after="0"/>
        <w:ind w:left="1108" w:right="0" w:hanging="720"/>
        <w:jc w:val="left"/>
        <w:rPr>
          <w:sz w:val="23"/>
        </w:rPr>
      </w:pPr>
      <w:r>
        <w:rPr>
          <w:sz w:val="23"/>
        </w:rPr>
        <w:t>Approaches</w:t>
      </w:r>
      <w:r>
        <w:rPr>
          <w:spacing w:val="-4"/>
          <w:sz w:val="23"/>
        </w:rPr>
        <w:t> </w:t>
      </w:r>
      <w:r>
        <w:rPr>
          <w:sz w:val="23"/>
        </w:rPr>
        <w:t>to</w:t>
      </w:r>
      <w:r>
        <w:rPr>
          <w:spacing w:val="-3"/>
          <w:sz w:val="23"/>
        </w:rPr>
        <w:t> </w:t>
      </w:r>
      <w:r>
        <w:rPr>
          <w:sz w:val="23"/>
        </w:rPr>
        <w:t>School</w:t>
      </w:r>
      <w:r>
        <w:rPr>
          <w:spacing w:val="-2"/>
          <w:sz w:val="23"/>
        </w:rPr>
        <w:t> Supervision</w:t>
      </w:r>
    </w:p>
    <w:p>
      <w:pPr>
        <w:pStyle w:val="ListParagraph"/>
        <w:numPr>
          <w:ilvl w:val="2"/>
          <w:numId w:val="10"/>
        </w:numPr>
        <w:tabs>
          <w:tab w:pos="1108" w:val="left" w:leader="none"/>
        </w:tabs>
        <w:spacing w:line="240" w:lineRule="auto" w:before="132" w:after="0"/>
        <w:ind w:left="1108" w:right="0" w:hanging="720"/>
        <w:jc w:val="left"/>
        <w:rPr>
          <w:sz w:val="23"/>
        </w:rPr>
      </w:pPr>
      <w:r>
        <w:rPr>
          <w:sz w:val="23"/>
        </w:rPr>
        <w:t>Role</w:t>
      </w:r>
      <w:r>
        <w:rPr>
          <w:spacing w:val="-4"/>
          <w:sz w:val="23"/>
        </w:rPr>
        <w:t> </w:t>
      </w:r>
      <w:r>
        <w:rPr>
          <w:sz w:val="23"/>
        </w:rPr>
        <w:t>of</w:t>
      </w:r>
      <w:r>
        <w:rPr>
          <w:spacing w:val="-5"/>
          <w:sz w:val="23"/>
        </w:rPr>
        <w:t> </w:t>
      </w:r>
      <w:r>
        <w:rPr>
          <w:sz w:val="23"/>
        </w:rPr>
        <w:t>Principals</w:t>
      </w:r>
      <w:r>
        <w:rPr>
          <w:spacing w:val="-3"/>
          <w:sz w:val="23"/>
        </w:rPr>
        <w:t> </w:t>
      </w:r>
      <w:r>
        <w:rPr>
          <w:sz w:val="23"/>
        </w:rPr>
        <w:t>on</w:t>
      </w:r>
      <w:r>
        <w:rPr>
          <w:spacing w:val="-1"/>
          <w:sz w:val="23"/>
        </w:rPr>
        <w:t> </w:t>
      </w:r>
      <w:r>
        <w:rPr>
          <w:sz w:val="23"/>
        </w:rPr>
        <w:t>School-Based</w:t>
      </w:r>
      <w:r>
        <w:rPr>
          <w:spacing w:val="-2"/>
          <w:sz w:val="23"/>
        </w:rPr>
        <w:t> </w:t>
      </w:r>
      <w:r>
        <w:rPr>
          <w:sz w:val="23"/>
        </w:rPr>
        <w:t>Supervision</w:t>
      </w:r>
      <w:r>
        <w:rPr>
          <w:spacing w:val="-3"/>
          <w:sz w:val="23"/>
        </w:rPr>
        <w:t> </w:t>
      </w:r>
      <w:r>
        <w:rPr>
          <w:sz w:val="23"/>
        </w:rPr>
        <w:t>in</w:t>
      </w:r>
      <w:r>
        <w:rPr>
          <w:spacing w:val="-3"/>
          <w:sz w:val="23"/>
        </w:rPr>
        <w:t> </w:t>
      </w:r>
      <w:r>
        <w:rPr>
          <w:sz w:val="23"/>
        </w:rPr>
        <w:t>senior</w:t>
      </w:r>
      <w:r>
        <w:rPr>
          <w:spacing w:val="-2"/>
          <w:sz w:val="23"/>
        </w:rPr>
        <w:t> </w:t>
      </w:r>
      <w:r>
        <w:rPr>
          <w:sz w:val="23"/>
        </w:rPr>
        <w:t>Secondary</w:t>
      </w:r>
      <w:r>
        <w:rPr>
          <w:spacing w:val="-7"/>
          <w:sz w:val="23"/>
        </w:rPr>
        <w:t> </w:t>
      </w:r>
      <w:r>
        <w:rPr>
          <w:spacing w:val="-2"/>
          <w:sz w:val="23"/>
        </w:rPr>
        <w:t>Schools</w:t>
      </w:r>
    </w:p>
    <w:p>
      <w:pPr>
        <w:pStyle w:val="ListParagraph"/>
        <w:numPr>
          <w:ilvl w:val="1"/>
          <w:numId w:val="10"/>
        </w:numPr>
        <w:tabs>
          <w:tab w:pos="1108" w:val="left" w:leader="none"/>
        </w:tabs>
        <w:spacing w:line="360" w:lineRule="auto" w:before="134" w:after="0"/>
        <w:ind w:left="1108" w:right="654" w:hanging="720"/>
        <w:jc w:val="left"/>
        <w:rPr>
          <w:sz w:val="23"/>
        </w:rPr>
      </w:pPr>
      <w:r>
        <w:rPr>
          <w:sz w:val="23"/>
        </w:rPr>
        <w:t>Principals‟Supervisory Practice on Instructional Materials Provision in senior Secondary </w:t>
      </w:r>
      <w:r>
        <w:rPr>
          <w:spacing w:val="-2"/>
          <w:sz w:val="23"/>
        </w:rPr>
        <w:t>Schools</w:t>
      </w:r>
    </w:p>
    <w:p>
      <w:pPr>
        <w:pStyle w:val="ListParagraph"/>
        <w:numPr>
          <w:ilvl w:val="1"/>
          <w:numId w:val="10"/>
        </w:numPr>
        <w:tabs>
          <w:tab w:pos="1108" w:val="left" w:leader="none"/>
        </w:tabs>
        <w:spacing w:line="362" w:lineRule="auto" w:before="0" w:after="0"/>
        <w:ind w:left="1108" w:right="653" w:hanging="720"/>
        <w:jc w:val="left"/>
        <w:rPr>
          <w:sz w:val="23"/>
        </w:rPr>
      </w:pPr>
      <w:r>
        <w:rPr>
          <w:sz w:val="23"/>
        </w:rPr>
        <w:t>Principals‟</w:t>
      </w:r>
      <w:r>
        <w:rPr>
          <w:spacing w:val="40"/>
          <w:sz w:val="23"/>
        </w:rPr>
        <w:t> </w:t>
      </w:r>
      <w:r>
        <w:rPr>
          <w:sz w:val="23"/>
        </w:rPr>
        <w:t>Supervisory</w:t>
      </w:r>
      <w:r>
        <w:rPr>
          <w:spacing w:val="38"/>
          <w:sz w:val="23"/>
        </w:rPr>
        <w:t> </w:t>
      </w:r>
      <w:r>
        <w:rPr>
          <w:sz w:val="23"/>
        </w:rPr>
        <w:t>Practice</w:t>
      </w:r>
      <w:r>
        <w:rPr>
          <w:spacing w:val="40"/>
          <w:sz w:val="23"/>
        </w:rPr>
        <w:t> </w:t>
      </w:r>
      <w:r>
        <w:rPr>
          <w:sz w:val="23"/>
        </w:rPr>
        <w:t>onSupervision</w:t>
      </w:r>
      <w:r>
        <w:rPr>
          <w:spacing w:val="40"/>
          <w:sz w:val="23"/>
        </w:rPr>
        <w:t> </w:t>
      </w:r>
      <w:r>
        <w:rPr>
          <w:sz w:val="23"/>
        </w:rPr>
        <w:t>of</w:t>
      </w:r>
      <w:r>
        <w:rPr>
          <w:spacing w:val="40"/>
          <w:sz w:val="23"/>
        </w:rPr>
        <w:t> </w:t>
      </w:r>
      <w:r>
        <w:rPr>
          <w:sz w:val="23"/>
        </w:rPr>
        <w:t>Instructional</w:t>
      </w:r>
      <w:r>
        <w:rPr>
          <w:spacing w:val="40"/>
          <w:sz w:val="23"/>
        </w:rPr>
        <w:t> </w:t>
      </w:r>
      <w:r>
        <w:rPr>
          <w:sz w:val="23"/>
        </w:rPr>
        <w:t>Methods</w:t>
      </w:r>
      <w:r>
        <w:rPr>
          <w:spacing w:val="40"/>
          <w:sz w:val="23"/>
        </w:rPr>
        <w:t> </w:t>
      </w:r>
      <w:r>
        <w:rPr>
          <w:sz w:val="23"/>
        </w:rPr>
        <w:t>in</w:t>
      </w:r>
      <w:r>
        <w:rPr>
          <w:spacing w:val="40"/>
          <w:sz w:val="23"/>
        </w:rPr>
        <w:t> </w:t>
      </w:r>
      <w:r>
        <w:rPr>
          <w:sz w:val="23"/>
        </w:rPr>
        <w:t>Secondary </w:t>
      </w:r>
      <w:r>
        <w:rPr>
          <w:spacing w:val="-2"/>
          <w:sz w:val="23"/>
        </w:rPr>
        <w:t>Schools</w:t>
      </w:r>
    </w:p>
    <w:p>
      <w:pPr>
        <w:pStyle w:val="ListParagraph"/>
        <w:numPr>
          <w:ilvl w:val="1"/>
          <w:numId w:val="10"/>
        </w:numPr>
        <w:tabs>
          <w:tab w:pos="1108" w:val="left" w:leader="none"/>
        </w:tabs>
        <w:spacing w:line="261" w:lineRule="exact" w:before="0" w:after="0"/>
        <w:ind w:left="1108" w:right="0" w:hanging="720"/>
        <w:jc w:val="left"/>
        <w:rPr>
          <w:sz w:val="23"/>
        </w:rPr>
      </w:pPr>
      <w:r>
        <w:rPr>
          <w:sz w:val="23"/>
        </w:rPr>
        <w:t>Principals‟</w:t>
      </w:r>
      <w:r>
        <w:rPr>
          <w:spacing w:val="-7"/>
          <w:sz w:val="23"/>
        </w:rPr>
        <w:t> </w:t>
      </w:r>
      <w:r>
        <w:rPr>
          <w:sz w:val="23"/>
        </w:rPr>
        <w:t>Supervisory</w:t>
      </w:r>
      <w:r>
        <w:rPr>
          <w:spacing w:val="-11"/>
          <w:sz w:val="23"/>
        </w:rPr>
        <w:t> </w:t>
      </w:r>
      <w:r>
        <w:rPr>
          <w:sz w:val="23"/>
        </w:rPr>
        <w:t>Practice</w:t>
      </w:r>
      <w:r>
        <w:rPr>
          <w:spacing w:val="-7"/>
          <w:sz w:val="23"/>
        </w:rPr>
        <w:t> </w:t>
      </w:r>
      <w:r>
        <w:rPr>
          <w:sz w:val="23"/>
        </w:rPr>
        <w:t>onClassroom</w:t>
      </w:r>
      <w:r>
        <w:rPr>
          <w:spacing w:val="-7"/>
          <w:sz w:val="23"/>
        </w:rPr>
        <w:t> </w:t>
      </w:r>
      <w:r>
        <w:rPr>
          <w:sz w:val="23"/>
        </w:rPr>
        <w:t>Visitation</w:t>
      </w:r>
      <w:r>
        <w:rPr>
          <w:spacing w:val="-7"/>
          <w:sz w:val="23"/>
        </w:rPr>
        <w:t> </w:t>
      </w:r>
      <w:r>
        <w:rPr>
          <w:sz w:val="23"/>
        </w:rPr>
        <w:t>in</w:t>
      </w:r>
      <w:r>
        <w:rPr>
          <w:spacing w:val="-8"/>
          <w:sz w:val="23"/>
        </w:rPr>
        <w:t> </w:t>
      </w:r>
      <w:r>
        <w:rPr>
          <w:sz w:val="23"/>
        </w:rPr>
        <w:t>Secondary</w:t>
      </w:r>
      <w:r>
        <w:rPr>
          <w:spacing w:val="-12"/>
          <w:sz w:val="23"/>
        </w:rPr>
        <w:t> </w:t>
      </w:r>
      <w:r>
        <w:rPr>
          <w:spacing w:val="-2"/>
          <w:sz w:val="23"/>
        </w:rPr>
        <w:t>Schools</w:t>
      </w:r>
    </w:p>
    <w:p>
      <w:pPr>
        <w:pStyle w:val="ListParagraph"/>
        <w:numPr>
          <w:ilvl w:val="1"/>
          <w:numId w:val="10"/>
        </w:numPr>
        <w:tabs>
          <w:tab w:pos="1108" w:val="left" w:leader="none"/>
        </w:tabs>
        <w:spacing w:line="362" w:lineRule="auto" w:before="130" w:after="0"/>
        <w:ind w:left="1108" w:right="654" w:hanging="720"/>
        <w:jc w:val="left"/>
        <w:rPr>
          <w:sz w:val="23"/>
        </w:rPr>
      </w:pPr>
      <w:r>
        <w:rPr>
          <w:sz w:val="23"/>
        </w:rPr>
        <w:t>Principals‟</w:t>
      </w:r>
      <w:r>
        <w:rPr>
          <w:spacing w:val="33"/>
          <w:sz w:val="23"/>
        </w:rPr>
        <w:t> </w:t>
      </w:r>
      <w:r>
        <w:rPr>
          <w:sz w:val="23"/>
        </w:rPr>
        <w:t>Supervisory</w:t>
      </w:r>
      <w:r>
        <w:rPr>
          <w:spacing w:val="27"/>
          <w:sz w:val="23"/>
        </w:rPr>
        <w:t> </w:t>
      </w:r>
      <w:r>
        <w:rPr>
          <w:sz w:val="23"/>
        </w:rPr>
        <w:t>Practice</w:t>
      </w:r>
      <w:r>
        <w:rPr>
          <w:spacing w:val="32"/>
          <w:sz w:val="23"/>
        </w:rPr>
        <w:t> </w:t>
      </w:r>
      <w:r>
        <w:rPr>
          <w:sz w:val="23"/>
        </w:rPr>
        <w:t>onSchool</w:t>
      </w:r>
      <w:r>
        <w:rPr>
          <w:spacing w:val="32"/>
          <w:sz w:val="23"/>
        </w:rPr>
        <w:t> </w:t>
      </w:r>
      <w:r>
        <w:rPr>
          <w:sz w:val="23"/>
        </w:rPr>
        <w:t>RecordsDiary</w:t>
      </w:r>
      <w:r>
        <w:rPr>
          <w:spacing w:val="27"/>
          <w:sz w:val="23"/>
        </w:rPr>
        <w:t> </w:t>
      </w:r>
      <w:r>
        <w:rPr>
          <w:sz w:val="23"/>
        </w:rPr>
        <w:t>Checking</w:t>
      </w:r>
      <w:r>
        <w:rPr>
          <w:spacing w:val="29"/>
          <w:sz w:val="23"/>
        </w:rPr>
        <w:t> </w:t>
      </w:r>
      <w:r>
        <w:rPr>
          <w:sz w:val="23"/>
        </w:rPr>
        <w:t>in</w:t>
      </w:r>
      <w:r>
        <w:rPr>
          <w:spacing w:val="32"/>
          <w:sz w:val="23"/>
        </w:rPr>
        <w:t> </w:t>
      </w:r>
      <w:r>
        <w:rPr>
          <w:sz w:val="23"/>
        </w:rPr>
        <w:t>senior</w:t>
      </w:r>
      <w:r>
        <w:rPr>
          <w:spacing w:val="30"/>
          <w:sz w:val="23"/>
        </w:rPr>
        <w:t> </w:t>
      </w:r>
      <w:r>
        <w:rPr>
          <w:sz w:val="23"/>
        </w:rPr>
        <w:t>Secondary </w:t>
      </w:r>
      <w:r>
        <w:rPr>
          <w:spacing w:val="-2"/>
          <w:sz w:val="23"/>
        </w:rPr>
        <w:t>Schools</w:t>
      </w:r>
    </w:p>
    <w:p>
      <w:pPr>
        <w:pStyle w:val="ListParagraph"/>
        <w:numPr>
          <w:ilvl w:val="1"/>
          <w:numId w:val="10"/>
        </w:numPr>
        <w:tabs>
          <w:tab w:pos="1108" w:val="left" w:leader="none"/>
        </w:tabs>
        <w:spacing w:line="360" w:lineRule="auto" w:before="0" w:after="0"/>
        <w:ind w:left="1108" w:right="654" w:hanging="720"/>
        <w:jc w:val="left"/>
        <w:rPr>
          <w:sz w:val="23"/>
        </w:rPr>
      </w:pPr>
      <w:r>
        <w:rPr>
          <w:sz w:val="23"/>
        </w:rPr>
        <w:t>Principals‟</w:t>
      </w:r>
      <w:r>
        <w:rPr>
          <w:spacing w:val="80"/>
          <w:sz w:val="23"/>
        </w:rPr>
        <w:t> </w:t>
      </w:r>
      <w:r>
        <w:rPr>
          <w:sz w:val="23"/>
        </w:rPr>
        <w:t>Supervisory</w:t>
      </w:r>
      <w:r>
        <w:rPr>
          <w:spacing w:val="80"/>
          <w:sz w:val="23"/>
        </w:rPr>
        <w:t> </w:t>
      </w:r>
      <w:r>
        <w:rPr>
          <w:sz w:val="23"/>
        </w:rPr>
        <w:t>Practice</w:t>
      </w:r>
      <w:r>
        <w:rPr>
          <w:spacing w:val="80"/>
          <w:sz w:val="23"/>
        </w:rPr>
        <w:t> </w:t>
      </w:r>
      <w:r>
        <w:rPr>
          <w:sz w:val="23"/>
        </w:rPr>
        <w:t>on</w:t>
      </w:r>
      <w:r>
        <w:rPr>
          <w:spacing w:val="80"/>
          <w:sz w:val="23"/>
        </w:rPr>
        <w:t> </w:t>
      </w:r>
      <w:r>
        <w:rPr>
          <w:sz w:val="23"/>
        </w:rPr>
        <w:t>evaluation</w:t>
      </w:r>
      <w:r>
        <w:rPr>
          <w:spacing w:val="80"/>
          <w:sz w:val="23"/>
        </w:rPr>
        <w:t> </w:t>
      </w:r>
      <w:r>
        <w:rPr>
          <w:sz w:val="23"/>
        </w:rPr>
        <w:t>of</w:t>
      </w:r>
      <w:r>
        <w:rPr>
          <w:spacing w:val="80"/>
          <w:sz w:val="23"/>
        </w:rPr>
        <w:t> </w:t>
      </w:r>
      <w:r>
        <w:rPr>
          <w:sz w:val="23"/>
        </w:rPr>
        <w:t>Instructions</w:t>
      </w:r>
      <w:r>
        <w:rPr>
          <w:spacing w:val="80"/>
          <w:sz w:val="23"/>
        </w:rPr>
        <w:t> </w:t>
      </w:r>
      <w:r>
        <w:rPr>
          <w:sz w:val="23"/>
        </w:rPr>
        <w:t>in</w:t>
      </w:r>
      <w:r>
        <w:rPr>
          <w:spacing w:val="80"/>
          <w:sz w:val="23"/>
        </w:rPr>
        <w:t> </w:t>
      </w:r>
      <w:r>
        <w:rPr>
          <w:sz w:val="23"/>
        </w:rPr>
        <w:t>senior</w:t>
      </w:r>
      <w:r>
        <w:rPr>
          <w:spacing w:val="80"/>
          <w:sz w:val="23"/>
        </w:rPr>
        <w:t> </w:t>
      </w:r>
      <w:r>
        <w:rPr>
          <w:sz w:val="23"/>
        </w:rPr>
        <w:t>Secondary </w:t>
      </w:r>
      <w:r>
        <w:rPr>
          <w:spacing w:val="-2"/>
          <w:sz w:val="23"/>
        </w:rPr>
        <w:t>Schools</w:t>
      </w:r>
    </w:p>
    <w:p>
      <w:pPr>
        <w:pStyle w:val="ListParagraph"/>
        <w:numPr>
          <w:ilvl w:val="1"/>
          <w:numId w:val="10"/>
        </w:numPr>
        <w:tabs>
          <w:tab w:pos="1108" w:val="left" w:leader="none"/>
        </w:tabs>
        <w:spacing w:line="263" w:lineRule="exact" w:before="0" w:after="0"/>
        <w:ind w:left="1108" w:right="0" w:hanging="720"/>
        <w:jc w:val="left"/>
        <w:rPr>
          <w:sz w:val="23"/>
        </w:rPr>
      </w:pPr>
      <w:r>
        <w:rPr>
          <w:sz w:val="23"/>
        </w:rPr>
        <w:t>Empirical</w:t>
      </w:r>
      <w:r>
        <w:rPr>
          <w:spacing w:val="-5"/>
          <w:sz w:val="23"/>
        </w:rPr>
        <w:t> </w:t>
      </w:r>
      <w:r>
        <w:rPr>
          <w:spacing w:val="-2"/>
          <w:sz w:val="23"/>
        </w:rPr>
        <w:t>Studies</w:t>
      </w:r>
    </w:p>
    <w:p>
      <w:pPr>
        <w:spacing w:after="0" w:line="263" w:lineRule="exact"/>
        <w:jc w:val="left"/>
        <w:rPr>
          <w:sz w:val="23"/>
        </w:rPr>
        <w:sectPr>
          <w:pgSz w:w="12240" w:h="15840"/>
          <w:pgMar w:header="0" w:footer="744" w:top="1360" w:bottom="940" w:left="1340" w:right="780"/>
        </w:sectPr>
      </w:pPr>
    </w:p>
    <w:p>
      <w:pPr>
        <w:pStyle w:val="ListParagraph"/>
        <w:numPr>
          <w:ilvl w:val="1"/>
          <w:numId w:val="10"/>
        </w:numPr>
        <w:tabs>
          <w:tab w:pos="1107" w:val="left" w:leader="none"/>
        </w:tabs>
        <w:spacing w:line="240" w:lineRule="auto" w:before="74" w:after="0"/>
        <w:ind w:left="1107" w:right="0" w:hanging="719"/>
        <w:jc w:val="both"/>
        <w:rPr>
          <w:sz w:val="23"/>
        </w:rPr>
      </w:pPr>
      <w:r>
        <w:rPr>
          <w:sz w:val="23"/>
        </w:rPr>
        <w:t>Summary</w:t>
      </w:r>
      <w:r>
        <w:rPr>
          <w:spacing w:val="-5"/>
          <w:sz w:val="23"/>
        </w:rPr>
        <w:t> </w:t>
      </w:r>
      <w:r>
        <w:rPr>
          <w:sz w:val="23"/>
        </w:rPr>
        <w:t>and</w:t>
      </w:r>
      <w:r>
        <w:rPr>
          <w:spacing w:val="-1"/>
          <w:sz w:val="23"/>
        </w:rPr>
        <w:t> </w:t>
      </w:r>
      <w:r>
        <w:rPr>
          <w:sz w:val="23"/>
        </w:rPr>
        <w:t>uniqueness</w:t>
      </w:r>
      <w:r>
        <w:rPr>
          <w:spacing w:val="-2"/>
          <w:sz w:val="23"/>
        </w:rPr>
        <w:t> </w:t>
      </w:r>
      <w:r>
        <w:rPr>
          <w:sz w:val="23"/>
        </w:rPr>
        <w:t>of</w:t>
      </w:r>
      <w:r>
        <w:rPr>
          <w:spacing w:val="-4"/>
          <w:sz w:val="23"/>
        </w:rPr>
        <w:t> </w:t>
      </w:r>
      <w:r>
        <w:rPr>
          <w:sz w:val="23"/>
        </w:rPr>
        <w:t>the</w:t>
      </w:r>
      <w:r>
        <w:rPr>
          <w:spacing w:val="-1"/>
          <w:sz w:val="23"/>
        </w:rPr>
        <w:t> </w:t>
      </w:r>
      <w:r>
        <w:rPr>
          <w:spacing w:val="-4"/>
          <w:sz w:val="23"/>
        </w:rPr>
        <w:t>study</w:t>
      </w:r>
    </w:p>
    <w:p>
      <w:pPr>
        <w:pStyle w:val="BodyText"/>
        <w:spacing w:before="71"/>
        <w:ind w:left="0"/>
        <w:rPr>
          <w:sz w:val="23"/>
        </w:rPr>
      </w:pPr>
    </w:p>
    <w:p>
      <w:pPr>
        <w:pStyle w:val="Heading2"/>
        <w:numPr>
          <w:ilvl w:val="1"/>
          <w:numId w:val="11"/>
        </w:numPr>
        <w:tabs>
          <w:tab w:pos="747" w:val="left" w:leader="none"/>
        </w:tabs>
        <w:spacing w:line="240" w:lineRule="auto" w:before="0" w:after="0"/>
        <w:ind w:left="747" w:right="0" w:hanging="359"/>
        <w:jc w:val="both"/>
      </w:pPr>
      <w:bookmarkStart w:name="_TOC_250024" w:id="20"/>
      <w:r>
        <w:rPr/>
        <w:t>Conceptual</w:t>
      </w:r>
      <w:bookmarkEnd w:id="20"/>
      <w:r>
        <w:rPr>
          <w:spacing w:val="-2"/>
        </w:rPr>
        <w:t> Framework</w:t>
      </w:r>
    </w:p>
    <w:p>
      <w:pPr>
        <w:pStyle w:val="BodyText"/>
        <w:spacing w:line="480" w:lineRule="auto" w:before="272"/>
        <w:ind w:right="660" w:firstLine="719"/>
        <w:jc w:val="both"/>
      </w:pPr>
      <w:r>
        <w:rPr/>
        <w:t>Conceptual framework deals with the key concepts that help in proper understandings and conduct of the study</w:t>
      </w:r>
      <w:r>
        <w:rPr>
          <w:spacing w:val="-3"/>
        </w:rPr>
        <w:t> </w:t>
      </w:r>
      <w:r>
        <w:rPr/>
        <w:t>at hand. In this section, concepts related to the study</w:t>
      </w:r>
      <w:r>
        <w:rPr>
          <w:spacing w:val="-3"/>
        </w:rPr>
        <w:t> </w:t>
      </w:r>
      <w:r>
        <w:rPr/>
        <w:t>such as concept of school supervision, concept of instructional materials, concept of instructional method, concept of classroom visitation, concept of record keeping, and concept of evaluation of instruction were discussed in relation to the study. This was done to guide the reader or researcher to properly understand what the research is all about.</w:t>
      </w:r>
    </w:p>
    <w:p>
      <w:pPr>
        <w:pStyle w:val="Heading2"/>
        <w:numPr>
          <w:ilvl w:val="2"/>
          <w:numId w:val="11"/>
        </w:numPr>
        <w:tabs>
          <w:tab w:pos="1107" w:val="left" w:leader="none"/>
        </w:tabs>
        <w:spacing w:line="240" w:lineRule="auto" w:before="205" w:after="0"/>
        <w:ind w:left="1107" w:right="0" w:hanging="719"/>
        <w:jc w:val="both"/>
      </w:pPr>
      <w:bookmarkStart w:name="_TOC_250023" w:id="21"/>
      <w:r>
        <w:rPr/>
        <w:t>Concept</w:t>
      </w:r>
      <w:r>
        <w:rPr>
          <w:spacing w:val="-1"/>
        </w:rPr>
        <w:t> </w:t>
      </w:r>
      <w:r>
        <w:rPr/>
        <w:t>of</w:t>
      </w:r>
      <w:r>
        <w:rPr>
          <w:spacing w:val="-1"/>
        </w:rPr>
        <w:t> </w:t>
      </w:r>
      <w:bookmarkEnd w:id="21"/>
      <w:r>
        <w:rPr>
          <w:spacing w:val="-2"/>
        </w:rPr>
        <w:t>Assessment</w:t>
      </w:r>
    </w:p>
    <w:p>
      <w:pPr>
        <w:pStyle w:val="BodyText"/>
        <w:spacing w:line="480" w:lineRule="auto" w:before="271"/>
        <w:ind w:right="656" w:firstLine="719"/>
        <w:jc w:val="both"/>
      </w:pPr>
      <w:r>
        <w:rPr/>
        <w:t>Assessmentand evaluation are two words that are used interchangeably by some experts in the field evaluation. But to others, the term evaluation is broader and involves making judgments about the merit or worth of something (Yusuf, 2012:123). According to Wheeler (1983), the terms assessment and evaluation are often used indiscriminately and interchangeably. But for clarity, evaluation is broader term which includes not only the process of determining what the actual educational outcomes are, it involves judgments about the nature and desirability of any demonstrated changes. And judgment cannot be made until some assessment has been carried out. This means assessment is a pre-requisite to evaluation. In light of the above, both the assessment and evaluation will be discussed differently under this framework.</w:t>
      </w:r>
    </w:p>
    <w:p>
      <w:pPr>
        <w:pStyle w:val="BodyText"/>
        <w:spacing w:line="480" w:lineRule="auto" w:before="200"/>
        <w:ind w:right="656" w:firstLine="719"/>
        <w:jc w:val="both"/>
      </w:pPr>
      <w:r>
        <w:rPr/>
        <w:t>An assessment is a systematic process of determining merits in which processed educational objectives are obtained by</w:t>
      </w:r>
      <w:r>
        <w:rPr>
          <w:spacing w:val="-1"/>
        </w:rPr>
        <w:t> </w:t>
      </w:r>
      <w:r>
        <w:rPr/>
        <w:t>pupils (Khanzode, 2004). Wheeler (1983), opined that, assessment will be</w:t>
      </w:r>
      <w:r>
        <w:rPr>
          <w:spacing w:val="-1"/>
        </w:rPr>
        <w:t> </w:t>
      </w:r>
      <w:r>
        <w:rPr/>
        <w:t>used</w:t>
      </w:r>
      <w:r>
        <w:rPr>
          <w:spacing w:val="-3"/>
        </w:rPr>
        <w:t> </w:t>
      </w:r>
      <w:r>
        <w:rPr/>
        <w:t>as a</w:t>
      </w:r>
      <w:r>
        <w:rPr>
          <w:spacing w:val="-1"/>
        </w:rPr>
        <w:t> </w:t>
      </w:r>
      <w:r>
        <w:rPr/>
        <w:t>term for</w:t>
      </w:r>
      <w:r>
        <w:rPr>
          <w:spacing w:val="-2"/>
        </w:rPr>
        <w:t> </w:t>
      </w:r>
      <w:r>
        <w:rPr/>
        <w:t>the</w:t>
      </w:r>
      <w:r>
        <w:rPr>
          <w:spacing w:val="-1"/>
        </w:rPr>
        <w:t> </w:t>
      </w:r>
      <w:r>
        <w:rPr/>
        <w:t>process of</w:t>
      </w:r>
      <w:r>
        <w:rPr>
          <w:spacing w:val="-1"/>
        </w:rPr>
        <w:t> </w:t>
      </w:r>
      <w:r>
        <w:rPr/>
        <w:t>investigating</w:t>
      </w:r>
      <w:r>
        <w:rPr>
          <w:spacing w:val="-3"/>
        </w:rPr>
        <w:t> </w:t>
      </w:r>
      <w:r>
        <w:rPr/>
        <w:t>the</w:t>
      </w:r>
      <w:r>
        <w:rPr>
          <w:spacing w:val="-1"/>
        </w:rPr>
        <w:t> </w:t>
      </w:r>
      <w:r>
        <w:rPr/>
        <w:t>status of</w:t>
      </w:r>
      <w:r>
        <w:rPr>
          <w:spacing w:val="-1"/>
        </w:rPr>
        <w:t> </w:t>
      </w:r>
      <w:r>
        <w:rPr/>
        <w:t>an individual or group,</w:t>
      </w:r>
      <w:r>
        <w:rPr>
          <w:spacing w:val="44"/>
        </w:rPr>
        <w:t> </w:t>
      </w:r>
      <w:r>
        <w:rPr/>
        <w:t>usually</w:t>
      </w:r>
      <w:r>
        <w:rPr>
          <w:spacing w:val="41"/>
        </w:rPr>
        <w:t> </w:t>
      </w:r>
      <w:r>
        <w:rPr/>
        <w:t>with</w:t>
      </w:r>
      <w:r>
        <w:rPr>
          <w:spacing w:val="47"/>
        </w:rPr>
        <w:t> </w:t>
      </w:r>
      <w:r>
        <w:rPr/>
        <w:t>reference</w:t>
      </w:r>
      <w:r>
        <w:rPr>
          <w:spacing w:val="45"/>
        </w:rPr>
        <w:t> </w:t>
      </w:r>
      <w:r>
        <w:rPr/>
        <w:t>to</w:t>
      </w:r>
      <w:r>
        <w:rPr>
          <w:spacing w:val="47"/>
        </w:rPr>
        <w:t> </w:t>
      </w:r>
      <w:r>
        <w:rPr/>
        <w:t>expected</w:t>
      </w:r>
      <w:r>
        <w:rPr>
          <w:spacing w:val="46"/>
        </w:rPr>
        <w:t> </w:t>
      </w:r>
      <w:r>
        <w:rPr/>
        <w:t>outcomes.</w:t>
      </w:r>
      <w:r>
        <w:rPr>
          <w:spacing w:val="49"/>
        </w:rPr>
        <w:t> </w:t>
      </w:r>
      <w:r>
        <w:rPr/>
        <w:t>It</w:t>
      </w:r>
      <w:r>
        <w:rPr>
          <w:spacing w:val="47"/>
        </w:rPr>
        <w:t> </w:t>
      </w:r>
      <w:r>
        <w:rPr/>
        <w:t>is</w:t>
      </w:r>
      <w:r>
        <w:rPr>
          <w:spacing w:val="47"/>
        </w:rPr>
        <w:t> </w:t>
      </w:r>
      <w:r>
        <w:rPr/>
        <w:t>some</w:t>
      </w:r>
      <w:r>
        <w:rPr>
          <w:spacing w:val="46"/>
        </w:rPr>
        <w:t> </w:t>
      </w:r>
      <w:r>
        <w:rPr/>
        <w:t>sort</w:t>
      </w:r>
      <w:r>
        <w:rPr>
          <w:spacing w:val="46"/>
        </w:rPr>
        <w:t> </w:t>
      </w:r>
      <w:r>
        <w:rPr/>
        <w:t>of</w:t>
      </w:r>
      <w:r>
        <w:rPr>
          <w:spacing w:val="46"/>
        </w:rPr>
        <w:t> </w:t>
      </w:r>
      <w:r>
        <w:rPr/>
        <w:t>scale</w:t>
      </w:r>
      <w:r>
        <w:rPr>
          <w:spacing w:val="46"/>
        </w:rPr>
        <w:t> </w:t>
      </w:r>
      <w:r>
        <w:rPr/>
        <w:t>upon</w:t>
      </w:r>
      <w:r>
        <w:rPr>
          <w:spacing w:val="47"/>
        </w:rPr>
        <w:t> </w:t>
      </w:r>
      <w:r>
        <w:rPr>
          <w:spacing w:val="-2"/>
        </w:rPr>
        <w:t>which</w:t>
      </w:r>
    </w:p>
    <w:p>
      <w:pPr>
        <w:spacing w:after="0" w:line="480" w:lineRule="auto"/>
        <w:jc w:val="both"/>
        <w:sectPr>
          <w:pgSz w:w="12240" w:h="15840"/>
          <w:pgMar w:header="0" w:footer="744" w:top="1360" w:bottom="940" w:left="1340" w:right="780"/>
        </w:sectPr>
      </w:pPr>
    </w:p>
    <w:p>
      <w:pPr>
        <w:pStyle w:val="BodyText"/>
        <w:spacing w:line="480" w:lineRule="auto" w:before="72"/>
        <w:ind w:right="661"/>
        <w:jc w:val="both"/>
      </w:pPr>
      <w:r>
        <w:rPr/>
        <w:t>individuals can be ranked with respect to what they can do or what they know. Assessment was also described as assigning marks, selecting individuals for special opportunities or the quality of instructional materials, assessing the effectiveness of various approaches to instruction and many other kinds of activities (Herzberg, 1975).</w:t>
      </w:r>
    </w:p>
    <w:p>
      <w:pPr>
        <w:pStyle w:val="Heading2"/>
        <w:spacing w:before="204"/>
      </w:pPr>
      <w:r>
        <w:rPr/>
        <w:t>Characteristics</w:t>
      </w:r>
      <w:r>
        <w:rPr>
          <w:spacing w:val="-2"/>
        </w:rPr>
        <w:t> </w:t>
      </w:r>
      <w:r>
        <w:rPr/>
        <w:t>of</w:t>
      </w:r>
      <w:r>
        <w:rPr>
          <w:spacing w:val="-1"/>
        </w:rPr>
        <w:t> </w:t>
      </w:r>
      <w:r>
        <w:rPr/>
        <w:t>Good</w:t>
      </w:r>
      <w:r>
        <w:rPr>
          <w:spacing w:val="2"/>
        </w:rPr>
        <w:t> </w:t>
      </w:r>
      <w:r>
        <w:rPr>
          <w:spacing w:val="-2"/>
        </w:rPr>
        <w:t>Assessment</w:t>
      </w:r>
    </w:p>
    <w:p>
      <w:pPr>
        <w:pStyle w:val="BodyText"/>
        <w:spacing w:line="480" w:lineRule="auto" w:before="271"/>
        <w:ind w:right="657" w:firstLine="719"/>
        <w:jc w:val="both"/>
      </w:pPr>
      <w:r>
        <w:rPr/>
        <w:t>Good assessment information provides accurate estimates of students‟ performance and enables teachers or other decision makers to make appropriate decisions. Dietel, Herman and Knuth (1991), contend that the concept of test validity captures these essential characteristics and the extent that an assessment actually measures what it is intended to measure, and permits appropriate generalizations about students' skills and abilities. For example, a ten-item addition/subtraction test might be administered to a student who answers nine</w:t>
      </w:r>
      <w:r>
        <w:rPr>
          <w:spacing w:val="-1"/>
        </w:rPr>
        <w:t> </w:t>
      </w:r>
      <w:r>
        <w:rPr/>
        <w:t>items correctly. If</w:t>
      </w:r>
      <w:r>
        <w:rPr>
          <w:spacing w:val="-1"/>
        </w:rPr>
        <w:t> </w:t>
      </w:r>
      <w:r>
        <w:rPr/>
        <w:t>the</w:t>
      </w:r>
      <w:r>
        <w:rPr>
          <w:spacing w:val="-1"/>
        </w:rPr>
        <w:t> </w:t>
      </w:r>
      <w:r>
        <w:rPr/>
        <w:t>test is valid, we</w:t>
      </w:r>
      <w:r>
        <w:rPr>
          <w:spacing w:val="-2"/>
        </w:rPr>
        <w:t> </w:t>
      </w:r>
      <w:r>
        <w:rPr/>
        <w:t>can safely</w:t>
      </w:r>
      <w:r>
        <w:rPr>
          <w:spacing w:val="-3"/>
        </w:rPr>
        <w:t> </w:t>
      </w:r>
      <w:r>
        <w:rPr/>
        <w:t>generalize</w:t>
      </w:r>
      <w:r>
        <w:rPr>
          <w:spacing w:val="-1"/>
        </w:rPr>
        <w:t> </w:t>
      </w:r>
      <w:r>
        <w:rPr/>
        <w:t>that the</w:t>
      </w:r>
      <w:r>
        <w:rPr>
          <w:spacing w:val="-1"/>
        </w:rPr>
        <w:t> </w:t>
      </w:r>
      <w:r>
        <w:rPr/>
        <w:t>student will likely</w:t>
      </w:r>
      <w:r>
        <w:rPr>
          <w:spacing w:val="-5"/>
        </w:rPr>
        <w:t> </w:t>
      </w:r>
      <w:r>
        <w:rPr/>
        <w:t>do as well on similar items not included on the test. The results of a good test or assessment, in short, represent something beyond how students perform on a certain task or a particular set</w:t>
      </w:r>
      <w:r>
        <w:rPr>
          <w:spacing w:val="40"/>
        </w:rPr>
        <w:t> </w:t>
      </w:r>
      <w:r>
        <w:rPr/>
        <w:t>of items; they represent how a student performs on the objective which those items were intended to assess.</w:t>
      </w:r>
    </w:p>
    <w:p>
      <w:pPr>
        <w:pStyle w:val="BodyText"/>
        <w:spacing w:line="480" w:lineRule="auto" w:before="2"/>
        <w:ind w:right="657" w:firstLine="719"/>
        <w:jc w:val="both"/>
      </w:pPr>
      <w:r>
        <w:rPr/>
        <w:t>A second important characteristic of good assessment information is its consistency,</w:t>
      </w:r>
      <w:r>
        <w:rPr>
          <w:spacing w:val="40"/>
        </w:rPr>
        <w:t> </w:t>
      </w:r>
      <w:r>
        <w:rPr/>
        <w:t>or</w:t>
      </w:r>
      <w:r>
        <w:rPr>
          <w:spacing w:val="-3"/>
        </w:rPr>
        <w:t> </w:t>
      </w:r>
      <w:r>
        <w:rPr/>
        <w:t>reliability.</w:t>
      </w:r>
      <w:r>
        <w:rPr>
          <w:spacing w:val="-2"/>
        </w:rPr>
        <w:t> </w:t>
      </w:r>
      <w:r>
        <w:rPr/>
        <w:t>Will</w:t>
      </w:r>
      <w:r>
        <w:rPr>
          <w:spacing w:val="-2"/>
        </w:rPr>
        <w:t> </w:t>
      </w:r>
      <w:r>
        <w:rPr/>
        <w:t>the</w:t>
      </w:r>
      <w:r>
        <w:rPr>
          <w:spacing w:val="-3"/>
        </w:rPr>
        <w:t> </w:t>
      </w:r>
      <w:r>
        <w:rPr/>
        <w:t>assessment</w:t>
      </w:r>
      <w:r>
        <w:rPr>
          <w:spacing w:val="-2"/>
        </w:rPr>
        <w:t> </w:t>
      </w:r>
      <w:r>
        <w:rPr/>
        <w:t>results</w:t>
      </w:r>
      <w:r>
        <w:rPr>
          <w:spacing w:val="-2"/>
        </w:rPr>
        <w:t> </w:t>
      </w:r>
      <w:r>
        <w:rPr/>
        <w:t>for</w:t>
      </w:r>
      <w:r>
        <w:rPr>
          <w:spacing w:val="-4"/>
        </w:rPr>
        <w:t> </w:t>
      </w:r>
      <w:r>
        <w:rPr/>
        <w:t>this</w:t>
      </w:r>
      <w:r>
        <w:rPr>
          <w:spacing w:val="-2"/>
        </w:rPr>
        <w:t> </w:t>
      </w:r>
      <w:r>
        <w:rPr/>
        <w:t>person</w:t>
      </w:r>
      <w:r>
        <w:rPr>
          <w:spacing w:val="-2"/>
        </w:rPr>
        <w:t> </w:t>
      </w:r>
      <w:r>
        <w:rPr/>
        <w:t>or</w:t>
      </w:r>
      <w:r>
        <w:rPr>
          <w:spacing w:val="-4"/>
        </w:rPr>
        <w:t> </w:t>
      </w:r>
      <w:r>
        <w:rPr/>
        <w:t>class</w:t>
      </w:r>
      <w:r>
        <w:rPr>
          <w:spacing w:val="-2"/>
        </w:rPr>
        <w:t> </w:t>
      </w:r>
      <w:r>
        <w:rPr/>
        <w:t>be</w:t>
      </w:r>
      <w:r>
        <w:rPr>
          <w:spacing w:val="-2"/>
        </w:rPr>
        <w:t> </w:t>
      </w:r>
      <w:r>
        <w:rPr/>
        <w:t>similar</w:t>
      </w:r>
      <w:r>
        <w:rPr>
          <w:spacing w:val="-2"/>
        </w:rPr>
        <w:t> </w:t>
      </w:r>
      <w:r>
        <w:rPr/>
        <w:t>if</w:t>
      </w:r>
      <w:r>
        <w:rPr>
          <w:spacing w:val="-3"/>
        </w:rPr>
        <w:t> </w:t>
      </w:r>
      <w:r>
        <w:rPr/>
        <w:t>they</w:t>
      </w:r>
      <w:r>
        <w:rPr>
          <w:spacing w:val="-7"/>
        </w:rPr>
        <w:t> </w:t>
      </w:r>
      <w:r>
        <w:rPr/>
        <w:t>are</w:t>
      </w:r>
      <w:r>
        <w:rPr>
          <w:spacing w:val="-1"/>
        </w:rPr>
        <w:t> </w:t>
      </w:r>
      <w:r>
        <w:rPr/>
        <w:t>gathered at some other time or under different circumstances or if they are scored by different raters? For example, if you ask someone what his/her age is on three separate occasions and in three different locations and the answer is the same each time, then that information is considered reliable. In the context of performance-based and open-ended assessment, inter-rater</w:t>
      </w:r>
      <w:r>
        <w:rPr>
          <w:spacing w:val="40"/>
        </w:rPr>
        <w:t> </w:t>
      </w:r>
      <w:r>
        <w:rPr/>
        <w:t>reliability</w:t>
      </w:r>
      <w:r>
        <w:rPr>
          <w:spacing w:val="5"/>
        </w:rPr>
        <w:t> </w:t>
      </w:r>
      <w:r>
        <w:rPr/>
        <w:t>also</w:t>
      </w:r>
      <w:r>
        <w:rPr>
          <w:spacing w:val="13"/>
        </w:rPr>
        <w:t> </w:t>
      </w:r>
      <w:r>
        <w:rPr/>
        <w:t>is</w:t>
      </w:r>
      <w:r>
        <w:rPr>
          <w:spacing w:val="13"/>
        </w:rPr>
        <w:t> </w:t>
      </w:r>
      <w:r>
        <w:rPr/>
        <w:t>essential;</w:t>
      </w:r>
      <w:r>
        <w:rPr>
          <w:spacing w:val="13"/>
        </w:rPr>
        <w:t> </w:t>
      </w:r>
      <w:r>
        <w:rPr/>
        <w:t>it</w:t>
      </w:r>
      <w:r>
        <w:rPr>
          <w:spacing w:val="13"/>
        </w:rPr>
        <w:t> </w:t>
      </w:r>
      <w:r>
        <w:rPr/>
        <w:t>requires</w:t>
      </w:r>
      <w:r>
        <w:rPr>
          <w:spacing w:val="12"/>
        </w:rPr>
        <w:t> </w:t>
      </w:r>
      <w:r>
        <w:rPr/>
        <w:t>that</w:t>
      </w:r>
      <w:r>
        <w:rPr>
          <w:spacing w:val="13"/>
        </w:rPr>
        <w:t> </w:t>
      </w:r>
      <w:r>
        <w:rPr/>
        <w:t>independent</w:t>
      </w:r>
      <w:r>
        <w:rPr>
          <w:spacing w:val="13"/>
        </w:rPr>
        <w:t> </w:t>
      </w:r>
      <w:r>
        <w:rPr/>
        <w:t>raters</w:t>
      </w:r>
      <w:r>
        <w:rPr>
          <w:spacing w:val="13"/>
        </w:rPr>
        <w:t> </w:t>
      </w:r>
      <w:r>
        <w:rPr/>
        <w:t>give</w:t>
      </w:r>
      <w:r>
        <w:rPr>
          <w:spacing w:val="12"/>
        </w:rPr>
        <w:t> </w:t>
      </w:r>
      <w:r>
        <w:rPr/>
        <w:t>the</w:t>
      </w:r>
      <w:r>
        <w:rPr>
          <w:spacing w:val="11"/>
        </w:rPr>
        <w:t> </w:t>
      </w:r>
      <w:r>
        <w:rPr/>
        <w:t>same</w:t>
      </w:r>
      <w:r>
        <w:rPr>
          <w:spacing w:val="12"/>
        </w:rPr>
        <w:t> </w:t>
      </w:r>
      <w:r>
        <w:rPr/>
        <w:t>scores</w:t>
      </w:r>
      <w:r>
        <w:rPr>
          <w:spacing w:val="13"/>
        </w:rPr>
        <w:t> </w:t>
      </w:r>
      <w:r>
        <w:rPr/>
        <w:t>to</w:t>
      </w:r>
      <w:r>
        <w:rPr>
          <w:spacing w:val="13"/>
        </w:rPr>
        <w:t> </w:t>
      </w:r>
      <w:r>
        <w:rPr/>
        <w:t>a</w:t>
      </w:r>
      <w:r>
        <w:rPr>
          <w:spacing w:val="12"/>
        </w:rPr>
        <w:t> </w:t>
      </w:r>
      <w:r>
        <w:rPr>
          <w:spacing w:val="-2"/>
        </w:rPr>
        <w:t>given</w:t>
      </w:r>
    </w:p>
    <w:p>
      <w:pPr>
        <w:spacing w:after="0" w:line="480" w:lineRule="auto"/>
        <w:jc w:val="both"/>
        <w:sectPr>
          <w:pgSz w:w="12240" w:h="15840"/>
          <w:pgMar w:header="0" w:footer="744" w:top="1360" w:bottom="940" w:left="1340" w:right="780"/>
        </w:sectPr>
      </w:pPr>
    </w:p>
    <w:p>
      <w:pPr>
        <w:pStyle w:val="BodyText"/>
        <w:spacing w:line="480" w:lineRule="auto" w:before="72"/>
        <w:ind w:right="658"/>
        <w:jc w:val="both"/>
      </w:pPr>
      <w:r>
        <w:rPr/>
        <w:t>student response. Other characteristics of good assessment for classroom purposes include:</w:t>
      </w:r>
      <w:r>
        <w:rPr>
          <w:spacing w:val="40"/>
        </w:rPr>
        <w:t> </w:t>
      </w:r>
      <w:r>
        <w:rPr/>
        <w:t>the content of the tests (the knowledge and skills assessed) should match the teacher's educational objectives and instructional emphases, </w:t>
      </w:r>
      <w:r>
        <w:rPr>
          <w:b/>
        </w:rPr>
        <w:t>t</w:t>
      </w:r>
      <w:r>
        <w:rPr/>
        <w:t>he test items should represent the full range of knowledge and skills that are the primary targets of instruction, expectations for student performance should be clear and </w:t>
      </w:r>
      <w:r>
        <w:rPr>
          <w:b/>
        </w:rPr>
        <w:t>t</w:t>
      </w:r>
      <w:r>
        <w:rPr/>
        <w:t>he assessment should be free of extraneous factors which unnecessarily confuse or inadvertently cue student responses.</w:t>
      </w:r>
    </w:p>
    <w:p>
      <w:pPr>
        <w:pStyle w:val="Heading2"/>
        <w:numPr>
          <w:ilvl w:val="2"/>
          <w:numId w:val="11"/>
        </w:numPr>
        <w:tabs>
          <w:tab w:pos="928" w:val="left" w:leader="none"/>
        </w:tabs>
        <w:spacing w:line="240" w:lineRule="auto" w:before="5" w:after="0"/>
        <w:ind w:left="928" w:right="0" w:hanging="540"/>
        <w:jc w:val="both"/>
      </w:pPr>
      <w:r>
        <w:rPr/>
        <w:t>Meaning</w:t>
      </w:r>
      <w:r>
        <w:rPr>
          <w:spacing w:val="-1"/>
        </w:rPr>
        <w:t> </w:t>
      </w:r>
      <w:r>
        <w:rPr/>
        <w:t>of</w:t>
      </w:r>
      <w:r>
        <w:rPr>
          <w:spacing w:val="1"/>
        </w:rPr>
        <w:t> </w:t>
      </w:r>
      <w:r>
        <w:rPr/>
        <w:t>Role</w:t>
      </w:r>
      <w:r>
        <w:rPr>
          <w:spacing w:val="-1"/>
        </w:rPr>
        <w:t> </w:t>
      </w:r>
      <w:r>
        <w:rPr>
          <w:spacing w:val="-2"/>
        </w:rPr>
        <w:t>Performance</w:t>
      </w:r>
    </w:p>
    <w:p>
      <w:pPr>
        <w:pStyle w:val="BodyText"/>
        <w:spacing w:line="480" w:lineRule="auto" w:before="272"/>
        <w:ind w:right="657" w:firstLine="719"/>
        <w:jc w:val="both"/>
      </w:pPr>
      <w:r>
        <w:rPr/>
        <w:t>Nwanko (2003) opines that supervisory roles are duties to be performed by the person that has power and authority togive instructions and orders to subordinates as well as be held responsible for the work and actions of other teachers. The supervisory role performances range from the following.</w:t>
      </w:r>
    </w:p>
    <w:p>
      <w:pPr>
        <w:pStyle w:val="ListParagraph"/>
        <w:numPr>
          <w:ilvl w:val="0"/>
          <w:numId w:val="12"/>
        </w:numPr>
        <w:tabs>
          <w:tab w:pos="748" w:val="left" w:leader="none"/>
        </w:tabs>
        <w:spacing w:line="480" w:lineRule="auto" w:before="0" w:after="0"/>
        <w:ind w:left="748" w:right="660" w:hanging="360"/>
        <w:jc w:val="both"/>
        <w:rPr>
          <w:sz w:val="24"/>
        </w:rPr>
      </w:pPr>
      <w:r>
        <w:rPr>
          <w:sz w:val="24"/>
        </w:rPr>
        <w:t>Planning: A supervisor has to plan the daily work schedules in the school. At the same time divide duties to other teachers.</w:t>
      </w:r>
    </w:p>
    <w:p>
      <w:pPr>
        <w:pStyle w:val="ListParagraph"/>
        <w:numPr>
          <w:ilvl w:val="0"/>
          <w:numId w:val="12"/>
        </w:numPr>
        <w:tabs>
          <w:tab w:pos="748" w:val="left" w:leader="none"/>
        </w:tabs>
        <w:spacing w:line="480" w:lineRule="auto" w:before="1" w:after="0"/>
        <w:ind w:left="748" w:right="665" w:hanging="360"/>
        <w:jc w:val="both"/>
        <w:rPr>
          <w:sz w:val="24"/>
        </w:rPr>
      </w:pPr>
      <w:r>
        <w:rPr>
          <w:sz w:val="24"/>
        </w:rPr>
        <w:t>As a leader: A principal who is a supervisor leads teachers by guiding them on the way</w:t>
      </w:r>
      <w:r>
        <w:rPr>
          <w:spacing w:val="-3"/>
          <w:sz w:val="24"/>
        </w:rPr>
        <w:t> </w:t>
      </w:r>
      <w:r>
        <w:rPr>
          <w:sz w:val="24"/>
        </w:rPr>
        <w:t>to perform their daily tasks.</w:t>
      </w:r>
    </w:p>
    <w:p>
      <w:pPr>
        <w:pStyle w:val="ListParagraph"/>
        <w:numPr>
          <w:ilvl w:val="0"/>
          <w:numId w:val="12"/>
        </w:numPr>
        <w:tabs>
          <w:tab w:pos="748" w:val="left" w:leader="none"/>
        </w:tabs>
        <w:spacing w:line="480" w:lineRule="auto" w:before="0" w:after="0"/>
        <w:ind w:left="748" w:right="659" w:hanging="360"/>
        <w:jc w:val="both"/>
        <w:rPr>
          <w:sz w:val="24"/>
        </w:rPr>
      </w:pPr>
      <w:r>
        <w:rPr>
          <w:sz w:val="24"/>
        </w:rPr>
        <w:t>As a mediator: A principal as a supervisor is called a linking pin between teachers and </w:t>
      </w:r>
      <w:r>
        <w:rPr>
          <w:spacing w:val="-2"/>
          <w:sz w:val="24"/>
        </w:rPr>
        <w:t>students.</w:t>
      </w:r>
    </w:p>
    <w:p>
      <w:pPr>
        <w:pStyle w:val="ListParagraph"/>
        <w:numPr>
          <w:ilvl w:val="0"/>
          <w:numId w:val="12"/>
        </w:numPr>
        <w:tabs>
          <w:tab w:pos="748" w:val="left" w:leader="none"/>
        </w:tabs>
        <w:spacing w:line="480" w:lineRule="auto" w:before="0" w:after="0"/>
        <w:ind w:left="748" w:right="658" w:hanging="360"/>
        <w:jc w:val="both"/>
        <w:rPr>
          <w:sz w:val="24"/>
        </w:rPr>
      </w:pPr>
      <w:r>
        <w:rPr>
          <w:sz w:val="24"/>
        </w:rPr>
        <w:t>As an inspector: An important supervisory</w:t>
      </w:r>
      <w:r>
        <w:rPr>
          <w:spacing w:val="-4"/>
          <w:sz w:val="24"/>
        </w:rPr>
        <w:t> </w:t>
      </w:r>
      <w:r>
        <w:rPr>
          <w:sz w:val="24"/>
        </w:rPr>
        <w:t>role performance is to enforce discipline in the school, and also checking teachers which include checking the progress of the school, recording the work performance of teachers, checking teachers punctuality, teachers evaluation of students, conduct of extra-curricular activities and checking teachers lesson plan and lesson note.</w:t>
      </w:r>
    </w:p>
    <w:p>
      <w:pPr>
        <w:spacing w:after="0" w:line="480" w:lineRule="auto"/>
        <w:jc w:val="both"/>
        <w:rPr>
          <w:sz w:val="24"/>
        </w:rPr>
        <w:sectPr>
          <w:pgSz w:w="12240" w:h="15840"/>
          <w:pgMar w:header="0" w:footer="744" w:top="1360" w:bottom="940" w:left="1340" w:right="780"/>
        </w:sectPr>
      </w:pPr>
    </w:p>
    <w:p>
      <w:pPr>
        <w:pStyle w:val="ListParagraph"/>
        <w:numPr>
          <w:ilvl w:val="0"/>
          <w:numId w:val="12"/>
        </w:numPr>
        <w:tabs>
          <w:tab w:pos="748" w:val="left" w:leader="none"/>
        </w:tabs>
        <w:spacing w:line="480" w:lineRule="auto" w:before="72" w:after="0"/>
        <w:ind w:left="748" w:right="653" w:hanging="360"/>
        <w:jc w:val="both"/>
        <w:rPr>
          <w:sz w:val="24"/>
        </w:rPr>
      </w:pPr>
      <w:r>
        <w:rPr>
          <w:sz w:val="24"/>
        </w:rPr>
        <w:t>As a counsellor, another supervisory</w:t>
      </w:r>
      <w:r>
        <w:rPr>
          <w:spacing w:val="-3"/>
          <w:sz w:val="24"/>
        </w:rPr>
        <w:t> </w:t>
      </w:r>
      <w:r>
        <w:rPr>
          <w:sz w:val="24"/>
        </w:rPr>
        <w:t>role performance is acting as a counsellor to the staff problems by listening to their grievances and handling the grievances. Paul (2003) opines that supervisory</w:t>
      </w:r>
      <w:r>
        <w:rPr>
          <w:spacing w:val="-5"/>
          <w:sz w:val="24"/>
        </w:rPr>
        <w:t> </w:t>
      </w:r>
      <w:r>
        <w:rPr>
          <w:sz w:val="24"/>
        </w:rPr>
        <w:t>role performance also involves the</w:t>
      </w:r>
      <w:r>
        <w:rPr>
          <w:spacing w:val="-1"/>
          <w:sz w:val="24"/>
        </w:rPr>
        <w:t> </w:t>
      </w:r>
      <w:r>
        <w:rPr>
          <w:sz w:val="24"/>
        </w:rPr>
        <w:t>supervision of work and the</w:t>
      </w:r>
      <w:r>
        <w:rPr>
          <w:spacing w:val="-1"/>
          <w:sz w:val="24"/>
        </w:rPr>
        <w:t> </w:t>
      </w:r>
      <w:r>
        <w:rPr>
          <w:sz w:val="24"/>
        </w:rPr>
        <w:t>behaviour of students in the school through; Mentoring teachers to facilitate a supportive induction into the profession, Bringing individual teachers up to minimum standards of effective teaching,improving individual teachers‟ competencies no matter how proficient they are deemed to be. Working with teachers to adopt the curriculum to the needs and abilities of diverse group of student.Relating teachers‟ effort to improve their teaching to the larger goals of school improvement in the service of quality learning for all children.</w:t>
      </w:r>
    </w:p>
    <w:p>
      <w:pPr>
        <w:pStyle w:val="Heading2"/>
        <w:numPr>
          <w:ilvl w:val="2"/>
          <w:numId w:val="11"/>
        </w:numPr>
        <w:tabs>
          <w:tab w:pos="928" w:val="left" w:leader="none"/>
        </w:tabs>
        <w:spacing w:line="240" w:lineRule="auto" w:before="205" w:after="0"/>
        <w:ind w:left="928" w:right="0" w:hanging="540"/>
        <w:jc w:val="both"/>
      </w:pPr>
      <w:bookmarkStart w:name="_TOC_250022" w:id="22"/>
      <w:r>
        <w:rPr/>
        <w:t>Concept</w:t>
      </w:r>
      <w:r>
        <w:rPr>
          <w:spacing w:val="-2"/>
        </w:rPr>
        <w:t> </w:t>
      </w:r>
      <w:r>
        <w:rPr/>
        <w:t>of</w:t>
      </w:r>
      <w:r>
        <w:rPr>
          <w:spacing w:val="-1"/>
        </w:rPr>
        <w:t> </w:t>
      </w:r>
      <w:r>
        <w:rPr/>
        <w:t>School</w:t>
      </w:r>
      <w:bookmarkEnd w:id="22"/>
      <w:r>
        <w:rPr>
          <w:spacing w:val="-2"/>
        </w:rPr>
        <w:t> Supervision</w:t>
      </w:r>
    </w:p>
    <w:p>
      <w:pPr>
        <w:pStyle w:val="BodyText"/>
        <w:spacing w:line="480" w:lineRule="auto" w:before="271"/>
        <w:ind w:right="656" w:firstLine="719"/>
        <w:jc w:val="both"/>
      </w:pPr>
      <w:r>
        <w:rPr>
          <w:color w:val="221F1F"/>
        </w:rPr>
        <w:t>School</w:t>
      </w:r>
      <w:r>
        <w:rPr>
          <w:color w:val="221F1F"/>
          <w:spacing w:val="-2"/>
        </w:rPr>
        <w:t> </w:t>
      </w:r>
      <w:r>
        <w:rPr>
          <w:color w:val="221F1F"/>
        </w:rPr>
        <w:t>supervision</w:t>
      </w:r>
      <w:r>
        <w:rPr>
          <w:color w:val="221F1F"/>
          <w:spacing w:val="-2"/>
        </w:rPr>
        <w:t> </w:t>
      </w:r>
      <w:r>
        <w:rPr>
          <w:color w:val="221F1F"/>
        </w:rPr>
        <w:t>can</w:t>
      </w:r>
      <w:r>
        <w:rPr>
          <w:color w:val="221F1F"/>
          <w:spacing w:val="-2"/>
        </w:rPr>
        <w:t> </w:t>
      </w:r>
      <w:r>
        <w:rPr>
          <w:color w:val="221F1F"/>
        </w:rPr>
        <w:t>be</w:t>
      </w:r>
      <w:r>
        <w:rPr>
          <w:color w:val="221F1F"/>
          <w:spacing w:val="-3"/>
        </w:rPr>
        <w:t> </w:t>
      </w:r>
      <w:r>
        <w:rPr>
          <w:color w:val="221F1F"/>
        </w:rPr>
        <w:t>classified</w:t>
      </w:r>
      <w:r>
        <w:rPr>
          <w:color w:val="221F1F"/>
          <w:spacing w:val="-2"/>
        </w:rPr>
        <w:t> </w:t>
      </w:r>
      <w:r>
        <w:rPr>
          <w:color w:val="221F1F"/>
        </w:rPr>
        <w:t>into</w:t>
      </w:r>
      <w:r>
        <w:rPr>
          <w:color w:val="221F1F"/>
          <w:spacing w:val="-2"/>
        </w:rPr>
        <w:t> </w:t>
      </w:r>
      <w:r>
        <w:rPr>
          <w:color w:val="221F1F"/>
        </w:rPr>
        <w:t>two</w:t>
      </w:r>
      <w:r>
        <w:rPr>
          <w:color w:val="221F1F"/>
          <w:spacing w:val="-2"/>
        </w:rPr>
        <w:t> </w:t>
      </w:r>
      <w:r>
        <w:rPr>
          <w:color w:val="221F1F"/>
        </w:rPr>
        <w:t>(i)</w:t>
      </w:r>
      <w:r>
        <w:rPr>
          <w:color w:val="221F1F"/>
          <w:spacing w:val="-2"/>
        </w:rPr>
        <w:t> </w:t>
      </w:r>
      <w:r>
        <w:rPr>
          <w:color w:val="221F1F"/>
        </w:rPr>
        <w:t>instructional</w:t>
      </w:r>
      <w:r>
        <w:rPr>
          <w:color w:val="221F1F"/>
          <w:spacing w:val="-2"/>
        </w:rPr>
        <w:t> </w:t>
      </w:r>
      <w:r>
        <w:rPr>
          <w:color w:val="221F1F"/>
        </w:rPr>
        <w:t>Supervision;</w:t>
      </w:r>
      <w:r>
        <w:rPr>
          <w:color w:val="221F1F"/>
          <w:spacing w:val="-2"/>
        </w:rPr>
        <w:t> </w:t>
      </w:r>
      <w:r>
        <w:rPr>
          <w:color w:val="221F1F"/>
        </w:rPr>
        <w:t>this</w:t>
      </w:r>
      <w:r>
        <w:rPr>
          <w:color w:val="221F1F"/>
          <w:spacing w:val="-2"/>
        </w:rPr>
        <w:t> </w:t>
      </w:r>
      <w:r>
        <w:rPr>
          <w:color w:val="221F1F"/>
        </w:rPr>
        <w:t>borders on the activities which are carried out with the purpose of making the teaching and learning activities better and more result oriented for the learners, and (ii) administrative supervision which deals with the mobilization and motivation of the staff in the school towards effective performance of their duties and responsibilities.</w:t>
      </w:r>
      <w:r>
        <w:rPr>
          <w:color w:val="221F1F"/>
          <w:spacing w:val="40"/>
        </w:rPr>
        <w:t> </w:t>
      </w:r>
      <w:r>
        <w:rPr>
          <w:color w:val="221F1F"/>
        </w:rPr>
        <w:t>However, </w:t>
      </w:r>
      <w:r>
        <w:rPr/>
        <w:t>definitions of supervision have been suggested in the past but there has not been one single and universally accepted definition of the term supervision. Scholars have given attention to what the real word of supervision means in this section. Selected statements from key authors in the field of supervision</w:t>
      </w:r>
      <w:r>
        <w:rPr>
          <w:spacing w:val="-3"/>
        </w:rPr>
        <w:t> </w:t>
      </w:r>
      <w:r>
        <w:rPr/>
        <w:t>are</w:t>
      </w:r>
      <w:r>
        <w:rPr>
          <w:spacing w:val="-5"/>
        </w:rPr>
        <w:t> </w:t>
      </w:r>
      <w:r>
        <w:rPr/>
        <w:t>provided</w:t>
      </w:r>
      <w:r>
        <w:rPr>
          <w:spacing w:val="-2"/>
        </w:rPr>
        <w:t> </w:t>
      </w:r>
      <w:r>
        <w:rPr/>
        <w:t>to</w:t>
      </w:r>
      <w:r>
        <w:rPr>
          <w:spacing w:val="-3"/>
        </w:rPr>
        <w:t> </w:t>
      </w:r>
      <w:r>
        <w:rPr/>
        <w:t>shed</w:t>
      </w:r>
      <w:r>
        <w:rPr>
          <w:spacing w:val="-3"/>
        </w:rPr>
        <w:t> </w:t>
      </w:r>
      <w:r>
        <w:rPr/>
        <w:t>light</w:t>
      </w:r>
      <w:r>
        <w:rPr>
          <w:spacing w:val="-3"/>
        </w:rPr>
        <w:t> </w:t>
      </w:r>
      <w:r>
        <w:rPr/>
        <w:t>on</w:t>
      </w:r>
      <w:r>
        <w:rPr>
          <w:spacing w:val="-3"/>
        </w:rPr>
        <w:t> </w:t>
      </w:r>
      <w:r>
        <w:rPr/>
        <w:t>the</w:t>
      </w:r>
      <w:r>
        <w:rPr>
          <w:spacing w:val="-4"/>
        </w:rPr>
        <w:t> </w:t>
      </w:r>
      <w:r>
        <w:rPr/>
        <w:t>essential</w:t>
      </w:r>
      <w:r>
        <w:rPr>
          <w:spacing w:val="-3"/>
        </w:rPr>
        <w:t> </w:t>
      </w:r>
      <w:r>
        <w:rPr/>
        <w:t>components</w:t>
      </w:r>
      <w:r>
        <w:rPr>
          <w:spacing w:val="-3"/>
        </w:rPr>
        <w:t> </w:t>
      </w:r>
      <w:r>
        <w:rPr/>
        <w:t>of</w:t>
      </w:r>
      <w:r>
        <w:rPr>
          <w:spacing w:val="-3"/>
        </w:rPr>
        <w:t> </w:t>
      </w:r>
      <w:r>
        <w:rPr/>
        <w:t>supervision.</w:t>
      </w:r>
      <w:r>
        <w:rPr>
          <w:spacing w:val="-3"/>
        </w:rPr>
        <w:t> </w:t>
      </w:r>
      <w:r>
        <w:rPr/>
        <w:t>Supervision simply means the act of watching or checking the work of something or somebody doing to make sure that it‟s been done properly according to agree upon rules (Lawal 2011)</w:t>
      </w:r>
    </w:p>
    <w:p>
      <w:pPr>
        <w:pStyle w:val="BodyText"/>
        <w:spacing w:line="480" w:lineRule="auto" w:before="2"/>
        <w:ind w:right="658" w:firstLine="719"/>
        <w:jc w:val="both"/>
      </w:pPr>
      <w:r>
        <w:rPr>
          <w:color w:val="221F1F"/>
        </w:rPr>
        <w:t>Supervision, according to Nwaogu (1980) cited in Chike-Okoli (2006) is a process whereby</w:t>
      </w:r>
      <w:r>
        <w:rPr>
          <w:color w:val="221F1F"/>
          <w:spacing w:val="1"/>
        </w:rPr>
        <w:t> </w:t>
      </w:r>
      <w:r>
        <w:rPr>
          <w:color w:val="221F1F"/>
        </w:rPr>
        <w:t>an</w:t>
      </w:r>
      <w:r>
        <w:rPr>
          <w:color w:val="221F1F"/>
          <w:spacing w:val="5"/>
        </w:rPr>
        <w:t> </w:t>
      </w:r>
      <w:r>
        <w:rPr>
          <w:color w:val="221F1F"/>
        </w:rPr>
        <w:t>individual</w:t>
      </w:r>
      <w:r>
        <w:rPr>
          <w:color w:val="221F1F"/>
          <w:spacing w:val="6"/>
        </w:rPr>
        <w:t> </w:t>
      </w:r>
      <w:r>
        <w:rPr>
          <w:color w:val="221F1F"/>
        </w:rPr>
        <w:t>by</w:t>
      </w:r>
      <w:r>
        <w:rPr>
          <w:color w:val="221F1F"/>
          <w:spacing w:val="3"/>
        </w:rPr>
        <w:t> </w:t>
      </w:r>
      <w:r>
        <w:rPr>
          <w:color w:val="221F1F"/>
        </w:rPr>
        <w:t>means</w:t>
      </w:r>
      <w:r>
        <w:rPr>
          <w:color w:val="221F1F"/>
          <w:spacing w:val="6"/>
        </w:rPr>
        <w:t> </w:t>
      </w:r>
      <w:r>
        <w:rPr>
          <w:color w:val="221F1F"/>
        </w:rPr>
        <w:t>of</w:t>
      </w:r>
      <w:r>
        <w:rPr>
          <w:color w:val="221F1F"/>
          <w:spacing w:val="8"/>
        </w:rPr>
        <w:t> </w:t>
      </w:r>
      <w:r>
        <w:rPr>
          <w:color w:val="221F1F"/>
        </w:rPr>
        <w:t>advising</w:t>
      </w:r>
      <w:r>
        <w:rPr>
          <w:color w:val="221F1F"/>
          <w:spacing w:val="5"/>
        </w:rPr>
        <w:t> </w:t>
      </w:r>
      <w:r>
        <w:rPr>
          <w:color w:val="221F1F"/>
        </w:rPr>
        <w:t>and</w:t>
      </w:r>
      <w:r>
        <w:rPr>
          <w:color w:val="221F1F"/>
          <w:spacing w:val="9"/>
        </w:rPr>
        <w:t> </w:t>
      </w:r>
      <w:r>
        <w:rPr>
          <w:color w:val="221F1F"/>
        </w:rPr>
        <w:t>stimulating</w:t>
      </w:r>
      <w:r>
        <w:rPr>
          <w:color w:val="221F1F"/>
          <w:spacing w:val="3"/>
        </w:rPr>
        <w:t> </w:t>
      </w:r>
      <w:r>
        <w:rPr>
          <w:color w:val="221F1F"/>
        </w:rPr>
        <w:t>interest</w:t>
      </w:r>
      <w:r>
        <w:rPr>
          <w:color w:val="221F1F"/>
          <w:spacing w:val="6"/>
        </w:rPr>
        <w:t> </w:t>
      </w:r>
      <w:r>
        <w:rPr>
          <w:color w:val="221F1F"/>
        </w:rPr>
        <w:t>in</w:t>
      </w:r>
      <w:r>
        <w:rPr>
          <w:color w:val="221F1F"/>
          <w:spacing w:val="7"/>
        </w:rPr>
        <w:t> </w:t>
      </w:r>
      <w:r>
        <w:rPr>
          <w:color w:val="221F1F"/>
        </w:rPr>
        <w:t>teachers</w:t>
      </w:r>
      <w:r>
        <w:rPr>
          <w:color w:val="221F1F"/>
          <w:spacing w:val="7"/>
        </w:rPr>
        <w:t> </w:t>
      </w:r>
      <w:r>
        <w:rPr>
          <w:color w:val="221F1F"/>
        </w:rPr>
        <w:t>and</w:t>
      </w:r>
      <w:r>
        <w:rPr>
          <w:color w:val="221F1F"/>
          <w:spacing w:val="6"/>
        </w:rPr>
        <w:t> </w:t>
      </w:r>
      <w:r>
        <w:rPr>
          <w:color w:val="221F1F"/>
          <w:spacing w:val="-2"/>
        </w:rPr>
        <w:t>students,</w:t>
      </w:r>
    </w:p>
    <w:p>
      <w:pPr>
        <w:spacing w:after="0" w:line="480" w:lineRule="auto"/>
        <w:jc w:val="both"/>
        <w:sectPr>
          <w:pgSz w:w="12240" w:h="15840"/>
          <w:pgMar w:header="0" w:footer="744" w:top="1360" w:bottom="940" w:left="1340" w:right="780"/>
        </w:sectPr>
      </w:pPr>
    </w:p>
    <w:p>
      <w:pPr>
        <w:pStyle w:val="BodyText"/>
        <w:spacing w:line="480" w:lineRule="auto" w:before="72"/>
        <w:ind w:right="661"/>
        <w:jc w:val="both"/>
      </w:pPr>
      <w:r>
        <w:rPr>
          <w:color w:val="221F1F"/>
        </w:rPr>
        <w:t>helps to improve teaching and learning situations in educational institutions. This indicates that supervision involves advice, direction and discussion which help to see the available resources, finance and capital equipment utilized for the achievement of the set educational objectives. Similarly, Eregie and Ogiamen (2007) defined educational supervision as the systematic</w:t>
      </w:r>
      <w:r>
        <w:rPr>
          <w:color w:val="221F1F"/>
          <w:spacing w:val="-1"/>
        </w:rPr>
        <w:t> </w:t>
      </w:r>
      <w:r>
        <w:rPr>
          <w:color w:val="221F1F"/>
        </w:rPr>
        <w:t>application of</w:t>
      </w:r>
      <w:r>
        <w:rPr>
          <w:color w:val="221F1F"/>
          <w:spacing w:val="-1"/>
        </w:rPr>
        <w:t> </w:t>
      </w:r>
      <w:r>
        <w:rPr>
          <w:color w:val="221F1F"/>
        </w:rPr>
        <w:t>principles of</w:t>
      </w:r>
      <w:r>
        <w:rPr>
          <w:color w:val="221F1F"/>
          <w:spacing w:val="-1"/>
        </w:rPr>
        <w:t> </w:t>
      </w:r>
      <w:r>
        <w:rPr>
          <w:color w:val="221F1F"/>
        </w:rPr>
        <w:t>supervision in solving</w:t>
      </w:r>
      <w:r>
        <w:rPr>
          <w:color w:val="221F1F"/>
          <w:spacing w:val="-2"/>
        </w:rPr>
        <w:t> </w:t>
      </w:r>
      <w:r>
        <w:rPr>
          <w:color w:val="221F1F"/>
        </w:rPr>
        <w:t>educational problems in order</w:t>
      </w:r>
      <w:r>
        <w:rPr>
          <w:color w:val="221F1F"/>
          <w:spacing w:val="-1"/>
        </w:rPr>
        <w:t> </w:t>
      </w:r>
      <w:r>
        <w:rPr>
          <w:color w:val="221F1F"/>
        </w:rPr>
        <w:t>to get to a sustainable level of achievement.</w:t>
      </w:r>
    </w:p>
    <w:p>
      <w:pPr>
        <w:pStyle w:val="BodyText"/>
        <w:spacing w:line="480" w:lineRule="auto"/>
        <w:ind w:right="656" w:firstLine="779"/>
        <w:jc w:val="both"/>
      </w:pPr>
      <w:r>
        <w:rPr>
          <w:color w:val="221F1F"/>
        </w:rPr>
        <w:t>Based on the importance attached to school supervision and improvement in teaching learning activities, the Federal Government of Nigeria in the National Policy on Education (2004) states that: Government will continue to run good and well-staffed inspectorate services for all levels of education. State ministries of education in collaboration with the Federal inspectorate will be</w:t>
      </w:r>
      <w:r>
        <w:rPr>
          <w:color w:val="221F1F"/>
          <w:spacing w:val="-1"/>
        </w:rPr>
        <w:t> </w:t>
      </w:r>
      <w:r>
        <w:rPr>
          <w:color w:val="221F1F"/>
        </w:rPr>
        <w:t>responsible for</w:t>
      </w:r>
      <w:r>
        <w:rPr>
          <w:color w:val="221F1F"/>
          <w:spacing w:val="-2"/>
        </w:rPr>
        <w:t> </w:t>
      </w:r>
      <w:r>
        <w:rPr>
          <w:color w:val="221F1F"/>
        </w:rPr>
        <w:t>the</w:t>
      </w:r>
      <w:r>
        <w:rPr>
          <w:color w:val="221F1F"/>
          <w:spacing w:val="-1"/>
        </w:rPr>
        <w:t> </w:t>
      </w:r>
      <w:r>
        <w:rPr>
          <w:color w:val="221F1F"/>
        </w:rPr>
        <w:t>inspection of all secondary</w:t>
      </w:r>
      <w:r>
        <w:rPr>
          <w:color w:val="221F1F"/>
          <w:spacing w:val="-3"/>
        </w:rPr>
        <w:t> </w:t>
      </w:r>
      <w:r>
        <w:rPr>
          <w:color w:val="221F1F"/>
        </w:rPr>
        <w:t>schools under</w:t>
      </w:r>
      <w:r>
        <w:rPr>
          <w:color w:val="221F1F"/>
          <w:spacing w:val="-1"/>
        </w:rPr>
        <w:t> </w:t>
      </w:r>
      <w:r>
        <w:rPr>
          <w:color w:val="221F1F"/>
        </w:rPr>
        <w:t>their jurisdiction. Regular courses will continue to be run to acquaint inspectors with their new</w:t>
      </w:r>
      <w:r>
        <w:rPr>
          <w:color w:val="221F1F"/>
          <w:spacing w:val="40"/>
        </w:rPr>
        <w:t> </w:t>
      </w:r>
      <w:r>
        <w:rPr>
          <w:color w:val="221F1F"/>
        </w:rPr>
        <w:t>roles as advisers, guides, catalysts and sources of new ideas. Introduction and orientation courses will continue to be organized for newly appointed inspectors of secondary schools.</w:t>
      </w:r>
    </w:p>
    <w:p>
      <w:pPr>
        <w:pStyle w:val="BodyText"/>
        <w:spacing w:line="480" w:lineRule="auto" w:before="2"/>
        <w:ind w:right="659"/>
        <w:jc w:val="both"/>
      </w:pPr>
      <w:r>
        <w:rPr>
          <w:color w:val="221F1F"/>
        </w:rPr>
        <w:t>Government will expand and strengthen the Federal inspectorate service to supplement state inspectorate services.</w:t>
      </w:r>
      <w:r>
        <w:rPr/>
        <w:t>The primary responsibility of supervisors is to see that high standards</w:t>
      </w:r>
      <w:r>
        <w:rPr>
          <w:spacing w:val="40"/>
        </w:rPr>
        <w:t> </w:t>
      </w:r>
      <w:r>
        <w:rPr/>
        <w:t>are maintained and that schools are run in accordance with the laid down regulations. Supervision involves the stimulation of professional growth and the development of teachers, the selection and revision of educational objectives, materials of instruction and method of teaching and evaluation of instruction (Ogakwu, 2010).</w:t>
      </w:r>
    </w:p>
    <w:p>
      <w:pPr>
        <w:pStyle w:val="BodyText"/>
        <w:spacing w:line="480" w:lineRule="auto" w:before="1"/>
        <w:ind w:right="656" w:firstLine="782"/>
        <w:jc w:val="both"/>
      </w:pPr>
      <w:r>
        <w:rPr/>
        <w:t>It is also a process that involves an evaluate, long-term relationship between a “more senior member of a profession” and “a more junior member and members of that same profession”</w:t>
      </w:r>
      <w:r>
        <w:rPr>
          <w:spacing w:val="29"/>
        </w:rPr>
        <w:t> </w:t>
      </w:r>
      <w:r>
        <w:rPr/>
        <w:t>(Bada,</w:t>
      </w:r>
      <w:r>
        <w:rPr>
          <w:spacing w:val="33"/>
        </w:rPr>
        <w:t> </w:t>
      </w:r>
      <w:r>
        <w:rPr/>
        <w:t>2010)</w:t>
      </w:r>
      <w:r>
        <w:rPr>
          <w:spacing w:val="29"/>
        </w:rPr>
        <w:t> </w:t>
      </w:r>
      <w:r>
        <w:rPr/>
        <w:t>Other</w:t>
      </w:r>
      <w:r>
        <w:rPr>
          <w:spacing w:val="32"/>
        </w:rPr>
        <w:t> </w:t>
      </w:r>
      <w:r>
        <w:rPr/>
        <w:t>schools</w:t>
      </w:r>
      <w:r>
        <w:rPr>
          <w:spacing w:val="31"/>
        </w:rPr>
        <w:t> </w:t>
      </w:r>
      <w:r>
        <w:rPr/>
        <w:t>of</w:t>
      </w:r>
      <w:r>
        <w:rPr>
          <w:spacing w:val="29"/>
        </w:rPr>
        <w:t> </w:t>
      </w:r>
      <w:r>
        <w:rPr/>
        <w:t>thought</w:t>
      </w:r>
      <w:r>
        <w:rPr>
          <w:spacing w:val="31"/>
        </w:rPr>
        <w:t> </w:t>
      </w:r>
      <w:r>
        <w:rPr/>
        <w:t>see</w:t>
      </w:r>
      <w:r>
        <w:rPr>
          <w:spacing w:val="29"/>
        </w:rPr>
        <w:t> </w:t>
      </w:r>
      <w:r>
        <w:rPr/>
        <w:t>supervision</w:t>
      </w:r>
      <w:r>
        <w:rPr>
          <w:spacing w:val="31"/>
        </w:rPr>
        <w:t> </w:t>
      </w:r>
      <w:r>
        <w:rPr/>
        <w:t>as</w:t>
      </w:r>
      <w:r>
        <w:rPr>
          <w:spacing w:val="33"/>
        </w:rPr>
        <w:t> </w:t>
      </w:r>
      <w:r>
        <w:rPr/>
        <w:t>a</w:t>
      </w:r>
      <w:r>
        <w:rPr>
          <w:spacing w:val="31"/>
        </w:rPr>
        <w:t> </w:t>
      </w:r>
      <w:r>
        <w:rPr/>
        <w:t>way</w:t>
      </w:r>
      <w:r>
        <w:rPr>
          <w:spacing w:val="28"/>
        </w:rPr>
        <w:t> </w:t>
      </w:r>
      <w:r>
        <w:rPr/>
        <w:t>of</w:t>
      </w:r>
      <w:r>
        <w:rPr>
          <w:spacing w:val="30"/>
        </w:rPr>
        <w:t> </w:t>
      </w:r>
      <w:r>
        <w:rPr>
          <w:spacing w:val="-2"/>
        </w:rPr>
        <w:t>persuading</w:t>
      </w:r>
    </w:p>
    <w:p>
      <w:pPr>
        <w:spacing w:after="0" w:line="480" w:lineRule="auto"/>
        <w:jc w:val="both"/>
        <w:sectPr>
          <w:pgSz w:w="12240" w:h="15840"/>
          <w:pgMar w:header="0" w:footer="744" w:top="1360" w:bottom="940" w:left="1340" w:right="780"/>
        </w:sectPr>
      </w:pPr>
    </w:p>
    <w:p>
      <w:pPr>
        <w:pStyle w:val="BodyText"/>
        <w:spacing w:line="480" w:lineRule="auto" w:before="72"/>
        <w:ind w:right="659"/>
        <w:jc w:val="both"/>
      </w:pPr>
      <w:r>
        <w:rPr/>
        <w:t>people to desist from applying wrong procedures in carrying out certain functions on their jobs, and at the same time try to emphasize the importance of good human relations in an organization (Ogunsaju, 1983 cited in John, 2012). According to Manga (2010), school supervision is an aspect school administration which focuses the monitoring activities of teachers, student and supporting staff so as to ensure that they</w:t>
      </w:r>
      <w:r>
        <w:rPr>
          <w:spacing w:val="-3"/>
        </w:rPr>
        <w:t> </w:t>
      </w:r>
      <w:r>
        <w:rPr/>
        <w:t>in line with policies, objectives and programs designed for the attainment of school goals. Thus, school supervision could be defined as a process of making sure school plans and activities are followed according to the stated rules and regulations. School supervision increases teacher commitment to work and student commitment to the school activities.</w:t>
      </w:r>
    </w:p>
    <w:p>
      <w:pPr>
        <w:pStyle w:val="BodyText"/>
        <w:spacing w:line="480" w:lineRule="auto" w:before="1"/>
        <w:ind w:right="657" w:firstLine="719"/>
        <w:jc w:val="both"/>
      </w:pPr>
      <w:r>
        <w:rPr>
          <w:color w:val="221F1F"/>
        </w:rPr>
        <w:t>According to Tucker and Pounder (2010) cited in Kalule and Bauchamina (2013) maintaining and nurturing quality instruction represent a major trend in today‟s educational organizations and thus calls for economic support and knowledge regarding the teaching and learning processes and effective teachers. McCann and Gail (2012) cited in Kalule and Bouchamma (2013) noted that to improve student learning outcome, teachers must improve their instructional practices. Reinforcing and improving their capabilities enable them to reflect on their own practice and knowledge level and strive to develop greater competency. Instructional supervision does not only improve decision-making skills but ultimately student learning outcomes. Teacher professional development through regular supervision implies</w:t>
      </w:r>
      <w:r>
        <w:rPr>
          <w:color w:val="221F1F"/>
          <w:spacing w:val="40"/>
        </w:rPr>
        <w:t> </w:t>
      </w:r>
      <w:r>
        <w:rPr>
          <w:color w:val="221F1F"/>
        </w:rPr>
        <w:t>that they not only learn but also learn what to be learnt and transform their knowledge into practice for the betterment of their student learning outcomes.</w:t>
      </w:r>
    </w:p>
    <w:p>
      <w:pPr>
        <w:pStyle w:val="BodyText"/>
        <w:spacing w:line="480" w:lineRule="auto" w:before="2"/>
        <w:ind w:right="665" w:firstLine="719"/>
        <w:jc w:val="both"/>
      </w:pPr>
      <w:r>
        <w:rPr/>
        <w:t>Supervision in education is also a process of giving and receiving help to improve teaching</w:t>
      </w:r>
      <w:r>
        <w:rPr>
          <w:spacing w:val="-4"/>
        </w:rPr>
        <w:t> </w:t>
      </w:r>
      <w:r>
        <w:rPr/>
        <w:t>performance.</w:t>
      </w:r>
      <w:r>
        <w:rPr>
          <w:spacing w:val="1"/>
        </w:rPr>
        <w:t> </w:t>
      </w:r>
      <w:r>
        <w:rPr/>
        <w:t>These</w:t>
      </w:r>
      <w:r>
        <w:rPr>
          <w:spacing w:val="-1"/>
        </w:rPr>
        <w:t> </w:t>
      </w:r>
      <w:r>
        <w:rPr/>
        <w:t>include activities</w:t>
      </w:r>
      <w:r>
        <w:rPr>
          <w:spacing w:val="-1"/>
        </w:rPr>
        <w:t> </w:t>
      </w:r>
      <w:r>
        <w:rPr/>
        <w:t>aimed</w:t>
      </w:r>
      <w:r>
        <w:rPr>
          <w:spacing w:val="-1"/>
        </w:rPr>
        <w:t> </w:t>
      </w:r>
      <w:r>
        <w:rPr/>
        <w:t>at influencing</w:t>
      </w:r>
      <w:r>
        <w:rPr>
          <w:spacing w:val="-1"/>
        </w:rPr>
        <w:t> </w:t>
      </w:r>
      <w:r>
        <w:rPr/>
        <w:t>the</w:t>
      </w:r>
      <w:r>
        <w:rPr>
          <w:spacing w:val="-2"/>
        </w:rPr>
        <w:t> </w:t>
      </w:r>
      <w:r>
        <w:rPr/>
        <w:t>quality</w:t>
      </w:r>
      <w:r>
        <w:rPr>
          <w:spacing w:val="-5"/>
        </w:rPr>
        <w:t> </w:t>
      </w:r>
      <w:r>
        <w:rPr/>
        <w:t>of teacher,</w:t>
      </w:r>
      <w:r>
        <w:rPr>
          <w:spacing w:val="1"/>
        </w:rPr>
        <w:t> </w:t>
      </w:r>
      <w:r>
        <w:rPr>
          <w:spacing w:val="-5"/>
        </w:rPr>
        <w:t>and</w:t>
      </w:r>
    </w:p>
    <w:p>
      <w:pPr>
        <w:spacing w:after="0" w:line="480" w:lineRule="auto"/>
        <w:jc w:val="both"/>
        <w:sectPr>
          <w:pgSz w:w="12240" w:h="15840"/>
          <w:pgMar w:header="0" w:footer="744" w:top="1360" w:bottom="940" w:left="1340" w:right="780"/>
        </w:sectPr>
      </w:pPr>
    </w:p>
    <w:p>
      <w:pPr>
        <w:pStyle w:val="BodyText"/>
        <w:spacing w:line="480" w:lineRule="auto" w:before="72"/>
        <w:ind w:right="654"/>
      </w:pPr>
      <w:r>
        <w:rPr/>
        <w:t>learning</w:t>
      </w:r>
      <w:r>
        <w:rPr>
          <w:spacing w:val="28"/>
        </w:rPr>
        <w:t> </w:t>
      </w:r>
      <w:r>
        <w:rPr/>
        <w:t>in</w:t>
      </w:r>
      <w:r>
        <w:rPr>
          <w:spacing w:val="30"/>
        </w:rPr>
        <w:t> </w:t>
      </w:r>
      <w:r>
        <w:rPr/>
        <w:t>the</w:t>
      </w:r>
      <w:r>
        <w:rPr>
          <w:spacing w:val="32"/>
        </w:rPr>
        <w:t> </w:t>
      </w:r>
      <w:r>
        <w:rPr/>
        <w:t>teaching</w:t>
      </w:r>
      <w:r>
        <w:rPr>
          <w:spacing w:val="30"/>
        </w:rPr>
        <w:t> </w:t>
      </w:r>
      <w:r>
        <w:rPr/>
        <w:t>learning</w:t>
      </w:r>
      <w:r>
        <w:rPr>
          <w:spacing w:val="31"/>
        </w:rPr>
        <w:t> </w:t>
      </w:r>
      <w:r>
        <w:rPr/>
        <w:t>process.</w:t>
      </w:r>
      <w:r>
        <w:rPr>
          <w:spacing w:val="33"/>
        </w:rPr>
        <w:t> </w:t>
      </w:r>
      <w:r>
        <w:rPr/>
        <w:t>From</w:t>
      </w:r>
      <w:r>
        <w:rPr>
          <w:spacing w:val="30"/>
        </w:rPr>
        <w:t> </w:t>
      </w:r>
      <w:r>
        <w:rPr/>
        <w:t>this</w:t>
      </w:r>
      <w:r>
        <w:rPr>
          <w:spacing w:val="30"/>
        </w:rPr>
        <w:t> </w:t>
      </w:r>
      <w:r>
        <w:rPr/>
        <w:t>definition</w:t>
      </w:r>
      <w:r>
        <w:rPr>
          <w:spacing w:val="30"/>
        </w:rPr>
        <w:t> </w:t>
      </w:r>
      <w:r>
        <w:rPr/>
        <w:t>we</w:t>
      </w:r>
      <w:r>
        <w:rPr>
          <w:spacing w:val="31"/>
        </w:rPr>
        <w:t> </w:t>
      </w:r>
      <w:r>
        <w:rPr/>
        <w:t>can</w:t>
      </w:r>
      <w:r>
        <w:rPr>
          <w:spacing w:val="32"/>
        </w:rPr>
        <w:t> </w:t>
      </w:r>
      <w:r>
        <w:rPr/>
        <w:t>say</w:t>
      </w:r>
      <w:r>
        <w:rPr>
          <w:spacing w:val="26"/>
        </w:rPr>
        <w:t> </w:t>
      </w:r>
      <w:r>
        <w:rPr/>
        <w:t>that</w:t>
      </w:r>
      <w:r>
        <w:rPr>
          <w:spacing w:val="30"/>
        </w:rPr>
        <w:t> </w:t>
      </w:r>
      <w:r>
        <w:rPr/>
        <w:t>supervision involves the following:</w:t>
      </w:r>
    </w:p>
    <w:p>
      <w:pPr>
        <w:pStyle w:val="ListParagraph"/>
        <w:numPr>
          <w:ilvl w:val="0"/>
          <w:numId w:val="13"/>
        </w:numPr>
        <w:tabs>
          <w:tab w:pos="576" w:val="left" w:leader="none"/>
        </w:tabs>
        <w:spacing w:line="240" w:lineRule="auto" w:before="0" w:after="0"/>
        <w:ind w:left="576" w:right="0" w:hanging="188"/>
        <w:jc w:val="left"/>
        <w:rPr>
          <w:sz w:val="24"/>
        </w:rPr>
      </w:pPr>
      <w:r>
        <w:rPr>
          <w:sz w:val="24"/>
        </w:rPr>
        <w:t>Improvement</w:t>
      </w:r>
      <w:r>
        <w:rPr>
          <w:spacing w:val="-4"/>
          <w:sz w:val="24"/>
        </w:rPr>
        <w:t> </w:t>
      </w:r>
      <w:r>
        <w:rPr>
          <w:sz w:val="24"/>
        </w:rPr>
        <w:t>of</w:t>
      </w:r>
      <w:r>
        <w:rPr>
          <w:spacing w:val="-3"/>
          <w:sz w:val="24"/>
        </w:rPr>
        <w:t> </w:t>
      </w:r>
      <w:r>
        <w:rPr>
          <w:spacing w:val="-2"/>
          <w:sz w:val="24"/>
        </w:rPr>
        <w:t>instruction</w:t>
      </w:r>
    </w:p>
    <w:p>
      <w:pPr>
        <w:pStyle w:val="BodyText"/>
        <w:ind w:left="0"/>
      </w:pPr>
    </w:p>
    <w:p>
      <w:pPr>
        <w:pStyle w:val="ListParagraph"/>
        <w:numPr>
          <w:ilvl w:val="0"/>
          <w:numId w:val="13"/>
        </w:numPr>
        <w:tabs>
          <w:tab w:pos="641" w:val="left" w:leader="none"/>
        </w:tabs>
        <w:spacing w:line="240" w:lineRule="auto" w:before="0" w:after="0"/>
        <w:ind w:left="641" w:right="0" w:hanging="253"/>
        <w:jc w:val="left"/>
        <w:rPr>
          <w:sz w:val="24"/>
        </w:rPr>
      </w:pPr>
      <w:r>
        <w:rPr>
          <w:sz w:val="24"/>
        </w:rPr>
        <w:t>Some</w:t>
      </w:r>
      <w:r>
        <w:rPr>
          <w:spacing w:val="-3"/>
          <w:sz w:val="24"/>
        </w:rPr>
        <w:t> </w:t>
      </w:r>
      <w:r>
        <w:rPr>
          <w:sz w:val="24"/>
        </w:rPr>
        <w:t>agents</w:t>
      </w:r>
      <w:r>
        <w:rPr>
          <w:spacing w:val="-2"/>
          <w:sz w:val="24"/>
        </w:rPr>
        <w:t> </w:t>
      </w:r>
      <w:r>
        <w:rPr>
          <w:sz w:val="24"/>
        </w:rPr>
        <w:t>to give</w:t>
      </w:r>
      <w:r>
        <w:rPr>
          <w:spacing w:val="-2"/>
          <w:sz w:val="24"/>
        </w:rPr>
        <w:t> direction</w:t>
      </w:r>
    </w:p>
    <w:p>
      <w:pPr>
        <w:pStyle w:val="BodyText"/>
        <w:ind w:left="0"/>
      </w:pPr>
    </w:p>
    <w:p>
      <w:pPr>
        <w:pStyle w:val="ListParagraph"/>
        <w:numPr>
          <w:ilvl w:val="0"/>
          <w:numId w:val="13"/>
        </w:numPr>
        <w:tabs>
          <w:tab w:pos="708" w:val="left" w:leader="none"/>
        </w:tabs>
        <w:spacing w:line="240" w:lineRule="auto" w:before="0" w:after="0"/>
        <w:ind w:left="708" w:right="0" w:hanging="320"/>
        <w:jc w:val="left"/>
        <w:rPr>
          <w:sz w:val="24"/>
        </w:rPr>
      </w:pPr>
      <w:r>
        <w:rPr>
          <w:sz w:val="24"/>
        </w:rPr>
        <w:t>Some</w:t>
      </w:r>
      <w:r>
        <w:rPr>
          <w:spacing w:val="-3"/>
          <w:sz w:val="24"/>
        </w:rPr>
        <w:t> </w:t>
      </w:r>
      <w:r>
        <w:rPr>
          <w:sz w:val="24"/>
        </w:rPr>
        <w:t>methodologies</w:t>
      </w:r>
      <w:r>
        <w:rPr>
          <w:spacing w:val="-1"/>
          <w:sz w:val="24"/>
        </w:rPr>
        <w:t> </w:t>
      </w:r>
      <w:r>
        <w:rPr>
          <w:sz w:val="24"/>
        </w:rPr>
        <w:t>for</w:t>
      </w:r>
      <w:r>
        <w:rPr>
          <w:spacing w:val="-2"/>
          <w:sz w:val="24"/>
        </w:rPr>
        <w:t> </w:t>
      </w:r>
      <w:r>
        <w:rPr>
          <w:sz w:val="24"/>
        </w:rPr>
        <w:t>handling</w:t>
      </w:r>
      <w:r>
        <w:rPr>
          <w:spacing w:val="-4"/>
          <w:sz w:val="24"/>
        </w:rPr>
        <w:t> </w:t>
      </w:r>
      <w:r>
        <w:rPr>
          <w:sz w:val="24"/>
        </w:rPr>
        <w:t>the problem</w:t>
      </w:r>
      <w:r>
        <w:rPr>
          <w:spacing w:val="1"/>
          <w:sz w:val="24"/>
        </w:rPr>
        <w:t> </w:t>
      </w:r>
      <w:r>
        <w:rPr>
          <w:sz w:val="24"/>
        </w:rPr>
        <w:t>of</w:t>
      </w:r>
      <w:r>
        <w:rPr>
          <w:spacing w:val="-2"/>
          <w:sz w:val="24"/>
        </w:rPr>
        <w:t> </w:t>
      </w:r>
      <w:r>
        <w:rPr>
          <w:sz w:val="24"/>
        </w:rPr>
        <w:t>improvement</w:t>
      </w:r>
      <w:r>
        <w:rPr>
          <w:spacing w:val="-1"/>
          <w:sz w:val="24"/>
        </w:rPr>
        <w:t> </w:t>
      </w:r>
      <w:r>
        <w:rPr>
          <w:sz w:val="24"/>
        </w:rPr>
        <w:t>of</w:t>
      </w:r>
      <w:r>
        <w:rPr>
          <w:spacing w:val="-1"/>
          <w:sz w:val="24"/>
        </w:rPr>
        <w:t> </w:t>
      </w:r>
      <w:r>
        <w:rPr>
          <w:spacing w:val="-2"/>
          <w:sz w:val="24"/>
        </w:rPr>
        <w:t>instruction.</w:t>
      </w:r>
    </w:p>
    <w:p>
      <w:pPr>
        <w:pStyle w:val="BodyText"/>
        <w:ind w:left="0"/>
      </w:pPr>
    </w:p>
    <w:p>
      <w:pPr>
        <w:pStyle w:val="BodyText"/>
        <w:spacing w:line="480" w:lineRule="auto"/>
        <w:ind w:right="655" w:firstLine="719"/>
        <w:jc w:val="both"/>
      </w:pPr>
      <w:r>
        <w:rPr/>
        <w:t>The learner is the central focus in supervision as the primary objective of supervision</w:t>
      </w:r>
      <w:r>
        <w:rPr>
          <w:spacing w:val="40"/>
        </w:rPr>
        <w:t> </w:t>
      </w:r>
      <w:r>
        <w:rPr/>
        <w:t>is to enhance the quality of instruction in the schools. Supervision is also viewed as a way of stimulating, guiding, improving, refreshing, encouraging and overseeing certain group with hope of seeking their task of supervision Ogunsaju,(2012). Supervision is essentially the practice of monitoring the performance of school staff, noting merit and demerit and using befitting and amicable techniques to make it better. Supervision is seen today as the</w:t>
      </w:r>
      <w:r>
        <w:rPr>
          <w:spacing w:val="40"/>
        </w:rPr>
        <w:t> </w:t>
      </w:r>
      <w:r>
        <w:rPr/>
        <w:t>dimension of the teaching profession, which concerned with the improvement of instructional effectiveness done by advising and stimulating the interest of teachers and pupils/students,</w:t>
      </w:r>
      <w:r>
        <w:rPr>
          <w:spacing w:val="40"/>
        </w:rPr>
        <w:t> </w:t>
      </w:r>
      <w:r>
        <w:rPr/>
        <w:t>and helps to improves teaching</w:t>
      </w:r>
      <w:r>
        <w:rPr>
          <w:spacing w:val="-1"/>
        </w:rPr>
        <w:t> </w:t>
      </w:r>
      <w:r>
        <w:rPr/>
        <w:t>and learning</w:t>
      </w:r>
      <w:r>
        <w:rPr>
          <w:spacing w:val="-1"/>
        </w:rPr>
        <w:t> </w:t>
      </w:r>
      <w:r>
        <w:rPr/>
        <w:t>situation (Chike-Okoli, 2007:238) Supervision in school therefore is a vital process and combination of activities which is concerned to the attainment of educational objectives.</w:t>
      </w:r>
    </w:p>
    <w:p>
      <w:pPr>
        <w:pStyle w:val="BodyText"/>
        <w:spacing w:line="480" w:lineRule="auto" w:before="2"/>
        <w:ind w:right="658" w:firstLine="719"/>
        <w:jc w:val="both"/>
      </w:pPr>
      <w:r>
        <w:rPr/>
        <w:t>John (2012:497) reiterates that supervision is a process of guiding, directing, and helping the teacher in the improvement of instruction in schools. In the same vein, Jega, (2014:88) argued that, the primary</w:t>
      </w:r>
      <w:r>
        <w:rPr>
          <w:spacing w:val="-1"/>
        </w:rPr>
        <w:t> </w:t>
      </w:r>
      <w:r>
        <w:rPr/>
        <w:t>sources of supervision has always to improve the teaching and learning process for the benefit of learners. According to him benefit of supervision emerges only from its positive contribution on teaching and consequently learning. These views</w:t>
      </w:r>
      <w:r>
        <w:rPr>
          <w:spacing w:val="65"/>
          <w:w w:val="150"/>
        </w:rPr>
        <w:t> </w:t>
      </w:r>
      <w:r>
        <w:rPr/>
        <w:t>put</w:t>
      </w:r>
      <w:r>
        <w:rPr>
          <w:spacing w:val="68"/>
          <w:w w:val="150"/>
        </w:rPr>
        <w:t> </w:t>
      </w:r>
      <w:r>
        <w:rPr/>
        <w:t>together</w:t>
      </w:r>
      <w:r>
        <w:rPr>
          <w:spacing w:val="67"/>
          <w:w w:val="150"/>
        </w:rPr>
        <w:t> </w:t>
      </w:r>
      <w:r>
        <w:rPr/>
        <w:t>relate</w:t>
      </w:r>
      <w:r>
        <w:rPr>
          <w:spacing w:val="66"/>
          <w:w w:val="150"/>
        </w:rPr>
        <w:t> </w:t>
      </w:r>
      <w:r>
        <w:rPr/>
        <w:t>that</w:t>
      </w:r>
      <w:r>
        <w:rPr>
          <w:spacing w:val="68"/>
          <w:w w:val="150"/>
        </w:rPr>
        <w:t> </w:t>
      </w:r>
      <w:r>
        <w:rPr/>
        <w:t>supervision</w:t>
      </w:r>
      <w:r>
        <w:rPr>
          <w:spacing w:val="68"/>
          <w:w w:val="150"/>
        </w:rPr>
        <w:t> </w:t>
      </w:r>
      <w:r>
        <w:rPr/>
        <w:t>of</w:t>
      </w:r>
      <w:r>
        <w:rPr>
          <w:spacing w:val="69"/>
          <w:w w:val="150"/>
        </w:rPr>
        <w:t> </w:t>
      </w:r>
      <w:r>
        <w:rPr/>
        <w:t>instruction</w:t>
      </w:r>
      <w:r>
        <w:rPr>
          <w:spacing w:val="67"/>
          <w:w w:val="150"/>
        </w:rPr>
        <w:t> </w:t>
      </w:r>
      <w:r>
        <w:rPr/>
        <w:t>focuses</w:t>
      </w:r>
      <w:r>
        <w:rPr>
          <w:spacing w:val="68"/>
          <w:w w:val="150"/>
        </w:rPr>
        <w:t> </w:t>
      </w:r>
      <w:r>
        <w:rPr/>
        <w:t>on</w:t>
      </w:r>
      <w:r>
        <w:rPr>
          <w:spacing w:val="68"/>
          <w:w w:val="150"/>
        </w:rPr>
        <w:t> </w:t>
      </w:r>
      <w:r>
        <w:rPr/>
        <w:t>improvement</w:t>
      </w:r>
      <w:r>
        <w:rPr>
          <w:spacing w:val="68"/>
          <w:w w:val="150"/>
        </w:rPr>
        <w:t> </w:t>
      </w:r>
      <w:r>
        <w:rPr>
          <w:spacing w:val="-5"/>
        </w:rPr>
        <w:t>of</w:t>
      </w:r>
    </w:p>
    <w:p>
      <w:pPr>
        <w:spacing w:after="0" w:line="480" w:lineRule="auto"/>
        <w:jc w:val="both"/>
        <w:sectPr>
          <w:pgSz w:w="12240" w:h="15840"/>
          <w:pgMar w:header="0" w:footer="744" w:top="1360" w:bottom="940" w:left="1340" w:right="780"/>
        </w:sectPr>
      </w:pPr>
    </w:p>
    <w:p>
      <w:pPr>
        <w:pStyle w:val="BodyText"/>
        <w:spacing w:line="480" w:lineRule="auto" w:before="72"/>
        <w:ind w:right="656"/>
        <w:jc w:val="both"/>
      </w:pPr>
      <w:r>
        <w:rPr/>
        <w:t>instructional process toward solving classroom problems for the attainment of educational </w:t>
      </w:r>
      <w:r>
        <w:rPr>
          <w:spacing w:val="-2"/>
        </w:rPr>
        <w:t>quality.</w:t>
      </w:r>
    </w:p>
    <w:p>
      <w:pPr>
        <w:pStyle w:val="BodyText"/>
        <w:spacing w:line="480" w:lineRule="auto"/>
        <w:ind w:right="657" w:firstLine="719"/>
        <w:jc w:val="both"/>
      </w:pPr>
      <w:r>
        <w:rPr/>
        <w:t>According to Wanzare (2012) instructional supervision embraces all activities that are directed specifically toward establishment, maintenance, and improvement of teaching and learning process in schools. The individuals who function in supervisory positions in the school, provide leadership to teachers, and have the primary responsibility for working with teachers to increase the quality of student learning through improved instruction, are referred to as instructional supervisors, They may include principals (head teachers), assistant principals, specialist consultants, curriculum directors, instructional lead teachers, departmental heads, and master teachers (Beach &amp;Reinhartz, 2000; Glickman et al., 2004; Wanzare, 2012)</w:t>
      </w:r>
    </w:p>
    <w:p>
      <w:pPr>
        <w:pStyle w:val="BodyText"/>
        <w:spacing w:line="480" w:lineRule="auto" w:before="1"/>
        <w:ind w:right="655" w:firstLine="719"/>
        <w:jc w:val="both"/>
      </w:pPr>
      <w:r>
        <w:rPr/>
        <w:t>According to (Wiles &amp;Bondi, 2004) the major skills required of instructional supervisors include the following: (a) interpersonal skills, which include those of communication, motivation, decision making, problem solving, and conflict management; (b) technical skills, which include ways to approach goal setting, assessment, planning, instructional observation, and research and evaluation; (c) information skills; (d) human relations skills, the ability</w:t>
      </w:r>
      <w:r>
        <w:rPr>
          <w:spacing w:val="40"/>
        </w:rPr>
        <w:t> </w:t>
      </w:r>
      <w:r>
        <w:rPr/>
        <w:t>to</w:t>
      </w:r>
      <w:r>
        <w:rPr>
          <w:spacing w:val="40"/>
        </w:rPr>
        <w:t> </w:t>
      </w:r>
      <w:r>
        <w:rPr/>
        <w:t>work</w:t>
      </w:r>
      <w:r>
        <w:rPr>
          <w:spacing w:val="40"/>
        </w:rPr>
        <w:t> </w:t>
      </w:r>
      <w:r>
        <w:rPr/>
        <w:t>with</w:t>
      </w:r>
      <w:r>
        <w:rPr>
          <w:spacing w:val="40"/>
        </w:rPr>
        <w:t> </w:t>
      </w:r>
      <w:r>
        <w:rPr/>
        <w:t>and</w:t>
      </w:r>
      <w:r>
        <w:rPr>
          <w:spacing w:val="40"/>
        </w:rPr>
        <w:t> </w:t>
      </w:r>
      <w:r>
        <w:rPr/>
        <w:t>through</w:t>
      </w:r>
      <w:r>
        <w:rPr>
          <w:spacing w:val="40"/>
        </w:rPr>
        <w:t> </w:t>
      </w:r>
      <w:r>
        <w:rPr/>
        <w:t>others in a morally</w:t>
      </w:r>
      <w:r>
        <w:rPr>
          <w:spacing w:val="-2"/>
        </w:rPr>
        <w:t> </w:t>
      </w:r>
      <w:r>
        <w:rPr/>
        <w:t>elevating way; (e) administrative skills (influencing, recording); (f) skills for managing change; (g) self- awareness skills; and (h) conceptual skills, the ability to see the big picture, imagine, speculate, and envisage change.</w:t>
      </w:r>
    </w:p>
    <w:p>
      <w:pPr>
        <w:pStyle w:val="BodyText"/>
        <w:spacing w:line="480" w:lineRule="auto" w:before="2"/>
        <w:ind w:right="657" w:firstLine="719"/>
        <w:jc w:val="both"/>
      </w:pPr>
      <w:r>
        <w:rPr/>
        <w:t>The National Policy on Education (FRN, 2014) has highlighted in precise terms the objectives of educational supervision, which is “to ensure quality control through regular inspection</w:t>
      </w:r>
      <w:r>
        <w:rPr>
          <w:spacing w:val="9"/>
        </w:rPr>
        <w:t> </w:t>
      </w:r>
      <w:r>
        <w:rPr/>
        <w:t>and</w:t>
      </w:r>
      <w:r>
        <w:rPr>
          <w:spacing w:val="12"/>
        </w:rPr>
        <w:t> </w:t>
      </w:r>
      <w:r>
        <w:rPr/>
        <w:t>continuous</w:t>
      </w:r>
      <w:r>
        <w:rPr>
          <w:spacing w:val="12"/>
        </w:rPr>
        <w:t> </w:t>
      </w:r>
      <w:r>
        <w:rPr/>
        <w:t>supervision</w:t>
      </w:r>
      <w:r>
        <w:rPr>
          <w:spacing w:val="12"/>
        </w:rPr>
        <w:t> </w:t>
      </w:r>
      <w:r>
        <w:rPr/>
        <w:t>of</w:t>
      </w:r>
      <w:r>
        <w:rPr>
          <w:spacing w:val="11"/>
        </w:rPr>
        <w:t> </w:t>
      </w:r>
      <w:r>
        <w:rPr/>
        <w:t>instructional</w:t>
      </w:r>
      <w:r>
        <w:rPr>
          <w:spacing w:val="12"/>
        </w:rPr>
        <w:t> </w:t>
      </w:r>
      <w:r>
        <w:rPr/>
        <w:t>and</w:t>
      </w:r>
      <w:r>
        <w:rPr>
          <w:spacing w:val="12"/>
        </w:rPr>
        <w:t> </w:t>
      </w:r>
      <w:r>
        <w:rPr/>
        <w:t>other</w:t>
      </w:r>
      <w:r>
        <w:rPr>
          <w:spacing w:val="10"/>
        </w:rPr>
        <w:t> </w:t>
      </w:r>
      <w:r>
        <w:rPr/>
        <w:t>educational</w:t>
      </w:r>
      <w:r>
        <w:rPr>
          <w:spacing w:val="12"/>
        </w:rPr>
        <w:t> </w:t>
      </w:r>
      <w:r>
        <w:rPr/>
        <w:t>services”.</w:t>
      </w:r>
      <w:r>
        <w:rPr>
          <w:spacing w:val="12"/>
        </w:rPr>
        <w:t> </w:t>
      </w:r>
      <w:r>
        <w:rPr>
          <w:spacing w:val="-2"/>
        </w:rPr>
        <w:t>There</w:t>
      </w:r>
    </w:p>
    <w:p>
      <w:pPr>
        <w:spacing w:after="0" w:line="480" w:lineRule="auto"/>
        <w:jc w:val="both"/>
        <w:sectPr>
          <w:pgSz w:w="12240" w:h="15840"/>
          <w:pgMar w:header="0" w:footer="744" w:top="1360" w:bottom="940" w:left="1340" w:right="780"/>
        </w:sectPr>
      </w:pPr>
    </w:p>
    <w:p>
      <w:pPr>
        <w:pStyle w:val="BodyText"/>
        <w:spacing w:line="480" w:lineRule="auto" w:before="72"/>
        <w:ind w:right="655"/>
        <w:jc w:val="both"/>
      </w:pPr>
      <w:r>
        <w:rPr/>
        <w:t>are various definitions of educational supervision. Educational supervision has all efforts of designated school officials towards providing leadership to the teachers and other educational workers/ in the improvement of instruction. It also involves the stimulation of professional growth and development of teachers, a selection and revision of educational objectives; materials of instruction, methods of teaching; and the evaluation of instruction. The effective improvement of instructional delivery and maintenance of standards in the school system are enhanced through regular internal and external supervision. Ayodele (2002) argued that Secondary Schools are presently supervised by two categories of people, viz: (i) internal supervisors those within-the school, supervisors as principals, vice-principals and heads of departments: (ii) external supervisors those outside the school, supervisors as the formally designated officials from the inspectorate division of the Ministry of Education and the various Areas or Zonal Education Offices.</w:t>
      </w:r>
    </w:p>
    <w:p>
      <w:pPr>
        <w:spacing w:before="6"/>
        <w:ind w:left="388" w:right="0" w:firstLine="0"/>
        <w:jc w:val="both"/>
        <w:rPr>
          <w:b/>
          <w:sz w:val="24"/>
        </w:rPr>
      </w:pPr>
      <w:r>
        <w:rPr>
          <w:b/>
          <w:color w:val="221F1F"/>
          <w:sz w:val="24"/>
        </w:rPr>
        <w:t>Types</w:t>
      </w:r>
      <w:r>
        <w:rPr>
          <w:b/>
          <w:color w:val="221F1F"/>
          <w:spacing w:val="-1"/>
          <w:sz w:val="24"/>
        </w:rPr>
        <w:t> </w:t>
      </w:r>
      <w:r>
        <w:rPr>
          <w:b/>
          <w:color w:val="221F1F"/>
          <w:sz w:val="24"/>
        </w:rPr>
        <w:t>of</w:t>
      </w:r>
      <w:r>
        <w:rPr>
          <w:b/>
          <w:color w:val="221F1F"/>
          <w:spacing w:val="1"/>
          <w:sz w:val="24"/>
        </w:rPr>
        <w:t> </w:t>
      </w:r>
      <w:r>
        <w:rPr>
          <w:b/>
          <w:color w:val="221F1F"/>
          <w:spacing w:val="-2"/>
          <w:sz w:val="24"/>
        </w:rPr>
        <w:t>Supervision</w:t>
      </w:r>
    </w:p>
    <w:p>
      <w:pPr>
        <w:pStyle w:val="BodyText"/>
        <w:spacing w:line="480" w:lineRule="auto" w:before="272"/>
        <w:ind w:right="666" w:firstLine="719"/>
        <w:jc w:val="both"/>
      </w:pPr>
      <w:r>
        <w:rPr>
          <w:color w:val="221F1F"/>
        </w:rPr>
        <w:t>There are several and different types of supervision and inspection. According to Lawan (2011), the following are some of the types of supervision:</w:t>
      </w:r>
    </w:p>
    <w:p>
      <w:pPr>
        <w:pStyle w:val="ListParagraph"/>
        <w:numPr>
          <w:ilvl w:val="0"/>
          <w:numId w:val="14"/>
        </w:numPr>
        <w:tabs>
          <w:tab w:pos="748" w:val="left" w:leader="none"/>
        </w:tabs>
        <w:spacing w:line="480" w:lineRule="auto" w:before="0" w:after="0"/>
        <w:ind w:left="748" w:right="658" w:hanging="360"/>
        <w:jc w:val="both"/>
        <w:rPr>
          <w:sz w:val="24"/>
        </w:rPr>
      </w:pPr>
      <w:r>
        <w:rPr>
          <w:color w:val="221F1F"/>
          <w:sz w:val="24"/>
        </w:rPr>
        <w:t>Full inspection: This refers to the comprehensive visit and assessment of a school by a team of supervisor or inspectors usually</w:t>
      </w:r>
      <w:r>
        <w:rPr>
          <w:color w:val="221F1F"/>
          <w:spacing w:val="-1"/>
          <w:sz w:val="24"/>
        </w:rPr>
        <w:t> </w:t>
      </w:r>
      <w:r>
        <w:rPr>
          <w:color w:val="221F1F"/>
          <w:sz w:val="24"/>
        </w:rPr>
        <w:t>from government agency</w:t>
      </w:r>
      <w:r>
        <w:rPr>
          <w:color w:val="221F1F"/>
          <w:spacing w:val="-1"/>
          <w:sz w:val="24"/>
        </w:rPr>
        <w:t> </w:t>
      </w:r>
      <w:r>
        <w:rPr>
          <w:color w:val="221F1F"/>
          <w:sz w:val="24"/>
        </w:rPr>
        <w:t>or ministry</w:t>
      </w:r>
      <w:r>
        <w:rPr>
          <w:color w:val="221F1F"/>
          <w:spacing w:val="-1"/>
          <w:sz w:val="24"/>
        </w:rPr>
        <w:t> </w:t>
      </w:r>
      <w:r>
        <w:rPr>
          <w:color w:val="221F1F"/>
          <w:sz w:val="24"/>
        </w:rPr>
        <w:t>in charge of quality control in education. For example, K.E.R.D. L.G.E.A. S.U.B.E.B. federal inspection division, etc. this team of inspectors comprises subject specialist and officer on others aspect of school activities including sport and clubs. In full inspection, the team</w:t>
      </w:r>
      <w:r>
        <w:rPr>
          <w:color w:val="221F1F"/>
          <w:spacing w:val="40"/>
          <w:sz w:val="24"/>
        </w:rPr>
        <w:t> </w:t>
      </w:r>
      <w:r>
        <w:rPr>
          <w:color w:val="221F1F"/>
          <w:sz w:val="24"/>
        </w:rPr>
        <w:t>will</w:t>
      </w:r>
      <w:r>
        <w:rPr>
          <w:color w:val="221F1F"/>
          <w:spacing w:val="-4"/>
          <w:sz w:val="24"/>
        </w:rPr>
        <w:t> </w:t>
      </w:r>
      <w:r>
        <w:rPr>
          <w:color w:val="221F1F"/>
          <w:sz w:val="24"/>
        </w:rPr>
        <w:t>assess</w:t>
      </w:r>
      <w:r>
        <w:rPr>
          <w:color w:val="221F1F"/>
          <w:spacing w:val="-4"/>
          <w:sz w:val="24"/>
        </w:rPr>
        <w:t> </w:t>
      </w:r>
      <w:r>
        <w:rPr>
          <w:color w:val="221F1F"/>
          <w:sz w:val="24"/>
        </w:rPr>
        <w:t>everything</w:t>
      </w:r>
      <w:r>
        <w:rPr>
          <w:color w:val="221F1F"/>
          <w:spacing w:val="-4"/>
          <w:sz w:val="24"/>
        </w:rPr>
        <w:t> </w:t>
      </w:r>
      <w:r>
        <w:rPr>
          <w:color w:val="221F1F"/>
          <w:sz w:val="24"/>
        </w:rPr>
        <w:t>in</w:t>
      </w:r>
      <w:r>
        <w:rPr>
          <w:color w:val="221F1F"/>
          <w:spacing w:val="-2"/>
          <w:sz w:val="24"/>
        </w:rPr>
        <w:t> </w:t>
      </w:r>
      <w:r>
        <w:rPr>
          <w:color w:val="221F1F"/>
          <w:sz w:val="24"/>
        </w:rPr>
        <w:t>the</w:t>
      </w:r>
      <w:r>
        <w:rPr>
          <w:color w:val="221F1F"/>
          <w:spacing w:val="-4"/>
          <w:sz w:val="24"/>
        </w:rPr>
        <w:t> </w:t>
      </w:r>
      <w:r>
        <w:rPr>
          <w:color w:val="221F1F"/>
          <w:sz w:val="24"/>
        </w:rPr>
        <w:t>school,</w:t>
      </w:r>
      <w:r>
        <w:rPr>
          <w:color w:val="221F1F"/>
          <w:spacing w:val="-4"/>
          <w:sz w:val="24"/>
        </w:rPr>
        <w:t> </w:t>
      </w:r>
      <w:r>
        <w:rPr>
          <w:color w:val="221F1F"/>
          <w:sz w:val="24"/>
        </w:rPr>
        <w:t>ranging</w:t>
      </w:r>
      <w:r>
        <w:rPr>
          <w:color w:val="221F1F"/>
          <w:spacing w:val="-4"/>
          <w:sz w:val="24"/>
        </w:rPr>
        <w:t> </w:t>
      </w:r>
      <w:r>
        <w:rPr>
          <w:color w:val="221F1F"/>
          <w:sz w:val="24"/>
        </w:rPr>
        <w:t>from</w:t>
      </w:r>
      <w:r>
        <w:rPr>
          <w:color w:val="221F1F"/>
          <w:spacing w:val="-2"/>
          <w:sz w:val="24"/>
        </w:rPr>
        <w:t> </w:t>
      </w:r>
      <w:r>
        <w:rPr>
          <w:color w:val="221F1F"/>
          <w:sz w:val="24"/>
        </w:rPr>
        <w:t>classrooms,</w:t>
      </w:r>
      <w:r>
        <w:rPr>
          <w:color w:val="221F1F"/>
          <w:spacing w:val="-4"/>
          <w:sz w:val="24"/>
        </w:rPr>
        <w:t> </w:t>
      </w:r>
      <w:r>
        <w:rPr>
          <w:color w:val="221F1F"/>
          <w:sz w:val="24"/>
        </w:rPr>
        <w:t>lecture</w:t>
      </w:r>
      <w:r>
        <w:rPr>
          <w:color w:val="221F1F"/>
          <w:spacing w:val="-4"/>
          <w:sz w:val="24"/>
        </w:rPr>
        <w:t> </w:t>
      </w:r>
      <w:r>
        <w:rPr>
          <w:color w:val="221F1F"/>
          <w:sz w:val="24"/>
        </w:rPr>
        <w:t>theater,</w:t>
      </w:r>
      <w:r>
        <w:rPr>
          <w:color w:val="221F1F"/>
          <w:spacing w:val="-4"/>
          <w:sz w:val="24"/>
        </w:rPr>
        <w:t> </w:t>
      </w:r>
      <w:r>
        <w:rPr>
          <w:color w:val="221F1F"/>
          <w:sz w:val="24"/>
        </w:rPr>
        <w:t>instructional procedures,</w:t>
      </w:r>
      <w:r>
        <w:rPr>
          <w:color w:val="221F1F"/>
          <w:spacing w:val="40"/>
          <w:sz w:val="24"/>
        </w:rPr>
        <w:t> </w:t>
      </w:r>
      <w:r>
        <w:rPr>
          <w:color w:val="221F1F"/>
          <w:sz w:val="24"/>
        </w:rPr>
        <w:t>teachers</w:t>
      </w:r>
      <w:r>
        <w:rPr>
          <w:color w:val="221F1F"/>
          <w:spacing w:val="40"/>
          <w:sz w:val="24"/>
        </w:rPr>
        <w:t> </w:t>
      </w:r>
      <w:r>
        <w:rPr>
          <w:color w:val="221F1F"/>
          <w:sz w:val="24"/>
        </w:rPr>
        <w:t>school</w:t>
      </w:r>
      <w:r>
        <w:rPr>
          <w:color w:val="221F1F"/>
          <w:spacing w:val="40"/>
          <w:sz w:val="24"/>
        </w:rPr>
        <w:t> </w:t>
      </w:r>
      <w:r>
        <w:rPr>
          <w:color w:val="221F1F"/>
          <w:sz w:val="24"/>
        </w:rPr>
        <w:t>personnel,</w:t>
      </w:r>
      <w:r>
        <w:rPr>
          <w:color w:val="221F1F"/>
          <w:spacing w:val="40"/>
          <w:sz w:val="24"/>
        </w:rPr>
        <w:t> </w:t>
      </w:r>
      <w:r>
        <w:rPr>
          <w:color w:val="221F1F"/>
          <w:sz w:val="24"/>
        </w:rPr>
        <w:t>student,</w:t>
      </w:r>
      <w:r>
        <w:rPr>
          <w:color w:val="221F1F"/>
          <w:spacing w:val="40"/>
          <w:sz w:val="24"/>
        </w:rPr>
        <w:t> </w:t>
      </w:r>
      <w:r>
        <w:rPr>
          <w:color w:val="221F1F"/>
          <w:sz w:val="24"/>
        </w:rPr>
        <w:t>school</w:t>
      </w:r>
      <w:r>
        <w:rPr>
          <w:color w:val="221F1F"/>
          <w:spacing w:val="40"/>
          <w:sz w:val="24"/>
        </w:rPr>
        <w:t> </w:t>
      </w:r>
      <w:r>
        <w:rPr>
          <w:color w:val="221F1F"/>
          <w:sz w:val="24"/>
        </w:rPr>
        <w:t>administration</w:t>
      </w:r>
      <w:r>
        <w:rPr>
          <w:color w:val="221F1F"/>
          <w:spacing w:val="40"/>
          <w:sz w:val="24"/>
        </w:rPr>
        <w:t> </w:t>
      </w:r>
      <w:r>
        <w:rPr>
          <w:color w:val="221F1F"/>
          <w:sz w:val="24"/>
        </w:rPr>
        <w:t>involving</w:t>
      </w:r>
      <w:r>
        <w:rPr>
          <w:color w:val="221F1F"/>
          <w:spacing w:val="40"/>
          <w:sz w:val="24"/>
        </w:rPr>
        <w:t> </w:t>
      </w:r>
      <w:r>
        <w:rPr>
          <w:color w:val="221F1F"/>
          <w:sz w:val="24"/>
        </w:rPr>
        <w:t>school</w:t>
      </w:r>
    </w:p>
    <w:p>
      <w:pPr>
        <w:spacing w:after="0" w:line="480" w:lineRule="auto"/>
        <w:jc w:val="both"/>
        <w:rPr>
          <w:sz w:val="24"/>
        </w:rPr>
        <w:sectPr>
          <w:pgSz w:w="12240" w:h="15840"/>
          <w:pgMar w:header="0" w:footer="744" w:top="1360" w:bottom="940" w:left="1340" w:right="780"/>
        </w:sectPr>
      </w:pPr>
    </w:p>
    <w:p>
      <w:pPr>
        <w:pStyle w:val="BodyText"/>
        <w:spacing w:line="480" w:lineRule="auto" w:before="72"/>
        <w:ind w:left="748" w:right="656"/>
        <w:jc w:val="both"/>
      </w:pPr>
      <w:r>
        <w:rPr>
          <w:color w:val="221F1F"/>
        </w:rPr>
        <w:t>records, facilities, finances, extra-curricular activities, PTA, school relation with other bodies both government and non- governmental ones.</w:t>
      </w:r>
    </w:p>
    <w:p>
      <w:pPr>
        <w:pStyle w:val="ListParagraph"/>
        <w:numPr>
          <w:ilvl w:val="0"/>
          <w:numId w:val="14"/>
        </w:numPr>
        <w:tabs>
          <w:tab w:pos="748" w:val="left" w:leader="none"/>
        </w:tabs>
        <w:spacing w:line="480" w:lineRule="auto" w:before="0" w:after="0"/>
        <w:ind w:left="748" w:right="662" w:hanging="360"/>
        <w:jc w:val="both"/>
        <w:rPr>
          <w:sz w:val="24"/>
        </w:rPr>
      </w:pPr>
      <w:r>
        <w:rPr>
          <w:color w:val="221F1F"/>
          <w:sz w:val="24"/>
        </w:rPr>
        <w:t>Routing inspection: Routing inspection is a form of inspection in which school is inspected</w:t>
      </w:r>
      <w:r>
        <w:rPr>
          <w:color w:val="221F1F"/>
          <w:spacing w:val="-3"/>
          <w:sz w:val="24"/>
        </w:rPr>
        <w:t> </w:t>
      </w:r>
      <w:r>
        <w:rPr>
          <w:color w:val="221F1F"/>
          <w:sz w:val="24"/>
        </w:rPr>
        <w:t>on</w:t>
      </w:r>
      <w:r>
        <w:rPr>
          <w:color w:val="221F1F"/>
          <w:spacing w:val="-3"/>
          <w:sz w:val="24"/>
        </w:rPr>
        <w:t> </w:t>
      </w:r>
      <w:r>
        <w:rPr>
          <w:color w:val="221F1F"/>
          <w:sz w:val="24"/>
        </w:rPr>
        <w:t>regular</w:t>
      </w:r>
      <w:r>
        <w:rPr>
          <w:color w:val="221F1F"/>
          <w:spacing w:val="-3"/>
          <w:sz w:val="24"/>
        </w:rPr>
        <w:t> </w:t>
      </w:r>
      <w:r>
        <w:rPr>
          <w:color w:val="221F1F"/>
          <w:sz w:val="24"/>
        </w:rPr>
        <w:t>and schedule</w:t>
      </w:r>
      <w:r>
        <w:rPr>
          <w:color w:val="221F1F"/>
          <w:spacing w:val="-3"/>
          <w:sz w:val="24"/>
        </w:rPr>
        <w:t> </w:t>
      </w:r>
      <w:r>
        <w:rPr>
          <w:color w:val="221F1F"/>
          <w:sz w:val="24"/>
        </w:rPr>
        <w:t>period.</w:t>
      </w:r>
      <w:r>
        <w:rPr>
          <w:color w:val="221F1F"/>
          <w:spacing w:val="-2"/>
          <w:sz w:val="24"/>
        </w:rPr>
        <w:t> </w:t>
      </w:r>
      <w:r>
        <w:rPr>
          <w:color w:val="221F1F"/>
          <w:sz w:val="24"/>
        </w:rPr>
        <w:t>It</w:t>
      </w:r>
      <w:r>
        <w:rPr>
          <w:color w:val="221F1F"/>
          <w:spacing w:val="-3"/>
          <w:sz w:val="24"/>
        </w:rPr>
        <w:t> </w:t>
      </w:r>
      <w:r>
        <w:rPr>
          <w:color w:val="221F1F"/>
          <w:sz w:val="24"/>
        </w:rPr>
        <w:t>is</w:t>
      </w:r>
      <w:r>
        <w:rPr>
          <w:color w:val="221F1F"/>
          <w:spacing w:val="-3"/>
          <w:sz w:val="24"/>
        </w:rPr>
        <w:t> </w:t>
      </w:r>
      <w:r>
        <w:rPr>
          <w:color w:val="221F1F"/>
          <w:sz w:val="24"/>
        </w:rPr>
        <w:t>not</w:t>
      </w:r>
      <w:r>
        <w:rPr>
          <w:color w:val="221F1F"/>
          <w:spacing w:val="-1"/>
          <w:sz w:val="24"/>
        </w:rPr>
        <w:t> </w:t>
      </w:r>
      <w:r>
        <w:rPr>
          <w:color w:val="221F1F"/>
          <w:sz w:val="24"/>
        </w:rPr>
        <w:t>as</w:t>
      </w:r>
      <w:r>
        <w:rPr>
          <w:color w:val="221F1F"/>
          <w:spacing w:val="-3"/>
          <w:sz w:val="24"/>
        </w:rPr>
        <w:t> </w:t>
      </w:r>
      <w:r>
        <w:rPr>
          <w:color w:val="221F1F"/>
          <w:sz w:val="24"/>
        </w:rPr>
        <w:t>intensive</w:t>
      </w:r>
      <w:r>
        <w:rPr>
          <w:color w:val="221F1F"/>
          <w:spacing w:val="-3"/>
          <w:sz w:val="24"/>
        </w:rPr>
        <w:t> </w:t>
      </w:r>
      <w:r>
        <w:rPr>
          <w:color w:val="221F1F"/>
          <w:sz w:val="24"/>
        </w:rPr>
        <w:t>as</w:t>
      </w:r>
      <w:r>
        <w:rPr>
          <w:color w:val="221F1F"/>
          <w:spacing w:val="-1"/>
          <w:sz w:val="24"/>
        </w:rPr>
        <w:t> </w:t>
      </w:r>
      <w:r>
        <w:rPr>
          <w:color w:val="221F1F"/>
          <w:sz w:val="24"/>
        </w:rPr>
        <w:t>full</w:t>
      </w:r>
      <w:r>
        <w:rPr>
          <w:color w:val="221F1F"/>
          <w:spacing w:val="-3"/>
          <w:sz w:val="24"/>
        </w:rPr>
        <w:t> </w:t>
      </w:r>
      <w:r>
        <w:rPr>
          <w:color w:val="221F1F"/>
          <w:sz w:val="24"/>
        </w:rPr>
        <w:t>inspection.</w:t>
      </w:r>
      <w:r>
        <w:rPr>
          <w:color w:val="221F1F"/>
          <w:spacing w:val="-1"/>
          <w:sz w:val="24"/>
        </w:rPr>
        <w:t> </w:t>
      </w:r>
      <w:r>
        <w:rPr>
          <w:color w:val="221F1F"/>
          <w:sz w:val="24"/>
        </w:rPr>
        <w:t>It</w:t>
      </w:r>
      <w:r>
        <w:rPr>
          <w:color w:val="221F1F"/>
          <w:spacing w:val="-3"/>
          <w:sz w:val="24"/>
        </w:rPr>
        <w:t> </w:t>
      </w:r>
      <w:r>
        <w:rPr>
          <w:color w:val="221F1F"/>
          <w:sz w:val="24"/>
        </w:rPr>
        <w:t>is</w:t>
      </w:r>
      <w:r>
        <w:rPr>
          <w:color w:val="221F1F"/>
          <w:spacing w:val="-3"/>
          <w:sz w:val="24"/>
        </w:rPr>
        <w:t> </w:t>
      </w:r>
      <w:r>
        <w:rPr>
          <w:color w:val="221F1F"/>
          <w:sz w:val="24"/>
        </w:rPr>
        <w:t>more concerned with the monitoring the instructional situation and adherence to policy by the school administration.</w:t>
      </w:r>
    </w:p>
    <w:p>
      <w:pPr>
        <w:pStyle w:val="ListParagraph"/>
        <w:numPr>
          <w:ilvl w:val="0"/>
          <w:numId w:val="14"/>
        </w:numPr>
        <w:tabs>
          <w:tab w:pos="748" w:val="left" w:leader="none"/>
        </w:tabs>
        <w:spacing w:line="480" w:lineRule="auto" w:before="0" w:after="0"/>
        <w:ind w:left="748" w:right="654" w:hanging="360"/>
        <w:jc w:val="both"/>
        <w:rPr>
          <w:sz w:val="24"/>
        </w:rPr>
      </w:pPr>
      <w:r>
        <w:rPr>
          <w:color w:val="221F1F"/>
          <w:sz w:val="24"/>
        </w:rPr>
        <w:t>Follow up visit: During the full or routing inspection or supervision, supervisors usually gave advice on to improve the learning process, school administration or any section which some lapses were identified. Thus follow up supervision is usually aimed at ascertaining whether earlier recommendations to the school have been implemented. The idea is to ensure school focus on enhancing quality of instruction and efficiency.</w:t>
      </w:r>
    </w:p>
    <w:p>
      <w:pPr>
        <w:pStyle w:val="ListParagraph"/>
        <w:numPr>
          <w:ilvl w:val="0"/>
          <w:numId w:val="14"/>
        </w:numPr>
        <w:tabs>
          <w:tab w:pos="748" w:val="left" w:leader="none"/>
        </w:tabs>
        <w:spacing w:line="480" w:lineRule="auto" w:before="1" w:after="0"/>
        <w:ind w:left="748" w:right="659" w:hanging="360"/>
        <w:jc w:val="both"/>
        <w:rPr>
          <w:sz w:val="24"/>
        </w:rPr>
      </w:pPr>
      <w:r>
        <w:rPr>
          <w:color w:val="221F1F"/>
          <w:sz w:val="24"/>
        </w:rPr>
        <w:t>Sample and survey supervision; this involve the school supervisors selecting either randomly or purposively certain school or inspection or supervision than generalized the result. Some development concerning policy implementation may have arisen, or some crises may warrant the visit of supervisors to help in restoring normally and efficient teaching and learning.</w:t>
      </w:r>
    </w:p>
    <w:p>
      <w:pPr>
        <w:pStyle w:val="ListParagraph"/>
        <w:numPr>
          <w:ilvl w:val="0"/>
          <w:numId w:val="14"/>
        </w:numPr>
        <w:tabs>
          <w:tab w:pos="748" w:val="left" w:leader="none"/>
        </w:tabs>
        <w:spacing w:line="480" w:lineRule="auto" w:before="1" w:after="0"/>
        <w:ind w:left="748" w:right="659" w:hanging="360"/>
        <w:jc w:val="both"/>
        <w:rPr>
          <w:sz w:val="24"/>
        </w:rPr>
      </w:pPr>
      <w:r>
        <w:rPr>
          <w:color w:val="221F1F"/>
          <w:sz w:val="24"/>
        </w:rPr>
        <w:t>Internal supervision: this is the process where the school authorities conduct internal checks to ensure everybody is done what they are expected to do. These include the head teachers, teachers and even student like prefects or class monitors appointed to be in charge in one thing or the other. The head teacher for instance ensure that teachers are teaching properly, student are learning conductively, the level of discipline in the school, hygienic condition of the school etc.</w:t>
      </w:r>
    </w:p>
    <w:p>
      <w:pPr>
        <w:spacing w:after="0" w:line="480" w:lineRule="auto"/>
        <w:jc w:val="both"/>
        <w:rPr>
          <w:sz w:val="24"/>
        </w:rPr>
        <w:sectPr>
          <w:pgSz w:w="12240" w:h="15840"/>
          <w:pgMar w:header="0" w:footer="744" w:top="1360" w:bottom="940" w:left="1340" w:right="780"/>
        </w:sectPr>
      </w:pPr>
    </w:p>
    <w:p>
      <w:pPr>
        <w:pStyle w:val="ListParagraph"/>
        <w:numPr>
          <w:ilvl w:val="0"/>
          <w:numId w:val="14"/>
        </w:numPr>
        <w:tabs>
          <w:tab w:pos="748" w:val="left" w:leader="none"/>
        </w:tabs>
        <w:spacing w:line="480" w:lineRule="auto" w:before="72" w:after="0"/>
        <w:ind w:left="748" w:right="656" w:hanging="360"/>
        <w:jc w:val="both"/>
        <w:rPr>
          <w:sz w:val="24"/>
        </w:rPr>
      </w:pPr>
      <w:r>
        <w:rPr>
          <w:color w:val="221F1F"/>
          <w:sz w:val="24"/>
        </w:rPr>
        <w:t>External supervision: these are formally designated officers of the federal, or state ministries</w:t>
      </w:r>
      <w:r>
        <w:rPr>
          <w:color w:val="221F1F"/>
          <w:spacing w:val="-1"/>
          <w:sz w:val="24"/>
        </w:rPr>
        <w:t> </w:t>
      </w:r>
      <w:r>
        <w:rPr>
          <w:color w:val="221F1F"/>
          <w:sz w:val="24"/>
        </w:rPr>
        <w:t>of</w:t>
      </w:r>
      <w:r>
        <w:rPr>
          <w:color w:val="221F1F"/>
          <w:spacing w:val="-2"/>
          <w:sz w:val="24"/>
        </w:rPr>
        <w:t> </w:t>
      </w:r>
      <w:r>
        <w:rPr>
          <w:color w:val="221F1F"/>
          <w:sz w:val="24"/>
        </w:rPr>
        <w:t>education</w:t>
      </w:r>
      <w:r>
        <w:rPr>
          <w:color w:val="221F1F"/>
          <w:spacing w:val="-1"/>
          <w:sz w:val="24"/>
        </w:rPr>
        <w:t> </w:t>
      </w:r>
      <w:r>
        <w:rPr>
          <w:color w:val="221F1F"/>
          <w:sz w:val="24"/>
        </w:rPr>
        <w:t>as</w:t>
      </w:r>
      <w:r>
        <w:rPr>
          <w:color w:val="221F1F"/>
          <w:spacing w:val="-1"/>
          <w:sz w:val="24"/>
        </w:rPr>
        <w:t> </w:t>
      </w:r>
      <w:r>
        <w:rPr>
          <w:color w:val="221F1F"/>
          <w:sz w:val="24"/>
        </w:rPr>
        <w:t>well</w:t>
      </w:r>
      <w:r>
        <w:rPr>
          <w:color w:val="221F1F"/>
          <w:spacing w:val="-1"/>
          <w:sz w:val="24"/>
        </w:rPr>
        <w:t> </w:t>
      </w:r>
      <w:r>
        <w:rPr>
          <w:color w:val="221F1F"/>
          <w:sz w:val="24"/>
        </w:rPr>
        <w:t>as</w:t>
      </w:r>
      <w:r>
        <w:rPr>
          <w:color w:val="221F1F"/>
          <w:spacing w:val="-1"/>
          <w:sz w:val="24"/>
        </w:rPr>
        <w:t> </w:t>
      </w:r>
      <w:r>
        <w:rPr>
          <w:color w:val="221F1F"/>
          <w:sz w:val="24"/>
        </w:rPr>
        <w:t>international</w:t>
      </w:r>
      <w:r>
        <w:rPr>
          <w:color w:val="221F1F"/>
          <w:spacing w:val="-1"/>
          <w:sz w:val="24"/>
        </w:rPr>
        <w:t> </w:t>
      </w:r>
      <w:r>
        <w:rPr>
          <w:color w:val="221F1F"/>
          <w:sz w:val="24"/>
        </w:rPr>
        <w:t>organization</w:t>
      </w:r>
      <w:r>
        <w:rPr>
          <w:color w:val="221F1F"/>
          <w:spacing w:val="-1"/>
          <w:sz w:val="24"/>
        </w:rPr>
        <w:t> </w:t>
      </w:r>
      <w:r>
        <w:rPr>
          <w:color w:val="221F1F"/>
          <w:sz w:val="24"/>
        </w:rPr>
        <w:t>or</w:t>
      </w:r>
      <w:r>
        <w:rPr>
          <w:color w:val="221F1F"/>
          <w:spacing w:val="-2"/>
          <w:sz w:val="24"/>
        </w:rPr>
        <w:t> </w:t>
      </w:r>
      <w:r>
        <w:rPr>
          <w:color w:val="221F1F"/>
          <w:sz w:val="24"/>
        </w:rPr>
        <w:t>examination</w:t>
      </w:r>
      <w:r>
        <w:rPr>
          <w:color w:val="221F1F"/>
          <w:spacing w:val="-1"/>
          <w:sz w:val="24"/>
        </w:rPr>
        <w:t> </w:t>
      </w:r>
      <w:r>
        <w:rPr>
          <w:color w:val="221F1F"/>
          <w:sz w:val="24"/>
        </w:rPr>
        <w:t>bodies</w:t>
      </w:r>
      <w:r>
        <w:rPr>
          <w:color w:val="221F1F"/>
          <w:spacing w:val="-2"/>
          <w:sz w:val="24"/>
        </w:rPr>
        <w:t> </w:t>
      </w:r>
      <w:r>
        <w:rPr>
          <w:color w:val="221F1F"/>
          <w:sz w:val="24"/>
        </w:rPr>
        <w:t>who</w:t>
      </w:r>
      <w:r>
        <w:rPr>
          <w:color w:val="221F1F"/>
          <w:spacing w:val="-2"/>
          <w:sz w:val="24"/>
        </w:rPr>
        <w:t> </w:t>
      </w:r>
      <w:r>
        <w:rPr>
          <w:color w:val="221F1F"/>
          <w:sz w:val="24"/>
        </w:rPr>
        <w:t>go by the title of inspectors. Also another category of external supervisors are teaching practice supervision in which the student teacher on training posted to school for teaching practice as facial fulfillment of their course while lecture go round and supervise their </w:t>
      </w:r>
      <w:r>
        <w:rPr>
          <w:color w:val="221F1F"/>
          <w:spacing w:val="-2"/>
          <w:sz w:val="24"/>
        </w:rPr>
        <w:t>performance</w:t>
      </w:r>
    </w:p>
    <w:p>
      <w:pPr>
        <w:spacing w:before="205"/>
        <w:ind w:left="388" w:right="0" w:firstLine="0"/>
        <w:jc w:val="both"/>
        <w:rPr>
          <w:b/>
          <w:sz w:val="24"/>
        </w:rPr>
      </w:pPr>
      <w:r>
        <w:rPr>
          <w:b/>
          <w:color w:val="221F1F"/>
          <w:sz w:val="24"/>
        </w:rPr>
        <w:t>Aims</w:t>
      </w:r>
      <w:r>
        <w:rPr>
          <w:b/>
          <w:color w:val="221F1F"/>
          <w:spacing w:val="-2"/>
          <w:sz w:val="24"/>
        </w:rPr>
        <w:t> </w:t>
      </w:r>
      <w:r>
        <w:rPr>
          <w:b/>
          <w:color w:val="221F1F"/>
          <w:sz w:val="24"/>
        </w:rPr>
        <w:t>of</w:t>
      </w:r>
      <w:r>
        <w:rPr>
          <w:b/>
          <w:color w:val="221F1F"/>
          <w:spacing w:val="-1"/>
          <w:sz w:val="24"/>
        </w:rPr>
        <w:t> </w:t>
      </w:r>
      <w:r>
        <w:rPr>
          <w:b/>
          <w:color w:val="221F1F"/>
          <w:sz w:val="24"/>
        </w:rPr>
        <w:t>School</w:t>
      </w:r>
      <w:r>
        <w:rPr>
          <w:b/>
          <w:color w:val="221F1F"/>
          <w:spacing w:val="-1"/>
          <w:sz w:val="24"/>
        </w:rPr>
        <w:t> </w:t>
      </w:r>
      <w:r>
        <w:rPr>
          <w:b/>
          <w:color w:val="221F1F"/>
          <w:spacing w:val="-2"/>
          <w:sz w:val="24"/>
        </w:rPr>
        <w:t>Supervision</w:t>
      </w:r>
    </w:p>
    <w:p>
      <w:pPr>
        <w:pStyle w:val="BodyText"/>
        <w:spacing w:line="480" w:lineRule="auto" w:before="271"/>
        <w:ind w:right="655" w:firstLine="719"/>
        <w:jc w:val="both"/>
      </w:pPr>
      <w:r>
        <w:rPr>
          <w:color w:val="221F1F"/>
        </w:rPr>
        <w:t>There are various reasons for carrying out supervision in schools. One of the most significant reasons for carrying out supervision in schools is to ensure that teachers are competent in their teaching</w:t>
      </w:r>
      <w:r>
        <w:rPr>
          <w:color w:val="221F1F"/>
          <w:spacing w:val="-1"/>
        </w:rPr>
        <w:t> </w:t>
      </w:r>
      <w:r>
        <w:rPr>
          <w:color w:val="221F1F"/>
        </w:rPr>
        <w:t>activities, to improve</w:t>
      </w:r>
      <w:r>
        <w:rPr>
          <w:color w:val="221F1F"/>
          <w:spacing w:val="-2"/>
        </w:rPr>
        <w:t> </w:t>
      </w:r>
      <w:r>
        <w:rPr>
          <w:color w:val="221F1F"/>
        </w:rPr>
        <w:t>and correct the defects militating</w:t>
      </w:r>
      <w:r>
        <w:rPr>
          <w:color w:val="221F1F"/>
          <w:spacing w:val="-1"/>
        </w:rPr>
        <w:t> </w:t>
      </w:r>
      <w:r>
        <w:rPr>
          <w:color w:val="221F1F"/>
        </w:rPr>
        <w:t>against the effective and efficient performance. The National Policy on Education (2004) identified the goals of inspectorate services as;</w:t>
      </w:r>
    </w:p>
    <w:p>
      <w:pPr>
        <w:pStyle w:val="ListParagraph"/>
        <w:numPr>
          <w:ilvl w:val="1"/>
          <w:numId w:val="14"/>
        </w:numPr>
        <w:tabs>
          <w:tab w:pos="747" w:val="left" w:leader="none"/>
        </w:tabs>
        <w:spacing w:line="240" w:lineRule="auto" w:before="1" w:after="0"/>
        <w:ind w:left="747" w:right="0" w:hanging="359"/>
        <w:jc w:val="both"/>
        <w:rPr>
          <w:sz w:val="24"/>
        </w:rPr>
      </w:pPr>
      <w:r>
        <w:rPr>
          <w:color w:val="221F1F"/>
          <w:sz w:val="24"/>
        </w:rPr>
        <w:t>Set,</w:t>
      </w:r>
      <w:r>
        <w:rPr>
          <w:color w:val="221F1F"/>
          <w:spacing w:val="-3"/>
          <w:sz w:val="24"/>
        </w:rPr>
        <w:t> </w:t>
      </w:r>
      <w:r>
        <w:rPr>
          <w:color w:val="221F1F"/>
          <w:sz w:val="24"/>
        </w:rPr>
        <w:t>maintain</w:t>
      </w:r>
      <w:r>
        <w:rPr>
          <w:color w:val="221F1F"/>
          <w:spacing w:val="-1"/>
          <w:sz w:val="24"/>
        </w:rPr>
        <w:t> </w:t>
      </w:r>
      <w:r>
        <w:rPr>
          <w:color w:val="221F1F"/>
          <w:sz w:val="24"/>
        </w:rPr>
        <w:t>and improve</w:t>
      </w:r>
      <w:r>
        <w:rPr>
          <w:color w:val="221F1F"/>
          <w:spacing w:val="-3"/>
          <w:sz w:val="24"/>
        </w:rPr>
        <w:t> </w:t>
      </w:r>
      <w:r>
        <w:rPr>
          <w:color w:val="221F1F"/>
          <w:sz w:val="24"/>
        </w:rPr>
        <w:t>standard in</w:t>
      </w:r>
      <w:r>
        <w:rPr>
          <w:color w:val="221F1F"/>
          <w:spacing w:val="-1"/>
          <w:sz w:val="24"/>
        </w:rPr>
        <w:t> </w:t>
      </w:r>
      <w:r>
        <w:rPr>
          <w:color w:val="221F1F"/>
          <w:sz w:val="24"/>
        </w:rPr>
        <w:t>all</w:t>
      </w:r>
      <w:r>
        <w:rPr>
          <w:color w:val="221F1F"/>
          <w:spacing w:val="-1"/>
          <w:sz w:val="24"/>
        </w:rPr>
        <w:t> </w:t>
      </w:r>
      <w:r>
        <w:rPr>
          <w:color w:val="221F1F"/>
          <w:sz w:val="24"/>
        </w:rPr>
        <w:t>aspects</w:t>
      </w:r>
      <w:r>
        <w:rPr>
          <w:color w:val="221F1F"/>
          <w:spacing w:val="2"/>
          <w:sz w:val="24"/>
        </w:rPr>
        <w:t> </w:t>
      </w:r>
      <w:r>
        <w:rPr>
          <w:color w:val="221F1F"/>
          <w:sz w:val="24"/>
        </w:rPr>
        <w:t>of</w:t>
      </w:r>
      <w:r>
        <w:rPr>
          <w:color w:val="221F1F"/>
          <w:spacing w:val="-2"/>
          <w:sz w:val="24"/>
        </w:rPr>
        <w:t> </w:t>
      </w:r>
      <w:r>
        <w:rPr>
          <w:color w:val="221F1F"/>
          <w:sz w:val="24"/>
        </w:rPr>
        <w:t>school </w:t>
      </w:r>
      <w:r>
        <w:rPr>
          <w:color w:val="221F1F"/>
          <w:spacing w:val="-2"/>
          <w:sz w:val="24"/>
        </w:rPr>
        <w:t>system.</w:t>
      </w:r>
    </w:p>
    <w:p>
      <w:pPr>
        <w:pStyle w:val="BodyText"/>
        <w:ind w:left="0"/>
      </w:pPr>
    </w:p>
    <w:p>
      <w:pPr>
        <w:pStyle w:val="ListParagraph"/>
        <w:numPr>
          <w:ilvl w:val="1"/>
          <w:numId w:val="14"/>
        </w:numPr>
        <w:tabs>
          <w:tab w:pos="748" w:val="left" w:leader="none"/>
        </w:tabs>
        <w:spacing w:line="480" w:lineRule="auto" w:before="0" w:after="0"/>
        <w:ind w:left="748" w:right="656" w:hanging="360"/>
        <w:jc w:val="both"/>
        <w:rPr>
          <w:sz w:val="24"/>
        </w:rPr>
      </w:pPr>
      <w:r>
        <w:rPr>
          <w:color w:val="221F1F"/>
          <w:spacing w:val="-2"/>
          <w:sz w:val="24"/>
        </w:rPr>
        <w:t> </w:t>
      </w:r>
      <w:r>
        <w:rPr>
          <w:color w:val="221F1F"/>
          <w:sz w:val="24"/>
        </w:rPr>
        <w:t>Ensure minimum standard and quality control of instructional activities in schools</w:t>
      </w:r>
      <w:r>
        <w:rPr>
          <w:color w:val="221F1F"/>
          <w:spacing w:val="40"/>
          <w:sz w:val="24"/>
        </w:rPr>
        <w:t> </w:t>
      </w:r>
      <w:r>
        <w:rPr>
          <w:color w:val="221F1F"/>
          <w:sz w:val="24"/>
        </w:rPr>
        <w:t>through regular inspection and continuing supervision.</w:t>
      </w:r>
    </w:p>
    <w:p>
      <w:pPr>
        <w:pStyle w:val="ListParagraph"/>
        <w:numPr>
          <w:ilvl w:val="1"/>
          <w:numId w:val="14"/>
        </w:numPr>
        <w:tabs>
          <w:tab w:pos="748" w:val="left" w:leader="none"/>
        </w:tabs>
        <w:spacing w:line="480" w:lineRule="auto" w:before="0" w:after="0"/>
        <w:ind w:left="748" w:right="663" w:hanging="360"/>
        <w:jc w:val="both"/>
        <w:rPr>
          <w:sz w:val="24"/>
        </w:rPr>
      </w:pPr>
      <w:r>
        <w:rPr>
          <w:color w:val="221F1F"/>
          <w:sz w:val="24"/>
        </w:rPr>
        <w:t>Obtain information and problems of difficulties of teachers and institutions and offer practical solution to them; and</w:t>
      </w:r>
    </w:p>
    <w:p>
      <w:pPr>
        <w:pStyle w:val="ListParagraph"/>
        <w:numPr>
          <w:ilvl w:val="1"/>
          <w:numId w:val="14"/>
        </w:numPr>
        <w:tabs>
          <w:tab w:pos="748" w:val="left" w:leader="none"/>
        </w:tabs>
        <w:spacing w:line="480" w:lineRule="auto" w:before="0" w:after="0"/>
        <w:ind w:left="748" w:right="662" w:hanging="360"/>
        <w:jc w:val="both"/>
        <w:rPr>
          <w:sz w:val="24"/>
        </w:rPr>
      </w:pPr>
      <w:r>
        <w:rPr>
          <w:color w:val="221F1F"/>
          <w:sz w:val="24"/>
        </w:rPr>
        <w:t>Encourage dissemination of information on innovation and progressive educational principle and practice in school system through publications, workshops, meetings, seminar and conferences.</w:t>
      </w:r>
    </w:p>
    <w:p>
      <w:pPr>
        <w:pStyle w:val="BodyText"/>
        <w:spacing w:line="480" w:lineRule="auto" w:before="1"/>
        <w:ind w:right="656" w:firstLine="719"/>
        <w:jc w:val="both"/>
      </w:pPr>
      <w:r>
        <w:rPr>
          <w:color w:val="221F1F"/>
        </w:rPr>
        <w:t>To achieve the set goals of supervision, it is necessary that the qualified supervisors</w:t>
      </w:r>
      <w:r>
        <w:rPr>
          <w:color w:val="221F1F"/>
          <w:spacing w:val="40"/>
        </w:rPr>
        <w:t> </w:t>
      </w:r>
      <w:r>
        <w:rPr>
          <w:color w:val="221F1F"/>
        </w:rPr>
        <w:t>are</w:t>
      </w:r>
      <w:r>
        <w:rPr>
          <w:color w:val="221F1F"/>
          <w:spacing w:val="43"/>
        </w:rPr>
        <w:t> </w:t>
      </w:r>
      <w:r>
        <w:rPr>
          <w:color w:val="221F1F"/>
        </w:rPr>
        <w:t>employed;</w:t>
      </w:r>
      <w:r>
        <w:rPr>
          <w:color w:val="221F1F"/>
          <w:spacing w:val="48"/>
        </w:rPr>
        <w:t> </w:t>
      </w:r>
      <w:r>
        <w:rPr>
          <w:color w:val="221F1F"/>
        </w:rPr>
        <w:t>who</w:t>
      </w:r>
      <w:r>
        <w:rPr>
          <w:color w:val="221F1F"/>
          <w:spacing w:val="47"/>
        </w:rPr>
        <w:t> </w:t>
      </w:r>
      <w:r>
        <w:rPr>
          <w:color w:val="221F1F"/>
        </w:rPr>
        <w:t>may</w:t>
      </w:r>
      <w:r>
        <w:rPr>
          <w:color w:val="221F1F"/>
          <w:spacing w:val="44"/>
        </w:rPr>
        <w:t> </w:t>
      </w:r>
      <w:r>
        <w:rPr>
          <w:color w:val="221F1F"/>
        </w:rPr>
        <w:t>have</w:t>
      </w:r>
      <w:r>
        <w:rPr>
          <w:color w:val="221F1F"/>
          <w:spacing w:val="46"/>
        </w:rPr>
        <w:t> </w:t>
      </w:r>
      <w:r>
        <w:rPr>
          <w:color w:val="221F1F"/>
        </w:rPr>
        <w:t>clear</w:t>
      </w:r>
      <w:r>
        <w:rPr>
          <w:color w:val="221F1F"/>
          <w:spacing w:val="47"/>
        </w:rPr>
        <w:t> </w:t>
      </w:r>
      <w:r>
        <w:rPr>
          <w:color w:val="221F1F"/>
        </w:rPr>
        <w:t>understanding</w:t>
      </w:r>
      <w:r>
        <w:rPr>
          <w:color w:val="221F1F"/>
          <w:spacing w:val="44"/>
        </w:rPr>
        <w:t> </w:t>
      </w:r>
      <w:r>
        <w:rPr>
          <w:color w:val="221F1F"/>
        </w:rPr>
        <w:t>of</w:t>
      </w:r>
      <w:r>
        <w:rPr>
          <w:color w:val="221F1F"/>
          <w:spacing w:val="47"/>
        </w:rPr>
        <w:t> </w:t>
      </w:r>
      <w:r>
        <w:rPr>
          <w:color w:val="221F1F"/>
        </w:rPr>
        <w:t>what</w:t>
      </w:r>
      <w:r>
        <w:rPr>
          <w:color w:val="221F1F"/>
          <w:spacing w:val="48"/>
        </w:rPr>
        <w:t> </w:t>
      </w:r>
      <w:r>
        <w:rPr>
          <w:color w:val="221F1F"/>
        </w:rPr>
        <w:t>instructional</w:t>
      </w:r>
      <w:r>
        <w:rPr>
          <w:color w:val="221F1F"/>
          <w:spacing w:val="49"/>
        </w:rPr>
        <w:t> </w:t>
      </w:r>
      <w:r>
        <w:rPr>
          <w:color w:val="221F1F"/>
        </w:rPr>
        <w:t>supervision</w:t>
      </w:r>
      <w:r>
        <w:rPr>
          <w:color w:val="221F1F"/>
          <w:spacing w:val="47"/>
        </w:rPr>
        <w:t> </w:t>
      </w:r>
      <w:r>
        <w:rPr>
          <w:color w:val="221F1F"/>
        </w:rPr>
        <w:t>is</w:t>
      </w:r>
      <w:r>
        <w:rPr>
          <w:color w:val="221F1F"/>
          <w:spacing w:val="48"/>
        </w:rPr>
        <w:t> </w:t>
      </w:r>
      <w:r>
        <w:rPr>
          <w:color w:val="221F1F"/>
          <w:spacing w:val="-5"/>
        </w:rPr>
        <w:t>all</w:t>
      </w:r>
    </w:p>
    <w:p>
      <w:pPr>
        <w:spacing w:after="0" w:line="480" w:lineRule="auto"/>
        <w:jc w:val="both"/>
        <w:sectPr>
          <w:pgSz w:w="12240" w:h="15840"/>
          <w:pgMar w:header="0" w:footer="744" w:top="1360" w:bottom="940" w:left="1340" w:right="780"/>
        </w:sectPr>
      </w:pPr>
    </w:p>
    <w:p>
      <w:pPr>
        <w:pStyle w:val="BodyText"/>
        <w:spacing w:line="480" w:lineRule="auto" w:before="72"/>
      </w:pPr>
      <w:r>
        <w:rPr>
          <w:color w:val="221F1F"/>
        </w:rPr>
        <w:t>about. And the government must provide the necessary working materials that will facilitate supervisory activities. Ogunsaju (1983) mentioned some reasons for supervising schools as;</w:t>
      </w:r>
    </w:p>
    <w:p>
      <w:pPr>
        <w:pStyle w:val="ListParagraph"/>
        <w:numPr>
          <w:ilvl w:val="0"/>
          <w:numId w:val="15"/>
        </w:numPr>
        <w:tabs>
          <w:tab w:pos="747" w:val="left" w:leader="none"/>
        </w:tabs>
        <w:spacing w:line="240" w:lineRule="auto" w:before="0" w:after="0"/>
        <w:ind w:left="747" w:right="0" w:hanging="359"/>
        <w:jc w:val="left"/>
        <w:rPr>
          <w:sz w:val="24"/>
        </w:rPr>
      </w:pPr>
      <w:r>
        <w:rPr>
          <w:color w:val="221F1F"/>
          <w:sz w:val="24"/>
        </w:rPr>
        <w:t>To</w:t>
      </w:r>
      <w:r>
        <w:rPr>
          <w:color w:val="221F1F"/>
          <w:spacing w:val="-3"/>
          <w:sz w:val="24"/>
        </w:rPr>
        <w:t> </w:t>
      </w:r>
      <w:r>
        <w:rPr>
          <w:color w:val="221F1F"/>
          <w:sz w:val="24"/>
        </w:rPr>
        <w:t>know</w:t>
      </w:r>
      <w:r>
        <w:rPr>
          <w:color w:val="221F1F"/>
          <w:spacing w:val="-1"/>
          <w:sz w:val="24"/>
        </w:rPr>
        <w:t> </w:t>
      </w:r>
      <w:r>
        <w:rPr>
          <w:color w:val="221F1F"/>
          <w:sz w:val="24"/>
        </w:rPr>
        <w:t>the performance</w:t>
      </w:r>
      <w:r>
        <w:rPr>
          <w:color w:val="221F1F"/>
          <w:spacing w:val="-1"/>
          <w:sz w:val="24"/>
        </w:rPr>
        <w:t> </w:t>
      </w:r>
      <w:r>
        <w:rPr>
          <w:color w:val="221F1F"/>
          <w:sz w:val="24"/>
        </w:rPr>
        <w:t>of</w:t>
      </w:r>
      <w:r>
        <w:rPr>
          <w:color w:val="221F1F"/>
          <w:spacing w:val="-1"/>
          <w:sz w:val="24"/>
        </w:rPr>
        <w:t> </w:t>
      </w:r>
      <w:r>
        <w:rPr>
          <w:color w:val="221F1F"/>
          <w:sz w:val="24"/>
        </w:rPr>
        <w:t>the</w:t>
      </w:r>
      <w:r>
        <w:rPr>
          <w:color w:val="221F1F"/>
          <w:spacing w:val="-2"/>
          <w:sz w:val="24"/>
        </w:rPr>
        <w:t> </w:t>
      </w:r>
      <w:r>
        <w:rPr>
          <w:color w:val="221F1F"/>
          <w:sz w:val="24"/>
        </w:rPr>
        <w:t>teachers requirement to</w:t>
      </w:r>
      <w:r>
        <w:rPr>
          <w:color w:val="221F1F"/>
          <w:spacing w:val="-1"/>
          <w:sz w:val="24"/>
        </w:rPr>
        <w:t> </w:t>
      </w:r>
      <w:r>
        <w:rPr>
          <w:color w:val="221F1F"/>
          <w:sz w:val="24"/>
        </w:rPr>
        <w:t>teach in the</w:t>
      </w:r>
      <w:r>
        <w:rPr>
          <w:color w:val="221F1F"/>
          <w:spacing w:val="-1"/>
          <w:sz w:val="24"/>
        </w:rPr>
        <w:t> </w:t>
      </w:r>
      <w:r>
        <w:rPr>
          <w:color w:val="221F1F"/>
          <w:sz w:val="24"/>
        </w:rPr>
        <w:t>school </w:t>
      </w:r>
      <w:r>
        <w:rPr>
          <w:color w:val="221F1F"/>
          <w:spacing w:val="-2"/>
          <w:sz w:val="24"/>
        </w:rPr>
        <w:t>system.</w:t>
      </w:r>
    </w:p>
    <w:p>
      <w:pPr>
        <w:pStyle w:val="BodyText"/>
        <w:ind w:left="0"/>
      </w:pPr>
    </w:p>
    <w:p>
      <w:pPr>
        <w:pStyle w:val="ListParagraph"/>
        <w:numPr>
          <w:ilvl w:val="0"/>
          <w:numId w:val="15"/>
        </w:numPr>
        <w:tabs>
          <w:tab w:pos="747" w:val="left" w:leader="none"/>
        </w:tabs>
        <w:spacing w:line="240" w:lineRule="auto" w:before="0" w:after="0"/>
        <w:ind w:left="747" w:right="0" w:hanging="359"/>
        <w:jc w:val="left"/>
        <w:rPr>
          <w:sz w:val="24"/>
        </w:rPr>
      </w:pPr>
      <w:r>
        <w:rPr>
          <w:color w:val="221F1F"/>
          <w:sz w:val="24"/>
        </w:rPr>
        <w:t>To</w:t>
      </w:r>
      <w:r>
        <w:rPr>
          <w:color w:val="221F1F"/>
          <w:spacing w:val="-1"/>
          <w:sz w:val="24"/>
        </w:rPr>
        <w:t> </w:t>
      </w:r>
      <w:r>
        <w:rPr>
          <w:color w:val="221F1F"/>
          <w:sz w:val="24"/>
        </w:rPr>
        <w:t>determine</w:t>
      </w:r>
      <w:r>
        <w:rPr>
          <w:color w:val="221F1F"/>
          <w:spacing w:val="-2"/>
          <w:sz w:val="24"/>
        </w:rPr>
        <w:t> </w:t>
      </w:r>
      <w:r>
        <w:rPr>
          <w:color w:val="221F1F"/>
          <w:sz w:val="24"/>
        </w:rPr>
        <w:t>whether</w:t>
      </w:r>
      <w:r>
        <w:rPr>
          <w:color w:val="221F1F"/>
          <w:spacing w:val="-3"/>
          <w:sz w:val="24"/>
        </w:rPr>
        <w:t> </w:t>
      </w:r>
      <w:r>
        <w:rPr>
          <w:color w:val="221F1F"/>
          <w:sz w:val="24"/>
        </w:rPr>
        <w:t>teachers</w:t>
      </w:r>
      <w:r>
        <w:rPr>
          <w:color w:val="221F1F"/>
          <w:spacing w:val="-1"/>
          <w:sz w:val="24"/>
        </w:rPr>
        <w:t> </w:t>
      </w:r>
      <w:r>
        <w:rPr>
          <w:color w:val="221F1F"/>
          <w:sz w:val="24"/>
        </w:rPr>
        <w:t>should</w:t>
      </w:r>
      <w:r>
        <w:rPr>
          <w:color w:val="221F1F"/>
          <w:spacing w:val="-1"/>
          <w:sz w:val="24"/>
        </w:rPr>
        <w:t> </w:t>
      </w:r>
      <w:r>
        <w:rPr>
          <w:color w:val="221F1F"/>
          <w:sz w:val="24"/>
        </w:rPr>
        <w:t>be</w:t>
      </w:r>
      <w:r>
        <w:rPr>
          <w:color w:val="221F1F"/>
          <w:spacing w:val="-2"/>
          <w:sz w:val="24"/>
        </w:rPr>
        <w:t> </w:t>
      </w:r>
      <w:r>
        <w:rPr>
          <w:color w:val="221F1F"/>
          <w:sz w:val="24"/>
        </w:rPr>
        <w:t>transferred,</w:t>
      </w:r>
      <w:r>
        <w:rPr>
          <w:color w:val="221F1F"/>
          <w:spacing w:val="-1"/>
          <w:sz w:val="24"/>
        </w:rPr>
        <w:t> </w:t>
      </w:r>
      <w:r>
        <w:rPr>
          <w:color w:val="221F1F"/>
          <w:sz w:val="24"/>
        </w:rPr>
        <w:t>promoted,</w:t>
      </w:r>
      <w:r>
        <w:rPr>
          <w:color w:val="221F1F"/>
          <w:spacing w:val="-1"/>
          <w:sz w:val="24"/>
        </w:rPr>
        <w:t> </w:t>
      </w:r>
      <w:r>
        <w:rPr>
          <w:color w:val="221F1F"/>
          <w:sz w:val="24"/>
        </w:rPr>
        <w:t>retained, or</w:t>
      </w:r>
      <w:r>
        <w:rPr>
          <w:color w:val="221F1F"/>
          <w:spacing w:val="-1"/>
          <w:sz w:val="24"/>
        </w:rPr>
        <w:t> </w:t>
      </w:r>
      <w:r>
        <w:rPr>
          <w:color w:val="221F1F"/>
          <w:spacing w:val="-2"/>
          <w:sz w:val="24"/>
        </w:rPr>
        <w:t>dismissed.</w:t>
      </w:r>
    </w:p>
    <w:p>
      <w:pPr>
        <w:pStyle w:val="BodyText"/>
        <w:ind w:left="0"/>
      </w:pPr>
    </w:p>
    <w:p>
      <w:pPr>
        <w:pStyle w:val="ListParagraph"/>
        <w:numPr>
          <w:ilvl w:val="0"/>
          <w:numId w:val="15"/>
        </w:numPr>
        <w:tabs>
          <w:tab w:pos="747" w:val="left" w:leader="none"/>
        </w:tabs>
        <w:spacing w:line="240" w:lineRule="auto" w:before="0" w:after="0"/>
        <w:ind w:left="747" w:right="0" w:hanging="359"/>
        <w:jc w:val="left"/>
        <w:rPr>
          <w:sz w:val="24"/>
        </w:rPr>
      </w:pPr>
      <w:r>
        <w:rPr>
          <w:color w:val="221F1F"/>
          <w:sz w:val="24"/>
        </w:rPr>
        <w:t>To</w:t>
      </w:r>
      <w:r>
        <w:rPr>
          <w:color w:val="221F1F"/>
          <w:spacing w:val="-1"/>
          <w:sz w:val="24"/>
        </w:rPr>
        <w:t> </w:t>
      </w:r>
      <w:r>
        <w:rPr>
          <w:color w:val="221F1F"/>
          <w:sz w:val="24"/>
        </w:rPr>
        <w:t>improve</w:t>
      </w:r>
      <w:r>
        <w:rPr>
          <w:color w:val="221F1F"/>
          <w:spacing w:val="-2"/>
          <w:sz w:val="24"/>
        </w:rPr>
        <w:t> </w:t>
      </w:r>
      <w:r>
        <w:rPr>
          <w:color w:val="221F1F"/>
          <w:sz w:val="24"/>
        </w:rPr>
        <w:t>competent</w:t>
      </w:r>
      <w:r>
        <w:rPr>
          <w:color w:val="221F1F"/>
          <w:spacing w:val="-1"/>
          <w:sz w:val="24"/>
        </w:rPr>
        <w:t> </w:t>
      </w:r>
      <w:r>
        <w:rPr>
          <w:color w:val="221F1F"/>
          <w:spacing w:val="-2"/>
          <w:sz w:val="24"/>
        </w:rPr>
        <w:t>teachers.</w:t>
      </w:r>
    </w:p>
    <w:p>
      <w:pPr>
        <w:pStyle w:val="BodyText"/>
        <w:ind w:left="0"/>
      </w:pPr>
    </w:p>
    <w:p>
      <w:pPr>
        <w:pStyle w:val="ListParagraph"/>
        <w:numPr>
          <w:ilvl w:val="0"/>
          <w:numId w:val="15"/>
        </w:numPr>
        <w:tabs>
          <w:tab w:pos="747" w:val="left" w:leader="none"/>
        </w:tabs>
        <w:spacing w:line="240" w:lineRule="auto" w:before="0" w:after="0"/>
        <w:ind w:left="747" w:right="0" w:hanging="359"/>
        <w:jc w:val="left"/>
        <w:rPr>
          <w:sz w:val="24"/>
        </w:rPr>
      </w:pPr>
      <w:r>
        <w:rPr>
          <w:color w:val="221F1F"/>
          <w:sz w:val="24"/>
        </w:rPr>
        <w:t>To</w:t>
      </w:r>
      <w:r>
        <w:rPr>
          <w:color w:val="221F1F"/>
          <w:spacing w:val="-1"/>
          <w:sz w:val="24"/>
        </w:rPr>
        <w:t> </w:t>
      </w:r>
      <w:r>
        <w:rPr>
          <w:color w:val="221F1F"/>
          <w:sz w:val="24"/>
        </w:rPr>
        <w:t>discover special abilities or</w:t>
      </w:r>
      <w:r>
        <w:rPr>
          <w:color w:val="221F1F"/>
          <w:spacing w:val="-2"/>
          <w:sz w:val="24"/>
        </w:rPr>
        <w:t> </w:t>
      </w:r>
      <w:r>
        <w:rPr>
          <w:color w:val="221F1F"/>
          <w:sz w:val="24"/>
        </w:rPr>
        <w:t>qualities possessed</w:t>
      </w:r>
      <w:r>
        <w:rPr>
          <w:color w:val="221F1F"/>
          <w:spacing w:val="2"/>
          <w:sz w:val="24"/>
        </w:rPr>
        <w:t> </w:t>
      </w:r>
      <w:r>
        <w:rPr>
          <w:color w:val="221F1F"/>
          <w:sz w:val="24"/>
        </w:rPr>
        <w:t>by</w:t>
      </w:r>
      <w:r>
        <w:rPr>
          <w:color w:val="221F1F"/>
          <w:spacing w:val="-5"/>
          <w:sz w:val="24"/>
        </w:rPr>
        <w:t> </w:t>
      </w:r>
      <w:r>
        <w:rPr>
          <w:color w:val="221F1F"/>
          <w:sz w:val="24"/>
        </w:rPr>
        <w:t>the</w:t>
      </w:r>
      <w:r>
        <w:rPr>
          <w:color w:val="221F1F"/>
          <w:spacing w:val="-1"/>
          <w:sz w:val="24"/>
        </w:rPr>
        <w:t> </w:t>
      </w:r>
      <w:r>
        <w:rPr>
          <w:color w:val="221F1F"/>
          <w:sz w:val="24"/>
        </w:rPr>
        <w:t>teachers in the </w:t>
      </w:r>
      <w:r>
        <w:rPr>
          <w:color w:val="221F1F"/>
          <w:spacing w:val="-2"/>
          <w:sz w:val="24"/>
        </w:rPr>
        <w:t>school.</w:t>
      </w:r>
    </w:p>
    <w:p>
      <w:pPr>
        <w:pStyle w:val="BodyText"/>
        <w:ind w:left="0"/>
      </w:pPr>
    </w:p>
    <w:p>
      <w:pPr>
        <w:pStyle w:val="ListParagraph"/>
        <w:numPr>
          <w:ilvl w:val="0"/>
          <w:numId w:val="15"/>
        </w:numPr>
        <w:tabs>
          <w:tab w:pos="747" w:val="left" w:leader="none"/>
        </w:tabs>
        <w:spacing w:line="240" w:lineRule="auto" w:before="0" w:after="0"/>
        <w:ind w:left="747" w:right="0" w:hanging="359"/>
        <w:jc w:val="left"/>
        <w:rPr>
          <w:sz w:val="24"/>
        </w:rPr>
      </w:pPr>
      <w:r>
        <w:rPr>
          <w:color w:val="221F1F"/>
          <w:sz w:val="24"/>
        </w:rPr>
        <w:t>To</w:t>
      </w:r>
      <w:r>
        <w:rPr>
          <w:color w:val="221F1F"/>
          <w:spacing w:val="-1"/>
          <w:sz w:val="24"/>
        </w:rPr>
        <w:t> </w:t>
      </w:r>
      <w:r>
        <w:rPr>
          <w:color w:val="221F1F"/>
          <w:sz w:val="24"/>
        </w:rPr>
        <w:t>provide</w:t>
      </w:r>
      <w:r>
        <w:rPr>
          <w:color w:val="221F1F"/>
          <w:spacing w:val="1"/>
          <w:sz w:val="24"/>
        </w:rPr>
        <w:t> </w:t>
      </w:r>
      <w:r>
        <w:rPr>
          <w:color w:val="221F1F"/>
          <w:sz w:val="24"/>
        </w:rPr>
        <w:t>guide</w:t>
      </w:r>
      <w:r>
        <w:rPr>
          <w:color w:val="221F1F"/>
          <w:spacing w:val="-2"/>
          <w:sz w:val="24"/>
        </w:rPr>
        <w:t> </w:t>
      </w:r>
      <w:r>
        <w:rPr>
          <w:color w:val="221F1F"/>
          <w:sz w:val="24"/>
        </w:rPr>
        <w:t>for</w:t>
      </w:r>
      <w:r>
        <w:rPr>
          <w:color w:val="221F1F"/>
          <w:spacing w:val="-2"/>
          <w:sz w:val="24"/>
        </w:rPr>
        <w:t> </w:t>
      </w:r>
      <w:r>
        <w:rPr>
          <w:color w:val="221F1F"/>
          <w:sz w:val="24"/>
        </w:rPr>
        <w:t>staff </w:t>
      </w:r>
      <w:r>
        <w:rPr>
          <w:color w:val="221F1F"/>
          <w:spacing w:val="-2"/>
          <w:sz w:val="24"/>
        </w:rPr>
        <w:t>development.</w:t>
      </w:r>
    </w:p>
    <w:p>
      <w:pPr>
        <w:pStyle w:val="BodyText"/>
        <w:spacing w:before="1"/>
        <w:ind w:left="0"/>
      </w:pPr>
    </w:p>
    <w:p>
      <w:pPr>
        <w:pStyle w:val="ListParagraph"/>
        <w:numPr>
          <w:ilvl w:val="0"/>
          <w:numId w:val="15"/>
        </w:numPr>
        <w:tabs>
          <w:tab w:pos="747" w:val="left" w:leader="none"/>
        </w:tabs>
        <w:spacing w:line="240" w:lineRule="auto" w:before="0" w:after="0"/>
        <w:ind w:left="747" w:right="0" w:hanging="359"/>
        <w:jc w:val="left"/>
        <w:rPr>
          <w:sz w:val="24"/>
        </w:rPr>
      </w:pPr>
      <w:r>
        <w:rPr>
          <w:color w:val="221F1F"/>
          <w:sz w:val="24"/>
        </w:rPr>
        <w:t>To</w:t>
      </w:r>
      <w:r>
        <w:rPr>
          <w:color w:val="221F1F"/>
          <w:spacing w:val="-3"/>
          <w:sz w:val="24"/>
        </w:rPr>
        <w:t> </w:t>
      </w:r>
      <w:r>
        <w:rPr>
          <w:color w:val="221F1F"/>
          <w:sz w:val="24"/>
        </w:rPr>
        <w:t>know</w:t>
      </w:r>
      <w:r>
        <w:rPr>
          <w:color w:val="221F1F"/>
          <w:spacing w:val="-1"/>
          <w:sz w:val="24"/>
        </w:rPr>
        <w:t> </w:t>
      </w:r>
      <w:r>
        <w:rPr>
          <w:color w:val="221F1F"/>
          <w:sz w:val="24"/>
        </w:rPr>
        <w:t>the</w:t>
      </w:r>
      <w:r>
        <w:rPr>
          <w:color w:val="221F1F"/>
          <w:spacing w:val="-1"/>
          <w:sz w:val="24"/>
        </w:rPr>
        <w:t> </w:t>
      </w:r>
      <w:r>
        <w:rPr>
          <w:color w:val="221F1F"/>
          <w:sz w:val="24"/>
        </w:rPr>
        <w:t>effectiveness of</w:t>
      </w:r>
      <w:r>
        <w:rPr>
          <w:color w:val="221F1F"/>
          <w:spacing w:val="-1"/>
          <w:sz w:val="24"/>
        </w:rPr>
        <w:t> </w:t>
      </w:r>
      <w:r>
        <w:rPr>
          <w:color w:val="221F1F"/>
          <w:sz w:val="24"/>
        </w:rPr>
        <w:t>classroom management</w:t>
      </w:r>
      <w:r>
        <w:rPr>
          <w:color w:val="221F1F"/>
          <w:spacing w:val="-1"/>
          <w:sz w:val="24"/>
        </w:rPr>
        <w:t> </w:t>
      </w:r>
      <w:r>
        <w:rPr>
          <w:color w:val="221F1F"/>
          <w:sz w:val="24"/>
        </w:rPr>
        <w:t>by</w:t>
      </w:r>
      <w:r>
        <w:rPr>
          <w:color w:val="221F1F"/>
          <w:spacing w:val="-5"/>
          <w:sz w:val="24"/>
        </w:rPr>
        <w:t> </w:t>
      </w:r>
      <w:r>
        <w:rPr>
          <w:color w:val="221F1F"/>
          <w:sz w:val="24"/>
        </w:rPr>
        <w:t>the </w:t>
      </w:r>
      <w:r>
        <w:rPr>
          <w:color w:val="221F1F"/>
          <w:spacing w:val="-2"/>
          <w:sz w:val="24"/>
        </w:rPr>
        <w:t>teachers.</w:t>
      </w:r>
    </w:p>
    <w:p>
      <w:pPr>
        <w:pStyle w:val="BodyText"/>
        <w:ind w:left="0"/>
      </w:pPr>
    </w:p>
    <w:p>
      <w:pPr>
        <w:pStyle w:val="ListParagraph"/>
        <w:numPr>
          <w:ilvl w:val="0"/>
          <w:numId w:val="15"/>
        </w:numPr>
        <w:tabs>
          <w:tab w:pos="747" w:val="left" w:leader="none"/>
        </w:tabs>
        <w:spacing w:line="240" w:lineRule="auto" w:before="0" w:after="0"/>
        <w:ind w:left="747" w:right="0" w:hanging="359"/>
        <w:jc w:val="left"/>
        <w:rPr>
          <w:sz w:val="24"/>
        </w:rPr>
      </w:pPr>
      <w:r>
        <w:rPr>
          <w:color w:val="221F1F"/>
          <w:sz w:val="24"/>
        </w:rPr>
        <w:t>To</w:t>
      </w:r>
      <w:r>
        <w:rPr>
          <w:color w:val="221F1F"/>
          <w:spacing w:val="-1"/>
          <w:sz w:val="24"/>
        </w:rPr>
        <w:t> </w:t>
      </w:r>
      <w:r>
        <w:rPr>
          <w:color w:val="221F1F"/>
          <w:sz w:val="24"/>
        </w:rPr>
        <w:t>know</w:t>
      </w:r>
      <w:r>
        <w:rPr>
          <w:color w:val="221F1F"/>
          <w:spacing w:val="-1"/>
          <w:sz w:val="24"/>
        </w:rPr>
        <w:t> </w:t>
      </w:r>
      <w:r>
        <w:rPr>
          <w:color w:val="221F1F"/>
          <w:sz w:val="24"/>
        </w:rPr>
        <w:t>the</w:t>
      </w:r>
      <w:r>
        <w:rPr>
          <w:color w:val="221F1F"/>
          <w:spacing w:val="-1"/>
          <w:sz w:val="24"/>
        </w:rPr>
        <w:t> </w:t>
      </w:r>
      <w:r>
        <w:rPr>
          <w:color w:val="221F1F"/>
          <w:sz w:val="24"/>
        </w:rPr>
        <w:t>direction of the </w:t>
      </w:r>
      <w:r>
        <w:rPr>
          <w:color w:val="221F1F"/>
          <w:spacing w:val="-2"/>
          <w:sz w:val="24"/>
        </w:rPr>
        <w:t>school.</w:t>
      </w:r>
    </w:p>
    <w:p>
      <w:pPr>
        <w:pStyle w:val="BodyText"/>
        <w:ind w:left="0"/>
      </w:pPr>
    </w:p>
    <w:p>
      <w:pPr>
        <w:pStyle w:val="ListParagraph"/>
        <w:numPr>
          <w:ilvl w:val="0"/>
          <w:numId w:val="15"/>
        </w:numPr>
        <w:tabs>
          <w:tab w:pos="747" w:val="left" w:leader="none"/>
        </w:tabs>
        <w:spacing w:line="240" w:lineRule="auto" w:before="0" w:after="0"/>
        <w:ind w:left="747" w:right="0" w:hanging="359"/>
        <w:jc w:val="left"/>
        <w:rPr>
          <w:sz w:val="24"/>
        </w:rPr>
      </w:pPr>
      <w:r>
        <w:rPr>
          <w:color w:val="221F1F"/>
          <w:sz w:val="24"/>
        </w:rPr>
        <w:t>To</w:t>
      </w:r>
      <w:r>
        <w:rPr>
          <w:color w:val="221F1F"/>
          <w:spacing w:val="-1"/>
          <w:sz w:val="24"/>
        </w:rPr>
        <w:t> </w:t>
      </w:r>
      <w:r>
        <w:rPr>
          <w:color w:val="221F1F"/>
          <w:sz w:val="24"/>
        </w:rPr>
        <w:t>assess the</w:t>
      </w:r>
      <w:r>
        <w:rPr>
          <w:color w:val="221F1F"/>
          <w:spacing w:val="-1"/>
          <w:sz w:val="24"/>
        </w:rPr>
        <w:t> </w:t>
      </w:r>
      <w:r>
        <w:rPr>
          <w:color w:val="221F1F"/>
          <w:sz w:val="24"/>
        </w:rPr>
        <w:t>tone</w:t>
      </w:r>
      <w:r>
        <w:rPr>
          <w:color w:val="221F1F"/>
          <w:spacing w:val="-1"/>
          <w:sz w:val="24"/>
        </w:rPr>
        <w:t> </w:t>
      </w:r>
      <w:r>
        <w:rPr>
          <w:color w:val="221F1F"/>
          <w:sz w:val="24"/>
        </w:rPr>
        <w:t>of the</w:t>
      </w:r>
      <w:r>
        <w:rPr>
          <w:color w:val="221F1F"/>
          <w:spacing w:val="-1"/>
          <w:sz w:val="24"/>
        </w:rPr>
        <w:t> </w:t>
      </w:r>
      <w:r>
        <w:rPr>
          <w:color w:val="221F1F"/>
          <w:sz w:val="24"/>
        </w:rPr>
        <w:t>school and identify</w:t>
      </w:r>
      <w:r>
        <w:rPr>
          <w:color w:val="221F1F"/>
          <w:spacing w:val="-6"/>
          <w:sz w:val="24"/>
        </w:rPr>
        <w:t> </w:t>
      </w:r>
      <w:r>
        <w:rPr>
          <w:color w:val="221F1F"/>
          <w:sz w:val="24"/>
        </w:rPr>
        <w:t>some</w:t>
      </w:r>
      <w:r>
        <w:rPr>
          <w:color w:val="221F1F"/>
          <w:spacing w:val="1"/>
          <w:sz w:val="24"/>
        </w:rPr>
        <w:t> </w:t>
      </w:r>
      <w:r>
        <w:rPr>
          <w:color w:val="221F1F"/>
          <w:sz w:val="24"/>
        </w:rPr>
        <w:t>of its</w:t>
      </w:r>
      <w:r>
        <w:rPr>
          <w:color w:val="221F1F"/>
          <w:spacing w:val="-1"/>
          <w:sz w:val="24"/>
        </w:rPr>
        <w:t> </w:t>
      </w:r>
      <w:r>
        <w:rPr>
          <w:color w:val="221F1F"/>
          <w:sz w:val="24"/>
        </w:rPr>
        <w:t>most urgent </w:t>
      </w:r>
      <w:r>
        <w:rPr>
          <w:color w:val="221F1F"/>
          <w:spacing w:val="-2"/>
          <w:sz w:val="24"/>
        </w:rPr>
        <w:t>needs.</w:t>
      </w:r>
    </w:p>
    <w:p>
      <w:pPr>
        <w:pStyle w:val="BodyText"/>
        <w:ind w:left="0"/>
      </w:pPr>
    </w:p>
    <w:p>
      <w:pPr>
        <w:pStyle w:val="BodyText"/>
        <w:spacing w:line="480" w:lineRule="auto"/>
        <w:ind w:right="656" w:firstLine="719"/>
        <w:jc w:val="both"/>
      </w:pPr>
      <w:r>
        <w:rPr>
          <w:color w:val="221F1F"/>
        </w:rPr>
        <w:t>Lawan, (2011) assert that schools supervisors, teachers and administrators, supervise or inspect school for many reasons which arereferred to as the purposes of the school supervision. The following are the major reasons for school supervision;</w:t>
      </w:r>
    </w:p>
    <w:p>
      <w:pPr>
        <w:pStyle w:val="ListParagraph"/>
        <w:numPr>
          <w:ilvl w:val="0"/>
          <w:numId w:val="16"/>
        </w:numPr>
        <w:tabs>
          <w:tab w:pos="748" w:val="left" w:leader="none"/>
        </w:tabs>
        <w:spacing w:line="480" w:lineRule="auto" w:before="1" w:after="0"/>
        <w:ind w:left="748" w:right="662" w:hanging="360"/>
        <w:jc w:val="left"/>
        <w:rPr>
          <w:sz w:val="24"/>
        </w:rPr>
      </w:pPr>
      <w:r>
        <w:rPr>
          <w:color w:val="221F1F"/>
          <w:sz w:val="24"/>
        </w:rPr>
        <w:t>To</w:t>
      </w:r>
      <w:r>
        <w:rPr>
          <w:color w:val="221F1F"/>
          <w:spacing w:val="31"/>
          <w:sz w:val="24"/>
        </w:rPr>
        <w:t> </w:t>
      </w:r>
      <w:r>
        <w:rPr>
          <w:color w:val="221F1F"/>
          <w:sz w:val="24"/>
        </w:rPr>
        <w:t>enhance</w:t>
      </w:r>
      <w:r>
        <w:rPr>
          <w:color w:val="221F1F"/>
          <w:spacing w:val="30"/>
          <w:sz w:val="24"/>
        </w:rPr>
        <w:t> </w:t>
      </w:r>
      <w:r>
        <w:rPr>
          <w:color w:val="221F1F"/>
          <w:sz w:val="24"/>
        </w:rPr>
        <w:t>the</w:t>
      </w:r>
      <w:r>
        <w:rPr>
          <w:color w:val="221F1F"/>
          <w:spacing w:val="30"/>
          <w:sz w:val="24"/>
        </w:rPr>
        <w:t> </w:t>
      </w:r>
      <w:r>
        <w:rPr>
          <w:color w:val="221F1F"/>
          <w:sz w:val="24"/>
        </w:rPr>
        <w:t>quality</w:t>
      </w:r>
      <w:r>
        <w:rPr>
          <w:color w:val="221F1F"/>
          <w:spacing w:val="28"/>
          <w:sz w:val="24"/>
        </w:rPr>
        <w:t> </w:t>
      </w:r>
      <w:r>
        <w:rPr>
          <w:color w:val="221F1F"/>
          <w:sz w:val="24"/>
        </w:rPr>
        <w:t>of</w:t>
      </w:r>
      <w:r>
        <w:rPr>
          <w:color w:val="221F1F"/>
          <w:spacing w:val="30"/>
          <w:sz w:val="24"/>
        </w:rPr>
        <w:t> </w:t>
      </w:r>
      <w:r>
        <w:rPr>
          <w:color w:val="221F1F"/>
          <w:sz w:val="24"/>
        </w:rPr>
        <w:t>teaching</w:t>
      </w:r>
      <w:r>
        <w:rPr>
          <w:color w:val="221F1F"/>
          <w:spacing w:val="31"/>
          <w:sz w:val="24"/>
        </w:rPr>
        <w:t> </w:t>
      </w:r>
      <w:r>
        <w:rPr>
          <w:color w:val="221F1F"/>
          <w:sz w:val="24"/>
        </w:rPr>
        <w:t>and</w:t>
      </w:r>
      <w:r>
        <w:rPr>
          <w:color w:val="221F1F"/>
          <w:spacing w:val="31"/>
          <w:sz w:val="24"/>
        </w:rPr>
        <w:t> </w:t>
      </w:r>
      <w:r>
        <w:rPr>
          <w:color w:val="221F1F"/>
          <w:sz w:val="24"/>
        </w:rPr>
        <w:t>learning</w:t>
      </w:r>
      <w:r>
        <w:rPr>
          <w:color w:val="221F1F"/>
          <w:spacing w:val="31"/>
          <w:sz w:val="24"/>
        </w:rPr>
        <w:t> </w:t>
      </w:r>
      <w:r>
        <w:rPr>
          <w:color w:val="221F1F"/>
          <w:sz w:val="24"/>
        </w:rPr>
        <w:t>process</w:t>
      </w:r>
      <w:r>
        <w:rPr>
          <w:color w:val="221F1F"/>
          <w:spacing w:val="31"/>
          <w:sz w:val="24"/>
        </w:rPr>
        <w:t> </w:t>
      </w:r>
      <w:r>
        <w:rPr>
          <w:color w:val="221F1F"/>
          <w:sz w:val="24"/>
        </w:rPr>
        <w:t>in</w:t>
      </w:r>
      <w:r>
        <w:rPr>
          <w:color w:val="221F1F"/>
          <w:spacing w:val="31"/>
          <w:sz w:val="24"/>
        </w:rPr>
        <w:t> </w:t>
      </w:r>
      <w:r>
        <w:rPr>
          <w:color w:val="221F1F"/>
          <w:sz w:val="24"/>
        </w:rPr>
        <w:t>the</w:t>
      </w:r>
      <w:r>
        <w:rPr>
          <w:color w:val="221F1F"/>
          <w:spacing w:val="30"/>
          <w:sz w:val="24"/>
        </w:rPr>
        <w:t> </w:t>
      </w:r>
      <w:r>
        <w:rPr>
          <w:color w:val="221F1F"/>
          <w:sz w:val="24"/>
        </w:rPr>
        <w:t>school</w:t>
      </w:r>
      <w:r>
        <w:rPr>
          <w:color w:val="221F1F"/>
          <w:spacing w:val="31"/>
          <w:sz w:val="24"/>
        </w:rPr>
        <w:t> </w:t>
      </w:r>
      <w:r>
        <w:rPr>
          <w:color w:val="221F1F"/>
          <w:sz w:val="24"/>
        </w:rPr>
        <w:t>this</w:t>
      </w:r>
      <w:r>
        <w:rPr>
          <w:color w:val="221F1F"/>
          <w:spacing w:val="31"/>
          <w:sz w:val="24"/>
        </w:rPr>
        <w:t> </w:t>
      </w:r>
      <w:r>
        <w:rPr>
          <w:color w:val="221F1F"/>
          <w:sz w:val="24"/>
        </w:rPr>
        <w:t>will</w:t>
      </w:r>
      <w:r>
        <w:rPr>
          <w:color w:val="221F1F"/>
          <w:spacing w:val="32"/>
          <w:sz w:val="24"/>
        </w:rPr>
        <w:t> </w:t>
      </w:r>
      <w:r>
        <w:rPr>
          <w:color w:val="221F1F"/>
          <w:sz w:val="24"/>
        </w:rPr>
        <w:t>help</w:t>
      </w:r>
      <w:r>
        <w:rPr>
          <w:color w:val="221F1F"/>
          <w:spacing w:val="31"/>
          <w:sz w:val="24"/>
        </w:rPr>
        <w:t> </w:t>
      </w:r>
      <w:r>
        <w:rPr>
          <w:color w:val="221F1F"/>
          <w:sz w:val="24"/>
        </w:rPr>
        <w:t>to maintain minimum standard of education in schools.</w:t>
      </w:r>
    </w:p>
    <w:p>
      <w:pPr>
        <w:pStyle w:val="ListParagraph"/>
        <w:numPr>
          <w:ilvl w:val="0"/>
          <w:numId w:val="16"/>
        </w:numPr>
        <w:tabs>
          <w:tab w:pos="748" w:val="left" w:leader="none"/>
        </w:tabs>
        <w:spacing w:line="480" w:lineRule="auto" w:before="0" w:after="0"/>
        <w:ind w:left="748" w:right="667" w:hanging="360"/>
        <w:jc w:val="left"/>
        <w:rPr>
          <w:sz w:val="24"/>
        </w:rPr>
      </w:pPr>
      <w:r>
        <w:rPr>
          <w:color w:val="221F1F"/>
          <w:sz w:val="24"/>
        </w:rPr>
        <w:t>To</w:t>
      </w:r>
      <w:r>
        <w:rPr>
          <w:color w:val="221F1F"/>
          <w:spacing w:val="40"/>
          <w:sz w:val="24"/>
        </w:rPr>
        <w:t> </w:t>
      </w:r>
      <w:r>
        <w:rPr>
          <w:color w:val="221F1F"/>
          <w:sz w:val="24"/>
        </w:rPr>
        <w:t>improve</w:t>
      </w:r>
      <w:r>
        <w:rPr>
          <w:color w:val="221F1F"/>
          <w:spacing w:val="40"/>
          <w:sz w:val="24"/>
        </w:rPr>
        <w:t> </w:t>
      </w:r>
      <w:r>
        <w:rPr>
          <w:color w:val="221F1F"/>
          <w:sz w:val="24"/>
        </w:rPr>
        <w:t>the</w:t>
      </w:r>
      <w:r>
        <w:rPr>
          <w:color w:val="221F1F"/>
          <w:spacing w:val="40"/>
          <w:sz w:val="24"/>
        </w:rPr>
        <w:t> </w:t>
      </w:r>
      <w:r>
        <w:rPr>
          <w:color w:val="221F1F"/>
          <w:sz w:val="24"/>
        </w:rPr>
        <w:t>effectiveness</w:t>
      </w:r>
      <w:r>
        <w:rPr>
          <w:color w:val="221F1F"/>
          <w:spacing w:val="40"/>
          <w:sz w:val="24"/>
        </w:rPr>
        <w:t> </w:t>
      </w:r>
      <w:r>
        <w:rPr>
          <w:color w:val="221F1F"/>
          <w:sz w:val="24"/>
        </w:rPr>
        <w:t>of</w:t>
      </w:r>
      <w:r>
        <w:rPr>
          <w:color w:val="221F1F"/>
          <w:spacing w:val="40"/>
          <w:sz w:val="24"/>
        </w:rPr>
        <w:t> </w:t>
      </w:r>
      <w:r>
        <w:rPr>
          <w:color w:val="221F1F"/>
          <w:sz w:val="24"/>
        </w:rPr>
        <w:t>teacher</w:t>
      </w:r>
      <w:r>
        <w:rPr>
          <w:color w:val="221F1F"/>
          <w:spacing w:val="40"/>
          <w:sz w:val="24"/>
        </w:rPr>
        <w:t> </w:t>
      </w:r>
      <w:r>
        <w:rPr>
          <w:color w:val="221F1F"/>
          <w:sz w:val="24"/>
        </w:rPr>
        <w:t>so</w:t>
      </w:r>
      <w:r>
        <w:rPr>
          <w:color w:val="221F1F"/>
          <w:spacing w:val="40"/>
          <w:sz w:val="24"/>
        </w:rPr>
        <w:t> </w:t>
      </w:r>
      <w:r>
        <w:rPr>
          <w:color w:val="221F1F"/>
          <w:sz w:val="24"/>
        </w:rPr>
        <w:t>that</w:t>
      </w:r>
      <w:r>
        <w:rPr>
          <w:color w:val="221F1F"/>
          <w:spacing w:val="40"/>
          <w:sz w:val="24"/>
        </w:rPr>
        <w:t> </w:t>
      </w:r>
      <w:r>
        <w:rPr>
          <w:color w:val="221F1F"/>
          <w:sz w:val="24"/>
        </w:rPr>
        <w:t>they</w:t>
      </w:r>
      <w:r>
        <w:rPr>
          <w:color w:val="221F1F"/>
          <w:spacing w:val="40"/>
          <w:sz w:val="24"/>
        </w:rPr>
        <w:t> </w:t>
      </w:r>
      <w:r>
        <w:rPr>
          <w:color w:val="221F1F"/>
          <w:sz w:val="24"/>
        </w:rPr>
        <w:t>can</w:t>
      </w:r>
      <w:r>
        <w:rPr>
          <w:color w:val="221F1F"/>
          <w:spacing w:val="40"/>
          <w:sz w:val="24"/>
        </w:rPr>
        <w:t> </w:t>
      </w:r>
      <w:r>
        <w:rPr>
          <w:color w:val="221F1F"/>
          <w:sz w:val="24"/>
        </w:rPr>
        <w:t>contribute</w:t>
      </w:r>
      <w:r>
        <w:rPr>
          <w:color w:val="221F1F"/>
          <w:spacing w:val="40"/>
          <w:sz w:val="24"/>
        </w:rPr>
        <w:t> </w:t>
      </w:r>
      <w:r>
        <w:rPr>
          <w:color w:val="221F1F"/>
          <w:sz w:val="24"/>
        </w:rPr>
        <w:t>maximally</w:t>
      </w:r>
      <w:r>
        <w:rPr>
          <w:color w:val="221F1F"/>
          <w:spacing w:val="38"/>
          <w:sz w:val="24"/>
        </w:rPr>
        <w:t> </w:t>
      </w:r>
      <w:r>
        <w:rPr>
          <w:color w:val="221F1F"/>
          <w:sz w:val="24"/>
        </w:rPr>
        <w:t>to</w:t>
      </w:r>
      <w:r>
        <w:rPr>
          <w:color w:val="221F1F"/>
          <w:spacing w:val="40"/>
          <w:sz w:val="24"/>
        </w:rPr>
        <w:t> </w:t>
      </w:r>
      <w:r>
        <w:rPr>
          <w:color w:val="221F1F"/>
          <w:sz w:val="24"/>
        </w:rPr>
        <w:t>the attainment of the schools goals.</w:t>
      </w:r>
    </w:p>
    <w:p>
      <w:pPr>
        <w:pStyle w:val="ListParagraph"/>
        <w:numPr>
          <w:ilvl w:val="0"/>
          <w:numId w:val="16"/>
        </w:numPr>
        <w:tabs>
          <w:tab w:pos="748" w:val="left" w:leader="none"/>
        </w:tabs>
        <w:spacing w:line="480" w:lineRule="auto" w:before="0" w:after="0"/>
        <w:ind w:left="748" w:right="659" w:hanging="360"/>
        <w:jc w:val="left"/>
        <w:rPr>
          <w:sz w:val="24"/>
        </w:rPr>
      </w:pPr>
      <w:r>
        <w:rPr>
          <w:color w:val="221F1F"/>
          <w:sz w:val="24"/>
        </w:rPr>
        <w:t>To</w:t>
      </w:r>
      <w:r>
        <w:rPr>
          <w:color w:val="221F1F"/>
          <w:spacing w:val="40"/>
          <w:sz w:val="24"/>
        </w:rPr>
        <w:t> </w:t>
      </w:r>
      <w:r>
        <w:rPr>
          <w:color w:val="221F1F"/>
          <w:sz w:val="24"/>
        </w:rPr>
        <w:t>determine</w:t>
      </w:r>
      <w:r>
        <w:rPr>
          <w:color w:val="221F1F"/>
          <w:spacing w:val="40"/>
          <w:sz w:val="24"/>
        </w:rPr>
        <w:t> </w:t>
      </w:r>
      <w:r>
        <w:rPr>
          <w:color w:val="221F1F"/>
          <w:sz w:val="24"/>
        </w:rPr>
        <w:t>whether</w:t>
      </w:r>
      <w:r>
        <w:rPr>
          <w:color w:val="221F1F"/>
          <w:spacing w:val="40"/>
          <w:sz w:val="24"/>
        </w:rPr>
        <w:t> </w:t>
      </w:r>
      <w:r>
        <w:rPr>
          <w:color w:val="221F1F"/>
          <w:sz w:val="24"/>
        </w:rPr>
        <w:t>a</w:t>
      </w:r>
      <w:r>
        <w:rPr>
          <w:color w:val="221F1F"/>
          <w:spacing w:val="40"/>
          <w:sz w:val="24"/>
        </w:rPr>
        <w:t> </w:t>
      </w:r>
      <w:r>
        <w:rPr>
          <w:color w:val="221F1F"/>
          <w:sz w:val="24"/>
        </w:rPr>
        <w:t>teacher</w:t>
      </w:r>
      <w:r>
        <w:rPr>
          <w:color w:val="221F1F"/>
          <w:spacing w:val="40"/>
          <w:sz w:val="24"/>
        </w:rPr>
        <w:t> </w:t>
      </w:r>
      <w:r>
        <w:rPr>
          <w:color w:val="221F1F"/>
          <w:sz w:val="24"/>
        </w:rPr>
        <w:t>should</w:t>
      </w:r>
      <w:r>
        <w:rPr>
          <w:color w:val="221F1F"/>
          <w:spacing w:val="40"/>
          <w:sz w:val="24"/>
        </w:rPr>
        <w:t> </w:t>
      </w:r>
      <w:r>
        <w:rPr>
          <w:color w:val="221F1F"/>
          <w:sz w:val="24"/>
        </w:rPr>
        <w:t>be</w:t>
      </w:r>
      <w:r>
        <w:rPr>
          <w:color w:val="221F1F"/>
          <w:spacing w:val="40"/>
          <w:sz w:val="24"/>
        </w:rPr>
        <w:t> </w:t>
      </w:r>
      <w:r>
        <w:rPr>
          <w:color w:val="221F1F"/>
          <w:sz w:val="24"/>
        </w:rPr>
        <w:t>transferred,</w:t>
      </w:r>
      <w:r>
        <w:rPr>
          <w:color w:val="221F1F"/>
          <w:spacing w:val="40"/>
          <w:sz w:val="24"/>
        </w:rPr>
        <w:t> </w:t>
      </w:r>
      <w:r>
        <w:rPr>
          <w:color w:val="221F1F"/>
          <w:sz w:val="24"/>
        </w:rPr>
        <w:t>promoted,</w:t>
      </w:r>
      <w:r>
        <w:rPr>
          <w:color w:val="221F1F"/>
          <w:spacing w:val="40"/>
          <w:sz w:val="24"/>
        </w:rPr>
        <w:t> </w:t>
      </w:r>
      <w:r>
        <w:rPr>
          <w:color w:val="221F1F"/>
          <w:sz w:val="24"/>
        </w:rPr>
        <w:t>trained</w:t>
      </w:r>
      <w:r>
        <w:rPr>
          <w:color w:val="221F1F"/>
          <w:spacing w:val="40"/>
          <w:sz w:val="24"/>
        </w:rPr>
        <w:t> </w:t>
      </w:r>
      <w:r>
        <w:rPr>
          <w:color w:val="221F1F"/>
          <w:sz w:val="24"/>
        </w:rPr>
        <w:t>or</w:t>
      </w:r>
      <w:r>
        <w:rPr>
          <w:color w:val="221F1F"/>
          <w:spacing w:val="40"/>
          <w:sz w:val="24"/>
        </w:rPr>
        <w:t> </w:t>
      </w:r>
      <w:r>
        <w:rPr>
          <w:color w:val="221F1F"/>
          <w:sz w:val="24"/>
        </w:rPr>
        <w:t>dismissed based on performance of the teacher and assessment of the supervisor.</w:t>
      </w:r>
    </w:p>
    <w:p>
      <w:pPr>
        <w:pStyle w:val="ListParagraph"/>
        <w:numPr>
          <w:ilvl w:val="0"/>
          <w:numId w:val="16"/>
        </w:numPr>
        <w:tabs>
          <w:tab w:pos="748" w:val="left" w:leader="none"/>
        </w:tabs>
        <w:spacing w:line="480" w:lineRule="auto" w:before="1" w:after="0"/>
        <w:ind w:left="748" w:right="662" w:hanging="360"/>
        <w:jc w:val="left"/>
        <w:rPr>
          <w:sz w:val="24"/>
        </w:rPr>
      </w:pPr>
      <w:r>
        <w:rPr>
          <w:color w:val="221F1F"/>
          <w:sz w:val="24"/>
        </w:rPr>
        <w:t>To</w:t>
      </w:r>
      <w:r>
        <w:rPr>
          <w:color w:val="221F1F"/>
          <w:spacing w:val="24"/>
          <w:sz w:val="24"/>
        </w:rPr>
        <w:t> </w:t>
      </w:r>
      <w:r>
        <w:rPr>
          <w:color w:val="221F1F"/>
          <w:sz w:val="24"/>
        </w:rPr>
        <w:t>discover special</w:t>
      </w:r>
      <w:r>
        <w:rPr>
          <w:color w:val="221F1F"/>
          <w:spacing w:val="24"/>
          <w:sz w:val="24"/>
        </w:rPr>
        <w:t> </w:t>
      </w:r>
      <w:r>
        <w:rPr>
          <w:color w:val="221F1F"/>
          <w:sz w:val="24"/>
        </w:rPr>
        <w:t>abilities,</w:t>
      </w:r>
      <w:r>
        <w:rPr>
          <w:color w:val="221F1F"/>
          <w:spacing w:val="24"/>
          <w:sz w:val="24"/>
        </w:rPr>
        <w:t> </w:t>
      </w:r>
      <w:r>
        <w:rPr>
          <w:color w:val="221F1F"/>
          <w:sz w:val="24"/>
        </w:rPr>
        <w:t>qualities</w:t>
      </w:r>
      <w:r>
        <w:rPr>
          <w:color w:val="221F1F"/>
          <w:spacing w:val="24"/>
          <w:sz w:val="24"/>
        </w:rPr>
        <w:t> </w:t>
      </w:r>
      <w:r>
        <w:rPr>
          <w:color w:val="221F1F"/>
          <w:sz w:val="24"/>
        </w:rPr>
        <w:t>or incompetence possessed</w:t>
      </w:r>
      <w:r>
        <w:rPr>
          <w:color w:val="221F1F"/>
          <w:spacing w:val="24"/>
          <w:sz w:val="24"/>
        </w:rPr>
        <w:t> </w:t>
      </w:r>
      <w:r>
        <w:rPr>
          <w:color w:val="221F1F"/>
          <w:sz w:val="24"/>
        </w:rPr>
        <w:t>by the</w:t>
      </w:r>
      <w:r>
        <w:rPr>
          <w:color w:val="221F1F"/>
          <w:spacing w:val="24"/>
          <w:sz w:val="24"/>
        </w:rPr>
        <w:t> </w:t>
      </w:r>
      <w:r>
        <w:rPr>
          <w:color w:val="221F1F"/>
          <w:sz w:val="24"/>
        </w:rPr>
        <w:t>teachers</w:t>
      </w:r>
      <w:r>
        <w:rPr>
          <w:color w:val="221F1F"/>
          <w:spacing w:val="24"/>
          <w:sz w:val="24"/>
        </w:rPr>
        <w:t> </w:t>
      </w:r>
      <w:r>
        <w:rPr>
          <w:color w:val="221F1F"/>
          <w:sz w:val="24"/>
        </w:rPr>
        <w:t>in</w:t>
      </w:r>
      <w:r>
        <w:rPr>
          <w:color w:val="221F1F"/>
          <w:spacing w:val="25"/>
          <w:sz w:val="24"/>
        </w:rPr>
        <w:t> </w:t>
      </w:r>
      <w:r>
        <w:rPr>
          <w:color w:val="221F1F"/>
          <w:sz w:val="24"/>
        </w:rPr>
        <w:t>the schools. This can be used as a guide for staff development.</w:t>
      </w:r>
    </w:p>
    <w:p>
      <w:pPr>
        <w:pStyle w:val="ListParagraph"/>
        <w:numPr>
          <w:ilvl w:val="0"/>
          <w:numId w:val="16"/>
        </w:numPr>
        <w:tabs>
          <w:tab w:pos="748" w:val="left" w:leader="none"/>
        </w:tabs>
        <w:spacing w:line="480" w:lineRule="auto" w:before="0" w:after="0"/>
        <w:ind w:left="748" w:right="663" w:hanging="360"/>
        <w:jc w:val="left"/>
        <w:rPr>
          <w:sz w:val="24"/>
        </w:rPr>
      </w:pPr>
      <w:r>
        <w:rPr>
          <w:color w:val="221F1F"/>
          <w:sz w:val="24"/>
        </w:rPr>
        <w:t>To</w:t>
      </w:r>
      <w:r>
        <w:rPr>
          <w:color w:val="221F1F"/>
          <w:spacing w:val="40"/>
          <w:sz w:val="24"/>
        </w:rPr>
        <w:t> </w:t>
      </w:r>
      <w:r>
        <w:rPr>
          <w:color w:val="221F1F"/>
          <w:sz w:val="24"/>
        </w:rPr>
        <w:t>identify</w:t>
      </w:r>
      <w:r>
        <w:rPr>
          <w:color w:val="221F1F"/>
          <w:spacing w:val="37"/>
          <w:sz w:val="24"/>
        </w:rPr>
        <w:t> </w:t>
      </w:r>
      <w:r>
        <w:rPr>
          <w:color w:val="221F1F"/>
          <w:sz w:val="24"/>
        </w:rPr>
        <w:t>some</w:t>
      </w:r>
      <w:r>
        <w:rPr>
          <w:color w:val="221F1F"/>
          <w:spacing w:val="40"/>
          <w:sz w:val="24"/>
        </w:rPr>
        <w:t> </w:t>
      </w:r>
      <w:r>
        <w:rPr>
          <w:color w:val="221F1F"/>
          <w:sz w:val="24"/>
        </w:rPr>
        <w:t>of</w:t>
      </w:r>
      <w:r>
        <w:rPr>
          <w:color w:val="221F1F"/>
          <w:spacing w:val="40"/>
          <w:sz w:val="24"/>
        </w:rPr>
        <w:t> </w:t>
      </w:r>
      <w:r>
        <w:rPr>
          <w:color w:val="221F1F"/>
          <w:sz w:val="24"/>
        </w:rPr>
        <w:t>the</w:t>
      </w:r>
      <w:r>
        <w:rPr>
          <w:color w:val="221F1F"/>
          <w:spacing w:val="40"/>
          <w:sz w:val="24"/>
        </w:rPr>
        <w:t> </w:t>
      </w:r>
      <w:r>
        <w:rPr>
          <w:color w:val="221F1F"/>
          <w:sz w:val="24"/>
        </w:rPr>
        <w:t>most</w:t>
      </w:r>
      <w:r>
        <w:rPr>
          <w:color w:val="221F1F"/>
          <w:spacing w:val="40"/>
          <w:sz w:val="24"/>
        </w:rPr>
        <w:t> </w:t>
      </w:r>
      <w:r>
        <w:rPr>
          <w:color w:val="221F1F"/>
          <w:sz w:val="24"/>
        </w:rPr>
        <w:t>urgent</w:t>
      </w:r>
      <w:r>
        <w:rPr>
          <w:color w:val="221F1F"/>
          <w:spacing w:val="40"/>
          <w:sz w:val="24"/>
        </w:rPr>
        <w:t> </w:t>
      </w:r>
      <w:r>
        <w:rPr>
          <w:color w:val="221F1F"/>
          <w:sz w:val="24"/>
        </w:rPr>
        <w:t>needs</w:t>
      </w:r>
      <w:r>
        <w:rPr>
          <w:color w:val="221F1F"/>
          <w:spacing w:val="40"/>
          <w:sz w:val="24"/>
        </w:rPr>
        <w:t> </w:t>
      </w:r>
      <w:r>
        <w:rPr>
          <w:color w:val="221F1F"/>
          <w:sz w:val="24"/>
        </w:rPr>
        <w:t>such</w:t>
      </w:r>
      <w:r>
        <w:rPr>
          <w:color w:val="221F1F"/>
          <w:spacing w:val="40"/>
          <w:sz w:val="24"/>
        </w:rPr>
        <w:t> </w:t>
      </w:r>
      <w:r>
        <w:rPr>
          <w:color w:val="221F1F"/>
          <w:sz w:val="24"/>
        </w:rPr>
        <w:t>as</w:t>
      </w:r>
      <w:r>
        <w:rPr>
          <w:color w:val="221F1F"/>
          <w:spacing w:val="40"/>
          <w:sz w:val="24"/>
        </w:rPr>
        <w:t> </w:t>
      </w:r>
      <w:r>
        <w:rPr>
          <w:color w:val="221F1F"/>
          <w:sz w:val="24"/>
        </w:rPr>
        <w:t>shortage</w:t>
      </w:r>
      <w:r>
        <w:rPr>
          <w:color w:val="221F1F"/>
          <w:spacing w:val="40"/>
          <w:sz w:val="24"/>
        </w:rPr>
        <w:t> </w:t>
      </w:r>
      <w:r>
        <w:rPr>
          <w:color w:val="221F1F"/>
          <w:sz w:val="24"/>
        </w:rPr>
        <w:t>of</w:t>
      </w:r>
      <w:r>
        <w:rPr>
          <w:color w:val="221F1F"/>
          <w:spacing w:val="40"/>
          <w:sz w:val="24"/>
        </w:rPr>
        <w:t> </w:t>
      </w:r>
      <w:r>
        <w:rPr>
          <w:color w:val="221F1F"/>
          <w:sz w:val="24"/>
        </w:rPr>
        <w:t>staff,</w:t>
      </w:r>
      <w:r>
        <w:rPr>
          <w:color w:val="221F1F"/>
          <w:spacing w:val="40"/>
          <w:sz w:val="24"/>
        </w:rPr>
        <w:t> </w:t>
      </w:r>
      <w:r>
        <w:rPr>
          <w:color w:val="221F1F"/>
          <w:sz w:val="24"/>
        </w:rPr>
        <w:t>need</w:t>
      </w:r>
      <w:r>
        <w:rPr>
          <w:color w:val="221F1F"/>
          <w:spacing w:val="40"/>
          <w:sz w:val="24"/>
        </w:rPr>
        <w:t> </w:t>
      </w:r>
      <w:r>
        <w:rPr>
          <w:color w:val="221F1F"/>
          <w:sz w:val="24"/>
        </w:rPr>
        <w:t>for</w:t>
      </w:r>
      <w:r>
        <w:rPr>
          <w:color w:val="221F1F"/>
          <w:spacing w:val="40"/>
          <w:sz w:val="24"/>
        </w:rPr>
        <w:t> </w:t>
      </w:r>
      <w:r>
        <w:rPr>
          <w:color w:val="221F1F"/>
          <w:sz w:val="24"/>
        </w:rPr>
        <w:t>school expansion, shortage of classrooms and instructional materials etc.</w:t>
      </w:r>
    </w:p>
    <w:p>
      <w:pPr>
        <w:spacing w:after="0" w:line="480" w:lineRule="auto"/>
        <w:jc w:val="left"/>
        <w:rPr>
          <w:sz w:val="24"/>
        </w:rPr>
        <w:sectPr>
          <w:pgSz w:w="12240" w:h="15840"/>
          <w:pgMar w:header="0" w:footer="744" w:top="1360" w:bottom="940" w:left="1340" w:right="780"/>
        </w:sectPr>
      </w:pPr>
    </w:p>
    <w:p>
      <w:pPr>
        <w:pStyle w:val="ListParagraph"/>
        <w:numPr>
          <w:ilvl w:val="0"/>
          <w:numId w:val="16"/>
        </w:numPr>
        <w:tabs>
          <w:tab w:pos="748" w:val="left" w:leader="none"/>
        </w:tabs>
        <w:spacing w:line="480" w:lineRule="auto" w:before="72" w:after="0"/>
        <w:ind w:left="748" w:right="658" w:hanging="360"/>
        <w:jc w:val="left"/>
        <w:rPr>
          <w:sz w:val="24"/>
        </w:rPr>
      </w:pPr>
      <w:r>
        <w:rPr>
          <w:color w:val="221F1F"/>
          <w:sz w:val="24"/>
        </w:rPr>
        <w:t>To</w:t>
      </w:r>
      <w:r>
        <w:rPr>
          <w:color w:val="221F1F"/>
          <w:spacing w:val="40"/>
          <w:sz w:val="24"/>
        </w:rPr>
        <w:t> </w:t>
      </w:r>
      <w:r>
        <w:rPr>
          <w:color w:val="221F1F"/>
          <w:sz w:val="24"/>
        </w:rPr>
        <w:t>help</w:t>
      </w:r>
      <w:r>
        <w:rPr>
          <w:color w:val="221F1F"/>
          <w:spacing w:val="40"/>
          <w:sz w:val="24"/>
        </w:rPr>
        <w:t> </w:t>
      </w:r>
      <w:r>
        <w:rPr>
          <w:color w:val="221F1F"/>
          <w:sz w:val="24"/>
        </w:rPr>
        <w:t>in</w:t>
      </w:r>
      <w:r>
        <w:rPr>
          <w:color w:val="221F1F"/>
          <w:spacing w:val="40"/>
          <w:sz w:val="24"/>
        </w:rPr>
        <w:t> </w:t>
      </w:r>
      <w:r>
        <w:rPr>
          <w:color w:val="221F1F"/>
          <w:sz w:val="24"/>
        </w:rPr>
        <w:t>the</w:t>
      </w:r>
      <w:r>
        <w:rPr>
          <w:color w:val="221F1F"/>
          <w:spacing w:val="40"/>
          <w:sz w:val="24"/>
        </w:rPr>
        <w:t> </w:t>
      </w:r>
      <w:r>
        <w:rPr>
          <w:color w:val="221F1F"/>
          <w:sz w:val="24"/>
        </w:rPr>
        <w:t>curriculum</w:t>
      </w:r>
      <w:r>
        <w:rPr>
          <w:color w:val="221F1F"/>
          <w:spacing w:val="40"/>
          <w:sz w:val="24"/>
        </w:rPr>
        <w:t> </w:t>
      </w:r>
      <w:r>
        <w:rPr>
          <w:color w:val="221F1F"/>
          <w:sz w:val="24"/>
        </w:rPr>
        <w:t>development</w:t>
      </w:r>
      <w:r>
        <w:rPr>
          <w:color w:val="221F1F"/>
          <w:spacing w:val="40"/>
          <w:sz w:val="24"/>
        </w:rPr>
        <w:t> </w:t>
      </w:r>
      <w:r>
        <w:rPr>
          <w:color w:val="221F1F"/>
          <w:sz w:val="24"/>
        </w:rPr>
        <w:t>by</w:t>
      </w:r>
      <w:r>
        <w:rPr>
          <w:color w:val="221F1F"/>
          <w:spacing w:val="40"/>
          <w:sz w:val="24"/>
        </w:rPr>
        <w:t> </w:t>
      </w:r>
      <w:r>
        <w:rPr>
          <w:color w:val="221F1F"/>
          <w:sz w:val="24"/>
        </w:rPr>
        <w:t>examining</w:t>
      </w:r>
      <w:r>
        <w:rPr>
          <w:color w:val="221F1F"/>
          <w:spacing w:val="40"/>
          <w:sz w:val="24"/>
        </w:rPr>
        <w:t> </w:t>
      </w:r>
      <w:r>
        <w:rPr>
          <w:color w:val="221F1F"/>
          <w:sz w:val="24"/>
        </w:rPr>
        <w:t>the</w:t>
      </w:r>
      <w:r>
        <w:rPr>
          <w:color w:val="221F1F"/>
          <w:spacing w:val="40"/>
          <w:sz w:val="24"/>
        </w:rPr>
        <w:t> </w:t>
      </w:r>
      <w:r>
        <w:rPr>
          <w:color w:val="221F1F"/>
          <w:sz w:val="24"/>
        </w:rPr>
        <w:t>nature</w:t>
      </w:r>
      <w:r>
        <w:rPr>
          <w:color w:val="221F1F"/>
          <w:spacing w:val="40"/>
          <w:sz w:val="24"/>
        </w:rPr>
        <w:t> </w:t>
      </w:r>
      <w:r>
        <w:rPr>
          <w:color w:val="221F1F"/>
          <w:sz w:val="24"/>
        </w:rPr>
        <w:t>and</w:t>
      </w:r>
      <w:r>
        <w:rPr>
          <w:color w:val="221F1F"/>
          <w:spacing w:val="40"/>
          <w:sz w:val="24"/>
        </w:rPr>
        <w:t> </w:t>
      </w:r>
      <w:r>
        <w:rPr>
          <w:color w:val="221F1F"/>
          <w:sz w:val="24"/>
        </w:rPr>
        <w:t>content</w:t>
      </w:r>
      <w:r>
        <w:rPr>
          <w:color w:val="221F1F"/>
          <w:spacing w:val="40"/>
          <w:sz w:val="24"/>
        </w:rPr>
        <w:t> </w:t>
      </w:r>
      <w:r>
        <w:rPr>
          <w:color w:val="221F1F"/>
          <w:sz w:val="24"/>
        </w:rPr>
        <w:t>of</w:t>
      </w:r>
      <w:r>
        <w:rPr>
          <w:color w:val="221F1F"/>
          <w:spacing w:val="40"/>
          <w:sz w:val="24"/>
        </w:rPr>
        <w:t> </w:t>
      </w:r>
      <w:r>
        <w:rPr>
          <w:color w:val="221F1F"/>
          <w:sz w:val="24"/>
        </w:rPr>
        <w:t>the</w:t>
      </w:r>
      <w:r>
        <w:rPr>
          <w:color w:val="221F1F"/>
          <w:spacing w:val="40"/>
          <w:sz w:val="24"/>
        </w:rPr>
        <w:t> </w:t>
      </w:r>
      <w:r>
        <w:rPr>
          <w:color w:val="221F1F"/>
          <w:sz w:val="24"/>
        </w:rPr>
        <w:t>curriculum, the learning materials etc. that will enhance the growth of the school.</w:t>
      </w:r>
    </w:p>
    <w:p>
      <w:pPr>
        <w:pStyle w:val="ListParagraph"/>
        <w:numPr>
          <w:ilvl w:val="0"/>
          <w:numId w:val="16"/>
        </w:numPr>
        <w:tabs>
          <w:tab w:pos="747" w:val="left" w:leader="none"/>
        </w:tabs>
        <w:spacing w:line="240" w:lineRule="auto" w:before="0" w:after="0"/>
        <w:ind w:left="747" w:right="0" w:hanging="359"/>
        <w:jc w:val="left"/>
        <w:rPr>
          <w:sz w:val="24"/>
        </w:rPr>
      </w:pPr>
      <w:r>
        <w:rPr>
          <w:color w:val="221F1F"/>
          <w:sz w:val="24"/>
        </w:rPr>
        <w:t>To</w:t>
      </w:r>
      <w:r>
        <w:rPr>
          <w:color w:val="221F1F"/>
          <w:spacing w:val="-4"/>
          <w:sz w:val="24"/>
        </w:rPr>
        <w:t> </w:t>
      </w:r>
      <w:r>
        <w:rPr>
          <w:color w:val="221F1F"/>
          <w:sz w:val="24"/>
        </w:rPr>
        <w:t>assist</w:t>
      </w:r>
      <w:r>
        <w:rPr>
          <w:color w:val="221F1F"/>
          <w:spacing w:val="-1"/>
          <w:sz w:val="24"/>
        </w:rPr>
        <w:t> </w:t>
      </w:r>
      <w:r>
        <w:rPr>
          <w:color w:val="221F1F"/>
          <w:sz w:val="24"/>
        </w:rPr>
        <w:t>school</w:t>
      </w:r>
      <w:r>
        <w:rPr>
          <w:color w:val="221F1F"/>
          <w:spacing w:val="-1"/>
          <w:sz w:val="24"/>
        </w:rPr>
        <w:t> </w:t>
      </w:r>
      <w:r>
        <w:rPr>
          <w:color w:val="221F1F"/>
          <w:sz w:val="24"/>
        </w:rPr>
        <w:t>in</w:t>
      </w:r>
      <w:r>
        <w:rPr>
          <w:color w:val="221F1F"/>
          <w:spacing w:val="-2"/>
          <w:sz w:val="24"/>
        </w:rPr>
        <w:t> </w:t>
      </w:r>
      <w:r>
        <w:rPr>
          <w:color w:val="221F1F"/>
          <w:sz w:val="24"/>
        </w:rPr>
        <w:t>the</w:t>
      </w:r>
      <w:r>
        <w:rPr>
          <w:color w:val="221F1F"/>
          <w:spacing w:val="-1"/>
          <w:sz w:val="24"/>
        </w:rPr>
        <w:t> </w:t>
      </w:r>
      <w:r>
        <w:rPr>
          <w:color w:val="221F1F"/>
          <w:sz w:val="24"/>
        </w:rPr>
        <w:t>internal</w:t>
      </w:r>
      <w:r>
        <w:rPr>
          <w:color w:val="221F1F"/>
          <w:spacing w:val="-1"/>
          <w:sz w:val="24"/>
        </w:rPr>
        <w:t> </w:t>
      </w:r>
      <w:r>
        <w:rPr>
          <w:color w:val="221F1F"/>
          <w:sz w:val="24"/>
        </w:rPr>
        <w:t>and</w:t>
      </w:r>
      <w:r>
        <w:rPr>
          <w:color w:val="221F1F"/>
          <w:spacing w:val="-1"/>
          <w:sz w:val="24"/>
        </w:rPr>
        <w:t> </w:t>
      </w:r>
      <w:r>
        <w:rPr>
          <w:color w:val="221F1F"/>
          <w:sz w:val="24"/>
        </w:rPr>
        <w:t>external</w:t>
      </w:r>
      <w:r>
        <w:rPr>
          <w:color w:val="221F1F"/>
          <w:spacing w:val="-1"/>
          <w:sz w:val="24"/>
        </w:rPr>
        <w:t> </w:t>
      </w:r>
      <w:r>
        <w:rPr>
          <w:color w:val="221F1F"/>
          <w:sz w:val="24"/>
        </w:rPr>
        <w:t>extermination</w:t>
      </w:r>
      <w:r>
        <w:rPr>
          <w:color w:val="221F1F"/>
          <w:spacing w:val="-1"/>
          <w:sz w:val="24"/>
        </w:rPr>
        <w:t> </w:t>
      </w:r>
      <w:r>
        <w:rPr>
          <w:color w:val="221F1F"/>
          <w:spacing w:val="-2"/>
          <w:sz w:val="24"/>
        </w:rPr>
        <w:t>exercises.</w:t>
      </w:r>
    </w:p>
    <w:p>
      <w:pPr>
        <w:pStyle w:val="BodyText"/>
        <w:ind w:left="0"/>
      </w:pPr>
    </w:p>
    <w:p>
      <w:pPr>
        <w:pStyle w:val="ListParagraph"/>
        <w:numPr>
          <w:ilvl w:val="0"/>
          <w:numId w:val="16"/>
        </w:numPr>
        <w:tabs>
          <w:tab w:pos="747" w:val="left" w:leader="none"/>
        </w:tabs>
        <w:spacing w:line="240" w:lineRule="auto" w:before="0" w:after="0"/>
        <w:ind w:left="747" w:right="0" w:hanging="359"/>
        <w:jc w:val="left"/>
        <w:rPr>
          <w:sz w:val="24"/>
        </w:rPr>
      </w:pPr>
      <w:r>
        <w:rPr>
          <w:color w:val="221F1F"/>
          <w:sz w:val="24"/>
        </w:rPr>
        <w:t>To</w:t>
      </w:r>
      <w:r>
        <w:rPr>
          <w:color w:val="221F1F"/>
          <w:spacing w:val="-3"/>
          <w:sz w:val="24"/>
        </w:rPr>
        <w:t> </w:t>
      </w:r>
      <w:r>
        <w:rPr>
          <w:color w:val="221F1F"/>
          <w:sz w:val="24"/>
        </w:rPr>
        <w:t>explain</w:t>
      </w:r>
      <w:r>
        <w:rPr>
          <w:color w:val="221F1F"/>
          <w:spacing w:val="-1"/>
          <w:sz w:val="24"/>
        </w:rPr>
        <w:t> </w:t>
      </w:r>
      <w:r>
        <w:rPr>
          <w:color w:val="221F1F"/>
          <w:sz w:val="24"/>
        </w:rPr>
        <w:t>government</w:t>
      </w:r>
      <w:r>
        <w:rPr>
          <w:color w:val="221F1F"/>
          <w:spacing w:val="-1"/>
          <w:sz w:val="24"/>
        </w:rPr>
        <w:t> </w:t>
      </w:r>
      <w:r>
        <w:rPr>
          <w:color w:val="221F1F"/>
          <w:sz w:val="24"/>
        </w:rPr>
        <w:t>policies</w:t>
      </w:r>
      <w:r>
        <w:rPr>
          <w:color w:val="221F1F"/>
          <w:spacing w:val="-1"/>
          <w:sz w:val="24"/>
        </w:rPr>
        <w:t> </w:t>
      </w:r>
      <w:r>
        <w:rPr>
          <w:color w:val="221F1F"/>
          <w:sz w:val="24"/>
        </w:rPr>
        <w:t>to</w:t>
      </w:r>
      <w:r>
        <w:rPr>
          <w:color w:val="221F1F"/>
          <w:spacing w:val="-1"/>
          <w:sz w:val="24"/>
        </w:rPr>
        <w:t> </w:t>
      </w:r>
      <w:r>
        <w:rPr>
          <w:color w:val="221F1F"/>
          <w:sz w:val="24"/>
        </w:rPr>
        <w:t>teachers,</w:t>
      </w:r>
      <w:r>
        <w:rPr>
          <w:color w:val="221F1F"/>
          <w:spacing w:val="-1"/>
          <w:sz w:val="24"/>
        </w:rPr>
        <w:t> </w:t>
      </w:r>
      <w:r>
        <w:rPr>
          <w:color w:val="221F1F"/>
          <w:sz w:val="24"/>
        </w:rPr>
        <w:t>school</w:t>
      </w:r>
      <w:r>
        <w:rPr>
          <w:color w:val="221F1F"/>
          <w:spacing w:val="1"/>
          <w:sz w:val="24"/>
        </w:rPr>
        <w:t> </w:t>
      </w:r>
      <w:r>
        <w:rPr>
          <w:color w:val="221F1F"/>
          <w:sz w:val="24"/>
        </w:rPr>
        <w:t>administrators</w:t>
      </w:r>
      <w:r>
        <w:rPr>
          <w:color w:val="221F1F"/>
          <w:spacing w:val="-1"/>
          <w:sz w:val="24"/>
        </w:rPr>
        <w:t> </w:t>
      </w:r>
      <w:r>
        <w:rPr>
          <w:color w:val="221F1F"/>
          <w:sz w:val="24"/>
        </w:rPr>
        <w:t>and</w:t>
      </w:r>
      <w:r>
        <w:rPr>
          <w:color w:val="221F1F"/>
          <w:spacing w:val="-1"/>
          <w:sz w:val="24"/>
        </w:rPr>
        <w:t> </w:t>
      </w:r>
      <w:r>
        <w:rPr>
          <w:color w:val="221F1F"/>
          <w:sz w:val="24"/>
        </w:rPr>
        <w:t>staff</w:t>
      </w:r>
      <w:r>
        <w:rPr>
          <w:color w:val="221F1F"/>
          <w:spacing w:val="-1"/>
          <w:sz w:val="24"/>
        </w:rPr>
        <w:t> </w:t>
      </w:r>
      <w:r>
        <w:rPr>
          <w:color w:val="221F1F"/>
          <w:sz w:val="24"/>
        </w:rPr>
        <w:t>of</w:t>
      </w:r>
      <w:r>
        <w:rPr>
          <w:color w:val="221F1F"/>
          <w:spacing w:val="-1"/>
          <w:sz w:val="24"/>
        </w:rPr>
        <w:t> </w:t>
      </w:r>
      <w:r>
        <w:rPr>
          <w:color w:val="221F1F"/>
          <w:sz w:val="24"/>
        </w:rPr>
        <w:t>the</w:t>
      </w:r>
      <w:r>
        <w:rPr>
          <w:color w:val="221F1F"/>
          <w:spacing w:val="-1"/>
          <w:sz w:val="24"/>
        </w:rPr>
        <w:t> </w:t>
      </w:r>
      <w:r>
        <w:rPr>
          <w:color w:val="221F1F"/>
          <w:spacing w:val="-2"/>
          <w:sz w:val="24"/>
        </w:rPr>
        <w:t>school.</w:t>
      </w:r>
    </w:p>
    <w:p>
      <w:pPr>
        <w:pStyle w:val="BodyText"/>
        <w:ind w:left="0"/>
      </w:pPr>
    </w:p>
    <w:p>
      <w:pPr>
        <w:pStyle w:val="ListParagraph"/>
        <w:numPr>
          <w:ilvl w:val="0"/>
          <w:numId w:val="16"/>
        </w:numPr>
        <w:tabs>
          <w:tab w:pos="748" w:val="left" w:leader="none"/>
        </w:tabs>
        <w:spacing w:line="480" w:lineRule="auto" w:before="0" w:after="0"/>
        <w:ind w:left="748" w:right="666" w:hanging="360"/>
        <w:jc w:val="left"/>
        <w:rPr>
          <w:sz w:val="24"/>
        </w:rPr>
      </w:pPr>
      <w:r>
        <w:rPr>
          <w:color w:val="221F1F"/>
          <w:sz w:val="24"/>
        </w:rPr>
        <w:t>It</w:t>
      </w:r>
      <w:r>
        <w:rPr>
          <w:color w:val="221F1F"/>
          <w:spacing w:val="80"/>
          <w:sz w:val="24"/>
        </w:rPr>
        <w:t> </w:t>
      </w:r>
      <w:r>
        <w:rPr>
          <w:color w:val="221F1F"/>
          <w:sz w:val="24"/>
        </w:rPr>
        <w:t>assists</w:t>
      </w:r>
      <w:r>
        <w:rPr>
          <w:color w:val="221F1F"/>
          <w:spacing w:val="80"/>
          <w:sz w:val="24"/>
        </w:rPr>
        <w:t> </w:t>
      </w:r>
      <w:r>
        <w:rPr>
          <w:color w:val="221F1F"/>
          <w:sz w:val="24"/>
        </w:rPr>
        <w:t>the</w:t>
      </w:r>
      <w:r>
        <w:rPr>
          <w:color w:val="221F1F"/>
          <w:spacing w:val="79"/>
          <w:sz w:val="24"/>
        </w:rPr>
        <w:t> </w:t>
      </w:r>
      <w:r>
        <w:rPr>
          <w:color w:val="221F1F"/>
          <w:sz w:val="24"/>
        </w:rPr>
        <w:t>ministry</w:t>
      </w:r>
      <w:r>
        <w:rPr>
          <w:color w:val="221F1F"/>
          <w:spacing w:val="77"/>
          <w:sz w:val="24"/>
        </w:rPr>
        <w:t> </w:t>
      </w:r>
      <w:r>
        <w:rPr>
          <w:color w:val="221F1F"/>
          <w:sz w:val="24"/>
        </w:rPr>
        <w:t>in</w:t>
      </w:r>
      <w:r>
        <w:rPr>
          <w:color w:val="221F1F"/>
          <w:spacing w:val="80"/>
          <w:sz w:val="24"/>
        </w:rPr>
        <w:t> </w:t>
      </w:r>
      <w:r>
        <w:rPr>
          <w:color w:val="221F1F"/>
          <w:sz w:val="24"/>
        </w:rPr>
        <w:t>monitoring</w:t>
      </w:r>
      <w:r>
        <w:rPr>
          <w:color w:val="221F1F"/>
          <w:spacing w:val="77"/>
          <w:sz w:val="24"/>
        </w:rPr>
        <w:t> </w:t>
      </w:r>
      <w:r>
        <w:rPr>
          <w:color w:val="221F1F"/>
          <w:sz w:val="24"/>
        </w:rPr>
        <w:t>the</w:t>
      </w:r>
      <w:r>
        <w:rPr>
          <w:color w:val="221F1F"/>
          <w:spacing w:val="79"/>
          <w:sz w:val="24"/>
        </w:rPr>
        <w:t> </w:t>
      </w:r>
      <w:r>
        <w:rPr>
          <w:color w:val="221F1F"/>
          <w:sz w:val="24"/>
        </w:rPr>
        <w:t>activities</w:t>
      </w:r>
      <w:r>
        <w:rPr>
          <w:color w:val="221F1F"/>
          <w:spacing w:val="79"/>
          <w:sz w:val="24"/>
        </w:rPr>
        <w:t> </w:t>
      </w:r>
      <w:r>
        <w:rPr>
          <w:color w:val="221F1F"/>
          <w:sz w:val="24"/>
        </w:rPr>
        <w:t>and</w:t>
      </w:r>
      <w:r>
        <w:rPr>
          <w:color w:val="221F1F"/>
          <w:spacing w:val="79"/>
          <w:sz w:val="24"/>
        </w:rPr>
        <w:t> </w:t>
      </w:r>
      <w:r>
        <w:rPr>
          <w:color w:val="221F1F"/>
          <w:sz w:val="24"/>
        </w:rPr>
        <w:t>performance</w:t>
      </w:r>
      <w:r>
        <w:rPr>
          <w:color w:val="221F1F"/>
          <w:spacing w:val="80"/>
          <w:sz w:val="24"/>
        </w:rPr>
        <w:t> </w:t>
      </w:r>
      <w:r>
        <w:rPr>
          <w:color w:val="221F1F"/>
          <w:sz w:val="24"/>
        </w:rPr>
        <w:t>of</w:t>
      </w:r>
      <w:r>
        <w:rPr>
          <w:color w:val="221F1F"/>
          <w:spacing w:val="79"/>
          <w:sz w:val="24"/>
        </w:rPr>
        <w:t> </w:t>
      </w:r>
      <w:r>
        <w:rPr>
          <w:color w:val="221F1F"/>
          <w:sz w:val="24"/>
        </w:rPr>
        <w:t>educational </w:t>
      </w:r>
      <w:r>
        <w:rPr>
          <w:color w:val="221F1F"/>
          <w:spacing w:val="-2"/>
          <w:sz w:val="24"/>
        </w:rPr>
        <w:t>agencies.</w:t>
      </w:r>
    </w:p>
    <w:p>
      <w:pPr>
        <w:pStyle w:val="ListParagraph"/>
        <w:numPr>
          <w:ilvl w:val="0"/>
          <w:numId w:val="16"/>
        </w:numPr>
        <w:tabs>
          <w:tab w:pos="748" w:val="left" w:leader="none"/>
        </w:tabs>
        <w:spacing w:line="480" w:lineRule="auto" w:before="0" w:after="0"/>
        <w:ind w:left="748" w:right="663" w:hanging="360"/>
        <w:jc w:val="left"/>
        <w:rPr>
          <w:sz w:val="24"/>
        </w:rPr>
      </w:pPr>
      <w:r>
        <w:rPr>
          <w:color w:val="221F1F"/>
          <w:sz w:val="24"/>
        </w:rPr>
        <w:t>It</w:t>
      </w:r>
      <w:r>
        <w:rPr>
          <w:color w:val="221F1F"/>
          <w:spacing w:val="40"/>
          <w:sz w:val="24"/>
        </w:rPr>
        <w:t> </w:t>
      </w:r>
      <w:r>
        <w:rPr>
          <w:color w:val="221F1F"/>
          <w:sz w:val="24"/>
        </w:rPr>
        <w:t>helps</w:t>
      </w:r>
      <w:r>
        <w:rPr>
          <w:color w:val="221F1F"/>
          <w:spacing w:val="40"/>
          <w:sz w:val="24"/>
        </w:rPr>
        <w:t> </w:t>
      </w:r>
      <w:r>
        <w:rPr>
          <w:color w:val="221F1F"/>
          <w:sz w:val="24"/>
        </w:rPr>
        <w:t>in</w:t>
      </w:r>
      <w:r>
        <w:rPr>
          <w:color w:val="221F1F"/>
          <w:spacing w:val="40"/>
          <w:sz w:val="24"/>
        </w:rPr>
        <w:t> </w:t>
      </w:r>
      <w:r>
        <w:rPr>
          <w:color w:val="221F1F"/>
          <w:sz w:val="24"/>
        </w:rPr>
        <w:t>providing</w:t>
      </w:r>
      <w:r>
        <w:rPr>
          <w:color w:val="221F1F"/>
          <w:spacing w:val="40"/>
          <w:sz w:val="24"/>
        </w:rPr>
        <w:t> </w:t>
      </w:r>
      <w:r>
        <w:rPr>
          <w:color w:val="221F1F"/>
          <w:sz w:val="24"/>
        </w:rPr>
        <w:t>relevant</w:t>
      </w:r>
      <w:r>
        <w:rPr>
          <w:color w:val="221F1F"/>
          <w:spacing w:val="40"/>
          <w:sz w:val="24"/>
        </w:rPr>
        <w:t> </w:t>
      </w:r>
      <w:r>
        <w:rPr>
          <w:color w:val="221F1F"/>
          <w:sz w:val="24"/>
        </w:rPr>
        <w:t>data</w:t>
      </w:r>
      <w:r>
        <w:rPr>
          <w:color w:val="221F1F"/>
          <w:spacing w:val="40"/>
          <w:sz w:val="24"/>
        </w:rPr>
        <w:t> </w:t>
      </w:r>
      <w:r>
        <w:rPr>
          <w:color w:val="221F1F"/>
          <w:sz w:val="24"/>
        </w:rPr>
        <w:t>for</w:t>
      </w:r>
      <w:r>
        <w:rPr>
          <w:color w:val="221F1F"/>
          <w:spacing w:val="40"/>
          <w:sz w:val="24"/>
        </w:rPr>
        <w:t> </w:t>
      </w:r>
      <w:r>
        <w:rPr>
          <w:color w:val="221F1F"/>
          <w:sz w:val="24"/>
        </w:rPr>
        <w:t>educational</w:t>
      </w:r>
      <w:r>
        <w:rPr>
          <w:color w:val="221F1F"/>
          <w:spacing w:val="40"/>
          <w:sz w:val="24"/>
        </w:rPr>
        <w:t> </w:t>
      </w:r>
      <w:r>
        <w:rPr>
          <w:color w:val="221F1F"/>
          <w:sz w:val="24"/>
        </w:rPr>
        <w:t>planning</w:t>
      </w:r>
      <w:r>
        <w:rPr>
          <w:color w:val="221F1F"/>
          <w:spacing w:val="40"/>
          <w:sz w:val="24"/>
        </w:rPr>
        <w:t> </w:t>
      </w:r>
      <w:r>
        <w:rPr>
          <w:color w:val="221F1F"/>
          <w:sz w:val="24"/>
        </w:rPr>
        <w:t>and</w:t>
      </w:r>
      <w:r>
        <w:rPr>
          <w:color w:val="221F1F"/>
          <w:spacing w:val="40"/>
          <w:sz w:val="24"/>
        </w:rPr>
        <w:t> </w:t>
      </w:r>
      <w:r>
        <w:rPr>
          <w:color w:val="221F1F"/>
          <w:sz w:val="24"/>
        </w:rPr>
        <w:t>national</w:t>
      </w:r>
      <w:r>
        <w:rPr>
          <w:color w:val="221F1F"/>
          <w:spacing w:val="40"/>
          <w:sz w:val="24"/>
        </w:rPr>
        <w:t> </w:t>
      </w:r>
      <w:r>
        <w:rPr>
          <w:color w:val="221F1F"/>
          <w:sz w:val="24"/>
        </w:rPr>
        <w:t>development </w:t>
      </w:r>
      <w:r>
        <w:rPr>
          <w:color w:val="221F1F"/>
          <w:spacing w:val="-2"/>
          <w:sz w:val="24"/>
        </w:rPr>
        <w:t>plan.</w:t>
      </w:r>
    </w:p>
    <w:p>
      <w:pPr>
        <w:pStyle w:val="ListParagraph"/>
        <w:numPr>
          <w:ilvl w:val="0"/>
          <w:numId w:val="16"/>
        </w:numPr>
        <w:tabs>
          <w:tab w:pos="748" w:val="left" w:leader="none"/>
        </w:tabs>
        <w:spacing w:line="480" w:lineRule="auto" w:before="1" w:after="0"/>
        <w:ind w:left="748" w:right="656" w:hanging="360"/>
        <w:jc w:val="left"/>
        <w:rPr>
          <w:sz w:val="24"/>
        </w:rPr>
      </w:pPr>
      <w:r>
        <w:rPr>
          <w:color w:val="221F1F"/>
          <w:sz w:val="24"/>
        </w:rPr>
        <w:t>To</w:t>
      </w:r>
      <w:r>
        <w:rPr>
          <w:color w:val="221F1F"/>
          <w:spacing w:val="80"/>
          <w:w w:val="150"/>
          <w:sz w:val="24"/>
        </w:rPr>
        <w:t> </w:t>
      </w:r>
      <w:r>
        <w:rPr>
          <w:color w:val="221F1F"/>
          <w:sz w:val="24"/>
        </w:rPr>
        <w:t>carry</w:t>
      </w:r>
      <w:r>
        <w:rPr>
          <w:color w:val="221F1F"/>
          <w:spacing w:val="80"/>
          <w:w w:val="150"/>
          <w:sz w:val="24"/>
        </w:rPr>
        <w:t> </w:t>
      </w:r>
      <w:r>
        <w:rPr>
          <w:color w:val="221F1F"/>
          <w:sz w:val="24"/>
        </w:rPr>
        <w:t>out</w:t>
      </w:r>
      <w:r>
        <w:rPr>
          <w:color w:val="221F1F"/>
          <w:spacing w:val="80"/>
          <w:w w:val="150"/>
          <w:sz w:val="24"/>
        </w:rPr>
        <w:t> </w:t>
      </w:r>
      <w:r>
        <w:rPr>
          <w:color w:val="221F1F"/>
          <w:sz w:val="24"/>
        </w:rPr>
        <w:t>special</w:t>
      </w:r>
      <w:r>
        <w:rPr>
          <w:color w:val="221F1F"/>
          <w:spacing w:val="80"/>
          <w:w w:val="150"/>
          <w:sz w:val="24"/>
        </w:rPr>
        <w:t> </w:t>
      </w:r>
      <w:r>
        <w:rPr>
          <w:color w:val="221F1F"/>
          <w:sz w:val="24"/>
        </w:rPr>
        <w:t>investigations</w:t>
      </w:r>
      <w:r>
        <w:rPr>
          <w:color w:val="221F1F"/>
          <w:spacing w:val="80"/>
          <w:w w:val="150"/>
          <w:sz w:val="24"/>
        </w:rPr>
        <w:t> </w:t>
      </w:r>
      <w:r>
        <w:rPr>
          <w:color w:val="221F1F"/>
          <w:sz w:val="24"/>
        </w:rPr>
        <w:t>for</w:t>
      </w:r>
      <w:r>
        <w:rPr>
          <w:color w:val="221F1F"/>
          <w:spacing w:val="80"/>
          <w:w w:val="150"/>
          <w:sz w:val="24"/>
        </w:rPr>
        <w:t> </w:t>
      </w:r>
      <w:r>
        <w:rPr>
          <w:color w:val="221F1F"/>
          <w:sz w:val="24"/>
        </w:rPr>
        <w:t>example,</w:t>
      </w:r>
      <w:r>
        <w:rPr>
          <w:color w:val="221F1F"/>
          <w:spacing w:val="80"/>
          <w:w w:val="150"/>
          <w:sz w:val="24"/>
        </w:rPr>
        <w:t> </w:t>
      </w:r>
      <w:r>
        <w:rPr>
          <w:color w:val="221F1F"/>
          <w:sz w:val="24"/>
        </w:rPr>
        <w:t>fire</w:t>
      </w:r>
      <w:r>
        <w:rPr>
          <w:color w:val="221F1F"/>
          <w:spacing w:val="80"/>
          <w:w w:val="150"/>
          <w:sz w:val="24"/>
        </w:rPr>
        <w:t> </w:t>
      </w:r>
      <w:r>
        <w:rPr>
          <w:color w:val="221F1F"/>
          <w:sz w:val="24"/>
        </w:rPr>
        <w:t>incident,</w:t>
      </w:r>
      <w:r>
        <w:rPr>
          <w:color w:val="221F1F"/>
          <w:spacing w:val="80"/>
          <w:w w:val="150"/>
          <w:sz w:val="24"/>
        </w:rPr>
        <w:t> </w:t>
      </w:r>
      <w:r>
        <w:rPr>
          <w:color w:val="221F1F"/>
          <w:sz w:val="24"/>
        </w:rPr>
        <w:t>misappropriation, embezzlement of funds, scandal or disciplinary problems etc.</w:t>
      </w:r>
    </w:p>
    <w:p>
      <w:pPr>
        <w:pStyle w:val="ListParagraph"/>
        <w:numPr>
          <w:ilvl w:val="0"/>
          <w:numId w:val="16"/>
        </w:numPr>
        <w:tabs>
          <w:tab w:pos="747" w:val="left" w:leader="none"/>
        </w:tabs>
        <w:spacing w:line="240" w:lineRule="auto" w:before="3" w:after="0"/>
        <w:ind w:left="747" w:right="0" w:hanging="359"/>
        <w:jc w:val="left"/>
        <w:rPr>
          <w:sz w:val="24"/>
        </w:rPr>
      </w:pPr>
      <w:r>
        <w:rPr>
          <w:color w:val="221F1F"/>
          <w:sz w:val="24"/>
        </w:rPr>
        <w:t>To</w:t>
      </w:r>
      <w:r>
        <w:rPr>
          <w:color w:val="221F1F"/>
          <w:spacing w:val="-3"/>
          <w:sz w:val="24"/>
        </w:rPr>
        <w:t> </w:t>
      </w:r>
      <w:r>
        <w:rPr>
          <w:color w:val="221F1F"/>
          <w:sz w:val="24"/>
        </w:rPr>
        <w:t>ensure</w:t>
      </w:r>
      <w:r>
        <w:rPr>
          <w:color w:val="221F1F"/>
          <w:spacing w:val="-3"/>
          <w:sz w:val="24"/>
        </w:rPr>
        <w:t> </w:t>
      </w:r>
      <w:r>
        <w:rPr>
          <w:color w:val="221F1F"/>
          <w:sz w:val="24"/>
        </w:rPr>
        <w:t>appropriate expenditure</w:t>
      </w:r>
      <w:r>
        <w:rPr>
          <w:color w:val="221F1F"/>
          <w:spacing w:val="-2"/>
          <w:sz w:val="24"/>
        </w:rPr>
        <w:t> </w:t>
      </w:r>
      <w:r>
        <w:rPr>
          <w:color w:val="221F1F"/>
          <w:sz w:val="24"/>
        </w:rPr>
        <w:t>of </w:t>
      </w:r>
      <w:r>
        <w:rPr>
          <w:color w:val="221F1F"/>
          <w:spacing w:val="-2"/>
          <w:sz w:val="24"/>
        </w:rPr>
        <w:t>funds.</w:t>
      </w:r>
    </w:p>
    <w:p>
      <w:pPr>
        <w:pStyle w:val="BodyText"/>
        <w:spacing w:before="201"/>
        <w:ind w:left="0"/>
      </w:pPr>
    </w:p>
    <w:p>
      <w:pPr>
        <w:pStyle w:val="Heading2"/>
        <w:spacing w:before="0"/>
      </w:pPr>
      <w:r>
        <w:rPr/>
        <w:t>Techniques</w:t>
      </w:r>
      <w:r>
        <w:rPr>
          <w:spacing w:val="-3"/>
        </w:rPr>
        <w:t> </w:t>
      </w:r>
      <w:r>
        <w:rPr/>
        <w:t>of</w:t>
      </w:r>
      <w:r>
        <w:rPr>
          <w:spacing w:val="-2"/>
        </w:rPr>
        <w:t> </w:t>
      </w:r>
      <w:r>
        <w:rPr/>
        <w:t>Instructional</w:t>
      </w:r>
      <w:r>
        <w:rPr>
          <w:spacing w:val="-2"/>
        </w:rPr>
        <w:t> Supervision</w:t>
      </w:r>
    </w:p>
    <w:p>
      <w:pPr>
        <w:pStyle w:val="BodyText"/>
        <w:spacing w:line="480" w:lineRule="auto" w:before="272"/>
        <w:ind w:right="655" w:firstLine="719"/>
        <w:jc w:val="both"/>
      </w:pPr>
      <w:r>
        <w:rPr/>
        <w:t>Techniques</w:t>
      </w:r>
      <w:r>
        <w:rPr>
          <w:spacing w:val="-1"/>
        </w:rPr>
        <w:t> </w:t>
      </w:r>
      <w:r>
        <w:rPr/>
        <w:t>are</w:t>
      </w:r>
      <w:r>
        <w:rPr>
          <w:spacing w:val="-2"/>
        </w:rPr>
        <w:t> </w:t>
      </w:r>
      <w:r>
        <w:rPr/>
        <w:t>methods of</w:t>
      </w:r>
      <w:r>
        <w:rPr>
          <w:spacing w:val="-1"/>
        </w:rPr>
        <w:t> </w:t>
      </w:r>
      <w:r>
        <w:rPr/>
        <w:t>performing</w:t>
      </w:r>
      <w:r>
        <w:rPr>
          <w:spacing w:val="-2"/>
        </w:rPr>
        <w:t> </w:t>
      </w:r>
      <w:r>
        <w:rPr/>
        <w:t>or</w:t>
      </w:r>
      <w:r>
        <w:rPr>
          <w:spacing w:val="-1"/>
        </w:rPr>
        <w:t> </w:t>
      </w:r>
      <w:r>
        <w:rPr/>
        <w:t>manipulating</w:t>
      </w:r>
      <w:r>
        <w:rPr>
          <w:spacing w:val="-2"/>
        </w:rPr>
        <w:t> </w:t>
      </w:r>
      <w:r>
        <w:rPr/>
        <w:t>certain activities</w:t>
      </w:r>
      <w:r>
        <w:rPr>
          <w:spacing w:val="-1"/>
        </w:rPr>
        <w:t> </w:t>
      </w:r>
      <w:r>
        <w:rPr/>
        <w:t>with</w:t>
      </w:r>
      <w:r>
        <w:rPr>
          <w:spacing w:val="-1"/>
        </w:rPr>
        <w:t> </w:t>
      </w:r>
      <w:r>
        <w:rPr/>
        <w:t>the</w:t>
      </w:r>
      <w:r>
        <w:rPr>
          <w:spacing w:val="-1"/>
        </w:rPr>
        <w:t> </w:t>
      </w:r>
      <w:r>
        <w:rPr/>
        <w:t>hope of achieving set down goals or objectives. Supervisors need some strong possession of initiative and supervisory ability to be able to manipulate the activity of teachers (Ogunsanju, 1988). The importance of supervisory technique in the teaching and learning situation can never be over emphasized. The supervisor is saddled with responsibilities of designing procedure to improve the teaching effectiveness and efficiency and to instigate them to exercise their talents toward their achievement of schools set goals. Similarly, Peretomode (2004) outlined activities that the skillful instructional supervisor can utilize to bring about desirable effect in teacher behaviour for achieving teaching effectiveness. They include:</w:t>
      </w:r>
    </w:p>
    <w:p>
      <w:pPr>
        <w:pStyle w:val="ListParagraph"/>
        <w:numPr>
          <w:ilvl w:val="0"/>
          <w:numId w:val="17"/>
        </w:numPr>
        <w:tabs>
          <w:tab w:pos="748" w:val="left" w:leader="none"/>
        </w:tabs>
        <w:spacing w:line="480" w:lineRule="auto" w:before="1" w:after="0"/>
        <w:ind w:left="748" w:right="658" w:hanging="360"/>
        <w:jc w:val="both"/>
        <w:rPr>
          <w:sz w:val="24"/>
        </w:rPr>
      </w:pPr>
      <w:r>
        <w:rPr>
          <w:sz w:val="24"/>
        </w:rPr>
        <w:t>Classroom</w:t>
      </w:r>
      <w:r>
        <w:rPr>
          <w:spacing w:val="-3"/>
          <w:sz w:val="24"/>
        </w:rPr>
        <w:t> </w:t>
      </w:r>
      <w:r>
        <w:rPr>
          <w:sz w:val="24"/>
        </w:rPr>
        <w:t>observation</w:t>
      </w:r>
      <w:r>
        <w:rPr>
          <w:spacing w:val="-1"/>
          <w:sz w:val="24"/>
        </w:rPr>
        <w:t> </w:t>
      </w:r>
      <w:r>
        <w:rPr>
          <w:sz w:val="24"/>
        </w:rPr>
        <w:t>which</w:t>
      </w:r>
      <w:r>
        <w:rPr>
          <w:spacing w:val="-3"/>
          <w:sz w:val="24"/>
        </w:rPr>
        <w:t> </w:t>
      </w:r>
      <w:r>
        <w:rPr>
          <w:sz w:val="24"/>
        </w:rPr>
        <w:t>involves</w:t>
      </w:r>
      <w:r>
        <w:rPr>
          <w:spacing w:val="-3"/>
          <w:sz w:val="24"/>
        </w:rPr>
        <w:t> </w:t>
      </w:r>
      <w:r>
        <w:rPr>
          <w:sz w:val="24"/>
        </w:rPr>
        <w:t>live</w:t>
      </w:r>
      <w:r>
        <w:rPr>
          <w:spacing w:val="-4"/>
          <w:sz w:val="24"/>
        </w:rPr>
        <w:t> </w:t>
      </w:r>
      <w:r>
        <w:rPr>
          <w:sz w:val="24"/>
        </w:rPr>
        <w:t>observing</w:t>
      </w:r>
      <w:r>
        <w:rPr>
          <w:spacing w:val="-2"/>
          <w:sz w:val="24"/>
        </w:rPr>
        <w:t> </w:t>
      </w:r>
      <w:r>
        <w:rPr>
          <w:sz w:val="24"/>
        </w:rPr>
        <w:t>of</w:t>
      </w:r>
      <w:r>
        <w:rPr>
          <w:spacing w:val="-3"/>
          <w:sz w:val="24"/>
        </w:rPr>
        <w:t> </w:t>
      </w:r>
      <w:r>
        <w:rPr>
          <w:sz w:val="24"/>
        </w:rPr>
        <w:t>a</w:t>
      </w:r>
      <w:r>
        <w:rPr>
          <w:spacing w:val="-3"/>
          <w:sz w:val="24"/>
        </w:rPr>
        <w:t> </w:t>
      </w:r>
      <w:r>
        <w:rPr>
          <w:sz w:val="24"/>
        </w:rPr>
        <w:t>teacher</w:t>
      </w:r>
      <w:r>
        <w:rPr>
          <w:spacing w:val="-3"/>
          <w:sz w:val="24"/>
        </w:rPr>
        <w:t> </w:t>
      </w:r>
      <w:r>
        <w:rPr>
          <w:sz w:val="24"/>
        </w:rPr>
        <w:t>and</w:t>
      </w:r>
      <w:r>
        <w:rPr>
          <w:spacing w:val="-1"/>
          <w:sz w:val="24"/>
        </w:rPr>
        <w:t> </w:t>
      </w:r>
      <w:r>
        <w:rPr>
          <w:sz w:val="24"/>
        </w:rPr>
        <w:t>analyzing</w:t>
      </w:r>
      <w:r>
        <w:rPr>
          <w:spacing w:val="-3"/>
          <w:sz w:val="24"/>
        </w:rPr>
        <w:t> </w:t>
      </w:r>
      <w:r>
        <w:rPr>
          <w:sz w:val="24"/>
        </w:rPr>
        <w:t>his</w:t>
      </w:r>
      <w:r>
        <w:rPr>
          <w:spacing w:val="-3"/>
          <w:sz w:val="24"/>
        </w:rPr>
        <w:t> </w:t>
      </w:r>
      <w:r>
        <w:rPr>
          <w:sz w:val="24"/>
        </w:rPr>
        <w:t>or</w:t>
      </w:r>
      <w:r>
        <w:rPr>
          <w:spacing w:val="-2"/>
          <w:sz w:val="24"/>
        </w:rPr>
        <w:t> </w:t>
      </w:r>
      <w:r>
        <w:rPr>
          <w:sz w:val="24"/>
        </w:rPr>
        <w:t>her classroom practices, the teaching - learning</w:t>
      </w:r>
      <w:r>
        <w:rPr>
          <w:spacing w:val="-1"/>
          <w:sz w:val="24"/>
        </w:rPr>
        <w:t> </w:t>
      </w:r>
      <w:r>
        <w:rPr>
          <w:sz w:val="24"/>
        </w:rPr>
        <w:t>process, teachers‟ personality, student-teacher</w:t>
      </w:r>
    </w:p>
    <w:p>
      <w:pPr>
        <w:spacing w:after="0" w:line="480" w:lineRule="auto"/>
        <w:jc w:val="both"/>
        <w:rPr>
          <w:sz w:val="24"/>
        </w:rPr>
        <w:sectPr>
          <w:pgSz w:w="12240" w:h="15840"/>
          <w:pgMar w:header="0" w:footer="744" w:top="1360" w:bottom="940" w:left="1340" w:right="780"/>
        </w:sectPr>
      </w:pPr>
    </w:p>
    <w:p>
      <w:pPr>
        <w:pStyle w:val="BodyText"/>
        <w:spacing w:line="480" w:lineRule="auto" w:before="72"/>
        <w:ind w:left="748" w:right="665"/>
        <w:jc w:val="both"/>
      </w:pPr>
      <w:r>
        <w:rPr/>
        <w:t>interactions, lesson note and lesson presentation. All these are observed by the supervisor who is present as a witness.</w:t>
      </w:r>
    </w:p>
    <w:p>
      <w:pPr>
        <w:pStyle w:val="ListParagraph"/>
        <w:numPr>
          <w:ilvl w:val="0"/>
          <w:numId w:val="17"/>
        </w:numPr>
        <w:tabs>
          <w:tab w:pos="748" w:val="left" w:leader="none"/>
        </w:tabs>
        <w:spacing w:line="480" w:lineRule="auto" w:before="0" w:after="0"/>
        <w:ind w:left="748" w:right="664" w:hanging="360"/>
        <w:jc w:val="both"/>
        <w:rPr>
          <w:sz w:val="24"/>
        </w:rPr>
      </w:pPr>
      <w:r>
        <w:rPr>
          <w:sz w:val="24"/>
        </w:rPr>
        <w:t>Demonstration:</w:t>
      </w:r>
      <w:r>
        <w:rPr>
          <w:spacing w:val="-2"/>
          <w:sz w:val="24"/>
        </w:rPr>
        <w:t> </w:t>
      </w:r>
      <w:r>
        <w:rPr>
          <w:sz w:val="24"/>
        </w:rPr>
        <w:t>It</w:t>
      </w:r>
      <w:r>
        <w:rPr>
          <w:spacing w:val="-3"/>
          <w:sz w:val="24"/>
        </w:rPr>
        <w:t> </w:t>
      </w:r>
      <w:r>
        <w:rPr>
          <w:sz w:val="24"/>
        </w:rPr>
        <w:t>involves</w:t>
      </w:r>
      <w:r>
        <w:rPr>
          <w:spacing w:val="-3"/>
          <w:sz w:val="24"/>
        </w:rPr>
        <w:t> </w:t>
      </w:r>
      <w:r>
        <w:rPr>
          <w:sz w:val="24"/>
        </w:rPr>
        <w:t>the</w:t>
      </w:r>
      <w:r>
        <w:rPr>
          <w:spacing w:val="-3"/>
          <w:sz w:val="24"/>
        </w:rPr>
        <w:t> </w:t>
      </w:r>
      <w:r>
        <w:rPr>
          <w:sz w:val="24"/>
        </w:rPr>
        <w:t>presentation</w:t>
      </w:r>
      <w:r>
        <w:rPr>
          <w:spacing w:val="-3"/>
          <w:sz w:val="24"/>
        </w:rPr>
        <w:t> </w:t>
      </w:r>
      <w:r>
        <w:rPr>
          <w:sz w:val="24"/>
        </w:rPr>
        <w:t>of</w:t>
      </w:r>
      <w:r>
        <w:rPr>
          <w:spacing w:val="-2"/>
          <w:sz w:val="24"/>
        </w:rPr>
        <w:t> </w:t>
      </w:r>
      <w:r>
        <w:rPr>
          <w:sz w:val="24"/>
        </w:rPr>
        <w:t>a</w:t>
      </w:r>
      <w:r>
        <w:rPr>
          <w:spacing w:val="-4"/>
          <w:sz w:val="24"/>
        </w:rPr>
        <w:t> </w:t>
      </w:r>
      <w:r>
        <w:rPr>
          <w:sz w:val="24"/>
        </w:rPr>
        <w:t>prearranged</w:t>
      </w:r>
      <w:r>
        <w:rPr>
          <w:spacing w:val="-2"/>
          <w:sz w:val="24"/>
        </w:rPr>
        <w:t> </w:t>
      </w:r>
      <w:r>
        <w:rPr>
          <w:sz w:val="24"/>
        </w:rPr>
        <w:t>series</w:t>
      </w:r>
      <w:r>
        <w:rPr>
          <w:spacing w:val="-3"/>
          <w:sz w:val="24"/>
        </w:rPr>
        <w:t> </w:t>
      </w:r>
      <w:r>
        <w:rPr>
          <w:sz w:val="24"/>
        </w:rPr>
        <w:t>of</w:t>
      </w:r>
      <w:r>
        <w:rPr>
          <w:spacing w:val="-2"/>
          <w:sz w:val="24"/>
        </w:rPr>
        <w:t> </w:t>
      </w:r>
      <w:r>
        <w:rPr>
          <w:sz w:val="24"/>
        </w:rPr>
        <w:t>events</w:t>
      </w:r>
      <w:r>
        <w:rPr>
          <w:spacing w:val="-3"/>
          <w:sz w:val="24"/>
        </w:rPr>
        <w:t> </w:t>
      </w:r>
      <w:r>
        <w:rPr>
          <w:sz w:val="24"/>
        </w:rPr>
        <w:t>to</w:t>
      </w:r>
      <w:r>
        <w:rPr>
          <w:spacing w:val="-3"/>
          <w:sz w:val="24"/>
        </w:rPr>
        <w:t> </w:t>
      </w:r>
      <w:r>
        <w:rPr>
          <w:sz w:val="24"/>
        </w:rPr>
        <w:t>a</w:t>
      </w:r>
      <w:r>
        <w:rPr>
          <w:spacing w:val="-2"/>
          <w:sz w:val="24"/>
        </w:rPr>
        <w:t> </w:t>
      </w:r>
      <w:r>
        <w:rPr>
          <w:sz w:val="24"/>
        </w:rPr>
        <w:t>group</w:t>
      </w:r>
      <w:r>
        <w:rPr>
          <w:spacing w:val="-4"/>
          <w:sz w:val="24"/>
        </w:rPr>
        <w:t> </w:t>
      </w:r>
      <w:r>
        <w:rPr>
          <w:sz w:val="24"/>
        </w:rPr>
        <w:t>for their view. This stimulates teachers‟ growth and group discussion.</w:t>
      </w:r>
    </w:p>
    <w:p>
      <w:pPr>
        <w:pStyle w:val="ListParagraph"/>
        <w:numPr>
          <w:ilvl w:val="0"/>
          <w:numId w:val="17"/>
        </w:numPr>
        <w:tabs>
          <w:tab w:pos="748" w:val="left" w:leader="none"/>
        </w:tabs>
        <w:spacing w:line="480" w:lineRule="auto" w:before="0" w:after="0"/>
        <w:ind w:left="748" w:right="658" w:hanging="360"/>
        <w:jc w:val="both"/>
        <w:rPr>
          <w:sz w:val="24"/>
        </w:rPr>
      </w:pPr>
      <w:r>
        <w:rPr>
          <w:sz w:val="24"/>
        </w:rPr>
        <w:t>Teacher visitation: This activity also called “inter-visiting” or “reciprocal visitations” involves one teacher visiting and observing another teacher in action in another class within the same school (inter-class visitation) or in another school (inter-school</w:t>
      </w:r>
      <w:r>
        <w:rPr>
          <w:spacing w:val="40"/>
          <w:sz w:val="24"/>
        </w:rPr>
        <w:t> </w:t>
      </w:r>
      <w:r>
        <w:rPr>
          <w:sz w:val="24"/>
        </w:rPr>
        <w:t>visitation). This method enhances proficiency especially</w:t>
      </w:r>
      <w:r>
        <w:rPr>
          <w:spacing w:val="-3"/>
          <w:sz w:val="24"/>
        </w:rPr>
        <w:t> </w:t>
      </w:r>
      <w:r>
        <w:rPr>
          <w:sz w:val="24"/>
        </w:rPr>
        <w:t>if the beginning or inexperienced teacher watches experienced teacher in action.</w:t>
      </w:r>
    </w:p>
    <w:p>
      <w:pPr>
        <w:pStyle w:val="ListParagraph"/>
        <w:numPr>
          <w:ilvl w:val="0"/>
          <w:numId w:val="17"/>
        </w:numPr>
        <w:tabs>
          <w:tab w:pos="748" w:val="left" w:leader="none"/>
        </w:tabs>
        <w:spacing w:line="480" w:lineRule="auto" w:before="1" w:after="0"/>
        <w:ind w:left="748" w:right="662" w:hanging="360"/>
        <w:jc w:val="both"/>
        <w:rPr>
          <w:sz w:val="24"/>
        </w:rPr>
      </w:pPr>
      <w:r>
        <w:rPr>
          <w:sz w:val="24"/>
        </w:rPr>
        <w:t>Workshop: The activity involves a small group of people temporarily formed to discuss a specific topic or work on a common problem and trying to find solution(s) to a specific problem in a face-to-face situation.</w:t>
      </w:r>
    </w:p>
    <w:p>
      <w:pPr>
        <w:pStyle w:val="Heading2"/>
        <w:spacing w:before="205"/>
      </w:pPr>
      <w:r>
        <w:rPr/>
        <w:t>Qualities</w:t>
      </w:r>
      <w:r>
        <w:rPr>
          <w:spacing w:val="-1"/>
        </w:rPr>
        <w:t> </w:t>
      </w:r>
      <w:r>
        <w:rPr/>
        <w:t>of a</w:t>
      </w:r>
      <w:r>
        <w:rPr>
          <w:spacing w:val="-1"/>
        </w:rPr>
        <w:t> </w:t>
      </w:r>
      <w:r>
        <w:rPr/>
        <w:t>Good </w:t>
      </w:r>
      <w:r>
        <w:rPr>
          <w:spacing w:val="-2"/>
        </w:rPr>
        <w:t>Supervisor</w:t>
      </w:r>
    </w:p>
    <w:p>
      <w:pPr>
        <w:pStyle w:val="BodyText"/>
        <w:spacing w:line="480" w:lineRule="auto" w:before="271"/>
        <w:ind w:right="660" w:firstLine="719"/>
        <w:jc w:val="both"/>
      </w:pPr>
      <w:r>
        <w:rPr/>
        <w:t>A supervisor in his own capacity is regarded as instructional leader. He is expected to perform certain functions and</w:t>
      </w:r>
      <w:r>
        <w:rPr>
          <w:spacing w:val="-1"/>
        </w:rPr>
        <w:t> </w:t>
      </w:r>
      <w:r>
        <w:rPr/>
        <w:t>to</w:t>
      </w:r>
      <w:r>
        <w:rPr>
          <w:spacing w:val="-1"/>
        </w:rPr>
        <w:t> </w:t>
      </w:r>
      <w:r>
        <w:rPr/>
        <w:t>fulfill</w:t>
      </w:r>
      <w:r>
        <w:rPr>
          <w:spacing w:val="-1"/>
        </w:rPr>
        <w:t> </w:t>
      </w:r>
      <w:r>
        <w:rPr/>
        <w:t>the</w:t>
      </w:r>
      <w:r>
        <w:rPr>
          <w:spacing w:val="-2"/>
        </w:rPr>
        <w:t> </w:t>
      </w:r>
      <w:r>
        <w:rPr/>
        <w:t>expectations,</w:t>
      </w:r>
      <w:r>
        <w:rPr>
          <w:spacing w:val="-1"/>
        </w:rPr>
        <w:t> </w:t>
      </w:r>
      <w:r>
        <w:rPr/>
        <w:t>aspirations,</w:t>
      </w:r>
      <w:r>
        <w:rPr>
          <w:spacing w:val="-1"/>
        </w:rPr>
        <w:t> </w:t>
      </w:r>
      <w:r>
        <w:rPr/>
        <w:t>needs, and</w:t>
      </w:r>
      <w:r>
        <w:rPr>
          <w:spacing w:val="-1"/>
        </w:rPr>
        <w:t> </w:t>
      </w:r>
      <w:r>
        <w:rPr/>
        <w:t>demand</w:t>
      </w:r>
      <w:r>
        <w:rPr>
          <w:spacing w:val="-2"/>
        </w:rPr>
        <w:t> </w:t>
      </w:r>
      <w:r>
        <w:rPr/>
        <w:t>of</w:t>
      </w:r>
      <w:r>
        <w:rPr>
          <w:spacing w:val="-2"/>
        </w:rPr>
        <w:t> </w:t>
      </w:r>
      <w:r>
        <w:rPr/>
        <w:t>the society in which he/she operates. For a supervisor to be successful, he/she needs to possess certain qualities that will put him/her over those under his supervision:</w:t>
      </w:r>
    </w:p>
    <w:p>
      <w:pPr>
        <w:pStyle w:val="ListParagraph"/>
        <w:numPr>
          <w:ilvl w:val="1"/>
          <w:numId w:val="17"/>
        </w:numPr>
        <w:tabs>
          <w:tab w:pos="747" w:val="left" w:leader="none"/>
        </w:tabs>
        <w:spacing w:line="240" w:lineRule="auto" w:before="0" w:after="0"/>
        <w:ind w:left="747" w:right="0" w:hanging="359"/>
        <w:jc w:val="both"/>
        <w:rPr>
          <w:sz w:val="24"/>
        </w:rPr>
      </w:pPr>
      <w:r>
        <w:rPr>
          <w:sz w:val="24"/>
        </w:rPr>
        <w:t>He/she must be</w:t>
      </w:r>
      <w:r>
        <w:rPr>
          <w:spacing w:val="-1"/>
          <w:sz w:val="24"/>
        </w:rPr>
        <w:t> </w:t>
      </w:r>
      <w:r>
        <w:rPr>
          <w:sz w:val="24"/>
        </w:rPr>
        <w:t>true</w:t>
      </w:r>
      <w:r>
        <w:rPr>
          <w:spacing w:val="-2"/>
          <w:sz w:val="24"/>
        </w:rPr>
        <w:t> </w:t>
      </w:r>
      <w:r>
        <w:rPr>
          <w:sz w:val="24"/>
        </w:rPr>
        <w:t>to his own</w:t>
      </w:r>
      <w:r>
        <w:rPr>
          <w:spacing w:val="1"/>
          <w:sz w:val="24"/>
        </w:rPr>
        <w:t> </w:t>
      </w:r>
      <w:r>
        <w:rPr>
          <w:spacing w:val="-2"/>
          <w:sz w:val="24"/>
        </w:rPr>
        <w:t>ideas</w:t>
      </w:r>
    </w:p>
    <w:p>
      <w:pPr>
        <w:pStyle w:val="BodyText"/>
        <w:ind w:left="0"/>
      </w:pPr>
    </w:p>
    <w:p>
      <w:pPr>
        <w:pStyle w:val="ListParagraph"/>
        <w:numPr>
          <w:ilvl w:val="1"/>
          <w:numId w:val="17"/>
        </w:numPr>
        <w:tabs>
          <w:tab w:pos="747" w:val="left" w:leader="none"/>
        </w:tabs>
        <w:spacing w:line="240" w:lineRule="auto" w:before="1" w:after="0"/>
        <w:ind w:left="747" w:right="0" w:hanging="359"/>
        <w:jc w:val="both"/>
        <w:rPr>
          <w:sz w:val="24"/>
        </w:rPr>
      </w:pPr>
      <w:r>
        <w:rPr>
          <w:sz w:val="24"/>
        </w:rPr>
        <w:t>He/she</w:t>
      </w:r>
      <w:r>
        <w:rPr>
          <w:spacing w:val="-1"/>
          <w:sz w:val="24"/>
        </w:rPr>
        <w:t> </w:t>
      </w:r>
      <w:r>
        <w:rPr>
          <w:sz w:val="24"/>
        </w:rPr>
        <w:t>must</w:t>
      </w:r>
      <w:r>
        <w:rPr>
          <w:spacing w:val="-1"/>
          <w:sz w:val="24"/>
        </w:rPr>
        <w:t> </w:t>
      </w:r>
      <w:r>
        <w:rPr>
          <w:sz w:val="24"/>
        </w:rPr>
        <w:t>be</w:t>
      </w:r>
      <w:r>
        <w:rPr>
          <w:spacing w:val="-1"/>
          <w:sz w:val="24"/>
        </w:rPr>
        <w:t> </w:t>
      </w:r>
      <w:r>
        <w:rPr>
          <w:spacing w:val="-2"/>
          <w:sz w:val="24"/>
        </w:rPr>
        <w:t>flexible</w:t>
      </w:r>
    </w:p>
    <w:p>
      <w:pPr>
        <w:pStyle w:val="BodyText"/>
        <w:ind w:left="0"/>
      </w:pPr>
    </w:p>
    <w:p>
      <w:pPr>
        <w:pStyle w:val="ListParagraph"/>
        <w:numPr>
          <w:ilvl w:val="1"/>
          <w:numId w:val="17"/>
        </w:numPr>
        <w:tabs>
          <w:tab w:pos="747" w:val="left" w:leader="none"/>
        </w:tabs>
        <w:spacing w:line="240" w:lineRule="auto" w:before="0" w:after="0"/>
        <w:ind w:left="747" w:right="0" w:hanging="359"/>
        <w:jc w:val="both"/>
        <w:rPr>
          <w:sz w:val="24"/>
        </w:rPr>
      </w:pPr>
      <w:r>
        <w:rPr>
          <w:sz w:val="24"/>
        </w:rPr>
        <w:t>He/she</w:t>
      </w:r>
      <w:r>
        <w:rPr>
          <w:spacing w:val="-3"/>
          <w:sz w:val="24"/>
        </w:rPr>
        <w:t> </w:t>
      </w:r>
      <w:r>
        <w:rPr>
          <w:sz w:val="24"/>
        </w:rPr>
        <w:t>must</w:t>
      </w:r>
      <w:r>
        <w:rPr>
          <w:spacing w:val="-1"/>
          <w:sz w:val="24"/>
        </w:rPr>
        <w:t> </w:t>
      </w:r>
      <w:r>
        <w:rPr>
          <w:sz w:val="24"/>
        </w:rPr>
        <w:t>be</w:t>
      </w:r>
      <w:r>
        <w:rPr>
          <w:spacing w:val="-1"/>
          <w:sz w:val="24"/>
        </w:rPr>
        <w:t> </w:t>
      </w:r>
      <w:r>
        <w:rPr>
          <w:spacing w:val="-4"/>
          <w:sz w:val="24"/>
        </w:rPr>
        <w:t>loyal</w:t>
      </w:r>
    </w:p>
    <w:p>
      <w:pPr>
        <w:pStyle w:val="BodyText"/>
        <w:ind w:left="0"/>
      </w:pPr>
    </w:p>
    <w:p>
      <w:pPr>
        <w:pStyle w:val="ListParagraph"/>
        <w:numPr>
          <w:ilvl w:val="1"/>
          <w:numId w:val="17"/>
        </w:numPr>
        <w:tabs>
          <w:tab w:pos="747" w:val="left" w:leader="none"/>
        </w:tabs>
        <w:spacing w:line="240" w:lineRule="auto" w:before="0" w:after="0"/>
        <w:ind w:left="747" w:right="0" w:hanging="359"/>
        <w:jc w:val="both"/>
        <w:rPr>
          <w:sz w:val="24"/>
        </w:rPr>
      </w:pPr>
      <w:r>
        <w:rPr>
          <w:sz w:val="24"/>
        </w:rPr>
        <w:t>He/she</w:t>
      </w:r>
      <w:r>
        <w:rPr>
          <w:spacing w:val="-2"/>
          <w:sz w:val="24"/>
        </w:rPr>
        <w:t> </w:t>
      </w:r>
      <w:r>
        <w:rPr>
          <w:sz w:val="24"/>
        </w:rPr>
        <w:t>must</w:t>
      </w:r>
      <w:r>
        <w:rPr>
          <w:spacing w:val="-1"/>
          <w:sz w:val="24"/>
        </w:rPr>
        <w:t> </w:t>
      </w:r>
      <w:r>
        <w:rPr>
          <w:sz w:val="24"/>
        </w:rPr>
        <w:t>command</w:t>
      </w:r>
      <w:r>
        <w:rPr>
          <w:spacing w:val="-1"/>
          <w:sz w:val="24"/>
        </w:rPr>
        <w:t> </w:t>
      </w:r>
      <w:r>
        <w:rPr>
          <w:spacing w:val="-2"/>
          <w:sz w:val="24"/>
        </w:rPr>
        <w:t>respect</w:t>
      </w:r>
    </w:p>
    <w:p>
      <w:pPr>
        <w:pStyle w:val="BodyText"/>
        <w:ind w:left="0"/>
      </w:pPr>
    </w:p>
    <w:p>
      <w:pPr>
        <w:pStyle w:val="ListParagraph"/>
        <w:numPr>
          <w:ilvl w:val="1"/>
          <w:numId w:val="17"/>
        </w:numPr>
        <w:tabs>
          <w:tab w:pos="747" w:val="left" w:leader="none"/>
        </w:tabs>
        <w:spacing w:line="240" w:lineRule="auto" w:before="0" w:after="0"/>
        <w:ind w:left="747" w:right="0" w:hanging="359"/>
        <w:jc w:val="both"/>
        <w:rPr>
          <w:sz w:val="24"/>
        </w:rPr>
      </w:pPr>
      <w:r>
        <w:rPr>
          <w:sz w:val="24"/>
        </w:rPr>
        <w:t>He/she</w:t>
      </w:r>
      <w:r>
        <w:rPr>
          <w:spacing w:val="-1"/>
          <w:sz w:val="24"/>
        </w:rPr>
        <w:t> </w:t>
      </w:r>
      <w:r>
        <w:rPr>
          <w:sz w:val="24"/>
        </w:rPr>
        <w:t>must</w:t>
      </w:r>
      <w:r>
        <w:rPr>
          <w:spacing w:val="-2"/>
          <w:sz w:val="24"/>
        </w:rPr>
        <w:t> </w:t>
      </w:r>
      <w:r>
        <w:rPr>
          <w:sz w:val="24"/>
        </w:rPr>
        <w:t>be</w:t>
      </w:r>
      <w:r>
        <w:rPr>
          <w:spacing w:val="-1"/>
          <w:sz w:val="24"/>
        </w:rPr>
        <w:t> </w:t>
      </w:r>
      <w:r>
        <w:rPr>
          <w:sz w:val="24"/>
        </w:rPr>
        <w:t>strong-</w:t>
      </w:r>
      <w:r>
        <w:rPr>
          <w:spacing w:val="-2"/>
          <w:sz w:val="24"/>
        </w:rPr>
        <w:t>willed</w:t>
      </w:r>
    </w:p>
    <w:p>
      <w:pPr>
        <w:pStyle w:val="BodyText"/>
        <w:ind w:left="0"/>
      </w:pPr>
    </w:p>
    <w:p>
      <w:pPr>
        <w:pStyle w:val="ListParagraph"/>
        <w:numPr>
          <w:ilvl w:val="1"/>
          <w:numId w:val="17"/>
        </w:numPr>
        <w:tabs>
          <w:tab w:pos="746" w:val="left" w:leader="none"/>
        </w:tabs>
        <w:spacing w:line="240" w:lineRule="auto" w:before="0" w:after="0"/>
        <w:ind w:left="746" w:right="0" w:hanging="358"/>
        <w:jc w:val="both"/>
        <w:rPr>
          <w:sz w:val="24"/>
        </w:rPr>
      </w:pPr>
      <w:r>
        <w:rPr>
          <w:sz w:val="24"/>
        </w:rPr>
        <w:t>He/she</w:t>
      </w:r>
      <w:r>
        <w:rPr>
          <w:spacing w:val="-1"/>
          <w:sz w:val="24"/>
        </w:rPr>
        <w:t> </w:t>
      </w:r>
      <w:r>
        <w:rPr>
          <w:sz w:val="24"/>
        </w:rPr>
        <w:t>must</w:t>
      </w:r>
      <w:r>
        <w:rPr>
          <w:spacing w:val="-1"/>
          <w:sz w:val="24"/>
        </w:rPr>
        <w:t> </w:t>
      </w:r>
      <w:r>
        <w:rPr>
          <w:sz w:val="24"/>
        </w:rPr>
        <w:t>be</w:t>
      </w:r>
      <w:r>
        <w:rPr>
          <w:spacing w:val="-1"/>
          <w:sz w:val="24"/>
        </w:rPr>
        <w:t> </w:t>
      </w:r>
      <w:r>
        <w:rPr>
          <w:spacing w:val="-2"/>
          <w:sz w:val="24"/>
        </w:rPr>
        <w:t>consistent</w:t>
      </w:r>
    </w:p>
    <w:p>
      <w:pPr>
        <w:spacing w:after="0" w:line="240" w:lineRule="auto"/>
        <w:jc w:val="both"/>
        <w:rPr>
          <w:sz w:val="24"/>
        </w:rPr>
        <w:sectPr>
          <w:pgSz w:w="12240" w:h="15840"/>
          <w:pgMar w:header="0" w:footer="744" w:top="1360" w:bottom="940" w:left="1340" w:right="780"/>
        </w:sectPr>
      </w:pPr>
    </w:p>
    <w:p>
      <w:pPr>
        <w:pStyle w:val="ListParagraph"/>
        <w:numPr>
          <w:ilvl w:val="1"/>
          <w:numId w:val="17"/>
        </w:numPr>
        <w:tabs>
          <w:tab w:pos="746" w:val="left" w:leader="none"/>
        </w:tabs>
        <w:spacing w:line="240" w:lineRule="auto" w:before="72" w:after="0"/>
        <w:ind w:left="746" w:right="0" w:hanging="358"/>
        <w:jc w:val="left"/>
        <w:rPr>
          <w:sz w:val="24"/>
        </w:rPr>
      </w:pPr>
      <w:r>
        <w:rPr>
          <w:sz w:val="24"/>
        </w:rPr>
        <w:t>He/she</w:t>
      </w:r>
      <w:r>
        <w:rPr>
          <w:spacing w:val="-1"/>
          <w:sz w:val="24"/>
        </w:rPr>
        <w:t> </w:t>
      </w:r>
      <w:r>
        <w:rPr>
          <w:sz w:val="24"/>
        </w:rPr>
        <w:t>must</w:t>
      </w:r>
      <w:r>
        <w:rPr>
          <w:spacing w:val="-1"/>
          <w:sz w:val="24"/>
        </w:rPr>
        <w:t> </w:t>
      </w:r>
      <w:r>
        <w:rPr>
          <w:sz w:val="24"/>
        </w:rPr>
        <w:t>be</w:t>
      </w:r>
      <w:r>
        <w:rPr>
          <w:spacing w:val="-1"/>
          <w:sz w:val="24"/>
        </w:rPr>
        <w:t> </w:t>
      </w:r>
      <w:r>
        <w:rPr>
          <w:sz w:val="24"/>
        </w:rPr>
        <w:t>fair</w:t>
      </w:r>
      <w:r>
        <w:rPr>
          <w:spacing w:val="-1"/>
          <w:sz w:val="24"/>
        </w:rPr>
        <w:t> </w:t>
      </w:r>
      <w:r>
        <w:rPr>
          <w:sz w:val="24"/>
        </w:rPr>
        <w:t>in</w:t>
      </w:r>
      <w:r>
        <w:rPr>
          <w:spacing w:val="-1"/>
          <w:sz w:val="24"/>
        </w:rPr>
        <w:t> </w:t>
      </w:r>
      <w:r>
        <w:rPr>
          <w:sz w:val="24"/>
        </w:rPr>
        <w:t>dealings with</w:t>
      </w:r>
      <w:r>
        <w:rPr>
          <w:spacing w:val="-1"/>
          <w:sz w:val="24"/>
        </w:rPr>
        <w:t> </w:t>
      </w:r>
      <w:r>
        <w:rPr>
          <w:sz w:val="24"/>
        </w:rPr>
        <w:t>other</w:t>
      </w:r>
      <w:r>
        <w:rPr>
          <w:spacing w:val="-2"/>
          <w:sz w:val="24"/>
        </w:rPr>
        <w:t> people</w:t>
      </w:r>
    </w:p>
    <w:p>
      <w:pPr>
        <w:pStyle w:val="BodyText"/>
        <w:ind w:left="0"/>
      </w:pPr>
    </w:p>
    <w:p>
      <w:pPr>
        <w:pStyle w:val="ListParagraph"/>
        <w:numPr>
          <w:ilvl w:val="1"/>
          <w:numId w:val="17"/>
        </w:numPr>
        <w:tabs>
          <w:tab w:pos="747" w:val="left" w:leader="none"/>
        </w:tabs>
        <w:spacing w:line="240" w:lineRule="auto" w:before="0" w:after="0"/>
        <w:ind w:left="747" w:right="0" w:hanging="359"/>
        <w:jc w:val="left"/>
        <w:rPr>
          <w:sz w:val="24"/>
        </w:rPr>
      </w:pPr>
      <w:r>
        <w:rPr>
          <w:sz w:val="24"/>
        </w:rPr>
        <w:t>He/she</w:t>
      </w:r>
      <w:r>
        <w:rPr>
          <w:spacing w:val="-1"/>
          <w:sz w:val="24"/>
        </w:rPr>
        <w:t> </w:t>
      </w:r>
      <w:r>
        <w:rPr>
          <w:sz w:val="24"/>
        </w:rPr>
        <w:t>must be</w:t>
      </w:r>
      <w:r>
        <w:rPr>
          <w:spacing w:val="-2"/>
          <w:sz w:val="24"/>
        </w:rPr>
        <w:t> </w:t>
      </w:r>
      <w:r>
        <w:rPr>
          <w:sz w:val="24"/>
        </w:rPr>
        <w:t>open-minded in</w:t>
      </w:r>
      <w:r>
        <w:rPr>
          <w:spacing w:val="-1"/>
          <w:sz w:val="24"/>
        </w:rPr>
        <w:t> </w:t>
      </w:r>
      <w:r>
        <w:rPr>
          <w:sz w:val="24"/>
        </w:rPr>
        <w:t>making</w:t>
      </w:r>
      <w:r>
        <w:rPr>
          <w:spacing w:val="-2"/>
          <w:sz w:val="24"/>
        </w:rPr>
        <w:t> decisions</w:t>
      </w:r>
    </w:p>
    <w:p>
      <w:pPr>
        <w:pStyle w:val="BodyText"/>
        <w:ind w:left="0"/>
      </w:pPr>
    </w:p>
    <w:p>
      <w:pPr>
        <w:pStyle w:val="ListParagraph"/>
        <w:numPr>
          <w:ilvl w:val="1"/>
          <w:numId w:val="17"/>
        </w:numPr>
        <w:tabs>
          <w:tab w:pos="748" w:val="left" w:leader="none"/>
        </w:tabs>
        <w:spacing w:line="240" w:lineRule="auto" w:before="0" w:after="0"/>
        <w:ind w:left="748" w:right="0" w:hanging="360"/>
        <w:jc w:val="left"/>
        <w:rPr>
          <w:sz w:val="24"/>
        </w:rPr>
      </w:pPr>
      <w:r>
        <w:rPr>
          <w:sz w:val="24"/>
        </w:rPr>
        <w:t>He/she</w:t>
      </w:r>
      <w:r>
        <w:rPr>
          <w:spacing w:val="-8"/>
          <w:sz w:val="24"/>
        </w:rPr>
        <w:t> </w:t>
      </w:r>
      <w:r>
        <w:rPr>
          <w:sz w:val="24"/>
        </w:rPr>
        <w:t>must</w:t>
      </w:r>
      <w:r>
        <w:rPr>
          <w:spacing w:val="-8"/>
          <w:sz w:val="24"/>
        </w:rPr>
        <w:t> </w:t>
      </w:r>
      <w:r>
        <w:rPr>
          <w:sz w:val="24"/>
        </w:rPr>
        <w:t>respect</w:t>
      </w:r>
      <w:r>
        <w:rPr>
          <w:spacing w:val="-8"/>
          <w:sz w:val="24"/>
        </w:rPr>
        <w:t> </w:t>
      </w:r>
      <w:r>
        <w:rPr>
          <w:sz w:val="24"/>
        </w:rPr>
        <w:t>others‟</w:t>
      </w:r>
      <w:r>
        <w:rPr>
          <w:spacing w:val="-9"/>
          <w:sz w:val="24"/>
        </w:rPr>
        <w:t> </w:t>
      </w:r>
      <w:r>
        <w:rPr>
          <w:spacing w:val="-2"/>
          <w:sz w:val="24"/>
        </w:rPr>
        <w:t>opinions</w:t>
      </w:r>
    </w:p>
    <w:p>
      <w:pPr>
        <w:pStyle w:val="BodyText"/>
        <w:ind w:left="0"/>
      </w:pPr>
    </w:p>
    <w:p>
      <w:pPr>
        <w:pStyle w:val="ListParagraph"/>
        <w:numPr>
          <w:ilvl w:val="1"/>
          <w:numId w:val="17"/>
        </w:numPr>
        <w:tabs>
          <w:tab w:pos="748" w:val="left" w:leader="none"/>
        </w:tabs>
        <w:spacing w:line="240" w:lineRule="auto" w:before="0" w:after="0"/>
        <w:ind w:left="748" w:right="0" w:hanging="360"/>
        <w:jc w:val="left"/>
        <w:rPr>
          <w:sz w:val="24"/>
        </w:rPr>
      </w:pPr>
      <w:r>
        <w:rPr>
          <w:sz w:val="24"/>
        </w:rPr>
        <w:t>He/she</w:t>
      </w:r>
      <w:r>
        <w:rPr>
          <w:spacing w:val="-1"/>
          <w:sz w:val="24"/>
        </w:rPr>
        <w:t> </w:t>
      </w:r>
      <w:r>
        <w:rPr>
          <w:sz w:val="24"/>
        </w:rPr>
        <w:t>must</w:t>
      </w:r>
      <w:r>
        <w:rPr>
          <w:spacing w:val="-1"/>
          <w:sz w:val="24"/>
        </w:rPr>
        <w:t> </w:t>
      </w:r>
      <w:r>
        <w:rPr>
          <w:sz w:val="24"/>
        </w:rPr>
        <w:t>be</w:t>
      </w:r>
      <w:r>
        <w:rPr>
          <w:spacing w:val="-1"/>
          <w:sz w:val="24"/>
        </w:rPr>
        <w:t> </w:t>
      </w:r>
      <w:r>
        <w:rPr>
          <w:sz w:val="24"/>
        </w:rPr>
        <w:t>sincere,</w:t>
      </w:r>
      <w:r>
        <w:rPr>
          <w:spacing w:val="-1"/>
          <w:sz w:val="24"/>
        </w:rPr>
        <w:t> </w:t>
      </w:r>
      <w:r>
        <w:rPr>
          <w:sz w:val="24"/>
        </w:rPr>
        <w:t>firm,</w:t>
      </w:r>
      <w:r>
        <w:rPr>
          <w:spacing w:val="-1"/>
          <w:sz w:val="24"/>
        </w:rPr>
        <w:t> </w:t>
      </w:r>
      <w:r>
        <w:rPr>
          <w:sz w:val="24"/>
        </w:rPr>
        <w:t>and </w:t>
      </w:r>
      <w:r>
        <w:rPr>
          <w:spacing w:val="-2"/>
          <w:sz w:val="24"/>
        </w:rPr>
        <w:t>approachable</w:t>
      </w:r>
    </w:p>
    <w:p>
      <w:pPr>
        <w:pStyle w:val="BodyText"/>
        <w:spacing w:before="2"/>
        <w:ind w:left="0"/>
      </w:pPr>
    </w:p>
    <w:p>
      <w:pPr>
        <w:pStyle w:val="ListParagraph"/>
        <w:numPr>
          <w:ilvl w:val="1"/>
          <w:numId w:val="17"/>
        </w:numPr>
        <w:tabs>
          <w:tab w:pos="747" w:val="left" w:leader="none"/>
        </w:tabs>
        <w:spacing w:line="240" w:lineRule="auto" w:before="1" w:after="0"/>
        <w:ind w:left="747" w:right="0" w:hanging="359"/>
        <w:jc w:val="left"/>
        <w:rPr>
          <w:sz w:val="24"/>
        </w:rPr>
      </w:pPr>
      <w:r>
        <w:rPr>
          <w:sz w:val="24"/>
        </w:rPr>
        <w:t>He/she</w:t>
      </w:r>
      <w:r>
        <w:rPr>
          <w:spacing w:val="-2"/>
          <w:sz w:val="24"/>
        </w:rPr>
        <w:t> </w:t>
      </w:r>
      <w:r>
        <w:rPr>
          <w:sz w:val="24"/>
        </w:rPr>
        <w:t>must be</w:t>
      </w:r>
      <w:r>
        <w:rPr>
          <w:spacing w:val="-1"/>
          <w:sz w:val="24"/>
        </w:rPr>
        <w:t> </w:t>
      </w:r>
      <w:r>
        <w:rPr>
          <w:sz w:val="24"/>
        </w:rPr>
        <w:t>ready</w:t>
      </w:r>
      <w:r>
        <w:rPr>
          <w:spacing w:val="-5"/>
          <w:sz w:val="24"/>
        </w:rPr>
        <w:t> </w:t>
      </w:r>
      <w:r>
        <w:rPr>
          <w:sz w:val="24"/>
        </w:rPr>
        <w:t>to</w:t>
      </w:r>
      <w:r>
        <w:rPr>
          <w:spacing w:val="1"/>
          <w:sz w:val="24"/>
        </w:rPr>
        <w:t> </w:t>
      </w:r>
      <w:r>
        <w:rPr>
          <w:sz w:val="24"/>
        </w:rPr>
        <w:t>help people</w:t>
      </w:r>
      <w:r>
        <w:rPr>
          <w:spacing w:val="-1"/>
          <w:sz w:val="24"/>
        </w:rPr>
        <w:t> </w:t>
      </w:r>
      <w:r>
        <w:rPr>
          <w:sz w:val="24"/>
        </w:rPr>
        <w:t>solve</w:t>
      </w:r>
      <w:r>
        <w:rPr>
          <w:spacing w:val="-1"/>
          <w:sz w:val="24"/>
        </w:rPr>
        <w:t> </w:t>
      </w:r>
      <w:r>
        <w:rPr>
          <w:sz w:val="24"/>
        </w:rPr>
        <w:t>their </w:t>
      </w:r>
      <w:r>
        <w:rPr>
          <w:spacing w:val="-2"/>
          <w:sz w:val="24"/>
        </w:rPr>
        <w:t>problem.</w:t>
      </w:r>
    </w:p>
    <w:p>
      <w:pPr>
        <w:pStyle w:val="BodyText"/>
        <w:spacing w:before="201"/>
        <w:ind w:left="0"/>
      </w:pPr>
    </w:p>
    <w:p>
      <w:pPr>
        <w:pStyle w:val="Heading2"/>
        <w:spacing w:before="0"/>
      </w:pPr>
      <w:r>
        <w:rPr/>
        <w:t>Problems</w:t>
      </w:r>
      <w:r>
        <w:rPr>
          <w:spacing w:val="-2"/>
        </w:rPr>
        <w:t> </w:t>
      </w:r>
      <w:r>
        <w:rPr/>
        <w:t>Affecting</w:t>
      </w:r>
      <w:r>
        <w:rPr>
          <w:spacing w:val="-2"/>
        </w:rPr>
        <w:t> </w:t>
      </w:r>
      <w:r>
        <w:rPr/>
        <w:t>Schools</w:t>
      </w:r>
      <w:r>
        <w:rPr>
          <w:spacing w:val="-2"/>
        </w:rPr>
        <w:t> Supervision</w:t>
      </w:r>
    </w:p>
    <w:p>
      <w:pPr>
        <w:pStyle w:val="BodyText"/>
        <w:spacing w:line="480" w:lineRule="auto" w:before="272"/>
        <w:ind w:right="659" w:firstLine="719"/>
        <w:jc w:val="both"/>
      </w:pPr>
      <w:r>
        <w:rPr/>
        <w:t>Educational supervision in Nigeria has grown quantitatively and qualitatively like the school in general. As the nation became advanced in education the new concept of</w:t>
      </w:r>
      <w:r>
        <w:rPr>
          <w:spacing w:val="40"/>
        </w:rPr>
        <w:t> </w:t>
      </w:r>
      <w:r>
        <w:rPr/>
        <w:t>supervision recognized the purpose of improving the instructional program in school. The school expanded with increase of student enrolment, infrastructures and the supervisors as well. These problems led to some student learning under the tree, student sitting under stone, overcrowded classrooms with lack of adequate teaching material, like text books, and instructional material.</w:t>
      </w:r>
    </w:p>
    <w:p>
      <w:pPr>
        <w:pStyle w:val="BodyText"/>
        <w:spacing w:line="480" w:lineRule="auto" w:before="1"/>
        <w:ind w:right="659" w:firstLine="719"/>
        <w:jc w:val="both"/>
      </w:pPr>
      <w:r>
        <w:rPr/>
        <w:t>Abama (2002) when he stated that, in the 21</w:t>
      </w:r>
      <w:r>
        <w:rPr>
          <w:vertAlign w:val="superscript"/>
        </w:rPr>
        <w:t>st</w:t>
      </w:r>
      <w:r>
        <w:rPr>
          <w:vertAlign w:val="baseline"/>
        </w:rPr>
        <w:t> century, due to the obvious changes in our educational system and environment the age of enrolled student, learning /teaching facilities, the learning environment, the various communities which school are situated, the cosmopolitan nature of students, the caliber of teachers, the past changing nature of the society, the economic situation and even global technological changes, the school administrators</w:t>
      </w:r>
      <w:r>
        <w:rPr>
          <w:spacing w:val="-1"/>
          <w:vertAlign w:val="baseline"/>
        </w:rPr>
        <w:t> </w:t>
      </w:r>
      <w:r>
        <w:rPr>
          <w:vertAlign w:val="baseline"/>
        </w:rPr>
        <w:t>have</w:t>
      </w:r>
      <w:r>
        <w:rPr>
          <w:spacing w:val="-2"/>
          <w:vertAlign w:val="baseline"/>
        </w:rPr>
        <w:t> </w:t>
      </w:r>
      <w:r>
        <w:rPr>
          <w:vertAlign w:val="baseline"/>
        </w:rPr>
        <w:t>a</w:t>
      </w:r>
      <w:r>
        <w:rPr>
          <w:spacing w:val="-2"/>
          <w:vertAlign w:val="baseline"/>
        </w:rPr>
        <w:t> </w:t>
      </w:r>
      <w:r>
        <w:rPr>
          <w:vertAlign w:val="baseline"/>
        </w:rPr>
        <w:t>lot of</w:t>
      </w:r>
      <w:r>
        <w:rPr>
          <w:spacing w:val="-2"/>
          <w:vertAlign w:val="baseline"/>
        </w:rPr>
        <w:t> </w:t>
      </w:r>
      <w:r>
        <w:rPr>
          <w:vertAlign w:val="baseline"/>
        </w:rPr>
        <w:t>challenges</w:t>
      </w:r>
      <w:r>
        <w:rPr>
          <w:spacing w:val="-1"/>
          <w:vertAlign w:val="baseline"/>
        </w:rPr>
        <w:t> </w:t>
      </w:r>
      <w:r>
        <w:rPr>
          <w:vertAlign w:val="baseline"/>
        </w:rPr>
        <w:t>to</w:t>
      </w:r>
      <w:r>
        <w:rPr>
          <w:spacing w:val="-1"/>
          <w:vertAlign w:val="baseline"/>
        </w:rPr>
        <w:t> </w:t>
      </w:r>
      <w:r>
        <w:rPr>
          <w:vertAlign w:val="baseline"/>
        </w:rPr>
        <w:t>face.</w:t>
      </w:r>
      <w:r>
        <w:rPr>
          <w:spacing w:val="-1"/>
          <w:vertAlign w:val="baseline"/>
        </w:rPr>
        <w:t> </w:t>
      </w:r>
      <w:r>
        <w:rPr>
          <w:vertAlign w:val="baseline"/>
        </w:rPr>
        <w:t>Therefore,</w:t>
      </w:r>
      <w:r>
        <w:rPr>
          <w:spacing w:val="-1"/>
          <w:vertAlign w:val="baseline"/>
        </w:rPr>
        <w:t> </w:t>
      </w:r>
      <w:r>
        <w:rPr>
          <w:vertAlign w:val="baseline"/>
        </w:rPr>
        <w:t>supervision</w:t>
      </w:r>
      <w:r>
        <w:rPr>
          <w:spacing w:val="-1"/>
          <w:vertAlign w:val="baseline"/>
        </w:rPr>
        <w:t> </w:t>
      </w:r>
      <w:r>
        <w:rPr>
          <w:vertAlign w:val="baseline"/>
        </w:rPr>
        <w:t>of</w:t>
      </w:r>
      <w:r>
        <w:rPr>
          <w:spacing w:val="-2"/>
          <w:vertAlign w:val="baseline"/>
        </w:rPr>
        <w:t> </w:t>
      </w:r>
      <w:r>
        <w:rPr>
          <w:vertAlign w:val="baseline"/>
        </w:rPr>
        <w:t>instruction</w:t>
      </w:r>
      <w:r>
        <w:rPr>
          <w:spacing w:val="-1"/>
          <w:vertAlign w:val="baseline"/>
        </w:rPr>
        <w:t> </w:t>
      </w:r>
      <w:r>
        <w:rPr>
          <w:vertAlign w:val="baseline"/>
        </w:rPr>
        <w:t>being</w:t>
      </w:r>
      <w:r>
        <w:rPr>
          <w:spacing w:val="-3"/>
          <w:vertAlign w:val="baseline"/>
        </w:rPr>
        <w:t> </w:t>
      </w:r>
      <w:r>
        <w:rPr>
          <w:vertAlign w:val="baseline"/>
        </w:rPr>
        <w:t>one of the major functions of administration in school is faced with various challenges that often emanate from the government and the teachers concerned. Effective supervision cannot be carried</w:t>
      </w:r>
      <w:r>
        <w:rPr>
          <w:spacing w:val="13"/>
          <w:vertAlign w:val="baseline"/>
        </w:rPr>
        <w:t> </w:t>
      </w:r>
      <w:r>
        <w:rPr>
          <w:vertAlign w:val="baseline"/>
        </w:rPr>
        <w:t>out</w:t>
      </w:r>
      <w:r>
        <w:rPr>
          <w:spacing w:val="17"/>
          <w:vertAlign w:val="baseline"/>
        </w:rPr>
        <w:t> </w:t>
      </w:r>
      <w:r>
        <w:rPr>
          <w:vertAlign w:val="baseline"/>
        </w:rPr>
        <w:t>when</w:t>
      </w:r>
      <w:r>
        <w:rPr>
          <w:spacing w:val="16"/>
          <w:vertAlign w:val="baseline"/>
        </w:rPr>
        <w:t> </w:t>
      </w:r>
      <w:r>
        <w:rPr>
          <w:vertAlign w:val="baseline"/>
        </w:rPr>
        <w:t>government</w:t>
      </w:r>
      <w:r>
        <w:rPr>
          <w:spacing w:val="14"/>
          <w:vertAlign w:val="baseline"/>
        </w:rPr>
        <w:t> </w:t>
      </w:r>
      <w:r>
        <w:rPr>
          <w:vertAlign w:val="baseline"/>
        </w:rPr>
        <w:t>fails</w:t>
      </w:r>
      <w:r>
        <w:rPr>
          <w:spacing w:val="14"/>
          <w:vertAlign w:val="baseline"/>
        </w:rPr>
        <w:t> </w:t>
      </w:r>
      <w:r>
        <w:rPr>
          <w:vertAlign w:val="baseline"/>
        </w:rPr>
        <w:t>to</w:t>
      </w:r>
      <w:r>
        <w:rPr>
          <w:spacing w:val="14"/>
          <w:vertAlign w:val="baseline"/>
        </w:rPr>
        <w:t> </w:t>
      </w:r>
      <w:r>
        <w:rPr>
          <w:vertAlign w:val="baseline"/>
        </w:rPr>
        <w:t>provide</w:t>
      </w:r>
      <w:r>
        <w:rPr>
          <w:spacing w:val="11"/>
          <w:vertAlign w:val="baseline"/>
        </w:rPr>
        <w:t> </w:t>
      </w:r>
      <w:r>
        <w:rPr>
          <w:vertAlign w:val="baseline"/>
        </w:rPr>
        <w:t>the</w:t>
      </w:r>
      <w:r>
        <w:rPr>
          <w:spacing w:val="15"/>
          <w:vertAlign w:val="baseline"/>
        </w:rPr>
        <w:t> </w:t>
      </w:r>
      <w:r>
        <w:rPr>
          <w:vertAlign w:val="baseline"/>
        </w:rPr>
        <w:t>necessary</w:t>
      </w:r>
      <w:r>
        <w:rPr>
          <w:spacing w:val="11"/>
          <w:vertAlign w:val="baseline"/>
        </w:rPr>
        <w:t> </w:t>
      </w:r>
      <w:r>
        <w:rPr>
          <w:vertAlign w:val="baseline"/>
        </w:rPr>
        <w:t>requirement</w:t>
      </w:r>
      <w:r>
        <w:rPr>
          <w:spacing w:val="16"/>
          <w:vertAlign w:val="baseline"/>
        </w:rPr>
        <w:t> </w:t>
      </w:r>
      <w:r>
        <w:rPr>
          <w:vertAlign w:val="baseline"/>
        </w:rPr>
        <w:t>for</w:t>
      </w:r>
      <w:r>
        <w:rPr>
          <w:spacing w:val="13"/>
          <w:vertAlign w:val="baseline"/>
        </w:rPr>
        <w:t> </w:t>
      </w:r>
      <w:r>
        <w:rPr>
          <w:vertAlign w:val="baseline"/>
        </w:rPr>
        <w:t>the</w:t>
      </w:r>
      <w:r>
        <w:rPr>
          <w:spacing w:val="13"/>
          <w:vertAlign w:val="baseline"/>
        </w:rPr>
        <w:t> </w:t>
      </w:r>
      <w:r>
        <w:rPr>
          <w:vertAlign w:val="baseline"/>
        </w:rPr>
        <w:t>teaching</w:t>
      </w:r>
      <w:r>
        <w:rPr>
          <w:spacing w:val="14"/>
          <w:vertAlign w:val="baseline"/>
        </w:rPr>
        <w:t> </w:t>
      </w:r>
      <w:r>
        <w:rPr>
          <w:spacing w:val="-5"/>
          <w:vertAlign w:val="baseline"/>
        </w:rPr>
        <w:t>and</w:t>
      </w:r>
    </w:p>
    <w:p>
      <w:pPr>
        <w:spacing w:after="0" w:line="480" w:lineRule="auto"/>
        <w:jc w:val="both"/>
        <w:sectPr>
          <w:pgSz w:w="12240" w:h="15840"/>
          <w:pgMar w:header="0" w:footer="744" w:top="1360" w:bottom="940" w:left="1340" w:right="780"/>
        </w:sectPr>
      </w:pPr>
    </w:p>
    <w:p>
      <w:pPr>
        <w:pStyle w:val="BodyText"/>
        <w:spacing w:line="480" w:lineRule="auto" w:before="72"/>
        <w:ind w:right="661"/>
        <w:jc w:val="both"/>
      </w:pPr>
      <w:r>
        <w:rPr/>
        <w:t>learning process, which will in turn affect the teacher‟s morale and may result to lukewarm attitude towards their job.</w:t>
      </w:r>
    </w:p>
    <w:p>
      <w:pPr>
        <w:pStyle w:val="BodyText"/>
        <w:spacing w:line="480" w:lineRule="auto"/>
        <w:ind w:right="659" w:firstLine="719"/>
        <w:jc w:val="both"/>
      </w:pPr>
      <w:r>
        <w:rPr/>
        <w:t>However,</w:t>
      </w:r>
      <w:r>
        <w:rPr>
          <w:spacing w:val="-1"/>
        </w:rPr>
        <w:t> </w:t>
      </w:r>
      <w:r>
        <w:rPr/>
        <w:t>in order</w:t>
      </w:r>
      <w:r>
        <w:rPr>
          <w:spacing w:val="-1"/>
        </w:rPr>
        <w:t> </w:t>
      </w:r>
      <w:r>
        <w:rPr/>
        <w:t>to identify</w:t>
      </w:r>
      <w:r>
        <w:rPr>
          <w:spacing w:val="-4"/>
        </w:rPr>
        <w:t> </w:t>
      </w:r>
      <w:r>
        <w:rPr/>
        <w:t>and discuss the current issues that affect effective</w:t>
      </w:r>
      <w:r>
        <w:rPr>
          <w:spacing w:val="-1"/>
        </w:rPr>
        <w:t> </w:t>
      </w:r>
      <w:r>
        <w:rPr/>
        <w:t>school supervision, in view in conjunction with findings and opinion of other scholars were used to generalize the issues that affect the effective school supervision. The problems are as follows:</w:t>
      </w:r>
    </w:p>
    <w:p>
      <w:pPr>
        <w:pStyle w:val="ListParagraph"/>
        <w:numPr>
          <w:ilvl w:val="0"/>
          <w:numId w:val="18"/>
        </w:numPr>
        <w:tabs>
          <w:tab w:pos="748" w:val="left" w:leader="none"/>
        </w:tabs>
        <w:spacing w:line="480" w:lineRule="auto" w:before="0" w:after="0"/>
        <w:ind w:left="748" w:right="658" w:hanging="360"/>
        <w:jc w:val="both"/>
        <w:rPr>
          <w:sz w:val="24"/>
        </w:rPr>
      </w:pPr>
      <w:r>
        <w:rPr>
          <w:sz w:val="24"/>
        </w:rPr>
        <w:t>Inadequate supervisory personnel: This issue of inadequate supervisory personnel is one</w:t>
      </w:r>
      <w:r>
        <w:rPr>
          <w:spacing w:val="40"/>
          <w:sz w:val="24"/>
        </w:rPr>
        <w:t> </w:t>
      </w:r>
      <w:r>
        <w:rPr>
          <w:sz w:val="24"/>
        </w:rPr>
        <w:t>of the factors that engulfed the school supervision over the years. The main reason why Obonnaya (1997) Eferakeya and Onyene (1995)Chike-Okoli (2006) Ndayelechi (2012) and Olawole (2009) strongly asserted that there is insufficient number of supervisors for secondary schools in most states of Nigeria. In most cases, many school visited are not thoroughly assessed, because, inspectors/supervisors are not enough for the subject area.</w:t>
      </w:r>
      <w:r>
        <w:rPr>
          <w:spacing w:val="40"/>
          <w:sz w:val="24"/>
        </w:rPr>
        <w:t> </w:t>
      </w:r>
      <w:r>
        <w:rPr>
          <w:sz w:val="24"/>
        </w:rPr>
        <w:t>A related aspect of this problem is that the few available supervisors are assigned extra responsibilities coupled with inspectorial service they were also engage in a lot of administrative and impromptu duties this makes them to hardly have time to visit all the schools as many time as expected (Chike-Okoli,2005:63). In addition, the principals also engaged in a lot of administrative duties as well as public relations. They pay more attention to the coordination of the total school activities, as a result, their instruction supervisory duties suffered.</w:t>
      </w:r>
      <w:r>
        <w:rPr>
          <w:spacing w:val="40"/>
          <w:sz w:val="24"/>
        </w:rPr>
        <w:t> </w:t>
      </w:r>
      <w:r>
        <w:rPr>
          <w:sz w:val="24"/>
        </w:rPr>
        <w:t>This In fact, contributes to the major set-back to effective school supervision.</w:t>
      </w:r>
    </w:p>
    <w:p>
      <w:pPr>
        <w:pStyle w:val="ListParagraph"/>
        <w:numPr>
          <w:ilvl w:val="0"/>
          <w:numId w:val="18"/>
        </w:numPr>
        <w:tabs>
          <w:tab w:pos="748" w:val="left" w:leader="none"/>
        </w:tabs>
        <w:spacing w:line="480" w:lineRule="auto" w:before="3" w:after="0"/>
        <w:ind w:left="748" w:right="659" w:hanging="360"/>
        <w:jc w:val="both"/>
        <w:rPr>
          <w:sz w:val="24"/>
        </w:rPr>
      </w:pPr>
      <w:r>
        <w:rPr>
          <w:sz w:val="24"/>
        </w:rPr>
        <w:t>Inadequate supply</w:t>
      </w:r>
      <w:r>
        <w:rPr>
          <w:spacing w:val="-6"/>
          <w:sz w:val="24"/>
        </w:rPr>
        <w:t> </w:t>
      </w:r>
      <w:r>
        <w:rPr>
          <w:sz w:val="24"/>
        </w:rPr>
        <w:t>of instructional materials: All the supervisory</w:t>
      </w:r>
      <w:r>
        <w:rPr>
          <w:spacing w:val="-6"/>
          <w:sz w:val="24"/>
        </w:rPr>
        <w:t> </w:t>
      </w:r>
      <w:r>
        <w:rPr>
          <w:sz w:val="24"/>
        </w:rPr>
        <w:t>personnel involved in</w:t>
      </w:r>
      <w:r>
        <w:rPr>
          <w:spacing w:val="-1"/>
          <w:sz w:val="24"/>
        </w:rPr>
        <w:t> </w:t>
      </w:r>
      <w:r>
        <w:rPr>
          <w:sz w:val="24"/>
        </w:rPr>
        <w:t>the study complained about inadequate supply of instructional material. To lend credence to these issues, Obannaya (1997) revealed that supervisors of secondary schools lack</w:t>
      </w:r>
      <w:r>
        <w:rPr>
          <w:spacing w:val="40"/>
          <w:sz w:val="24"/>
        </w:rPr>
        <w:t> </w:t>
      </w:r>
      <w:r>
        <w:rPr>
          <w:sz w:val="24"/>
        </w:rPr>
        <w:t>relevant</w:t>
      </w:r>
      <w:r>
        <w:rPr>
          <w:spacing w:val="40"/>
          <w:sz w:val="24"/>
        </w:rPr>
        <w:t> </w:t>
      </w:r>
      <w:r>
        <w:rPr>
          <w:sz w:val="24"/>
        </w:rPr>
        <w:t>materials,</w:t>
      </w:r>
      <w:r>
        <w:rPr>
          <w:spacing w:val="40"/>
          <w:sz w:val="24"/>
        </w:rPr>
        <w:t> </w:t>
      </w:r>
      <w:r>
        <w:rPr>
          <w:sz w:val="24"/>
        </w:rPr>
        <w:t>tools</w:t>
      </w:r>
      <w:r>
        <w:rPr>
          <w:spacing w:val="40"/>
          <w:sz w:val="24"/>
        </w:rPr>
        <w:t> </w:t>
      </w:r>
      <w:r>
        <w:rPr>
          <w:sz w:val="24"/>
        </w:rPr>
        <w:t>and</w:t>
      </w:r>
      <w:r>
        <w:rPr>
          <w:spacing w:val="40"/>
          <w:sz w:val="24"/>
        </w:rPr>
        <w:t> </w:t>
      </w:r>
      <w:r>
        <w:rPr>
          <w:sz w:val="24"/>
        </w:rPr>
        <w:t>resources</w:t>
      </w:r>
      <w:r>
        <w:rPr>
          <w:spacing w:val="40"/>
          <w:sz w:val="24"/>
        </w:rPr>
        <w:t> </w:t>
      </w:r>
      <w:r>
        <w:rPr>
          <w:sz w:val="24"/>
        </w:rPr>
        <w:t>for</w:t>
      </w:r>
      <w:r>
        <w:rPr>
          <w:spacing w:val="39"/>
          <w:sz w:val="24"/>
        </w:rPr>
        <w:t> </w:t>
      </w:r>
      <w:r>
        <w:rPr>
          <w:sz w:val="24"/>
        </w:rPr>
        <w:t>effective</w:t>
      </w:r>
      <w:r>
        <w:rPr>
          <w:spacing w:val="40"/>
          <w:sz w:val="24"/>
        </w:rPr>
        <w:t> </w:t>
      </w:r>
      <w:r>
        <w:rPr>
          <w:sz w:val="24"/>
        </w:rPr>
        <w:t>execution</w:t>
      </w:r>
      <w:r>
        <w:rPr>
          <w:spacing w:val="40"/>
          <w:sz w:val="24"/>
        </w:rPr>
        <w:t> </w:t>
      </w:r>
      <w:r>
        <w:rPr>
          <w:sz w:val="24"/>
        </w:rPr>
        <w:t>of</w:t>
      </w:r>
      <w:r>
        <w:rPr>
          <w:spacing w:val="40"/>
          <w:sz w:val="24"/>
        </w:rPr>
        <w:t> </w:t>
      </w:r>
      <w:r>
        <w:rPr>
          <w:sz w:val="24"/>
        </w:rPr>
        <w:t>their</w:t>
      </w:r>
      <w:r>
        <w:rPr>
          <w:spacing w:val="40"/>
          <w:sz w:val="24"/>
        </w:rPr>
        <w:t> </w:t>
      </w:r>
      <w:r>
        <w:rPr>
          <w:sz w:val="24"/>
        </w:rPr>
        <w:t>functions.</w:t>
      </w:r>
      <w:r>
        <w:rPr>
          <w:spacing w:val="40"/>
          <w:sz w:val="24"/>
        </w:rPr>
        <w:t> </w:t>
      </w:r>
      <w:r>
        <w:rPr>
          <w:sz w:val="24"/>
        </w:rPr>
        <w:t>Such</w:t>
      </w:r>
    </w:p>
    <w:p>
      <w:pPr>
        <w:spacing w:after="0" w:line="480" w:lineRule="auto"/>
        <w:jc w:val="both"/>
        <w:rPr>
          <w:sz w:val="24"/>
        </w:rPr>
        <w:sectPr>
          <w:pgSz w:w="12240" w:h="15840"/>
          <w:pgMar w:header="0" w:footer="744" w:top="1360" w:bottom="940" w:left="1340" w:right="780"/>
        </w:sectPr>
      </w:pPr>
    </w:p>
    <w:p>
      <w:pPr>
        <w:pStyle w:val="BodyText"/>
        <w:spacing w:line="480" w:lineRule="auto" w:before="72"/>
        <w:ind w:left="748" w:right="661"/>
        <w:jc w:val="both"/>
      </w:pPr>
      <w:r>
        <w:rPr/>
        <w:t>material include; journals, textbooks, teacher evaluation forms, files and stationaries. This according to ChikeOkoli (2005) greatly impeded demonstration, supervision and improvement of instruction.</w:t>
      </w:r>
    </w:p>
    <w:p>
      <w:pPr>
        <w:pStyle w:val="ListParagraph"/>
        <w:numPr>
          <w:ilvl w:val="0"/>
          <w:numId w:val="18"/>
        </w:numPr>
        <w:tabs>
          <w:tab w:pos="748" w:val="left" w:leader="none"/>
        </w:tabs>
        <w:spacing w:line="480" w:lineRule="auto" w:before="0" w:after="0"/>
        <w:ind w:left="748" w:right="656" w:hanging="360"/>
        <w:jc w:val="both"/>
        <w:rPr>
          <w:sz w:val="24"/>
        </w:rPr>
      </w:pPr>
      <w:r>
        <w:rPr>
          <w:sz w:val="24"/>
        </w:rPr>
        <w:t>Lack of proper motivation or poor incentive: The inspectors/supervisors are dissatisfied with their job the motivating factor are minimal. It is well known that teachers and their resources persons are poorly remunerated. Olewole (2009) observed that poor or lack of motivation has been responsible for the skeletal or poor supervisory services available in our schools. The few available supervisory staff was not adequately motivated as some of them are owned allowances arrears for several months. Sharing this view Eferakeya and Oyene (1995) maintained that there is no single vehicle for the field operations, any toilet facilities, fans and computers. The traveling allowance is very poor that to board a taxi during or after assignment is a luxury to inspector/supervisor. Obannaya (1997) also maintain that supervisors are insufficiently motivated in the execution of their functions. Their employers forget that their satisfaction will direct and control their behavior as they carry out their activities of supervision.</w:t>
      </w:r>
    </w:p>
    <w:p>
      <w:pPr>
        <w:pStyle w:val="ListParagraph"/>
        <w:numPr>
          <w:ilvl w:val="0"/>
          <w:numId w:val="18"/>
        </w:numPr>
        <w:tabs>
          <w:tab w:pos="748" w:val="left" w:leader="none"/>
        </w:tabs>
        <w:spacing w:line="480" w:lineRule="auto" w:before="2" w:after="0"/>
        <w:ind w:left="748" w:right="656" w:hanging="360"/>
        <w:jc w:val="both"/>
        <w:rPr>
          <w:sz w:val="24"/>
        </w:rPr>
      </w:pPr>
      <w:r>
        <w:rPr>
          <w:sz w:val="24"/>
        </w:rPr>
        <w:t>Non implementation of recommendations: the supervisor/inspector of school, principals and teachers reported that they put many suggestions forward which the policy makers or officials of the ministries never implemented. In effect, their efforts are jeopardized or frustrated.</w:t>
      </w:r>
      <w:r>
        <w:rPr>
          <w:spacing w:val="-3"/>
          <w:sz w:val="24"/>
        </w:rPr>
        <w:t> </w:t>
      </w:r>
      <w:r>
        <w:rPr>
          <w:sz w:val="24"/>
        </w:rPr>
        <w:t>According</w:t>
      </w:r>
      <w:r>
        <w:rPr>
          <w:spacing w:val="-5"/>
          <w:sz w:val="24"/>
        </w:rPr>
        <w:t> </w:t>
      </w:r>
      <w:r>
        <w:rPr>
          <w:sz w:val="24"/>
        </w:rPr>
        <w:t>to</w:t>
      </w:r>
      <w:r>
        <w:rPr>
          <w:spacing w:val="-2"/>
          <w:sz w:val="24"/>
        </w:rPr>
        <w:t> </w:t>
      </w:r>
      <w:r>
        <w:rPr>
          <w:sz w:val="24"/>
        </w:rPr>
        <w:t>Eferakeya</w:t>
      </w:r>
      <w:r>
        <w:rPr>
          <w:spacing w:val="-3"/>
          <w:sz w:val="24"/>
        </w:rPr>
        <w:t> </w:t>
      </w:r>
      <w:r>
        <w:rPr>
          <w:sz w:val="24"/>
        </w:rPr>
        <w:t>and</w:t>
      </w:r>
      <w:r>
        <w:rPr>
          <w:spacing w:val="-2"/>
          <w:sz w:val="24"/>
        </w:rPr>
        <w:t> </w:t>
      </w:r>
      <w:r>
        <w:rPr>
          <w:sz w:val="24"/>
        </w:rPr>
        <w:t>Onyene</w:t>
      </w:r>
      <w:r>
        <w:rPr>
          <w:spacing w:val="-3"/>
          <w:sz w:val="24"/>
        </w:rPr>
        <w:t> </w:t>
      </w:r>
      <w:r>
        <w:rPr>
          <w:sz w:val="24"/>
        </w:rPr>
        <w:t>(1995)</w:t>
      </w:r>
      <w:r>
        <w:rPr>
          <w:spacing w:val="-3"/>
          <w:sz w:val="24"/>
        </w:rPr>
        <w:t> </w:t>
      </w:r>
      <w:r>
        <w:rPr>
          <w:sz w:val="24"/>
        </w:rPr>
        <w:t>some</w:t>
      </w:r>
      <w:r>
        <w:rPr>
          <w:spacing w:val="-3"/>
          <w:sz w:val="24"/>
        </w:rPr>
        <w:t> </w:t>
      </w:r>
      <w:r>
        <w:rPr>
          <w:sz w:val="24"/>
        </w:rPr>
        <w:t>decisions</w:t>
      </w:r>
      <w:r>
        <w:rPr>
          <w:spacing w:val="-2"/>
          <w:sz w:val="24"/>
        </w:rPr>
        <w:t> </w:t>
      </w:r>
      <w:r>
        <w:rPr>
          <w:sz w:val="24"/>
        </w:rPr>
        <w:t>or</w:t>
      </w:r>
      <w:r>
        <w:rPr>
          <w:spacing w:val="-3"/>
          <w:sz w:val="24"/>
        </w:rPr>
        <w:t> </w:t>
      </w:r>
      <w:r>
        <w:rPr>
          <w:sz w:val="24"/>
        </w:rPr>
        <w:t>recommendation of inspector/supervisors are delayed, since submitted are swept under the carpet. The whole exercise remains a formalities rather than criterion for evaluation, even there is evidence that a principal or teacher is managing his school well or discharging his duties he/she still gets promoted as at when due. ChikeOkoli (2005) also put forward similar that</w:t>
      </w:r>
    </w:p>
    <w:p>
      <w:pPr>
        <w:spacing w:after="0" w:line="480" w:lineRule="auto"/>
        <w:jc w:val="both"/>
        <w:rPr>
          <w:sz w:val="24"/>
        </w:rPr>
        <w:sectPr>
          <w:pgSz w:w="12240" w:h="15840"/>
          <w:pgMar w:header="0" w:footer="744" w:top="1360" w:bottom="940" w:left="1340" w:right="780"/>
        </w:sectPr>
      </w:pPr>
    </w:p>
    <w:p>
      <w:pPr>
        <w:pStyle w:val="BodyText"/>
        <w:spacing w:line="480" w:lineRule="auto" w:before="72"/>
        <w:ind w:left="748" w:right="658"/>
        <w:jc w:val="both"/>
      </w:pPr>
      <w:r>
        <w:rPr/>
        <w:t>teachers put forward suggestion to departmental head which they referred to the principal who complained of no forwarded the suggestions to the ministry and the suggestions or recommendations did not frustrated</w:t>
      </w:r>
      <w:r>
        <w:rPr>
          <w:spacing w:val="40"/>
        </w:rPr>
        <w:t> </w:t>
      </w:r>
      <w:r>
        <w:rPr/>
        <w:t>the personnel but also killed their initiative and sense of work.</w:t>
      </w:r>
    </w:p>
    <w:p>
      <w:pPr>
        <w:pStyle w:val="ListParagraph"/>
        <w:numPr>
          <w:ilvl w:val="0"/>
          <w:numId w:val="18"/>
        </w:numPr>
        <w:tabs>
          <w:tab w:pos="748" w:val="left" w:leader="none"/>
        </w:tabs>
        <w:spacing w:line="480" w:lineRule="auto" w:before="0" w:after="0"/>
        <w:ind w:left="748" w:right="656" w:hanging="360"/>
        <w:jc w:val="both"/>
        <w:rPr>
          <w:sz w:val="24"/>
        </w:rPr>
      </w:pPr>
      <w:r>
        <w:rPr>
          <w:sz w:val="24"/>
        </w:rPr>
        <w:t>Mediocrity/lack of proper training of supervisor. It has been noted that most of the inspector/supervisors are co-opted from the school system with the little or</w:t>
      </w:r>
      <w:r>
        <w:rPr>
          <w:spacing w:val="-3"/>
          <w:sz w:val="24"/>
        </w:rPr>
        <w:t> </w:t>
      </w:r>
      <w:r>
        <w:rPr>
          <w:sz w:val="24"/>
        </w:rPr>
        <w:t>no supervisory relationship course (Eferakeya and Onyene 1995:231) Corroborating on this view, Obonnaya (1997), observed that the criteria for appointment of supervisors are basically the</w:t>
      </w:r>
      <w:r>
        <w:rPr>
          <w:spacing w:val="-3"/>
          <w:sz w:val="24"/>
        </w:rPr>
        <w:t> </w:t>
      </w:r>
      <w:r>
        <w:rPr>
          <w:sz w:val="24"/>
        </w:rPr>
        <w:t>possession</w:t>
      </w:r>
      <w:r>
        <w:rPr>
          <w:spacing w:val="-3"/>
          <w:sz w:val="24"/>
        </w:rPr>
        <w:t> </w:t>
      </w:r>
      <w:r>
        <w:rPr>
          <w:sz w:val="24"/>
        </w:rPr>
        <w:t>of</w:t>
      </w:r>
      <w:r>
        <w:rPr>
          <w:spacing w:val="-4"/>
          <w:sz w:val="24"/>
        </w:rPr>
        <w:t> </w:t>
      </w:r>
      <w:r>
        <w:rPr>
          <w:sz w:val="24"/>
        </w:rPr>
        <w:t>first</w:t>
      </w:r>
      <w:r>
        <w:rPr>
          <w:spacing w:val="-3"/>
          <w:sz w:val="24"/>
        </w:rPr>
        <w:t> </w:t>
      </w:r>
      <w:r>
        <w:rPr>
          <w:sz w:val="24"/>
        </w:rPr>
        <w:t>degree</w:t>
      </w:r>
      <w:r>
        <w:rPr>
          <w:spacing w:val="-4"/>
          <w:sz w:val="24"/>
        </w:rPr>
        <w:t> </w:t>
      </w:r>
      <w:r>
        <w:rPr>
          <w:sz w:val="24"/>
        </w:rPr>
        <w:t>in</w:t>
      </w:r>
      <w:r>
        <w:rPr>
          <w:spacing w:val="-3"/>
          <w:sz w:val="24"/>
        </w:rPr>
        <w:t> </w:t>
      </w:r>
      <w:r>
        <w:rPr>
          <w:sz w:val="24"/>
        </w:rPr>
        <w:t>education</w:t>
      </w:r>
      <w:r>
        <w:rPr>
          <w:spacing w:val="-3"/>
          <w:sz w:val="24"/>
        </w:rPr>
        <w:t> </w:t>
      </w:r>
      <w:r>
        <w:rPr>
          <w:sz w:val="24"/>
        </w:rPr>
        <w:t>and</w:t>
      </w:r>
      <w:r>
        <w:rPr>
          <w:spacing w:val="-1"/>
          <w:sz w:val="24"/>
        </w:rPr>
        <w:t> </w:t>
      </w:r>
      <w:r>
        <w:rPr>
          <w:sz w:val="24"/>
        </w:rPr>
        <w:t>some</w:t>
      </w:r>
      <w:r>
        <w:rPr>
          <w:spacing w:val="-2"/>
          <w:sz w:val="24"/>
        </w:rPr>
        <w:t> </w:t>
      </w:r>
      <w:r>
        <w:rPr>
          <w:sz w:val="24"/>
        </w:rPr>
        <w:t>years</w:t>
      </w:r>
      <w:r>
        <w:rPr>
          <w:spacing w:val="-3"/>
          <w:sz w:val="24"/>
        </w:rPr>
        <w:t> </w:t>
      </w:r>
      <w:r>
        <w:rPr>
          <w:sz w:val="24"/>
        </w:rPr>
        <w:t>of</w:t>
      </w:r>
      <w:r>
        <w:rPr>
          <w:spacing w:val="-3"/>
          <w:sz w:val="24"/>
        </w:rPr>
        <w:t> </w:t>
      </w:r>
      <w:r>
        <w:rPr>
          <w:sz w:val="24"/>
        </w:rPr>
        <w:t>experience</w:t>
      </w:r>
      <w:r>
        <w:rPr>
          <w:spacing w:val="-4"/>
          <w:sz w:val="24"/>
        </w:rPr>
        <w:t> </w:t>
      </w:r>
      <w:r>
        <w:rPr>
          <w:sz w:val="24"/>
        </w:rPr>
        <w:t>in</w:t>
      </w:r>
      <w:r>
        <w:rPr>
          <w:spacing w:val="-3"/>
          <w:sz w:val="24"/>
        </w:rPr>
        <w:t> </w:t>
      </w:r>
      <w:r>
        <w:rPr>
          <w:sz w:val="24"/>
        </w:rPr>
        <w:t>teaching.</w:t>
      </w:r>
      <w:r>
        <w:rPr>
          <w:spacing w:val="-3"/>
          <w:sz w:val="24"/>
        </w:rPr>
        <w:t> </w:t>
      </w:r>
      <w:r>
        <w:rPr>
          <w:sz w:val="24"/>
        </w:rPr>
        <w:t>Some are also appointed supervisor because they know some officers at headquarter or</w:t>
      </w:r>
      <w:r>
        <w:rPr>
          <w:spacing w:val="40"/>
          <w:sz w:val="24"/>
        </w:rPr>
        <w:t> </w:t>
      </w:r>
      <w:r>
        <w:rPr>
          <w:sz w:val="24"/>
        </w:rPr>
        <w:t>ministries of education. The implication of this is, appointed have not received the requisite in institution for the performance of supervisory</w:t>
      </w:r>
      <w:r>
        <w:rPr>
          <w:spacing w:val="-2"/>
          <w:sz w:val="24"/>
        </w:rPr>
        <w:t> </w:t>
      </w:r>
      <w:r>
        <w:rPr>
          <w:sz w:val="24"/>
        </w:rPr>
        <w:t>duties. They</w:t>
      </w:r>
      <w:r>
        <w:rPr>
          <w:spacing w:val="-2"/>
          <w:sz w:val="24"/>
        </w:rPr>
        <w:t> </w:t>
      </w:r>
      <w:r>
        <w:rPr>
          <w:sz w:val="24"/>
        </w:rPr>
        <w:t>have to acquire the relevant knowledge and skills for supervision. The consequence is that supervision of instruction is haphazardly and poorly conducted in most secondary school.</w:t>
      </w:r>
    </w:p>
    <w:p>
      <w:pPr>
        <w:pStyle w:val="ListParagraph"/>
        <w:numPr>
          <w:ilvl w:val="0"/>
          <w:numId w:val="18"/>
        </w:numPr>
        <w:tabs>
          <w:tab w:pos="748" w:val="left" w:leader="none"/>
        </w:tabs>
        <w:spacing w:line="480" w:lineRule="auto" w:before="2" w:after="0"/>
        <w:ind w:left="748" w:right="653" w:hanging="360"/>
        <w:jc w:val="both"/>
        <w:rPr>
          <w:sz w:val="24"/>
        </w:rPr>
      </w:pPr>
      <w:r>
        <w:rPr>
          <w:sz w:val="24"/>
        </w:rPr>
        <w:t>Poor communication. Communication is the most essential tool in the supervisory relationship. In one hand communication problems may arise due to the remoteness of the school in zonal office, particularly</w:t>
      </w:r>
      <w:r>
        <w:rPr>
          <w:spacing w:val="-3"/>
          <w:sz w:val="24"/>
        </w:rPr>
        <w:t> </w:t>
      </w:r>
      <w:r>
        <w:rPr>
          <w:sz w:val="24"/>
        </w:rPr>
        <w:t>those schools in the rural areas. The implication of this is irregular epileptic supervision of schools. On the other hand poor communication may arise with the way supervisor interact or react to actions and inaction to teachers. Some supervisors do not know how to interact with staff. Teachers get demoralized due to poor communication interaction; this will result into the situation where the massage of supervision is misinterpreted or misunderstood.</w:t>
      </w:r>
    </w:p>
    <w:p>
      <w:pPr>
        <w:spacing w:after="0" w:line="480" w:lineRule="auto"/>
        <w:jc w:val="both"/>
        <w:rPr>
          <w:sz w:val="24"/>
        </w:rPr>
        <w:sectPr>
          <w:pgSz w:w="12240" w:h="15840"/>
          <w:pgMar w:header="0" w:footer="744" w:top="1360" w:bottom="940" w:left="1340" w:right="780"/>
        </w:sectPr>
      </w:pPr>
    </w:p>
    <w:p>
      <w:pPr>
        <w:pStyle w:val="ListParagraph"/>
        <w:numPr>
          <w:ilvl w:val="0"/>
          <w:numId w:val="18"/>
        </w:numPr>
        <w:tabs>
          <w:tab w:pos="748" w:val="left" w:leader="none"/>
        </w:tabs>
        <w:spacing w:line="480" w:lineRule="auto" w:before="72" w:after="0"/>
        <w:ind w:left="748" w:right="655" w:hanging="360"/>
        <w:jc w:val="both"/>
        <w:rPr>
          <w:sz w:val="24"/>
        </w:rPr>
      </w:pPr>
      <w:r>
        <w:rPr>
          <w:sz w:val="24"/>
        </w:rPr>
        <w:t>Effects</w:t>
      </w:r>
      <w:r>
        <w:rPr>
          <w:spacing w:val="-3"/>
          <w:sz w:val="24"/>
        </w:rPr>
        <w:t> </w:t>
      </w:r>
      <w:r>
        <w:rPr>
          <w:sz w:val="24"/>
        </w:rPr>
        <w:t>of</w:t>
      </w:r>
      <w:r>
        <w:rPr>
          <w:spacing w:val="-3"/>
          <w:sz w:val="24"/>
        </w:rPr>
        <w:t> </w:t>
      </w:r>
      <w:r>
        <w:rPr>
          <w:sz w:val="24"/>
        </w:rPr>
        <w:t>old</w:t>
      </w:r>
      <w:r>
        <w:rPr>
          <w:spacing w:val="-3"/>
          <w:sz w:val="24"/>
        </w:rPr>
        <w:t> </w:t>
      </w:r>
      <w:r>
        <w:rPr>
          <w:sz w:val="24"/>
        </w:rPr>
        <w:t>system</w:t>
      </w:r>
      <w:r>
        <w:rPr>
          <w:spacing w:val="-3"/>
          <w:sz w:val="24"/>
        </w:rPr>
        <w:t> </w:t>
      </w:r>
      <w:r>
        <w:rPr>
          <w:sz w:val="24"/>
        </w:rPr>
        <w:t>of</w:t>
      </w:r>
      <w:r>
        <w:rPr>
          <w:spacing w:val="-2"/>
          <w:sz w:val="24"/>
        </w:rPr>
        <w:t> </w:t>
      </w:r>
      <w:r>
        <w:rPr>
          <w:sz w:val="24"/>
        </w:rPr>
        <w:t>supervision.</w:t>
      </w:r>
      <w:r>
        <w:rPr>
          <w:spacing w:val="-1"/>
          <w:sz w:val="24"/>
        </w:rPr>
        <w:t> </w:t>
      </w:r>
      <w:r>
        <w:rPr>
          <w:sz w:val="24"/>
        </w:rPr>
        <w:t>It</w:t>
      </w:r>
      <w:r>
        <w:rPr>
          <w:spacing w:val="-3"/>
          <w:sz w:val="24"/>
        </w:rPr>
        <w:t> </w:t>
      </w:r>
      <w:r>
        <w:rPr>
          <w:sz w:val="24"/>
        </w:rPr>
        <w:t>is</w:t>
      </w:r>
      <w:r>
        <w:rPr>
          <w:spacing w:val="-3"/>
          <w:sz w:val="24"/>
        </w:rPr>
        <w:t> </w:t>
      </w:r>
      <w:r>
        <w:rPr>
          <w:sz w:val="24"/>
        </w:rPr>
        <w:t>unfortunate</w:t>
      </w:r>
      <w:r>
        <w:rPr>
          <w:spacing w:val="-3"/>
          <w:sz w:val="24"/>
        </w:rPr>
        <w:t> </w:t>
      </w:r>
      <w:r>
        <w:rPr>
          <w:sz w:val="24"/>
        </w:rPr>
        <w:t>that</w:t>
      </w:r>
      <w:r>
        <w:rPr>
          <w:spacing w:val="-3"/>
          <w:sz w:val="24"/>
        </w:rPr>
        <w:t> </w:t>
      </w:r>
      <w:r>
        <w:rPr>
          <w:sz w:val="24"/>
        </w:rPr>
        <w:t>despite</w:t>
      </w:r>
      <w:r>
        <w:rPr>
          <w:spacing w:val="-2"/>
          <w:sz w:val="24"/>
        </w:rPr>
        <w:t> </w:t>
      </w:r>
      <w:r>
        <w:rPr>
          <w:sz w:val="24"/>
        </w:rPr>
        <w:t>the</w:t>
      </w:r>
      <w:r>
        <w:rPr>
          <w:spacing w:val="-3"/>
          <w:sz w:val="24"/>
        </w:rPr>
        <w:t> </w:t>
      </w:r>
      <w:r>
        <w:rPr>
          <w:sz w:val="24"/>
        </w:rPr>
        <w:t>advanced</w:t>
      </w:r>
      <w:r>
        <w:rPr>
          <w:spacing w:val="-3"/>
          <w:sz w:val="24"/>
        </w:rPr>
        <w:t> </w:t>
      </w:r>
      <w:r>
        <w:rPr>
          <w:sz w:val="24"/>
        </w:rPr>
        <w:t>knowledge and skills of effective supervision of instruction, most supervisory personnel were still confused as to what instructional supervision should be. They still nurse the idea of a superior-inferior relationship that exists in inspection. According to ChikeOkoli (2005) teachers department and head and principals looked at inspection/supervision that must be obeyed. Some of the staff who understood and felt that they are specialist in their areas often does not corporate with the supervisors.</w:t>
      </w:r>
      <w:r>
        <w:rPr>
          <w:spacing w:val="40"/>
          <w:sz w:val="24"/>
        </w:rPr>
        <w:t> </w:t>
      </w:r>
      <w:r>
        <w:rPr>
          <w:sz w:val="24"/>
        </w:rPr>
        <w:t>“You want to</w:t>
      </w:r>
      <w:r>
        <w:rPr>
          <w:spacing w:val="-1"/>
          <w:sz w:val="24"/>
        </w:rPr>
        <w:t> </w:t>
      </w:r>
      <w:r>
        <w:rPr>
          <w:sz w:val="24"/>
        </w:rPr>
        <w:t>teach me my</w:t>
      </w:r>
      <w:r>
        <w:rPr>
          <w:spacing w:val="-6"/>
          <w:sz w:val="24"/>
        </w:rPr>
        <w:t> </w:t>
      </w:r>
      <w:r>
        <w:rPr>
          <w:sz w:val="24"/>
        </w:rPr>
        <w:t>job”. Syndrome still persists. An inspector once observed that majority of them are not easily brought to order and they are very uncooperative because they believed that lower level officer is</w:t>
      </w:r>
      <w:r>
        <w:rPr>
          <w:spacing w:val="40"/>
          <w:sz w:val="24"/>
        </w:rPr>
        <w:t> </w:t>
      </w:r>
      <w:r>
        <w:rPr>
          <w:sz w:val="24"/>
        </w:rPr>
        <w:t>also lower in wisdom and skills (Eferakeya&amp; Onyne,1995:232)</w:t>
      </w:r>
    </w:p>
    <w:p>
      <w:pPr>
        <w:pStyle w:val="Heading2"/>
        <w:numPr>
          <w:ilvl w:val="2"/>
          <w:numId w:val="11"/>
        </w:numPr>
        <w:tabs>
          <w:tab w:pos="1107" w:val="left" w:leader="none"/>
        </w:tabs>
        <w:spacing w:line="240" w:lineRule="auto" w:before="6" w:after="0"/>
        <w:ind w:left="1107" w:right="0" w:hanging="719"/>
        <w:jc w:val="both"/>
      </w:pPr>
      <w:bookmarkStart w:name="_TOC_250021" w:id="23"/>
      <w:r>
        <w:rPr/>
        <w:t>Concept</w:t>
      </w:r>
      <w:r>
        <w:rPr>
          <w:spacing w:val="-2"/>
        </w:rPr>
        <w:t> </w:t>
      </w:r>
      <w:r>
        <w:rPr/>
        <w:t>of</w:t>
      </w:r>
      <w:r>
        <w:rPr>
          <w:spacing w:val="-2"/>
        </w:rPr>
        <w:t> </w:t>
      </w:r>
      <w:r>
        <w:rPr/>
        <w:t>Instructional</w:t>
      </w:r>
      <w:r>
        <w:rPr>
          <w:spacing w:val="-1"/>
        </w:rPr>
        <w:t> </w:t>
      </w:r>
      <w:bookmarkEnd w:id="23"/>
      <w:r>
        <w:rPr>
          <w:spacing w:val="-2"/>
        </w:rPr>
        <w:t>Materials</w:t>
      </w:r>
    </w:p>
    <w:p>
      <w:pPr>
        <w:pStyle w:val="BodyText"/>
        <w:spacing w:line="480" w:lineRule="auto" w:before="271"/>
        <w:ind w:right="655" w:firstLine="719"/>
        <w:jc w:val="both"/>
      </w:pPr>
      <w:r>
        <w:rPr/>
        <w:t>An instructional material primarily is a medium for delivery of curriculum content. Therefore, instructional materials are tools used for teaching and learning; it enhances the teacher in delivery of knowledge or help to emphasize specific knowledge. Instructional materials meet the needs of learners, fulfill the requirements of the subjects and facilitate the teaching and learning process. Akomolafe (2005) defined instructional materials as the resources that the teachers and students use to influence the effectiveness of teaching and learning process. It is the creative use of probability of the students which will make them learn and improve their performance of the skills that are to develop. Some authors argued</w:t>
      </w:r>
      <w:r>
        <w:rPr>
          <w:spacing w:val="40"/>
        </w:rPr>
        <w:t> </w:t>
      </w:r>
      <w:r>
        <w:rPr/>
        <w:t>that merely using instructional does not guarantee effective teaching, to make teaching and participation effective, the instructional material must be appropriately selected and used, teachers must, therefore become familiar with the types of instructional materials if greater value is to be derived from their use.</w:t>
      </w:r>
    </w:p>
    <w:p>
      <w:pPr>
        <w:spacing w:after="0" w:line="480" w:lineRule="auto"/>
        <w:jc w:val="both"/>
        <w:sectPr>
          <w:pgSz w:w="12240" w:h="15840"/>
          <w:pgMar w:header="0" w:footer="744" w:top="1360" w:bottom="940" w:left="1340" w:right="780"/>
        </w:sectPr>
      </w:pPr>
    </w:p>
    <w:p>
      <w:pPr>
        <w:pStyle w:val="BodyText"/>
        <w:spacing w:line="480" w:lineRule="auto" w:before="72"/>
        <w:ind w:right="657" w:firstLine="719"/>
        <w:jc w:val="both"/>
      </w:pPr>
      <w:r>
        <w:rPr/>
        <w:t>Edem (2007) sees instructional materials as audio visual materials or as innovations in teaching and learning. This involves the use of human effort, appropriate choice design and utilization of object to ensure effectiveness. Equally, it is defined as anything (Human effort, hardware, software, and improved materials) used to satisfy the educational means of the learners. It is a means of making teaching and learning process more meaningfully, effective, productive and understandable. Instructional materials are essential and significant tools needed for teaching and learning of school subjects to promote teachers‟ efficiency and improve students‟ performance. They make learning more interesting, practical, realistic and appealing. Instructional materials as visual and audio-visual aids, also enable both the</w:t>
      </w:r>
      <w:r>
        <w:rPr>
          <w:spacing w:val="40"/>
        </w:rPr>
        <w:t> </w:t>
      </w:r>
      <w:r>
        <w:rPr/>
        <w:t>teachers and students to participate actively and effectively in lesson sessions.</w:t>
      </w:r>
    </w:p>
    <w:p>
      <w:pPr>
        <w:pStyle w:val="BodyText"/>
        <w:spacing w:line="480" w:lineRule="auto" w:before="1"/>
        <w:ind w:right="657" w:firstLine="719"/>
        <w:jc w:val="both"/>
      </w:pPr>
      <w:r>
        <w:rPr/>
        <w:t>Ibeneme (2000) defined teaching aids as those materials used for practical and demonstration in the class situation by students and teachers. Ikerionwu (2000) saw instructional materials as objects or devices that assist the teacher to present a lesson to the learners in a logical and manner. Instructional materials are such in which teachers to aid explanations and make learning very</w:t>
      </w:r>
      <w:r>
        <w:rPr>
          <w:spacing w:val="-1"/>
        </w:rPr>
        <w:t> </w:t>
      </w:r>
      <w:r>
        <w:rPr/>
        <w:t>clear to students during teaching learning process. Thus, instructional materials help teacher to improve the quality of teaching and learning activities.</w:t>
      </w:r>
    </w:p>
    <w:p>
      <w:pPr>
        <w:pStyle w:val="Heading2"/>
        <w:spacing w:before="205"/>
      </w:pPr>
      <w:r>
        <w:rPr/>
        <w:t>Classification</w:t>
      </w:r>
      <w:r>
        <w:rPr>
          <w:spacing w:val="-3"/>
        </w:rPr>
        <w:t> </w:t>
      </w:r>
      <w:r>
        <w:rPr/>
        <w:t>of</w:t>
      </w:r>
      <w:r>
        <w:rPr>
          <w:spacing w:val="-2"/>
        </w:rPr>
        <w:t> </w:t>
      </w:r>
      <w:r>
        <w:rPr/>
        <w:t>Instructional</w:t>
      </w:r>
      <w:r>
        <w:rPr>
          <w:spacing w:val="-3"/>
        </w:rPr>
        <w:t> </w:t>
      </w:r>
      <w:r>
        <w:rPr>
          <w:spacing w:val="-2"/>
        </w:rPr>
        <w:t>Materials</w:t>
      </w:r>
    </w:p>
    <w:p>
      <w:pPr>
        <w:pStyle w:val="BodyText"/>
        <w:spacing w:before="271"/>
        <w:ind w:left="448"/>
        <w:jc w:val="both"/>
      </w:pPr>
      <w:r>
        <w:rPr/>
        <w:t>The</w:t>
      </w:r>
      <w:r>
        <w:rPr>
          <w:spacing w:val="-3"/>
        </w:rPr>
        <w:t> </w:t>
      </w:r>
      <w:r>
        <w:rPr/>
        <w:t>following</w:t>
      </w:r>
      <w:r>
        <w:rPr>
          <w:spacing w:val="-2"/>
        </w:rPr>
        <w:t> </w:t>
      </w:r>
      <w:r>
        <w:rPr/>
        <w:t>are</w:t>
      </w:r>
      <w:r>
        <w:rPr>
          <w:spacing w:val="-1"/>
        </w:rPr>
        <w:t> </w:t>
      </w:r>
      <w:r>
        <w:rPr/>
        <w:t>classification</w:t>
      </w:r>
      <w:r>
        <w:rPr>
          <w:spacing w:val="-1"/>
        </w:rPr>
        <w:t> </w:t>
      </w:r>
      <w:r>
        <w:rPr/>
        <w:t>of</w:t>
      </w:r>
      <w:r>
        <w:rPr>
          <w:spacing w:val="-1"/>
        </w:rPr>
        <w:t> </w:t>
      </w:r>
      <w:r>
        <w:rPr>
          <w:spacing w:val="-2"/>
        </w:rPr>
        <w:t>instruction;</w:t>
      </w:r>
    </w:p>
    <w:p>
      <w:pPr>
        <w:pStyle w:val="BodyText"/>
        <w:ind w:left="0"/>
      </w:pPr>
    </w:p>
    <w:p>
      <w:pPr>
        <w:pStyle w:val="ListParagraph"/>
        <w:numPr>
          <w:ilvl w:val="0"/>
          <w:numId w:val="19"/>
        </w:numPr>
        <w:tabs>
          <w:tab w:pos="748" w:val="left" w:leader="none"/>
        </w:tabs>
        <w:spacing w:line="480" w:lineRule="auto" w:before="1" w:after="0"/>
        <w:ind w:left="748" w:right="659" w:hanging="360"/>
        <w:jc w:val="both"/>
        <w:rPr>
          <w:sz w:val="24"/>
        </w:rPr>
      </w:pPr>
      <w:r>
        <w:rPr>
          <w:sz w:val="24"/>
        </w:rPr>
        <w:t>Visual</w:t>
      </w:r>
      <w:r>
        <w:rPr>
          <w:spacing w:val="-1"/>
          <w:sz w:val="24"/>
        </w:rPr>
        <w:t> </w:t>
      </w:r>
      <w:r>
        <w:rPr>
          <w:sz w:val="24"/>
        </w:rPr>
        <w:t>Aids/Resources: These</w:t>
      </w:r>
      <w:r>
        <w:rPr>
          <w:spacing w:val="-2"/>
          <w:sz w:val="24"/>
        </w:rPr>
        <w:t> </w:t>
      </w:r>
      <w:r>
        <w:rPr>
          <w:sz w:val="24"/>
        </w:rPr>
        <w:t>are</w:t>
      </w:r>
      <w:r>
        <w:rPr>
          <w:spacing w:val="-3"/>
          <w:sz w:val="24"/>
        </w:rPr>
        <w:t> </w:t>
      </w:r>
      <w:r>
        <w:rPr>
          <w:sz w:val="24"/>
        </w:rPr>
        <w:t>instructional resources</w:t>
      </w:r>
      <w:r>
        <w:rPr>
          <w:spacing w:val="-1"/>
          <w:sz w:val="24"/>
        </w:rPr>
        <w:t> </w:t>
      </w:r>
      <w:r>
        <w:rPr>
          <w:sz w:val="24"/>
        </w:rPr>
        <w:t>which</w:t>
      </w:r>
      <w:r>
        <w:rPr>
          <w:spacing w:val="-1"/>
          <w:sz w:val="24"/>
        </w:rPr>
        <w:t> </w:t>
      </w:r>
      <w:r>
        <w:rPr>
          <w:sz w:val="24"/>
        </w:rPr>
        <w:t>appeal</w:t>
      </w:r>
      <w:r>
        <w:rPr>
          <w:spacing w:val="-1"/>
          <w:sz w:val="24"/>
        </w:rPr>
        <w:t> </w:t>
      </w:r>
      <w:r>
        <w:rPr>
          <w:sz w:val="24"/>
        </w:rPr>
        <w:t>to sense</w:t>
      </w:r>
      <w:r>
        <w:rPr>
          <w:spacing w:val="-2"/>
          <w:sz w:val="24"/>
        </w:rPr>
        <w:t> </w:t>
      </w:r>
      <w:r>
        <w:rPr>
          <w:sz w:val="24"/>
        </w:rPr>
        <w:t>of</w:t>
      </w:r>
      <w:r>
        <w:rPr>
          <w:spacing w:val="-2"/>
          <w:sz w:val="24"/>
        </w:rPr>
        <w:t> </w:t>
      </w:r>
      <w:r>
        <w:rPr>
          <w:sz w:val="24"/>
        </w:rPr>
        <w:t>sight</w:t>
      </w:r>
      <w:r>
        <w:rPr>
          <w:spacing w:val="-1"/>
          <w:sz w:val="24"/>
        </w:rPr>
        <w:t> </w:t>
      </w:r>
      <w:r>
        <w:rPr>
          <w:sz w:val="24"/>
        </w:rPr>
        <w:t>or vision. These include printed materials, journals, workbooks, posters, pictures, maps, charts, exhibit transparencies, graphics materials, models, specimens flannel boards, flash cards realia, etc</w:t>
      </w:r>
    </w:p>
    <w:p>
      <w:pPr>
        <w:spacing w:after="0" w:line="480" w:lineRule="auto"/>
        <w:jc w:val="both"/>
        <w:rPr>
          <w:sz w:val="24"/>
        </w:rPr>
        <w:sectPr>
          <w:pgSz w:w="12240" w:h="15840"/>
          <w:pgMar w:header="0" w:footer="744" w:top="1360" w:bottom="940" w:left="1340" w:right="780"/>
        </w:sectPr>
      </w:pPr>
    </w:p>
    <w:p>
      <w:pPr>
        <w:pStyle w:val="ListParagraph"/>
        <w:numPr>
          <w:ilvl w:val="0"/>
          <w:numId w:val="19"/>
        </w:numPr>
        <w:tabs>
          <w:tab w:pos="748" w:val="left" w:leader="none"/>
        </w:tabs>
        <w:spacing w:line="480" w:lineRule="auto" w:before="72" w:after="0"/>
        <w:ind w:left="748" w:right="666" w:hanging="360"/>
        <w:jc w:val="both"/>
        <w:rPr>
          <w:sz w:val="24"/>
        </w:rPr>
      </w:pPr>
      <w:r>
        <w:rPr>
          <w:sz w:val="24"/>
        </w:rPr>
        <w:t>Audio Aids/Resources: These are</w:t>
      </w:r>
      <w:r>
        <w:rPr>
          <w:spacing w:val="-1"/>
          <w:sz w:val="24"/>
        </w:rPr>
        <w:t> </w:t>
      </w:r>
      <w:r>
        <w:rPr>
          <w:sz w:val="24"/>
        </w:rPr>
        <w:t>the teaching</w:t>
      </w:r>
      <w:r>
        <w:rPr>
          <w:spacing w:val="-1"/>
          <w:sz w:val="24"/>
        </w:rPr>
        <w:t> </w:t>
      </w:r>
      <w:r>
        <w:rPr>
          <w:sz w:val="24"/>
        </w:rPr>
        <w:t>resources that aids learning</w:t>
      </w:r>
      <w:r>
        <w:rPr>
          <w:spacing w:val="-1"/>
          <w:sz w:val="24"/>
        </w:rPr>
        <w:t> </w:t>
      </w:r>
      <w:r>
        <w:rPr>
          <w:sz w:val="24"/>
        </w:rPr>
        <w:t>by</w:t>
      </w:r>
      <w:r>
        <w:rPr>
          <w:spacing w:val="-4"/>
          <w:sz w:val="24"/>
        </w:rPr>
        <w:t> </w:t>
      </w:r>
      <w:r>
        <w:rPr>
          <w:sz w:val="24"/>
        </w:rPr>
        <w:t>appealing</w:t>
      </w:r>
      <w:r>
        <w:rPr>
          <w:spacing w:val="-1"/>
          <w:sz w:val="24"/>
        </w:rPr>
        <w:t> </w:t>
      </w:r>
      <w:r>
        <w:rPr>
          <w:sz w:val="24"/>
        </w:rPr>
        <w:t>to sense of hearing e.g radio, audio tape recorder, audio compact disc, human voice etc.</w:t>
      </w:r>
    </w:p>
    <w:p>
      <w:pPr>
        <w:pStyle w:val="ListParagraph"/>
        <w:numPr>
          <w:ilvl w:val="0"/>
          <w:numId w:val="19"/>
        </w:numPr>
        <w:tabs>
          <w:tab w:pos="748" w:val="left" w:leader="none"/>
        </w:tabs>
        <w:spacing w:line="480" w:lineRule="auto" w:before="0" w:after="0"/>
        <w:ind w:left="748" w:right="662" w:hanging="360"/>
        <w:jc w:val="both"/>
        <w:rPr>
          <w:sz w:val="24"/>
        </w:rPr>
      </w:pPr>
      <w:r>
        <w:rPr>
          <w:sz w:val="24"/>
        </w:rPr>
        <w:t>Audio Video/Resources: These are</w:t>
      </w:r>
      <w:r>
        <w:rPr>
          <w:spacing w:val="-1"/>
          <w:sz w:val="24"/>
        </w:rPr>
        <w:t> </w:t>
      </w:r>
      <w:r>
        <w:rPr>
          <w:sz w:val="24"/>
        </w:rPr>
        <w:t>instructional resource that aid learning</w:t>
      </w:r>
      <w:r>
        <w:rPr>
          <w:spacing w:val="-1"/>
          <w:sz w:val="24"/>
        </w:rPr>
        <w:t> </w:t>
      </w:r>
      <w:r>
        <w:rPr>
          <w:sz w:val="24"/>
        </w:rPr>
        <w:t>by</w:t>
      </w:r>
      <w:r>
        <w:rPr>
          <w:spacing w:val="-1"/>
          <w:sz w:val="24"/>
        </w:rPr>
        <w:t> </w:t>
      </w:r>
      <w:r>
        <w:rPr>
          <w:sz w:val="24"/>
        </w:rPr>
        <w:t>appealing</w:t>
      </w:r>
      <w:r>
        <w:rPr>
          <w:spacing w:val="-1"/>
          <w:sz w:val="24"/>
        </w:rPr>
        <w:t> </w:t>
      </w:r>
      <w:r>
        <w:rPr>
          <w:sz w:val="24"/>
        </w:rPr>
        <w:t>of hearing and sight at the same time. For examples, television set, video compact disc. Film show motion picture with sound tracks among others.</w:t>
      </w:r>
    </w:p>
    <w:p>
      <w:pPr>
        <w:pStyle w:val="Heading2"/>
        <w:numPr>
          <w:ilvl w:val="2"/>
          <w:numId w:val="11"/>
        </w:numPr>
        <w:tabs>
          <w:tab w:pos="1107" w:val="left" w:leader="none"/>
        </w:tabs>
        <w:spacing w:line="240" w:lineRule="auto" w:before="5" w:after="0"/>
        <w:ind w:left="1107" w:right="0" w:hanging="719"/>
        <w:jc w:val="both"/>
      </w:pPr>
      <w:bookmarkStart w:name="_TOC_250020" w:id="24"/>
      <w:r>
        <w:rPr/>
        <w:t>Concept</w:t>
      </w:r>
      <w:r>
        <w:rPr>
          <w:spacing w:val="-2"/>
        </w:rPr>
        <w:t> </w:t>
      </w:r>
      <w:r>
        <w:rPr/>
        <w:t>of</w:t>
      </w:r>
      <w:r>
        <w:rPr>
          <w:spacing w:val="-2"/>
        </w:rPr>
        <w:t> </w:t>
      </w:r>
      <w:r>
        <w:rPr/>
        <w:t>Instructional</w:t>
      </w:r>
      <w:r>
        <w:rPr>
          <w:spacing w:val="-1"/>
        </w:rPr>
        <w:t> </w:t>
      </w:r>
      <w:bookmarkEnd w:id="24"/>
      <w:r>
        <w:rPr>
          <w:spacing w:val="-2"/>
        </w:rPr>
        <w:t>Methods</w:t>
      </w:r>
    </w:p>
    <w:p>
      <w:pPr>
        <w:pStyle w:val="BodyText"/>
        <w:spacing w:line="480" w:lineRule="auto" w:before="271"/>
        <w:ind w:right="655" w:firstLine="719"/>
        <w:jc w:val="both"/>
      </w:pPr>
      <w:r>
        <w:rPr/>
        <w:t>Instructional Methods are the means or ways that we use materials to teach our students. The method can be divided into the three domains of knowledge: Skills, Attitudes, and Values. When we are teaching</w:t>
      </w:r>
      <w:r>
        <w:rPr>
          <w:spacing w:val="-2"/>
        </w:rPr>
        <w:t> </w:t>
      </w:r>
      <w:r>
        <w:rPr/>
        <w:t>knowledge, we can use a variety</w:t>
      </w:r>
      <w:r>
        <w:rPr>
          <w:spacing w:val="-2"/>
        </w:rPr>
        <w:t> </w:t>
      </w:r>
      <w:r>
        <w:rPr/>
        <w:t>of methods, with the goal of getting the learner to actively engage in learning the material. When teaching skills, we need to demonstrate and point out important aspects, supervise the student doing the skill, or talk the student through the skill. When teaching about attitudes, we need to use methods that require the application of the attitude in particular situations. Williams (2002) suggests that students who use active and diverse learning strategies are more likely to acquire</w:t>
      </w:r>
      <w:r>
        <w:rPr>
          <w:spacing w:val="40"/>
        </w:rPr>
        <w:t> </w:t>
      </w:r>
      <w:r>
        <w:rPr/>
        <w:t>sophisticated levels of understanding than those who do not. He asserts further that it is planned instructional methods that define</w:t>
      </w:r>
      <w:r>
        <w:rPr>
          <w:spacing w:val="-1"/>
        </w:rPr>
        <w:t> </w:t>
      </w:r>
      <w:r>
        <w:rPr/>
        <w:t>formal education and allow for</w:t>
      </w:r>
      <w:r>
        <w:rPr>
          <w:spacing w:val="-1"/>
        </w:rPr>
        <w:t> </w:t>
      </w:r>
      <w:r>
        <w:rPr/>
        <w:t>distinctions between serendipitous „web surfing‟ and distance education.</w:t>
      </w:r>
    </w:p>
    <w:p>
      <w:pPr>
        <w:pStyle w:val="BodyText"/>
        <w:spacing w:line="480" w:lineRule="auto" w:before="2"/>
        <w:ind w:right="660" w:firstLine="719"/>
        <w:jc w:val="both"/>
      </w:pPr>
      <w:r>
        <w:rPr/>
        <w:t>An instructional method is the principle and ways used by teacher to enable students</w:t>
      </w:r>
      <w:r>
        <w:rPr>
          <w:spacing w:val="40"/>
        </w:rPr>
        <w:t> </w:t>
      </w:r>
      <w:r>
        <w:rPr/>
        <w:t>to learn, strategies which are determined partly on subject matter to be taught. Instructional methods are deliberate and planned goal-orientated pedagogical activities where learning outcomes and the teacher and students roles and activities are clearly defined and described.</w:t>
      </w:r>
      <w:r>
        <w:rPr>
          <w:spacing w:val="40"/>
        </w:rPr>
        <w:t> </w:t>
      </w:r>
      <w:r>
        <w:rPr/>
        <w:t>In a seminar paper, Clark (1984) argues that instructional methods are necessary when students</w:t>
      </w:r>
      <w:r>
        <w:rPr>
          <w:spacing w:val="16"/>
        </w:rPr>
        <w:t> </w:t>
      </w:r>
      <w:r>
        <w:rPr/>
        <w:t>cannot</w:t>
      </w:r>
      <w:r>
        <w:rPr>
          <w:spacing w:val="19"/>
        </w:rPr>
        <w:t> </w:t>
      </w:r>
      <w:r>
        <w:rPr/>
        <w:t>(or</w:t>
      </w:r>
      <w:r>
        <w:rPr>
          <w:spacing w:val="17"/>
        </w:rPr>
        <w:t> </w:t>
      </w:r>
      <w:r>
        <w:rPr/>
        <w:t>will</w:t>
      </w:r>
      <w:r>
        <w:rPr>
          <w:spacing w:val="22"/>
        </w:rPr>
        <w:t> </w:t>
      </w:r>
      <w:r>
        <w:rPr/>
        <w:t>not)</w:t>
      </w:r>
      <w:r>
        <w:rPr>
          <w:spacing w:val="17"/>
        </w:rPr>
        <w:t> </w:t>
      </w:r>
      <w:r>
        <w:rPr/>
        <w:t>provide</w:t>
      </w:r>
      <w:r>
        <w:rPr>
          <w:spacing w:val="18"/>
        </w:rPr>
        <w:t> </w:t>
      </w:r>
      <w:r>
        <w:rPr/>
        <w:t>learning</w:t>
      </w:r>
      <w:r>
        <w:rPr>
          <w:spacing w:val="16"/>
        </w:rPr>
        <w:t> </w:t>
      </w:r>
      <w:r>
        <w:rPr/>
        <w:t>strategies</w:t>
      </w:r>
      <w:r>
        <w:rPr>
          <w:spacing w:val="17"/>
        </w:rPr>
        <w:t> </w:t>
      </w:r>
      <w:r>
        <w:rPr/>
        <w:t>for</w:t>
      </w:r>
      <w:r>
        <w:rPr>
          <w:spacing w:val="18"/>
        </w:rPr>
        <w:t> </w:t>
      </w:r>
      <w:r>
        <w:rPr/>
        <w:t>themselves.</w:t>
      </w:r>
      <w:r>
        <w:rPr>
          <w:spacing w:val="22"/>
        </w:rPr>
        <w:t> </w:t>
      </w:r>
      <w:r>
        <w:rPr/>
        <w:t>Clark</w:t>
      </w:r>
      <w:r>
        <w:rPr>
          <w:spacing w:val="18"/>
        </w:rPr>
        <w:t> </w:t>
      </w:r>
      <w:r>
        <w:rPr/>
        <w:t>further</w:t>
      </w:r>
      <w:r>
        <w:rPr>
          <w:spacing w:val="18"/>
        </w:rPr>
        <w:t> </w:t>
      </w:r>
      <w:r>
        <w:rPr>
          <w:spacing w:val="-2"/>
        </w:rPr>
        <w:t>argues</w:t>
      </w:r>
    </w:p>
    <w:p>
      <w:pPr>
        <w:spacing w:after="0" w:line="480" w:lineRule="auto"/>
        <w:jc w:val="both"/>
        <w:sectPr>
          <w:pgSz w:w="12240" w:h="15840"/>
          <w:pgMar w:header="0" w:footer="744" w:top="1360" w:bottom="940" w:left="1340" w:right="780"/>
        </w:sectPr>
      </w:pPr>
    </w:p>
    <w:p>
      <w:pPr>
        <w:pStyle w:val="BodyText"/>
        <w:spacing w:line="480" w:lineRule="auto" w:before="72"/>
        <w:ind w:right="658"/>
        <w:jc w:val="both"/>
      </w:pPr>
      <w:r>
        <w:rPr/>
        <w:t>that there is a need to attribute any kind of learning gains to instructional methods as this is</w:t>
      </w:r>
      <w:r>
        <w:rPr>
          <w:spacing w:val="40"/>
        </w:rPr>
        <w:t> </w:t>
      </w:r>
      <w:r>
        <w:rPr/>
        <w:t>the active ingredient in instruction, not the delivery medium. Williams (2002) suggests that students who use active and diverse learning strategies are more likely to acquire</w:t>
      </w:r>
      <w:r>
        <w:rPr>
          <w:spacing w:val="40"/>
        </w:rPr>
        <w:t> </w:t>
      </w:r>
      <w:r>
        <w:rPr/>
        <w:t>sophisticated levels of understanding than those who do not. He assert further that it is</w:t>
      </w:r>
      <w:r>
        <w:rPr>
          <w:spacing w:val="40"/>
        </w:rPr>
        <w:t> </w:t>
      </w:r>
      <w:r>
        <w:rPr/>
        <w:t>planned instructional methods that define</w:t>
      </w:r>
      <w:r>
        <w:rPr>
          <w:spacing w:val="-1"/>
        </w:rPr>
        <w:t> </w:t>
      </w:r>
      <w:r>
        <w:rPr/>
        <w:t>formal education and allow for</w:t>
      </w:r>
      <w:r>
        <w:rPr>
          <w:spacing w:val="-1"/>
        </w:rPr>
        <w:t> </w:t>
      </w:r>
      <w:r>
        <w:rPr/>
        <w:t>distinctions between serendipitous „web surfing‟ and distance education.</w:t>
      </w:r>
    </w:p>
    <w:p>
      <w:pPr>
        <w:pStyle w:val="Heading2"/>
        <w:numPr>
          <w:ilvl w:val="2"/>
          <w:numId w:val="11"/>
        </w:numPr>
        <w:tabs>
          <w:tab w:pos="1107" w:val="left" w:leader="none"/>
        </w:tabs>
        <w:spacing w:line="240" w:lineRule="auto" w:before="205" w:after="0"/>
        <w:ind w:left="1107" w:right="0" w:hanging="719"/>
        <w:jc w:val="both"/>
      </w:pPr>
      <w:bookmarkStart w:name="_TOC_250019" w:id="25"/>
      <w:r>
        <w:rPr/>
        <w:t>Concept</w:t>
      </w:r>
      <w:r>
        <w:rPr>
          <w:spacing w:val="-1"/>
        </w:rPr>
        <w:t> </w:t>
      </w:r>
      <w:r>
        <w:rPr/>
        <w:t>of</w:t>
      </w:r>
      <w:r>
        <w:rPr>
          <w:spacing w:val="-1"/>
        </w:rPr>
        <w:t> </w:t>
      </w:r>
      <w:r>
        <w:rPr/>
        <w:t>Classroom</w:t>
      </w:r>
      <w:bookmarkEnd w:id="25"/>
      <w:r>
        <w:rPr>
          <w:spacing w:val="-2"/>
        </w:rPr>
        <w:t> Visitation</w:t>
      </w:r>
    </w:p>
    <w:p>
      <w:pPr>
        <w:pStyle w:val="BodyText"/>
        <w:spacing w:line="480" w:lineRule="auto" w:before="271"/>
        <w:ind w:right="660" w:firstLine="719"/>
        <w:jc w:val="both"/>
      </w:pPr>
      <w:r>
        <w:rPr/>
        <w:t>Classroom visitation is an important supervisory activity that has been that of classroom visitation. Teacher requires his/her exposure to a number of supervisory models.. According to peretomode (2001) classroom visitation is a procedure by</w:t>
      </w:r>
      <w:r>
        <w:rPr>
          <w:spacing w:val="-3"/>
        </w:rPr>
        <w:t> </w:t>
      </w:r>
      <w:r>
        <w:rPr/>
        <w:t>which the educational leader could be of great assistance in aiding the teachers to improve both their instructional strategies/techniques and the learning processes of the student.</w:t>
      </w:r>
    </w:p>
    <w:p>
      <w:pPr>
        <w:pStyle w:val="BodyText"/>
        <w:spacing w:line="480" w:lineRule="auto" w:before="1"/>
        <w:ind w:right="655" w:firstLine="719"/>
        <w:jc w:val="both"/>
      </w:pPr>
      <w:r>
        <w:rPr/>
        <w:t>The</w:t>
      </w:r>
      <w:r>
        <w:rPr>
          <w:spacing w:val="-3"/>
        </w:rPr>
        <w:t> </w:t>
      </w:r>
      <w:r>
        <w:rPr/>
        <w:t>main</w:t>
      </w:r>
      <w:r>
        <w:rPr>
          <w:spacing w:val="-3"/>
        </w:rPr>
        <w:t> </w:t>
      </w:r>
      <w:r>
        <w:rPr/>
        <w:t>objective</w:t>
      </w:r>
      <w:r>
        <w:rPr>
          <w:spacing w:val="-3"/>
        </w:rPr>
        <w:t> </w:t>
      </w:r>
      <w:r>
        <w:rPr/>
        <w:t>of</w:t>
      </w:r>
      <w:r>
        <w:rPr>
          <w:spacing w:val="-3"/>
        </w:rPr>
        <w:t> </w:t>
      </w:r>
      <w:r>
        <w:rPr/>
        <w:t>the</w:t>
      </w:r>
      <w:r>
        <w:rPr>
          <w:spacing w:val="-3"/>
        </w:rPr>
        <w:t> </w:t>
      </w:r>
      <w:r>
        <w:rPr/>
        <w:t>principal‟s</w:t>
      </w:r>
      <w:r>
        <w:rPr>
          <w:spacing w:val="-3"/>
        </w:rPr>
        <w:t> </w:t>
      </w:r>
      <w:r>
        <w:rPr/>
        <w:t>visitation</w:t>
      </w:r>
      <w:r>
        <w:rPr>
          <w:spacing w:val="-3"/>
        </w:rPr>
        <w:t> </w:t>
      </w:r>
      <w:r>
        <w:rPr/>
        <w:t>is</w:t>
      </w:r>
      <w:r>
        <w:rPr>
          <w:spacing w:val="-3"/>
        </w:rPr>
        <w:t> </w:t>
      </w:r>
      <w:r>
        <w:rPr/>
        <w:t>for</w:t>
      </w:r>
      <w:r>
        <w:rPr>
          <w:spacing w:val="-4"/>
        </w:rPr>
        <w:t> </w:t>
      </w:r>
      <w:r>
        <w:rPr/>
        <w:t>the</w:t>
      </w:r>
      <w:r>
        <w:rPr>
          <w:spacing w:val="-3"/>
        </w:rPr>
        <w:t> </w:t>
      </w:r>
      <w:r>
        <w:rPr/>
        <w:t>improvement</w:t>
      </w:r>
      <w:r>
        <w:rPr>
          <w:spacing w:val="-3"/>
        </w:rPr>
        <w:t> </w:t>
      </w:r>
      <w:r>
        <w:rPr/>
        <w:t>of</w:t>
      </w:r>
      <w:r>
        <w:rPr>
          <w:spacing w:val="-2"/>
        </w:rPr>
        <w:t> </w:t>
      </w:r>
      <w:r>
        <w:rPr/>
        <w:t>the</w:t>
      </w:r>
      <w:r>
        <w:rPr>
          <w:spacing w:val="-3"/>
        </w:rPr>
        <w:t> </w:t>
      </w:r>
      <w:r>
        <w:rPr/>
        <w:t>teaching- learning</w:t>
      </w:r>
      <w:r>
        <w:rPr>
          <w:spacing w:val="-1"/>
        </w:rPr>
        <w:t> </w:t>
      </w:r>
      <w:r>
        <w:rPr/>
        <w:t>process. Akpa(1987) posited that the</w:t>
      </w:r>
      <w:r>
        <w:rPr>
          <w:spacing w:val="-2"/>
        </w:rPr>
        <w:t> </w:t>
      </w:r>
      <w:r>
        <w:rPr/>
        <w:t>school administrator faces a lot of challenges as a molder and developer of human potential. How well he/she responds to these challenges as</w:t>
      </w:r>
      <w:r>
        <w:rPr>
          <w:spacing w:val="40"/>
        </w:rPr>
        <w:t> </w:t>
      </w:r>
      <w:r>
        <w:rPr/>
        <w:t>a necessary ground work for success of supervisory strategies and skills. Just as classroom teachers seek to individualize instruction, the application of supervisory model should be that which best suits a particular teacher‟s teaching problem.</w:t>
      </w:r>
    </w:p>
    <w:p>
      <w:pPr>
        <w:pStyle w:val="BodyText"/>
        <w:spacing w:line="480" w:lineRule="auto" w:before="1"/>
        <w:ind w:right="658" w:firstLine="719"/>
        <w:jc w:val="both"/>
      </w:pPr>
      <w:r>
        <w:rPr/>
        <w:t>Moreover, Peretomode (2001) posited that for teachers to perform their teaching</w:t>
      </w:r>
      <w:r>
        <w:rPr>
          <w:spacing w:val="40"/>
        </w:rPr>
        <w:t> </w:t>
      </w:r>
      <w:r>
        <w:rPr/>
        <w:t>duties effectively, the principals must always check their</w:t>
      </w:r>
      <w:r>
        <w:rPr>
          <w:spacing w:val="-1"/>
        </w:rPr>
        <w:t> </w:t>
      </w:r>
      <w:r>
        <w:rPr/>
        <w:t>lesson notes</w:t>
      </w:r>
      <w:r>
        <w:rPr>
          <w:spacing w:val="-2"/>
        </w:rPr>
        <w:t> </w:t>
      </w:r>
      <w:r>
        <w:rPr/>
        <w:t>to ascertain whether</w:t>
      </w:r>
      <w:r>
        <w:rPr>
          <w:spacing w:val="-1"/>
        </w:rPr>
        <w:t> </w:t>
      </w:r>
      <w:r>
        <w:rPr/>
        <w:t>the content was effectively covered in the lesson notes. Here, classroom visitation is to ascertain</w:t>
      </w:r>
      <w:r>
        <w:rPr>
          <w:spacing w:val="40"/>
        </w:rPr>
        <w:t> </w:t>
      </w:r>
      <w:r>
        <w:rPr/>
        <w:t>if teacher is competent to deliver his job or has lapses so as to be corrected. He maintained</w:t>
      </w:r>
      <w:r>
        <w:rPr>
          <w:spacing w:val="40"/>
        </w:rPr>
        <w:t> </w:t>
      </w:r>
      <w:r>
        <w:rPr/>
        <w:t>that</w:t>
      </w:r>
      <w:r>
        <w:rPr>
          <w:spacing w:val="6"/>
        </w:rPr>
        <w:t> </w:t>
      </w:r>
      <w:r>
        <w:rPr/>
        <w:t>if</w:t>
      </w:r>
      <w:r>
        <w:rPr>
          <w:spacing w:val="7"/>
        </w:rPr>
        <w:t> </w:t>
      </w:r>
      <w:r>
        <w:rPr/>
        <w:t>principals</w:t>
      </w:r>
      <w:r>
        <w:rPr>
          <w:spacing w:val="8"/>
        </w:rPr>
        <w:t> </w:t>
      </w:r>
      <w:r>
        <w:rPr/>
        <w:t>inspect</w:t>
      </w:r>
      <w:r>
        <w:rPr>
          <w:spacing w:val="5"/>
        </w:rPr>
        <w:t> </w:t>
      </w:r>
      <w:r>
        <w:rPr/>
        <w:t>teachers</w:t>
      </w:r>
      <w:r>
        <w:rPr>
          <w:spacing w:val="7"/>
        </w:rPr>
        <w:t> </w:t>
      </w:r>
      <w:r>
        <w:rPr/>
        <w:t>lesson</w:t>
      </w:r>
      <w:r>
        <w:rPr>
          <w:spacing w:val="7"/>
        </w:rPr>
        <w:t> </w:t>
      </w:r>
      <w:r>
        <w:rPr/>
        <w:t>notes</w:t>
      </w:r>
      <w:r>
        <w:rPr>
          <w:spacing w:val="6"/>
        </w:rPr>
        <w:t> </w:t>
      </w:r>
      <w:r>
        <w:rPr/>
        <w:t>regularly,</w:t>
      </w:r>
      <w:r>
        <w:rPr>
          <w:spacing w:val="7"/>
        </w:rPr>
        <w:t> </w:t>
      </w:r>
      <w:r>
        <w:rPr/>
        <w:t>this</w:t>
      </w:r>
      <w:r>
        <w:rPr>
          <w:spacing w:val="7"/>
        </w:rPr>
        <w:t> </w:t>
      </w:r>
      <w:r>
        <w:rPr/>
        <w:t>would</w:t>
      </w:r>
      <w:r>
        <w:rPr>
          <w:spacing w:val="7"/>
        </w:rPr>
        <w:t> </w:t>
      </w:r>
      <w:r>
        <w:rPr/>
        <w:t>enhance</w:t>
      </w:r>
      <w:r>
        <w:rPr>
          <w:spacing w:val="6"/>
        </w:rPr>
        <w:t> </w:t>
      </w:r>
      <w:r>
        <w:rPr/>
        <w:t>the</w:t>
      </w:r>
      <w:r>
        <w:rPr>
          <w:spacing w:val="7"/>
        </w:rPr>
        <w:t> </w:t>
      </w:r>
      <w:r>
        <w:rPr/>
        <w:t>teacher‟s</w:t>
      </w:r>
      <w:r>
        <w:rPr>
          <w:spacing w:val="7"/>
        </w:rPr>
        <w:t> </w:t>
      </w:r>
      <w:r>
        <w:rPr>
          <w:spacing w:val="-5"/>
        </w:rPr>
        <w:t>job</w:t>
      </w:r>
    </w:p>
    <w:p>
      <w:pPr>
        <w:spacing w:after="0" w:line="480" w:lineRule="auto"/>
        <w:jc w:val="both"/>
        <w:sectPr>
          <w:pgSz w:w="12240" w:h="15840"/>
          <w:pgMar w:header="0" w:footer="744" w:top="1360" w:bottom="940" w:left="1340" w:right="780"/>
        </w:sectPr>
      </w:pPr>
    </w:p>
    <w:p>
      <w:pPr>
        <w:pStyle w:val="BodyText"/>
        <w:spacing w:line="480" w:lineRule="auto" w:before="72"/>
        <w:ind w:right="655"/>
        <w:jc w:val="both"/>
      </w:pPr>
      <w:r>
        <w:rPr/>
        <w:t>performance. It could be observed that principal‟s classroom visitation/observation and inspection of lesson notes are supervisory strategies that can enhance teachers‟ productivity </w:t>
      </w:r>
      <w:r>
        <w:rPr>
          <w:spacing w:val="-2"/>
        </w:rPr>
        <w:t>significantly.</w:t>
      </w:r>
    </w:p>
    <w:p>
      <w:pPr>
        <w:pStyle w:val="BodyText"/>
        <w:spacing w:line="480" w:lineRule="auto"/>
        <w:ind w:right="655" w:firstLine="719"/>
        <w:jc w:val="both"/>
      </w:pPr>
      <w:r>
        <w:rPr/>
        <w:t>Teaching is a complex and dynamics activity and during the lesson many</w:t>
      </w:r>
      <w:r>
        <w:rPr>
          <w:spacing w:val="-3"/>
        </w:rPr>
        <w:t> </w:t>
      </w:r>
      <w:r>
        <w:rPr/>
        <w:t>things occur simultaneously, so it is not possible to observe all of them. According to peretomode (2001) classroom visitation is a procedure by which the educational leader could be of great assistance in aiding the teachers to improve both their instructional strategies/techniques and the learning processes of the student. The main objective of the principal‟s visitation according to the definition is for the improvement of the teaching-learning process. The application of supervisory model should be that which best suits a particular teacher‟s teaching</w:t>
      </w:r>
      <w:r>
        <w:rPr>
          <w:spacing w:val="-1"/>
        </w:rPr>
        <w:t> </w:t>
      </w:r>
      <w:r>
        <w:rPr/>
        <w:t>problem. Thus classroom visitation helps</w:t>
      </w:r>
      <w:r>
        <w:rPr>
          <w:spacing w:val="-1"/>
        </w:rPr>
        <w:t> </w:t>
      </w:r>
      <w:r>
        <w:rPr/>
        <w:t>in identifying</w:t>
      </w:r>
      <w:r>
        <w:rPr>
          <w:spacing w:val="-1"/>
        </w:rPr>
        <w:t> </w:t>
      </w:r>
      <w:r>
        <w:rPr/>
        <w:t>the strength and weakness of teacher and provides a solution.</w:t>
      </w:r>
    </w:p>
    <w:p>
      <w:pPr>
        <w:pStyle w:val="Heading2"/>
        <w:numPr>
          <w:ilvl w:val="2"/>
          <w:numId w:val="11"/>
        </w:numPr>
        <w:tabs>
          <w:tab w:pos="1107" w:val="left" w:leader="none"/>
        </w:tabs>
        <w:spacing w:line="240" w:lineRule="auto" w:before="206" w:after="0"/>
        <w:ind w:left="1107" w:right="0" w:hanging="719"/>
        <w:jc w:val="both"/>
      </w:pPr>
      <w:bookmarkStart w:name="_TOC_250018" w:id="26"/>
      <w:r>
        <w:rPr/>
        <w:t>Concept</w:t>
      </w:r>
      <w:r>
        <w:rPr>
          <w:spacing w:val="-1"/>
        </w:rPr>
        <w:t> </w:t>
      </w:r>
      <w:r>
        <w:rPr/>
        <w:t>of</w:t>
      </w:r>
      <w:r>
        <w:rPr>
          <w:spacing w:val="-1"/>
        </w:rPr>
        <w:t> </w:t>
      </w:r>
      <w:r>
        <w:rPr/>
        <w:t>School</w:t>
      </w:r>
      <w:r>
        <w:rPr>
          <w:spacing w:val="-1"/>
        </w:rPr>
        <w:t> </w:t>
      </w:r>
      <w:bookmarkEnd w:id="26"/>
      <w:r>
        <w:rPr>
          <w:spacing w:val="-2"/>
        </w:rPr>
        <w:t>Records</w:t>
      </w:r>
    </w:p>
    <w:p>
      <w:pPr>
        <w:pStyle w:val="BodyText"/>
        <w:spacing w:line="480" w:lineRule="auto" w:before="271"/>
        <w:ind w:right="657" w:firstLine="719"/>
        <w:jc w:val="both"/>
      </w:pPr>
      <w:r>
        <w:rPr/>
        <w:t>Is a document of official accounts of transactions or occurrences which are preserved in the school office. Record keeping constitutes the arteries that supply life-sustaining blood</w:t>
      </w:r>
      <w:r>
        <w:rPr>
          <w:spacing w:val="40"/>
        </w:rPr>
        <w:t> </w:t>
      </w:r>
      <w:r>
        <w:rPr/>
        <w:t>to the system and sub-systems of organizations and institutions (Nwagwu, 2000).</w:t>
      </w:r>
      <w:r>
        <w:rPr>
          <w:spacing w:val="40"/>
        </w:rPr>
        <w:t> </w:t>
      </w:r>
      <w:r>
        <w:rPr/>
        <w:t>Management of record is one of the most important administrative functions in school organization which the school administrator/principal must adhere to. A school record</w:t>
      </w:r>
      <w:r>
        <w:rPr>
          <w:spacing w:val="40"/>
        </w:rPr>
        <w:t> </w:t>
      </w:r>
      <w:r>
        <w:rPr/>
        <w:t>keeping can refer to different education-related things, including an official record of a</w:t>
      </w:r>
      <w:r>
        <w:rPr>
          <w:spacing w:val="40"/>
        </w:rPr>
        <w:t> </w:t>
      </w:r>
      <w:r>
        <w:rPr/>
        <w:t>student grades, conduct and disciplinary</w:t>
      </w:r>
      <w:r>
        <w:rPr>
          <w:spacing w:val="-1"/>
        </w:rPr>
        <w:t> </w:t>
      </w:r>
      <w:r>
        <w:rPr/>
        <w:t>or a more general references to a student‟s academic performance and extracurricular participation while in school. According to Ololube (2012) the rising cost of running school system leaves some schools with low quality and inadequate human</w:t>
      </w:r>
      <w:r>
        <w:rPr>
          <w:spacing w:val="64"/>
        </w:rPr>
        <w:t> </w:t>
      </w:r>
      <w:r>
        <w:rPr/>
        <w:t>and</w:t>
      </w:r>
      <w:r>
        <w:rPr>
          <w:spacing w:val="66"/>
        </w:rPr>
        <w:t> </w:t>
      </w:r>
      <w:r>
        <w:rPr/>
        <w:t>material</w:t>
      </w:r>
      <w:r>
        <w:rPr>
          <w:spacing w:val="70"/>
        </w:rPr>
        <w:t> </w:t>
      </w:r>
      <w:r>
        <w:rPr/>
        <w:t>resources.</w:t>
      </w:r>
      <w:r>
        <w:rPr>
          <w:spacing w:val="67"/>
        </w:rPr>
        <w:t> </w:t>
      </w:r>
      <w:r>
        <w:rPr/>
        <w:t>The</w:t>
      </w:r>
      <w:r>
        <w:rPr>
          <w:spacing w:val="69"/>
        </w:rPr>
        <w:t> </w:t>
      </w:r>
      <w:r>
        <w:rPr/>
        <w:t>complexity</w:t>
      </w:r>
      <w:r>
        <w:rPr>
          <w:spacing w:val="62"/>
        </w:rPr>
        <w:t> </w:t>
      </w:r>
      <w:r>
        <w:rPr/>
        <w:t>in</w:t>
      </w:r>
      <w:r>
        <w:rPr>
          <w:spacing w:val="67"/>
        </w:rPr>
        <w:t> </w:t>
      </w:r>
      <w:r>
        <w:rPr/>
        <w:t>school</w:t>
      </w:r>
      <w:r>
        <w:rPr>
          <w:spacing w:val="68"/>
        </w:rPr>
        <w:t> </w:t>
      </w:r>
      <w:r>
        <w:rPr/>
        <w:t>administration,</w:t>
      </w:r>
      <w:r>
        <w:rPr>
          <w:spacing w:val="66"/>
        </w:rPr>
        <w:t> </w:t>
      </w:r>
      <w:r>
        <w:rPr/>
        <w:t>its</w:t>
      </w:r>
      <w:r>
        <w:rPr>
          <w:spacing w:val="68"/>
        </w:rPr>
        <w:t> </w:t>
      </w:r>
      <w:r>
        <w:rPr>
          <w:spacing w:val="-2"/>
        </w:rPr>
        <w:t>constraints,</w:t>
      </w:r>
    </w:p>
    <w:p>
      <w:pPr>
        <w:spacing w:after="0" w:line="480" w:lineRule="auto"/>
        <w:jc w:val="both"/>
        <w:sectPr>
          <w:pgSz w:w="12240" w:h="15840"/>
          <w:pgMar w:header="0" w:footer="744" w:top="1360" w:bottom="940" w:left="1340" w:right="780"/>
        </w:sectPr>
      </w:pPr>
    </w:p>
    <w:p>
      <w:pPr>
        <w:pStyle w:val="BodyText"/>
        <w:spacing w:line="480" w:lineRule="auto" w:before="72"/>
        <w:ind w:right="662"/>
        <w:jc w:val="both"/>
      </w:pPr>
      <w:r>
        <w:rPr/>
        <w:t>contingents and other difficulties also make record keeping a necessity (Nwaoku,2005; </w:t>
      </w:r>
      <w:r>
        <w:rPr>
          <w:spacing w:val="-2"/>
        </w:rPr>
        <w:t>Obi,2005;Ololube;2011)</w:t>
      </w:r>
    </w:p>
    <w:p>
      <w:pPr>
        <w:pStyle w:val="BodyText"/>
        <w:spacing w:line="480" w:lineRule="auto"/>
        <w:ind w:right="660" w:firstLine="719"/>
        <w:jc w:val="both"/>
      </w:pPr>
      <w:r>
        <w:rPr/>
        <w:t>It is impossible to plan and administer any formal organization effectively in which records are not properly kept or mismanaged. School record are useful information about staffs, students, curriculum and instructions, facilities and equipment, supplies and finances prepared</w:t>
      </w:r>
      <w:r>
        <w:rPr>
          <w:spacing w:val="-3"/>
        </w:rPr>
        <w:t> </w:t>
      </w:r>
      <w:r>
        <w:rPr/>
        <w:t>and</w:t>
      </w:r>
      <w:r>
        <w:rPr>
          <w:spacing w:val="-3"/>
        </w:rPr>
        <w:t> </w:t>
      </w:r>
      <w:r>
        <w:rPr/>
        <w:t>kept</w:t>
      </w:r>
      <w:r>
        <w:rPr>
          <w:spacing w:val="-3"/>
        </w:rPr>
        <w:t> </w:t>
      </w:r>
      <w:r>
        <w:rPr/>
        <w:t>in</w:t>
      </w:r>
      <w:r>
        <w:rPr>
          <w:spacing w:val="-3"/>
        </w:rPr>
        <w:t> </w:t>
      </w:r>
      <w:r>
        <w:rPr/>
        <w:t>the</w:t>
      </w:r>
      <w:r>
        <w:rPr>
          <w:spacing w:val="-2"/>
        </w:rPr>
        <w:t> </w:t>
      </w:r>
      <w:r>
        <w:rPr/>
        <w:t>school</w:t>
      </w:r>
      <w:r>
        <w:rPr>
          <w:spacing w:val="-3"/>
        </w:rPr>
        <w:t> </w:t>
      </w:r>
      <w:r>
        <w:rPr/>
        <w:t>(Tijjani,</w:t>
      </w:r>
      <w:r>
        <w:rPr>
          <w:spacing w:val="-3"/>
        </w:rPr>
        <w:t> </w:t>
      </w:r>
      <w:r>
        <w:rPr/>
        <w:t>Safiya,</w:t>
      </w:r>
      <w:r>
        <w:rPr>
          <w:spacing w:val="-3"/>
        </w:rPr>
        <w:t> </w:t>
      </w:r>
      <w:r>
        <w:rPr/>
        <w:t>&amp;Tanimu,</w:t>
      </w:r>
      <w:r>
        <w:rPr>
          <w:spacing w:val="-3"/>
        </w:rPr>
        <w:t> </w:t>
      </w:r>
      <w:r>
        <w:rPr/>
        <w:t>2007)</w:t>
      </w:r>
      <w:r>
        <w:rPr>
          <w:spacing w:val="-4"/>
        </w:rPr>
        <w:t> </w:t>
      </w:r>
      <w:r>
        <w:rPr/>
        <w:t>Thus,</w:t>
      </w:r>
      <w:r>
        <w:rPr>
          <w:spacing w:val="-3"/>
        </w:rPr>
        <w:t> </w:t>
      </w:r>
      <w:r>
        <w:rPr/>
        <w:t>records</w:t>
      </w:r>
      <w:r>
        <w:rPr>
          <w:spacing w:val="-3"/>
        </w:rPr>
        <w:t> </w:t>
      </w:r>
      <w:r>
        <w:rPr/>
        <w:t>are</w:t>
      </w:r>
      <w:r>
        <w:rPr>
          <w:spacing w:val="-4"/>
        </w:rPr>
        <w:t> </w:t>
      </w:r>
      <w:r>
        <w:rPr/>
        <w:t>documents kept by schools for future references.</w:t>
      </w:r>
    </w:p>
    <w:p>
      <w:pPr>
        <w:pStyle w:val="BodyText"/>
        <w:spacing w:line="480" w:lineRule="auto" w:before="1"/>
        <w:ind w:right="654" w:firstLine="719"/>
        <w:jc w:val="both"/>
      </w:pPr>
      <w:r>
        <w:rPr/>
        <w:t>School records vary from school to school. School records are broad by divided into statutory records and non-statutory records. Statutory records are the records kept in accordance with the Education Law and they must be produced on request by the agents of Ministry of Education on official inspection, such records includes admission /withdrawal register, log book, attendance register, school time table, diary of work, visitors book, examination record book, time/movement book, a copy of national policy on education national curricula on different subjects, assignment books for teachers, query book, school</w:t>
      </w:r>
      <w:r>
        <w:rPr>
          <w:spacing w:val="40"/>
        </w:rPr>
        <w:t> </w:t>
      </w:r>
      <w:r>
        <w:rPr/>
        <w:t>list, history of the school, transfer certificate books, pupils individual files, sports and games record file, school clubs/societies, annual leave roster teachers‟ annual evaluation reports, education inspectors reports, organizational charts, minute books, disciplinary</w:t>
      </w:r>
      <w:r>
        <w:rPr>
          <w:spacing w:val="-1"/>
        </w:rPr>
        <w:t> </w:t>
      </w:r>
      <w:r>
        <w:rPr/>
        <w:t>committee file, school land papers, staff notice circular, lesson plan/note for teachers etc. non-statutory records are school records kept for the purpose of administrative convinces such records include stock book, cash and account books, school calendar, health book, inventory book,</w:t>
      </w:r>
      <w:r>
        <w:rPr>
          <w:spacing w:val="40"/>
        </w:rPr>
        <w:t> </w:t>
      </w:r>
      <w:r>
        <w:rPr/>
        <w:t>and staff minutes book.</w:t>
      </w:r>
    </w:p>
    <w:p>
      <w:pPr>
        <w:pStyle w:val="BodyText"/>
        <w:spacing w:line="480" w:lineRule="auto" w:before="2"/>
        <w:ind w:right="656" w:firstLine="719"/>
        <w:jc w:val="both"/>
      </w:pPr>
      <w:r>
        <w:rPr/>
        <w:t>Record keeping otherwise known as storage of information also has important functions</w:t>
      </w:r>
      <w:r>
        <w:rPr>
          <w:spacing w:val="39"/>
        </w:rPr>
        <w:t> </w:t>
      </w:r>
      <w:r>
        <w:rPr/>
        <w:t>of</w:t>
      </w:r>
      <w:r>
        <w:rPr>
          <w:spacing w:val="39"/>
        </w:rPr>
        <w:t> </w:t>
      </w:r>
      <w:r>
        <w:rPr/>
        <w:t>both</w:t>
      </w:r>
      <w:r>
        <w:rPr>
          <w:spacing w:val="41"/>
        </w:rPr>
        <w:t> </w:t>
      </w:r>
      <w:r>
        <w:rPr/>
        <w:t>the</w:t>
      </w:r>
      <w:r>
        <w:rPr>
          <w:spacing w:val="42"/>
        </w:rPr>
        <w:t> </w:t>
      </w:r>
      <w:r>
        <w:rPr/>
        <w:t>administration</w:t>
      </w:r>
      <w:r>
        <w:rPr>
          <w:spacing w:val="39"/>
        </w:rPr>
        <w:t> </w:t>
      </w:r>
      <w:r>
        <w:rPr/>
        <w:t>and</w:t>
      </w:r>
      <w:r>
        <w:rPr>
          <w:spacing w:val="40"/>
        </w:rPr>
        <w:t> </w:t>
      </w:r>
      <w:r>
        <w:rPr/>
        <w:t>teaching</w:t>
      </w:r>
      <w:r>
        <w:rPr>
          <w:spacing w:val="38"/>
        </w:rPr>
        <w:t> </w:t>
      </w:r>
      <w:r>
        <w:rPr/>
        <w:t>staff</w:t>
      </w:r>
      <w:r>
        <w:rPr>
          <w:spacing w:val="39"/>
        </w:rPr>
        <w:t> </w:t>
      </w:r>
      <w:r>
        <w:rPr/>
        <w:t>of</w:t>
      </w:r>
      <w:r>
        <w:rPr>
          <w:spacing w:val="38"/>
        </w:rPr>
        <w:t> </w:t>
      </w:r>
      <w:r>
        <w:rPr/>
        <w:t>a</w:t>
      </w:r>
      <w:r>
        <w:rPr>
          <w:spacing w:val="41"/>
        </w:rPr>
        <w:t> </w:t>
      </w:r>
      <w:r>
        <w:rPr/>
        <w:t>school.</w:t>
      </w:r>
      <w:r>
        <w:rPr>
          <w:spacing w:val="41"/>
        </w:rPr>
        <w:t> </w:t>
      </w:r>
      <w:r>
        <w:rPr/>
        <w:t>According</w:t>
      </w:r>
      <w:r>
        <w:rPr>
          <w:spacing w:val="38"/>
        </w:rPr>
        <w:t> </w:t>
      </w:r>
      <w:r>
        <w:rPr/>
        <w:t>to</w:t>
      </w:r>
      <w:r>
        <w:rPr>
          <w:spacing w:val="43"/>
        </w:rPr>
        <w:t> </w:t>
      </w:r>
      <w:r>
        <w:rPr>
          <w:spacing w:val="-2"/>
        </w:rPr>
        <w:t>Osakwe</w:t>
      </w:r>
    </w:p>
    <w:p>
      <w:pPr>
        <w:spacing w:after="0" w:line="480" w:lineRule="auto"/>
        <w:jc w:val="both"/>
        <w:sectPr>
          <w:pgSz w:w="12240" w:h="15840"/>
          <w:pgMar w:header="0" w:footer="744" w:top="1360" w:bottom="940" w:left="1340" w:right="780"/>
        </w:sectPr>
      </w:pPr>
    </w:p>
    <w:p>
      <w:pPr>
        <w:pStyle w:val="BodyText"/>
        <w:spacing w:line="480" w:lineRule="auto" w:before="72"/>
        <w:ind w:right="659"/>
        <w:jc w:val="both"/>
      </w:pPr>
      <w:r>
        <w:rPr/>
        <w:t>(2011), school records are official documents, books and files containing essential and crucial information of actions and events which are kept and preserved in the school office for utilization and retrieval as needed. Such records are kept by principals, teachers, counselors and administrative staff. Ibara (2010) asserts that without records there can be no accountability. He further maintains that quality performance, task accomplishment, and measurable outcomes are increasingly important responsibilities, all of which depend on the accessibility</w:t>
      </w:r>
      <w:r>
        <w:rPr>
          <w:spacing w:val="-4"/>
        </w:rPr>
        <w:t> </w:t>
      </w:r>
      <w:r>
        <w:rPr/>
        <w:t>of usable records. School records thus contain information important to the daily running and long-term planning of schools.</w:t>
      </w:r>
    </w:p>
    <w:p>
      <w:pPr>
        <w:pStyle w:val="Heading2"/>
        <w:numPr>
          <w:ilvl w:val="2"/>
          <w:numId w:val="11"/>
        </w:numPr>
        <w:tabs>
          <w:tab w:pos="927" w:val="left" w:leader="none"/>
        </w:tabs>
        <w:spacing w:line="240" w:lineRule="auto" w:before="205" w:after="0"/>
        <w:ind w:left="927" w:right="0" w:hanging="539"/>
        <w:jc w:val="both"/>
      </w:pPr>
      <w:r>
        <w:rPr/>
        <w:t>Concept</w:t>
      </w:r>
      <w:r>
        <w:rPr>
          <w:spacing w:val="-1"/>
        </w:rPr>
        <w:t> </w:t>
      </w:r>
      <w:r>
        <w:rPr/>
        <w:t>of</w:t>
      </w:r>
      <w:r>
        <w:rPr>
          <w:spacing w:val="-1"/>
        </w:rPr>
        <w:t> </w:t>
      </w:r>
      <w:r>
        <w:rPr/>
        <w:t>Evaluation</w:t>
      </w:r>
      <w:r>
        <w:rPr>
          <w:spacing w:val="-1"/>
        </w:rPr>
        <w:t> </w:t>
      </w:r>
      <w:r>
        <w:rPr/>
        <w:t>of </w:t>
      </w:r>
      <w:r>
        <w:rPr>
          <w:spacing w:val="-2"/>
        </w:rPr>
        <w:t>Instruction</w:t>
      </w:r>
    </w:p>
    <w:p>
      <w:pPr>
        <w:pStyle w:val="BodyText"/>
        <w:spacing w:line="480" w:lineRule="auto" w:before="271"/>
        <w:ind w:right="657" w:firstLine="719"/>
        <w:jc w:val="both"/>
      </w:pPr>
      <w:r>
        <w:rPr/>
        <w:t>Evaluation of instruction is defined as an assessment of the achievement of objectives which is also known as the Tylerian view of evaluation; and proving the success or failure of</w:t>
      </w:r>
      <w:r>
        <w:rPr>
          <w:spacing w:val="40"/>
        </w:rPr>
        <w:t> </w:t>
      </w:r>
      <w:r>
        <w:rPr/>
        <w:t>a program (Madaus&amp;Stufflebeam, 2000). The word evaluation is dreaded and feared by teachers and students, but it is a necessary and inevitable process. School administrators need to evaluate teachers as teachers need to evaluate students in order to assess and account for</w:t>
      </w:r>
      <w:r>
        <w:rPr>
          <w:spacing w:val="40"/>
        </w:rPr>
        <w:t> </w:t>
      </w:r>
      <w:r>
        <w:rPr/>
        <w:t>the quality</w:t>
      </w:r>
      <w:r>
        <w:rPr>
          <w:spacing w:val="-3"/>
        </w:rPr>
        <w:t> </w:t>
      </w:r>
      <w:r>
        <w:rPr/>
        <w:t>of education. A teacher is evaluated in order to account for the quality</w:t>
      </w:r>
      <w:r>
        <w:rPr>
          <w:spacing w:val="-3"/>
        </w:rPr>
        <w:t> </w:t>
      </w:r>
      <w:r>
        <w:rPr/>
        <w:t>of a teacher who desires a tenure position, raise in salary, a higher position, or increased number of hours.</w:t>
      </w:r>
    </w:p>
    <w:p>
      <w:pPr>
        <w:pStyle w:val="BodyText"/>
        <w:spacing w:line="480" w:lineRule="auto" w:before="1"/>
        <w:ind w:right="657" w:firstLine="719"/>
        <w:jc w:val="both"/>
      </w:pPr>
      <w:r>
        <w:rPr/>
        <w:t>The evaluation process encompasses several areas, including student understanding of main concepts, mastery of established academic goals and objectives, and standardized assessments.</w:t>
      </w:r>
      <w:r>
        <w:rPr>
          <w:spacing w:val="-1"/>
        </w:rPr>
        <w:t> </w:t>
      </w:r>
      <w:r>
        <w:rPr/>
        <w:t>As</w:t>
      </w:r>
      <w:r>
        <w:rPr>
          <w:spacing w:val="-2"/>
        </w:rPr>
        <w:t> </w:t>
      </w:r>
      <w:r>
        <w:rPr/>
        <w:t>the</w:t>
      </w:r>
      <w:r>
        <w:rPr>
          <w:spacing w:val="-2"/>
        </w:rPr>
        <w:t> </w:t>
      </w:r>
      <w:r>
        <w:rPr/>
        <w:t>main</w:t>
      </w:r>
      <w:r>
        <w:rPr>
          <w:spacing w:val="-1"/>
        </w:rPr>
        <w:t> </w:t>
      </w:r>
      <w:r>
        <w:rPr/>
        <w:t>source</w:t>
      </w:r>
      <w:r>
        <w:rPr>
          <w:spacing w:val="-2"/>
        </w:rPr>
        <w:t> </w:t>
      </w:r>
      <w:r>
        <w:rPr/>
        <w:t>of</w:t>
      </w:r>
      <w:r>
        <w:rPr>
          <w:spacing w:val="-2"/>
        </w:rPr>
        <w:t> </w:t>
      </w:r>
      <w:r>
        <w:rPr/>
        <w:t>information</w:t>
      </w:r>
      <w:r>
        <w:rPr>
          <w:spacing w:val="-1"/>
        </w:rPr>
        <w:t> </w:t>
      </w:r>
      <w:r>
        <w:rPr/>
        <w:t>in</w:t>
      </w:r>
      <w:r>
        <w:rPr>
          <w:spacing w:val="-1"/>
        </w:rPr>
        <w:t> </w:t>
      </w:r>
      <w:r>
        <w:rPr/>
        <w:t>each</w:t>
      </w:r>
      <w:r>
        <w:rPr>
          <w:spacing w:val="-1"/>
        </w:rPr>
        <w:t> </w:t>
      </w:r>
      <w:r>
        <w:rPr/>
        <w:t>of</w:t>
      </w:r>
      <w:r>
        <w:rPr>
          <w:spacing w:val="-2"/>
        </w:rPr>
        <w:t> </w:t>
      </w:r>
      <w:r>
        <w:rPr/>
        <w:t>these</w:t>
      </w:r>
      <w:r>
        <w:rPr>
          <w:spacing w:val="-2"/>
        </w:rPr>
        <w:t> </w:t>
      </w:r>
      <w:r>
        <w:rPr/>
        <w:t>areas,</w:t>
      </w:r>
      <w:r>
        <w:rPr>
          <w:spacing w:val="-1"/>
        </w:rPr>
        <w:t> </w:t>
      </w:r>
      <w:r>
        <w:rPr/>
        <w:t>educators</w:t>
      </w:r>
      <w:r>
        <w:rPr>
          <w:spacing w:val="-1"/>
        </w:rPr>
        <w:t> </w:t>
      </w:r>
      <w:r>
        <w:rPr/>
        <w:t>are</w:t>
      </w:r>
      <w:r>
        <w:rPr>
          <w:spacing w:val="-2"/>
        </w:rPr>
        <w:t> </w:t>
      </w:r>
      <w:r>
        <w:rPr/>
        <w:t>crucial</w:t>
      </w:r>
      <w:r>
        <w:rPr>
          <w:spacing w:val="-1"/>
        </w:rPr>
        <w:t> </w:t>
      </w:r>
      <w:r>
        <w:rPr/>
        <w:t>in the evaluation process. Classroom teachers have first-hand knowledge of instructional methods and thus are the best-qualified to assess a curriculum's effectiveness in utilizing the best learning strategies for student success.</w:t>
      </w:r>
    </w:p>
    <w:p>
      <w:pPr>
        <w:spacing w:after="0" w:line="480" w:lineRule="auto"/>
        <w:jc w:val="both"/>
        <w:sectPr>
          <w:pgSz w:w="12240" w:h="15840"/>
          <w:pgMar w:header="0" w:footer="744" w:top="1360" w:bottom="940" w:left="1340" w:right="780"/>
        </w:sectPr>
      </w:pPr>
    </w:p>
    <w:p>
      <w:pPr>
        <w:pStyle w:val="Heading2"/>
        <w:spacing w:before="76"/>
        <w:jc w:val="left"/>
      </w:pPr>
      <w:r>
        <w:rPr/>
        <w:t>Types</w:t>
      </w:r>
      <w:r>
        <w:rPr>
          <w:spacing w:val="-1"/>
        </w:rPr>
        <w:t> </w:t>
      </w:r>
      <w:r>
        <w:rPr/>
        <w:t>of</w:t>
      </w:r>
      <w:r>
        <w:rPr>
          <w:spacing w:val="1"/>
        </w:rPr>
        <w:t> </w:t>
      </w:r>
      <w:r>
        <w:rPr>
          <w:spacing w:val="-2"/>
        </w:rPr>
        <w:t>Evaluation</w:t>
      </w:r>
    </w:p>
    <w:p>
      <w:pPr>
        <w:pStyle w:val="BodyText"/>
        <w:spacing w:before="272"/>
      </w:pPr>
      <w:r>
        <w:rPr/>
        <w:t>There</w:t>
      </w:r>
      <w:r>
        <w:rPr>
          <w:spacing w:val="-1"/>
        </w:rPr>
        <w:t> </w:t>
      </w:r>
      <w:r>
        <w:rPr/>
        <w:t>are</w:t>
      </w:r>
      <w:r>
        <w:rPr>
          <w:spacing w:val="-2"/>
        </w:rPr>
        <w:t> </w:t>
      </w:r>
      <w:r>
        <w:rPr/>
        <w:t>three</w:t>
      </w:r>
      <w:r>
        <w:rPr>
          <w:spacing w:val="-2"/>
        </w:rPr>
        <w:t> </w:t>
      </w:r>
      <w:r>
        <w:rPr/>
        <w:t>major</w:t>
      </w:r>
      <w:r>
        <w:rPr>
          <w:spacing w:val="-1"/>
        </w:rPr>
        <w:t> </w:t>
      </w:r>
      <w:r>
        <w:rPr/>
        <w:t>types</w:t>
      </w:r>
      <w:r>
        <w:rPr>
          <w:spacing w:val="-1"/>
        </w:rPr>
        <w:t> </w:t>
      </w:r>
      <w:r>
        <w:rPr/>
        <w:t>of evaluation</w:t>
      </w:r>
      <w:r>
        <w:rPr>
          <w:spacing w:val="-1"/>
        </w:rPr>
        <w:t> </w:t>
      </w:r>
      <w:r>
        <w:rPr/>
        <w:t>especially</w:t>
      </w:r>
      <w:r>
        <w:rPr>
          <w:spacing w:val="-3"/>
        </w:rPr>
        <w:t> </w:t>
      </w:r>
      <w:r>
        <w:rPr/>
        <w:t>in</w:t>
      </w:r>
      <w:r>
        <w:rPr>
          <w:spacing w:val="-1"/>
        </w:rPr>
        <w:t> </w:t>
      </w:r>
      <w:r>
        <w:rPr/>
        <w:t>education. These</w:t>
      </w:r>
      <w:r>
        <w:rPr>
          <w:spacing w:val="1"/>
        </w:rPr>
        <w:t> </w:t>
      </w:r>
      <w:r>
        <w:rPr>
          <w:spacing w:val="-4"/>
        </w:rPr>
        <w:t>are:</w:t>
      </w:r>
    </w:p>
    <w:p>
      <w:pPr>
        <w:pStyle w:val="BodyText"/>
        <w:ind w:left="0"/>
      </w:pPr>
    </w:p>
    <w:p>
      <w:pPr>
        <w:pStyle w:val="ListParagraph"/>
        <w:numPr>
          <w:ilvl w:val="0"/>
          <w:numId w:val="20"/>
        </w:numPr>
        <w:tabs>
          <w:tab w:pos="748" w:val="left" w:leader="none"/>
        </w:tabs>
        <w:spacing w:line="480" w:lineRule="auto" w:before="0" w:after="0"/>
        <w:ind w:left="748" w:right="658" w:hanging="360"/>
        <w:jc w:val="both"/>
        <w:rPr>
          <w:sz w:val="24"/>
        </w:rPr>
      </w:pPr>
      <w:r>
        <w:rPr>
          <w:sz w:val="24"/>
        </w:rPr>
        <w:t>Diagnostic Evaluation: this is an evaluation carried out with aim of identifying</w:t>
      </w:r>
      <w:r>
        <w:rPr>
          <w:spacing w:val="40"/>
          <w:sz w:val="24"/>
        </w:rPr>
        <w:t> </w:t>
      </w:r>
      <w:r>
        <w:rPr>
          <w:sz w:val="24"/>
        </w:rPr>
        <w:t>weaknesses and strengths of an academic program, it is carried out to identify student‟s weaknesses,</w:t>
      </w:r>
      <w:r>
        <w:rPr>
          <w:spacing w:val="-3"/>
          <w:sz w:val="24"/>
        </w:rPr>
        <w:t> </w:t>
      </w:r>
      <w:r>
        <w:rPr>
          <w:sz w:val="24"/>
        </w:rPr>
        <w:t>individual</w:t>
      </w:r>
      <w:r>
        <w:rPr>
          <w:spacing w:val="-3"/>
          <w:sz w:val="24"/>
        </w:rPr>
        <w:t> </w:t>
      </w:r>
      <w:r>
        <w:rPr>
          <w:sz w:val="24"/>
        </w:rPr>
        <w:t>differences</w:t>
      </w:r>
      <w:r>
        <w:rPr>
          <w:spacing w:val="-1"/>
          <w:sz w:val="24"/>
        </w:rPr>
        <w:t> </w:t>
      </w:r>
      <w:r>
        <w:rPr>
          <w:sz w:val="24"/>
        </w:rPr>
        <w:t>needs</w:t>
      </w:r>
      <w:r>
        <w:rPr>
          <w:spacing w:val="-1"/>
          <w:sz w:val="24"/>
        </w:rPr>
        <w:t> </w:t>
      </w:r>
      <w:r>
        <w:rPr>
          <w:sz w:val="24"/>
        </w:rPr>
        <w:t>and</w:t>
      </w:r>
      <w:r>
        <w:rPr>
          <w:spacing w:val="-1"/>
          <w:sz w:val="24"/>
        </w:rPr>
        <w:t> </w:t>
      </w:r>
      <w:r>
        <w:rPr>
          <w:sz w:val="24"/>
        </w:rPr>
        <w:t>problems</w:t>
      </w:r>
      <w:r>
        <w:rPr>
          <w:spacing w:val="-3"/>
          <w:sz w:val="24"/>
        </w:rPr>
        <w:t> </w:t>
      </w:r>
      <w:r>
        <w:rPr>
          <w:sz w:val="24"/>
        </w:rPr>
        <w:t>so</w:t>
      </w:r>
      <w:r>
        <w:rPr>
          <w:spacing w:val="-3"/>
          <w:sz w:val="24"/>
        </w:rPr>
        <w:t> </w:t>
      </w:r>
      <w:r>
        <w:rPr>
          <w:sz w:val="24"/>
        </w:rPr>
        <w:t>as</w:t>
      </w:r>
      <w:r>
        <w:rPr>
          <w:spacing w:val="-3"/>
          <w:sz w:val="24"/>
        </w:rPr>
        <w:t> </w:t>
      </w:r>
      <w:r>
        <w:rPr>
          <w:sz w:val="24"/>
        </w:rPr>
        <w:t>to</w:t>
      </w:r>
      <w:r>
        <w:rPr>
          <w:spacing w:val="-1"/>
          <w:sz w:val="24"/>
        </w:rPr>
        <w:t> </w:t>
      </w:r>
      <w:r>
        <w:rPr>
          <w:sz w:val="24"/>
        </w:rPr>
        <w:t>plan</w:t>
      </w:r>
      <w:r>
        <w:rPr>
          <w:spacing w:val="-2"/>
          <w:sz w:val="24"/>
        </w:rPr>
        <w:t> </w:t>
      </w:r>
      <w:r>
        <w:rPr>
          <w:sz w:val="24"/>
        </w:rPr>
        <w:t>a</w:t>
      </w:r>
      <w:r>
        <w:rPr>
          <w:spacing w:val="-4"/>
          <w:sz w:val="24"/>
        </w:rPr>
        <w:t> </w:t>
      </w:r>
      <w:r>
        <w:rPr>
          <w:sz w:val="24"/>
        </w:rPr>
        <w:t>lesson</w:t>
      </w:r>
      <w:r>
        <w:rPr>
          <w:spacing w:val="-3"/>
          <w:sz w:val="24"/>
        </w:rPr>
        <w:t> </w:t>
      </w:r>
      <w:r>
        <w:rPr>
          <w:sz w:val="24"/>
        </w:rPr>
        <w:t>that</w:t>
      </w:r>
      <w:r>
        <w:rPr>
          <w:spacing w:val="-3"/>
          <w:sz w:val="24"/>
        </w:rPr>
        <w:t> </w:t>
      </w:r>
      <w:r>
        <w:rPr>
          <w:sz w:val="24"/>
        </w:rPr>
        <w:t>will</w:t>
      </w:r>
      <w:r>
        <w:rPr>
          <w:spacing w:val="-3"/>
          <w:sz w:val="24"/>
        </w:rPr>
        <w:t> </w:t>
      </w:r>
      <w:r>
        <w:rPr>
          <w:sz w:val="24"/>
        </w:rPr>
        <w:t>take care of the identified needs so to minimize learning.</w:t>
      </w:r>
    </w:p>
    <w:p>
      <w:pPr>
        <w:pStyle w:val="ListParagraph"/>
        <w:numPr>
          <w:ilvl w:val="0"/>
          <w:numId w:val="20"/>
        </w:numPr>
        <w:tabs>
          <w:tab w:pos="748" w:val="left" w:leader="none"/>
        </w:tabs>
        <w:spacing w:line="480" w:lineRule="auto" w:before="0" w:after="0"/>
        <w:ind w:left="748" w:right="655" w:hanging="360"/>
        <w:jc w:val="both"/>
        <w:rPr>
          <w:sz w:val="24"/>
        </w:rPr>
      </w:pPr>
      <w:r>
        <w:rPr>
          <w:sz w:val="24"/>
        </w:rPr>
        <w:t>Formative Evaluation: this otherwise known as in-course evaluation and it is the evaluation that continues to go on in the course of instruction or educational program. It help to assess the of</w:t>
      </w:r>
      <w:r>
        <w:rPr>
          <w:spacing w:val="40"/>
          <w:sz w:val="24"/>
        </w:rPr>
        <w:t> </w:t>
      </w:r>
      <w:r>
        <w:rPr>
          <w:sz w:val="24"/>
        </w:rPr>
        <w:t>student understanding of the lesson is still going on with a view of changing methods of teaching or employing more teaching technique so as to enhance maximum students understanding of the lesson.</w:t>
      </w:r>
    </w:p>
    <w:p>
      <w:pPr>
        <w:pStyle w:val="ListParagraph"/>
        <w:numPr>
          <w:ilvl w:val="0"/>
          <w:numId w:val="20"/>
        </w:numPr>
        <w:tabs>
          <w:tab w:pos="748" w:val="left" w:leader="none"/>
        </w:tabs>
        <w:spacing w:line="482" w:lineRule="auto" w:before="1" w:after="0"/>
        <w:ind w:left="748" w:right="662" w:hanging="360"/>
        <w:jc w:val="both"/>
        <w:rPr>
          <w:sz w:val="24"/>
        </w:rPr>
      </w:pPr>
      <w:r>
        <w:rPr>
          <w:sz w:val="24"/>
        </w:rPr>
        <w:t>Summative Evaluation: This evaluation that is carried out at the end of a term, session, course or an academic program. This is the assessment carried out at the end of term to find out how far learning has taken place in the term, session or academic program.</w:t>
      </w:r>
    </w:p>
    <w:p>
      <w:pPr>
        <w:pStyle w:val="Heading2"/>
        <w:numPr>
          <w:ilvl w:val="1"/>
          <w:numId w:val="11"/>
        </w:numPr>
        <w:tabs>
          <w:tab w:pos="747" w:val="left" w:leader="none"/>
        </w:tabs>
        <w:spacing w:line="240" w:lineRule="auto" w:before="196" w:after="0"/>
        <w:ind w:left="747" w:right="0" w:hanging="359"/>
        <w:jc w:val="left"/>
      </w:pPr>
      <w:r>
        <w:rPr/>
        <w:t>Theoretical</w:t>
      </w:r>
      <w:r>
        <w:rPr>
          <w:spacing w:val="-3"/>
        </w:rPr>
        <w:t> </w:t>
      </w:r>
      <w:r>
        <w:rPr>
          <w:spacing w:val="-2"/>
        </w:rPr>
        <w:t>Framework</w:t>
      </w:r>
    </w:p>
    <w:p>
      <w:pPr>
        <w:pStyle w:val="BodyText"/>
        <w:spacing w:line="480" w:lineRule="auto" w:before="272"/>
        <w:ind w:right="660"/>
      </w:pPr>
      <w:r>
        <w:rPr/>
        <w:t>This study adopted the following theory as its theoretical base. This was due to the relevance of this theory to the present study.</w:t>
      </w:r>
    </w:p>
    <w:p>
      <w:pPr>
        <w:pStyle w:val="Heading2"/>
        <w:jc w:val="left"/>
      </w:pPr>
      <w:r>
        <w:rPr/>
        <w:t>1.</w:t>
      </w:r>
      <w:r>
        <w:rPr>
          <w:spacing w:val="28"/>
        </w:rPr>
        <w:t>  </w:t>
      </w:r>
      <w:r>
        <w:rPr/>
        <w:t>General</w:t>
      </w:r>
      <w:r>
        <w:rPr>
          <w:spacing w:val="1"/>
        </w:rPr>
        <w:t> </w:t>
      </w:r>
      <w:r>
        <w:rPr/>
        <w:t>System</w:t>
      </w:r>
      <w:r>
        <w:rPr>
          <w:spacing w:val="-4"/>
        </w:rPr>
        <w:t> </w:t>
      </w:r>
      <w:r>
        <w:rPr>
          <w:spacing w:val="-2"/>
        </w:rPr>
        <w:t>Theory</w:t>
      </w:r>
    </w:p>
    <w:p>
      <w:pPr>
        <w:pStyle w:val="BodyText"/>
        <w:spacing w:line="480" w:lineRule="auto" w:before="271"/>
        <w:ind w:right="655" w:firstLine="719"/>
        <w:jc w:val="both"/>
      </w:pPr>
      <w:r>
        <w:rPr/>
        <w:t>This</w:t>
      </w:r>
      <w:r>
        <w:rPr>
          <w:spacing w:val="-1"/>
        </w:rPr>
        <w:t> </w:t>
      </w:r>
      <w:r>
        <w:rPr/>
        <w:t>includes</w:t>
      </w:r>
      <w:r>
        <w:rPr>
          <w:spacing w:val="-1"/>
        </w:rPr>
        <w:t> </w:t>
      </w:r>
      <w:r>
        <w:rPr/>
        <w:t>the</w:t>
      </w:r>
      <w:r>
        <w:rPr>
          <w:spacing w:val="-2"/>
        </w:rPr>
        <w:t> </w:t>
      </w:r>
      <w:r>
        <w:rPr/>
        <w:t>narrower</w:t>
      </w:r>
      <w:r>
        <w:rPr>
          <w:spacing w:val="-2"/>
        </w:rPr>
        <w:t> </w:t>
      </w:r>
      <w:r>
        <w:rPr/>
        <w:t>field</w:t>
      </w:r>
      <w:r>
        <w:rPr>
          <w:spacing w:val="-1"/>
        </w:rPr>
        <w:t> </w:t>
      </w:r>
      <w:r>
        <w:rPr/>
        <w:t>of</w:t>
      </w:r>
      <w:r>
        <w:rPr>
          <w:spacing w:val="-2"/>
        </w:rPr>
        <w:t> </w:t>
      </w:r>
      <w:r>
        <w:rPr/>
        <w:t>social</w:t>
      </w:r>
      <w:r>
        <w:rPr>
          <w:spacing w:val="-1"/>
        </w:rPr>
        <w:t> </w:t>
      </w:r>
      <w:r>
        <w:rPr/>
        <w:t>systems cross-</w:t>
      </w:r>
      <w:r>
        <w:rPr>
          <w:spacing w:val="-2"/>
        </w:rPr>
        <w:t> </w:t>
      </w:r>
      <w:r>
        <w:rPr/>
        <w:t>disciplinary</w:t>
      </w:r>
      <w:r>
        <w:rPr>
          <w:spacing w:val="-9"/>
        </w:rPr>
        <w:t> </w:t>
      </w:r>
      <w:r>
        <w:rPr/>
        <w:t>body</w:t>
      </w:r>
      <w:r>
        <w:rPr>
          <w:spacing w:val="-2"/>
        </w:rPr>
        <w:t> </w:t>
      </w:r>
      <w:r>
        <w:rPr/>
        <w:t>of</w:t>
      </w:r>
      <w:r>
        <w:rPr>
          <w:spacing w:val="-2"/>
        </w:rPr>
        <w:t> </w:t>
      </w:r>
      <w:r>
        <w:rPr/>
        <w:t>scientific thought that was developed in the twentieth century. The System theory is widely used in various fields such as industry, business and even education. This theory related quite well to an educational organization. According</w:t>
      </w:r>
      <w:r>
        <w:rPr>
          <w:spacing w:val="-1"/>
        </w:rPr>
        <w:t> </w:t>
      </w:r>
      <w:r>
        <w:rPr/>
        <w:t>to the system theory, System is a set of things or parts forming</w:t>
      </w:r>
      <w:r>
        <w:rPr>
          <w:spacing w:val="4"/>
        </w:rPr>
        <w:t> </w:t>
      </w:r>
      <w:r>
        <w:rPr/>
        <w:t>a</w:t>
      </w:r>
      <w:r>
        <w:rPr>
          <w:spacing w:val="6"/>
        </w:rPr>
        <w:t> </w:t>
      </w:r>
      <w:r>
        <w:rPr/>
        <w:t>whole</w:t>
      </w:r>
      <w:r>
        <w:rPr>
          <w:spacing w:val="6"/>
        </w:rPr>
        <w:t> </w:t>
      </w:r>
      <w:r>
        <w:rPr/>
        <w:t>or</w:t>
      </w:r>
      <w:r>
        <w:rPr>
          <w:spacing w:val="8"/>
        </w:rPr>
        <w:t> </w:t>
      </w:r>
      <w:r>
        <w:rPr/>
        <w:t>a</w:t>
      </w:r>
      <w:r>
        <w:rPr>
          <w:spacing w:val="8"/>
        </w:rPr>
        <w:t> </w:t>
      </w:r>
      <w:r>
        <w:rPr/>
        <w:t>complex</w:t>
      </w:r>
      <w:r>
        <w:rPr>
          <w:spacing w:val="9"/>
        </w:rPr>
        <w:t> </w:t>
      </w:r>
      <w:r>
        <w:rPr/>
        <w:t>unity</w:t>
      </w:r>
      <w:r>
        <w:rPr>
          <w:spacing w:val="2"/>
        </w:rPr>
        <w:t> </w:t>
      </w:r>
      <w:r>
        <w:rPr/>
        <w:t>formed</w:t>
      </w:r>
      <w:r>
        <w:rPr>
          <w:spacing w:val="7"/>
        </w:rPr>
        <w:t> </w:t>
      </w:r>
      <w:r>
        <w:rPr/>
        <w:t>of</w:t>
      </w:r>
      <w:r>
        <w:rPr>
          <w:spacing w:val="6"/>
        </w:rPr>
        <w:t> </w:t>
      </w:r>
      <w:r>
        <w:rPr/>
        <w:t>many</w:t>
      </w:r>
      <w:r>
        <w:rPr>
          <w:spacing w:val="4"/>
        </w:rPr>
        <w:t> </w:t>
      </w:r>
      <w:r>
        <w:rPr/>
        <w:t>often</w:t>
      </w:r>
      <w:r>
        <w:rPr>
          <w:spacing w:val="8"/>
        </w:rPr>
        <w:t> </w:t>
      </w:r>
      <w:r>
        <w:rPr/>
        <w:t>diverse</w:t>
      </w:r>
      <w:r>
        <w:rPr>
          <w:spacing w:val="8"/>
        </w:rPr>
        <w:t> </w:t>
      </w:r>
      <w:r>
        <w:rPr/>
        <w:t>parts</w:t>
      </w:r>
      <w:r>
        <w:rPr>
          <w:spacing w:val="6"/>
        </w:rPr>
        <w:t> </w:t>
      </w:r>
      <w:r>
        <w:rPr/>
        <w:t>subject</w:t>
      </w:r>
      <w:r>
        <w:rPr>
          <w:spacing w:val="7"/>
        </w:rPr>
        <w:t> </w:t>
      </w:r>
      <w:r>
        <w:rPr/>
        <w:t>to</w:t>
      </w:r>
      <w:r>
        <w:rPr>
          <w:spacing w:val="7"/>
        </w:rPr>
        <w:t> </w:t>
      </w:r>
      <w:r>
        <w:rPr/>
        <w:t>a</w:t>
      </w:r>
      <w:r>
        <w:rPr>
          <w:spacing w:val="9"/>
        </w:rPr>
        <w:t> </w:t>
      </w:r>
      <w:r>
        <w:rPr>
          <w:spacing w:val="-2"/>
        </w:rPr>
        <w:t>common</w:t>
      </w:r>
    </w:p>
    <w:p>
      <w:pPr>
        <w:spacing w:after="0" w:line="480" w:lineRule="auto"/>
        <w:jc w:val="both"/>
        <w:sectPr>
          <w:pgSz w:w="12240" w:h="15840"/>
          <w:pgMar w:header="0" w:footer="744" w:top="1360" w:bottom="940" w:left="1340" w:right="780"/>
        </w:sectPr>
      </w:pPr>
    </w:p>
    <w:p>
      <w:pPr>
        <w:pStyle w:val="BodyText"/>
        <w:spacing w:line="480" w:lineRule="auto" w:before="72"/>
        <w:ind w:right="659"/>
        <w:jc w:val="both"/>
      </w:pPr>
      <w:r>
        <w:rPr/>
        <w:t>plan or serving a common purpose (Bertalanffy, 1950) cited in Masiga (2010). The Ministry of Education (MOE) is formed up of many parts or sections among them, external and</w:t>
      </w:r>
      <w:r>
        <w:rPr>
          <w:spacing w:val="40"/>
        </w:rPr>
        <w:t> </w:t>
      </w:r>
      <w:r>
        <w:rPr/>
        <w:t>internal supervisors subject to a common plan or serving a common purpose of instructional </w:t>
      </w:r>
      <w:r>
        <w:rPr>
          <w:spacing w:val="-2"/>
        </w:rPr>
        <w:t>supervision.</w:t>
      </w:r>
    </w:p>
    <w:p>
      <w:pPr>
        <w:pStyle w:val="Heading2"/>
      </w:pPr>
      <w:r>
        <w:rPr/>
        <w:t>Relevance</w:t>
      </w:r>
      <w:r>
        <w:rPr>
          <w:spacing w:val="-5"/>
        </w:rPr>
        <w:t> </w:t>
      </w:r>
      <w:r>
        <w:rPr/>
        <w:t>of system</w:t>
      </w:r>
      <w:r>
        <w:rPr>
          <w:spacing w:val="-2"/>
        </w:rPr>
        <w:t> </w:t>
      </w:r>
      <w:r>
        <w:rPr/>
        <w:t>theory to</w:t>
      </w:r>
      <w:r>
        <w:rPr>
          <w:spacing w:val="-1"/>
        </w:rPr>
        <w:t> </w:t>
      </w:r>
      <w:r>
        <w:rPr/>
        <w:t>the</w:t>
      </w:r>
      <w:r>
        <w:rPr>
          <w:spacing w:val="-2"/>
        </w:rPr>
        <w:t> </w:t>
      </w:r>
      <w:r>
        <w:rPr/>
        <w:t>present </w:t>
      </w:r>
      <w:r>
        <w:rPr>
          <w:spacing w:val="-2"/>
        </w:rPr>
        <w:t>study</w:t>
      </w:r>
    </w:p>
    <w:p>
      <w:pPr>
        <w:pStyle w:val="BodyText"/>
        <w:spacing w:line="480" w:lineRule="auto" w:before="271"/>
        <w:ind w:right="655" w:firstLine="719"/>
        <w:jc w:val="both"/>
      </w:pPr>
      <w:r>
        <w:rPr/>
        <w:t>The system theory, views the entire educational organization as a group of parts that are highly inter- related and inter-dependent. The supervisor and the supervisee are highly inter-related and inter-dependent. An organization consists of group of persons who must work in harmony; each person must know what others are doing. Every part works to contribute to the whole.</w:t>
      </w:r>
      <w:r>
        <w:rPr>
          <w:spacing w:val="-1"/>
        </w:rPr>
        <w:t> </w:t>
      </w:r>
      <w:r>
        <w:rPr/>
        <w:t>For the supervisor to achieve a harmonious relationship with those he supervises, he must have the skill through experience or training. Supervision in public secondary schools aimed at enhancing instructional supervision. In training for business, teachers must consider not only the specific training given, but also other learning's that may take place in and out of school.</w:t>
      </w:r>
    </w:p>
    <w:p>
      <w:pPr>
        <w:pStyle w:val="BodyText"/>
        <w:spacing w:line="480" w:lineRule="auto" w:before="2"/>
        <w:ind w:right="658" w:firstLine="719"/>
        <w:jc w:val="both"/>
      </w:pPr>
      <w:r>
        <w:rPr/>
        <w:t>Basically, the system theory are the output of a system depend on the conversation process in which have link to the principal should have a skill in the use of group process to help him show a working understanding of the team concept in democratic supervision</w:t>
      </w:r>
    </w:p>
    <w:p>
      <w:pPr>
        <w:pStyle w:val="BodyText"/>
        <w:spacing w:line="480" w:lineRule="auto"/>
        <w:ind w:right="656" w:firstLine="719"/>
        <w:jc w:val="both"/>
      </w:pPr>
      <w:r>
        <w:rPr/>
        <w:t>Evaluation</w:t>
      </w:r>
      <w:r>
        <w:rPr>
          <w:spacing w:val="-3"/>
        </w:rPr>
        <w:t> </w:t>
      </w:r>
      <w:r>
        <w:rPr/>
        <w:t>system</w:t>
      </w:r>
      <w:r>
        <w:rPr>
          <w:spacing w:val="-3"/>
        </w:rPr>
        <w:t> </w:t>
      </w:r>
      <w:r>
        <w:rPr/>
        <w:t>some</w:t>
      </w:r>
      <w:r>
        <w:rPr>
          <w:spacing w:val="-4"/>
        </w:rPr>
        <w:t> </w:t>
      </w:r>
      <w:r>
        <w:rPr/>
        <w:t>organization</w:t>
      </w:r>
      <w:r>
        <w:rPr>
          <w:spacing w:val="-3"/>
        </w:rPr>
        <w:t> </w:t>
      </w:r>
      <w:r>
        <w:rPr/>
        <w:t>has</w:t>
      </w:r>
      <w:r>
        <w:rPr>
          <w:spacing w:val="-3"/>
        </w:rPr>
        <w:t> </w:t>
      </w:r>
      <w:r>
        <w:rPr/>
        <w:t>their</w:t>
      </w:r>
      <w:r>
        <w:rPr>
          <w:spacing w:val="-4"/>
        </w:rPr>
        <w:t> </w:t>
      </w:r>
      <w:r>
        <w:rPr/>
        <w:t>process</w:t>
      </w:r>
      <w:r>
        <w:rPr>
          <w:spacing w:val="-3"/>
        </w:rPr>
        <w:t> </w:t>
      </w:r>
      <w:r>
        <w:rPr/>
        <w:t>of</w:t>
      </w:r>
      <w:r>
        <w:rPr>
          <w:spacing w:val="-4"/>
        </w:rPr>
        <w:t> </w:t>
      </w:r>
      <w:r>
        <w:rPr/>
        <w:t>evaluation which</w:t>
      </w:r>
      <w:r>
        <w:rPr>
          <w:spacing w:val="-3"/>
        </w:rPr>
        <w:t> </w:t>
      </w:r>
      <w:r>
        <w:rPr/>
        <w:t>will</w:t>
      </w:r>
      <w:r>
        <w:rPr>
          <w:spacing w:val="-3"/>
        </w:rPr>
        <w:t> </w:t>
      </w:r>
      <w:r>
        <w:rPr/>
        <w:t>enable to know their strength and weakness. However, the relevance of this theory to the present one it help the principals to organize workshops for their staff in order to keep them abreast with their knowledge and skills in handling teaching and learning activities</w:t>
      </w:r>
    </w:p>
    <w:p>
      <w:pPr>
        <w:spacing w:after="0" w:line="480" w:lineRule="auto"/>
        <w:jc w:val="both"/>
        <w:sectPr>
          <w:pgSz w:w="12240" w:h="15840"/>
          <w:pgMar w:header="0" w:footer="744" w:top="1360" w:bottom="940" w:left="1340" w:right="780"/>
        </w:sectPr>
      </w:pPr>
    </w:p>
    <w:p>
      <w:pPr>
        <w:pStyle w:val="Heading2"/>
        <w:numPr>
          <w:ilvl w:val="1"/>
          <w:numId w:val="11"/>
        </w:numPr>
        <w:tabs>
          <w:tab w:pos="687" w:val="left" w:leader="none"/>
        </w:tabs>
        <w:spacing w:line="240" w:lineRule="auto" w:before="76" w:after="0"/>
        <w:ind w:left="687" w:right="0" w:hanging="299"/>
        <w:jc w:val="both"/>
      </w:pPr>
      <w:r>
        <w:rPr/>
        <w:t>Historical</w:t>
      </w:r>
      <w:r>
        <w:rPr>
          <w:spacing w:val="-2"/>
        </w:rPr>
        <w:t> </w:t>
      </w:r>
      <w:r>
        <w:rPr/>
        <w:t>Development</w:t>
      </w:r>
      <w:r>
        <w:rPr>
          <w:spacing w:val="-2"/>
        </w:rPr>
        <w:t> </w:t>
      </w:r>
      <w:r>
        <w:rPr/>
        <w:t>of</w:t>
      </w:r>
      <w:r>
        <w:rPr>
          <w:spacing w:val="-2"/>
        </w:rPr>
        <w:t> </w:t>
      </w:r>
      <w:r>
        <w:rPr/>
        <w:t>Educational</w:t>
      </w:r>
      <w:r>
        <w:rPr>
          <w:spacing w:val="-2"/>
        </w:rPr>
        <w:t> Supervision</w:t>
      </w:r>
    </w:p>
    <w:p>
      <w:pPr>
        <w:pStyle w:val="BodyText"/>
        <w:spacing w:line="480" w:lineRule="auto" w:before="272"/>
        <w:ind w:right="655" w:firstLine="719"/>
        <w:jc w:val="both"/>
      </w:pPr>
      <w:r>
        <w:rPr/>
        <w:t>Supervision has gone through many metamorphoses and changes have occurred in the field that its practices are affected by political, social, religious, and industrial forces exist at different periods (Oliva, 2001). Supervision as a field of educational practice with clearly stated rules and regulations did not fall from the sky fully formed. It emerged slowly as any field in educational activities. Supervision is related to the educational profession dynamics that have historically generated with a very complicated issue in concerning with the Nigeria educational system.</w:t>
      </w:r>
    </w:p>
    <w:p>
      <w:pPr>
        <w:pStyle w:val="BodyText"/>
        <w:spacing w:line="480" w:lineRule="auto" w:before="1"/>
        <w:ind w:right="657" w:firstLine="719"/>
        <w:jc w:val="both"/>
      </w:pPr>
      <w:r>
        <w:rPr/>
        <w:t>While in Britain, supervision of schools started early as 1847 at the time the Queen appointed educational supervision who were named as her majesty‟s supervisors. In both two colonies and many</w:t>
      </w:r>
      <w:r>
        <w:rPr>
          <w:spacing w:val="-3"/>
        </w:rPr>
        <w:t> </w:t>
      </w:r>
      <w:r>
        <w:rPr/>
        <w:t>other place at that time,</w:t>
      </w:r>
      <w:r>
        <w:rPr>
          <w:spacing w:val="-1"/>
        </w:rPr>
        <w:t> </w:t>
      </w:r>
      <w:r>
        <w:rPr/>
        <w:t>supervision was been practicing in autocratic</w:t>
      </w:r>
      <w:r>
        <w:rPr>
          <w:spacing w:val="-1"/>
        </w:rPr>
        <w:t> </w:t>
      </w:r>
      <w:r>
        <w:rPr/>
        <w:t>form of</w:t>
      </w:r>
      <w:r>
        <w:rPr>
          <w:spacing w:val="-2"/>
        </w:rPr>
        <w:t> </w:t>
      </w:r>
      <w:r>
        <w:rPr/>
        <w:t>leadership</w:t>
      </w:r>
      <w:r>
        <w:rPr>
          <w:spacing w:val="-1"/>
        </w:rPr>
        <w:t> </w:t>
      </w:r>
      <w:r>
        <w:rPr/>
        <w:t>directly</w:t>
      </w:r>
      <w:r>
        <w:rPr>
          <w:spacing w:val="-4"/>
        </w:rPr>
        <w:t> </w:t>
      </w:r>
      <w:r>
        <w:rPr/>
        <w:t>to</w:t>
      </w:r>
      <w:r>
        <w:rPr>
          <w:spacing w:val="-1"/>
        </w:rPr>
        <w:t> </w:t>
      </w:r>
      <w:r>
        <w:rPr/>
        <w:t>the</w:t>
      </w:r>
      <w:r>
        <w:rPr>
          <w:spacing w:val="-2"/>
        </w:rPr>
        <w:t> </w:t>
      </w:r>
      <w:r>
        <w:rPr/>
        <w:t>teachers in</w:t>
      </w:r>
      <w:r>
        <w:rPr>
          <w:spacing w:val="-1"/>
        </w:rPr>
        <w:t> </w:t>
      </w:r>
      <w:r>
        <w:rPr/>
        <w:t>other to</w:t>
      </w:r>
      <w:r>
        <w:rPr>
          <w:spacing w:val="-1"/>
        </w:rPr>
        <w:t> </w:t>
      </w:r>
      <w:r>
        <w:rPr/>
        <w:t>monitor</w:t>
      </w:r>
      <w:r>
        <w:rPr>
          <w:spacing w:val="-2"/>
        </w:rPr>
        <w:t> </w:t>
      </w:r>
      <w:r>
        <w:rPr/>
        <w:t>their</w:t>
      </w:r>
      <w:r>
        <w:rPr>
          <w:spacing w:val="-2"/>
        </w:rPr>
        <w:t> </w:t>
      </w:r>
      <w:r>
        <w:rPr/>
        <w:t>ability</w:t>
      </w:r>
      <w:r>
        <w:rPr>
          <w:spacing w:val="-4"/>
        </w:rPr>
        <w:t> </w:t>
      </w:r>
      <w:r>
        <w:rPr/>
        <w:t>to</w:t>
      </w:r>
      <w:r>
        <w:rPr>
          <w:spacing w:val="-1"/>
        </w:rPr>
        <w:t> </w:t>
      </w:r>
      <w:r>
        <w:rPr/>
        <w:t>teach</w:t>
      </w:r>
      <w:r>
        <w:rPr>
          <w:spacing w:val="-1"/>
        </w:rPr>
        <w:t> </w:t>
      </w:r>
      <w:r>
        <w:rPr/>
        <w:t>and</w:t>
      </w:r>
      <w:r>
        <w:rPr>
          <w:spacing w:val="-1"/>
        </w:rPr>
        <w:t> </w:t>
      </w:r>
      <w:r>
        <w:rPr/>
        <w:t>help</w:t>
      </w:r>
      <w:r>
        <w:rPr>
          <w:spacing w:val="-1"/>
        </w:rPr>
        <w:t> </w:t>
      </w:r>
      <w:r>
        <w:rPr/>
        <w:t>them</w:t>
      </w:r>
      <w:r>
        <w:rPr>
          <w:spacing w:val="-1"/>
        </w:rPr>
        <w:t> </w:t>
      </w:r>
      <w:r>
        <w:rPr/>
        <w:t>on how to improve their work. Moreover, at that time there was a general belief that methods of teaching were directly fixed which could be identified and judged through belief observation of teachers during their work.</w:t>
      </w:r>
    </w:p>
    <w:p>
      <w:pPr>
        <w:pStyle w:val="BodyText"/>
        <w:spacing w:line="480" w:lineRule="auto" w:before="1"/>
        <w:ind w:right="659" w:firstLine="719"/>
        <w:jc w:val="both"/>
      </w:pPr>
      <w:r>
        <w:rPr/>
        <w:t>In Nigeria, western education was introduced to the Nigerian around 1842, by the missionaries in Badagri (Fafunwa, 1995). The missionaries were the supervisors at that time, using</w:t>
      </w:r>
      <w:r>
        <w:rPr>
          <w:spacing w:val="-1"/>
        </w:rPr>
        <w:t> </w:t>
      </w:r>
      <w:r>
        <w:rPr/>
        <w:t>the administrative supervision approaches, where the cathedral was the teachers and the laymen on the church served as the supervisors. The first education ordinance was announced when the colony of logos was still jointly administered with gold coast, sierra-Leone and Gambia. The ordinance provided a general board of education that will take care of all the education</w:t>
      </w:r>
      <w:r>
        <w:rPr>
          <w:spacing w:val="-1"/>
        </w:rPr>
        <w:t> </w:t>
      </w:r>
      <w:r>
        <w:rPr/>
        <w:t>development</w:t>
      </w:r>
      <w:r>
        <w:rPr>
          <w:spacing w:val="-1"/>
        </w:rPr>
        <w:t> </w:t>
      </w:r>
      <w:r>
        <w:rPr/>
        <w:t>in</w:t>
      </w:r>
      <w:r>
        <w:rPr>
          <w:spacing w:val="-1"/>
        </w:rPr>
        <w:t> </w:t>
      </w:r>
      <w:r>
        <w:rPr/>
        <w:t>the</w:t>
      </w:r>
      <w:r>
        <w:rPr>
          <w:spacing w:val="-2"/>
        </w:rPr>
        <w:t> </w:t>
      </w:r>
      <w:r>
        <w:rPr/>
        <w:t>territory. It was</w:t>
      </w:r>
      <w:r>
        <w:rPr>
          <w:spacing w:val="-1"/>
        </w:rPr>
        <w:t> </w:t>
      </w:r>
      <w:r>
        <w:rPr/>
        <w:t>the board</w:t>
      </w:r>
      <w:r>
        <w:rPr>
          <w:spacing w:val="-2"/>
        </w:rPr>
        <w:t> </w:t>
      </w:r>
      <w:r>
        <w:rPr/>
        <w:t>that</w:t>
      </w:r>
      <w:r>
        <w:rPr>
          <w:spacing w:val="-1"/>
        </w:rPr>
        <w:t> </w:t>
      </w:r>
      <w:r>
        <w:rPr/>
        <w:t>established</w:t>
      </w:r>
      <w:r>
        <w:rPr>
          <w:spacing w:val="-1"/>
        </w:rPr>
        <w:t> </w:t>
      </w:r>
      <w:r>
        <w:rPr/>
        <w:t>an inspectorate</w:t>
      </w:r>
      <w:r>
        <w:rPr>
          <w:spacing w:val="-2"/>
        </w:rPr>
        <w:t> </w:t>
      </w:r>
      <w:r>
        <w:rPr/>
        <w:t>which covered</w:t>
      </w:r>
      <w:r>
        <w:rPr>
          <w:spacing w:val="19"/>
        </w:rPr>
        <w:t> </w:t>
      </w:r>
      <w:r>
        <w:rPr/>
        <w:t>all</w:t>
      </w:r>
      <w:r>
        <w:rPr>
          <w:spacing w:val="21"/>
        </w:rPr>
        <w:t> </w:t>
      </w:r>
      <w:r>
        <w:rPr/>
        <w:t>the</w:t>
      </w:r>
      <w:r>
        <w:rPr>
          <w:spacing w:val="22"/>
        </w:rPr>
        <w:t> </w:t>
      </w:r>
      <w:r>
        <w:rPr/>
        <w:t>British</w:t>
      </w:r>
      <w:r>
        <w:rPr>
          <w:spacing w:val="22"/>
        </w:rPr>
        <w:t> </w:t>
      </w:r>
      <w:r>
        <w:rPr/>
        <w:t>West</w:t>
      </w:r>
      <w:r>
        <w:rPr>
          <w:spacing w:val="21"/>
        </w:rPr>
        <w:t> </w:t>
      </w:r>
      <w:r>
        <w:rPr/>
        <w:t>African</w:t>
      </w:r>
      <w:r>
        <w:rPr>
          <w:spacing w:val="20"/>
        </w:rPr>
        <w:t> </w:t>
      </w:r>
      <w:r>
        <w:rPr/>
        <w:t>territories.</w:t>
      </w:r>
      <w:r>
        <w:rPr>
          <w:spacing w:val="21"/>
        </w:rPr>
        <w:t> </w:t>
      </w:r>
      <w:r>
        <w:rPr/>
        <w:t>The</w:t>
      </w:r>
      <w:r>
        <w:rPr>
          <w:spacing w:val="19"/>
        </w:rPr>
        <w:t> </w:t>
      </w:r>
      <w:r>
        <w:rPr/>
        <w:t>chief</w:t>
      </w:r>
      <w:r>
        <w:rPr>
          <w:spacing w:val="19"/>
        </w:rPr>
        <w:t> </w:t>
      </w:r>
      <w:r>
        <w:rPr/>
        <w:t>inspectors</w:t>
      </w:r>
      <w:r>
        <w:rPr>
          <w:spacing w:val="20"/>
        </w:rPr>
        <w:t> </w:t>
      </w:r>
      <w:r>
        <w:rPr/>
        <w:t>of</w:t>
      </w:r>
      <w:r>
        <w:rPr>
          <w:spacing w:val="22"/>
        </w:rPr>
        <w:t> </w:t>
      </w:r>
      <w:r>
        <w:rPr/>
        <w:t>schools</w:t>
      </w:r>
      <w:r>
        <w:rPr>
          <w:spacing w:val="20"/>
        </w:rPr>
        <w:t> </w:t>
      </w:r>
      <w:r>
        <w:rPr/>
        <w:t>who</w:t>
      </w:r>
      <w:r>
        <w:rPr>
          <w:spacing w:val="19"/>
        </w:rPr>
        <w:t> </w:t>
      </w:r>
      <w:r>
        <w:rPr>
          <w:spacing w:val="-2"/>
        </w:rPr>
        <w:t>headed</w:t>
      </w:r>
    </w:p>
    <w:p>
      <w:pPr>
        <w:spacing w:after="0" w:line="480" w:lineRule="auto"/>
        <w:jc w:val="both"/>
        <w:sectPr>
          <w:pgSz w:w="12240" w:h="15840"/>
          <w:pgMar w:header="0" w:footer="744" w:top="1360" w:bottom="940" w:left="1340" w:right="780"/>
        </w:sectPr>
      </w:pPr>
    </w:p>
    <w:p>
      <w:pPr>
        <w:pStyle w:val="BodyText"/>
        <w:spacing w:line="480" w:lineRule="auto" w:before="72"/>
        <w:ind w:right="659"/>
        <w:jc w:val="both"/>
      </w:pPr>
      <w:r>
        <w:rPr/>
        <w:t>the inspectorate were known as her majesty‟s inspectorate for West African colonies. It further provided for three Africa sub inspectors, one for the Gold coast and Lagos, one for sierra – Leone and one for Gambia. These sub- inspectors were responsible to the chief inspector. Later the same year 1882 the reverend Metcalfe Sunter was appointed as her majesty‟s</w:t>
      </w:r>
      <w:r>
        <w:rPr>
          <w:spacing w:val="-4"/>
        </w:rPr>
        <w:t> </w:t>
      </w:r>
      <w:r>
        <w:rPr/>
        <w:t>inspector</w:t>
      </w:r>
      <w:r>
        <w:rPr>
          <w:spacing w:val="-4"/>
        </w:rPr>
        <w:t> </w:t>
      </w:r>
      <w:r>
        <w:rPr/>
        <w:t>(HMI)</w:t>
      </w:r>
      <w:r>
        <w:rPr>
          <w:spacing w:val="-4"/>
        </w:rPr>
        <w:t> </w:t>
      </w:r>
      <w:r>
        <w:rPr/>
        <w:t>of</w:t>
      </w:r>
      <w:r>
        <w:rPr>
          <w:spacing w:val="-4"/>
        </w:rPr>
        <w:t> </w:t>
      </w:r>
      <w:r>
        <w:rPr/>
        <w:t>school</w:t>
      </w:r>
      <w:r>
        <w:rPr>
          <w:spacing w:val="-3"/>
        </w:rPr>
        <w:t> </w:t>
      </w:r>
      <w:r>
        <w:rPr/>
        <w:t>for</w:t>
      </w:r>
      <w:r>
        <w:rPr>
          <w:spacing w:val="-7"/>
        </w:rPr>
        <w:t> </w:t>
      </w:r>
      <w:r>
        <w:rPr/>
        <w:t>West</w:t>
      </w:r>
      <w:r>
        <w:rPr>
          <w:spacing w:val="-3"/>
        </w:rPr>
        <w:t> </w:t>
      </w:r>
      <w:r>
        <w:rPr/>
        <w:t>African</w:t>
      </w:r>
      <w:r>
        <w:rPr>
          <w:spacing w:val="-2"/>
        </w:rPr>
        <w:t> </w:t>
      </w:r>
      <w:r>
        <w:rPr/>
        <w:t>colonies.</w:t>
      </w:r>
      <w:r>
        <w:rPr>
          <w:spacing w:val="-3"/>
        </w:rPr>
        <w:t> </w:t>
      </w:r>
      <w:r>
        <w:rPr/>
        <w:t>Though</w:t>
      </w:r>
      <w:r>
        <w:rPr>
          <w:spacing w:val="-5"/>
        </w:rPr>
        <w:t> </w:t>
      </w:r>
      <w:r>
        <w:rPr/>
        <w:t>the</w:t>
      </w:r>
      <w:r>
        <w:rPr>
          <w:spacing w:val="-6"/>
        </w:rPr>
        <w:t> </w:t>
      </w:r>
      <w:r>
        <w:rPr/>
        <w:t>area</w:t>
      </w:r>
      <w:r>
        <w:rPr>
          <w:spacing w:val="-4"/>
        </w:rPr>
        <w:t> </w:t>
      </w:r>
      <w:r>
        <w:rPr/>
        <w:t>was</w:t>
      </w:r>
      <w:r>
        <w:rPr>
          <w:spacing w:val="-3"/>
        </w:rPr>
        <w:t> </w:t>
      </w:r>
      <w:r>
        <w:rPr/>
        <w:t>too</w:t>
      </w:r>
      <w:r>
        <w:rPr>
          <w:spacing w:val="-5"/>
        </w:rPr>
        <w:t> </w:t>
      </w:r>
      <w:r>
        <w:rPr/>
        <w:t>large for one inspector and very little was achieved by the appointment.</w:t>
      </w:r>
    </w:p>
    <w:p>
      <w:pPr>
        <w:spacing w:after="0" w:line="480" w:lineRule="auto"/>
        <w:jc w:val="both"/>
        <w:sectPr>
          <w:pgSz w:w="12240" w:h="15840"/>
          <w:pgMar w:header="0" w:footer="744" w:top="1360" w:bottom="940" w:left="1340" w:right="780"/>
        </w:sectPr>
      </w:pPr>
    </w:p>
    <w:p>
      <w:pPr>
        <w:pStyle w:val="Heading2"/>
        <w:spacing w:before="76" w:after="9"/>
        <w:jc w:val="left"/>
      </w:pPr>
      <w:r>
        <w:rPr/>
        <w:t>Table2.1:</w:t>
      </w:r>
      <w:r>
        <w:rPr>
          <w:spacing w:val="-4"/>
        </w:rPr>
        <w:t> </w:t>
      </w:r>
      <w:r>
        <w:rPr/>
        <w:t>Development</w:t>
      </w:r>
      <w:r>
        <w:rPr>
          <w:spacing w:val="-1"/>
        </w:rPr>
        <w:t> </w:t>
      </w:r>
      <w:r>
        <w:rPr/>
        <w:t>of</w:t>
      </w:r>
      <w:r>
        <w:rPr>
          <w:spacing w:val="-2"/>
        </w:rPr>
        <w:t> </w:t>
      </w:r>
      <w:r>
        <w:rPr/>
        <w:t>Supervision</w:t>
      </w:r>
      <w:r>
        <w:rPr>
          <w:spacing w:val="-2"/>
        </w:rPr>
        <w:t> </w:t>
      </w:r>
      <w:r>
        <w:rPr/>
        <w:t>through</w:t>
      </w:r>
      <w:r>
        <w:rPr>
          <w:spacing w:val="-3"/>
        </w:rPr>
        <w:t> </w:t>
      </w:r>
      <w:r>
        <w:rPr/>
        <w:t>Different</w:t>
      </w:r>
      <w:r>
        <w:rPr>
          <w:spacing w:val="-2"/>
        </w:rPr>
        <w:t> Period</w:t>
      </w: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9"/>
        <w:gridCol w:w="2183"/>
        <w:gridCol w:w="1308"/>
        <w:gridCol w:w="1355"/>
        <w:gridCol w:w="999"/>
        <w:gridCol w:w="2513"/>
      </w:tblGrid>
      <w:tr>
        <w:trPr>
          <w:trHeight w:val="275" w:hRule="atLeast"/>
        </w:trPr>
        <w:tc>
          <w:tcPr>
            <w:tcW w:w="929" w:type="dxa"/>
            <w:tcBorders>
              <w:top w:val="single" w:sz="4" w:space="0" w:color="000000"/>
              <w:bottom w:val="single" w:sz="4" w:space="0" w:color="000000"/>
            </w:tcBorders>
          </w:tcPr>
          <w:p>
            <w:pPr>
              <w:pStyle w:val="TableParagraph"/>
              <w:spacing w:line="256" w:lineRule="exact"/>
              <w:ind w:right="33"/>
              <w:jc w:val="center"/>
              <w:rPr>
                <w:b/>
                <w:sz w:val="24"/>
              </w:rPr>
            </w:pPr>
            <w:r>
              <w:rPr>
                <w:b/>
                <w:spacing w:val="-2"/>
                <w:sz w:val="24"/>
              </w:rPr>
              <w:t>Period</w:t>
            </w:r>
          </w:p>
        </w:tc>
        <w:tc>
          <w:tcPr>
            <w:tcW w:w="2183" w:type="dxa"/>
            <w:tcBorders>
              <w:top w:val="single" w:sz="4" w:space="0" w:color="000000"/>
              <w:bottom w:val="single" w:sz="4" w:space="0" w:color="000000"/>
            </w:tcBorders>
          </w:tcPr>
          <w:p>
            <w:pPr>
              <w:pStyle w:val="TableParagraph"/>
              <w:spacing w:line="256" w:lineRule="exact"/>
              <w:ind w:left="143" w:right="-29"/>
              <w:rPr>
                <w:b/>
                <w:sz w:val="24"/>
              </w:rPr>
            </w:pPr>
            <w:r>
              <w:rPr>
                <w:b/>
                <w:sz w:val="24"/>
              </w:rPr>
              <w:t>Type</w:t>
            </w:r>
            <w:r>
              <w:rPr>
                <w:b/>
                <w:spacing w:val="-1"/>
                <w:sz w:val="24"/>
              </w:rPr>
              <w:t> </w:t>
            </w:r>
            <w:r>
              <w:rPr>
                <w:b/>
                <w:sz w:val="24"/>
              </w:rPr>
              <w:t>of</w:t>
            </w:r>
            <w:r>
              <w:rPr>
                <w:b/>
                <w:spacing w:val="1"/>
                <w:sz w:val="24"/>
              </w:rPr>
              <w:t> </w:t>
            </w:r>
            <w:r>
              <w:rPr>
                <w:b/>
                <w:spacing w:val="-2"/>
                <w:sz w:val="24"/>
              </w:rPr>
              <w:t>Supervision</w:t>
            </w:r>
          </w:p>
        </w:tc>
        <w:tc>
          <w:tcPr>
            <w:tcW w:w="1308" w:type="dxa"/>
            <w:tcBorders>
              <w:top w:val="single" w:sz="4" w:space="0" w:color="000000"/>
              <w:bottom w:val="single" w:sz="4" w:space="0" w:color="000000"/>
            </w:tcBorders>
          </w:tcPr>
          <w:p>
            <w:pPr>
              <w:pStyle w:val="TableParagraph"/>
              <w:rPr>
                <w:sz w:val="20"/>
              </w:rPr>
            </w:pPr>
          </w:p>
        </w:tc>
        <w:tc>
          <w:tcPr>
            <w:tcW w:w="1355" w:type="dxa"/>
            <w:tcBorders>
              <w:top w:val="single" w:sz="4" w:space="0" w:color="000000"/>
              <w:bottom w:val="single" w:sz="4" w:space="0" w:color="000000"/>
            </w:tcBorders>
          </w:tcPr>
          <w:p>
            <w:pPr>
              <w:pStyle w:val="TableParagraph"/>
              <w:spacing w:line="256" w:lineRule="exact"/>
              <w:ind w:left="109"/>
              <w:rPr>
                <w:b/>
                <w:sz w:val="24"/>
              </w:rPr>
            </w:pPr>
            <w:r>
              <w:rPr>
                <w:b/>
                <w:spacing w:val="-2"/>
                <w:sz w:val="24"/>
              </w:rPr>
              <w:t>Purpose</w:t>
            </w:r>
          </w:p>
        </w:tc>
        <w:tc>
          <w:tcPr>
            <w:tcW w:w="999" w:type="dxa"/>
            <w:tcBorders>
              <w:top w:val="single" w:sz="4" w:space="0" w:color="000000"/>
              <w:bottom w:val="single" w:sz="4" w:space="0" w:color="000000"/>
            </w:tcBorders>
          </w:tcPr>
          <w:p>
            <w:pPr>
              <w:pStyle w:val="TableParagraph"/>
              <w:rPr>
                <w:sz w:val="20"/>
              </w:rPr>
            </w:pPr>
          </w:p>
        </w:tc>
        <w:tc>
          <w:tcPr>
            <w:tcW w:w="2513" w:type="dxa"/>
            <w:tcBorders>
              <w:top w:val="single" w:sz="4" w:space="0" w:color="000000"/>
              <w:bottom w:val="single" w:sz="4" w:space="0" w:color="000000"/>
            </w:tcBorders>
          </w:tcPr>
          <w:p>
            <w:pPr>
              <w:pStyle w:val="TableParagraph"/>
              <w:spacing w:line="256" w:lineRule="exact"/>
              <w:ind w:left="110"/>
              <w:rPr>
                <w:b/>
                <w:sz w:val="24"/>
              </w:rPr>
            </w:pPr>
            <w:r>
              <w:rPr>
                <w:b/>
                <w:sz w:val="24"/>
              </w:rPr>
              <w:t>Person</w:t>
            </w:r>
            <w:r>
              <w:rPr>
                <w:b/>
                <w:spacing w:val="-5"/>
                <w:sz w:val="24"/>
              </w:rPr>
              <w:t> </w:t>
            </w:r>
            <w:r>
              <w:rPr>
                <w:b/>
                <w:spacing w:val="-2"/>
                <w:sz w:val="24"/>
              </w:rPr>
              <w:t>Responsible</w:t>
            </w:r>
          </w:p>
        </w:tc>
      </w:tr>
      <w:tr>
        <w:trPr>
          <w:trHeight w:val="274" w:hRule="atLeast"/>
        </w:trPr>
        <w:tc>
          <w:tcPr>
            <w:tcW w:w="929" w:type="dxa"/>
            <w:tcBorders>
              <w:top w:val="single" w:sz="4" w:space="0" w:color="000000"/>
            </w:tcBorders>
          </w:tcPr>
          <w:p>
            <w:pPr>
              <w:pStyle w:val="TableParagraph"/>
              <w:spacing w:line="254" w:lineRule="exact"/>
              <w:ind w:left="81" w:right="232"/>
              <w:jc w:val="center"/>
              <w:rPr>
                <w:sz w:val="24"/>
              </w:rPr>
            </w:pPr>
            <w:r>
              <w:rPr>
                <w:spacing w:val="-2"/>
                <w:sz w:val="24"/>
              </w:rPr>
              <w:t>1620-</w:t>
            </w:r>
          </w:p>
        </w:tc>
        <w:tc>
          <w:tcPr>
            <w:tcW w:w="2183" w:type="dxa"/>
            <w:tcBorders>
              <w:top w:val="single" w:sz="4" w:space="0" w:color="000000"/>
            </w:tcBorders>
          </w:tcPr>
          <w:p>
            <w:pPr>
              <w:pStyle w:val="TableParagraph"/>
              <w:spacing w:line="254" w:lineRule="exact"/>
              <w:ind w:left="143"/>
              <w:rPr>
                <w:sz w:val="24"/>
              </w:rPr>
            </w:pPr>
            <w:r>
              <w:rPr>
                <w:spacing w:val="-2"/>
                <w:sz w:val="24"/>
              </w:rPr>
              <w:t>Inspection</w:t>
            </w:r>
          </w:p>
        </w:tc>
        <w:tc>
          <w:tcPr>
            <w:tcW w:w="1308" w:type="dxa"/>
            <w:tcBorders>
              <w:top w:val="single" w:sz="4" w:space="0" w:color="000000"/>
            </w:tcBorders>
          </w:tcPr>
          <w:p>
            <w:pPr>
              <w:pStyle w:val="TableParagraph"/>
              <w:rPr>
                <w:sz w:val="20"/>
              </w:rPr>
            </w:pPr>
          </w:p>
        </w:tc>
        <w:tc>
          <w:tcPr>
            <w:tcW w:w="1355" w:type="dxa"/>
            <w:tcBorders>
              <w:top w:val="single" w:sz="4" w:space="0" w:color="000000"/>
            </w:tcBorders>
          </w:tcPr>
          <w:p>
            <w:pPr>
              <w:pStyle w:val="TableParagraph"/>
              <w:spacing w:line="254" w:lineRule="exact"/>
              <w:ind w:left="109"/>
              <w:rPr>
                <w:sz w:val="24"/>
              </w:rPr>
            </w:pPr>
            <w:r>
              <w:rPr>
                <w:spacing w:val="-2"/>
                <w:sz w:val="24"/>
              </w:rPr>
              <w:t>Monitoring</w:t>
            </w:r>
          </w:p>
        </w:tc>
        <w:tc>
          <w:tcPr>
            <w:tcW w:w="999" w:type="dxa"/>
            <w:tcBorders>
              <w:top w:val="single" w:sz="4" w:space="0" w:color="000000"/>
            </w:tcBorders>
          </w:tcPr>
          <w:p>
            <w:pPr>
              <w:pStyle w:val="TableParagraph"/>
              <w:spacing w:line="254" w:lineRule="exact"/>
              <w:ind w:right="107"/>
              <w:jc w:val="right"/>
              <w:rPr>
                <w:sz w:val="24"/>
              </w:rPr>
            </w:pPr>
            <w:r>
              <w:rPr>
                <w:spacing w:val="-2"/>
                <w:sz w:val="24"/>
              </w:rPr>
              <w:t>rules</w:t>
            </w:r>
          </w:p>
        </w:tc>
        <w:tc>
          <w:tcPr>
            <w:tcW w:w="2513" w:type="dxa"/>
            <w:tcBorders>
              <w:top w:val="single" w:sz="4" w:space="0" w:color="000000"/>
            </w:tcBorders>
          </w:tcPr>
          <w:p>
            <w:pPr>
              <w:pStyle w:val="TableParagraph"/>
              <w:spacing w:line="254" w:lineRule="exact"/>
              <w:ind w:left="110"/>
              <w:rPr>
                <w:sz w:val="24"/>
              </w:rPr>
            </w:pPr>
            <w:r>
              <w:rPr>
                <w:spacing w:val="-2"/>
                <w:sz w:val="24"/>
              </w:rPr>
              <w:t>Parents,</w:t>
            </w:r>
          </w:p>
        </w:tc>
      </w:tr>
      <w:tr>
        <w:trPr>
          <w:trHeight w:val="652" w:hRule="atLeast"/>
        </w:trPr>
        <w:tc>
          <w:tcPr>
            <w:tcW w:w="929" w:type="dxa"/>
          </w:tcPr>
          <w:p>
            <w:pPr>
              <w:pStyle w:val="TableParagraph"/>
              <w:spacing w:line="272" w:lineRule="exact"/>
              <w:ind w:right="232"/>
              <w:jc w:val="center"/>
              <w:rPr>
                <w:sz w:val="24"/>
              </w:rPr>
            </w:pPr>
            <w:r>
              <w:rPr>
                <w:spacing w:val="-4"/>
                <w:sz w:val="24"/>
              </w:rPr>
              <w:t>1810</w:t>
            </w:r>
          </w:p>
        </w:tc>
        <w:tc>
          <w:tcPr>
            <w:tcW w:w="2183" w:type="dxa"/>
          </w:tcPr>
          <w:p>
            <w:pPr>
              <w:pStyle w:val="TableParagraph"/>
              <w:rPr>
                <w:sz w:val="24"/>
              </w:rPr>
            </w:pPr>
          </w:p>
        </w:tc>
        <w:tc>
          <w:tcPr>
            <w:tcW w:w="1308" w:type="dxa"/>
          </w:tcPr>
          <w:p>
            <w:pPr>
              <w:pStyle w:val="TableParagraph"/>
              <w:rPr>
                <w:sz w:val="24"/>
              </w:rPr>
            </w:pPr>
          </w:p>
        </w:tc>
        <w:tc>
          <w:tcPr>
            <w:tcW w:w="1355" w:type="dxa"/>
          </w:tcPr>
          <w:p>
            <w:pPr>
              <w:pStyle w:val="TableParagraph"/>
              <w:spacing w:line="242" w:lineRule="auto"/>
              <w:ind w:left="109"/>
              <w:rPr>
                <w:sz w:val="24"/>
              </w:rPr>
            </w:pPr>
            <w:r>
              <w:rPr>
                <w:spacing w:val="-2"/>
                <w:sz w:val="24"/>
              </w:rPr>
              <w:t>looking deficiencies</w:t>
            </w:r>
          </w:p>
        </w:tc>
        <w:tc>
          <w:tcPr>
            <w:tcW w:w="999" w:type="dxa"/>
          </w:tcPr>
          <w:p>
            <w:pPr>
              <w:pStyle w:val="TableParagraph"/>
              <w:spacing w:line="270" w:lineRule="exact"/>
              <w:ind w:right="105"/>
              <w:jc w:val="right"/>
              <w:rPr>
                <w:sz w:val="24"/>
              </w:rPr>
            </w:pPr>
            <w:r>
              <w:rPr>
                <w:spacing w:val="-5"/>
                <w:sz w:val="24"/>
              </w:rPr>
              <w:t>for</w:t>
            </w:r>
          </w:p>
        </w:tc>
        <w:tc>
          <w:tcPr>
            <w:tcW w:w="2513" w:type="dxa"/>
          </w:tcPr>
          <w:p>
            <w:pPr>
              <w:pStyle w:val="TableParagraph"/>
              <w:spacing w:line="242" w:lineRule="auto"/>
              <w:ind w:left="110" w:right="498"/>
              <w:rPr>
                <w:sz w:val="24"/>
              </w:rPr>
            </w:pPr>
            <w:r>
              <w:rPr>
                <w:spacing w:val="-2"/>
                <w:sz w:val="24"/>
              </w:rPr>
              <w:t>clergy/selectmen, </w:t>
            </w:r>
            <w:r>
              <w:rPr>
                <w:sz w:val="24"/>
              </w:rPr>
              <w:t>citizens</w:t>
            </w:r>
            <w:r>
              <w:rPr>
                <w:spacing w:val="-15"/>
                <w:sz w:val="24"/>
              </w:rPr>
              <w:t> </w:t>
            </w:r>
            <w:r>
              <w:rPr>
                <w:sz w:val="24"/>
              </w:rPr>
              <w:t>committees</w:t>
            </w:r>
          </w:p>
        </w:tc>
      </w:tr>
      <w:tr>
        <w:trPr>
          <w:trHeight w:val="375" w:hRule="atLeast"/>
        </w:trPr>
        <w:tc>
          <w:tcPr>
            <w:tcW w:w="929" w:type="dxa"/>
          </w:tcPr>
          <w:p>
            <w:pPr>
              <w:pStyle w:val="TableParagraph"/>
              <w:spacing w:line="261" w:lineRule="exact" w:before="94"/>
              <w:ind w:left="81" w:right="232"/>
              <w:jc w:val="center"/>
              <w:rPr>
                <w:sz w:val="24"/>
              </w:rPr>
            </w:pPr>
            <w:r>
              <w:rPr>
                <w:spacing w:val="-2"/>
                <w:sz w:val="24"/>
              </w:rPr>
              <w:t>1850-</w:t>
            </w:r>
          </w:p>
        </w:tc>
        <w:tc>
          <w:tcPr>
            <w:tcW w:w="2183" w:type="dxa"/>
          </w:tcPr>
          <w:p>
            <w:pPr>
              <w:pStyle w:val="TableParagraph"/>
              <w:spacing w:line="261" w:lineRule="exact" w:before="94"/>
              <w:ind w:left="143"/>
              <w:rPr>
                <w:sz w:val="24"/>
              </w:rPr>
            </w:pPr>
            <w:r>
              <w:rPr>
                <w:spacing w:val="-2"/>
                <w:sz w:val="24"/>
              </w:rPr>
              <w:t>Inspection,</w:t>
            </w:r>
          </w:p>
        </w:tc>
        <w:tc>
          <w:tcPr>
            <w:tcW w:w="1308" w:type="dxa"/>
          </w:tcPr>
          <w:p>
            <w:pPr>
              <w:pStyle w:val="TableParagraph"/>
              <w:spacing w:line="261" w:lineRule="exact" w:before="94"/>
              <w:ind w:left="-1"/>
              <w:rPr>
                <w:sz w:val="24"/>
              </w:rPr>
            </w:pPr>
            <w:r>
              <w:rPr>
                <w:spacing w:val="-2"/>
                <w:sz w:val="24"/>
              </w:rPr>
              <w:t>instructional</w:t>
            </w:r>
          </w:p>
        </w:tc>
        <w:tc>
          <w:tcPr>
            <w:tcW w:w="1355" w:type="dxa"/>
          </w:tcPr>
          <w:p>
            <w:pPr>
              <w:pStyle w:val="TableParagraph"/>
              <w:spacing w:line="261" w:lineRule="exact" w:before="94"/>
              <w:ind w:left="109"/>
              <w:rPr>
                <w:sz w:val="24"/>
              </w:rPr>
            </w:pPr>
            <w:r>
              <w:rPr>
                <w:spacing w:val="-2"/>
                <w:sz w:val="24"/>
              </w:rPr>
              <w:t>Monitoring</w:t>
            </w:r>
          </w:p>
        </w:tc>
        <w:tc>
          <w:tcPr>
            <w:tcW w:w="999" w:type="dxa"/>
          </w:tcPr>
          <w:p>
            <w:pPr>
              <w:pStyle w:val="TableParagraph"/>
              <w:spacing w:line="261" w:lineRule="exact" w:before="94"/>
              <w:ind w:right="107"/>
              <w:jc w:val="right"/>
              <w:rPr>
                <w:sz w:val="24"/>
              </w:rPr>
            </w:pPr>
            <w:r>
              <w:rPr>
                <w:spacing w:val="-2"/>
                <w:sz w:val="24"/>
              </w:rPr>
              <w:t>rules,</w:t>
            </w:r>
          </w:p>
        </w:tc>
        <w:tc>
          <w:tcPr>
            <w:tcW w:w="2513" w:type="dxa"/>
          </w:tcPr>
          <w:p>
            <w:pPr>
              <w:pStyle w:val="TableParagraph"/>
              <w:spacing w:line="261" w:lineRule="exact" w:before="94"/>
              <w:ind w:left="110"/>
              <w:rPr>
                <w:sz w:val="24"/>
              </w:rPr>
            </w:pPr>
            <w:r>
              <w:rPr>
                <w:spacing w:val="-2"/>
                <w:sz w:val="24"/>
              </w:rPr>
              <w:t>Superintendents,</w:t>
            </w:r>
          </w:p>
        </w:tc>
      </w:tr>
      <w:tr>
        <w:trPr>
          <w:trHeight w:val="549" w:hRule="atLeast"/>
        </w:trPr>
        <w:tc>
          <w:tcPr>
            <w:tcW w:w="929" w:type="dxa"/>
          </w:tcPr>
          <w:p>
            <w:pPr>
              <w:pStyle w:val="TableParagraph"/>
              <w:spacing w:line="273" w:lineRule="exact"/>
              <w:ind w:right="232"/>
              <w:jc w:val="center"/>
              <w:rPr>
                <w:sz w:val="24"/>
              </w:rPr>
            </w:pPr>
            <w:r>
              <w:rPr>
                <w:spacing w:val="-4"/>
                <w:sz w:val="24"/>
              </w:rPr>
              <w:t>1910</w:t>
            </w:r>
          </w:p>
        </w:tc>
        <w:tc>
          <w:tcPr>
            <w:tcW w:w="2183" w:type="dxa"/>
          </w:tcPr>
          <w:p>
            <w:pPr>
              <w:pStyle w:val="TableParagraph"/>
              <w:spacing w:line="273" w:lineRule="exact"/>
              <w:ind w:left="143"/>
              <w:rPr>
                <w:sz w:val="24"/>
              </w:rPr>
            </w:pPr>
            <w:r>
              <w:rPr>
                <w:spacing w:val="-2"/>
                <w:sz w:val="24"/>
              </w:rPr>
              <w:t>improvement</w:t>
            </w:r>
          </w:p>
        </w:tc>
        <w:tc>
          <w:tcPr>
            <w:tcW w:w="1308" w:type="dxa"/>
          </w:tcPr>
          <w:p>
            <w:pPr>
              <w:pStyle w:val="TableParagraph"/>
              <w:rPr>
                <w:sz w:val="24"/>
              </w:rPr>
            </w:pPr>
          </w:p>
        </w:tc>
        <w:tc>
          <w:tcPr>
            <w:tcW w:w="1355" w:type="dxa"/>
          </w:tcPr>
          <w:p>
            <w:pPr>
              <w:pStyle w:val="TableParagraph"/>
              <w:spacing w:line="271" w:lineRule="exact"/>
              <w:ind w:left="109"/>
              <w:rPr>
                <w:sz w:val="24"/>
              </w:rPr>
            </w:pPr>
            <w:r>
              <w:rPr>
                <w:spacing w:val="-2"/>
                <w:sz w:val="24"/>
              </w:rPr>
              <w:t>helping</w:t>
            </w:r>
          </w:p>
          <w:p>
            <w:pPr>
              <w:pStyle w:val="TableParagraph"/>
              <w:spacing w:line="256" w:lineRule="exact" w:before="2"/>
              <w:ind w:left="109"/>
              <w:rPr>
                <w:sz w:val="24"/>
              </w:rPr>
            </w:pPr>
            <w:r>
              <w:rPr>
                <w:spacing w:val="-2"/>
                <w:sz w:val="24"/>
              </w:rPr>
              <w:t>improve</w:t>
            </w:r>
          </w:p>
        </w:tc>
        <w:tc>
          <w:tcPr>
            <w:tcW w:w="999" w:type="dxa"/>
          </w:tcPr>
          <w:p>
            <w:pPr>
              <w:pStyle w:val="TableParagraph"/>
              <w:spacing w:line="271" w:lineRule="exact"/>
              <w:ind w:right="107"/>
              <w:jc w:val="right"/>
              <w:rPr>
                <w:sz w:val="24"/>
              </w:rPr>
            </w:pPr>
            <w:r>
              <w:rPr>
                <w:spacing w:val="-2"/>
                <w:sz w:val="24"/>
              </w:rPr>
              <w:t>teachers</w:t>
            </w:r>
          </w:p>
        </w:tc>
        <w:tc>
          <w:tcPr>
            <w:tcW w:w="2513" w:type="dxa"/>
          </w:tcPr>
          <w:p>
            <w:pPr>
              <w:pStyle w:val="TableParagraph"/>
              <w:spacing w:line="273" w:lineRule="exact"/>
              <w:ind w:left="110"/>
              <w:rPr>
                <w:sz w:val="24"/>
              </w:rPr>
            </w:pPr>
            <w:r>
              <w:rPr>
                <w:spacing w:val="-2"/>
                <w:sz w:val="24"/>
              </w:rPr>
              <w:t>principals</w:t>
            </w:r>
          </w:p>
        </w:tc>
      </w:tr>
    </w:tbl>
    <w:p>
      <w:pPr>
        <w:pStyle w:val="BodyText"/>
        <w:ind w:left="0"/>
        <w:rPr>
          <w:b/>
          <w:sz w:val="9"/>
        </w:rPr>
      </w:pPr>
    </w:p>
    <w:p>
      <w:pPr>
        <w:spacing w:after="0"/>
        <w:rPr>
          <w:sz w:val="9"/>
        </w:rPr>
        <w:sectPr>
          <w:pgSz w:w="12240" w:h="15840"/>
          <w:pgMar w:header="0" w:footer="744" w:top="1360" w:bottom="940" w:left="1340" w:right="780"/>
        </w:sectPr>
      </w:pPr>
    </w:p>
    <w:p>
      <w:pPr>
        <w:pStyle w:val="BodyText"/>
        <w:spacing w:before="90"/>
      </w:pPr>
      <w:r>
        <w:rPr>
          <w:spacing w:val="-2"/>
        </w:rPr>
        <w:t>1910-</w:t>
      </w:r>
    </w:p>
    <w:p>
      <w:pPr>
        <w:pStyle w:val="BodyText"/>
        <w:spacing w:before="3"/>
      </w:pPr>
      <w:r>
        <w:rPr>
          <w:spacing w:val="-4"/>
        </w:rPr>
        <w:t>1930</w:t>
      </w:r>
    </w:p>
    <w:p>
      <w:pPr>
        <w:pStyle w:val="BodyText"/>
        <w:tabs>
          <w:tab w:pos="3821" w:val="left" w:leader="none"/>
        </w:tabs>
        <w:spacing w:before="93"/>
        <w:ind w:left="3821" w:hanging="3457"/>
      </w:pPr>
      <w:r>
        <w:rPr/>
        <w:br w:type="column"/>
      </w:r>
      <w:r>
        <w:rPr/>
        <w:t>Scientific, bureaucratic</w:t>
        <w:tab/>
        <w:t>Improving</w:t>
      </w:r>
      <w:r>
        <w:rPr>
          <w:spacing w:val="1"/>
        </w:rPr>
        <w:t> </w:t>
      </w:r>
      <w:r>
        <w:rPr/>
        <w:t>instruction and efficiency</w:t>
      </w:r>
    </w:p>
    <w:p>
      <w:pPr>
        <w:pStyle w:val="BodyText"/>
        <w:spacing w:before="90"/>
        <w:ind w:left="179" w:right="657"/>
        <w:jc w:val="both"/>
      </w:pPr>
      <w:r>
        <w:rPr/>
        <w:br w:type="column"/>
      </w:r>
      <w:r>
        <w:rPr/>
        <w:t>Supervising </w:t>
      </w:r>
      <w:r>
        <w:rPr/>
        <w:t>principals, general and central office supervisors‟ </w:t>
      </w:r>
      <w:r>
        <w:rPr>
          <w:spacing w:val="-2"/>
        </w:rPr>
        <w:t>superintendent</w:t>
      </w:r>
    </w:p>
    <w:p>
      <w:pPr>
        <w:spacing w:after="0"/>
        <w:jc w:val="both"/>
        <w:sectPr>
          <w:type w:val="continuous"/>
          <w:pgSz w:w="12240" w:h="15840"/>
          <w:pgMar w:header="0" w:footer="744" w:top="1360" w:bottom="280" w:left="1340" w:right="780"/>
          <w:cols w:num="3" w:equalWidth="0">
            <w:col w:w="949" w:space="40"/>
            <w:col w:w="5957" w:space="39"/>
            <w:col w:w="3135"/>
          </w:cols>
        </w:sectPr>
      </w:pPr>
    </w:p>
    <w:p>
      <w:pPr>
        <w:pStyle w:val="BodyText"/>
        <w:spacing w:before="7"/>
        <w:ind w:left="0"/>
        <w:rPr>
          <w:sz w:val="9"/>
        </w:rPr>
      </w:pPr>
    </w:p>
    <w:p>
      <w:pPr>
        <w:spacing w:after="0"/>
        <w:rPr>
          <w:sz w:val="9"/>
        </w:rPr>
        <w:sectPr>
          <w:type w:val="continuous"/>
          <w:pgSz w:w="12240" w:h="15840"/>
          <w:pgMar w:header="0" w:footer="744" w:top="1360" w:bottom="280" w:left="1340" w:right="780"/>
        </w:sectPr>
      </w:pPr>
    </w:p>
    <w:p>
      <w:pPr>
        <w:pStyle w:val="BodyText"/>
        <w:spacing w:before="90"/>
      </w:pPr>
      <w:r>
        <w:rPr>
          <w:spacing w:val="-2"/>
        </w:rPr>
        <w:t>1930-</w:t>
      </w:r>
    </w:p>
    <w:p>
      <w:pPr>
        <w:pStyle w:val="BodyText"/>
        <w:spacing w:before="2"/>
      </w:pPr>
      <w:r>
        <w:rPr>
          <w:spacing w:val="-4"/>
        </w:rPr>
        <w:t>1950</w:t>
      </w:r>
    </w:p>
    <w:p>
      <w:pPr>
        <w:pStyle w:val="BodyText"/>
        <w:tabs>
          <w:tab w:pos="3821" w:val="left" w:leader="none"/>
          <w:tab w:pos="6176" w:val="left" w:leader="none"/>
          <w:tab w:pos="7819" w:val="left" w:leader="none"/>
        </w:tabs>
        <w:spacing w:before="92"/>
        <w:ind w:left="364"/>
      </w:pPr>
      <w:r>
        <w:rPr/>
        <w:br w:type="column"/>
      </w:r>
      <w:r>
        <w:rPr/>
        <w:t>Human</w:t>
      </w:r>
      <w:r>
        <w:rPr>
          <w:spacing w:val="-4"/>
        </w:rPr>
        <w:t> </w:t>
      </w:r>
      <w:r>
        <w:rPr/>
        <w:t>relations,</w:t>
      </w:r>
      <w:r>
        <w:rPr>
          <w:spacing w:val="-1"/>
        </w:rPr>
        <w:t> </w:t>
      </w:r>
      <w:r>
        <w:rPr>
          <w:spacing w:val="-2"/>
        </w:rPr>
        <w:t>democratic</w:t>
      </w:r>
      <w:r>
        <w:rPr/>
        <w:tab/>
        <w:t>Improving</w:t>
      </w:r>
      <w:r>
        <w:rPr>
          <w:spacing w:val="-5"/>
        </w:rPr>
        <w:t> </w:t>
      </w:r>
      <w:r>
        <w:rPr>
          <w:spacing w:val="-2"/>
        </w:rPr>
        <w:t>instruction</w:t>
      </w:r>
      <w:r>
        <w:rPr/>
        <w:tab/>
      </w:r>
      <w:r>
        <w:rPr>
          <w:spacing w:val="-2"/>
        </w:rPr>
        <w:t>Principals,</w:t>
      </w:r>
      <w:r>
        <w:rPr/>
        <w:tab/>
      </w:r>
      <w:r>
        <w:rPr>
          <w:spacing w:val="-2"/>
        </w:rPr>
        <w:t>central</w:t>
      </w:r>
    </w:p>
    <w:p>
      <w:pPr>
        <w:pStyle w:val="BodyText"/>
        <w:ind w:left="6176"/>
      </w:pPr>
      <w:r>
        <w:rPr/>
        <w:t>office</w:t>
      </w:r>
      <w:r>
        <w:rPr>
          <w:spacing w:val="-4"/>
        </w:rPr>
        <w:t> </w:t>
      </w:r>
      <w:r>
        <w:rPr>
          <w:spacing w:val="-2"/>
        </w:rPr>
        <w:t>supervisors</w:t>
      </w:r>
    </w:p>
    <w:p>
      <w:pPr>
        <w:spacing w:after="0"/>
        <w:sectPr>
          <w:type w:val="continuous"/>
          <w:pgSz w:w="12240" w:h="15840"/>
          <w:pgMar w:header="0" w:footer="744" w:top="1360" w:bottom="280" w:left="1340" w:right="780"/>
          <w:cols w:num="2" w:equalWidth="0">
            <w:col w:w="949" w:space="40"/>
            <w:col w:w="9131"/>
          </w:cols>
        </w:sectPr>
      </w:pPr>
    </w:p>
    <w:p>
      <w:pPr>
        <w:pStyle w:val="BodyText"/>
        <w:spacing w:before="6"/>
        <w:ind w:left="0"/>
        <w:rPr>
          <w:sz w:val="9"/>
        </w:rPr>
      </w:pPr>
    </w:p>
    <w:p>
      <w:pPr>
        <w:spacing w:after="0"/>
        <w:rPr>
          <w:sz w:val="9"/>
        </w:rPr>
        <w:sectPr>
          <w:type w:val="continuous"/>
          <w:pgSz w:w="12240" w:h="15840"/>
          <w:pgMar w:header="0" w:footer="744" w:top="1360" w:bottom="280" w:left="1340" w:right="780"/>
        </w:sectPr>
      </w:pPr>
    </w:p>
    <w:p>
      <w:pPr>
        <w:pStyle w:val="BodyText"/>
        <w:spacing w:before="90"/>
      </w:pPr>
      <w:r>
        <w:rPr>
          <w:spacing w:val="-2"/>
        </w:rPr>
        <w:t>1950-</w:t>
      </w:r>
    </w:p>
    <w:p>
      <w:pPr>
        <w:pStyle w:val="BodyText"/>
        <w:spacing w:before="2"/>
      </w:pPr>
      <w:r>
        <w:rPr>
          <w:spacing w:val="-4"/>
        </w:rPr>
        <w:t>1975</w:t>
      </w:r>
    </w:p>
    <w:p>
      <w:pPr>
        <w:pStyle w:val="BodyText"/>
        <w:spacing w:before="90"/>
        <w:ind w:left="364"/>
        <w:jc w:val="both"/>
      </w:pPr>
      <w:r>
        <w:rPr/>
        <w:br w:type="column"/>
      </w:r>
      <w:r>
        <w:rPr/>
        <w:t>Bureaucratic, scientific, clinical, human relations, </w:t>
      </w:r>
      <w:r>
        <w:rPr/>
        <w:t>human resources, democratic</w:t>
      </w:r>
    </w:p>
    <w:p>
      <w:pPr>
        <w:pStyle w:val="BodyText"/>
        <w:tabs>
          <w:tab w:pos="2529" w:val="left" w:leader="none"/>
          <w:tab w:pos="4172" w:val="left" w:leader="none"/>
        </w:tabs>
        <w:spacing w:line="275" w:lineRule="exact" w:before="92"/>
        <w:ind w:left="174"/>
      </w:pPr>
      <w:r>
        <w:rPr/>
        <w:br w:type="column"/>
      </w:r>
      <w:r>
        <w:rPr/>
        <w:t>Improving</w:t>
      </w:r>
      <w:r>
        <w:rPr>
          <w:spacing w:val="-5"/>
        </w:rPr>
        <w:t> </w:t>
      </w:r>
      <w:r>
        <w:rPr>
          <w:spacing w:val="-2"/>
        </w:rPr>
        <w:t>instruction</w:t>
      </w:r>
      <w:r>
        <w:rPr/>
        <w:tab/>
      </w:r>
      <w:r>
        <w:rPr>
          <w:spacing w:val="-2"/>
        </w:rPr>
        <w:t>Principals,</w:t>
      </w:r>
      <w:r>
        <w:rPr/>
        <w:tab/>
      </w:r>
      <w:r>
        <w:rPr>
          <w:spacing w:val="-2"/>
        </w:rPr>
        <w:t>central</w:t>
      </w:r>
    </w:p>
    <w:p>
      <w:pPr>
        <w:pStyle w:val="BodyText"/>
        <w:tabs>
          <w:tab w:pos="3669" w:val="left" w:leader="none"/>
        </w:tabs>
        <w:ind w:left="2529" w:right="659"/>
      </w:pPr>
      <w:r>
        <w:rPr>
          <w:spacing w:val="-2"/>
        </w:rPr>
        <w:t>office</w:t>
      </w:r>
      <w:r>
        <w:rPr/>
        <w:tab/>
      </w:r>
      <w:r>
        <w:rPr>
          <w:spacing w:val="-2"/>
        </w:rPr>
        <w:t>supervisors, school-based supervisors</w:t>
      </w:r>
    </w:p>
    <w:p>
      <w:pPr>
        <w:spacing w:after="0"/>
        <w:sectPr>
          <w:type w:val="continuous"/>
          <w:pgSz w:w="12240" w:h="15840"/>
          <w:pgMar w:header="0" w:footer="744" w:top="1360" w:bottom="280" w:left="1340" w:right="780"/>
          <w:cols w:num="3" w:equalWidth="0">
            <w:col w:w="949" w:space="40"/>
            <w:col w:w="3607" w:space="39"/>
            <w:col w:w="5485"/>
          </w:cols>
        </w:sectPr>
      </w:pPr>
    </w:p>
    <w:p>
      <w:pPr>
        <w:pStyle w:val="BodyText"/>
        <w:spacing w:before="5"/>
        <w:ind w:left="0"/>
        <w:rPr>
          <w:sz w:val="9"/>
        </w:rPr>
      </w:pPr>
    </w:p>
    <w:p>
      <w:pPr>
        <w:spacing w:after="0"/>
        <w:rPr>
          <w:sz w:val="9"/>
        </w:rPr>
        <w:sectPr>
          <w:type w:val="continuous"/>
          <w:pgSz w:w="12240" w:h="15840"/>
          <w:pgMar w:header="0" w:footer="744" w:top="1360" w:bottom="280" w:left="1340" w:right="780"/>
        </w:sectPr>
      </w:pPr>
    </w:p>
    <w:p>
      <w:pPr>
        <w:pStyle w:val="BodyText"/>
        <w:spacing w:before="90"/>
      </w:pPr>
      <w:r>
        <w:rPr>
          <w:spacing w:val="-2"/>
        </w:rPr>
        <w:t>1975-</w:t>
      </w:r>
    </w:p>
    <w:p>
      <w:pPr>
        <w:pStyle w:val="BodyText"/>
        <w:spacing w:before="2"/>
      </w:pPr>
      <w:r>
        <w:rPr>
          <w:spacing w:val="-4"/>
        </w:rPr>
        <w:t>1985</w:t>
      </w:r>
    </w:p>
    <w:p>
      <w:pPr>
        <w:pStyle w:val="BodyText"/>
        <w:ind w:left="0"/>
      </w:pPr>
    </w:p>
    <w:p>
      <w:pPr>
        <w:pStyle w:val="BodyText"/>
        <w:ind w:left="0"/>
      </w:pPr>
    </w:p>
    <w:p>
      <w:pPr>
        <w:pStyle w:val="BodyText"/>
        <w:ind w:left="0"/>
      </w:pPr>
    </w:p>
    <w:p>
      <w:pPr>
        <w:pStyle w:val="BodyText"/>
        <w:spacing w:before="197"/>
        <w:ind w:left="0"/>
      </w:pPr>
    </w:p>
    <w:p>
      <w:pPr>
        <w:pStyle w:val="BodyText"/>
        <w:spacing w:before="1"/>
      </w:pPr>
      <w:r>
        <w:rPr>
          <w:spacing w:val="-2"/>
        </w:rPr>
        <w:t>1985-</w:t>
      </w:r>
    </w:p>
    <w:p>
      <w:pPr>
        <w:pStyle w:val="BodyText"/>
      </w:pPr>
      <w:r>
        <w:rPr>
          <w:spacing w:val="-2"/>
        </w:rPr>
        <w:t>Present</w:t>
      </w:r>
    </w:p>
    <w:p>
      <w:pPr>
        <w:pStyle w:val="BodyText"/>
        <w:spacing w:before="90"/>
        <w:ind w:left="219"/>
        <w:jc w:val="both"/>
      </w:pPr>
      <w:r>
        <w:rPr/>
        <w:br w:type="column"/>
      </w:r>
      <w:r>
        <w:rPr/>
        <w:t>Scientific, clinical, </w:t>
      </w:r>
      <w:r>
        <w:rPr/>
        <w:t>human relations, human resources, </w:t>
      </w:r>
      <w:r>
        <w:rPr>
          <w:spacing w:val="-2"/>
        </w:rPr>
        <w:t>collaborative/collegial</w:t>
      </w:r>
    </w:p>
    <w:p>
      <w:pPr>
        <w:pStyle w:val="BodyText"/>
        <w:ind w:left="0"/>
      </w:pPr>
    </w:p>
    <w:p>
      <w:pPr>
        <w:pStyle w:val="BodyText"/>
        <w:ind w:left="0"/>
      </w:pPr>
    </w:p>
    <w:p>
      <w:pPr>
        <w:pStyle w:val="BodyText"/>
        <w:spacing w:before="199"/>
        <w:ind w:left="0"/>
      </w:pPr>
    </w:p>
    <w:p>
      <w:pPr>
        <w:pStyle w:val="BodyText"/>
        <w:tabs>
          <w:tab w:pos="1620" w:val="left" w:leader="none"/>
          <w:tab w:pos="2807" w:val="left" w:leader="none"/>
        </w:tabs>
        <w:spacing w:before="1"/>
        <w:ind w:left="219"/>
      </w:pPr>
      <w:r>
        <w:rPr>
          <w:spacing w:val="-2"/>
        </w:rPr>
        <w:t>Scientific,</w:t>
      </w:r>
      <w:r>
        <w:rPr/>
        <w:tab/>
      </w:r>
      <w:r>
        <w:rPr>
          <w:spacing w:val="-2"/>
        </w:rPr>
        <w:t>clinical,</w:t>
      </w:r>
      <w:r>
        <w:rPr/>
        <w:tab/>
      </w:r>
      <w:r>
        <w:rPr>
          <w:spacing w:val="-2"/>
        </w:rPr>
        <w:t>human resources, collaborative/collegial/mentor</w:t>
      </w:r>
    </w:p>
    <w:p>
      <w:pPr>
        <w:pStyle w:val="BodyText"/>
        <w:tabs>
          <w:tab w:pos="1158" w:val="left" w:leader="none"/>
          <w:tab w:pos="1417" w:val="left" w:leader="none"/>
          <w:tab w:pos="2111" w:val="left" w:leader="none"/>
        </w:tabs>
        <w:spacing w:before="90"/>
        <w:ind w:left="175"/>
      </w:pPr>
      <w:r>
        <w:rPr/>
        <w:br w:type="column"/>
      </w:r>
      <w:r>
        <w:rPr>
          <w:spacing w:val="-2"/>
        </w:rPr>
        <w:t>Improving</w:t>
      </w:r>
      <w:r>
        <w:rPr>
          <w:spacing w:val="40"/>
        </w:rPr>
        <w:t> </w:t>
      </w:r>
      <w:r>
        <w:rPr/>
        <w:t>instruction,</w:t>
      </w:r>
      <w:r>
        <w:rPr>
          <w:spacing w:val="-15"/>
        </w:rPr>
        <w:t> </w:t>
      </w:r>
      <w:r>
        <w:rPr/>
        <w:t>increasing </w:t>
      </w:r>
      <w:r>
        <w:rPr>
          <w:spacing w:val="-2"/>
        </w:rPr>
        <w:t>teacher</w:t>
      </w:r>
      <w:r>
        <w:rPr/>
        <w:tab/>
      </w:r>
      <w:r>
        <w:rPr>
          <w:spacing w:val="-2"/>
        </w:rPr>
        <w:t>satisfaction, expanding</w:t>
      </w:r>
      <w:r>
        <w:rPr/>
        <w:tab/>
        <w:tab/>
      </w:r>
      <w:r>
        <w:rPr>
          <w:spacing w:val="-2"/>
        </w:rPr>
        <w:t>students‟ understanding</w:t>
      </w:r>
      <w:r>
        <w:rPr/>
        <w:tab/>
      </w:r>
      <w:r>
        <w:rPr>
          <w:spacing w:val="-6"/>
        </w:rPr>
        <w:t>of </w:t>
      </w:r>
      <w:r>
        <w:rPr/>
        <w:t>classroom events</w:t>
      </w:r>
    </w:p>
    <w:p>
      <w:pPr>
        <w:pStyle w:val="BodyText"/>
        <w:tabs>
          <w:tab w:pos="1158" w:val="left" w:leader="none"/>
          <w:tab w:pos="1417" w:val="left" w:leader="none"/>
          <w:tab w:pos="1523" w:val="left" w:leader="none"/>
        </w:tabs>
        <w:spacing w:before="200"/>
        <w:ind w:left="175"/>
      </w:pPr>
      <w:r>
        <w:rPr>
          <w:spacing w:val="-2"/>
        </w:rPr>
        <w:t>Improving</w:t>
      </w:r>
      <w:r>
        <w:rPr>
          <w:spacing w:val="40"/>
        </w:rPr>
        <w:t> </w:t>
      </w:r>
      <w:r>
        <w:rPr/>
        <w:t>instruction,</w:t>
      </w:r>
      <w:r>
        <w:rPr>
          <w:spacing w:val="-15"/>
        </w:rPr>
        <w:t> </w:t>
      </w:r>
      <w:r>
        <w:rPr/>
        <w:t>increasing </w:t>
      </w:r>
      <w:r>
        <w:rPr>
          <w:spacing w:val="-2"/>
        </w:rPr>
        <w:t>teacher</w:t>
      </w:r>
      <w:r>
        <w:rPr/>
        <w:tab/>
      </w:r>
      <w:r>
        <w:rPr>
          <w:spacing w:val="-2"/>
        </w:rPr>
        <w:t>satisfaction, creating</w:t>
      </w:r>
      <w:r>
        <w:rPr/>
        <w:tab/>
        <w:tab/>
        <w:tab/>
      </w:r>
      <w:r>
        <w:rPr>
          <w:spacing w:val="-2"/>
        </w:rPr>
        <w:t>learning communities, expanding</w:t>
      </w:r>
      <w:r>
        <w:rPr/>
        <w:tab/>
        <w:tab/>
      </w:r>
      <w:r>
        <w:rPr>
          <w:spacing w:val="-2"/>
        </w:rPr>
        <w:t>students‟ </w:t>
      </w:r>
      <w:r>
        <w:rPr/>
        <w:t>classroom events</w:t>
      </w:r>
    </w:p>
    <w:p>
      <w:pPr>
        <w:pStyle w:val="BodyText"/>
        <w:tabs>
          <w:tab w:pos="1317" w:val="left" w:leader="none"/>
          <w:tab w:pos="1820" w:val="left" w:leader="none"/>
        </w:tabs>
        <w:spacing w:before="90"/>
        <w:ind w:left="177" w:right="659"/>
      </w:pPr>
      <w:r>
        <w:rPr/>
        <w:br w:type="column"/>
      </w:r>
      <w:r>
        <w:rPr>
          <w:spacing w:val="-2"/>
        </w:rPr>
        <w:t>Principals,</w:t>
      </w:r>
      <w:r>
        <w:rPr/>
        <w:tab/>
        <w:tab/>
      </w:r>
      <w:r>
        <w:rPr>
          <w:spacing w:val="-2"/>
        </w:rPr>
        <w:t>central office</w:t>
      </w:r>
      <w:r>
        <w:rPr/>
        <w:tab/>
      </w:r>
      <w:r>
        <w:rPr>
          <w:spacing w:val="-2"/>
        </w:rPr>
        <w:t>supervisors, school-based </w:t>
      </w:r>
      <w:r>
        <w:rPr/>
        <w:t>supervisors,</w:t>
      </w:r>
      <w:r>
        <w:rPr>
          <w:spacing w:val="6"/>
        </w:rPr>
        <w:t> </w:t>
      </w:r>
      <w:r>
        <w:rPr/>
        <w:t>peer/coach </w:t>
      </w:r>
      <w:r>
        <w:rPr>
          <w:spacing w:val="-2"/>
        </w:rPr>
        <w:t>mentor</w:t>
      </w:r>
    </w:p>
    <w:p>
      <w:pPr>
        <w:pStyle w:val="BodyText"/>
        <w:spacing w:before="199"/>
        <w:ind w:left="0"/>
      </w:pPr>
    </w:p>
    <w:p>
      <w:pPr>
        <w:pStyle w:val="BodyText"/>
        <w:tabs>
          <w:tab w:pos="1818" w:val="left" w:leader="none"/>
        </w:tabs>
        <w:spacing w:before="1"/>
        <w:ind w:left="177" w:right="659"/>
      </w:pPr>
      <w:r>
        <w:rPr>
          <w:spacing w:val="-2"/>
        </w:rPr>
        <w:t>School-based supervisors, peer/coach/mentor, principals,</w:t>
      </w:r>
      <w:r>
        <w:rPr/>
        <w:tab/>
      </w:r>
      <w:r>
        <w:rPr>
          <w:spacing w:val="-2"/>
        </w:rPr>
        <w:t>central </w:t>
      </w:r>
      <w:r>
        <w:rPr/>
        <w:t>office supervisors</w:t>
      </w:r>
    </w:p>
    <w:p>
      <w:pPr>
        <w:spacing w:after="0"/>
        <w:sectPr>
          <w:type w:val="continuous"/>
          <w:pgSz w:w="12240" w:h="15840"/>
          <w:pgMar w:header="0" w:footer="744" w:top="1360" w:bottom="280" w:left="1340" w:right="780"/>
          <w:cols w:num="4" w:equalWidth="0">
            <w:col w:w="1094" w:space="40"/>
            <w:col w:w="3462" w:space="39"/>
            <w:col w:w="2313" w:space="39"/>
            <w:col w:w="3133"/>
          </w:cols>
        </w:sectPr>
      </w:pPr>
    </w:p>
    <w:p>
      <w:pPr>
        <w:pStyle w:val="BodyText"/>
        <w:spacing w:line="20" w:lineRule="exact"/>
        <w:ind w:left="266"/>
        <w:rPr>
          <w:sz w:val="2"/>
        </w:rPr>
      </w:pPr>
      <w:r>
        <w:rPr>
          <w:sz w:val="2"/>
        </w:rPr>
        <mc:AlternateContent>
          <mc:Choice Requires="wps">
            <w:drawing>
              <wp:inline distT="0" distB="0" distL="0" distR="0">
                <wp:extent cx="5908040" cy="6350"/>
                <wp:effectExtent l="0" t="0" r="0" b="0"/>
                <wp:docPr id="3" name="Group 3"/>
                <wp:cNvGraphicFramePr>
                  <a:graphicFrameLocks/>
                </wp:cNvGraphicFramePr>
                <a:graphic>
                  <a:graphicData uri="http://schemas.microsoft.com/office/word/2010/wordprocessingGroup">
                    <wpg:wgp>
                      <wpg:cNvPr id="3" name="Group 3"/>
                      <wpg:cNvGrpSpPr/>
                      <wpg:grpSpPr>
                        <a:xfrm>
                          <a:off x="0" y="0"/>
                          <a:ext cx="5908040" cy="6350"/>
                          <a:chExt cx="5908040" cy="6350"/>
                        </a:xfrm>
                      </wpg:grpSpPr>
                      <wps:wsp>
                        <wps:cNvPr id="4" name="Graphic 4"/>
                        <wps:cNvSpPr/>
                        <wps:spPr>
                          <a:xfrm>
                            <a:off x="0" y="12"/>
                            <a:ext cx="5908040" cy="6350"/>
                          </a:xfrm>
                          <a:custGeom>
                            <a:avLst/>
                            <a:gdLst/>
                            <a:ahLst/>
                            <a:cxnLst/>
                            <a:rect l="l" t="t" r="r" b="b"/>
                            <a:pathLst>
                              <a:path w="5908040" h="6350">
                                <a:moveTo>
                                  <a:pt x="5907862" y="0"/>
                                </a:moveTo>
                                <a:lnTo>
                                  <a:pt x="5907862" y="0"/>
                                </a:lnTo>
                                <a:lnTo>
                                  <a:pt x="0" y="0"/>
                                </a:lnTo>
                                <a:lnTo>
                                  <a:pt x="0" y="6083"/>
                                </a:lnTo>
                                <a:lnTo>
                                  <a:pt x="5907862" y="6083"/>
                                </a:lnTo>
                                <a:lnTo>
                                  <a:pt x="59078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5.2pt;height:.5pt;mso-position-horizontal-relative:char;mso-position-vertical-relative:line" id="docshapegroup3" coordorigin="0,0" coordsize="9304,10">
                <v:rect style="position:absolute;left:0;top:0;width:9304;height:10" id="docshape4" filled="true" fillcolor="#000000" stroked="false">
                  <v:fill type="solid"/>
                </v:rect>
              </v:group>
            </w:pict>
          </mc:Fallback>
        </mc:AlternateContent>
      </w:r>
      <w:r>
        <w:rPr>
          <w:sz w:val="2"/>
        </w:rPr>
      </w:r>
    </w:p>
    <w:p>
      <w:pPr>
        <w:pStyle w:val="Heading2"/>
        <w:spacing w:before="0"/>
        <w:jc w:val="left"/>
      </w:pPr>
      <w:r>
        <w:rPr/>
        <w:t>Source:</w:t>
      </w:r>
      <w:r>
        <w:rPr>
          <w:spacing w:val="-3"/>
        </w:rPr>
        <w:t> </w:t>
      </w:r>
      <w:r>
        <w:rPr/>
        <w:t>Adopted</w:t>
      </w:r>
      <w:r>
        <w:rPr>
          <w:spacing w:val="-2"/>
        </w:rPr>
        <w:t> </w:t>
      </w:r>
      <w:r>
        <w:rPr/>
        <w:t>from</w:t>
      </w:r>
      <w:r>
        <w:rPr>
          <w:spacing w:val="-2"/>
        </w:rPr>
        <w:t> </w:t>
      </w:r>
      <w:r>
        <w:rPr/>
        <w:t>AbebeTasema</w:t>
      </w:r>
      <w:r>
        <w:rPr>
          <w:spacing w:val="-1"/>
        </w:rPr>
        <w:t> </w:t>
      </w:r>
      <w:r>
        <w:rPr>
          <w:spacing w:val="-2"/>
        </w:rPr>
        <w:t>(2014)</w:t>
      </w:r>
    </w:p>
    <w:p>
      <w:pPr>
        <w:pStyle w:val="ListParagraph"/>
        <w:numPr>
          <w:ilvl w:val="2"/>
          <w:numId w:val="11"/>
        </w:numPr>
        <w:tabs>
          <w:tab w:pos="1108" w:val="left" w:leader="none"/>
        </w:tabs>
        <w:spacing w:line="240" w:lineRule="auto" w:before="271" w:after="0"/>
        <w:ind w:left="1108" w:right="0" w:hanging="720"/>
        <w:jc w:val="left"/>
        <w:rPr>
          <w:b/>
          <w:sz w:val="24"/>
        </w:rPr>
      </w:pPr>
      <w:r>
        <w:rPr>
          <w:b/>
          <w:sz w:val="24"/>
        </w:rPr>
        <w:t>Approaches</w:t>
      </w:r>
      <w:r>
        <w:rPr>
          <w:b/>
          <w:spacing w:val="-1"/>
          <w:sz w:val="24"/>
        </w:rPr>
        <w:t> </w:t>
      </w:r>
      <w:r>
        <w:rPr>
          <w:b/>
          <w:sz w:val="24"/>
        </w:rPr>
        <w:t>to</w:t>
      </w:r>
      <w:r>
        <w:rPr>
          <w:b/>
          <w:spacing w:val="-1"/>
          <w:sz w:val="24"/>
        </w:rPr>
        <w:t> </w:t>
      </w:r>
      <w:r>
        <w:rPr>
          <w:b/>
          <w:sz w:val="24"/>
        </w:rPr>
        <w:t>School </w:t>
      </w:r>
      <w:r>
        <w:rPr>
          <w:b/>
          <w:spacing w:val="-2"/>
          <w:sz w:val="24"/>
        </w:rPr>
        <w:t>Supervision</w:t>
      </w:r>
    </w:p>
    <w:p>
      <w:pPr>
        <w:pStyle w:val="BodyText"/>
        <w:spacing w:before="271"/>
      </w:pPr>
      <w:r>
        <w:rPr/>
        <w:t>Basically,</w:t>
      </w:r>
      <w:r>
        <w:rPr>
          <w:spacing w:val="-3"/>
        </w:rPr>
        <w:t> </w:t>
      </w:r>
      <w:r>
        <w:rPr/>
        <w:t>there</w:t>
      </w:r>
      <w:r>
        <w:rPr>
          <w:spacing w:val="-3"/>
        </w:rPr>
        <w:t> </w:t>
      </w:r>
      <w:r>
        <w:rPr/>
        <w:t>are</w:t>
      </w:r>
      <w:r>
        <w:rPr>
          <w:spacing w:val="-2"/>
        </w:rPr>
        <w:t> </w:t>
      </w:r>
      <w:r>
        <w:rPr/>
        <w:t>two</w:t>
      </w:r>
      <w:r>
        <w:rPr>
          <w:spacing w:val="1"/>
        </w:rPr>
        <w:t> </w:t>
      </w:r>
      <w:r>
        <w:rPr/>
        <w:t>major</w:t>
      </w:r>
      <w:r>
        <w:rPr>
          <w:spacing w:val="-2"/>
        </w:rPr>
        <w:t> </w:t>
      </w:r>
      <w:r>
        <w:rPr/>
        <w:t>approaches to</w:t>
      </w:r>
      <w:r>
        <w:rPr>
          <w:spacing w:val="-1"/>
        </w:rPr>
        <w:t> </w:t>
      </w:r>
      <w:r>
        <w:rPr/>
        <w:t>school</w:t>
      </w:r>
      <w:r>
        <w:rPr>
          <w:spacing w:val="-1"/>
        </w:rPr>
        <w:t> </w:t>
      </w:r>
      <w:r>
        <w:rPr/>
        <w:t>supervision, which</w:t>
      </w:r>
      <w:r>
        <w:rPr>
          <w:spacing w:val="-1"/>
        </w:rPr>
        <w:t> </w:t>
      </w:r>
      <w:r>
        <w:rPr/>
        <w:t>are</w:t>
      </w:r>
      <w:r>
        <w:rPr>
          <w:spacing w:val="-1"/>
        </w:rPr>
        <w:t> </w:t>
      </w:r>
      <w:r>
        <w:rPr/>
        <w:t>enumerated </w:t>
      </w:r>
      <w:r>
        <w:rPr>
          <w:spacing w:val="-2"/>
        </w:rPr>
        <w:t>below.</w:t>
      </w:r>
    </w:p>
    <w:p>
      <w:pPr>
        <w:pStyle w:val="BodyText"/>
        <w:spacing w:before="5"/>
        <w:ind w:left="0"/>
      </w:pPr>
    </w:p>
    <w:p>
      <w:pPr>
        <w:pStyle w:val="Heading2"/>
        <w:numPr>
          <w:ilvl w:val="3"/>
          <w:numId w:val="11"/>
        </w:numPr>
        <w:tabs>
          <w:tab w:pos="1108" w:val="left" w:leader="none"/>
        </w:tabs>
        <w:spacing w:line="240" w:lineRule="auto" w:before="0" w:after="0"/>
        <w:ind w:left="1108" w:right="0" w:hanging="360"/>
        <w:jc w:val="left"/>
      </w:pPr>
      <w:r>
        <w:rPr/>
        <w:t>Traditional</w:t>
      </w:r>
      <w:r>
        <w:rPr>
          <w:spacing w:val="-2"/>
        </w:rPr>
        <w:t> </w:t>
      </w:r>
      <w:r>
        <w:rPr/>
        <w:t>Approaches</w:t>
      </w:r>
      <w:r>
        <w:rPr>
          <w:spacing w:val="-2"/>
        </w:rPr>
        <w:t> </w:t>
      </w:r>
      <w:r>
        <w:rPr/>
        <w:t>to</w:t>
      </w:r>
      <w:r>
        <w:rPr>
          <w:spacing w:val="-2"/>
        </w:rPr>
        <w:t> Supervision</w:t>
      </w:r>
    </w:p>
    <w:p>
      <w:pPr>
        <w:pStyle w:val="BodyText"/>
        <w:spacing w:line="480" w:lineRule="auto" w:before="271"/>
        <w:ind w:right="660" w:firstLine="719"/>
      </w:pPr>
      <w:r>
        <w:rPr/>
        <w:t>The traditional supervisory approaches relied on the early approaches to management. It</w:t>
      </w:r>
      <w:r>
        <w:rPr>
          <w:spacing w:val="60"/>
        </w:rPr>
        <w:t> </w:t>
      </w:r>
      <w:r>
        <w:rPr/>
        <w:t>was</w:t>
      </w:r>
      <w:r>
        <w:rPr>
          <w:spacing w:val="61"/>
        </w:rPr>
        <w:t> </w:t>
      </w:r>
      <w:r>
        <w:rPr/>
        <w:t>believed</w:t>
      </w:r>
      <w:r>
        <w:rPr>
          <w:spacing w:val="61"/>
        </w:rPr>
        <w:t> </w:t>
      </w:r>
      <w:r>
        <w:rPr/>
        <w:t>that</w:t>
      </w:r>
      <w:r>
        <w:rPr>
          <w:spacing w:val="61"/>
        </w:rPr>
        <w:t> </w:t>
      </w:r>
      <w:r>
        <w:rPr/>
        <w:t>if</w:t>
      </w:r>
      <w:r>
        <w:rPr>
          <w:spacing w:val="63"/>
        </w:rPr>
        <w:t> </w:t>
      </w:r>
      <w:r>
        <w:rPr/>
        <w:t>management</w:t>
      </w:r>
      <w:r>
        <w:rPr>
          <w:spacing w:val="61"/>
        </w:rPr>
        <w:t> </w:t>
      </w:r>
      <w:r>
        <w:rPr/>
        <w:t>could</w:t>
      </w:r>
      <w:r>
        <w:rPr>
          <w:spacing w:val="61"/>
        </w:rPr>
        <w:t> </w:t>
      </w:r>
      <w:r>
        <w:rPr/>
        <w:t>properly</w:t>
      </w:r>
      <w:r>
        <w:rPr>
          <w:spacing w:val="56"/>
        </w:rPr>
        <w:t> </w:t>
      </w:r>
      <w:r>
        <w:rPr/>
        <w:t>plan,</w:t>
      </w:r>
      <w:r>
        <w:rPr>
          <w:spacing w:val="61"/>
        </w:rPr>
        <w:t> </w:t>
      </w:r>
      <w:r>
        <w:rPr/>
        <w:t>organize</w:t>
      </w:r>
      <w:r>
        <w:rPr>
          <w:spacing w:val="60"/>
        </w:rPr>
        <w:t> </w:t>
      </w:r>
      <w:r>
        <w:rPr/>
        <w:t>and</w:t>
      </w:r>
      <w:r>
        <w:rPr>
          <w:spacing w:val="63"/>
        </w:rPr>
        <w:t> </w:t>
      </w:r>
      <w:r>
        <w:rPr/>
        <w:t>control</w:t>
      </w:r>
      <w:r>
        <w:rPr>
          <w:spacing w:val="61"/>
        </w:rPr>
        <w:t> </w:t>
      </w:r>
      <w:r>
        <w:rPr/>
        <w:t>jobs</w:t>
      </w:r>
      <w:r>
        <w:rPr>
          <w:spacing w:val="61"/>
        </w:rPr>
        <w:t> </w:t>
      </w:r>
      <w:r>
        <w:rPr>
          <w:spacing w:val="-5"/>
        </w:rPr>
        <w:t>and</w:t>
      </w:r>
    </w:p>
    <w:p>
      <w:pPr>
        <w:spacing w:after="0" w:line="480" w:lineRule="auto"/>
        <w:sectPr>
          <w:type w:val="continuous"/>
          <w:pgSz w:w="12240" w:h="15840"/>
          <w:pgMar w:header="0" w:footer="744" w:top="1360" w:bottom="280" w:left="1340" w:right="780"/>
        </w:sectPr>
      </w:pPr>
    </w:p>
    <w:p>
      <w:pPr>
        <w:pStyle w:val="BodyText"/>
        <w:spacing w:line="480" w:lineRule="auto" w:before="72"/>
        <w:ind w:right="656"/>
        <w:jc w:val="both"/>
      </w:pPr>
      <w:r>
        <w:rPr/>
        <w:t>organization, then, productivity</w:t>
      </w:r>
      <w:r>
        <w:rPr>
          <w:spacing w:val="-4"/>
        </w:rPr>
        <w:t> </w:t>
      </w:r>
      <w:r>
        <w:rPr/>
        <w:t>would increase. This early</w:t>
      </w:r>
      <w:r>
        <w:rPr>
          <w:spacing w:val="-4"/>
        </w:rPr>
        <w:t> </w:t>
      </w:r>
      <w:r>
        <w:rPr/>
        <w:t>approach emphasized the technical aspect of the job at the expense of the job‟s personal aspects. The aims of supervision were inspection and visitation to find reasons for closing, opening or retaining a school. It was teacher-focused and implementation of the policies, syllabus and plans irrespective of the</w:t>
      </w:r>
      <w:r>
        <w:rPr>
          <w:spacing w:val="40"/>
        </w:rPr>
        <w:t> </w:t>
      </w:r>
      <w:r>
        <w:rPr/>
        <w:t>local conditions or factors operating in the area.</w:t>
      </w:r>
    </w:p>
    <w:p>
      <w:pPr>
        <w:pStyle w:val="BodyText"/>
        <w:spacing w:line="480" w:lineRule="auto"/>
        <w:ind w:right="655" w:firstLine="719"/>
        <w:jc w:val="both"/>
      </w:pPr>
      <w:r>
        <w:rPr/>
        <w:t>School supervision was random and haphazard, they were visiting the school only when there was a report or a petition against the school. Supervision was usually</w:t>
      </w:r>
      <w:r>
        <w:rPr>
          <w:spacing w:val="-2"/>
        </w:rPr>
        <w:t> </w:t>
      </w:r>
      <w:r>
        <w:rPr/>
        <w:t>done by one person who supervised the compound, tested the teachers and students, went through all school records and audited the school account. The supervisor endeavoured to make his presence and power felt through threats of discipline, expulsion or closure of school, to strike fear or impose his authority on all school members. Its result was usually in adverse criticism written in secret report compiled and submitted to the ministry</w:t>
      </w:r>
      <w:r>
        <w:rPr>
          <w:spacing w:val="-5"/>
        </w:rPr>
        <w:t> </w:t>
      </w:r>
      <w:r>
        <w:rPr/>
        <w:t>of education for action months or years after the supervision. There was no follow-up visit after supervision. Therefore, the noticed faults were left unattended to.</w:t>
      </w:r>
    </w:p>
    <w:p>
      <w:pPr>
        <w:pStyle w:val="Heading2"/>
        <w:numPr>
          <w:ilvl w:val="3"/>
          <w:numId w:val="11"/>
        </w:numPr>
        <w:tabs>
          <w:tab w:pos="1108" w:val="left" w:leader="none"/>
        </w:tabs>
        <w:spacing w:line="240" w:lineRule="auto" w:before="206" w:after="0"/>
        <w:ind w:left="1108" w:right="0" w:hanging="360"/>
        <w:jc w:val="both"/>
      </w:pPr>
      <w:r>
        <w:rPr/>
        <w:t>Modern</w:t>
      </w:r>
      <w:r>
        <w:rPr>
          <w:spacing w:val="-2"/>
        </w:rPr>
        <w:t> </w:t>
      </w:r>
      <w:r>
        <w:rPr/>
        <w:t>Approaches</w:t>
      </w:r>
      <w:r>
        <w:rPr>
          <w:spacing w:val="-2"/>
        </w:rPr>
        <w:t> </w:t>
      </w:r>
      <w:r>
        <w:rPr/>
        <w:t>to </w:t>
      </w:r>
      <w:r>
        <w:rPr>
          <w:spacing w:val="-2"/>
        </w:rPr>
        <w:t>Supervision</w:t>
      </w:r>
    </w:p>
    <w:p>
      <w:pPr>
        <w:pStyle w:val="BodyText"/>
        <w:spacing w:line="480" w:lineRule="auto" w:before="271"/>
        <w:ind w:right="654" w:firstLine="359"/>
        <w:jc w:val="both"/>
      </w:pPr>
      <w:r>
        <w:rPr/>
        <w:t>Inherent in modern democratic approach is a new philosophy that the teacher has the power and authority</w:t>
      </w:r>
      <w:r>
        <w:rPr>
          <w:spacing w:val="-5"/>
        </w:rPr>
        <w:t> </w:t>
      </w:r>
      <w:r>
        <w:rPr/>
        <w:t>to exercise</w:t>
      </w:r>
      <w:r>
        <w:rPr>
          <w:spacing w:val="-1"/>
        </w:rPr>
        <w:t> </w:t>
      </w:r>
      <w:r>
        <w:rPr/>
        <w:t>self-direction through his participation in the</w:t>
      </w:r>
      <w:r>
        <w:rPr>
          <w:spacing w:val="-1"/>
        </w:rPr>
        <w:t> </w:t>
      </w:r>
      <w:r>
        <w:rPr/>
        <w:t>determination of goals and in the formulation of methods and procedures for the improvement of instruction (Ajayi, 1995) This eliminates the feeling that the supervisor is a superior being while the supervisee (teacher) suffers inferiority complex. However, modern trends in supervision are towards democratic principles where the supervisor is considered as a friend, a helper, ready</w:t>
      </w:r>
      <w:r>
        <w:rPr>
          <w:spacing w:val="40"/>
        </w:rPr>
        <w:t> </w:t>
      </w:r>
      <w:r>
        <w:rPr/>
        <w:t>to assist and support through professional advice and discretion.</w:t>
      </w:r>
    </w:p>
    <w:p>
      <w:pPr>
        <w:spacing w:after="0" w:line="480" w:lineRule="auto"/>
        <w:jc w:val="both"/>
        <w:sectPr>
          <w:pgSz w:w="12240" w:h="15840"/>
          <w:pgMar w:header="0" w:footer="744" w:top="1360" w:bottom="940" w:left="1340" w:right="780"/>
        </w:sectPr>
      </w:pPr>
    </w:p>
    <w:p>
      <w:pPr>
        <w:pStyle w:val="BodyText"/>
        <w:spacing w:line="480" w:lineRule="auto" w:before="72"/>
        <w:ind w:right="658" w:firstLine="359"/>
        <w:jc w:val="both"/>
      </w:pPr>
      <w:r>
        <w:rPr/>
        <w:t>Under this approach, the needs of teachers are properly diagnosed with a view to know how</w:t>
      </w:r>
      <w:r>
        <w:rPr>
          <w:spacing w:val="-1"/>
        </w:rPr>
        <w:t> </w:t>
      </w:r>
      <w:r>
        <w:rPr/>
        <w:t>best to assist them. The</w:t>
      </w:r>
      <w:r>
        <w:rPr>
          <w:spacing w:val="-2"/>
        </w:rPr>
        <w:t> </w:t>
      </w:r>
      <w:r>
        <w:rPr/>
        <w:t>teaching-learning</w:t>
      </w:r>
      <w:r>
        <w:rPr>
          <w:spacing w:val="-3"/>
        </w:rPr>
        <w:t> </w:t>
      </w:r>
      <w:r>
        <w:rPr/>
        <w:t>process is thereafter</w:t>
      </w:r>
      <w:r>
        <w:rPr>
          <w:spacing w:val="-1"/>
        </w:rPr>
        <w:t> </w:t>
      </w:r>
      <w:r>
        <w:rPr/>
        <w:t>criticized in a</w:t>
      </w:r>
      <w:r>
        <w:rPr>
          <w:spacing w:val="-1"/>
        </w:rPr>
        <w:t> </w:t>
      </w:r>
      <w:r>
        <w:rPr/>
        <w:t>constructive manner and suggestions are made accordingly. This modern approach appears rational and</w:t>
      </w:r>
      <w:r>
        <w:rPr>
          <w:spacing w:val="40"/>
        </w:rPr>
        <w:t> </w:t>
      </w:r>
      <w:r>
        <w:rPr/>
        <w:t>has the potential for functionality, especially because it does not neglect the individuality, the group</w:t>
      </w:r>
      <w:r>
        <w:rPr>
          <w:spacing w:val="-2"/>
        </w:rPr>
        <w:t> </w:t>
      </w:r>
      <w:r>
        <w:rPr/>
        <w:t>and</w:t>
      </w:r>
      <w:r>
        <w:rPr>
          <w:spacing w:val="-2"/>
        </w:rPr>
        <w:t> </w:t>
      </w:r>
      <w:r>
        <w:rPr/>
        <w:t>the</w:t>
      </w:r>
      <w:r>
        <w:rPr>
          <w:spacing w:val="-2"/>
        </w:rPr>
        <w:t> </w:t>
      </w:r>
      <w:r>
        <w:rPr/>
        <w:t>dynamics</w:t>
      </w:r>
      <w:r>
        <w:rPr>
          <w:spacing w:val="-2"/>
        </w:rPr>
        <w:t> </w:t>
      </w:r>
      <w:r>
        <w:rPr/>
        <w:t>of</w:t>
      </w:r>
      <w:r>
        <w:rPr>
          <w:spacing w:val="-2"/>
        </w:rPr>
        <w:t> </w:t>
      </w:r>
      <w:r>
        <w:rPr/>
        <w:t>the</w:t>
      </w:r>
      <w:r>
        <w:rPr>
          <w:spacing w:val="-3"/>
        </w:rPr>
        <w:t> </w:t>
      </w:r>
      <w:r>
        <w:rPr/>
        <w:t>system. It</w:t>
      </w:r>
      <w:r>
        <w:rPr>
          <w:spacing w:val="-2"/>
        </w:rPr>
        <w:t> </w:t>
      </w:r>
      <w:r>
        <w:rPr/>
        <w:t>also</w:t>
      </w:r>
      <w:r>
        <w:rPr>
          <w:spacing w:val="-2"/>
        </w:rPr>
        <w:t> </w:t>
      </w:r>
      <w:r>
        <w:rPr/>
        <w:t>appears</w:t>
      </w:r>
      <w:r>
        <w:rPr>
          <w:spacing w:val="-2"/>
        </w:rPr>
        <w:t> </w:t>
      </w:r>
      <w:r>
        <w:rPr/>
        <w:t>creative</w:t>
      </w:r>
      <w:r>
        <w:rPr>
          <w:spacing w:val="-3"/>
        </w:rPr>
        <w:t> </w:t>
      </w:r>
      <w:r>
        <w:rPr/>
        <w:t>to</w:t>
      </w:r>
      <w:r>
        <w:rPr>
          <w:spacing w:val="-2"/>
        </w:rPr>
        <w:t> </w:t>
      </w:r>
      <w:r>
        <w:rPr/>
        <w:t>all</w:t>
      </w:r>
      <w:r>
        <w:rPr>
          <w:spacing w:val="-2"/>
        </w:rPr>
        <w:t> </w:t>
      </w:r>
      <w:r>
        <w:rPr/>
        <w:t>intents</w:t>
      </w:r>
      <w:r>
        <w:rPr>
          <w:spacing w:val="-2"/>
        </w:rPr>
        <w:t> </w:t>
      </w:r>
      <w:r>
        <w:rPr/>
        <w:t>and</w:t>
      </w:r>
      <w:r>
        <w:rPr>
          <w:spacing w:val="-2"/>
        </w:rPr>
        <w:t> </w:t>
      </w:r>
      <w:r>
        <w:rPr/>
        <w:t>purpose,</w:t>
      </w:r>
      <w:r>
        <w:rPr>
          <w:spacing w:val="-2"/>
        </w:rPr>
        <w:t> </w:t>
      </w:r>
      <w:r>
        <w:rPr/>
        <w:t>since primary emphasis is placed on the growth and professional improvement of the teacher. The aim of modern supervision is to study, analyze and discover ways and means of helping the school to carry</w:t>
      </w:r>
      <w:r>
        <w:rPr>
          <w:spacing w:val="-6"/>
        </w:rPr>
        <w:t> </w:t>
      </w:r>
      <w:r>
        <w:rPr/>
        <w:t>out the teaching-learning</w:t>
      </w:r>
      <w:r>
        <w:rPr>
          <w:spacing w:val="-1"/>
        </w:rPr>
        <w:t> </w:t>
      </w:r>
      <w:r>
        <w:rPr/>
        <w:t>process effectively</w:t>
      </w:r>
      <w:r>
        <w:rPr>
          <w:spacing w:val="-4"/>
        </w:rPr>
        <w:t> </w:t>
      </w:r>
      <w:r>
        <w:rPr/>
        <w:t>and efficiently. Its focus is on the general organization of the school including the school curriculum, methods of teaching students and staff welfare, use of resources and interpersonal relationship.</w:t>
      </w:r>
    </w:p>
    <w:p>
      <w:pPr>
        <w:pStyle w:val="BodyText"/>
        <w:spacing w:line="480" w:lineRule="auto" w:before="1"/>
        <w:ind w:right="655" w:firstLine="359"/>
        <w:jc w:val="both"/>
      </w:pPr>
      <w:r>
        <w:rPr/>
        <w:t>Supervision examines the policies, program and plans with the teachers and students to find out how they can be better implemented or modified to suit the individual or local conditions of the school. School supervision is well planned and regular. The supervisor‟s authority is derived from his expert advice and encouragement. He endeavors to show understanding</w:t>
      </w:r>
      <w:r>
        <w:rPr>
          <w:spacing w:val="-5"/>
        </w:rPr>
        <w:t> </w:t>
      </w:r>
      <w:r>
        <w:rPr/>
        <w:t>consideration</w:t>
      </w:r>
      <w:r>
        <w:rPr>
          <w:spacing w:val="-2"/>
        </w:rPr>
        <w:t> </w:t>
      </w:r>
      <w:r>
        <w:rPr/>
        <w:t>and</w:t>
      </w:r>
      <w:r>
        <w:rPr>
          <w:spacing w:val="-2"/>
        </w:rPr>
        <w:t> </w:t>
      </w:r>
      <w:r>
        <w:rPr/>
        <w:t>cooperation,</w:t>
      </w:r>
      <w:r>
        <w:rPr>
          <w:spacing w:val="-2"/>
        </w:rPr>
        <w:t> </w:t>
      </w:r>
      <w:r>
        <w:rPr/>
        <w:t>even</w:t>
      </w:r>
      <w:r>
        <w:rPr>
          <w:spacing w:val="-2"/>
        </w:rPr>
        <w:t> </w:t>
      </w:r>
      <w:r>
        <w:rPr/>
        <w:t>when</w:t>
      </w:r>
      <w:r>
        <w:rPr>
          <w:spacing w:val="-2"/>
        </w:rPr>
        <w:t> </w:t>
      </w:r>
      <w:r>
        <w:rPr/>
        <w:t>he</w:t>
      </w:r>
      <w:r>
        <w:rPr>
          <w:spacing w:val="-3"/>
        </w:rPr>
        <w:t> </w:t>
      </w:r>
      <w:r>
        <w:rPr/>
        <w:t>wants</w:t>
      </w:r>
      <w:r>
        <w:rPr>
          <w:spacing w:val="-2"/>
        </w:rPr>
        <w:t> </w:t>
      </w:r>
      <w:r>
        <w:rPr/>
        <w:t>to</w:t>
      </w:r>
      <w:r>
        <w:rPr>
          <w:spacing w:val="-2"/>
        </w:rPr>
        <w:t> </w:t>
      </w:r>
      <w:r>
        <w:rPr/>
        <w:t>make</w:t>
      </w:r>
      <w:r>
        <w:rPr>
          <w:spacing w:val="-1"/>
        </w:rPr>
        <w:t> </w:t>
      </w:r>
      <w:r>
        <w:rPr/>
        <w:t>sure</w:t>
      </w:r>
      <w:r>
        <w:rPr>
          <w:spacing w:val="-4"/>
        </w:rPr>
        <w:t> </w:t>
      </w:r>
      <w:r>
        <w:rPr/>
        <w:t>that a</w:t>
      </w:r>
      <w:r>
        <w:rPr>
          <w:spacing w:val="-3"/>
        </w:rPr>
        <w:t> </w:t>
      </w:r>
      <w:r>
        <w:rPr/>
        <w:t>positive change is affected. In modern supervisory approach, supervision is done by a team of experts in different subjects and aspects of the school system including accounts, health, and work schedule. The result of the supervision exercise is discussed with the school members for suggestions, corrections, and ideas. The final report is always copied to the school with</w:t>
      </w:r>
      <w:r>
        <w:rPr>
          <w:spacing w:val="40"/>
        </w:rPr>
        <w:t> </w:t>
      </w:r>
      <w:r>
        <w:rPr/>
        <w:t>further guideline for necessary</w:t>
      </w:r>
      <w:r>
        <w:rPr>
          <w:spacing w:val="-3"/>
        </w:rPr>
        <w:t> </w:t>
      </w:r>
      <w:r>
        <w:rPr/>
        <w:t>corrections. There is usually</w:t>
      </w:r>
      <w:r>
        <w:rPr>
          <w:spacing w:val="-3"/>
        </w:rPr>
        <w:t> </w:t>
      </w:r>
      <w:r>
        <w:rPr/>
        <w:t>a follow-up visit to check to what extent the agreed upon recommendations are being implemented and what new problems are arising thereof.</w:t>
      </w:r>
    </w:p>
    <w:p>
      <w:pPr>
        <w:spacing w:after="0" w:line="480" w:lineRule="auto"/>
        <w:jc w:val="both"/>
        <w:sectPr>
          <w:pgSz w:w="12240" w:h="15840"/>
          <w:pgMar w:header="0" w:footer="744" w:top="1360" w:bottom="940" w:left="1340" w:right="780"/>
        </w:sectPr>
      </w:pPr>
    </w:p>
    <w:p>
      <w:pPr>
        <w:pStyle w:val="Heading2"/>
        <w:numPr>
          <w:ilvl w:val="2"/>
          <w:numId w:val="11"/>
        </w:numPr>
        <w:tabs>
          <w:tab w:pos="928" w:val="left" w:leader="none"/>
        </w:tabs>
        <w:spacing w:line="240" w:lineRule="auto" w:before="76" w:after="0"/>
        <w:ind w:left="928" w:right="0" w:hanging="540"/>
        <w:jc w:val="both"/>
      </w:pPr>
      <w:r>
        <w:rPr/>
        <w:t>Role</w:t>
      </w:r>
      <w:r>
        <w:rPr>
          <w:spacing w:val="-5"/>
        </w:rPr>
        <w:t> </w:t>
      </w:r>
      <w:r>
        <w:rPr/>
        <w:t>of Principals</w:t>
      </w:r>
      <w:r>
        <w:rPr>
          <w:spacing w:val="-2"/>
        </w:rPr>
        <w:t> </w:t>
      </w:r>
      <w:r>
        <w:rPr/>
        <w:t>on School-Based</w:t>
      </w:r>
      <w:r>
        <w:rPr>
          <w:spacing w:val="-2"/>
        </w:rPr>
        <w:t> </w:t>
      </w:r>
      <w:r>
        <w:rPr/>
        <w:t>Supervision in</w:t>
      </w:r>
      <w:r>
        <w:rPr>
          <w:spacing w:val="-3"/>
        </w:rPr>
        <w:t> </w:t>
      </w:r>
      <w:r>
        <w:rPr/>
        <w:t>Senior</w:t>
      </w:r>
      <w:r>
        <w:rPr>
          <w:spacing w:val="-1"/>
        </w:rPr>
        <w:t> </w:t>
      </w:r>
      <w:r>
        <w:rPr/>
        <w:t>Secondary</w:t>
      </w:r>
      <w:r>
        <w:rPr>
          <w:spacing w:val="-1"/>
        </w:rPr>
        <w:t> </w:t>
      </w:r>
      <w:r>
        <w:rPr>
          <w:spacing w:val="-2"/>
        </w:rPr>
        <w:t>Schools</w:t>
      </w:r>
    </w:p>
    <w:p>
      <w:pPr>
        <w:pStyle w:val="BodyText"/>
        <w:spacing w:line="480" w:lineRule="auto" w:before="272"/>
        <w:ind w:right="651" w:firstLine="719"/>
        <w:jc w:val="both"/>
      </w:pPr>
      <w:r>
        <w:rPr/>
        <w:t>The roles of principals in ensuring effective school-based supervision in secondary schools were highlighted by Anderson and Dyke (1968) in Nwakpa (2005), they are responsible to play the following roles:</w:t>
      </w:r>
    </w:p>
    <w:p>
      <w:pPr>
        <w:pStyle w:val="ListParagraph"/>
        <w:numPr>
          <w:ilvl w:val="0"/>
          <w:numId w:val="21"/>
        </w:numPr>
        <w:tabs>
          <w:tab w:pos="747" w:val="left" w:leader="none"/>
        </w:tabs>
        <w:spacing w:line="240" w:lineRule="auto" w:before="0" w:after="0"/>
        <w:ind w:left="747" w:right="0" w:hanging="359"/>
        <w:jc w:val="both"/>
        <w:rPr>
          <w:sz w:val="24"/>
        </w:rPr>
      </w:pPr>
      <w:r>
        <w:rPr>
          <w:sz w:val="24"/>
        </w:rPr>
        <w:t>Participate</w:t>
      </w:r>
      <w:r>
        <w:rPr>
          <w:spacing w:val="-4"/>
          <w:sz w:val="24"/>
        </w:rPr>
        <w:t> </w:t>
      </w:r>
      <w:r>
        <w:rPr>
          <w:sz w:val="24"/>
        </w:rPr>
        <w:t>in</w:t>
      </w:r>
      <w:r>
        <w:rPr>
          <w:spacing w:val="-1"/>
          <w:sz w:val="24"/>
        </w:rPr>
        <w:t> </w:t>
      </w:r>
      <w:r>
        <w:rPr>
          <w:sz w:val="24"/>
        </w:rPr>
        <w:t>curriculum</w:t>
      </w:r>
      <w:r>
        <w:rPr>
          <w:spacing w:val="-1"/>
          <w:sz w:val="24"/>
        </w:rPr>
        <w:t> </w:t>
      </w:r>
      <w:r>
        <w:rPr>
          <w:sz w:val="24"/>
        </w:rPr>
        <w:t>planning</w:t>
      </w:r>
      <w:r>
        <w:rPr>
          <w:spacing w:val="-4"/>
          <w:sz w:val="24"/>
        </w:rPr>
        <w:t> </w:t>
      </w:r>
      <w:r>
        <w:rPr>
          <w:sz w:val="24"/>
        </w:rPr>
        <w:t>and</w:t>
      </w:r>
      <w:r>
        <w:rPr>
          <w:spacing w:val="-1"/>
          <w:sz w:val="24"/>
        </w:rPr>
        <w:t> </w:t>
      </w:r>
      <w:r>
        <w:rPr>
          <w:spacing w:val="-2"/>
          <w:sz w:val="24"/>
        </w:rPr>
        <w:t>development;</w:t>
      </w:r>
    </w:p>
    <w:p>
      <w:pPr>
        <w:pStyle w:val="BodyText"/>
        <w:ind w:left="0"/>
      </w:pPr>
    </w:p>
    <w:p>
      <w:pPr>
        <w:pStyle w:val="ListParagraph"/>
        <w:numPr>
          <w:ilvl w:val="0"/>
          <w:numId w:val="21"/>
        </w:numPr>
        <w:tabs>
          <w:tab w:pos="748" w:val="left" w:leader="none"/>
        </w:tabs>
        <w:spacing w:line="480" w:lineRule="auto" w:before="0" w:after="0"/>
        <w:ind w:left="748" w:right="665" w:hanging="360"/>
        <w:jc w:val="left"/>
        <w:rPr>
          <w:sz w:val="24"/>
        </w:rPr>
      </w:pPr>
      <w:r>
        <w:rPr>
          <w:sz w:val="24"/>
        </w:rPr>
        <w:t>Study</w:t>
      </w:r>
      <w:r>
        <w:rPr>
          <w:spacing w:val="25"/>
          <w:sz w:val="24"/>
        </w:rPr>
        <w:t> </w:t>
      </w:r>
      <w:r>
        <w:rPr>
          <w:sz w:val="24"/>
        </w:rPr>
        <w:t>and</w:t>
      </w:r>
      <w:r>
        <w:rPr>
          <w:spacing w:val="32"/>
          <w:sz w:val="24"/>
        </w:rPr>
        <w:t> </w:t>
      </w:r>
      <w:r>
        <w:rPr>
          <w:sz w:val="24"/>
        </w:rPr>
        <w:t>discuss</w:t>
      </w:r>
      <w:r>
        <w:rPr>
          <w:spacing w:val="33"/>
          <w:sz w:val="24"/>
        </w:rPr>
        <w:t> </w:t>
      </w:r>
      <w:r>
        <w:rPr>
          <w:sz w:val="24"/>
        </w:rPr>
        <w:t>the</w:t>
      </w:r>
      <w:r>
        <w:rPr>
          <w:spacing w:val="32"/>
          <w:sz w:val="24"/>
        </w:rPr>
        <w:t> </w:t>
      </w:r>
      <w:r>
        <w:rPr>
          <w:sz w:val="24"/>
        </w:rPr>
        <w:t>educational</w:t>
      </w:r>
      <w:r>
        <w:rPr>
          <w:spacing w:val="33"/>
          <w:sz w:val="24"/>
        </w:rPr>
        <w:t> </w:t>
      </w:r>
      <w:r>
        <w:rPr>
          <w:sz w:val="24"/>
        </w:rPr>
        <w:t>theory</w:t>
      </w:r>
      <w:r>
        <w:rPr>
          <w:spacing w:val="27"/>
          <w:sz w:val="24"/>
        </w:rPr>
        <w:t> </w:t>
      </w:r>
      <w:r>
        <w:rPr>
          <w:sz w:val="24"/>
        </w:rPr>
        <w:t>and</w:t>
      </w:r>
      <w:r>
        <w:rPr>
          <w:spacing w:val="32"/>
          <w:sz w:val="24"/>
        </w:rPr>
        <w:t> </w:t>
      </w:r>
      <w:r>
        <w:rPr>
          <w:sz w:val="24"/>
        </w:rPr>
        <w:t>current</w:t>
      </w:r>
      <w:r>
        <w:rPr>
          <w:spacing w:val="33"/>
          <w:sz w:val="24"/>
        </w:rPr>
        <w:t> </w:t>
      </w:r>
      <w:r>
        <w:rPr>
          <w:sz w:val="24"/>
        </w:rPr>
        <w:t>development</w:t>
      </w:r>
      <w:r>
        <w:rPr>
          <w:spacing w:val="33"/>
          <w:sz w:val="24"/>
        </w:rPr>
        <w:t> </w:t>
      </w:r>
      <w:r>
        <w:rPr>
          <w:sz w:val="24"/>
        </w:rPr>
        <w:t>in</w:t>
      </w:r>
      <w:r>
        <w:rPr>
          <w:spacing w:val="33"/>
          <w:sz w:val="24"/>
        </w:rPr>
        <w:t> </w:t>
      </w:r>
      <w:r>
        <w:rPr>
          <w:sz w:val="24"/>
        </w:rPr>
        <w:t>secondary</w:t>
      </w:r>
      <w:r>
        <w:rPr>
          <w:spacing w:val="27"/>
          <w:sz w:val="24"/>
        </w:rPr>
        <w:t> </w:t>
      </w:r>
      <w:r>
        <w:rPr>
          <w:sz w:val="24"/>
        </w:rPr>
        <w:t>school education with the professional staff and school patrons;</w:t>
      </w:r>
    </w:p>
    <w:p>
      <w:pPr>
        <w:pStyle w:val="ListParagraph"/>
        <w:numPr>
          <w:ilvl w:val="0"/>
          <w:numId w:val="21"/>
        </w:numPr>
        <w:tabs>
          <w:tab w:pos="747" w:val="left" w:leader="none"/>
        </w:tabs>
        <w:spacing w:line="240" w:lineRule="auto" w:before="1" w:after="0"/>
        <w:ind w:left="747" w:right="0" w:hanging="359"/>
        <w:jc w:val="both"/>
        <w:rPr>
          <w:sz w:val="24"/>
        </w:rPr>
      </w:pPr>
      <w:r>
        <w:rPr>
          <w:sz w:val="24"/>
        </w:rPr>
        <w:t>Organization</w:t>
      </w:r>
      <w:r>
        <w:rPr>
          <w:spacing w:val="-1"/>
          <w:sz w:val="24"/>
        </w:rPr>
        <w:t> </w:t>
      </w:r>
      <w:r>
        <w:rPr>
          <w:sz w:val="24"/>
        </w:rPr>
        <w:t>of</w:t>
      </w:r>
      <w:r>
        <w:rPr>
          <w:spacing w:val="-2"/>
          <w:sz w:val="24"/>
        </w:rPr>
        <w:t> </w:t>
      </w:r>
      <w:r>
        <w:rPr>
          <w:sz w:val="24"/>
        </w:rPr>
        <w:t>a</w:t>
      </w:r>
      <w:r>
        <w:rPr>
          <w:spacing w:val="-1"/>
          <w:sz w:val="24"/>
        </w:rPr>
        <w:t> </w:t>
      </w:r>
      <w:r>
        <w:rPr>
          <w:sz w:val="24"/>
        </w:rPr>
        <w:t>program</w:t>
      </w:r>
      <w:r>
        <w:rPr>
          <w:spacing w:val="-1"/>
          <w:sz w:val="24"/>
        </w:rPr>
        <w:t> </w:t>
      </w:r>
      <w:r>
        <w:rPr>
          <w:sz w:val="24"/>
        </w:rPr>
        <w:t>of</w:t>
      </w:r>
      <w:r>
        <w:rPr>
          <w:spacing w:val="-1"/>
          <w:sz w:val="24"/>
        </w:rPr>
        <w:t> </w:t>
      </w:r>
      <w:r>
        <w:rPr>
          <w:sz w:val="24"/>
        </w:rPr>
        <w:t>studies appropriate</w:t>
      </w:r>
      <w:r>
        <w:rPr>
          <w:spacing w:val="-2"/>
          <w:sz w:val="24"/>
        </w:rPr>
        <w:t> </w:t>
      </w:r>
      <w:r>
        <w:rPr>
          <w:sz w:val="24"/>
        </w:rPr>
        <w:t>to</w:t>
      </w:r>
      <w:r>
        <w:rPr>
          <w:spacing w:val="-1"/>
          <w:sz w:val="24"/>
        </w:rPr>
        <w:t> </w:t>
      </w:r>
      <w:r>
        <w:rPr>
          <w:sz w:val="24"/>
        </w:rPr>
        <w:t>the needs</w:t>
      </w:r>
      <w:r>
        <w:rPr>
          <w:spacing w:val="-1"/>
          <w:sz w:val="24"/>
        </w:rPr>
        <w:t> </w:t>
      </w:r>
      <w:r>
        <w:rPr>
          <w:sz w:val="24"/>
        </w:rPr>
        <w:t>of</w:t>
      </w:r>
      <w:r>
        <w:rPr>
          <w:spacing w:val="-1"/>
          <w:sz w:val="24"/>
        </w:rPr>
        <w:t> </w:t>
      </w:r>
      <w:r>
        <w:rPr>
          <w:sz w:val="24"/>
        </w:rPr>
        <w:t>the</w:t>
      </w:r>
      <w:r>
        <w:rPr>
          <w:spacing w:val="-1"/>
          <w:sz w:val="24"/>
        </w:rPr>
        <w:t> </w:t>
      </w:r>
      <w:r>
        <w:rPr>
          <w:spacing w:val="-2"/>
          <w:sz w:val="24"/>
        </w:rPr>
        <w:t>students;</w:t>
      </w:r>
    </w:p>
    <w:p>
      <w:pPr>
        <w:pStyle w:val="BodyText"/>
        <w:ind w:left="0"/>
      </w:pPr>
    </w:p>
    <w:p>
      <w:pPr>
        <w:pStyle w:val="ListParagraph"/>
        <w:numPr>
          <w:ilvl w:val="0"/>
          <w:numId w:val="21"/>
        </w:numPr>
        <w:tabs>
          <w:tab w:pos="747" w:val="left" w:leader="none"/>
        </w:tabs>
        <w:spacing w:line="240" w:lineRule="auto" w:before="0" w:after="0"/>
        <w:ind w:left="747" w:right="0" w:hanging="359"/>
        <w:jc w:val="both"/>
        <w:rPr>
          <w:sz w:val="24"/>
        </w:rPr>
      </w:pPr>
      <w:r>
        <w:rPr>
          <w:sz w:val="24"/>
        </w:rPr>
        <w:t>Development</w:t>
      </w:r>
      <w:r>
        <w:rPr>
          <w:spacing w:val="-3"/>
          <w:sz w:val="24"/>
        </w:rPr>
        <w:t> </w:t>
      </w:r>
      <w:r>
        <w:rPr>
          <w:sz w:val="24"/>
        </w:rPr>
        <w:t>of</w:t>
      </w:r>
      <w:r>
        <w:rPr>
          <w:spacing w:val="-1"/>
          <w:sz w:val="24"/>
        </w:rPr>
        <w:t> </w:t>
      </w:r>
      <w:r>
        <w:rPr>
          <w:sz w:val="24"/>
        </w:rPr>
        <w:t>guidance</w:t>
      </w:r>
      <w:r>
        <w:rPr>
          <w:spacing w:val="-2"/>
          <w:sz w:val="24"/>
        </w:rPr>
        <w:t> </w:t>
      </w:r>
      <w:r>
        <w:rPr>
          <w:sz w:val="24"/>
        </w:rPr>
        <w:t>and</w:t>
      </w:r>
      <w:r>
        <w:rPr>
          <w:spacing w:val="-1"/>
          <w:sz w:val="24"/>
        </w:rPr>
        <w:t> </w:t>
      </w:r>
      <w:r>
        <w:rPr>
          <w:sz w:val="24"/>
        </w:rPr>
        <w:t>counseling</w:t>
      </w:r>
      <w:r>
        <w:rPr>
          <w:spacing w:val="-3"/>
          <w:sz w:val="24"/>
        </w:rPr>
        <w:t> </w:t>
      </w:r>
      <w:r>
        <w:rPr>
          <w:sz w:val="24"/>
        </w:rPr>
        <w:t>services</w:t>
      </w:r>
      <w:r>
        <w:rPr>
          <w:spacing w:val="1"/>
          <w:sz w:val="24"/>
        </w:rPr>
        <w:t> </w:t>
      </w:r>
      <w:r>
        <w:rPr>
          <w:sz w:val="24"/>
        </w:rPr>
        <w:t>in</w:t>
      </w:r>
      <w:r>
        <w:rPr>
          <w:spacing w:val="-2"/>
          <w:sz w:val="24"/>
        </w:rPr>
        <w:t> </w:t>
      </w:r>
      <w:r>
        <w:rPr>
          <w:sz w:val="24"/>
        </w:rPr>
        <w:t>the</w:t>
      </w:r>
      <w:r>
        <w:rPr>
          <w:spacing w:val="-1"/>
          <w:sz w:val="24"/>
        </w:rPr>
        <w:t> </w:t>
      </w:r>
      <w:r>
        <w:rPr>
          <w:spacing w:val="-2"/>
          <w:sz w:val="24"/>
        </w:rPr>
        <w:t>school;</w:t>
      </w:r>
    </w:p>
    <w:p>
      <w:pPr>
        <w:pStyle w:val="BodyText"/>
        <w:ind w:left="0"/>
      </w:pPr>
    </w:p>
    <w:p>
      <w:pPr>
        <w:pStyle w:val="ListParagraph"/>
        <w:numPr>
          <w:ilvl w:val="0"/>
          <w:numId w:val="21"/>
        </w:numPr>
        <w:tabs>
          <w:tab w:pos="747" w:val="left" w:leader="none"/>
        </w:tabs>
        <w:spacing w:line="240" w:lineRule="auto" w:before="0" w:after="0"/>
        <w:ind w:left="747" w:right="0" w:hanging="359"/>
        <w:jc w:val="both"/>
        <w:rPr>
          <w:sz w:val="24"/>
        </w:rPr>
      </w:pPr>
      <w:r>
        <w:rPr>
          <w:sz w:val="24"/>
        </w:rPr>
        <w:t>Management</w:t>
      </w:r>
      <w:r>
        <w:rPr>
          <w:spacing w:val="-4"/>
          <w:sz w:val="24"/>
        </w:rPr>
        <w:t> </w:t>
      </w:r>
      <w:r>
        <w:rPr>
          <w:sz w:val="24"/>
        </w:rPr>
        <w:t>of auxiliary</w:t>
      </w:r>
      <w:r>
        <w:rPr>
          <w:spacing w:val="-4"/>
          <w:sz w:val="24"/>
        </w:rPr>
        <w:t> </w:t>
      </w:r>
      <w:r>
        <w:rPr>
          <w:sz w:val="24"/>
        </w:rPr>
        <w:t>services</w:t>
      </w:r>
      <w:r>
        <w:rPr>
          <w:spacing w:val="-2"/>
          <w:sz w:val="24"/>
        </w:rPr>
        <w:t> </w:t>
      </w:r>
      <w:r>
        <w:rPr>
          <w:sz w:val="24"/>
        </w:rPr>
        <w:t>such as</w:t>
      </w:r>
      <w:r>
        <w:rPr>
          <w:spacing w:val="-1"/>
          <w:sz w:val="24"/>
        </w:rPr>
        <w:t> </w:t>
      </w:r>
      <w:r>
        <w:rPr>
          <w:sz w:val="24"/>
        </w:rPr>
        <w:t>health,</w:t>
      </w:r>
      <w:r>
        <w:rPr>
          <w:spacing w:val="-2"/>
          <w:sz w:val="24"/>
        </w:rPr>
        <w:t> </w:t>
      </w:r>
      <w:r>
        <w:rPr>
          <w:sz w:val="24"/>
        </w:rPr>
        <w:t>transportation</w:t>
      </w:r>
      <w:r>
        <w:rPr>
          <w:spacing w:val="-1"/>
          <w:sz w:val="24"/>
        </w:rPr>
        <w:t> </w:t>
      </w:r>
      <w:r>
        <w:rPr>
          <w:sz w:val="24"/>
        </w:rPr>
        <w:t>and</w:t>
      </w:r>
      <w:r>
        <w:rPr>
          <w:spacing w:val="-1"/>
          <w:sz w:val="24"/>
        </w:rPr>
        <w:t> </w:t>
      </w:r>
      <w:r>
        <w:rPr>
          <w:spacing w:val="-2"/>
          <w:sz w:val="24"/>
        </w:rPr>
        <w:t>cafeteria;</w:t>
      </w:r>
    </w:p>
    <w:p>
      <w:pPr>
        <w:pStyle w:val="BodyText"/>
        <w:ind w:left="0"/>
      </w:pPr>
    </w:p>
    <w:p>
      <w:pPr>
        <w:pStyle w:val="ListParagraph"/>
        <w:numPr>
          <w:ilvl w:val="0"/>
          <w:numId w:val="21"/>
        </w:numPr>
        <w:tabs>
          <w:tab w:pos="747" w:val="left" w:leader="none"/>
        </w:tabs>
        <w:spacing w:line="240" w:lineRule="auto" w:before="0" w:after="0"/>
        <w:ind w:left="747" w:right="0" w:hanging="359"/>
        <w:jc w:val="both"/>
        <w:rPr>
          <w:sz w:val="24"/>
        </w:rPr>
      </w:pPr>
      <w:r>
        <w:rPr>
          <w:sz w:val="24"/>
        </w:rPr>
        <w:t>Procurement</w:t>
      </w:r>
      <w:r>
        <w:rPr>
          <w:spacing w:val="-4"/>
          <w:sz w:val="24"/>
        </w:rPr>
        <w:t> </w:t>
      </w:r>
      <w:r>
        <w:rPr>
          <w:sz w:val="24"/>
        </w:rPr>
        <w:t>and</w:t>
      </w:r>
      <w:r>
        <w:rPr>
          <w:spacing w:val="-1"/>
          <w:sz w:val="24"/>
        </w:rPr>
        <w:t> </w:t>
      </w:r>
      <w:r>
        <w:rPr>
          <w:sz w:val="24"/>
        </w:rPr>
        <w:t>organization</w:t>
      </w:r>
      <w:r>
        <w:rPr>
          <w:spacing w:val="-2"/>
          <w:sz w:val="24"/>
        </w:rPr>
        <w:t> </w:t>
      </w:r>
      <w:r>
        <w:rPr>
          <w:sz w:val="24"/>
        </w:rPr>
        <w:t>of</w:t>
      </w:r>
      <w:r>
        <w:rPr>
          <w:spacing w:val="-2"/>
          <w:sz w:val="24"/>
        </w:rPr>
        <w:t> </w:t>
      </w:r>
      <w:r>
        <w:rPr>
          <w:sz w:val="24"/>
        </w:rPr>
        <w:t>library</w:t>
      </w:r>
      <w:r>
        <w:rPr>
          <w:spacing w:val="-3"/>
          <w:sz w:val="24"/>
        </w:rPr>
        <w:t> </w:t>
      </w:r>
      <w:r>
        <w:rPr>
          <w:sz w:val="24"/>
        </w:rPr>
        <w:t>and</w:t>
      </w:r>
      <w:r>
        <w:rPr>
          <w:spacing w:val="-1"/>
          <w:sz w:val="24"/>
        </w:rPr>
        <w:t> </w:t>
      </w:r>
      <w:r>
        <w:rPr>
          <w:sz w:val="24"/>
        </w:rPr>
        <w:t>instructional</w:t>
      </w:r>
      <w:r>
        <w:rPr>
          <w:spacing w:val="-2"/>
          <w:sz w:val="24"/>
        </w:rPr>
        <w:t> </w:t>
      </w:r>
      <w:r>
        <w:rPr>
          <w:sz w:val="24"/>
        </w:rPr>
        <w:t>facilities</w:t>
      </w:r>
      <w:r>
        <w:rPr>
          <w:spacing w:val="-1"/>
          <w:sz w:val="24"/>
        </w:rPr>
        <w:t> </w:t>
      </w:r>
      <w:r>
        <w:rPr>
          <w:sz w:val="24"/>
        </w:rPr>
        <w:t>and</w:t>
      </w:r>
      <w:r>
        <w:rPr>
          <w:spacing w:val="-1"/>
          <w:sz w:val="24"/>
        </w:rPr>
        <w:t> </w:t>
      </w:r>
      <w:r>
        <w:rPr>
          <w:spacing w:val="-2"/>
          <w:sz w:val="24"/>
        </w:rPr>
        <w:t>services;</w:t>
      </w:r>
    </w:p>
    <w:p>
      <w:pPr>
        <w:pStyle w:val="BodyText"/>
        <w:ind w:left="0"/>
      </w:pPr>
    </w:p>
    <w:p>
      <w:pPr>
        <w:pStyle w:val="ListParagraph"/>
        <w:numPr>
          <w:ilvl w:val="0"/>
          <w:numId w:val="21"/>
        </w:numPr>
        <w:tabs>
          <w:tab w:pos="748" w:val="left" w:leader="none"/>
        </w:tabs>
        <w:spacing w:line="480" w:lineRule="auto" w:before="0" w:after="0"/>
        <w:ind w:left="748" w:right="664" w:hanging="360"/>
        <w:jc w:val="left"/>
        <w:rPr>
          <w:sz w:val="24"/>
        </w:rPr>
      </w:pPr>
      <w:r>
        <w:rPr>
          <w:sz w:val="24"/>
        </w:rPr>
        <w:t>Participate</w:t>
      </w:r>
      <w:r>
        <w:rPr>
          <w:spacing w:val="38"/>
          <w:sz w:val="24"/>
        </w:rPr>
        <w:t> </w:t>
      </w:r>
      <w:r>
        <w:rPr>
          <w:sz w:val="24"/>
        </w:rPr>
        <w:t>in</w:t>
      </w:r>
      <w:r>
        <w:rPr>
          <w:spacing w:val="39"/>
          <w:sz w:val="24"/>
        </w:rPr>
        <w:t> </w:t>
      </w:r>
      <w:r>
        <w:rPr>
          <w:sz w:val="24"/>
        </w:rPr>
        <w:t>the</w:t>
      </w:r>
      <w:r>
        <w:rPr>
          <w:spacing w:val="38"/>
          <w:sz w:val="24"/>
        </w:rPr>
        <w:t> </w:t>
      </w:r>
      <w:r>
        <w:rPr>
          <w:sz w:val="24"/>
        </w:rPr>
        <w:t>selection</w:t>
      </w:r>
      <w:r>
        <w:rPr>
          <w:spacing w:val="38"/>
          <w:sz w:val="24"/>
        </w:rPr>
        <w:t> </w:t>
      </w:r>
      <w:r>
        <w:rPr>
          <w:sz w:val="24"/>
        </w:rPr>
        <w:t>of</w:t>
      </w:r>
      <w:r>
        <w:rPr>
          <w:spacing w:val="37"/>
          <w:sz w:val="24"/>
        </w:rPr>
        <w:t> </w:t>
      </w:r>
      <w:r>
        <w:rPr>
          <w:sz w:val="24"/>
        </w:rPr>
        <w:t>teachers</w:t>
      </w:r>
      <w:r>
        <w:rPr>
          <w:spacing w:val="40"/>
          <w:sz w:val="24"/>
        </w:rPr>
        <w:t> </w:t>
      </w:r>
      <w:r>
        <w:rPr>
          <w:sz w:val="24"/>
        </w:rPr>
        <w:t>and</w:t>
      </w:r>
      <w:r>
        <w:rPr>
          <w:spacing w:val="38"/>
          <w:sz w:val="24"/>
        </w:rPr>
        <w:t> </w:t>
      </w:r>
      <w:r>
        <w:rPr>
          <w:sz w:val="24"/>
        </w:rPr>
        <w:t>organization</w:t>
      </w:r>
      <w:r>
        <w:rPr>
          <w:spacing w:val="38"/>
          <w:sz w:val="24"/>
        </w:rPr>
        <w:t> </w:t>
      </w:r>
      <w:r>
        <w:rPr>
          <w:sz w:val="24"/>
        </w:rPr>
        <w:t>of</w:t>
      </w:r>
      <w:r>
        <w:rPr>
          <w:spacing w:val="37"/>
          <w:sz w:val="24"/>
        </w:rPr>
        <w:t> </w:t>
      </w:r>
      <w:r>
        <w:rPr>
          <w:sz w:val="24"/>
        </w:rPr>
        <w:t>the</w:t>
      </w:r>
      <w:r>
        <w:rPr>
          <w:spacing w:val="38"/>
          <w:sz w:val="24"/>
        </w:rPr>
        <w:t> </w:t>
      </w:r>
      <w:r>
        <w:rPr>
          <w:sz w:val="24"/>
        </w:rPr>
        <w:t>faculty</w:t>
      </w:r>
      <w:r>
        <w:rPr>
          <w:spacing w:val="33"/>
          <w:sz w:val="24"/>
        </w:rPr>
        <w:t> </w:t>
      </w:r>
      <w:r>
        <w:rPr>
          <w:sz w:val="24"/>
        </w:rPr>
        <w:t>to</w:t>
      </w:r>
      <w:r>
        <w:rPr>
          <w:spacing w:val="38"/>
          <w:sz w:val="24"/>
        </w:rPr>
        <w:t> </w:t>
      </w:r>
      <w:r>
        <w:rPr>
          <w:sz w:val="24"/>
        </w:rPr>
        <w:t>provide</w:t>
      </w:r>
      <w:r>
        <w:rPr>
          <w:spacing w:val="38"/>
          <w:sz w:val="24"/>
        </w:rPr>
        <w:t> </w:t>
      </w:r>
      <w:r>
        <w:rPr>
          <w:sz w:val="24"/>
        </w:rPr>
        <w:t>high quality instructions;</w:t>
      </w:r>
    </w:p>
    <w:p>
      <w:pPr>
        <w:pStyle w:val="ListParagraph"/>
        <w:numPr>
          <w:ilvl w:val="0"/>
          <w:numId w:val="21"/>
        </w:numPr>
        <w:tabs>
          <w:tab w:pos="748" w:val="left" w:leader="none"/>
        </w:tabs>
        <w:spacing w:line="480" w:lineRule="auto" w:before="1" w:after="0"/>
        <w:ind w:left="748" w:right="665" w:hanging="360"/>
        <w:jc w:val="left"/>
        <w:rPr>
          <w:sz w:val="24"/>
        </w:rPr>
      </w:pPr>
      <w:r>
        <w:rPr>
          <w:sz w:val="24"/>
        </w:rPr>
        <w:t>Development</w:t>
      </w:r>
      <w:r>
        <w:rPr>
          <w:spacing w:val="80"/>
          <w:sz w:val="24"/>
        </w:rPr>
        <w:t> </w:t>
      </w:r>
      <w:r>
        <w:rPr>
          <w:sz w:val="24"/>
        </w:rPr>
        <w:t>of</w:t>
      </w:r>
      <w:r>
        <w:rPr>
          <w:spacing w:val="80"/>
          <w:sz w:val="24"/>
        </w:rPr>
        <w:t> </w:t>
      </w:r>
      <w:r>
        <w:rPr>
          <w:sz w:val="24"/>
        </w:rPr>
        <w:t>conditions</w:t>
      </w:r>
      <w:r>
        <w:rPr>
          <w:spacing w:val="80"/>
          <w:sz w:val="24"/>
        </w:rPr>
        <w:t> </w:t>
      </w:r>
      <w:r>
        <w:rPr>
          <w:sz w:val="24"/>
        </w:rPr>
        <w:t>and</w:t>
      </w:r>
      <w:r>
        <w:rPr>
          <w:spacing w:val="80"/>
          <w:sz w:val="24"/>
        </w:rPr>
        <w:t> </w:t>
      </w:r>
      <w:r>
        <w:rPr>
          <w:sz w:val="24"/>
        </w:rPr>
        <w:t>within</w:t>
      </w:r>
      <w:r>
        <w:rPr>
          <w:spacing w:val="80"/>
          <w:sz w:val="24"/>
        </w:rPr>
        <w:t> </w:t>
      </w:r>
      <w:r>
        <w:rPr>
          <w:sz w:val="24"/>
        </w:rPr>
        <w:t>the</w:t>
      </w:r>
      <w:r>
        <w:rPr>
          <w:spacing w:val="80"/>
          <w:sz w:val="24"/>
        </w:rPr>
        <w:t> </w:t>
      </w:r>
      <w:r>
        <w:rPr>
          <w:sz w:val="24"/>
        </w:rPr>
        <w:t>school</w:t>
      </w:r>
      <w:r>
        <w:rPr>
          <w:spacing w:val="80"/>
          <w:sz w:val="24"/>
        </w:rPr>
        <w:t> </w:t>
      </w:r>
      <w:r>
        <w:rPr>
          <w:sz w:val="24"/>
        </w:rPr>
        <w:t>conducive</w:t>
      </w:r>
      <w:r>
        <w:rPr>
          <w:spacing w:val="80"/>
          <w:sz w:val="24"/>
        </w:rPr>
        <w:t> </w:t>
      </w:r>
      <w:r>
        <w:rPr>
          <w:sz w:val="24"/>
        </w:rPr>
        <w:t>to</w:t>
      </w:r>
      <w:r>
        <w:rPr>
          <w:spacing w:val="80"/>
          <w:sz w:val="24"/>
        </w:rPr>
        <w:t> </w:t>
      </w:r>
      <w:r>
        <w:rPr>
          <w:sz w:val="24"/>
        </w:rPr>
        <w:t>high</w:t>
      </w:r>
      <w:r>
        <w:rPr>
          <w:spacing w:val="80"/>
          <w:sz w:val="24"/>
        </w:rPr>
        <w:t> </w:t>
      </w:r>
      <w:r>
        <w:rPr>
          <w:sz w:val="24"/>
        </w:rPr>
        <w:t>morale</w:t>
      </w:r>
      <w:r>
        <w:rPr>
          <w:spacing w:val="80"/>
          <w:sz w:val="24"/>
        </w:rPr>
        <w:t> </w:t>
      </w:r>
      <w:r>
        <w:rPr>
          <w:sz w:val="24"/>
        </w:rPr>
        <w:t>and development of good citizenship on the part of students;</w:t>
      </w:r>
    </w:p>
    <w:p>
      <w:pPr>
        <w:pStyle w:val="ListParagraph"/>
        <w:numPr>
          <w:ilvl w:val="0"/>
          <w:numId w:val="21"/>
        </w:numPr>
        <w:tabs>
          <w:tab w:pos="747" w:val="left" w:leader="none"/>
        </w:tabs>
        <w:spacing w:line="240" w:lineRule="auto" w:before="0" w:after="0"/>
        <w:ind w:left="747" w:right="0" w:hanging="359"/>
        <w:jc w:val="left"/>
        <w:rPr>
          <w:sz w:val="24"/>
        </w:rPr>
      </w:pPr>
      <w:r>
        <w:rPr>
          <w:sz w:val="24"/>
        </w:rPr>
        <w:t>Development</w:t>
      </w:r>
      <w:r>
        <w:rPr>
          <w:spacing w:val="-3"/>
          <w:sz w:val="24"/>
        </w:rPr>
        <w:t> </w:t>
      </w:r>
      <w:r>
        <w:rPr>
          <w:sz w:val="24"/>
        </w:rPr>
        <w:t>and</w:t>
      </w:r>
      <w:r>
        <w:rPr>
          <w:spacing w:val="-1"/>
          <w:sz w:val="24"/>
        </w:rPr>
        <w:t> </w:t>
      </w:r>
      <w:r>
        <w:rPr>
          <w:sz w:val="24"/>
        </w:rPr>
        <w:t>maintenance</w:t>
      </w:r>
      <w:r>
        <w:rPr>
          <w:spacing w:val="-2"/>
          <w:sz w:val="24"/>
        </w:rPr>
        <w:t> </w:t>
      </w:r>
      <w:r>
        <w:rPr>
          <w:sz w:val="24"/>
        </w:rPr>
        <w:t>of faculty</w:t>
      </w:r>
      <w:r>
        <w:rPr>
          <w:spacing w:val="-5"/>
          <w:sz w:val="24"/>
        </w:rPr>
        <w:t> </w:t>
      </w:r>
      <w:r>
        <w:rPr>
          <w:spacing w:val="-2"/>
          <w:sz w:val="24"/>
        </w:rPr>
        <w:t>morale;</w:t>
      </w:r>
    </w:p>
    <w:p>
      <w:pPr>
        <w:pStyle w:val="BodyText"/>
        <w:ind w:left="0"/>
      </w:pPr>
    </w:p>
    <w:p>
      <w:pPr>
        <w:pStyle w:val="ListParagraph"/>
        <w:numPr>
          <w:ilvl w:val="0"/>
          <w:numId w:val="21"/>
        </w:numPr>
        <w:tabs>
          <w:tab w:pos="748" w:val="left" w:leader="none"/>
        </w:tabs>
        <w:spacing w:line="480" w:lineRule="auto" w:before="0" w:after="0"/>
        <w:ind w:left="748" w:right="665" w:hanging="360"/>
        <w:jc w:val="left"/>
        <w:rPr>
          <w:sz w:val="24"/>
        </w:rPr>
      </w:pPr>
      <w:r>
        <w:rPr>
          <w:sz w:val="24"/>
        </w:rPr>
        <w:t>Organization</w:t>
      </w:r>
      <w:r>
        <w:rPr>
          <w:spacing w:val="80"/>
          <w:sz w:val="24"/>
        </w:rPr>
        <w:t> </w:t>
      </w:r>
      <w:r>
        <w:rPr>
          <w:sz w:val="24"/>
        </w:rPr>
        <w:t>and</w:t>
      </w:r>
      <w:r>
        <w:rPr>
          <w:spacing w:val="80"/>
          <w:sz w:val="24"/>
        </w:rPr>
        <w:t> </w:t>
      </w:r>
      <w:r>
        <w:rPr>
          <w:sz w:val="24"/>
        </w:rPr>
        <w:t>management</w:t>
      </w:r>
      <w:r>
        <w:rPr>
          <w:spacing w:val="80"/>
          <w:sz w:val="24"/>
        </w:rPr>
        <w:t> </w:t>
      </w:r>
      <w:r>
        <w:rPr>
          <w:sz w:val="24"/>
        </w:rPr>
        <w:t>of</w:t>
      </w:r>
      <w:r>
        <w:rPr>
          <w:spacing w:val="80"/>
          <w:sz w:val="24"/>
        </w:rPr>
        <w:t> </w:t>
      </w:r>
      <w:r>
        <w:rPr>
          <w:sz w:val="24"/>
        </w:rPr>
        <w:t>record</w:t>
      </w:r>
      <w:r>
        <w:rPr>
          <w:spacing w:val="80"/>
          <w:sz w:val="24"/>
        </w:rPr>
        <w:t> </w:t>
      </w:r>
      <w:r>
        <w:rPr>
          <w:sz w:val="24"/>
        </w:rPr>
        <w:t>and</w:t>
      </w:r>
      <w:r>
        <w:rPr>
          <w:spacing w:val="80"/>
          <w:sz w:val="24"/>
        </w:rPr>
        <w:t> </w:t>
      </w:r>
      <w:r>
        <w:rPr>
          <w:sz w:val="24"/>
        </w:rPr>
        <w:t>office</w:t>
      </w:r>
      <w:r>
        <w:rPr>
          <w:spacing w:val="80"/>
          <w:sz w:val="24"/>
        </w:rPr>
        <w:t> </w:t>
      </w:r>
      <w:r>
        <w:rPr>
          <w:sz w:val="24"/>
        </w:rPr>
        <w:t>routine</w:t>
      </w:r>
      <w:r>
        <w:rPr>
          <w:spacing w:val="80"/>
          <w:sz w:val="24"/>
        </w:rPr>
        <w:t> </w:t>
      </w:r>
      <w:r>
        <w:rPr>
          <w:sz w:val="24"/>
        </w:rPr>
        <w:t>needed</w:t>
      </w:r>
      <w:r>
        <w:rPr>
          <w:spacing w:val="80"/>
          <w:sz w:val="24"/>
        </w:rPr>
        <w:t> </w:t>
      </w:r>
      <w:r>
        <w:rPr>
          <w:sz w:val="24"/>
        </w:rPr>
        <w:t>for</w:t>
      </w:r>
      <w:r>
        <w:rPr>
          <w:spacing w:val="80"/>
          <w:sz w:val="24"/>
        </w:rPr>
        <w:t> </w:t>
      </w:r>
      <w:r>
        <w:rPr>
          <w:sz w:val="24"/>
        </w:rPr>
        <w:t>effective</w:t>
      </w:r>
      <w:r>
        <w:rPr>
          <w:spacing w:val="80"/>
          <w:sz w:val="24"/>
        </w:rPr>
        <w:t> </w:t>
      </w:r>
      <w:r>
        <w:rPr>
          <w:sz w:val="24"/>
        </w:rPr>
        <w:t>educational and business management of school;</w:t>
      </w:r>
    </w:p>
    <w:p>
      <w:pPr>
        <w:pStyle w:val="ListParagraph"/>
        <w:numPr>
          <w:ilvl w:val="0"/>
          <w:numId w:val="21"/>
        </w:numPr>
        <w:tabs>
          <w:tab w:pos="747" w:val="left" w:leader="none"/>
        </w:tabs>
        <w:spacing w:line="240" w:lineRule="auto" w:before="0" w:after="0"/>
        <w:ind w:left="747" w:right="0" w:hanging="359"/>
        <w:jc w:val="left"/>
        <w:rPr>
          <w:sz w:val="24"/>
        </w:rPr>
      </w:pPr>
      <w:r>
        <w:rPr>
          <w:sz w:val="24"/>
        </w:rPr>
        <w:t>Provision</w:t>
      </w:r>
      <w:r>
        <w:rPr>
          <w:spacing w:val="-1"/>
          <w:sz w:val="24"/>
        </w:rPr>
        <w:t> </w:t>
      </w:r>
      <w:r>
        <w:rPr>
          <w:sz w:val="24"/>
        </w:rPr>
        <w:t>of leadership</w:t>
      </w:r>
      <w:r>
        <w:rPr>
          <w:spacing w:val="-1"/>
          <w:sz w:val="24"/>
        </w:rPr>
        <w:t> </w:t>
      </w:r>
      <w:r>
        <w:rPr>
          <w:sz w:val="24"/>
        </w:rPr>
        <w:t>for</w:t>
      </w:r>
      <w:r>
        <w:rPr>
          <w:spacing w:val="-1"/>
          <w:sz w:val="24"/>
        </w:rPr>
        <w:t> </w:t>
      </w:r>
      <w:r>
        <w:rPr>
          <w:sz w:val="24"/>
        </w:rPr>
        <w:t>participation</w:t>
      </w:r>
      <w:r>
        <w:rPr>
          <w:spacing w:val="-1"/>
          <w:sz w:val="24"/>
        </w:rPr>
        <w:t> </w:t>
      </w:r>
      <w:r>
        <w:rPr>
          <w:sz w:val="24"/>
        </w:rPr>
        <w:t>of</w:t>
      </w:r>
      <w:r>
        <w:rPr>
          <w:spacing w:val="-1"/>
          <w:sz w:val="24"/>
        </w:rPr>
        <w:t> </w:t>
      </w:r>
      <w:r>
        <w:rPr>
          <w:sz w:val="24"/>
        </w:rPr>
        <w:t>citizens</w:t>
      </w:r>
      <w:r>
        <w:rPr>
          <w:spacing w:val="-1"/>
          <w:sz w:val="24"/>
        </w:rPr>
        <w:t> </w:t>
      </w:r>
      <w:r>
        <w:rPr>
          <w:sz w:val="24"/>
        </w:rPr>
        <w:t>in school </w:t>
      </w:r>
      <w:r>
        <w:rPr>
          <w:spacing w:val="-2"/>
          <w:sz w:val="24"/>
        </w:rPr>
        <w:t>affairs;</w:t>
      </w:r>
    </w:p>
    <w:p>
      <w:pPr>
        <w:pStyle w:val="BodyText"/>
        <w:ind w:left="0"/>
      </w:pPr>
    </w:p>
    <w:p>
      <w:pPr>
        <w:pStyle w:val="ListParagraph"/>
        <w:numPr>
          <w:ilvl w:val="0"/>
          <w:numId w:val="21"/>
        </w:numPr>
        <w:tabs>
          <w:tab w:pos="747" w:val="left" w:leader="none"/>
        </w:tabs>
        <w:spacing w:line="240" w:lineRule="auto" w:before="1" w:after="0"/>
        <w:ind w:left="747" w:right="0" w:hanging="359"/>
        <w:jc w:val="left"/>
        <w:rPr>
          <w:sz w:val="24"/>
        </w:rPr>
      </w:pPr>
      <w:r>
        <w:rPr>
          <w:sz w:val="24"/>
        </w:rPr>
        <w:t>Development</w:t>
      </w:r>
      <w:r>
        <w:rPr>
          <w:spacing w:val="-3"/>
          <w:sz w:val="24"/>
        </w:rPr>
        <w:t> </w:t>
      </w:r>
      <w:r>
        <w:rPr>
          <w:sz w:val="24"/>
        </w:rPr>
        <w:t>and</w:t>
      </w:r>
      <w:r>
        <w:rPr>
          <w:spacing w:val="-1"/>
          <w:sz w:val="24"/>
        </w:rPr>
        <w:t> </w:t>
      </w:r>
      <w:r>
        <w:rPr>
          <w:sz w:val="24"/>
        </w:rPr>
        <w:t>maintenance</w:t>
      </w:r>
      <w:r>
        <w:rPr>
          <w:spacing w:val="-2"/>
          <w:sz w:val="24"/>
        </w:rPr>
        <w:t> </w:t>
      </w:r>
      <w:r>
        <w:rPr>
          <w:sz w:val="24"/>
        </w:rPr>
        <w:t>of sound</w:t>
      </w:r>
      <w:r>
        <w:rPr>
          <w:spacing w:val="-1"/>
          <w:sz w:val="24"/>
        </w:rPr>
        <w:t> </w:t>
      </w:r>
      <w:r>
        <w:rPr>
          <w:sz w:val="24"/>
        </w:rPr>
        <w:t>program</w:t>
      </w:r>
      <w:r>
        <w:rPr>
          <w:spacing w:val="1"/>
          <w:sz w:val="24"/>
        </w:rPr>
        <w:t> </w:t>
      </w:r>
      <w:r>
        <w:rPr>
          <w:sz w:val="24"/>
        </w:rPr>
        <w:t>of</w:t>
      </w:r>
      <w:r>
        <w:rPr>
          <w:spacing w:val="-2"/>
          <w:sz w:val="24"/>
        </w:rPr>
        <w:t> </w:t>
      </w:r>
      <w:r>
        <w:rPr>
          <w:sz w:val="24"/>
        </w:rPr>
        <w:t>in-service</w:t>
      </w:r>
      <w:r>
        <w:rPr>
          <w:spacing w:val="-1"/>
          <w:sz w:val="24"/>
        </w:rPr>
        <w:t> </w:t>
      </w:r>
      <w:r>
        <w:rPr>
          <w:sz w:val="24"/>
        </w:rPr>
        <w:t>education</w:t>
      </w:r>
      <w:r>
        <w:rPr>
          <w:spacing w:val="-1"/>
          <w:sz w:val="24"/>
        </w:rPr>
        <w:t> </w:t>
      </w:r>
      <w:r>
        <w:rPr>
          <w:sz w:val="24"/>
        </w:rPr>
        <w:t>for</w:t>
      </w:r>
      <w:r>
        <w:rPr>
          <w:spacing w:val="-2"/>
          <w:sz w:val="24"/>
        </w:rPr>
        <w:t> </w:t>
      </w:r>
      <w:r>
        <w:rPr>
          <w:sz w:val="24"/>
        </w:rPr>
        <w:t>the </w:t>
      </w:r>
      <w:r>
        <w:rPr>
          <w:spacing w:val="-2"/>
          <w:sz w:val="24"/>
        </w:rPr>
        <w:t>faculty;</w:t>
      </w:r>
    </w:p>
    <w:p>
      <w:pPr>
        <w:pStyle w:val="ListParagraph"/>
        <w:numPr>
          <w:ilvl w:val="0"/>
          <w:numId w:val="21"/>
        </w:numPr>
        <w:tabs>
          <w:tab w:pos="747" w:val="left" w:leader="none"/>
        </w:tabs>
        <w:spacing w:line="240" w:lineRule="auto" w:before="276" w:after="0"/>
        <w:ind w:left="747" w:right="0" w:hanging="359"/>
        <w:jc w:val="left"/>
        <w:rPr>
          <w:sz w:val="24"/>
        </w:rPr>
      </w:pPr>
      <w:r>
        <w:rPr>
          <w:sz w:val="24"/>
        </w:rPr>
        <w:t>Interpretation</w:t>
      </w:r>
      <w:r>
        <w:rPr>
          <w:spacing w:val="-1"/>
          <w:sz w:val="24"/>
        </w:rPr>
        <w:t> </w:t>
      </w:r>
      <w:r>
        <w:rPr>
          <w:sz w:val="24"/>
        </w:rPr>
        <w:t>of</w:t>
      </w:r>
      <w:r>
        <w:rPr>
          <w:spacing w:val="-2"/>
          <w:sz w:val="24"/>
        </w:rPr>
        <w:t> </w:t>
      </w:r>
      <w:r>
        <w:rPr>
          <w:sz w:val="24"/>
        </w:rPr>
        <w:t>the program</w:t>
      </w:r>
      <w:r>
        <w:rPr>
          <w:spacing w:val="-1"/>
          <w:sz w:val="24"/>
        </w:rPr>
        <w:t> </w:t>
      </w:r>
      <w:r>
        <w:rPr>
          <w:sz w:val="24"/>
        </w:rPr>
        <w:t>of the</w:t>
      </w:r>
      <w:r>
        <w:rPr>
          <w:spacing w:val="-1"/>
          <w:sz w:val="24"/>
        </w:rPr>
        <w:t> </w:t>
      </w:r>
      <w:r>
        <w:rPr>
          <w:sz w:val="24"/>
        </w:rPr>
        <w:t>school to</w:t>
      </w:r>
      <w:r>
        <w:rPr>
          <w:spacing w:val="-1"/>
          <w:sz w:val="24"/>
        </w:rPr>
        <w:t> </w:t>
      </w:r>
      <w:r>
        <w:rPr>
          <w:sz w:val="24"/>
        </w:rPr>
        <w:t>the community</w:t>
      </w:r>
      <w:r>
        <w:rPr>
          <w:spacing w:val="-7"/>
          <w:sz w:val="24"/>
        </w:rPr>
        <w:t> </w:t>
      </w:r>
      <w:r>
        <w:rPr>
          <w:sz w:val="24"/>
        </w:rPr>
        <w:t>and board</w:t>
      </w:r>
      <w:r>
        <w:rPr>
          <w:spacing w:val="-1"/>
          <w:sz w:val="24"/>
        </w:rPr>
        <w:t> </w:t>
      </w:r>
      <w:r>
        <w:rPr>
          <w:sz w:val="24"/>
        </w:rPr>
        <w:t>of </w:t>
      </w:r>
      <w:r>
        <w:rPr>
          <w:spacing w:val="-2"/>
          <w:sz w:val="24"/>
        </w:rPr>
        <w:t>education;</w:t>
      </w:r>
    </w:p>
    <w:p>
      <w:pPr>
        <w:pStyle w:val="ListParagraph"/>
        <w:numPr>
          <w:ilvl w:val="0"/>
          <w:numId w:val="21"/>
        </w:numPr>
        <w:tabs>
          <w:tab w:pos="748" w:val="left" w:leader="none"/>
        </w:tabs>
        <w:spacing w:line="480" w:lineRule="auto" w:before="276" w:after="0"/>
        <w:ind w:left="748" w:right="656" w:hanging="360"/>
        <w:jc w:val="left"/>
        <w:rPr>
          <w:sz w:val="24"/>
        </w:rPr>
      </w:pPr>
      <w:r>
        <w:rPr>
          <w:sz w:val="24"/>
        </w:rPr>
        <w:t>Management</w:t>
      </w:r>
      <w:r>
        <w:rPr>
          <w:spacing w:val="40"/>
          <w:sz w:val="24"/>
        </w:rPr>
        <w:t> </w:t>
      </w:r>
      <w:r>
        <w:rPr>
          <w:sz w:val="24"/>
        </w:rPr>
        <w:t>and</w:t>
      </w:r>
      <w:r>
        <w:rPr>
          <w:spacing w:val="40"/>
          <w:sz w:val="24"/>
        </w:rPr>
        <w:t> </w:t>
      </w:r>
      <w:r>
        <w:rPr>
          <w:sz w:val="24"/>
        </w:rPr>
        <w:t>supervision</w:t>
      </w:r>
      <w:r>
        <w:rPr>
          <w:spacing w:val="40"/>
          <w:sz w:val="24"/>
        </w:rPr>
        <w:t> </w:t>
      </w:r>
      <w:r>
        <w:rPr>
          <w:sz w:val="24"/>
        </w:rPr>
        <w:t>of</w:t>
      </w:r>
      <w:r>
        <w:rPr>
          <w:spacing w:val="40"/>
          <w:sz w:val="24"/>
        </w:rPr>
        <w:t> </w:t>
      </w:r>
      <w:r>
        <w:rPr>
          <w:sz w:val="24"/>
        </w:rPr>
        <w:t>the</w:t>
      </w:r>
      <w:r>
        <w:rPr>
          <w:spacing w:val="40"/>
          <w:sz w:val="24"/>
        </w:rPr>
        <w:t> </w:t>
      </w:r>
      <w:r>
        <w:rPr>
          <w:sz w:val="24"/>
        </w:rPr>
        <w:t>maintenance</w:t>
      </w:r>
      <w:r>
        <w:rPr>
          <w:spacing w:val="40"/>
          <w:sz w:val="24"/>
        </w:rPr>
        <w:t> </w:t>
      </w:r>
      <w:r>
        <w:rPr>
          <w:sz w:val="24"/>
        </w:rPr>
        <w:t>of</w:t>
      </w:r>
      <w:r>
        <w:rPr>
          <w:spacing w:val="40"/>
          <w:sz w:val="24"/>
        </w:rPr>
        <w:t> </w:t>
      </w:r>
      <w:r>
        <w:rPr>
          <w:sz w:val="24"/>
        </w:rPr>
        <w:t>the</w:t>
      </w:r>
      <w:r>
        <w:rPr>
          <w:spacing w:val="40"/>
          <w:sz w:val="24"/>
        </w:rPr>
        <w:t> </w:t>
      </w:r>
      <w:r>
        <w:rPr>
          <w:sz w:val="24"/>
        </w:rPr>
        <w:t>high</w:t>
      </w:r>
      <w:r>
        <w:rPr>
          <w:spacing w:val="40"/>
          <w:sz w:val="24"/>
        </w:rPr>
        <w:t> </w:t>
      </w:r>
      <w:r>
        <w:rPr>
          <w:sz w:val="24"/>
        </w:rPr>
        <w:t>school</w:t>
      </w:r>
      <w:r>
        <w:rPr>
          <w:spacing w:val="40"/>
          <w:sz w:val="24"/>
        </w:rPr>
        <w:t> </w:t>
      </w:r>
      <w:r>
        <w:rPr>
          <w:sz w:val="24"/>
        </w:rPr>
        <w:t>plant</w:t>
      </w:r>
      <w:r>
        <w:rPr>
          <w:spacing w:val="40"/>
          <w:sz w:val="24"/>
        </w:rPr>
        <w:t> </w:t>
      </w:r>
      <w:r>
        <w:rPr>
          <w:sz w:val="24"/>
        </w:rPr>
        <w:t>and</w:t>
      </w:r>
      <w:r>
        <w:rPr>
          <w:spacing w:val="40"/>
          <w:sz w:val="24"/>
        </w:rPr>
        <w:t> </w:t>
      </w:r>
      <w:r>
        <w:rPr>
          <w:sz w:val="24"/>
        </w:rPr>
        <w:t>other</w:t>
      </w:r>
      <w:r>
        <w:rPr>
          <w:spacing w:val="40"/>
          <w:sz w:val="24"/>
        </w:rPr>
        <w:t> </w:t>
      </w:r>
      <w:r>
        <w:rPr>
          <w:sz w:val="24"/>
        </w:rPr>
        <w:t>facilities; and</w:t>
      </w:r>
    </w:p>
    <w:p>
      <w:pPr>
        <w:spacing w:after="0" w:line="480" w:lineRule="auto"/>
        <w:jc w:val="left"/>
        <w:rPr>
          <w:sz w:val="24"/>
        </w:rPr>
        <w:sectPr>
          <w:pgSz w:w="12240" w:h="15840"/>
          <w:pgMar w:header="0" w:footer="744" w:top="1360" w:bottom="940" w:left="1340" w:right="780"/>
        </w:sectPr>
      </w:pPr>
    </w:p>
    <w:p>
      <w:pPr>
        <w:pStyle w:val="ListParagraph"/>
        <w:numPr>
          <w:ilvl w:val="0"/>
          <w:numId w:val="21"/>
        </w:numPr>
        <w:tabs>
          <w:tab w:pos="748" w:val="left" w:leader="none"/>
        </w:tabs>
        <w:spacing w:line="482" w:lineRule="auto" w:before="72" w:after="0"/>
        <w:ind w:left="748" w:right="658" w:hanging="360"/>
        <w:jc w:val="both"/>
        <w:rPr>
          <w:sz w:val="24"/>
        </w:rPr>
      </w:pPr>
      <w:r>
        <w:rPr>
          <w:sz w:val="24"/>
        </w:rPr>
        <w:t>Contribution to the advancement of the teaching profession. Involvement concerned the basic responsibilities of schools, including establishing two-way communication between family and school.</w:t>
      </w:r>
    </w:p>
    <w:p>
      <w:pPr>
        <w:pStyle w:val="Heading2"/>
        <w:numPr>
          <w:ilvl w:val="1"/>
          <w:numId w:val="11"/>
        </w:numPr>
        <w:tabs>
          <w:tab w:pos="831" w:val="left" w:leader="none"/>
        </w:tabs>
        <w:spacing w:line="480" w:lineRule="auto" w:before="196" w:after="0"/>
        <w:ind w:left="388" w:right="653" w:firstLine="0"/>
        <w:jc w:val="both"/>
      </w:pPr>
      <w:r>
        <w:rPr/>
        <w:t>Principals’Supervisory Practice on Instructional Materials Provision in Senior Secondary Schools</w:t>
      </w:r>
    </w:p>
    <w:p>
      <w:pPr>
        <w:pStyle w:val="BodyText"/>
        <w:spacing w:line="480" w:lineRule="auto"/>
        <w:ind w:right="658" w:firstLine="719"/>
        <w:jc w:val="both"/>
      </w:pPr>
      <w:r>
        <w:rPr/>
        <w:t>The primary function of instructional material as a communication device is to serve</w:t>
      </w:r>
      <w:r>
        <w:rPr>
          <w:spacing w:val="40"/>
        </w:rPr>
        <w:t> </w:t>
      </w:r>
      <w:r>
        <w:rPr/>
        <w:t>as a more concrete reference to meaning than spoken or written word. Akinleye (2010) attested that effective teaching and learning requires a teacher to teach the students with instructional materials and use practical activities to make learning more vivid, logical, realistic and pragmatic. Ekpo (2004) also supported that teaching aids are always useful in supporting the sense organs it is necessary to note that instructional are important catalysts of social re-engineering and change in learners.</w:t>
      </w:r>
    </w:p>
    <w:p>
      <w:pPr>
        <w:pStyle w:val="BodyText"/>
        <w:spacing w:line="480" w:lineRule="auto"/>
        <w:ind w:right="655" w:firstLine="719"/>
        <w:jc w:val="both"/>
      </w:pPr>
      <w:r>
        <w:rPr/>
        <w:t>It is obvious that effective</w:t>
      </w:r>
      <w:r>
        <w:rPr>
          <w:spacing w:val="-1"/>
        </w:rPr>
        <w:t> </w:t>
      </w:r>
      <w:r>
        <w:rPr/>
        <w:t>instructions cannot be well accomplished</w:t>
      </w:r>
      <w:r>
        <w:rPr>
          <w:spacing w:val="-1"/>
        </w:rPr>
        <w:t> </w:t>
      </w:r>
      <w:r>
        <w:rPr/>
        <w:t>without the</w:t>
      </w:r>
      <w:r>
        <w:rPr>
          <w:spacing w:val="-1"/>
        </w:rPr>
        <w:t> </w:t>
      </w:r>
      <w:r>
        <w:rPr/>
        <w:t>use</w:t>
      </w:r>
      <w:r>
        <w:rPr>
          <w:spacing w:val="-1"/>
        </w:rPr>
        <w:t> </w:t>
      </w:r>
      <w:r>
        <w:rPr/>
        <w:t>of instructional materials. The reason is not farfetched: advances in technology have brought instructional materials especially the projected and electronic materials to the forefront as the most radical tools of globalization and social development which have affected the classroom teaching learning situation positively. Such technological breakthroughs as networked and non-networked; projected and non-projected; visual, auditory, audio-visual electronic materials are important landmarks in knowledge transfer. With them both teaching and learning become very pleasant experiences. Thus, instructional material is a channel in which teaching and learning is implemented</w:t>
      </w:r>
    </w:p>
    <w:p>
      <w:pPr>
        <w:pStyle w:val="BodyText"/>
        <w:spacing w:line="480" w:lineRule="auto"/>
        <w:ind w:right="661" w:firstLine="719"/>
        <w:jc w:val="both"/>
      </w:pPr>
      <w:r>
        <w:rPr/>
        <w:t>The importance of supervisory practice of instructional materials in today‟s educational</w:t>
      </w:r>
      <w:r>
        <w:rPr>
          <w:spacing w:val="20"/>
        </w:rPr>
        <w:t> </w:t>
      </w:r>
      <w:r>
        <w:rPr/>
        <w:t>system</w:t>
      </w:r>
      <w:r>
        <w:rPr>
          <w:spacing w:val="23"/>
        </w:rPr>
        <w:t> </w:t>
      </w:r>
      <w:r>
        <w:rPr/>
        <w:t>cannot</w:t>
      </w:r>
      <w:r>
        <w:rPr>
          <w:spacing w:val="22"/>
        </w:rPr>
        <w:t> </w:t>
      </w:r>
      <w:r>
        <w:rPr/>
        <w:t>be</w:t>
      </w:r>
      <w:r>
        <w:rPr>
          <w:spacing w:val="21"/>
        </w:rPr>
        <w:t> </w:t>
      </w:r>
      <w:r>
        <w:rPr/>
        <w:t>overemphasized.</w:t>
      </w:r>
      <w:r>
        <w:rPr>
          <w:spacing w:val="24"/>
        </w:rPr>
        <w:t> </w:t>
      </w:r>
      <w:r>
        <w:rPr/>
        <w:t>Instructional</w:t>
      </w:r>
      <w:r>
        <w:rPr>
          <w:spacing w:val="23"/>
        </w:rPr>
        <w:t> </w:t>
      </w:r>
      <w:r>
        <w:rPr/>
        <w:t>materials</w:t>
      </w:r>
      <w:r>
        <w:rPr>
          <w:spacing w:val="22"/>
        </w:rPr>
        <w:t> </w:t>
      </w:r>
      <w:r>
        <w:rPr/>
        <w:t>as</w:t>
      </w:r>
      <w:r>
        <w:rPr>
          <w:spacing w:val="24"/>
        </w:rPr>
        <w:t> </w:t>
      </w:r>
      <w:r>
        <w:rPr/>
        <w:t>the</w:t>
      </w:r>
      <w:r>
        <w:rPr>
          <w:spacing w:val="22"/>
        </w:rPr>
        <w:t> </w:t>
      </w:r>
      <w:r>
        <w:rPr/>
        <w:t>name</w:t>
      </w:r>
      <w:r>
        <w:rPr>
          <w:spacing w:val="22"/>
        </w:rPr>
        <w:t> </w:t>
      </w:r>
      <w:r>
        <w:rPr>
          <w:spacing w:val="-2"/>
        </w:rPr>
        <w:t>suggests,</w:t>
      </w:r>
    </w:p>
    <w:p>
      <w:pPr>
        <w:spacing w:after="0" w:line="480" w:lineRule="auto"/>
        <w:jc w:val="both"/>
        <w:sectPr>
          <w:pgSz w:w="12240" w:h="15840"/>
          <w:pgMar w:header="0" w:footer="744" w:top="1360" w:bottom="940" w:left="1340" w:right="780"/>
        </w:sectPr>
      </w:pPr>
    </w:p>
    <w:p>
      <w:pPr>
        <w:pStyle w:val="BodyText"/>
        <w:spacing w:line="480" w:lineRule="auto" w:before="72"/>
        <w:ind w:right="657"/>
        <w:jc w:val="both"/>
      </w:pPr>
      <w:r>
        <w:rPr/>
        <w:t>are</w:t>
      </w:r>
      <w:r>
        <w:rPr>
          <w:spacing w:val="-3"/>
        </w:rPr>
        <w:t> </w:t>
      </w:r>
      <w:r>
        <w:rPr/>
        <w:t>materials</w:t>
      </w:r>
      <w:r>
        <w:rPr>
          <w:spacing w:val="-1"/>
        </w:rPr>
        <w:t> </w:t>
      </w:r>
      <w:r>
        <w:rPr/>
        <w:t>of</w:t>
      </w:r>
      <w:r>
        <w:rPr>
          <w:spacing w:val="-2"/>
        </w:rPr>
        <w:t> </w:t>
      </w:r>
      <w:r>
        <w:rPr/>
        <w:t>visual,</w:t>
      </w:r>
      <w:r>
        <w:rPr>
          <w:spacing w:val="-1"/>
        </w:rPr>
        <w:t> </w:t>
      </w:r>
      <w:r>
        <w:rPr/>
        <w:t>audio</w:t>
      </w:r>
      <w:r>
        <w:rPr>
          <w:spacing w:val="-1"/>
        </w:rPr>
        <w:t> </w:t>
      </w:r>
      <w:r>
        <w:rPr/>
        <w:t>and</w:t>
      </w:r>
      <w:r>
        <w:rPr>
          <w:spacing w:val="-1"/>
        </w:rPr>
        <w:t> </w:t>
      </w:r>
      <w:r>
        <w:rPr/>
        <w:t>audio -</w:t>
      </w:r>
      <w:r>
        <w:rPr>
          <w:spacing w:val="-2"/>
        </w:rPr>
        <w:t> </w:t>
      </w:r>
      <w:r>
        <w:rPr/>
        <w:t>visual</w:t>
      </w:r>
      <w:r>
        <w:rPr>
          <w:spacing w:val="-1"/>
        </w:rPr>
        <w:t> </w:t>
      </w:r>
      <w:r>
        <w:rPr/>
        <w:t>category</w:t>
      </w:r>
      <w:r>
        <w:rPr>
          <w:spacing w:val="-9"/>
        </w:rPr>
        <w:t> </w:t>
      </w:r>
      <w:r>
        <w:rPr/>
        <w:t>that</w:t>
      </w:r>
      <w:r>
        <w:rPr>
          <w:spacing w:val="-1"/>
        </w:rPr>
        <w:t> </w:t>
      </w:r>
      <w:r>
        <w:rPr/>
        <w:t>helps</w:t>
      </w:r>
      <w:r>
        <w:rPr>
          <w:spacing w:val="-1"/>
        </w:rPr>
        <w:t> </w:t>
      </w:r>
      <w:r>
        <w:rPr/>
        <w:t>to</w:t>
      </w:r>
      <w:r>
        <w:rPr>
          <w:spacing w:val="-1"/>
        </w:rPr>
        <w:t> </w:t>
      </w:r>
      <w:r>
        <w:rPr/>
        <w:t>make</w:t>
      </w:r>
      <w:r>
        <w:rPr>
          <w:spacing w:val="-2"/>
        </w:rPr>
        <w:t> </w:t>
      </w:r>
      <w:r>
        <w:rPr/>
        <w:t>concepts</w:t>
      </w:r>
      <w:r>
        <w:rPr>
          <w:spacing w:val="-1"/>
        </w:rPr>
        <w:t> </w:t>
      </w:r>
      <w:r>
        <w:rPr/>
        <w:t>abstracts and ideas concrete in the teaching and learning process. They are also materials which the teacher uses in supplementing his teachings. Instructional materials include materials used to facilitate learning for better results. Likewise, it is the use of the chalkboard, charts, models, overhead projectors,</w:t>
      </w:r>
      <w:r>
        <w:rPr>
          <w:spacing w:val="-2"/>
        </w:rPr>
        <w:t> </w:t>
      </w:r>
      <w:r>
        <w:rPr/>
        <w:t>films,</w:t>
      </w:r>
      <w:r>
        <w:rPr>
          <w:spacing w:val="-1"/>
        </w:rPr>
        <w:t> </w:t>
      </w:r>
      <w:r>
        <w:rPr/>
        <w:t>television</w:t>
      </w:r>
      <w:r>
        <w:rPr>
          <w:spacing w:val="-1"/>
        </w:rPr>
        <w:t> </w:t>
      </w:r>
      <w:r>
        <w:rPr/>
        <w:t>and</w:t>
      </w:r>
      <w:r>
        <w:rPr>
          <w:spacing w:val="-1"/>
        </w:rPr>
        <w:t> </w:t>
      </w:r>
      <w:r>
        <w:rPr/>
        <w:t>computers</w:t>
      </w:r>
      <w:r>
        <w:rPr>
          <w:spacing w:val="-2"/>
        </w:rPr>
        <w:t> </w:t>
      </w:r>
      <w:r>
        <w:rPr/>
        <w:t>in</w:t>
      </w:r>
      <w:r>
        <w:rPr>
          <w:spacing w:val="-1"/>
        </w:rPr>
        <w:t> </w:t>
      </w:r>
      <w:r>
        <w:rPr/>
        <w:t>teaching</w:t>
      </w:r>
      <w:r>
        <w:rPr>
          <w:spacing w:val="-4"/>
        </w:rPr>
        <w:t> </w:t>
      </w:r>
      <w:r>
        <w:rPr/>
        <w:t>process. In order</w:t>
      </w:r>
      <w:r>
        <w:rPr>
          <w:spacing w:val="-2"/>
        </w:rPr>
        <w:t> </w:t>
      </w:r>
      <w:r>
        <w:rPr/>
        <w:t>to ensure an effective teaching learning process, it is important for the teacher to be thoroughly acquainted with the teaching resources and services available to him.</w:t>
      </w:r>
    </w:p>
    <w:p>
      <w:pPr>
        <w:pStyle w:val="BodyText"/>
        <w:spacing w:line="480" w:lineRule="auto" w:before="1"/>
        <w:ind w:right="658" w:firstLine="719"/>
        <w:jc w:val="both"/>
      </w:pPr>
      <w:r>
        <w:rPr/>
        <w:t>Abdu-Raheem (2011) asserted that non availability and inadequacy of instructional materials are major causes of ineffectiveness of the school system and poor performance of students in schools. Despite the fact that instructional materials are essential tools that can make learning practical and knowledge acquisition easier, they are not readily available in Nigerian secondary schools leading to low level of performance of learners in senior secondary schools.</w:t>
      </w:r>
    </w:p>
    <w:p>
      <w:pPr>
        <w:pStyle w:val="BodyText"/>
        <w:spacing w:line="480" w:lineRule="auto" w:before="1"/>
        <w:ind w:right="657" w:firstLine="539"/>
        <w:jc w:val="both"/>
      </w:pPr>
      <w:r>
        <w:rPr/>
        <w:t>The benefits of principal„s supervisory role of instructional materials as follows: It enhance the teacher to have a good understanding of the instructional materials that are so close to the topic to be presented. It assists the active, intelligent participation of the teachers and makes learning more conducive to the students. It provides opportunity for summary and evaluation of the lesson. It helps to improve the intellectual power of the teachers. As the teachers studies the instructional materials it will help to build their intellectual power and help them to impact the knowledge on students. It helps the teachers to make use of exact instructional materials in</w:t>
      </w:r>
      <w:r>
        <w:rPr>
          <w:spacing w:val="-1"/>
        </w:rPr>
        <w:t> </w:t>
      </w:r>
      <w:r>
        <w:rPr/>
        <w:t>teaching</w:t>
      </w:r>
      <w:r>
        <w:rPr>
          <w:spacing w:val="-1"/>
        </w:rPr>
        <w:t> </w:t>
      </w:r>
      <w:r>
        <w:rPr/>
        <w:t>and learning</w:t>
      </w:r>
      <w:r>
        <w:rPr>
          <w:spacing w:val="-2"/>
        </w:rPr>
        <w:t> </w:t>
      </w:r>
      <w:r>
        <w:rPr/>
        <w:t>thereby</w:t>
      </w:r>
      <w:r>
        <w:rPr>
          <w:spacing w:val="-4"/>
        </w:rPr>
        <w:t> </w:t>
      </w:r>
      <w:r>
        <w:rPr/>
        <w:t>developing</w:t>
      </w:r>
      <w:r>
        <w:rPr>
          <w:spacing w:val="-2"/>
        </w:rPr>
        <w:t> </w:t>
      </w:r>
      <w:r>
        <w:rPr/>
        <w:t>student„s thinking through the creation of events and objectives which will improve student„s continuity of thought.</w:t>
      </w:r>
    </w:p>
    <w:p>
      <w:pPr>
        <w:spacing w:after="0" w:line="480" w:lineRule="auto"/>
        <w:jc w:val="both"/>
        <w:sectPr>
          <w:pgSz w:w="12240" w:h="15840"/>
          <w:pgMar w:header="0" w:footer="744" w:top="1360" w:bottom="940" w:left="1340" w:right="780"/>
        </w:sectPr>
      </w:pPr>
    </w:p>
    <w:p>
      <w:pPr>
        <w:pStyle w:val="Heading2"/>
        <w:numPr>
          <w:ilvl w:val="1"/>
          <w:numId w:val="22"/>
        </w:numPr>
        <w:tabs>
          <w:tab w:pos="1048" w:val="left" w:leader="none"/>
        </w:tabs>
        <w:spacing w:line="480" w:lineRule="auto" w:before="76" w:after="0"/>
        <w:ind w:left="1048" w:right="656" w:hanging="480"/>
        <w:jc w:val="both"/>
      </w:pPr>
      <w:r>
        <w:rPr/>
        <w:t>Principals’Supervisory Practice on Instructional Methods in Senior Secondary </w:t>
      </w:r>
      <w:r>
        <w:rPr>
          <w:spacing w:val="-2"/>
        </w:rPr>
        <w:t>School</w:t>
      </w:r>
    </w:p>
    <w:p>
      <w:pPr>
        <w:pStyle w:val="BodyText"/>
        <w:spacing w:line="480" w:lineRule="auto"/>
        <w:ind w:right="658" w:firstLine="719"/>
        <w:jc w:val="both"/>
      </w:pPr>
      <w:r>
        <w:rPr/>
        <w:t>Supervision of instruction method has been a neglected aspect of school management in</w:t>
      </w:r>
      <w:r>
        <w:rPr>
          <w:spacing w:val="-2"/>
        </w:rPr>
        <w:t> </w:t>
      </w:r>
      <w:r>
        <w:rPr/>
        <w:t>our</w:t>
      </w:r>
      <w:r>
        <w:rPr>
          <w:spacing w:val="-2"/>
        </w:rPr>
        <w:t> </w:t>
      </w:r>
      <w:r>
        <w:rPr/>
        <w:t>secondary</w:t>
      </w:r>
      <w:r>
        <w:rPr>
          <w:spacing w:val="-5"/>
        </w:rPr>
        <w:t> </w:t>
      </w:r>
      <w:r>
        <w:rPr/>
        <w:t>schools. Instructional</w:t>
      </w:r>
      <w:r>
        <w:rPr>
          <w:spacing w:val="-2"/>
        </w:rPr>
        <w:t> </w:t>
      </w:r>
      <w:r>
        <w:rPr/>
        <w:t>method,</w:t>
      </w:r>
      <w:r>
        <w:rPr>
          <w:spacing w:val="-2"/>
        </w:rPr>
        <w:t> </w:t>
      </w:r>
      <w:r>
        <w:rPr/>
        <w:t>if</w:t>
      </w:r>
      <w:r>
        <w:rPr>
          <w:spacing w:val="-2"/>
        </w:rPr>
        <w:t> </w:t>
      </w:r>
      <w:r>
        <w:rPr/>
        <w:t>properly</w:t>
      </w:r>
      <w:r>
        <w:rPr>
          <w:spacing w:val="-7"/>
        </w:rPr>
        <w:t> </w:t>
      </w:r>
      <w:r>
        <w:rPr/>
        <w:t>organized</w:t>
      </w:r>
      <w:r>
        <w:rPr>
          <w:spacing w:val="-2"/>
        </w:rPr>
        <w:t> </w:t>
      </w:r>
      <w:r>
        <w:rPr/>
        <w:t>and</w:t>
      </w:r>
      <w:r>
        <w:rPr>
          <w:spacing w:val="-1"/>
        </w:rPr>
        <w:t> </w:t>
      </w:r>
      <w:r>
        <w:rPr/>
        <w:t>executed</w:t>
      </w:r>
      <w:r>
        <w:rPr>
          <w:spacing w:val="-2"/>
        </w:rPr>
        <w:t> </w:t>
      </w:r>
      <w:r>
        <w:rPr/>
        <w:t>can</w:t>
      </w:r>
      <w:r>
        <w:rPr>
          <w:spacing w:val="-1"/>
        </w:rPr>
        <w:t> </w:t>
      </w:r>
      <w:r>
        <w:rPr/>
        <w:t>lead</w:t>
      </w:r>
      <w:r>
        <w:rPr>
          <w:spacing w:val="-1"/>
        </w:rPr>
        <w:t> </w:t>
      </w:r>
      <w:r>
        <w:rPr/>
        <w:t>to positive improvement in the achievement of effective learning in our schools and relevant gathering consequently lead to rising standard in educational system. Teachers are identified as</w:t>
      </w:r>
      <w:r>
        <w:rPr>
          <w:spacing w:val="-3"/>
        </w:rPr>
        <w:t> </w:t>
      </w:r>
      <w:r>
        <w:rPr/>
        <w:t>individuals</w:t>
      </w:r>
      <w:r>
        <w:rPr>
          <w:spacing w:val="-3"/>
        </w:rPr>
        <w:t> </w:t>
      </w:r>
      <w:r>
        <w:rPr/>
        <w:t>who</w:t>
      </w:r>
      <w:r>
        <w:rPr>
          <w:spacing w:val="-3"/>
        </w:rPr>
        <w:t> </w:t>
      </w:r>
      <w:r>
        <w:rPr/>
        <w:t>have</w:t>
      </w:r>
      <w:r>
        <w:rPr>
          <w:spacing w:val="-4"/>
        </w:rPr>
        <w:t> </w:t>
      </w:r>
      <w:r>
        <w:rPr/>
        <w:t>to</w:t>
      </w:r>
      <w:r>
        <w:rPr>
          <w:spacing w:val="-3"/>
        </w:rPr>
        <w:t> </w:t>
      </w:r>
      <w:r>
        <w:rPr/>
        <w:t>develop</w:t>
      </w:r>
      <w:r>
        <w:rPr>
          <w:spacing w:val="-3"/>
        </w:rPr>
        <w:t> </w:t>
      </w:r>
      <w:r>
        <w:rPr/>
        <w:t>professionally</w:t>
      </w:r>
      <w:r>
        <w:rPr>
          <w:spacing w:val="-6"/>
        </w:rPr>
        <w:t> </w:t>
      </w:r>
      <w:r>
        <w:rPr/>
        <w:t>because</w:t>
      </w:r>
      <w:r>
        <w:rPr>
          <w:spacing w:val="-2"/>
        </w:rPr>
        <w:t> </w:t>
      </w:r>
      <w:r>
        <w:rPr/>
        <w:t>they</w:t>
      </w:r>
      <w:r>
        <w:rPr>
          <w:spacing w:val="-7"/>
        </w:rPr>
        <w:t> </w:t>
      </w:r>
      <w:r>
        <w:rPr/>
        <w:t>need</w:t>
      </w:r>
      <w:r>
        <w:rPr>
          <w:spacing w:val="-3"/>
        </w:rPr>
        <w:t> </w:t>
      </w:r>
      <w:r>
        <w:rPr/>
        <w:t>the</w:t>
      </w:r>
      <w:r>
        <w:rPr>
          <w:spacing w:val="-3"/>
        </w:rPr>
        <w:t> </w:t>
      </w:r>
      <w:r>
        <w:rPr/>
        <w:t>support</w:t>
      </w:r>
      <w:r>
        <w:rPr>
          <w:spacing w:val="-3"/>
        </w:rPr>
        <w:t> </w:t>
      </w:r>
      <w:r>
        <w:rPr/>
        <w:t>of</w:t>
      </w:r>
      <w:r>
        <w:rPr>
          <w:spacing w:val="-4"/>
        </w:rPr>
        <w:t> </w:t>
      </w:r>
      <w:r>
        <w:rPr/>
        <w:t>colleagues whose professional development is greater.</w:t>
      </w:r>
    </w:p>
    <w:p>
      <w:pPr>
        <w:pStyle w:val="BodyText"/>
        <w:spacing w:line="480" w:lineRule="auto"/>
        <w:ind w:right="657" w:firstLine="719"/>
        <w:jc w:val="both"/>
      </w:pPr>
      <w:r>
        <w:rPr/>
        <w:t>Supervision of instructional method may be defined as the process of bringing about improvement in the teaching-learning process through a network of cooperative activities and democratic relationship of persons concerned with teaching and learning. Ukpore (2004) opined that instructional supervision has to do with the coordination of different tasks by autonomous and delegated authority and ensuring that personal consideration are excluded from official business as much as possible and that, there is fairness in the treatment of the clients all with a view to facilitating the attainment of goals for which the school is set up.</w:t>
      </w:r>
    </w:p>
    <w:p>
      <w:pPr>
        <w:pStyle w:val="BodyText"/>
        <w:spacing w:line="480" w:lineRule="auto"/>
        <w:ind w:right="657" w:firstLine="719"/>
        <w:jc w:val="both"/>
      </w:pPr>
      <w:r>
        <w:rPr/>
        <w:t>The school instructional method supervisor is an education auditor whose major responsibilities include making the school productive through a system of operational guidance on the major critical areas of the education process and to arrest the incidence of wastage</w:t>
      </w:r>
      <w:r>
        <w:rPr>
          <w:spacing w:val="-4"/>
        </w:rPr>
        <w:t> </w:t>
      </w:r>
      <w:r>
        <w:rPr/>
        <w:t>in</w:t>
      </w:r>
      <w:r>
        <w:rPr>
          <w:spacing w:val="-3"/>
        </w:rPr>
        <w:t> </w:t>
      </w:r>
      <w:r>
        <w:rPr/>
        <w:t>the</w:t>
      </w:r>
      <w:r>
        <w:rPr>
          <w:spacing w:val="-4"/>
        </w:rPr>
        <w:t> </w:t>
      </w:r>
      <w:r>
        <w:rPr/>
        <w:t>school</w:t>
      </w:r>
      <w:r>
        <w:rPr>
          <w:spacing w:val="-3"/>
        </w:rPr>
        <w:t> </w:t>
      </w:r>
      <w:r>
        <w:rPr/>
        <w:t>process.</w:t>
      </w:r>
      <w:r>
        <w:rPr>
          <w:spacing w:val="-3"/>
        </w:rPr>
        <w:t> </w:t>
      </w:r>
      <w:r>
        <w:rPr/>
        <w:t>Thus,</w:t>
      </w:r>
      <w:r>
        <w:rPr>
          <w:spacing w:val="-3"/>
        </w:rPr>
        <w:t> </w:t>
      </w:r>
      <w:r>
        <w:rPr/>
        <w:t>Ezedi</w:t>
      </w:r>
      <w:r>
        <w:rPr>
          <w:spacing w:val="-3"/>
        </w:rPr>
        <w:t> </w:t>
      </w:r>
      <w:r>
        <w:rPr/>
        <w:t>(2002)</w:t>
      </w:r>
      <w:r>
        <w:rPr>
          <w:spacing w:val="-2"/>
        </w:rPr>
        <w:t> </w:t>
      </w:r>
      <w:r>
        <w:rPr/>
        <w:t>said</w:t>
      </w:r>
      <w:r>
        <w:rPr>
          <w:spacing w:val="-3"/>
        </w:rPr>
        <w:t> </w:t>
      </w:r>
      <w:r>
        <w:rPr/>
        <w:t>that</w:t>
      </w:r>
      <w:r>
        <w:rPr>
          <w:spacing w:val="-3"/>
        </w:rPr>
        <w:t> </w:t>
      </w:r>
      <w:r>
        <w:rPr/>
        <w:t>instructional</w:t>
      </w:r>
      <w:r>
        <w:rPr>
          <w:spacing w:val="-3"/>
        </w:rPr>
        <w:t> </w:t>
      </w:r>
      <w:r>
        <w:rPr/>
        <w:t>supervision</w:t>
      </w:r>
      <w:r>
        <w:rPr>
          <w:spacing w:val="-3"/>
        </w:rPr>
        <w:t> </w:t>
      </w:r>
      <w:r>
        <w:rPr/>
        <w:t>strategies in the school organizational framework should analytically examine the following variables closely on the regular basis.</w:t>
      </w:r>
    </w:p>
    <w:p>
      <w:pPr>
        <w:pStyle w:val="ListParagraph"/>
        <w:numPr>
          <w:ilvl w:val="0"/>
          <w:numId w:val="23"/>
        </w:numPr>
        <w:tabs>
          <w:tab w:pos="748" w:val="left" w:leader="none"/>
        </w:tabs>
        <w:spacing w:line="480" w:lineRule="auto" w:before="0" w:after="0"/>
        <w:ind w:left="748" w:right="667" w:hanging="360"/>
        <w:jc w:val="both"/>
        <w:rPr>
          <w:sz w:val="24"/>
        </w:rPr>
      </w:pPr>
      <w:r>
        <w:rPr>
          <w:sz w:val="24"/>
        </w:rPr>
        <w:t>Teacher Service: Regularity/punctuality, weekly lesson preparation, coverage of work schedules and documentation of pupils‟ work.</w:t>
      </w:r>
    </w:p>
    <w:p>
      <w:pPr>
        <w:spacing w:after="0" w:line="480" w:lineRule="auto"/>
        <w:jc w:val="both"/>
        <w:rPr>
          <w:sz w:val="24"/>
        </w:rPr>
        <w:sectPr>
          <w:pgSz w:w="12240" w:h="15840"/>
          <w:pgMar w:header="0" w:footer="744" w:top="1360" w:bottom="940" w:left="1340" w:right="780"/>
        </w:sectPr>
      </w:pPr>
    </w:p>
    <w:p>
      <w:pPr>
        <w:pStyle w:val="ListParagraph"/>
        <w:numPr>
          <w:ilvl w:val="0"/>
          <w:numId w:val="23"/>
        </w:numPr>
        <w:tabs>
          <w:tab w:pos="748" w:val="left" w:leader="none"/>
        </w:tabs>
        <w:spacing w:line="480" w:lineRule="auto" w:before="72" w:after="0"/>
        <w:ind w:left="748" w:right="664" w:hanging="360"/>
        <w:jc w:val="both"/>
        <w:rPr>
          <w:sz w:val="24"/>
        </w:rPr>
      </w:pPr>
      <w:r>
        <w:rPr>
          <w:sz w:val="24"/>
        </w:rPr>
        <w:t>Pupils</w:t>
      </w:r>
      <w:r>
        <w:rPr>
          <w:spacing w:val="-3"/>
          <w:sz w:val="24"/>
        </w:rPr>
        <w:t> </w:t>
      </w:r>
      <w:r>
        <w:rPr>
          <w:sz w:val="24"/>
        </w:rPr>
        <w:t>learning</w:t>
      </w:r>
      <w:r>
        <w:rPr>
          <w:spacing w:val="-4"/>
          <w:sz w:val="24"/>
        </w:rPr>
        <w:t> </w:t>
      </w:r>
      <w:r>
        <w:rPr>
          <w:sz w:val="24"/>
        </w:rPr>
        <w:t>effort:</w:t>
      </w:r>
      <w:r>
        <w:rPr>
          <w:spacing w:val="-3"/>
          <w:sz w:val="24"/>
        </w:rPr>
        <w:t> </w:t>
      </w:r>
      <w:r>
        <w:rPr>
          <w:sz w:val="24"/>
        </w:rPr>
        <w:t>Regularity</w:t>
      </w:r>
      <w:r>
        <w:rPr>
          <w:spacing w:val="-6"/>
          <w:sz w:val="24"/>
        </w:rPr>
        <w:t> </w:t>
      </w:r>
      <w:r>
        <w:rPr>
          <w:sz w:val="24"/>
        </w:rPr>
        <w:t>and</w:t>
      </w:r>
      <w:r>
        <w:rPr>
          <w:spacing w:val="-3"/>
          <w:sz w:val="24"/>
        </w:rPr>
        <w:t> </w:t>
      </w:r>
      <w:r>
        <w:rPr>
          <w:sz w:val="24"/>
        </w:rPr>
        <w:t>punctuality</w:t>
      </w:r>
      <w:r>
        <w:rPr>
          <w:spacing w:val="-6"/>
          <w:sz w:val="24"/>
        </w:rPr>
        <w:t> </w:t>
      </w:r>
      <w:r>
        <w:rPr>
          <w:sz w:val="24"/>
        </w:rPr>
        <w:t>of</w:t>
      </w:r>
      <w:r>
        <w:rPr>
          <w:spacing w:val="-4"/>
          <w:sz w:val="24"/>
        </w:rPr>
        <w:t> </w:t>
      </w:r>
      <w:r>
        <w:rPr>
          <w:sz w:val="24"/>
        </w:rPr>
        <w:t>classes,</w:t>
      </w:r>
      <w:r>
        <w:rPr>
          <w:spacing w:val="-1"/>
          <w:sz w:val="24"/>
        </w:rPr>
        <w:t> </w:t>
      </w:r>
      <w:r>
        <w:rPr>
          <w:sz w:val="24"/>
        </w:rPr>
        <w:t>completion</w:t>
      </w:r>
      <w:r>
        <w:rPr>
          <w:spacing w:val="-3"/>
          <w:sz w:val="24"/>
        </w:rPr>
        <w:t> </w:t>
      </w:r>
      <w:r>
        <w:rPr>
          <w:sz w:val="24"/>
        </w:rPr>
        <w:t>of</w:t>
      </w:r>
      <w:r>
        <w:rPr>
          <w:spacing w:val="80"/>
          <w:w w:val="150"/>
          <w:sz w:val="24"/>
        </w:rPr>
        <w:t> </w:t>
      </w:r>
      <w:r>
        <w:rPr>
          <w:sz w:val="24"/>
        </w:rPr>
        <w:t>assignments, </w:t>
      </w:r>
      <w:r>
        <w:rPr>
          <w:spacing w:val="-2"/>
          <w:sz w:val="24"/>
        </w:rPr>
        <w:t>achievements.</w:t>
      </w:r>
    </w:p>
    <w:p>
      <w:pPr>
        <w:pStyle w:val="ListParagraph"/>
        <w:numPr>
          <w:ilvl w:val="0"/>
          <w:numId w:val="23"/>
        </w:numPr>
        <w:tabs>
          <w:tab w:pos="748" w:val="left" w:leader="none"/>
        </w:tabs>
        <w:spacing w:line="480" w:lineRule="auto" w:before="0" w:after="0"/>
        <w:ind w:left="748" w:right="660" w:hanging="360"/>
        <w:jc w:val="both"/>
        <w:rPr>
          <w:sz w:val="24"/>
        </w:rPr>
      </w:pPr>
      <w:r>
        <w:rPr>
          <w:sz w:val="24"/>
        </w:rPr>
        <w:t>Curriculum benefits: Adequacy of textbooks and their uses, relevance of continuous assessment and guidance counseling in the school system.</w:t>
      </w:r>
    </w:p>
    <w:p>
      <w:pPr>
        <w:pStyle w:val="ListParagraph"/>
        <w:numPr>
          <w:ilvl w:val="0"/>
          <w:numId w:val="23"/>
        </w:numPr>
        <w:tabs>
          <w:tab w:pos="748" w:val="left" w:leader="none"/>
        </w:tabs>
        <w:spacing w:line="480" w:lineRule="auto" w:before="0" w:after="0"/>
        <w:ind w:left="748" w:right="654" w:hanging="360"/>
        <w:jc w:val="both"/>
        <w:rPr>
          <w:sz w:val="24"/>
        </w:rPr>
      </w:pPr>
      <w:r>
        <w:rPr>
          <w:sz w:val="24"/>
        </w:rPr>
        <w:t>School facilities: Adequate sanitation and maintenance of accommodation facilities (classrooms, laboratories, library, halls, offices etc) equipment and supplies. Supervision of instructional method plays an important role in term of socialization among youth and effective teaching and learning toward the fulfillment of curriculum implementations.</w:t>
      </w:r>
    </w:p>
    <w:p>
      <w:pPr>
        <w:pStyle w:val="BodyText"/>
        <w:spacing w:line="480" w:lineRule="auto" w:before="1"/>
        <w:ind w:right="658" w:firstLine="719"/>
        <w:jc w:val="both"/>
      </w:pPr>
      <w:r>
        <w:rPr/>
        <w:t>Several instructional methods have been developed specifically for the purpose of moving learners from low levels of learning (eg, rote learning or memorization of facts) to higher levels of learning (eg, understanding complex and abstract phenomenon through critical</w:t>
      </w:r>
      <w:r>
        <w:rPr>
          <w:spacing w:val="-1"/>
        </w:rPr>
        <w:t> </w:t>
      </w:r>
      <w:r>
        <w:rPr/>
        <w:t>and</w:t>
      </w:r>
      <w:r>
        <w:rPr>
          <w:spacing w:val="-1"/>
        </w:rPr>
        <w:t> </w:t>
      </w:r>
      <w:r>
        <w:rPr/>
        <w:t>creative</w:t>
      </w:r>
      <w:r>
        <w:rPr>
          <w:spacing w:val="-2"/>
        </w:rPr>
        <w:t> </w:t>
      </w:r>
      <w:r>
        <w:rPr/>
        <w:t>thinking).</w:t>
      </w:r>
      <w:r>
        <w:rPr>
          <w:spacing w:val="-2"/>
        </w:rPr>
        <w:t> </w:t>
      </w:r>
      <w:r>
        <w:rPr/>
        <w:t>Many</w:t>
      </w:r>
      <w:r>
        <w:rPr>
          <w:spacing w:val="-9"/>
        </w:rPr>
        <w:t> </w:t>
      </w:r>
      <w:r>
        <w:rPr/>
        <w:t>of</w:t>
      </w:r>
      <w:r>
        <w:rPr>
          <w:spacing w:val="-2"/>
        </w:rPr>
        <w:t> </w:t>
      </w:r>
      <w:r>
        <w:rPr/>
        <w:t>these</w:t>
      </w:r>
      <w:r>
        <w:rPr>
          <w:spacing w:val="-3"/>
        </w:rPr>
        <w:t> </w:t>
      </w:r>
      <w:r>
        <w:rPr/>
        <w:t>instructional</w:t>
      </w:r>
      <w:r>
        <w:rPr>
          <w:spacing w:val="-1"/>
        </w:rPr>
        <w:t> </w:t>
      </w:r>
      <w:r>
        <w:rPr/>
        <w:t>methods</w:t>
      </w:r>
      <w:r>
        <w:rPr>
          <w:spacing w:val="-1"/>
        </w:rPr>
        <w:t> </w:t>
      </w:r>
      <w:r>
        <w:rPr/>
        <w:t>revolve</w:t>
      </w:r>
      <w:r>
        <w:rPr>
          <w:spacing w:val="-2"/>
        </w:rPr>
        <w:t> </w:t>
      </w:r>
      <w:r>
        <w:rPr/>
        <w:t>around</w:t>
      </w:r>
      <w:r>
        <w:rPr>
          <w:spacing w:val="-2"/>
        </w:rPr>
        <w:t> </w:t>
      </w:r>
      <w:r>
        <w:rPr/>
        <w:t>some</w:t>
      </w:r>
      <w:r>
        <w:rPr>
          <w:spacing w:val="-2"/>
        </w:rPr>
        <w:t> </w:t>
      </w:r>
      <w:r>
        <w:rPr/>
        <w:t>form of peer and instructor communication. Thus, instructional method is a technique in which teacher and learners acquire knowledge among group member in class or any gathering. Tenenbaum, Naidu, Jegede and Austin (2001) suggest that the following communicative activities can help students achieve higher thinking patterns:</w:t>
      </w:r>
    </w:p>
    <w:p>
      <w:pPr>
        <w:pStyle w:val="ListParagraph"/>
        <w:numPr>
          <w:ilvl w:val="1"/>
          <w:numId w:val="23"/>
        </w:numPr>
        <w:tabs>
          <w:tab w:pos="747" w:val="left" w:leader="none"/>
        </w:tabs>
        <w:spacing w:line="240" w:lineRule="auto" w:before="1" w:after="0"/>
        <w:ind w:left="747" w:right="0" w:hanging="359"/>
        <w:jc w:val="both"/>
        <w:rPr>
          <w:sz w:val="24"/>
        </w:rPr>
      </w:pPr>
      <w:r>
        <w:rPr>
          <w:sz w:val="24"/>
        </w:rPr>
        <w:t>Arguments,</w:t>
      </w:r>
      <w:r>
        <w:rPr>
          <w:spacing w:val="-2"/>
          <w:sz w:val="24"/>
        </w:rPr>
        <w:t> </w:t>
      </w:r>
      <w:r>
        <w:rPr>
          <w:sz w:val="24"/>
        </w:rPr>
        <w:t>discussions</w:t>
      </w:r>
      <w:r>
        <w:rPr>
          <w:spacing w:val="-2"/>
          <w:sz w:val="24"/>
        </w:rPr>
        <w:t> </w:t>
      </w:r>
      <w:r>
        <w:rPr>
          <w:sz w:val="24"/>
        </w:rPr>
        <w:t>and</w:t>
      </w:r>
      <w:r>
        <w:rPr>
          <w:spacing w:val="-1"/>
          <w:sz w:val="24"/>
        </w:rPr>
        <w:t> </w:t>
      </w:r>
      <w:r>
        <w:rPr>
          <w:spacing w:val="-2"/>
          <w:sz w:val="24"/>
        </w:rPr>
        <w:t>debates;</w:t>
      </w:r>
    </w:p>
    <w:p>
      <w:pPr>
        <w:pStyle w:val="BodyText"/>
        <w:ind w:left="0"/>
      </w:pPr>
    </w:p>
    <w:p>
      <w:pPr>
        <w:pStyle w:val="ListParagraph"/>
        <w:numPr>
          <w:ilvl w:val="1"/>
          <w:numId w:val="23"/>
        </w:numPr>
        <w:tabs>
          <w:tab w:pos="746" w:val="left" w:leader="none"/>
        </w:tabs>
        <w:spacing w:line="240" w:lineRule="auto" w:before="0" w:after="0"/>
        <w:ind w:left="746" w:right="0" w:hanging="358"/>
        <w:jc w:val="both"/>
        <w:rPr>
          <w:sz w:val="24"/>
        </w:rPr>
      </w:pPr>
      <w:r>
        <w:rPr>
          <w:sz w:val="24"/>
        </w:rPr>
        <w:t>conceptual conflicts</w:t>
      </w:r>
      <w:r>
        <w:rPr>
          <w:spacing w:val="-2"/>
          <w:sz w:val="24"/>
        </w:rPr>
        <w:t> </w:t>
      </w:r>
      <w:r>
        <w:rPr>
          <w:sz w:val="24"/>
        </w:rPr>
        <w:t>and </w:t>
      </w:r>
      <w:r>
        <w:rPr>
          <w:spacing w:val="-2"/>
          <w:sz w:val="24"/>
        </w:rPr>
        <w:t>dilemmas;</w:t>
      </w:r>
    </w:p>
    <w:p>
      <w:pPr>
        <w:pStyle w:val="BodyText"/>
        <w:ind w:left="0"/>
      </w:pPr>
    </w:p>
    <w:p>
      <w:pPr>
        <w:pStyle w:val="ListParagraph"/>
        <w:numPr>
          <w:ilvl w:val="1"/>
          <w:numId w:val="23"/>
        </w:numPr>
        <w:tabs>
          <w:tab w:pos="747" w:val="left" w:leader="none"/>
        </w:tabs>
        <w:spacing w:line="240" w:lineRule="auto" w:before="0" w:after="0"/>
        <w:ind w:left="747" w:right="0" w:hanging="359"/>
        <w:jc w:val="both"/>
        <w:rPr>
          <w:sz w:val="24"/>
        </w:rPr>
      </w:pPr>
      <w:r>
        <w:rPr>
          <w:sz w:val="24"/>
        </w:rPr>
        <w:t>sharing</w:t>
      </w:r>
      <w:r>
        <w:rPr>
          <w:spacing w:val="-3"/>
          <w:sz w:val="24"/>
        </w:rPr>
        <w:t> </w:t>
      </w:r>
      <w:r>
        <w:rPr>
          <w:sz w:val="24"/>
        </w:rPr>
        <w:t>ideas</w:t>
      </w:r>
      <w:r>
        <w:rPr>
          <w:spacing w:val="-1"/>
          <w:sz w:val="24"/>
        </w:rPr>
        <w:t> </w:t>
      </w:r>
      <w:r>
        <w:rPr>
          <w:sz w:val="24"/>
        </w:rPr>
        <w:t>with </w:t>
      </w:r>
      <w:r>
        <w:rPr>
          <w:spacing w:val="-2"/>
          <w:sz w:val="24"/>
        </w:rPr>
        <w:t>others;</w:t>
      </w:r>
    </w:p>
    <w:p>
      <w:pPr>
        <w:pStyle w:val="BodyText"/>
        <w:ind w:left="0"/>
      </w:pPr>
    </w:p>
    <w:p>
      <w:pPr>
        <w:pStyle w:val="ListParagraph"/>
        <w:numPr>
          <w:ilvl w:val="1"/>
          <w:numId w:val="23"/>
        </w:numPr>
        <w:tabs>
          <w:tab w:pos="746" w:val="left" w:leader="none"/>
        </w:tabs>
        <w:spacing w:line="240" w:lineRule="auto" w:before="1" w:after="0"/>
        <w:ind w:left="746" w:right="0" w:hanging="358"/>
        <w:jc w:val="left"/>
        <w:rPr>
          <w:sz w:val="24"/>
        </w:rPr>
      </w:pPr>
      <w:r>
        <w:rPr>
          <w:sz w:val="24"/>
        </w:rPr>
        <w:t>material</w:t>
      </w:r>
      <w:r>
        <w:rPr>
          <w:spacing w:val="-2"/>
          <w:sz w:val="24"/>
        </w:rPr>
        <w:t> </w:t>
      </w:r>
      <w:r>
        <w:rPr>
          <w:sz w:val="24"/>
        </w:rPr>
        <w:t>sand</w:t>
      </w:r>
      <w:r>
        <w:rPr>
          <w:spacing w:val="-1"/>
          <w:sz w:val="24"/>
        </w:rPr>
        <w:t> </w:t>
      </w:r>
      <w:r>
        <w:rPr>
          <w:sz w:val="24"/>
        </w:rPr>
        <w:t>measures</w:t>
      </w:r>
      <w:r>
        <w:rPr>
          <w:spacing w:val="-2"/>
          <w:sz w:val="24"/>
        </w:rPr>
        <w:t> </w:t>
      </w:r>
      <w:r>
        <w:rPr>
          <w:sz w:val="24"/>
        </w:rPr>
        <w:t>targeted</w:t>
      </w:r>
      <w:r>
        <w:rPr>
          <w:spacing w:val="-1"/>
          <w:sz w:val="24"/>
        </w:rPr>
        <w:t> </w:t>
      </w:r>
      <w:r>
        <w:rPr>
          <w:sz w:val="24"/>
        </w:rPr>
        <w:t>towards</w:t>
      </w:r>
      <w:r>
        <w:rPr>
          <w:spacing w:val="-1"/>
          <w:sz w:val="24"/>
        </w:rPr>
        <w:t> </w:t>
      </w:r>
      <w:r>
        <w:rPr>
          <w:spacing w:val="-2"/>
          <w:sz w:val="24"/>
        </w:rPr>
        <w:t>solutions;</w:t>
      </w:r>
    </w:p>
    <w:p>
      <w:pPr>
        <w:pStyle w:val="ListParagraph"/>
        <w:numPr>
          <w:ilvl w:val="1"/>
          <w:numId w:val="23"/>
        </w:numPr>
        <w:tabs>
          <w:tab w:pos="747" w:val="left" w:leader="none"/>
        </w:tabs>
        <w:spacing w:line="240" w:lineRule="auto" w:before="276" w:after="0"/>
        <w:ind w:left="747" w:right="0" w:hanging="359"/>
        <w:jc w:val="left"/>
        <w:rPr>
          <w:sz w:val="24"/>
        </w:rPr>
      </w:pPr>
      <w:r>
        <w:rPr>
          <w:sz w:val="24"/>
        </w:rPr>
        <w:t>reflections</w:t>
      </w:r>
      <w:r>
        <w:rPr>
          <w:spacing w:val="-4"/>
          <w:sz w:val="24"/>
        </w:rPr>
        <w:t> </w:t>
      </w:r>
      <w:r>
        <w:rPr>
          <w:sz w:val="24"/>
        </w:rPr>
        <w:t>and</w:t>
      </w:r>
      <w:r>
        <w:rPr>
          <w:spacing w:val="-2"/>
          <w:sz w:val="24"/>
        </w:rPr>
        <w:t> </w:t>
      </w:r>
      <w:r>
        <w:rPr>
          <w:sz w:val="24"/>
        </w:rPr>
        <w:t>concept</w:t>
      </w:r>
      <w:r>
        <w:rPr>
          <w:spacing w:val="-1"/>
          <w:sz w:val="24"/>
        </w:rPr>
        <w:t> </w:t>
      </w:r>
      <w:r>
        <w:rPr>
          <w:spacing w:val="-2"/>
          <w:sz w:val="24"/>
        </w:rPr>
        <w:t>investigation;</w:t>
      </w:r>
    </w:p>
    <w:p>
      <w:pPr>
        <w:pStyle w:val="ListParagraph"/>
        <w:numPr>
          <w:ilvl w:val="1"/>
          <w:numId w:val="23"/>
        </w:numPr>
        <w:tabs>
          <w:tab w:pos="748" w:val="left" w:leader="none"/>
        </w:tabs>
        <w:spacing w:line="240" w:lineRule="auto" w:before="276" w:after="0"/>
        <w:ind w:left="748" w:right="0" w:hanging="360"/>
        <w:jc w:val="left"/>
        <w:rPr>
          <w:sz w:val="24"/>
        </w:rPr>
      </w:pPr>
      <w:r>
        <w:rPr>
          <w:sz w:val="24"/>
        </w:rPr>
        <w:t>meeting</w:t>
      </w:r>
      <w:r>
        <w:rPr>
          <w:spacing w:val="-4"/>
          <w:sz w:val="24"/>
        </w:rPr>
        <w:t> </w:t>
      </w:r>
      <w:r>
        <w:rPr>
          <w:sz w:val="24"/>
        </w:rPr>
        <w:t>student</w:t>
      </w:r>
      <w:r>
        <w:rPr>
          <w:spacing w:val="-1"/>
          <w:sz w:val="24"/>
        </w:rPr>
        <w:t> </w:t>
      </w:r>
      <w:r>
        <w:rPr>
          <w:sz w:val="24"/>
        </w:rPr>
        <w:t>needs </w:t>
      </w:r>
      <w:r>
        <w:rPr>
          <w:spacing w:val="-5"/>
          <w:sz w:val="24"/>
        </w:rPr>
        <w:t>and</w:t>
      </w:r>
    </w:p>
    <w:p>
      <w:pPr>
        <w:spacing w:after="0" w:line="240" w:lineRule="auto"/>
        <w:jc w:val="left"/>
        <w:rPr>
          <w:sz w:val="24"/>
        </w:rPr>
        <w:sectPr>
          <w:pgSz w:w="12240" w:h="15840"/>
          <w:pgMar w:header="0" w:footer="744" w:top="1360" w:bottom="940" w:left="1340" w:right="780"/>
        </w:sectPr>
      </w:pPr>
    </w:p>
    <w:p>
      <w:pPr>
        <w:pStyle w:val="ListParagraph"/>
        <w:numPr>
          <w:ilvl w:val="1"/>
          <w:numId w:val="23"/>
        </w:numPr>
        <w:tabs>
          <w:tab w:pos="748" w:val="left" w:leader="none"/>
        </w:tabs>
        <w:spacing w:line="480" w:lineRule="auto" w:before="72" w:after="0"/>
        <w:ind w:left="748" w:right="661" w:hanging="360"/>
        <w:jc w:val="both"/>
        <w:rPr>
          <w:sz w:val="24"/>
        </w:rPr>
      </w:pPr>
      <w:r>
        <w:rPr>
          <w:sz w:val="24"/>
        </w:rPr>
        <w:t>making meaningful, real-life examples. Several well established instructional methods contain these types of activities including the nominal group technique, debates, invited expert, Web Quest.</w:t>
      </w:r>
    </w:p>
    <w:p>
      <w:pPr>
        <w:pStyle w:val="BodyText"/>
        <w:spacing w:line="480" w:lineRule="auto"/>
        <w:ind w:right="654" w:firstLine="719"/>
        <w:jc w:val="both"/>
      </w:pPr>
      <w:r>
        <w:rPr/>
        <w:t>The nominal group technique is a learner-centered and democratic decision-building process that facilitates problem solving in a large group setting (Seaman &amp; Fellenz,1989) while the debate is a structured group discussion that forces students to consider not only the facts of a situation but also the implications (Renner, 1999). Thus, the question then is which the best method is and which is the worst method? Some author are of view of the worst method is the method that is used all the time regardless of what method, if used after week with no variation, that method is the worst method. That no one method is the best; for each method has its own purpose and place. Probably a combination of two or more is the best, since variety is the spice of life. The following are some common used teaching method;</w:t>
      </w:r>
    </w:p>
    <w:p>
      <w:pPr>
        <w:pStyle w:val="ListParagraph"/>
        <w:numPr>
          <w:ilvl w:val="0"/>
          <w:numId w:val="24"/>
        </w:numPr>
        <w:tabs>
          <w:tab w:pos="748" w:val="left" w:leader="none"/>
        </w:tabs>
        <w:spacing w:line="480" w:lineRule="auto" w:before="1" w:after="0"/>
        <w:ind w:left="748" w:right="663" w:hanging="360"/>
        <w:jc w:val="both"/>
        <w:rPr>
          <w:sz w:val="24"/>
        </w:rPr>
      </w:pPr>
      <w:r>
        <w:rPr>
          <w:sz w:val="24"/>
        </w:rPr>
        <w:t>Lecture method: This is the teaching in which there is a one way channel of communication. The teacher makes an oral presentation of the subject matter content, formally organized and supported by other learning media extending over a period of</w:t>
      </w:r>
      <w:r>
        <w:rPr>
          <w:spacing w:val="40"/>
          <w:sz w:val="24"/>
        </w:rPr>
        <w:t> </w:t>
      </w:r>
      <w:r>
        <w:rPr>
          <w:sz w:val="24"/>
        </w:rPr>
        <w:t>time, and student react by silently listening and taking notes.</w:t>
      </w:r>
    </w:p>
    <w:p>
      <w:pPr>
        <w:pStyle w:val="ListParagraph"/>
        <w:numPr>
          <w:ilvl w:val="0"/>
          <w:numId w:val="24"/>
        </w:numPr>
        <w:tabs>
          <w:tab w:pos="748" w:val="left" w:leader="none"/>
        </w:tabs>
        <w:spacing w:line="480" w:lineRule="auto" w:before="1" w:after="0"/>
        <w:ind w:left="748" w:right="659" w:hanging="360"/>
        <w:jc w:val="both"/>
        <w:rPr>
          <w:sz w:val="24"/>
        </w:rPr>
      </w:pPr>
      <w:r>
        <w:rPr>
          <w:sz w:val="24"/>
        </w:rPr>
        <w:t>Demonstration</w:t>
      </w:r>
      <w:r>
        <w:rPr>
          <w:spacing w:val="-2"/>
          <w:sz w:val="24"/>
        </w:rPr>
        <w:t> </w:t>
      </w:r>
      <w:r>
        <w:rPr>
          <w:sz w:val="24"/>
        </w:rPr>
        <w:t>method: demonstration</w:t>
      </w:r>
      <w:r>
        <w:rPr>
          <w:spacing w:val="-2"/>
          <w:sz w:val="24"/>
        </w:rPr>
        <w:t> </w:t>
      </w:r>
      <w:r>
        <w:rPr>
          <w:sz w:val="24"/>
        </w:rPr>
        <w:t>method</w:t>
      </w:r>
      <w:r>
        <w:rPr>
          <w:spacing w:val="-2"/>
          <w:sz w:val="24"/>
        </w:rPr>
        <w:t> </w:t>
      </w:r>
      <w:r>
        <w:rPr>
          <w:sz w:val="24"/>
        </w:rPr>
        <w:t>is concerned</w:t>
      </w:r>
      <w:r>
        <w:rPr>
          <w:spacing w:val="-2"/>
          <w:sz w:val="24"/>
        </w:rPr>
        <w:t> </w:t>
      </w:r>
      <w:r>
        <w:rPr>
          <w:sz w:val="24"/>
        </w:rPr>
        <w:t>with</w:t>
      </w:r>
      <w:r>
        <w:rPr>
          <w:spacing w:val="-2"/>
          <w:sz w:val="24"/>
        </w:rPr>
        <w:t> </w:t>
      </w:r>
      <w:r>
        <w:rPr>
          <w:sz w:val="24"/>
        </w:rPr>
        <w:t>showing. In</w:t>
      </w:r>
      <w:r>
        <w:rPr>
          <w:spacing w:val="-2"/>
          <w:sz w:val="24"/>
        </w:rPr>
        <w:t> </w:t>
      </w:r>
      <w:r>
        <w:rPr>
          <w:sz w:val="24"/>
        </w:rPr>
        <w:t>this</w:t>
      </w:r>
      <w:r>
        <w:rPr>
          <w:spacing w:val="-2"/>
          <w:sz w:val="24"/>
        </w:rPr>
        <w:t> </w:t>
      </w:r>
      <w:r>
        <w:rPr>
          <w:sz w:val="24"/>
        </w:rPr>
        <w:t>method, the teacher explains how and those something while the learner watch and listens, if used by skillful teachers, demonstration method are conducive to the development and maintenance of interest among pupils.</w:t>
      </w:r>
    </w:p>
    <w:p>
      <w:pPr>
        <w:pStyle w:val="ListParagraph"/>
        <w:numPr>
          <w:ilvl w:val="0"/>
          <w:numId w:val="24"/>
        </w:numPr>
        <w:tabs>
          <w:tab w:pos="748" w:val="left" w:leader="none"/>
        </w:tabs>
        <w:spacing w:line="480" w:lineRule="auto" w:before="1" w:after="0"/>
        <w:ind w:left="748" w:right="657" w:hanging="360"/>
        <w:jc w:val="both"/>
        <w:rPr>
          <w:sz w:val="24"/>
        </w:rPr>
      </w:pPr>
      <w:r>
        <w:rPr>
          <w:sz w:val="24"/>
        </w:rPr>
        <w:t>Discussion method: generally, the discussion method involves a group of</w:t>
      </w:r>
      <w:r>
        <w:rPr>
          <w:spacing w:val="-2"/>
          <w:sz w:val="24"/>
        </w:rPr>
        <w:t> </w:t>
      </w:r>
      <w:r>
        <w:rPr>
          <w:sz w:val="24"/>
        </w:rPr>
        <w:t>people in a class who get together to exchange ideas, facts, opinions, and expressions orally about topic</w:t>
      </w:r>
      <w:r>
        <w:rPr>
          <w:spacing w:val="14"/>
          <w:sz w:val="24"/>
        </w:rPr>
        <w:t> </w:t>
      </w:r>
      <w:r>
        <w:rPr>
          <w:sz w:val="24"/>
        </w:rPr>
        <w:t>of</w:t>
      </w:r>
    </w:p>
    <w:p>
      <w:pPr>
        <w:spacing w:after="0" w:line="480" w:lineRule="auto"/>
        <w:jc w:val="both"/>
        <w:rPr>
          <w:sz w:val="24"/>
        </w:rPr>
        <w:sectPr>
          <w:pgSz w:w="12240" w:h="15840"/>
          <w:pgMar w:header="0" w:footer="744" w:top="1360" w:bottom="940" w:left="1340" w:right="780"/>
        </w:sectPr>
      </w:pPr>
    </w:p>
    <w:p>
      <w:pPr>
        <w:pStyle w:val="BodyText"/>
        <w:spacing w:line="480" w:lineRule="auto" w:before="72"/>
        <w:ind w:left="748" w:right="660"/>
        <w:jc w:val="both"/>
      </w:pPr>
      <w:r>
        <w:rPr/>
        <w:t>mutual concern and interest under a guide. In a discussion class, the students talk to one another about the concept or problem until there is an agreeable understanding of it.</w:t>
      </w:r>
    </w:p>
    <w:p>
      <w:pPr>
        <w:pStyle w:val="ListParagraph"/>
        <w:numPr>
          <w:ilvl w:val="0"/>
          <w:numId w:val="24"/>
        </w:numPr>
        <w:tabs>
          <w:tab w:pos="748" w:val="left" w:leader="none"/>
        </w:tabs>
        <w:spacing w:line="480" w:lineRule="auto" w:before="0" w:after="0"/>
        <w:ind w:left="748" w:right="658" w:hanging="360"/>
        <w:jc w:val="both"/>
        <w:rPr>
          <w:sz w:val="24"/>
        </w:rPr>
      </w:pPr>
      <w:r>
        <w:rPr>
          <w:sz w:val="24"/>
        </w:rPr>
        <w:t>Project method: this</w:t>
      </w:r>
      <w:r>
        <w:rPr>
          <w:spacing w:val="-1"/>
          <w:sz w:val="24"/>
        </w:rPr>
        <w:t> </w:t>
      </w:r>
      <w:r>
        <w:rPr>
          <w:sz w:val="24"/>
        </w:rPr>
        <w:t>is</w:t>
      </w:r>
      <w:r>
        <w:rPr>
          <w:spacing w:val="-1"/>
          <w:sz w:val="24"/>
        </w:rPr>
        <w:t> </w:t>
      </w:r>
      <w:r>
        <w:rPr>
          <w:sz w:val="24"/>
        </w:rPr>
        <w:t>a</w:t>
      </w:r>
      <w:r>
        <w:rPr>
          <w:spacing w:val="-2"/>
          <w:sz w:val="24"/>
        </w:rPr>
        <w:t> </w:t>
      </w:r>
      <w:r>
        <w:rPr>
          <w:sz w:val="24"/>
        </w:rPr>
        <w:t>method in which pupils</w:t>
      </w:r>
      <w:r>
        <w:rPr>
          <w:spacing w:val="-1"/>
          <w:sz w:val="24"/>
        </w:rPr>
        <w:t> </w:t>
      </w:r>
      <w:r>
        <w:rPr>
          <w:sz w:val="24"/>
        </w:rPr>
        <w:t>learn through independent activity, under the guidance of the teacher. With his help, they plan and execute in logical sequence, every step from the beginning to the end.</w:t>
      </w:r>
    </w:p>
    <w:p>
      <w:pPr>
        <w:pStyle w:val="ListParagraph"/>
        <w:numPr>
          <w:ilvl w:val="0"/>
          <w:numId w:val="24"/>
        </w:numPr>
        <w:tabs>
          <w:tab w:pos="748" w:val="left" w:leader="none"/>
        </w:tabs>
        <w:spacing w:line="480" w:lineRule="auto" w:before="0" w:after="0"/>
        <w:ind w:left="748" w:right="658" w:hanging="360"/>
        <w:jc w:val="both"/>
        <w:rPr>
          <w:sz w:val="24"/>
        </w:rPr>
      </w:pPr>
      <w:r>
        <w:rPr>
          <w:sz w:val="24"/>
        </w:rPr>
        <w:t>Field trip method: this is an educational journey usually designed to supplement and expand concepts already discussed in the class. On a field the entire class visits a point of instructional interest, such as a museum, a farm, center or factory.</w:t>
      </w:r>
    </w:p>
    <w:p>
      <w:pPr>
        <w:pStyle w:val="ListParagraph"/>
        <w:numPr>
          <w:ilvl w:val="0"/>
          <w:numId w:val="24"/>
        </w:numPr>
        <w:tabs>
          <w:tab w:pos="748" w:val="left" w:leader="none"/>
        </w:tabs>
        <w:spacing w:line="480" w:lineRule="auto" w:before="1" w:after="0"/>
        <w:ind w:left="748" w:right="662" w:hanging="360"/>
        <w:jc w:val="both"/>
        <w:rPr>
          <w:sz w:val="24"/>
        </w:rPr>
      </w:pPr>
      <w:r>
        <w:rPr>
          <w:sz w:val="24"/>
        </w:rPr>
        <w:t>Problem solving method: this consists of identifying, selecting and placing problems growing out of the experience of the students, guiding toward the solution of the problem. Problem solving develops reflective thinking, creative, expression, critical analysis, and logical reasoning in the pupils and provides valuable carry over benefit of application to individual and group problems. The method is suitable for use in primary, secondary and tertiary classes.</w:t>
      </w:r>
    </w:p>
    <w:p>
      <w:pPr>
        <w:pStyle w:val="Heading2"/>
        <w:numPr>
          <w:ilvl w:val="1"/>
          <w:numId w:val="22"/>
        </w:numPr>
        <w:tabs>
          <w:tab w:pos="1048" w:val="left" w:leader="none"/>
        </w:tabs>
        <w:spacing w:line="480" w:lineRule="auto" w:before="5" w:after="0"/>
        <w:ind w:left="1048" w:right="656" w:hanging="480"/>
        <w:jc w:val="both"/>
      </w:pPr>
      <w:r>
        <w:rPr/>
        <w:t>Principals’Supervisory Practice on Classroom visitation in Senior Secondary </w:t>
      </w:r>
      <w:r>
        <w:rPr>
          <w:spacing w:val="-2"/>
        </w:rPr>
        <w:t>Schools</w:t>
      </w:r>
    </w:p>
    <w:p>
      <w:pPr>
        <w:pStyle w:val="BodyText"/>
        <w:spacing w:line="480" w:lineRule="auto"/>
        <w:ind w:right="654" w:firstLine="719"/>
        <w:jc w:val="both"/>
      </w:pPr>
      <w:r>
        <w:rPr/>
        <w:t>Classroom visitation/observation has many valid and important in educational purposes. The following are some supervisory practice: (1) description of instructional practices; (2) investigation of instructional inequities for different groups of students; and (3) improvement of teachers' classroom instruction based on feedback from individual classroom or school profiles description of instructional processes. One of the fundamental purposes of classroom visitation/observation is to describe the current status of instructional practices and identifying</w:t>
      </w:r>
      <w:r>
        <w:rPr>
          <w:spacing w:val="22"/>
        </w:rPr>
        <w:t> </w:t>
      </w:r>
      <w:r>
        <w:rPr/>
        <w:t>instructional</w:t>
      </w:r>
      <w:r>
        <w:rPr>
          <w:spacing w:val="28"/>
        </w:rPr>
        <w:t> </w:t>
      </w:r>
      <w:r>
        <w:rPr/>
        <w:t>problems.</w:t>
      </w:r>
      <w:r>
        <w:rPr>
          <w:spacing w:val="30"/>
        </w:rPr>
        <w:t> </w:t>
      </w:r>
      <w:r>
        <w:rPr/>
        <w:t>Ogunsaju</w:t>
      </w:r>
      <w:r>
        <w:rPr>
          <w:spacing w:val="27"/>
        </w:rPr>
        <w:t> </w:t>
      </w:r>
      <w:r>
        <w:rPr/>
        <w:t>(1983)</w:t>
      </w:r>
      <w:r>
        <w:rPr>
          <w:spacing w:val="26"/>
        </w:rPr>
        <w:t> </w:t>
      </w:r>
      <w:r>
        <w:rPr/>
        <w:t>in</w:t>
      </w:r>
      <w:r>
        <w:rPr>
          <w:spacing w:val="28"/>
        </w:rPr>
        <w:t> </w:t>
      </w:r>
      <w:r>
        <w:rPr/>
        <w:t>an</w:t>
      </w:r>
      <w:r>
        <w:rPr>
          <w:spacing w:val="27"/>
        </w:rPr>
        <w:t> </w:t>
      </w:r>
      <w:r>
        <w:rPr/>
        <w:t>independent</w:t>
      </w:r>
      <w:r>
        <w:rPr>
          <w:spacing w:val="28"/>
        </w:rPr>
        <w:t> </w:t>
      </w:r>
      <w:r>
        <w:rPr/>
        <w:t>study</w:t>
      </w:r>
      <w:r>
        <w:rPr>
          <w:spacing w:val="22"/>
        </w:rPr>
        <w:t> </w:t>
      </w:r>
      <w:r>
        <w:rPr/>
        <w:t>identified</w:t>
      </w:r>
      <w:r>
        <w:rPr>
          <w:spacing w:val="27"/>
        </w:rPr>
        <w:t> </w:t>
      </w:r>
      <w:r>
        <w:rPr>
          <w:spacing w:val="-4"/>
        </w:rPr>
        <w:t>four</w:t>
      </w:r>
    </w:p>
    <w:p>
      <w:pPr>
        <w:spacing w:after="0" w:line="480" w:lineRule="auto"/>
        <w:jc w:val="both"/>
        <w:sectPr>
          <w:pgSz w:w="12240" w:h="15840"/>
          <w:pgMar w:header="0" w:footer="744" w:top="1360" w:bottom="940" w:left="1340" w:right="780"/>
        </w:sectPr>
      </w:pPr>
    </w:p>
    <w:p>
      <w:pPr>
        <w:pStyle w:val="BodyText"/>
        <w:spacing w:line="480" w:lineRule="auto" w:before="72"/>
        <w:ind w:right="662"/>
        <w:jc w:val="both"/>
      </w:pPr>
      <w:r>
        <w:rPr/>
        <w:t>strategies in their separate studies, which will help teachers to achieve the set goals of instructional supervision and the improvement of the total teaching/learning process. These strategies included classroom visitation, conferencing, demonstration and provision of staff professional growth and development.</w:t>
      </w:r>
    </w:p>
    <w:p>
      <w:pPr>
        <w:pStyle w:val="BodyText"/>
        <w:spacing w:line="480" w:lineRule="auto"/>
        <w:ind w:right="655" w:firstLine="719"/>
        <w:jc w:val="both"/>
      </w:pPr>
      <w:r>
        <w:rPr/>
        <w:t>As a strategy for effective classroom visitation, Ezeocha (2005) advocated the existence of good rapport between teachers and supervisor, so that the latter would not be</w:t>
      </w:r>
      <w:r>
        <w:rPr>
          <w:spacing w:val="80"/>
        </w:rPr>
        <w:t> </w:t>
      </w:r>
      <w:r>
        <w:rPr/>
        <w:t>seen as an enemy. The supervisor arrives before the teacher and student or late after school is over. Short visit during day by the supervisor usually lasted between 5-10 minutes. This is probably one of the best which makes supervisor a participant observer. For instance, the supervisor, as he supervises the work of the students, can help the teacher mark the students.</w:t>
      </w:r>
    </w:p>
    <w:p>
      <w:pPr>
        <w:pStyle w:val="Heading2"/>
        <w:spacing w:before="205"/>
      </w:pPr>
      <w:r>
        <w:rPr/>
        <w:t>Purpose</w:t>
      </w:r>
      <w:r>
        <w:rPr>
          <w:spacing w:val="-2"/>
        </w:rPr>
        <w:t> </w:t>
      </w:r>
      <w:r>
        <w:rPr/>
        <w:t>of Classroom</w:t>
      </w:r>
      <w:r>
        <w:rPr>
          <w:spacing w:val="-2"/>
        </w:rPr>
        <w:t> Visitation</w:t>
      </w:r>
    </w:p>
    <w:p>
      <w:pPr>
        <w:pStyle w:val="BodyText"/>
        <w:spacing w:line="480" w:lineRule="auto" w:before="271"/>
        <w:ind w:right="663" w:firstLine="719"/>
        <w:jc w:val="both"/>
      </w:pPr>
      <w:r>
        <w:rPr/>
        <w:t>The purpose of classroom visitation fall into two categories: Observation made to obtain an overall picture of the instructional program, and, Observation carried out to get information that could be used to solve instructional problems.</w:t>
      </w:r>
    </w:p>
    <w:p>
      <w:pPr>
        <w:pStyle w:val="ListParagraph"/>
        <w:numPr>
          <w:ilvl w:val="0"/>
          <w:numId w:val="25"/>
        </w:numPr>
        <w:tabs>
          <w:tab w:pos="748" w:val="left" w:leader="none"/>
        </w:tabs>
        <w:spacing w:line="480" w:lineRule="auto" w:before="1" w:after="0"/>
        <w:ind w:left="748" w:right="661" w:hanging="360"/>
        <w:jc w:val="both"/>
        <w:rPr>
          <w:sz w:val="24"/>
        </w:rPr>
      </w:pPr>
      <w:r>
        <w:rPr>
          <w:sz w:val="24"/>
        </w:rPr>
        <w:t>Observation as supervisory techniques: The principal and other supervisory staff cannot serves effectively as instructional supervisor without seeing the teacher and student in action.</w:t>
      </w:r>
      <w:r>
        <w:rPr>
          <w:spacing w:val="-1"/>
          <w:sz w:val="24"/>
        </w:rPr>
        <w:t> </w:t>
      </w:r>
      <w:r>
        <w:rPr>
          <w:sz w:val="24"/>
        </w:rPr>
        <w:t>When</w:t>
      </w:r>
      <w:r>
        <w:rPr>
          <w:spacing w:val="-1"/>
          <w:sz w:val="24"/>
        </w:rPr>
        <w:t> </w:t>
      </w:r>
      <w:r>
        <w:rPr>
          <w:sz w:val="24"/>
        </w:rPr>
        <w:t>supervisor is</w:t>
      </w:r>
      <w:r>
        <w:rPr>
          <w:spacing w:val="-1"/>
          <w:sz w:val="24"/>
        </w:rPr>
        <w:t> </w:t>
      </w:r>
      <w:r>
        <w:rPr>
          <w:sz w:val="24"/>
        </w:rPr>
        <w:t>observing</w:t>
      </w:r>
      <w:r>
        <w:rPr>
          <w:spacing w:val="-1"/>
          <w:sz w:val="24"/>
        </w:rPr>
        <w:t> </w:t>
      </w:r>
      <w:r>
        <w:rPr>
          <w:sz w:val="24"/>
        </w:rPr>
        <w:t>these activities,</w:t>
      </w:r>
      <w:r>
        <w:rPr>
          <w:spacing w:val="-2"/>
          <w:sz w:val="24"/>
        </w:rPr>
        <w:t> </w:t>
      </w:r>
      <w:r>
        <w:rPr>
          <w:sz w:val="24"/>
        </w:rPr>
        <w:t>he gathers a</w:t>
      </w:r>
      <w:r>
        <w:rPr>
          <w:spacing w:val="-2"/>
          <w:sz w:val="24"/>
        </w:rPr>
        <w:t> </w:t>
      </w:r>
      <w:r>
        <w:rPr>
          <w:sz w:val="24"/>
        </w:rPr>
        <w:t>lot</w:t>
      </w:r>
      <w:r>
        <w:rPr>
          <w:spacing w:val="-1"/>
          <w:sz w:val="24"/>
        </w:rPr>
        <w:t> </w:t>
      </w:r>
      <w:r>
        <w:rPr>
          <w:sz w:val="24"/>
        </w:rPr>
        <w:t>of information</w:t>
      </w:r>
      <w:r>
        <w:rPr>
          <w:spacing w:val="-1"/>
          <w:sz w:val="24"/>
        </w:rPr>
        <w:t> </w:t>
      </w:r>
      <w:r>
        <w:rPr>
          <w:sz w:val="24"/>
        </w:rPr>
        <w:t>about the teacher and student in teaching and learning process. The supervisor then observe, advice, direct and stimulates the teachers and student into action so as to improve the teaching and learning, the supervisor through classroom visitation learn how teaching material are effectively</w:t>
      </w:r>
      <w:r>
        <w:rPr>
          <w:spacing w:val="-3"/>
          <w:sz w:val="24"/>
        </w:rPr>
        <w:t> </w:t>
      </w:r>
      <w:r>
        <w:rPr>
          <w:sz w:val="24"/>
        </w:rPr>
        <w:t>used. Classroom visitation</w:t>
      </w:r>
      <w:r>
        <w:rPr>
          <w:spacing w:val="-1"/>
          <w:sz w:val="24"/>
        </w:rPr>
        <w:t> </w:t>
      </w:r>
      <w:r>
        <w:rPr>
          <w:sz w:val="24"/>
        </w:rPr>
        <w:t>is very</w:t>
      </w:r>
      <w:r>
        <w:rPr>
          <w:spacing w:val="-3"/>
          <w:sz w:val="24"/>
        </w:rPr>
        <w:t> </w:t>
      </w:r>
      <w:r>
        <w:rPr>
          <w:sz w:val="24"/>
        </w:rPr>
        <w:t>vital in that helps supervisors to determine the physical learning environment in which the teachers and student are </w:t>
      </w:r>
      <w:r>
        <w:rPr>
          <w:spacing w:val="-2"/>
          <w:sz w:val="24"/>
        </w:rPr>
        <w:t>working.</w:t>
      </w:r>
    </w:p>
    <w:p>
      <w:pPr>
        <w:spacing w:after="0" w:line="480" w:lineRule="auto"/>
        <w:jc w:val="both"/>
        <w:rPr>
          <w:sz w:val="24"/>
        </w:rPr>
        <w:sectPr>
          <w:pgSz w:w="12240" w:h="15840"/>
          <w:pgMar w:header="0" w:footer="744" w:top="1360" w:bottom="940" w:left="1340" w:right="780"/>
        </w:sectPr>
      </w:pPr>
    </w:p>
    <w:p>
      <w:pPr>
        <w:pStyle w:val="ListParagraph"/>
        <w:numPr>
          <w:ilvl w:val="0"/>
          <w:numId w:val="25"/>
        </w:numPr>
        <w:tabs>
          <w:tab w:pos="748" w:val="left" w:leader="none"/>
        </w:tabs>
        <w:spacing w:line="480" w:lineRule="auto" w:before="72" w:after="0"/>
        <w:ind w:left="748" w:right="656" w:hanging="360"/>
        <w:jc w:val="both"/>
        <w:rPr>
          <w:sz w:val="24"/>
        </w:rPr>
      </w:pPr>
      <w:r>
        <w:rPr>
          <w:sz w:val="24"/>
        </w:rPr>
        <w:t>Observation as Means of Gathering Information: An observation as a visitation technique is particularly very valuable in helping the teacher who has teaching and learning</w:t>
      </w:r>
      <w:r>
        <w:rPr>
          <w:spacing w:val="40"/>
          <w:sz w:val="24"/>
        </w:rPr>
        <w:t> </w:t>
      </w:r>
      <w:r>
        <w:rPr>
          <w:sz w:val="24"/>
        </w:rPr>
        <w:t>problems to diagnose the cause and find remedy. In doing</w:t>
      </w:r>
      <w:r>
        <w:rPr>
          <w:spacing w:val="-1"/>
          <w:sz w:val="24"/>
        </w:rPr>
        <w:t> </w:t>
      </w:r>
      <w:r>
        <w:rPr>
          <w:sz w:val="24"/>
        </w:rPr>
        <w:t>this the supervisor is furnishing the teacher with an opportunity to study the principle and method instruction in operation and to improve his knowledge of details of successful in classroom method and management. To be able to solve teacher classroom management the supervisor would have made many visit of vary lengths of time couple with conferences with the teacher sometimes, it take a lot of</w:t>
      </w:r>
      <w:r>
        <w:rPr>
          <w:spacing w:val="40"/>
          <w:sz w:val="24"/>
        </w:rPr>
        <w:t> </w:t>
      </w:r>
      <w:r>
        <w:rPr>
          <w:sz w:val="24"/>
        </w:rPr>
        <w:t>time to improve some situations.</w:t>
      </w:r>
    </w:p>
    <w:p>
      <w:pPr>
        <w:pStyle w:val="Heading2"/>
        <w:numPr>
          <w:ilvl w:val="1"/>
          <w:numId w:val="25"/>
        </w:numPr>
        <w:tabs>
          <w:tab w:pos="747" w:val="left" w:leader="none"/>
        </w:tabs>
        <w:spacing w:line="240" w:lineRule="auto" w:before="6" w:after="0"/>
        <w:ind w:left="747" w:right="0" w:hanging="359"/>
        <w:jc w:val="both"/>
      </w:pPr>
      <w:r>
        <w:rPr/>
        <w:t>Principals’Supervisory</w:t>
      </w:r>
      <w:r>
        <w:rPr>
          <w:spacing w:val="-5"/>
        </w:rPr>
        <w:t> </w:t>
      </w:r>
      <w:r>
        <w:rPr/>
        <w:t>Practice</w:t>
      </w:r>
      <w:r>
        <w:rPr>
          <w:spacing w:val="-3"/>
        </w:rPr>
        <w:t> </w:t>
      </w:r>
      <w:r>
        <w:rPr/>
        <w:t>of</w:t>
      </w:r>
      <w:r>
        <w:rPr>
          <w:spacing w:val="1"/>
        </w:rPr>
        <w:t> </w:t>
      </w:r>
      <w:r>
        <w:rPr/>
        <w:t>Checking</w:t>
      </w:r>
      <w:r>
        <w:rPr>
          <w:spacing w:val="-2"/>
        </w:rPr>
        <w:t> </w:t>
      </w:r>
      <w:r>
        <w:rPr/>
        <w:t>Record</w:t>
      </w:r>
      <w:r>
        <w:rPr>
          <w:spacing w:val="-2"/>
        </w:rPr>
        <w:t> </w:t>
      </w:r>
      <w:r>
        <w:rPr/>
        <w:t>in Senior</w:t>
      </w:r>
      <w:r>
        <w:rPr>
          <w:spacing w:val="-2"/>
        </w:rPr>
        <w:t> </w:t>
      </w:r>
      <w:r>
        <w:rPr/>
        <w:t>Secondary</w:t>
      </w:r>
      <w:r>
        <w:rPr>
          <w:spacing w:val="-2"/>
        </w:rPr>
        <w:t> Schools</w:t>
      </w:r>
    </w:p>
    <w:p>
      <w:pPr>
        <w:pStyle w:val="BodyText"/>
        <w:spacing w:line="480" w:lineRule="auto" w:before="271"/>
        <w:ind w:right="654" w:firstLine="719"/>
        <w:jc w:val="both"/>
      </w:pPr>
      <w:r>
        <w:rPr/>
        <w:t>It will definitely be an impossible task to plan and administer any known organization in which records are not kept, or are carelessly or fraudulently kept. The education system as</w:t>
      </w:r>
      <w:r>
        <w:rPr>
          <w:spacing w:val="80"/>
        </w:rPr>
        <w:t> </w:t>
      </w:r>
      <w:r>
        <w:rPr/>
        <w:t>a social organization has numerous sub-systems or levels that are managed to ensure some coherence and continuity. To successfully achieve this, records must be stored in such a way that they are accessible and safe guarded against environmental damage. The principals/teachers</w:t>
      </w:r>
      <w:r>
        <w:rPr>
          <w:spacing w:val="-2"/>
        </w:rPr>
        <w:t> </w:t>
      </w:r>
      <w:r>
        <w:rPr/>
        <w:t>must be</w:t>
      </w:r>
      <w:r>
        <w:rPr>
          <w:spacing w:val="-3"/>
        </w:rPr>
        <w:t> </w:t>
      </w:r>
      <w:r>
        <w:rPr/>
        <w:t>very</w:t>
      </w:r>
      <w:r>
        <w:rPr>
          <w:spacing w:val="-5"/>
        </w:rPr>
        <w:t> </w:t>
      </w:r>
      <w:r>
        <w:rPr/>
        <w:t>careful</w:t>
      </w:r>
      <w:r>
        <w:rPr>
          <w:spacing w:val="-2"/>
        </w:rPr>
        <w:t> </w:t>
      </w:r>
      <w:r>
        <w:rPr/>
        <w:t>in</w:t>
      </w:r>
      <w:r>
        <w:rPr>
          <w:spacing w:val="-2"/>
        </w:rPr>
        <w:t> </w:t>
      </w:r>
      <w:r>
        <w:rPr/>
        <w:t>keeping</w:t>
      </w:r>
      <w:r>
        <w:rPr>
          <w:spacing w:val="-2"/>
        </w:rPr>
        <w:t> </w:t>
      </w:r>
      <w:r>
        <w:rPr/>
        <w:t>records,</w:t>
      </w:r>
      <w:r>
        <w:rPr>
          <w:spacing w:val="-2"/>
        </w:rPr>
        <w:t> </w:t>
      </w:r>
      <w:r>
        <w:rPr/>
        <w:t>checking</w:t>
      </w:r>
      <w:r>
        <w:rPr>
          <w:spacing w:val="-3"/>
        </w:rPr>
        <w:t> </w:t>
      </w:r>
      <w:r>
        <w:rPr/>
        <w:t>and</w:t>
      </w:r>
      <w:r>
        <w:rPr>
          <w:spacing w:val="-2"/>
        </w:rPr>
        <w:t> </w:t>
      </w:r>
      <w:r>
        <w:rPr/>
        <w:t>crosschecking</w:t>
      </w:r>
      <w:r>
        <w:rPr>
          <w:spacing w:val="-3"/>
        </w:rPr>
        <w:t> </w:t>
      </w:r>
      <w:r>
        <w:rPr/>
        <w:t>every item of information going out under their signatures. The principal must also check all the statutory books kept by the class teachers with emphasis placed on honest and faithfulness in keeping them.</w:t>
      </w:r>
    </w:p>
    <w:p>
      <w:pPr>
        <w:pStyle w:val="BodyText"/>
        <w:spacing w:line="480" w:lineRule="auto" w:before="1"/>
        <w:ind w:right="656" w:firstLine="719"/>
        <w:jc w:val="both"/>
      </w:pPr>
      <w:r>
        <w:rPr/>
        <w:t>Record management is one of the most important administrative functions in school organization which the school administrator/principal must adhere to. It is impossible to plan and administer any formal organization effectively in which records are not properly kept or mismanaged. It will definitely be an impossible task to plan and administer any known organization</w:t>
      </w:r>
      <w:r>
        <w:rPr>
          <w:spacing w:val="63"/>
        </w:rPr>
        <w:t> </w:t>
      </w:r>
      <w:r>
        <w:rPr/>
        <w:t>in</w:t>
      </w:r>
      <w:r>
        <w:rPr>
          <w:spacing w:val="67"/>
        </w:rPr>
        <w:t> </w:t>
      </w:r>
      <w:r>
        <w:rPr/>
        <w:t>which</w:t>
      </w:r>
      <w:r>
        <w:rPr>
          <w:spacing w:val="66"/>
        </w:rPr>
        <w:t> </w:t>
      </w:r>
      <w:r>
        <w:rPr/>
        <w:t>records</w:t>
      </w:r>
      <w:r>
        <w:rPr>
          <w:spacing w:val="69"/>
        </w:rPr>
        <w:t> </w:t>
      </w:r>
      <w:r>
        <w:rPr/>
        <w:t>are</w:t>
      </w:r>
      <w:r>
        <w:rPr>
          <w:spacing w:val="69"/>
        </w:rPr>
        <w:t> </w:t>
      </w:r>
      <w:r>
        <w:rPr/>
        <w:t>not</w:t>
      </w:r>
      <w:r>
        <w:rPr>
          <w:spacing w:val="67"/>
        </w:rPr>
        <w:t> </w:t>
      </w:r>
      <w:r>
        <w:rPr/>
        <w:t>kept,</w:t>
      </w:r>
      <w:r>
        <w:rPr>
          <w:spacing w:val="67"/>
        </w:rPr>
        <w:t> </w:t>
      </w:r>
      <w:r>
        <w:rPr/>
        <w:t>or</w:t>
      </w:r>
      <w:r>
        <w:rPr>
          <w:spacing w:val="68"/>
        </w:rPr>
        <w:t> </w:t>
      </w:r>
      <w:r>
        <w:rPr/>
        <w:t>are</w:t>
      </w:r>
      <w:r>
        <w:rPr>
          <w:spacing w:val="66"/>
        </w:rPr>
        <w:t> </w:t>
      </w:r>
      <w:r>
        <w:rPr/>
        <w:t>carelessly</w:t>
      </w:r>
      <w:r>
        <w:rPr>
          <w:spacing w:val="62"/>
        </w:rPr>
        <w:t> </w:t>
      </w:r>
      <w:r>
        <w:rPr/>
        <w:t>or</w:t>
      </w:r>
      <w:r>
        <w:rPr>
          <w:spacing w:val="68"/>
        </w:rPr>
        <w:t> </w:t>
      </w:r>
      <w:r>
        <w:rPr/>
        <w:t>fraudulently</w:t>
      </w:r>
      <w:r>
        <w:rPr>
          <w:spacing w:val="62"/>
        </w:rPr>
        <w:t> </w:t>
      </w:r>
      <w:r>
        <w:rPr/>
        <w:t>kept.</w:t>
      </w:r>
      <w:r>
        <w:rPr>
          <w:spacing w:val="69"/>
        </w:rPr>
        <w:t> </w:t>
      </w:r>
      <w:r>
        <w:rPr>
          <w:spacing w:val="-5"/>
        </w:rPr>
        <w:t>The</w:t>
      </w:r>
    </w:p>
    <w:p>
      <w:pPr>
        <w:spacing w:after="0" w:line="480" w:lineRule="auto"/>
        <w:jc w:val="both"/>
        <w:sectPr>
          <w:pgSz w:w="12240" w:h="15840"/>
          <w:pgMar w:header="0" w:footer="744" w:top="1360" w:bottom="940" w:left="1340" w:right="780"/>
        </w:sectPr>
      </w:pPr>
    </w:p>
    <w:p>
      <w:pPr>
        <w:pStyle w:val="BodyText"/>
        <w:spacing w:line="480" w:lineRule="auto" w:before="72"/>
        <w:ind w:right="660"/>
        <w:jc w:val="both"/>
      </w:pPr>
      <w:r>
        <w:rPr/>
        <w:t>education system as a social organization has numerous sub-systems or levels that are managed to ensure some coherence and continuity.</w:t>
      </w:r>
    </w:p>
    <w:p>
      <w:pPr>
        <w:pStyle w:val="BodyText"/>
        <w:spacing w:line="480" w:lineRule="auto"/>
        <w:ind w:right="653" w:firstLine="719"/>
        <w:jc w:val="both"/>
      </w:pPr>
      <w:r>
        <w:rPr/>
        <w:t>To successfully achieve this, records must be stored in such a way that they are accessible and safe guarded against environmental damage. The principals/teachers must be very careful in keeping records, checking and crosschecking every item of information going in</w:t>
      </w:r>
      <w:r>
        <w:rPr>
          <w:spacing w:val="-2"/>
        </w:rPr>
        <w:t> </w:t>
      </w:r>
      <w:r>
        <w:rPr/>
        <w:t>and</w:t>
      </w:r>
      <w:r>
        <w:rPr>
          <w:spacing w:val="-2"/>
        </w:rPr>
        <w:t> </w:t>
      </w:r>
      <w:r>
        <w:rPr/>
        <w:t>out</w:t>
      </w:r>
      <w:r>
        <w:rPr>
          <w:spacing w:val="-2"/>
        </w:rPr>
        <w:t> </w:t>
      </w:r>
      <w:r>
        <w:rPr/>
        <w:t>under</w:t>
      </w:r>
      <w:r>
        <w:rPr>
          <w:spacing w:val="-2"/>
        </w:rPr>
        <w:t> </w:t>
      </w:r>
      <w:r>
        <w:rPr/>
        <w:t>their</w:t>
      </w:r>
      <w:r>
        <w:rPr>
          <w:spacing w:val="-1"/>
        </w:rPr>
        <w:t> </w:t>
      </w:r>
      <w:r>
        <w:rPr/>
        <w:t>signatures.</w:t>
      </w:r>
      <w:r>
        <w:rPr>
          <w:spacing w:val="-2"/>
        </w:rPr>
        <w:t> </w:t>
      </w:r>
      <w:r>
        <w:rPr/>
        <w:t>The</w:t>
      </w:r>
      <w:r>
        <w:rPr>
          <w:spacing w:val="-3"/>
        </w:rPr>
        <w:t> </w:t>
      </w:r>
      <w:r>
        <w:rPr/>
        <w:t>principal</w:t>
      </w:r>
      <w:r>
        <w:rPr>
          <w:spacing w:val="-2"/>
        </w:rPr>
        <w:t> </w:t>
      </w:r>
      <w:r>
        <w:rPr/>
        <w:t>must</w:t>
      </w:r>
      <w:r>
        <w:rPr>
          <w:spacing w:val="-2"/>
        </w:rPr>
        <w:t> </w:t>
      </w:r>
      <w:r>
        <w:rPr/>
        <w:t>also check</w:t>
      </w:r>
      <w:r>
        <w:rPr>
          <w:spacing w:val="-2"/>
        </w:rPr>
        <w:t> </w:t>
      </w:r>
      <w:r>
        <w:rPr/>
        <w:t>all</w:t>
      </w:r>
      <w:r>
        <w:rPr>
          <w:spacing w:val="-2"/>
        </w:rPr>
        <w:t> </w:t>
      </w:r>
      <w:r>
        <w:rPr/>
        <w:t>the</w:t>
      </w:r>
      <w:r>
        <w:rPr>
          <w:spacing w:val="-3"/>
        </w:rPr>
        <w:t> </w:t>
      </w:r>
      <w:r>
        <w:rPr/>
        <w:t>statutory</w:t>
      </w:r>
      <w:r>
        <w:rPr>
          <w:spacing w:val="-7"/>
        </w:rPr>
        <w:t> </w:t>
      </w:r>
      <w:r>
        <w:rPr/>
        <w:t>books kept</w:t>
      </w:r>
      <w:r>
        <w:rPr>
          <w:spacing w:val="-2"/>
        </w:rPr>
        <w:t> </w:t>
      </w:r>
      <w:r>
        <w:rPr/>
        <w:t>by the class teachers with emphasis placed on honest and faithfulness in keeping them.</w:t>
      </w:r>
    </w:p>
    <w:p>
      <w:pPr>
        <w:pStyle w:val="Heading2"/>
        <w:spacing w:before="205"/>
      </w:pPr>
      <w:r>
        <w:rPr/>
        <w:t>Purpose</w:t>
      </w:r>
      <w:r>
        <w:rPr>
          <w:spacing w:val="-2"/>
        </w:rPr>
        <w:t> </w:t>
      </w:r>
      <w:r>
        <w:rPr/>
        <w:t>of</w:t>
      </w:r>
      <w:r>
        <w:rPr>
          <w:spacing w:val="-2"/>
        </w:rPr>
        <w:t> </w:t>
      </w:r>
      <w:r>
        <w:rPr/>
        <w:t>School</w:t>
      </w:r>
      <w:r>
        <w:rPr>
          <w:spacing w:val="-1"/>
        </w:rPr>
        <w:t> </w:t>
      </w:r>
      <w:r>
        <w:rPr>
          <w:spacing w:val="-2"/>
        </w:rPr>
        <w:t>Records</w:t>
      </w:r>
    </w:p>
    <w:p>
      <w:pPr>
        <w:pStyle w:val="BodyText"/>
        <w:spacing w:line="480" w:lineRule="auto" w:before="271"/>
        <w:ind w:right="661" w:firstLine="719"/>
        <w:jc w:val="both"/>
      </w:pPr>
      <w:r>
        <w:rPr/>
        <w:t>The purpose of records keeping is to ensure that accurate and proper records of students achievement and growth during his school days are kept, information on any school matters on students are made available to users when requested for. It also facilitates research activities that will promote efficiency and effectiveness of the school system. Ogunsaju, (1989) To provide useful information to an employer of labour who may want to recruit</w:t>
      </w:r>
      <w:r>
        <w:rPr>
          <w:spacing w:val="40"/>
        </w:rPr>
        <w:t> </w:t>
      </w:r>
      <w:r>
        <w:rPr/>
        <w:t>pupils for jobs such as testimonials, transcripts, certificates and reference letters; and supply the necessary information to school inspectors.</w:t>
      </w:r>
    </w:p>
    <w:p>
      <w:pPr>
        <w:pStyle w:val="BodyText"/>
        <w:spacing w:line="480" w:lineRule="auto" w:before="1"/>
        <w:ind w:right="658" w:firstLine="719"/>
        <w:jc w:val="both"/>
      </w:pPr>
      <w:r>
        <w:rPr/>
        <w:t>Record keeping generally concerns the administrative activities that are concerned with achieving cost-effectiveness and efficiency in the creation, maintenance, use and</w:t>
      </w:r>
      <w:r>
        <w:rPr>
          <w:spacing w:val="40"/>
        </w:rPr>
        <w:t> </w:t>
      </w:r>
      <w:r>
        <w:rPr/>
        <w:t>disposal of the records of educational institutions throughout their entire life cycle and in making the information they contain accessible in support of the school business administration (UNESCO, 2005). Thus, it is essential that records are kept in school for effective administration, because proper record keeping facilitates retrieval of valuable information that might be helpful in day-to-day operations and decision making in school systems</w:t>
      </w:r>
      <w:r>
        <w:rPr>
          <w:spacing w:val="27"/>
        </w:rPr>
        <w:t> </w:t>
      </w:r>
      <w:r>
        <w:rPr/>
        <w:t>globally</w:t>
      </w:r>
      <w:r>
        <w:rPr>
          <w:spacing w:val="21"/>
        </w:rPr>
        <w:t> </w:t>
      </w:r>
      <w:r>
        <w:rPr/>
        <w:t>(Durosaro,</w:t>
      </w:r>
      <w:r>
        <w:rPr>
          <w:spacing w:val="24"/>
        </w:rPr>
        <w:t> </w:t>
      </w:r>
      <w:r>
        <w:rPr/>
        <w:t>2002)</w:t>
      </w:r>
      <w:r>
        <w:rPr>
          <w:spacing w:val="26"/>
        </w:rPr>
        <w:t> </w:t>
      </w:r>
      <w:r>
        <w:rPr/>
        <w:t>According</w:t>
      </w:r>
      <w:r>
        <w:rPr>
          <w:spacing w:val="24"/>
        </w:rPr>
        <w:t> </w:t>
      </w:r>
      <w:r>
        <w:rPr/>
        <w:t>to</w:t>
      </w:r>
      <w:r>
        <w:rPr>
          <w:spacing w:val="25"/>
        </w:rPr>
        <w:t> </w:t>
      </w:r>
      <w:r>
        <w:rPr/>
        <w:t>Ololube</w:t>
      </w:r>
      <w:r>
        <w:rPr>
          <w:spacing w:val="24"/>
        </w:rPr>
        <w:t> </w:t>
      </w:r>
      <w:r>
        <w:rPr/>
        <w:t>(2013,</w:t>
      </w:r>
      <w:r>
        <w:rPr>
          <w:spacing w:val="25"/>
        </w:rPr>
        <w:t> </w:t>
      </w:r>
      <w:r>
        <w:rPr/>
        <w:t>p.</w:t>
      </w:r>
      <w:r>
        <w:rPr>
          <w:spacing w:val="25"/>
        </w:rPr>
        <w:t> </w:t>
      </w:r>
      <w:r>
        <w:rPr/>
        <w:t>103)</w:t>
      </w:r>
      <w:r>
        <w:rPr>
          <w:spacing w:val="28"/>
        </w:rPr>
        <w:t> </w:t>
      </w:r>
      <w:r>
        <w:rPr/>
        <w:t>“the</w:t>
      </w:r>
      <w:r>
        <w:rPr>
          <w:spacing w:val="25"/>
        </w:rPr>
        <w:t> </w:t>
      </w:r>
      <w:r>
        <w:rPr/>
        <w:t>importance</w:t>
      </w:r>
      <w:r>
        <w:rPr>
          <w:spacing w:val="24"/>
        </w:rPr>
        <w:t> </w:t>
      </w:r>
      <w:r>
        <w:rPr>
          <w:spacing w:val="-5"/>
        </w:rPr>
        <w:t>of</w:t>
      </w:r>
    </w:p>
    <w:p>
      <w:pPr>
        <w:spacing w:after="0" w:line="480" w:lineRule="auto"/>
        <w:jc w:val="both"/>
        <w:sectPr>
          <w:pgSz w:w="12240" w:h="15840"/>
          <w:pgMar w:header="0" w:footer="744" w:top="1360" w:bottom="940" w:left="1340" w:right="780"/>
        </w:sectPr>
      </w:pPr>
    </w:p>
    <w:p>
      <w:pPr>
        <w:pStyle w:val="BodyText"/>
        <w:spacing w:line="482" w:lineRule="auto" w:before="72"/>
        <w:ind w:right="664"/>
        <w:jc w:val="both"/>
      </w:pPr>
      <w:r>
        <w:rPr/>
        <w:t>good record keeping transcends into short and long term benefits and affects the overall achievement</w:t>
      </w:r>
      <w:r>
        <w:rPr>
          <w:spacing w:val="-3"/>
        </w:rPr>
        <w:t> </w:t>
      </w:r>
      <w:r>
        <w:rPr/>
        <w:t>of</w:t>
      </w:r>
      <w:r>
        <w:rPr>
          <w:spacing w:val="-2"/>
        </w:rPr>
        <w:t> </w:t>
      </w:r>
      <w:r>
        <w:rPr/>
        <w:t>educational</w:t>
      </w:r>
      <w:r>
        <w:rPr>
          <w:spacing w:val="-3"/>
        </w:rPr>
        <w:t> </w:t>
      </w:r>
      <w:r>
        <w:rPr/>
        <w:t>objectives”.</w:t>
      </w:r>
      <w:r>
        <w:rPr>
          <w:spacing w:val="-1"/>
        </w:rPr>
        <w:t> </w:t>
      </w:r>
      <w:r>
        <w:rPr/>
        <w:t>Thus,</w:t>
      </w:r>
      <w:r>
        <w:rPr>
          <w:spacing w:val="-3"/>
        </w:rPr>
        <w:t> </w:t>
      </w:r>
      <w:r>
        <w:rPr/>
        <w:t>school</w:t>
      </w:r>
      <w:r>
        <w:rPr>
          <w:spacing w:val="-3"/>
        </w:rPr>
        <w:t> </w:t>
      </w:r>
      <w:r>
        <w:rPr/>
        <w:t>record</w:t>
      </w:r>
      <w:r>
        <w:rPr>
          <w:spacing w:val="-3"/>
        </w:rPr>
        <w:t> </w:t>
      </w:r>
      <w:r>
        <w:rPr/>
        <w:t>keeping</w:t>
      </w:r>
      <w:r>
        <w:rPr>
          <w:spacing w:val="-5"/>
        </w:rPr>
        <w:t> </w:t>
      </w:r>
      <w:r>
        <w:rPr/>
        <w:t>is</w:t>
      </w:r>
      <w:r>
        <w:rPr>
          <w:spacing w:val="-1"/>
        </w:rPr>
        <w:t> </w:t>
      </w:r>
      <w:r>
        <w:rPr/>
        <w:t>a</w:t>
      </w:r>
      <w:r>
        <w:rPr>
          <w:spacing w:val="-2"/>
        </w:rPr>
        <w:t> </w:t>
      </w:r>
      <w:r>
        <w:rPr/>
        <w:t>key</w:t>
      </w:r>
      <w:r>
        <w:rPr>
          <w:spacing w:val="-5"/>
        </w:rPr>
        <w:t> </w:t>
      </w:r>
      <w:r>
        <w:rPr/>
        <w:t>in</w:t>
      </w:r>
      <w:r>
        <w:rPr>
          <w:spacing w:val="-3"/>
        </w:rPr>
        <w:t> </w:t>
      </w:r>
      <w:r>
        <w:rPr/>
        <w:t>solving</w:t>
      </w:r>
      <w:r>
        <w:rPr>
          <w:spacing w:val="-5"/>
        </w:rPr>
        <w:t> </w:t>
      </w:r>
      <w:r>
        <w:rPr/>
        <w:t>issues of material and non-material in school administration.</w:t>
      </w:r>
    </w:p>
    <w:p>
      <w:pPr>
        <w:pStyle w:val="Heading2"/>
        <w:spacing w:before="196"/>
      </w:pPr>
      <w:r>
        <w:rPr/>
        <w:t>Merits</w:t>
      </w:r>
      <w:r>
        <w:rPr>
          <w:spacing w:val="-2"/>
        </w:rPr>
        <w:t> </w:t>
      </w:r>
      <w:r>
        <w:rPr/>
        <w:t>of School</w:t>
      </w:r>
      <w:r>
        <w:rPr>
          <w:spacing w:val="-1"/>
        </w:rPr>
        <w:t> </w:t>
      </w:r>
      <w:r>
        <w:rPr/>
        <w:t>Record</w:t>
      </w:r>
      <w:r>
        <w:rPr>
          <w:spacing w:val="-1"/>
        </w:rPr>
        <w:t> </w:t>
      </w:r>
      <w:r>
        <w:rPr>
          <w:spacing w:val="-2"/>
        </w:rPr>
        <w:t>Keeping</w:t>
      </w:r>
    </w:p>
    <w:p>
      <w:pPr>
        <w:pStyle w:val="BodyText"/>
        <w:spacing w:before="271"/>
        <w:jc w:val="both"/>
      </w:pPr>
      <w:r>
        <w:rPr/>
        <w:t>The</w:t>
      </w:r>
      <w:r>
        <w:rPr>
          <w:spacing w:val="-3"/>
        </w:rPr>
        <w:t> </w:t>
      </w:r>
      <w:r>
        <w:rPr/>
        <w:t>following</w:t>
      </w:r>
      <w:r>
        <w:rPr>
          <w:spacing w:val="-1"/>
        </w:rPr>
        <w:t> </w:t>
      </w:r>
      <w:r>
        <w:rPr/>
        <w:t>are</w:t>
      </w:r>
      <w:r>
        <w:rPr>
          <w:spacing w:val="-2"/>
        </w:rPr>
        <w:t> </w:t>
      </w:r>
      <w:r>
        <w:rPr/>
        <w:t>the</w:t>
      </w:r>
      <w:r>
        <w:rPr>
          <w:spacing w:val="-1"/>
        </w:rPr>
        <w:t> </w:t>
      </w:r>
      <w:r>
        <w:rPr/>
        <w:t>merits of school record </w:t>
      </w:r>
      <w:r>
        <w:rPr>
          <w:spacing w:val="-2"/>
        </w:rPr>
        <w:t>keeping</w:t>
      </w:r>
    </w:p>
    <w:p>
      <w:pPr>
        <w:pStyle w:val="BodyText"/>
        <w:ind w:left="0"/>
      </w:pPr>
    </w:p>
    <w:p>
      <w:pPr>
        <w:pStyle w:val="ListParagraph"/>
        <w:numPr>
          <w:ilvl w:val="0"/>
          <w:numId w:val="26"/>
        </w:numPr>
        <w:tabs>
          <w:tab w:pos="747" w:val="left" w:leader="none"/>
        </w:tabs>
        <w:spacing w:line="240" w:lineRule="auto" w:before="0" w:after="0"/>
        <w:ind w:left="747" w:right="0" w:hanging="359"/>
        <w:jc w:val="left"/>
        <w:rPr>
          <w:sz w:val="24"/>
        </w:rPr>
      </w:pPr>
      <w:r>
        <w:rPr>
          <w:sz w:val="24"/>
        </w:rPr>
        <w:t>Keeping</w:t>
      </w:r>
      <w:r>
        <w:rPr>
          <w:spacing w:val="-4"/>
          <w:sz w:val="24"/>
        </w:rPr>
        <w:t> </w:t>
      </w:r>
      <w:r>
        <w:rPr>
          <w:sz w:val="24"/>
        </w:rPr>
        <w:t>of</w:t>
      </w:r>
      <w:r>
        <w:rPr>
          <w:spacing w:val="-1"/>
          <w:sz w:val="24"/>
        </w:rPr>
        <w:t> </w:t>
      </w:r>
      <w:r>
        <w:rPr>
          <w:sz w:val="24"/>
        </w:rPr>
        <w:t>school</w:t>
      </w:r>
      <w:r>
        <w:rPr>
          <w:spacing w:val="1"/>
          <w:sz w:val="24"/>
        </w:rPr>
        <w:t> </w:t>
      </w:r>
      <w:r>
        <w:rPr>
          <w:sz w:val="24"/>
        </w:rPr>
        <w:t>record enhances</w:t>
      </w:r>
      <w:r>
        <w:rPr>
          <w:spacing w:val="-1"/>
          <w:sz w:val="24"/>
        </w:rPr>
        <w:t> </w:t>
      </w:r>
      <w:r>
        <w:rPr>
          <w:sz w:val="24"/>
        </w:rPr>
        <w:t>good</w:t>
      </w:r>
      <w:r>
        <w:rPr>
          <w:spacing w:val="-1"/>
          <w:sz w:val="24"/>
        </w:rPr>
        <w:t> </w:t>
      </w:r>
      <w:r>
        <w:rPr>
          <w:spacing w:val="-2"/>
          <w:sz w:val="24"/>
        </w:rPr>
        <w:t>administration.</w:t>
      </w:r>
    </w:p>
    <w:p>
      <w:pPr>
        <w:pStyle w:val="BodyText"/>
        <w:spacing w:before="1"/>
        <w:ind w:left="0"/>
      </w:pPr>
    </w:p>
    <w:p>
      <w:pPr>
        <w:pStyle w:val="ListParagraph"/>
        <w:numPr>
          <w:ilvl w:val="0"/>
          <w:numId w:val="26"/>
        </w:numPr>
        <w:tabs>
          <w:tab w:pos="747" w:val="left" w:leader="none"/>
        </w:tabs>
        <w:spacing w:line="240" w:lineRule="auto" w:before="0" w:after="0"/>
        <w:ind w:left="747" w:right="0" w:hanging="359"/>
        <w:jc w:val="left"/>
        <w:rPr>
          <w:sz w:val="24"/>
        </w:rPr>
      </w:pPr>
      <w:r>
        <w:rPr>
          <w:sz w:val="24"/>
        </w:rPr>
        <w:t>It</w:t>
      </w:r>
      <w:r>
        <w:rPr>
          <w:spacing w:val="-3"/>
          <w:sz w:val="24"/>
        </w:rPr>
        <w:t> </w:t>
      </w:r>
      <w:r>
        <w:rPr>
          <w:sz w:val="24"/>
        </w:rPr>
        <w:t>provides a</w:t>
      </w:r>
      <w:r>
        <w:rPr>
          <w:spacing w:val="-1"/>
          <w:sz w:val="24"/>
        </w:rPr>
        <w:t> </w:t>
      </w:r>
      <w:r>
        <w:rPr>
          <w:sz w:val="24"/>
        </w:rPr>
        <w:t>clear idea</w:t>
      </w:r>
      <w:r>
        <w:rPr>
          <w:spacing w:val="-1"/>
          <w:sz w:val="24"/>
        </w:rPr>
        <w:t> </w:t>
      </w:r>
      <w:r>
        <w:rPr>
          <w:sz w:val="24"/>
        </w:rPr>
        <w:t>on</w:t>
      </w:r>
      <w:r>
        <w:rPr>
          <w:spacing w:val="-1"/>
          <w:sz w:val="24"/>
        </w:rPr>
        <w:t> </w:t>
      </w:r>
      <w:r>
        <w:rPr>
          <w:sz w:val="24"/>
        </w:rPr>
        <w:t>how the</w:t>
      </w:r>
      <w:r>
        <w:rPr>
          <w:spacing w:val="-1"/>
          <w:sz w:val="24"/>
        </w:rPr>
        <w:t> </w:t>
      </w:r>
      <w:r>
        <w:rPr>
          <w:sz w:val="24"/>
        </w:rPr>
        <w:t>school</w:t>
      </w:r>
      <w:r>
        <w:rPr>
          <w:spacing w:val="-1"/>
          <w:sz w:val="24"/>
        </w:rPr>
        <w:t> </w:t>
      </w:r>
      <w:r>
        <w:rPr>
          <w:sz w:val="24"/>
        </w:rPr>
        <w:t>is being </w:t>
      </w:r>
      <w:r>
        <w:rPr>
          <w:spacing w:val="-2"/>
          <w:sz w:val="24"/>
        </w:rPr>
        <w:t>running.</w:t>
      </w:r>
    </w:p>
    <w:p>
      <w:pPr>
        <w:pStyle w:val="BodyText"/>
        <w:ind w:left="0"/>
      </w:pPr>
    </w:p>
    <w:p>
      <w:pPr>
        <w:pStyle w:val="ListParagraph"/>
        <w:numPr>
          <w:ilvl w:val="0"/>
          <w:numId w:val="26"/>
        </w:numPr>
        <w:tabs>
          <w:tab w:pos="747" w:val="left" w:leader="none"/>
        </w:tabs>
        <w:spacing w:line="240" w:lineRule="auto" w:before="0" w:after="0"/>
        <w:ind w:left="747" w:right="0" w:hanging="359"/>
        <w:jc w:val="left"/>
        <w:rPr>
          <w:sz w:val="24"/>
        </w:rPr>
      </w:pPr>
      <w:r>
        <w:rPr>
          <w:sz w:val="24"/>
        </w:rPr>
        <w:t>It</w:t>
      </w:r>
      <w:r>
        <w:rPr>
          <w:spacing w:val="-3"/>
          <w:sz w:val="24"/>
        </w:rPr>
        <w:t> </w:t>
      </w:r>
      <w:r>
        <w:rPr>
          <w:sz w:val="24"/>
        </w:rPr>
        <w:t>helps</w:t>
      </w:r>
      <w:r>
        <w:rPr>
          <w:spacing w:val="-1"/>
          <w:sz w:val="24"/>
        </w:rPr>
        <w:t> </w:t>
      </w:r>
      <w:r>
        <w:rPr>
          <w:sz w:val="24"/>
        </w:rPr>
        <w:t>the</w:t>
      </w:r>
      <w:r>
        <w:rPr>
          <w:spacing w:val="-2"/>
          <w:sz w:val="24"/>
        </w:rPr>
        <w:t> </w:t>
      </w:r>
      <w:r>
        <w:rPr>
          <w:sz w:val="24"/>
        </w:rPr>
        <w:t>institution</w:t>
      </w:r>
      <w:r>
        <w:rPr>
          <w:spacing w:val="-1"/>
          <w:sz w:val="24"/>
        </w:rPr>
        <w:t> </w:t>
      </w:r>
      <w:r>
        <w:rPr>
          <w:sz w:val="24"/>
        </w:rPr>
        <w:t>of</w:t>
      </w:r>
      <w:r>
        <w:rPr>
          <w:spacing w:val="-2"/>
          <w:sz w:val="24"/>
        </w:rPr>
        <w:t> </w:t>
      </w:r>
      <w:r>
        <w:rPr>
          <w:sz w:val="24"/>
        </w:rPr>
        <w:t>learning, who</w:t>
      </w:r>
      <w:r>
        <w:rPr>
          <w:spacing w:val="-1"/>
          <w:sz w:val="24"/>
        </w:rPr>
        <w:t> </w:t>
      </w:r>
      <w:r>
        <w:rPr>
          <w:sz w:val="24"/>
        </w:rPr>
        <w:t>seeks</w:t>
      </w:r>
      <w:r>
        <w:rPr>
          <w:spacing w:val="-1"/>
          <w:sz w:val="24"/>
        </w:rPr>
        <w:t> </w:t>
      </w:r>
      <w:r>
        <w:rPr>
          <w:sz w:val="24"/>
        </w:rPr>
        <w:t>information</w:t>
      </w:r>
      <w:r>
        <w:rPr>
          <w:spacing w:val="-1"/>
          <w:sz w:val="24"/>
        </w:rPr>
        <w:t> </w:t>
      </w:r>
      <w:r>
        <w:rPr>
          <w:sz w:val="24"/>
        </w:rPr>
        <w:t>about</w:t>
      </w:r>
      <w:r>
        <w:rPr>
          <w:spacing w:val="-1"/>
          <w:sz w:val="24"/>
        </w:rPr>
        <w:t> </w:t>
      </w:r>
      <w:r>
        <w:rPr>
          <w:sz w:val="24"/>
        </w:rPr>
        <w:t>students</w:t>
      </w:r>
      <w:r>
        <w:rPr>
          <w:spacing w:val="-1"/>
          <w:sz w:val="24"/>
        </w:rPr>
        <w:t> </w:t>
      </w:r>
      <w:r>
        <w:rPr>
          <w:sz w:val="24"/>
        </w:rPr>
        <w:t>or </w:t>
      </w:r>
      <w:r>
        <w:rPr>
          <w:spacing w:val="-2"/>
          <w:sz w:val="24"/>
        </w:rPr>
        <w:t>staffs</w:t>
      </w:r>
    </w:p>
    <w:p>
      <w:pPr>
        <w:pStyle w:val="BodyText"/>
        <w:ind w:left="0"/>
      </w:pPr>
    </w:p>
    <w:p>
      <w:pPr>
        <w:pStyle w:val="ListParagraph"/>
        <w:numPr>
          <w:ilvl w:val="0"/>
          <w:numId w:val="26"/>
        </w:numPr>
        <w:tabs>
          <w:tab w:pos="747" w:val="left" w:leader="none"/>
        </w:tabs>
        <w:spacing w:line="240" w:lineRule="auto" w:before="0" w:after="0"/>
        <w:ind w:left="747" w:right="0" w:hanging="359"/>
        <w:jc w:val="left"/>
        <w:rPr>
          <w:sz w:val="24"/>
        </w:rPr>
      </w:pPr>
      <w:r>
        <w:rPr>
          <w:sz w:val="24"/>
        </w:rPr>
        <w:t>It</w:t>
      </w:r>
      <w:r>
        <w:rPr>
          <w:spacing w:val="-3"/>
          <w:sz w:val="24"/>
        </w:rPr>
        <w:t> </w:t>
      </w:r>
      <w:r>
        <w:rPr>
          <w:sz w:val="24"/>
        </w:rPr>
        <w:t>is</w:t>
      </w:r>
      <w:r>
        <w:rPr>
          <w:spacing w:val="-1"/>
          <w:sz w:val="24"/>
        </w:rPr>
        <w:t> </w:t>
      </w:r>
      <w:r>
        <w:rPr>
          <w:sz w:val="24"/>
        </w:rPr>
        <w:t>useful</w:t>
      </w:r>
      <w:r>
        <w:rPr>
          <w:spacing w:val="-1"/>
          <w:sz w:val="24"/>
        </w:rPr>
        <w:t> </w:t>
      </w:r>
      <w:r>
        <w:rPr>
          <w:sz w:val="24"/>
        </w:rPr>
        <w:t>document</w:t>
      </w:r>
      <w:r>
        <w:rPr>
          <w:spacing w:val="-1"/>
          <w:sz w:val="24"/>
        </w:rPr>
        <w:t> </w:t>
      </w:r>
      <w:r>
        <w:rPr>
          <w:sz w:val="24"/>
        </w:rPr>
        <w:t>to</w:t>
      </w:r>
      <w:r>
        <w:rPr>
          <w:spacing w:val="-1"/>
          <w:sz w:val="24"/>
        </w:rPr>
        <w:t> </w:t>
      </w:r>
      <w:r>
        <w:rPr>
          <w:sz w:val="24"/>
        </w:rPr>
        <w:t>depend on,</w:t>
      </w:r>
      <w:r>
        <w:rPr>
          <w:spacing w:val="-1"/>
          <w:sz w:val="24"/>
        </w:rPr>
        <w:t> </w:t>
      </w:r>
      <w:r>
        <w:rPr>
          <w:sz w:val="24"/>
        </w:rPr>
        <w:t>for</w:t>
      </w:r>
      <w:r>
        <w:rPr>
          <w:spacing w:val="-2"/>
          <w:sz w:val="24"/>
        </w:rPr>
        <w:t> </w:t>
      </w:r>
      <w:r>
        <w:rPr>
          <w:sz w:val="24"/>
        </w:rPr>
        <w:t>legal</w:t>
      </w:r>
      <w:r>
        <w:rPr>
          <w:spacing w:val="-1"/>
          <w:sz w:val="24"/>
        </w:rPr>
        <w:t> </w:t>
      </w:r>
      <w:r>
        <w:rPr>
          <w:sz w:val="24"/>
        </w:rPr>
        <w:t>or</w:t>
      </w:r>
      <w:r>
        <w:rPr>
          <w:spacing w:val="-1"/>
          <w:sz w:val="24"/>
        </w:rPr>
        <w:t> </w:t>
      </w:r>
      <w:r>
        <w:rPr>
          <w:sz w:val="24"/>
        </w:rPr>
        <w:t>political </w:t>
      </w:r>
      <w:r>
        <w:rPr>
          <w:spacing w:val="-2"/>
          <w:sz w:val="24"/>
        </w:rPr>
        <w:t>issues.</w:t>
      </w:r>
    </w:p>
    <w:p>
      <w:pPr>
        <w:pStyle w:val="BodyText"/>
        <w:ind w:left="0"/>
      </w:pPr>
    </w:p>
    <w:p>
      <w:pPr>
        <w:pStyle w:val="ListParagraph"/>
        <w:numPr>
          <w:ilvl w:val="0"/>
          <w:numId w:val="26"/>
        </w:numPr>
        <w:tabs>
          <w:tab w:pos="748" w:val="left" w:leader="none"/>
        </w:tabs>
        <w:spacing w:line="480" w:lineRule="auto" w:before="0" w:after="0"/>
        <w:ind w:left="748" w:right="665" w:hanging="360"/>
        <w:jc w:val="left"/>
        <w:rPr>
          <w:sz w:val="24"/>
        </w:rPr>
      </w:pPr>
      <w:r>
        <w:rPr>
          <w:sz w:val="24"/>
        </w:rPr>
        <w:t>It</w:t>
      </w:r>
      <w:r>
        <w:rPr>
          <w:spacing w:val="40"/>
          <w:sz w:val="24"/>
        </w:rPr>
        <w:t> </w:t>
      </w:r>
      <w:r>
        <w:rPr>
          <w:sz w:val="24"/>
        </w:rPr>
        <w:t>helps</w:t>
      </w:r>
      <w:r>
        <w:rPr>
          <w:spacing w:val="40"/>
          <w:sz w:val="24"/>
        </w:rPr>
        <w:t> </w:t>
      </w:r>
      <w:r>
        <w:rPr>
          <w:sz w:val="24"/>
        </w:rPr>
        <w:t>parent</w:t>
      </w:r>
      <w:r>
        <w:rPr>
          <w:spacing w:val="40"/>
          <w:sz w:val="24"/>
        </w:rPr>
        <w:t> </w:t>
      </w:r>
      <w:r>
        <w:rPr>
          <w:sz w:val="24"/>
        </w:rPr>
        <w:t>to</w:t>
      </w:r>
      <w:r>
        <w:rPr>
          <w:spacing w:val="40"/>
          <w:sz w:val="24"/>
        </w:rPr>
        <w:t> </w:t>
      </w:r>
      <w:r>
        <w:rPr>
          <w:sz w:val="24"/>
        </w:rPr>
        <w:t>know</w:t>
      </w:r>
      <w:r>
        <w:rPr>
          <w:spacing w:val="40"/>
          <w:sz w:val="24"/>
        </w:rPr>
        <w:t> </w:t>
      </w:r>
      <w:r>
        <w:rPr>
          <w:sz w:val="24"/>
        </w:rPr>
        <w:t>how</w:t>
      </w:r>
      <w:r>
        <w:rPr>
          <w:spacing w:val="40"/>
          <w:sz w:val="24"/>
        </w:rPr>
        <w:t> </w:t>
      </w:r>
      <w:r>
        <w:rPr>
          <w:sz w:val="24"/>
        </w:rPr>
        <w:t>their</w:t>
      </w:r>
      <w:r>
        <w:rPr>
          <w:spacing w:val="40"/>
          <w:sz w:val="24"/>
        </w:rPr>
        <w:t> </w:t>
      </w:r>
      <w:r>
        <w:rPr>
          <w:sz w:val="24"/>
        </w:rPr>
        <w:t>children</w:t>
      </w:r>
      <w:r>
        <w:rPr>
          <w:spacing w:val="40"/>
          <w:sz w:val="24"/>
        </w:rPr>
        <w:t> </w:t>
      </w:r>
      <w:r>
        <w:rPr>
          <w:sz w:val="24"/>
        </w:rPr>
        <w:t>in</w:t>
      </w:r>
      <w:r>
        <w:rPr>
          <w:spacing w:val="40"/>
          <w:sz w:val="24"/>
        </w:rPr>
        <w:t> </w:t>
      </w:r>
      <w:r>
        <w:rPr>
          <w:sz w:val="24"/>
        </w:rPr>
        <w:t>school</w:t>
      </w:r>
      <w:r>
        <w:rPr>
          <w:spacing w:val="40"/>
          <w:sz w:val="24"/>
        </w:rPr>
        <w:t> </w:t>
      </w:r>
      <w:r>
        <w:rPr>
          <w:sz w:val="24"/>
        </w:rPr>
        <w:t>as</w:t>
      </w:r>
      <w:r>
        <w:rPr>
          <w:spacing w:val="40"/>
          <w:sz w:val="24"/>
        </w:rPr>
        <w:t> </w:t>
      </w:r>
      <w:r>
        <w:rPr>
          <w:sz w:val="24"/>
        </w:rPr>
        <w:t>regards</w:t>
      </w:r>
      <w:r>
        <w:rPr>
          <w:spacing w:val="40"/>
          <w:sz w:val="24"/>
        </w:rPr>
        <w:t> </w:t>
      </w:r>
      <w:r>
        <w:rPr>
          <w:sz w:val="24"/>
        </w:rPr>
        <w:t>behavior</w:t>
      </w:r>
      <w:r>
        <w:rPr>
          <w:spacing w:val="40"/>
          <w:sz w:val="24"/>
        </w:rPr>
        <w:t> </w:t>
      </w:r>
      <w:r>
        <w:rPr>
          <w:sz w:val="24"/>
        </w:rPr>
        <w:t>and</w:t>
      </w:r>
      <w:r>
        <w:rPr>
          <w:spacing w:val="40"/>
          <w:sz w:val="24"/>
        </w:rPr>
        <w:t> </w:t>
      </w:r>
      <w:r>
        <w:rPr>
          <w:sz w:val="24"/>
        </w:rPr>
        <w:t>general performance in school subjects.</w:t>
      </w:r>
    </w:p>
    <w:p>
      <w:pPr>
        <w:pStyle w:val="ListParagraph"/>
        <w:numPr>
          <w:ilvl w:val="0"/>
          <w:numId w:val="26"/>
        </w:numPr>
        <w:tabs>
          <w:tab w:pos="748" w:val="left" w:leader="none"/>
        </w:tabs>
        <w:spacing w:line="480" w:lineRule="auto" w:before="0" w:after="0"/>
        <w:ind w:left="748" w:right="666" w:hanging="360"/>
        <w:jc w:val="left"/>
        <w:rPr>
          <w:sz w:val="24"/>
        </w:rPr>
      </w:pPr>
      <w:r>
        <w:rPr>
          <w:sz w:val="24"/>
        </w:rPr>
        <w:t>Supervisor of education may require seeing most or all the records to enable them assess the performance of the school.</w:t>
      </w:r>
    </w:p>
    <w:p>
      <w:pPr>
        <w:pStyle w:val="ListParagraph"/>
        <w:numPr>
          <w:ilvl w:val="0"/>
          <w:numId w:val="26"/>
        </w:numPr>
        <w:tabs>
          <w:tab w:pos="747" w:val="left" w:leader="none"/>
        </w:tabs>
        <w:spacing w:line="240" w:lineRule="auto" w:before="1" w:after="0"/>
        <w:ind w:left="747" w:right="0" w:hanging="359"/>
        <w:jc w:val="left"/>
        <w:rPr>
          <w:sz w:val="24"/>
        </w:rPr>
      </w:pPr>
      <w:r>
        <w:rPr>
          <w:sz w:val="24"/>
        </w:rPr>
        <w:t>It</w:t>
      </w:r>
      <w:r>
        <w:rPr>
          <w:spacing w:val="-1"/>
          <w:sz w:val="24"/>
        </w:rPr>
        <w:t> </w:t>
      </w:r>
      <w:r>
        <w:rPr>
          <w:sz w:val="24"/>
        </w:rPr>
        <w:t>helps</w:t>
      </w:r>
      <w:r>
        <w:rPr>
          <w:spacing w:val="-1"/>
          <w:sz w:val="24"/>
        </w:rPr>
        <w:t> </w:t>
      </w:r>
      <w:r>
        <w:rPr>
          <w:sz w:val="24"/>
        </w:rPr>
        <w:t>in</w:t>
      </w:r>
      <w:r>
        <w:rPr>
          <w:spacing w:val="-1"/>
          <w:sz w:val="24"/>
        </w:rPr>
        <w:t> </w:t>
      </w:r>
      <w:r>
        <w:rPr>
          <w:sz w:val="24"/>
        </w:rPr>
        <w:t>providing</w:t>
      </w:r>
      <w:r>
        <w:rPr>
          <w:spacing w:val="-4"/>
          <w:sz w:val="24"/>
        </w:rPr>
        <w:t> </w:t>
      </w:r>
      <w:r>
        <w:rPr>
          <w:sz w:val="24"/>
        </w:rPr>
        <w:t>effective data</w:t>
      </w:r>
      <w:r>
        <w:rPr>
          <w:spacing w:val="-1"/>
          <w:sz w:val="24"/>
        </w:rPr>
        <w:t> </w:t>
      </w:r>
      <w:r>
        <w:rPr>
          <w:sz w:val="24"/>
        </w:rPr>
        <w:t>to</w:t>
      </w:r>
      <w:r>
        <w:rPr>
          <w:spacing w:val="-1"/>
          <w:sz w:val="24"/>
        </w:rPr>
        <w:t> </w:t>
      </w:r>
      <w:r>
        <w:rPr>
          <w:sz w:val="24"/>
        </w:rPr>
        <w:t>appropriate</w:t>
      </w:r>
      <w:r>
        <w:rPr>
          <w:spacing w:val="1"/>
          <w:sz w:val="24"/>
        </w:rPr>
        <w:t> </w:t>
      </w:r>
      <w:r>
        <w:rPr>
          <w:spacing w:val="-2"/>
          <w:sz w:val="24"/>
        </w:rPr>
        <w:t>agency.</w:t>
      </w:r>
    </w:p>
    <w:p>
      <w:pPr>
        <w:pStyle w:val="ListParagraph"/>
        <w:numPr>
          <w:ilvl w:val="0"/>
          <w:numId w:val="26"/>
        </w:numPr>
        <w:tabs>
          <w:tab w:pos="747" w:val="left" w:leader="none"/>
        </w:tabs>
        <w:spacing w:line="240" w:lineRule="auto" w:before="276" w:after="0"/>
        <w:ind w:left="747" w:right="0" w:hanging="359"/>
        <w:jc w:val="left"/>
        <w:rPr>
          <w:sz w:val="24"/>
        </w:rPr>
      </w:pPr>
      <w:r>
        <w:rPr>
          <w:sz w:val="24"/>
        </w:rPr>
        <w:t>It</w:t>
      </w:r>
      <w:r>
        <w:rPr>
          <w:spacing w:val="-3"/>
          <w:sz w:val="24"/>
        </w:rPr>
        <w:t> </w:t>
      </w:r>
      <w:r>
        <w:rPr>
          <w:sz w:val="24"/>
        </w:rPr>
        <w:t>helps in</w:t>
      </w:r>
      <w:r>
        <w:rPr>
          <w:spacing w:val="-1"/>
          <w:sz w:val="24"/>
        </w:rPr>
        <w:t> </w:t>
      </w:r>
      <w:r>
        <w:rPr>
          <w:sz w:val="24"/>
        </w:rPr>
        <w:t>evaluating</w:t>
      </w:r>
      <w:r>
        <w:rPr>
          <w:spacing w:val="-3"/>
          <w:sz w:val="24"/>
        </w:rPr>
        <w:t> </w:t>
      </w:r>
      <w:r>
        <w:rPr>
          <w:sz w:val="24"/>
        </w:rPr>
        <w:t>school by</w:t>
      </w:r>
      <w:r>
        <w:rPr>
          <w:spacing w:val="-5"/>
          <w:sz w:val="24"/>
        </w:rPr>
        <w:t> </w:t>
      </w:r>
      <w:r>
        <w:rPr>
          <w:sz w:val="24"/>
        </w:rPr>
        <w:t>administrator</w:t>
      </w:r>
      <w:r>
        <w:rPr>
          <w:spacing w:val="-1"/>
          <w:sz w:val="24"/>
        </w:rPr>
        <w:t> </w:t>
      </w:r>
      <w:r>
        <w:rPr>
          <w:sz w:val="24"/>
        </w:rPr>
        <w:t>for their </w:t>
      </w:r>
      <w:r>
        <w:rPr>
          <w:spacing w:val="-2"/>
          <w:sz w:val="24"/>
        </w:rPr>
        <w:t>improvement.</w:t>
      </w:r>
    </w:p>
    <w:p>
      <w:pPr>
        <w:pStyle w:val="BodyText"/>
        <w:spacing w:before="4"/>
        <w:ind w:left="0"/>
      </w:pPr>
    </w:p>
    <w:p>
      <w:pPr>
        <w:pStyle w:val="Heading2"/>
        <w:numPr>
          <w:ilvl w:val="1"/>
          <w:numId w:val="25"/>
        </w:numPr>
        <w:tabs>
          <w:tab w:pos="748" w:val="left" w:leader="none"/>
        </w:tabs>
        <w:spacing w:line="480" w:lineRule="auto" w:before="0" w:after="0"/>
        <w:ind w:left="748" w:right="656" w:hanging="360"/>
        <w:jc w:val="both"/>
      </w:pPr>
      <w:r>
        <w:rPr/>
        <w:t>Principals’Supervisory Practice of Evaluation of Instruction in Senior Secondary </w:t>
      </w:r>
      <w:r>
        <w:rPr>
          <w:spacing w:val="-2"/>
        </w:rPr>
        <w:t>Schools</w:t>
      </w:r>
    </w:p>
    <w:p>
      <w:pPr>
        <w:pStyle w:val="BodyText"/>
        <w:spacing w:line="480" w:lineRule="auto"/>
        <w:ind w:right="656" w:firstLine="719"/>
        <w:jc w:val="both"/>
      </w:pPr>
      <w:r>
        <w:rPr/>
        <w:t>Evaluation of teachers is necessary in order for the administration to make decisions concerning the school. Often these decisions deal with tenure, salary increase, promotion, reappointment, merit pay, awards, and faculty grants. In order to justify these decisions, evaluation is frequently a means to come to a determination. The administration may need to make a decision whether to fire or keep an individual teacher and evaluation is often the deciding</w:t>
      </w:r>
      <w:r>
        <w:rPr>
          <w:spacing w:val="11"/>
        </w:rPr>
        <w:t> </w:t>
      </w:r>
      <w:r>
        <w:rPr/>
        <w:t>factor</w:t>
      </w:r>
      <w:r>
        <w:rPr>
          <w:spacing w:val="16"/>
        </w:rPr>
        <w:t> </w:t>
      </w:r>
      <w:r>
        <w:rPr/>
        <w:t>or</w:t>
      </w:r>
      <w:r>
        <w:rPr>
          <w:spacing w:val="14"/>
        </w:rPr>
        <w:t> </w:t>
      </w:r>
      <w:r>
        <w:rPr/>
        <w:t>part</w:t>
      </w:r>
      <w:r>
        <w:rPr>
          <w:spacing w:val="16"/>
        </w:rPr>
        <w:t> </w:t>
      </w:r>
      <w:r>
        <w:rPr/>
        <w:t>of</w:t>
      </w:r>
      <w:r>
        <w:rPr>
          <w:spacing w:val="14"/>
        </w:rPr>
        <w:t> </w:t>
      </w:r>
      <w:r>
        <w:rPr/>
        <w:t>the</w:t>
      </w:r>
      <w:r>
        <w:rPr>
          <w:spacing w:val="16"/>
        </w:rPr>
        <w:t> </w:t>
      </w:r>
      <w:r>
        <w:rPr/>
        <w:t>deciding</w:t>
      </w:r>
      <w:r>
        <w:rPr>
          <w:spacing w:val="13"/>
        </w:rPr>
        <w:t> </w:t>
      </w:r>
      <w:r>
        <w:rPr/>
        <w:t>factor.</w:t>
      </w:r>
      <w:r>
        <w:rPr>
          <w:spacing w:val="16"/>
        </w:rPr>
        <w:t> </w:t>
      </w:r>
      <w:r>
        <w:rPr/>
        <w:t>Evaluation</w:t>
      </w:r>
      <w:r>
        <w:rPr>
          <w:spacing w:val="16"/>
        </w:rPr>
        <w:t> </w:t>
      </w:r>
      <w:r>
        <w:rPr/>
        <w:t>used</w:t>
      </w:r>
      <w:r>
        <w:rPr>
          <w:spacing w:val="16"/>
        </w:rPr>
        <w:t> </w:t>
      </w:r>
      <w:r>
        <w:rPr/>
        <w:t>for</w:t>
      </w:r>
      <w:r>
        <w:rPr>
          <w:spacing w:val="14"/>
        </w:rPr>
        <w:t> </w:t>
      </w:r>
      <w:r>
        <w:rPr/>
        <w:t>administrative</w:t>
      </w:r>
      <w:r>
        <w:rPr>
          <w:spacing w:val="15"/>
        </w:rPr>
        <w:t> </w:t>
      </w:r>
      <w:r>
        <w:rPr/>
        <w:t>decisions</w:t>
      </w:r>
      <w:r>
        <w:rPr>
          <w:spacing w:val="16"/>
        </w:rPr>
        <w:t> </w:t>
      </w:r>
      <w:r>
        <w:rPr>
          <w:spacing w:val="-5"/>
        </w:rPr>
        <w:t>is</w:t>
      </w:r>
    </w:p>
    <w:p>
      <w:pPr>
        <w:spacing w:after="0" w:line="480" w:lineRule="auto"/>
        <w:jc w:val="both"/>
        <w:sectPr>
          <w:pgSz w:w="12240" w:h="15840"/>
          <w:pgMar w:header="0" w:footer="744" w:top="1360" w:bottom="940" w:left="1340" w:right="780"/>
        </w:sectPr>
      </w:pPr>
    </w:p>
    <w:p>
      <w:pPr>
        <w:pStyle w:val="BodyText"/>
        <w:spacing w:line="480" w:lineRule="auto" w:before="72"/>
        <w:ind w:right="665"/>
        <w:jc w:val="both"/>
      </w:pPr>
      <w:r>
        <w:rPr/>
        <w:t>summative evaluation while on the other hand evaluation conducted for professional growth of teachers is a formative evaluation.</w:t>
      </w:r>
    </w:p>
    <w:p>
      <w:pPr>
        <w:pStyle w:val="BodyText"/>
        <w:spacing w:line="480" w:lineRule="auto"/>
        <w:ind w:right="658" w:firstLine="719"/>
        <w:jc w:val="both"/>
      </w:pPr>
      <w:r>
        <w:rPr/>
        <w:t>Some authors comments that in the past, teachers were rewarded for research but 'today there is a trend to reward teachers for excellence. This change shows how quality teaching has become more important; more than ever institutions and teachers must account for the education an institution is promoting. Improving institutional effectiveness is often another</w:t>
      </w:r>
      <w:r>
        <w:rPr>
          <w:spacing w:val="-4"/>
        </w:rPr>
        <w:t> </w:t>
      </w:r>
      <w:r>
        <w:rPr/>
        <w:t>reason for</w:t>
      </w:r>
      <w:r>
        <w:rPr>
          <w:spacing w:val="-4"/>
        </w:rPr>
        <w:t> </w:t>
      </w:r>
      <w:r>
        <w:rPr/>
        <w:t>the</w:t>
      </w:r>
      <w:r>
        <w:rPr>
          <w:spacing w:val="-2"/>
        </w:rPr>
        <w:t> </w:t>
      </w:r>
      <w:r>
        <w:rPr/>
        <w:t>use</w:t>
      </w:r>
      <w:r>
        <w:rPr>
          <w:spacing w:val="-3"/>
        </w:rPr>
        <w:t> </w:t>
      </w:r>
      <w:r>
        <w:rPr/>
        <w:t>of</w:t>
      </w:r>
      <w:r>
        <w:rPr>
          <w:spacing w:val="-2"/>
        </w:rPr>
        <w:t> </w:t>
      </w:r>
      <w:r>
        <w:rPr/>
        <w:t>evaluations. If</w:t>
      </w:r>
      <w:r>
        <w:rPr>
          <w:spacing w:val="-1"/>
        </w:rPr>
        <w:t> </w:t>
      </w:r>
      <w:r>
        <w:rPr/>
        <w:t>the</w:t>
      </w:r>
      <w:r>
        <w:rPr>
          <w:spacing w:val="-2"/>
        </w:rPr>
        <w:t> </w:t>
      </w:r>
      <w:r>
        <w:rPr/>
        <w:t>teaching</w:t>
      </w:r>
      <w:r>
        <w:rPr>
          <w:spacing w:val="-5"/>
        </w:rPr>
        <w:t> </w:t>
      </w:r>
      <w:r>
        <w:rPr/>
        <w:t>is</w:t>
      </w:r>
      <w:r>
        <w:rPr>
          <w:spacing w:val="-2"/>
        </w:rPr>
        <w:t> </w:t>
      </w:r>
      <w:r>
        <w:rPr/>
        <w:t>not</w:t>
      </w:r>
      <w:r>
        <w:rPr>
          <w:spacing w:val="-2"/>
        </w:rPr>
        <w:t> </w:t>
      </w:r>
      <w:r>
        <w:rPr/>
        <w:t>at</w:t>
      </w:r>
      <w:r>
        <w:rPr>
          <w:spacing w:val="-2"/>
        </w:rPr>
        <w:t> </w:t>
      </w:r>
      <w:r>
        <w:rPr/>
        <w:t>a</w:t>
      </w:r>
      <w:r>
        <w:rPr>
          <w:spacing w:val="-1"/>
        </w:rPr>
        <w:t> </w:t>
      </w:r>
      <w:r>
        <w:rPr/>
        <w:t>high level,</w:t>
      </w:r>
      <w:r>
        <w:rPr>
          <w:spacing w:val="-2"/>
        </w:rPr>
        <w:t> </w:t>
      </w:r>
      <w:r>
        <w:rPr/>
        <w:t>are</w:t>
      </w:r>
      <w:r>
        <w:rPr>
          <w:spacing w:val="-1"/>
        </w:rPr>
        <w:t> </w:t>
      </w:r>
      <w:r>
        <w:rPr/>
        <w:t>students</w:t>
      </w:r>
      <w:r>
        <w:rPr>
          <w:spacing w:val="-2"/>
        </w:rPr>
        <w:t> </w:t>
      </w:r>
      <w:r>
        <w:rPr/>
        <w:t>and parents getting the quality education that they have paid for? Accountability is required of teachers and institutions to meet the demands of the public</w:t>
      </w:r>
    </w:p>
    <w:p>
      <w:pPr>
        <w:pStyle w:val="BodyText"/>
        <w:spacing w:line="480" w:lineRule="auto" w:before="1"/>
        <w:ind w:right="659" w:firstLine="719"/>
        <w:jc w:val="both"/>
      </w:pPr>
      <w:r>
        <w:rPr/>
        <w:t>Evaluation process encompasses several areas, includes understanding the main concept, mastery of established academic goals and objectives, and standardized assessment. As</w:t>
      </w:r>
      <w:r>
        <w:rPr>
          <w:spacing w:val="-2"/>
        </w:rPr>
        <w:t> </w:t>
      </w:r>
      <w:r>
        <w:rPr/>
        <w:t>the</w:t>
      </w:r>
      <w:r>
        <w:rPr>
          <w:spacing w:val="-2"/>
        </w:rPr>
        <w:t> </w:t>
      </w:r>
      <w:r>
        <w:rPr/>
        <w:t>main</w:t>
      </w:r>
      <w:r>
        <w:rPr>
          <w:spacing w:val="-1"/>
        </w:rPr>
        <w:t> </w:t>
      </w:r>
      <w:r>
        <w:rPr/>
        <w:t>sources</w:t>
      </w:r>
      <w:r>
        <w:rPr>
          <w:spacing w:val="-1"/>
        </w:rPr>
        <w:t> </w:t>
      </w:r>
      <w:r>
        <w:rPr/>
        <w:t>of</w:t>
      </w:r>
      <w:r>
        <w:rPr>
          <w:spacing w:val="-2"/>
        </w:rPr>
        <w:t> </w:t>
      </w:r>
      <w:r>
        <w:rPr/>
        <w:t>information</w:t>
      </w:r>
      <w:r>
        <w:rPr>
          <w:spacing w:val="-1"/>
        </w:rPr>
        <w:t> </w:t>
      </w:r>
      <w:r>
        <w:rPr/>
        <w:t>in</w:t>
      </w:r>
      <w:r>
        <w:rPr>
          <w:spacing w:val="-1"/>
        </w:rPr>
        <w:t> </w:t>
      </w:r>
      <w:r>
        <w:rPr/>
        <w:t>each</w:t>
      </w:r>
      <w:r>
        <w:rPr>
          <w:spacing w:val="-1"/>
        </w:rPr>
        <w:t> </w:t>
      </w:r>
      <w:r>
        <w:rPr/>
        <w:t>area</w:t>
      </w:r>
      <w:r>
        <w:rPr>
          <w:spacing w:val="-2"/>
        </w:rPr>
        <w:t> </w:t>
      </w:r>
      <w:r>
        <w:rPr/>
        <w:t>educator</w:t>
      </w:r>
      <w:r>
        <w:rPr>
          <w:spacing w:val="-2"/>
        </w:rPr>
        <w:t> </w:t>
      </w:r>
      <w:r>
        <w:rPr/>
        <w:t>are</w:t>
      </w:r>
      <w:r>
        <w:rPr>
          <w:spacing w:val="-2"/>
        </w:rPr>
        <w:t> </w:t>
      </w:r>
      <w:r>
        <w:rPr/>
        <w:t>crucial</w:t>
      </w:r>
      <w:r>
        <w:rPr>
          <w:spacing w:val="-1"/>
        </w:rPr>
        <w:t> </w:t>
      </w:r>
      <w:r>
        <w:rPr/>
        <w:t>in</w:t>
      </w:r>
      <w:r>
        <w:rPr>
          <w:spacing w:val="-1"/>
        </w:rPr>
        <w:t> </w:t>
      </w:r>
      <w:r>
        <w:rPr/>
        <w:t>the</w:t>
      </w:r>
      <w:r>
        <w:rPr>
          <w:spacing w:val="-2"/>
        </w:rPr>
        <w:t> </w:t>
      </w:r>
      <w:r>
        <w:rPr/>
        <w:t>evaluation</w:t>
      </w:r>
      <w:r>
        <w:rPr>
          <w:spacing w:val="-1"/>
        </w:rPr>
        <w:t> </w:t>
      </w:r>
      <w:r>
        <w:rPr/>
        <w:t>process. To</w:t>
      </w:r>
      <w:r>
        <w:rPr>
          <w:spacing w:val="-1"/>
        </w:rPr>
        <w:t> </w:t>
      </w:r>
      <w:r>
        <w:rPr/>
        <w:t>ascertain if</w:t>
      </w:r>
      <w:r>
        <w:rPr>
          <w:spacing w:val="-1"/>
        </w:rPr>
        <w:t> </w:t>
      </w:r>
      <w:r>
        <w:rPr/>
        <w:t>the target if</w:t>
      </w:r>
      <w:r>
        <w:rPr>
          <w:spacing w:val="-1"/>
        </w:rPr>
        <w:t> </w:t>
      </w:r>
      <w:r>
        <w:rPr/>
        <w:t>have</w:t>
      </w:r>
      <w:r>
        <w:rPr>
          <w:spacing w:val="-1"/>
        </w:rPr>
        <w:t> </w:t>
      </w:r>
      <w:r>
        <w:rPr/>
        <w:t>been achieved on instruction, if</w:t>
      </w:r>
      <w:r>
        <w:rPr>
          <w:spacing w:val="-1"/>
        </w:rPr>
        <w:t> </w:t>
      </w:r>
      <w:r>
        <w:rPr/>
        <w:t>they</w:t>
      </w:r>
      <w:r>
        <w:rPr>
          <w:spacing w:val="-5"/>
        </w:rPr>
        <w:t> </w:t>
      </w:r>
      <w:r>
        <w:rPr/>
        <w:t>are</w:t>
      </w:r>
      <w:r>
        <w:rPr>
          <w:spacing w:val="-2"/>
        </w:rPr>
        <w:t> </w:t>
      </w:r>
      <w:r>
        <w:rPr/>
        <w:t>not achieved how</w:t>
      </w:r>
      <w:r>
        <w:rPr>
          <w:spacing w:val="-1"/>
        </w:rPr>
        <w:t> </w:t>
      </w:r>
      <w:r>
        <w:rPr/>
        <w:t>do we identify lapses in the process of curriculum implementation. The evaluation of instruction can be administrative form to evaluate the performance of staff punctuality, staff</w:t>
      </w:r>
      <w:r>
        <w:rPr>
          <w:spacing w:val="40"/>
        </w:rPr>
        <w:t> </w:t>
      </w:r>
      <w:r>
        <w:rPr/>
        <w:t>performance, staff salary, promotion and allowances. On the other hand, evaluation of instruction the principal will go round to monitor the teachers activities, are they following curriculum, and lesson plan objective is it achieve etc.</w:t>
      </w:r>
    </w:p>
    <w:p>
      <w:pPr>
        <w:pStyle w:val="Heading2"/>
        <w:spacing w:before="205"/>
      </w:pPr>
      <w:r>
        <w:rPr/>
        <w:t>Importance</w:t>
      </w:r>
      <w:r>
        <w:rPr>
          <w:spacing w:val="-3"/>
        </w:rPr>
        <w:t> </w:t>
      </w:r>
      <w:r>
        <w:rPr/>
        <w:t>of Evaluation</w:t>
      </w:r>
      <w:r>
        <w:rPr>
          <w:spacing w:val="-1"/>
        </w:rPr>
        <w:t> </w:t>
      </w:r>
      <w:r>
        <w:rPr/>
        <w:t>of </w:t>
      </w:r>
      <w:r>
        <w:rPr>
          <w:spacing w:val="-2"/>
        </w:rPr>
        <w:t>Instruction</w:t>
      </w:r>
    </w:p>
    <w:p>
      <w:pPr>
        <w:pStyle w:val="BodyText"/>
        <w:spacing w:before="272"/>
        <w:jc w:val="both"/>
      </w:pPr>
      <w:r>
        <w:rPr/>
        <w:t>The</w:t>
      </w:r>
      <w:r>
        <w:rPr>
          <w:spacing w:val="-5"/>
        </w:rPr>
        <w:t> </w:t>
      </w:r>
      <w:r>
        <w:rPr/>
        <w:t>following</w:t>
      </w:r>
      <w:r>
        <w:rPr>
          <w:spacing w:val="-1"/>
        </w:rPr>
        <w:t> </w:t>
      </w:r>
      <w:r>
        <w:rPr/>
        <w:t>are</w:t>
      </w:r>
      <w:r>
        <w:rPr>
          <w:spacing w:val="-2"/>
        </w:rPr>
        <w:t> </w:t>
      </w:r>
      <w:r>
        <w:rPr/>
        <w:t>the</w:t>
      </w:r>
      <w:r>
        <w:rPr>
          <w:spacing w:val="-1"/>
        </w:rPr>
        <w:t> </w:t>
      </w:r>
      <w:r>
        <w:rPr/>
        <w:t>need/importance</w:t>
      </w:r>
      <w:r>
        <w:rPr>
          <w:spacing w:val="-1"/>
        </w:rPr>
        <w:t> </w:t>
      </w:r>
      <w:r>
        <w:rPr/>
        <w:t>of evaluating</w:t>
      </w:r>
      <w:r>
        <w:rPr>
          <w:spacing w:val="-3"/>
        </w:rPr>
        <w:t> </w:t>
      </w:r>
      <w:r>
        <w:rPr/>
        <w:t>instruction in supervisory</w:t>
      </w:r>
      <w:r>
        <w:rPr>
          <w:spacing w:val="-5"/>
        </w:rPr>
        <w:t> </w:t>
      </w:r>
      <w:r>
        <w:rPr>
          <w:spacing w:val="-2"/>
        </w:rPr>
        <w:t>practice:</w:t>
      </w:r>
    </w:p>
    <w:p>
      <w:pPr>
        <w:pStyle w:val="BodyText"/>
        <w:ind w:left="0"/>
      </w:pPr>
    </w:p>
    <w:p>
      <w:pPr>
        <w:pStyle w:val="ListParagraph"/>
        <w:numPr>
          <w:ilvl w:val="0"/>
          <w:numId w:val="27"/>
        </w:numPr>
        <w:tabs>
          <w:tab w:pos="748" w:val="left" w:leader="none"/>
        </w:tabs>
        <w:spacing w:line="480" w:lineRule="auto" w:before="0" w:after="0"/>
        <w:ind w:left="748" w:right="665" w:hanging="360"/>
        <w:jc w:val="left"/>
        <w:rPr>
          <w:sz w:val="24"/>
        </w:rPr>
      </w:pPr>
      <w:r>
        <w:rPr>
          <w:sz w:val="24"/>
        </w:rPr>
        <w:t>It</w:t>
      </w:r>
      <w:r>
        <w:rPr>
          <w:spacing w:val="39"/>
          <w:sz w:val="24"/>
        </w:rPr>
        <w:t> </w:t>
      </w:r>
      <w:r>
        <w:rPr>
          <w:sz w:val="24"/>
        </w:rPr>
        <w:t>helps</w:t>
      </w:r>
      <w:r>
        <w:rPr>
          <w:spacing w:val="39"/>
          <w:sz w:val="24"/>
        </w:rPr>
        <w:t> </w:t>
      </w:r>
      <w:r>
        <w:rPr>
          <w:sz w:val="24"/>
        </w:rPr>
        <w:t>the</w:t>
      </w:r>
      <w:r>
        <w:rPr>
          <w:spacing w:val="38"/>
          <w:sz w:val="24"/>
        </w:rPr>
        <w:t> </w:t>
      </w:r>
      <w:r>
        <w:rPr>
          <w:sz w:val="24"/>
        </w:rPr>
        <w:t>teacher</w:t>
      </w:r>
      <w:r>
        <w:rPr>
          <w:spacing w:val="38"/>
          <w:sz w:val="24"/>
        </w:rPr>
        <w:t> </w:t>
      </w:r>
      <w:r>
        <w:rPr>
          <w:sz w:val="24"/>
        </w:rPr>
        <w:t>to</w:t>
      </w:r>
      <w:r>
        <w:rPr>
          <w:spacing w:val="39"/>
          <w:sz w:val="24"/>
        </w:rPr>
        <w:t> </w:t>
      </w:r>
      <w:r>
        <w:rPr>
          <w:sz w:val="24"/>
        </w:rPr>
        <w:t>determine</w:t>
      </w:r>
      <w:r>
        <w:rPr>
          <w:spacing w:val="38"/>
          <w:sz w:val="24"/>
        </w:rPr>
        <w:t> </w:t>
      </w:r>
      <w:r>
        <w:rPr>
          <w:sz w:val="24"/>
        </w:rPr>
        <w:t>how</w:t>
      </w:r>
      <w:r>
        <w:rPr>
          <w:spacing w:val="38"/>
          <w:sz w:val="24"/>
        </w:rPr>
        <w:t> </w:t>
      </w:r>
      <w:r>
        <w:rPr>
          <w:sz w:val="24"/>
        </w:rPr>
        <w:t>effective</w:t>
      </w:r>
      <w:r>
        <w:rPr>
          <w:spacing w:val="40"/>
          <w:sz w:val="24"/>
        </w:rPr>
        <w:t> </w:t>
      </w:r>
      <w:r>
        <w:rPr>
          <w:sz w:val="24"/>
        </w:rPr>
        <w:t>his</w:t>
      </w:r>
      <w:r>
        <w:rPr>
          <w:spacing w:val="39"/>
          <w:sz w:val="24"/>
        </w:rPr>
        <w:t> </w:t>
      </w:r>
      <w:r>
        <w:rPr>
          <w:sz w:val="24"/>
        </w:rPr>
        <w:t>strategies</w:t>
      </w:r>
      <w:r>
        <w:rPr>
          <w:spacing w:val="38"/>
          <w:sz w:val="24"/>
        </w:rPr>
        <w:t> </w:t>
      </w:r>
      <w:r>
        <w:rPr>
          <w:sz w:val="24"/>
        </w:rPr>
        <w:t>are</w:t>
      </w:r>
      <w:r>
        <w:rPr>
          <w:spacing w:val="38"/>
          <w:sz w:val="24"/>
        </w:rPr>
        <w:t> </w:t>
      </w:r>
      <w:r>
        <w:rPr>
          <w:sz w:val="24"/>
        </w:rPr>
        <w:t>in</w:t>
      </w:r>
      <w:r>
        <w:rPr>
          <w:spacing w:val="39"/>
          <w:sz w:val="24"/>
        </w:rPr>
        <w:t> </w:t>
      </w:r>
      <w:r>
        <w:rPr>
          <w:sz w:val="24"/>
        </w:rPr>
        <w:t>terms</w:t>
      </w:r>
      <w:r>
        <w:rPr>
          <w:spacing w:val="39"/>
          <w:sz w:val="24"/>
        </w:rPr>
        <w:t> </w:t>
      </w:r>
      <w:r>
        <w:rPr>
          <w:sz w:val="24"/>
        </w:rPr>
        <w:t>of</w:t>
      </w:r>
      <w:r>
        <w:rPr>
          <w:spacing w:val="38"/>
          <w:sz w:val="24"/>
        </w:rPr>
        <w:t> </w:t>
      </w:r>
      <w:r>
        <w:rPr>
          <w:sz w:val="24"/>
        </w:rPr>
        <w:t>effective </w:t>
      </w:r>
      <w:r>
        <w:rPr>
          <w:spacing w:val="-2"/>
          <w:sz w:val="24"/>
        </w:rPr>
        <w:t>learning;</w:t>
      </w:r>
    </w:p>
    <w:p>
      <w:pPr>
        <w:spacing w:after="0" w:line="480" w:lineRule="auto"/>
        <w:jc w:val="left"/>
        <w:rPr>
          <w:sz w:val="24"/>
        </w:rPr>
        <w:sectPr>
          <w:pgSz w:w="12240" w:h="15840"/>
          <w:pgMar w:header="0" w:footer="744" w:top="1360" w:bottom="940" w:left="1340" w:right="780"/>
        </w:sectPr>
      </w:pPr>
    </w:p>
    <w:p>
      <w:pPr>
        <w:pStyle w:val="ListParagraph"/>
        <w:numPr>
          <w:ilvl w:val="0"/>
          <w:numId w:val="27"/>
        </w:numPr>
        <w:tabs>
          <w:tab w:pos="748" w:val="left" w:leader="none"/>
        </w:tabs>
        <w:spacing w:line="480" w:lineRule="auto" w:before="72" w:after="0"/>
        <w:ind w:left="748" w:right="663" w:hanging="360"/>
        <w:jc w:val="left"/>
        <w:rPr>
          <w:sz w:val="24"/>
        </w:rPr>
      </w:pPr>
      <w:r>
        <w:rPr>
          <w:sz w:val="24"/>
        </w:rPr>
        <w:t>The</w:t>
      </w:r>
      <w:r>
        <w:rPr>
          <w:spacing w:val="-2"/>
          <w:sz w:val="24"/>
        </w:rPr>
        <w:t> </w:t>
      </w:r>
      <w:r>
        <w:rPr>
          <w:sz w:val="24"/>
        </w:rPr>
        <w:t>result of such evaluation reveals to the</w:t>
      </w:r>
      <w:r>
        <w:rPr>
          <w:spacing w:val="-1"/>
          <w:sz w:val="24"/>
        </w:rPr>
        <w:t> </w:t>
      </w:r>
      <w:r>
        <w:rPr>
          <w:sz w:val="24"/>
        </w:rPr>
        <w:t>learner how</w:t>
      </w:r>
      <w:r>
        <w:rPr>
          <w:spacing w:val="-1"/>
          <w:sz w:val="24"/>
        </w:rPr>
        <w:t> </w:t>
      </w:r>
      <w:r>
        <w:rPr>
          <w:sz w:val="24"/>
        </w:rPr>
        <w:t>he is fairing and helps to spur</w:t>
      </w:r>
      <w:r>
        <w:rPr>
          <w:spacing w:val="-1"/>
          <w:sz w:val="24"/>
        </w:rPr>
        <w:t> </w:t>
      </w:r>
      <w:r>
        <w:rPr>
          <w:sz w:val="24"/>
        </w:rPr>
        <w:t>him into more serious action;</w:t>
      </w:r>
    </w:p>
    <w:p>
      <w:pPr>
        <w:pStyle w:val="ListParagraph"/>
        <w:numPr>
          <w:ilvl w:val="0"/>
          <w:numId w:val="27"/>
        </w:numPr>
        <w:tabs>
          <w:tab w:pos="748" w:val="left" w:leader="none"/>
        </w:tabs>
        <w:spacing w:line="480" w:lineRule="auto" w:before="0" w:after="0"/>
        <w:ind w:left="748" w:right="667" w:hanging="360"/>
        <w:jc w:val="left"/>
        <w:rPr>
          <w:sz w:val="24"/>
        </w:rPr>
      </w:pPr>
      <w:r>
        <w:rPr>
          <w:sz w:val="24"/>
        </w:rPr>
        <w:t>The</w:t>
      </w:r>
      <w:r>
        <w:rPr>
          <w:spacing w:val="-2"/>
          <w:sz w:val="24"/>
        </w:rPr>
        <w:t> </w:t>
      </w:r>
      <w:r>
        <w:rPr>
          <w:sz w:val="24"/>
        </w:rPr>
        <w:t>result enables</w:t>
      </w:r>
      <w:r>
        <w:rPr>
          <w:spacing w:val="-1"/>
          <w:sz w:val="24"/>
        </w:rPr>
        <w:t> </w:t>
      </w:r>
      <w:r>
        <w:rPr>
          <w:sz w:val="24"/>
        </w:rPr>
        <w:t>the</w:t>
      </w:r>
      <w:r>
        <w:rPr>
          <w:spacing w:val="-1"/>
          <w:sz w:val="24"/>
        </w:rPr>
        <w:t> </w:t>
      </w:r>
      <w:r>
        <w:rPr>
          <w:sz w:val="24"/>
        </w:rPr>
        <w:t>learner</w:t>
      </w:r>
      <w:r>
        <w:rPr>
          <w:spacing w:val="-1"/>
          <w:sz w:val="24"/>
        </w:rPr>
        <w:t> </w:t>
      </w:r>
      <w:r>
        <w:rPr>
          <w:sz w:val="24"/>
        </w:rPr>
        <w:t>and counselor</w:t>
      </w:r>
      <w:r>
        <w:rPr>
          <w:spacing w:val="-1"/>
          <w:sz w:val="24"/>
        </w:rPr>
        <w:t> </w:t>
      </w:r>
      <w:r>
        <w:rPr>
          <w:sz w:val="24"/>
        </w:rPr>
        <w:t>to detect the</w:t>
      </w:r>
      <w:r>
        <w:rPr>
          <w:spacing w:val="-1"/>
          <w:sz w:val="24"/>
        </w:rPr>
        <w:t> </w:t>
      </w:r>
      <w:r>
        <w:rPr>
          <w:sz w:val="24"/>
        </w:rPr>
        <w:t>area a</w:t>
      </w:r>
      <w:r>
        <w:rPr>
          <w:spacing w:val="-1"/>
          <w:sz w:val="24"/>
        </w:rPr>
        <w:t> </w:t>
      </w:r>
      <w:r>
        <w:rPr>
          <w:sz w:val="24"/>
        </w:rPr>
        <w:t>learner</w:t>
      </w:r>
      <w:r>
        <w:rPr>
          <w:spacing w:val="-1"/>
          <w:sz w:val="24"/>
        </w:rPr>
        <w:t> </w:t>
      </w:r>
      <w:r>
        <w:rPr>
          <w:sz w:val="24"/>
        </w:rPr>
        <w:t>is less fitted</w:t>
      </w:r>
      <w:r>
        <w:rPr>
          <w:spacing w:val="-1"/>
          <w:sz w:val="24"/>
        </w:rPr>
        <w:t> </w:t>
      </w:r>
      <w:r>
        <w:rPr>
          <w:sz w:val="24"/>
        </w:rPr>
        <w:t>and to guide him accordingly;</w:t>
      </w:r>
    </w:p>
    <w:p>
      <w:pPr>
        <w:pStyle w:val="ListParagraph"/>
        <w:numPr>
          <w:ilvl w:val="0"/>
          <w:numId w:val="27"/>
        </w:numPr>
        <w:tabs>
          <w:tab w:pos="748" w:val="left" w:leader="none"/>
        </w:tabs>
        <w:spacing w:line="480" w:lineRule="auto" w:before="0" w:after="0"/>
        <w:ind w:left="748" w:right="663" w:hanging="360"/>
        <w:jc w:val="left"/>
        <w:rPr>
          <w:sz w:val="24"/>
        </w:rPr>
      </w:pPr>
      <w:r>
        <w:rPr>
          <w:sz w:val="24"/>
        </w:rPr>
        <w:t>For</w:t>
      </w:r>
      <w:r>
        <w:rPr>
          <w:spacing w:val="75"/>
          <w:sz w:val="24"/>
        </w:rPr>
        <w:t> </w:t>
      </w:r>
      <w:r>
        <w:rPr>
          <w:sz w:val="24"/>
        </w:rPr>
        <w:t>parents,</w:t>
      </w:r>
      <w:r>
        <w:rPr>
          <w:spacing w:val="76"/>
          <w:sz w:val="24"/>
        </w:rPr>
        <w:t> </w:t>
      </w:r>
      <w:r>
        <w:rPr>
          <w:sz w:val="24"/>
        </w:rPr>
        <w:t>the</w:t>
      </w:r>
      <w:r>
        <w:rPr>
          <w:spacing w:val="77"/>
          <w:sz w:val="24"/>
        </w:rPr>
        <w:t> </w:t>
      </w:r>
      <w:r>
        <w:rPr>
          <w:sz w:val="24"/>
        </w:rPr>
        <w:t>results</w:t>
      </w:r>
      <w:r>
        <w:rPr>
          <w:spacing w:val="76"/>
          <w:sz w:val="24"/>
        </w:rPr>
        <w:t> </w:t>
      </w:r>
      <w:r>
        <w:rPr>
          <w:sz w:val="24"/>
        </w:rPr>
        <w:t>of</w:t>
      </w:r>
      <w:r>
        <w:rPr>
          <w:spacing w:val="75"/>
          <w:sz w:val="24"/>
        </w:rPr>
        <w:t> </w:t>
      </w:r>
      <w:r>
        <w:rPr>
          <w:sz w:val="24"/>
        </w:rPr>
        <w:t>such</w:t>
      </w:r>
      <w:r>
        <w:rPr>
          <w:spacing w:val="75"/>
          <w:sz w:val="24"/>
        </w:rPr>
        <w:t> </w:t>
      </w:r>
      <w:r>
        <w:rPr>
          <w:sz w:val="24"/>
        </w:rPr>
        <w:t>evaluation</w:t>
      </w:r>
      <w:r>
        <w:rPr>
          <w:spacing w:val="76"/>
          <w:sz w:val="24"/>
        </w:rPr>
        <w:t> </w:t>
      </w:r>
      <w:r>
        <w:rPr>
          <w:sz w:val="24"/>
        </w:rPr>
        <w:t>provide</w:t>
      </w:r>
      <w:r>
        <w:rPr>
          <w:spacing w:val="75"/>
          <w:sz w:val="24"/>
        </w:rPr>
        <w:t> </w:t>
      </w:r>
      <w:r>
        <w:rPr>
          <w:sz w:val="24"/>
        </w:rPr>
        <w:t>them</w:t>
      </w:r>
      <w:r>
        <w:rPr>
          <w:spacing w:val="75"/>
          <w:sz w:val="24"/>
        </w:rPr>
        <w:t> </w:t>
      </w:r>
      <w:r>
        <w:rPr>
          <w:sz w:val="24"/>
        </w:rPr>
        <w:t>a</w:t>
      </w:r>
      <w:r>
        <w:rPr>
          <w:spacing w:val="75"/>
          <w:sz w:val="24"/>
        </w:rPr>
        <w:t> </w:t>
      </w:r>
      <w:r>
        <w:rPr>
          <w:sz w:val="24"/>
        </w:rPr>
        <w:t>basis</w:t>
      </w:r>
      <w:r>
        <w:rPr>
          <w:spacing w:val="76"/>
          <w:sz w:val="24"/>
        </w:rPr>
        <w:t> </w:t>
      </w:r>
      <w:r>
        <w:rPr>
          <w:sz w:val="24"/>
        </w:rPr>
        <w:t>for</w:t>
      </w:r>
      <w:r>
        <w:rPr>
          <w:spacing w:val="77"/>
          <w:sz w:val="24"/>
        </w:rPr>
        <w:t> </w:t>
      </w:r>
      <w:r>
        <w:rPr>
          <w:sz w:val="24"/>
        </w:rPr>
        <w:t>detecting</w:t>
      </w:r>
      <w:r>
        <w:rPr>
          <w:spacing w:val="73"/>
          <w:sz w:val="24"/>
        </w:rPr>
        <w:t> </w:t>
      </w:r>
      <w:r>
        <w:rPr>
          <w:sz w:val="24"/>
        </w:rPr>
        <w:t>the performance of their wards and a basis for offering them the required encouragement;</w:t>
      </w:r>
    </w:p>
    <w:p>
      <w:pPr>
        <w:pStyle w:val="ListParagraph"/>
        <w:numPr>
          <w:ilvl w:val="0"/>
          <w:numId w:val="27"/>
        </w:numPr>
        <w:tabs>
          <w:tab w:pos="748" w:val="left" w:leader="none"/>
        </w:tabs>
        <w:spacing w:line="480" w:lineRule="auto" w:before="0" w:after="0"/>
        <w:ind w:left="748" w:right="664" w:hanging="360"/>
        <w:jc w:val="left"/>
        <w:rPr>
          <w:sz w:val="24"/>
        </w:rPr>
      </w:pPr>
      <w:r>
        <w:rPr>
          <w:sz w:val="24"/>
        </w:rPr>
        <w:t>Instructional</w:t>
      </w:r>
      <w:r>
        <w:rPr>
          <w:spacing w:val="-3"/>
          <w:sz w:val="24"/>
        </w:rPr>
        <w:t> </w:t>
      </w:r>
      <w:r>
        <w:rPr>
          <w:sz w:val="24"/>
        </w:rPr>
        <w:t>evaluation</w:t>
      </w:r>
      <w:r>
        <w:rPr>
          <w:spacing w:val="-3"/>
          <w:sz w:val="24"/>
        </w:rPr>
        <w:t> </w:t>
      </w:r>
      <w:r>
        <w:rPr>
          <w:sz w:val="24"/>
        </w:rPr>
        <w:t>helps</w:t>
      </w:r>
      <w:r>
        <w:rPr>
          <w:spacing w:val="-3"/>
          <w:sz w:val="24"/>
        </w:rPr>
        <w:t> </w:t>
      </w:r>
      <w:r>
        <w:rPr>
          <w:sz w:val="24"/>
        </w:rPr>
        <w:t>to</w:t>
      </w:r>
      <w:r>
        <w:rPr>
          <w:spacing w:val="-3"/>
          <w:sz w:val="24"/>
        </w:rPr>
        <w:t> </w:t>
      </w:r>
      <w:r>
        <w:rPr>
          <w:sz w:val="24"/>
        </w:rPr>
        <w:t>shape</w:t>
      </w:r>
      <w:r>
        <w:rPr>
          <w:spacing w:val="-2"/>
          <w:sz w:val="24"/>
        </w:rPr>
        <w:t> </w:t>
      </w:r>
      <w:r>
        <w:rPr>
          <w:sz w:val="24"/>
        </w:rPr>
        <w:t>students;</w:t>
      </w:r>
      <w:r>
        <w:rPr>
          <w:spacing w:val="-3"/>
          <w:sz w:val="24"/>
        </w:rPr>
        <w:t> </w:t>
      </w:r>
      <w:r>
        <w:rPr>
          <w:sz w:val="24"/>
        </w:rPr>
        <w:t>attitude</w:t>
      </w:r>
      <w:r>
        <w:rPr>
          <w:spacing w:val="-3"/>
          <w:sz w:val="24"/>
        </w:rPr>
        <w:t> </w:t>
      </w:r>
      <w:r>
        <w:rPr>
          <w:sz w:val="24"/>
        </w:rPr>
        <w:t>to</w:t>
      </w:r>
      <w:r>
        <w:rPr>
          <w:spacing w:val="-3"/>
          <w:sz w:val="24"/>
        </w:rPr>
        <w:t> </w:t>
      </w:r>
      <w:r>
        <w:rPr>
          <w:sz w:val="24"/>
        </w:rPr>
        <w:t>what</w:t>
      </w:r>
      <w:r>
        <w:rPr>
          <w:spacing w:val="-3"/>
          <w:sz w:val="24"/>
        </w:rPr>
        <w:t> </w:t>
      </w:r>
      <w:r>
        <w:rPr>
          <w:sz w:val="24"/>
        </w:rPr>
        <w:t>is</w:t>
      </w:r>
      <w:r>
        <w:rPr>
          <w:spacing w:val="-3"/>
          <w:sz w:val="24"/>
        </w:rPr>
        <w:t> </w:t>
      </w:r>
      <w:r>
        <w:rPr>
          <w:sz w:val="24"/>
        </w:rPr>
        <w:t>taught.</w:t>
      </w:r>
      <w:r>
        <w:rPr>
          <w:spacing w:val="-1"/>
          <w:sz w:val="24"/>
        </w:rPr>
        <w:t> </w:t>
      </w:r>
      <w:r>
        <w:rPr>
          <w:sz w:val="24"/>
        </w:rPr>
        <w:t>Often</w:t>
      </w:r>
      <w:r>
        <w:rPr>
          <w:spacing w:val="-3"/>
          <w:sz w:val="24"/>
        </w:rPr>
        <w:t> </w:t>
      </w:r>
      <w:r>
        <w:rPr>
          <w:sz w:val="24"/>
        </w:rPr>
        <w:t>times,</w:t>
      </w:r>
      <w:r>
        <w:rPr>
          <w:spacing w:val="-3"/>
          <w:sz w:val="24"/>
        </w:rPr>
        <w:t> </w:t>
      </w:r>
      <w:r>
        <w:rPr>
          <w:sz w:val="24"/>
        </w:rPr>
        <w:t>the thought of tests and examination forces students to be more committed to their work;</w:t>
      </w:r>
    </w:p>
    <w:p>
      <w:pPr>
        <w:pStyle w:val="ListParagraph"/>
        <w:numPr>
          <w:ilvl w:val="0"/>
          <w:numId w:val="27"/>
        </w:numPr>
        <w:tabs>
          <w:tab w:pos="748" w:val="left" w:leader="none"/>
        </w:tabs>
        <w:spacing w:line="240" w:lineRule="auto" w:before="1" w:after="0"/>
        <w:ind w:left="748" w:right="0" w:hanging="360"/>
        <w:jc w:val="left"/>
        <w:rPr>
          <w:sz w:val="24"/>
        </w:rPr>
      </w:pPr>
      <w:r>
        <w:rPr>
          <w:sz w:val="24"/>
        </w:rPr>
        <w:t>Results</w:t>
      </w:r>
      <w:r>
        <w:rPr>
          <w:spacing w:val="-3"/>
          <w:sz w:val="24"/>
        </w:rPr>
        <w:t> </w:t>
      </w:r>
      <w:r>
        <w:rPr>
          <w:sz w:val="24"/>
        </w:rPr>
        <w:t>of</w:t>
      </w:r>
      <w:r>
        <w:rPr>
          <w:spacing w:val="-1"/>
          <w:sz w:val="24"/>
        </w:rPr>
        <w:t> </w:t>
      </w:r>
      <w:r>
        <w:rPr>
          <w:sz w:val="24"/>
        </w:rPr>
        <w:t>test</w:t>
      </w:r>
      <w:r>
        <w:rPr>
          <w:spacing w:val="-1"/>
          <w:sz w:val="24"/>
        </w:rPr>
        <w:t> </w:t>
      </w:r>
      <w:r>
        <w:rPr>
          <w:sz w:val="24"/>
        </w:rPr>
        <w:t>and</w:t>
      </w:r>
      <w:r>
        <w:rPr>
          <w:spacing w:val="-1"/>
          <w:sz w:val="24"/>
        </w:rPr>
        <w:t> </w:t>
      </w:r>
      <w:r>
        <w:rPr>
          <w:sz w:val="24"/>
        </w:rPr>
        <w:t>examination</w:t>
      </w:r>
      <w:r>
        <w:rPr>
          <w:spacing w:val="-1"/>
          <w:sz w:val="24"/>
        </w:rPr>
        <w:t> </w:t>
      </w:r>
      <w:r>
        <w:rPr>
          <w:sz w:val="24"/>
        </w:rPr>
        <w:t>form</w:t>
      </w:r>
      <w:r>
        <w:rPr>
          <w:spacing w:val="-1"/>
          <w:sz w:val="24"/>
        </w:rPr>
        <w:t> </w:t>
      </w:r>
      <w:r>
        <w:rPr>
          <w:sz w:val="24"/>
        </w:rPr>
        <w:t>the</w:t>
      </w:r>
      <w:r>
        <w:rPr>
          <w:spacing w:val="-2"/>
          <w:sz w:val="24"/>
        </w:rPr>
        <w:t> </w:t>
      </w:r>
      <w:r>
        <w:rPr>
          <w:sz w:val="24"/>
        </w:rPr>
        <w:t>basis</w:t>
      </w:r>
      <w:r>
        <w:rPr>
          <w:spacing w:val="-1"/>
          <w:sz w:val="24"/>
        </w:rPr>
        <w:t> </w:t>
      </w:r>
      <w:r>
        <w:rPr>
          <w:sz w:val="24"/>
        </w:rPr>
        <w:t>for ranking</w:t>
      </w:r>
      <w:r>
        <w:rPr>
          <w:spacing w:val="-1"/>
          <w:sz w:val="24"/>
        </w:rPr>
        <w:t> </w:t>
      </w:r>
      <w:r>
        <w:rPr>
          <w:sz w:val="24"/>
        </w:rPr>
        <w:t>and grading</w:t>
      </w:r>
      <w:r>
        <w:rPr>
          <w:spacing w:val="-2"/>
          <w:sz w:val="24"/>
        </w:rPr>
        <w:t> </w:t>
      </w:r>
      <w:r>
        <w:rPr>
          <w:sz w:val="24"/>
        </w:rPr>
        <w:t>of</w:t>
      </w:r>
      <w:r>
        <w:rPr>
          <w:spacing w:val="-1"/>
          <w:sz w:val="24"/>
        </w:rPr>
        <w:t> </w:t>
      </w:r>
      <w:r>
        <w:rPr>
          <w:spacing w:val="-2"/>
          <w:sz w:val="24"/>
        </w:rPr>
        <w:t>beneficiaries;</w:t>
      </w:r>
    </w:p>
    <w:p>
      <w:pPr>
        <w:pStyle w:val="BodyText"/>
        <w:ind w:left="0"/>
      </w:pPr>
    </w:p>
    <w:p>
      <w:pPr>
        <w:pStyle w:val="ListParagraph"/>
        <w:numPr>
          <w:ilvl w:val="0"/>
          <w:numId w:val="27"/>
        </w:numPr>
        <w:tabs>
          <w:tab w:pos="747" w:val="left" w:leader="none"/>
        </w:tabs>
        <w:spacing w:line="240" w:lineRule="auto" w:before="0" w:after="0"/>
        <w:ind w:left="747" w:right="0" w:hanging="359"/>
        <w:jc w:val="left"/>
        <w:rPr>
          <w:sz w:val="24"/>
        </w:rPr>
      </w:pPr>
      <w:r>
        <w:rPr>
          <w:sz w:val="24"/>
        </w:rPr>
        <w:t>It</w:t>
      </w:r>
      <w:r>
        <w:rPr>
          <w:spacing w:val="-1"/>
          <w:sz w:val="24"/>
        </w:rPr>
        <w:t> </w:t>
      </w:r>
      <w:r>
        <w:rPr>
          <w:sz w:val="24"/>
        </w:rPr>
        <w:t>also forms</w:t>
      </w:r>
      <w:r>
        <w:rPr>
          <w:spacing w:val="-1"/>
          <w:sz w:val="24"/>
        </w:rPr>
        <w:t> </w:t>
      </w:r>
      <w:r>
        <w:rPr>
          <w:sz w:val="24"/>
        </w:rPr>
        <w:t>a</w:t>
      </w:r>
      <w:r>
        <w:rPr>
          <w:spacing w:val="-1"/>
          <w:sz w:val="24"/>
        </w:rPr>
        <w:t> </w:t>
      </w:r>
      <w:r>
        <w:rPr>
          <w:sz w:val="24"/>
        </w:rPr>
        <w:t>basis</w:t>
      </w:r>
      <w:r>
        <w:rPr>
          <w:spacing w:val="-1"/>
          <w:sz w:val="24"/>
        </w:rPr>
        <w:t> </w:t>
      </w:r>
      <w:r>
        <w:rPr>
          <w:sz w:val="24"/>
        </w:rPr>
        <w:t>for job </w:t>
      </w:r>
      <w:r>
        <w:rPr>
          <w:spacing w:val="-2"/>
          <w:sz w:val="24"/>
        </w:rPr>
        <w:t>placement;</w:t>
      </w:r>
    </w:p>
    <w:p>
      <w:pPr>
        <w:pStyle w:val="BodyText"/>
        <w:ind w:left="0"/>
      </w:pPr>
    </w:p>
    <w:p>
      <w:pPr>
        <w:pStyle w:val="ListParagraph"/>
        <w:numPr>
          <w:ilvl w:val="0"/>
          <w:numId w:val="27"/>
        </w:numPr>
        <w:tabs>
          <w:tab w:pos="747" w:val="left" w:leader="none"/>
        </w:tabs>
        <w:spacing w:line="240" w:lineRule="auto" w:before="0" w:after="0"/>
        <w:ind w:left="747" w:right="0" w:hanging="359"/>
        <w:jc w:val="left"/>
        <w:rPr>
          <w:sz w:val="24"/>
        </w:rPr>
      </w:pPr>
      <w:r>
        <w:rPr>
          <w:sz w:val="24"/>
        </w:rPr>
        <w:t>It</w:t>
      </w:r>
      <w:r>
        <w:rPr>
          <w:spacing w:val="-4"/>
          <w:sz w:val="24"/>
        </w:rPr>
        <w:t> </w:t>
      </w:r>
      <w:r>
        <w:rPr>
          <w:sz w:val="24"/>
        </w:rPr>
        <w:t>serves</w:t>
      </w:r>
      <w:r>
        <w:rPr>
          <w:spacing w:val="-1"/>
          <w:sz w:val="24"/>
        </w:rPr>
        <w:t> </w:t>
      </w:r>
      <w:r>
        <w:rPr>
          <w:sz w:val="24"/>
        </w:rPr>
        <w:t>as a</w:t>
      </w:r>
      <w:r>
        <w:rPr>
          <w:spacing w:val="-2"/>
          <w:sz w:val="24"/>
        </w:rPr>
        <w:t> </w:t>
      </w:r>
      <w:r>
        <w:rPr>
          <w:sz w:val="24"/>
        </w:rPr>
        <w:t>means</w:t>
      </w:r>
      <w:r>
        <w:rPr>
          <w:spacing w:val="1"/>
          <w:sz w:val="24"/>
        </w:rPr>
        <w:t> </w:t>
      </w:r>
      <w:r>
        <w:rPr>
          <w:sz w:val="24"/>
        </w:rPr>
        <w:t>for</w:t>
      </w:r>
      <w:r>
        <w:rPr>
          <w:spacing w:val="-3"/>
          <w:sz w:val="24"/>
        </w:rPr>
        <w:t> </w:t>
      </w:r>
      <w:r>
        <w:rPr>
          <w:sz w:val="24"/>
        </w:rPr>
        <w:t>identifying</w:t>
      </w:r>
      <w:r>
        <w:rPr>
          <w:spacing w:val="-4"/>
          <w:sz w:val="24"/>
        </w:rPr>
        <w:t> </w:t>
      </w:r>
      <w:r>
        <w:rPr>
          <w:sz w:val="24"/>
        </w:rPr>
        <w:t>the areas</w:t>
      </w:r>
      <w:r>
        <w:rPr>
          <w:spacing w:val="-1"/>
          <w:sz w:val="24"/>
        </w:rPr>
        <w:t> </w:t>
      </w:r>
      <w:r>
        <w:rPr>
          <w:sz w:val="24"/>
        </w:rPr>
        <w:t>that</w:t>
      </w:r>
      <w:r>
        <w:rPr>
          <w:spacing w:val="-1"/>
          <w:sz w:val="24"/>
        </w:rPr>
        <w:t> </w:t>
      </w:r>
      <w:r>
        <w:rPr>
          <w:sz w:val="24"/>
        </w:rPr>
        <w:t>learners</w:t>
      </w:r>
      <w:r>
        <w:rPr>
          <w:spacing w:val="2"/>
          <w:sz w:val="24"/>
        </w:rPr>
        <w:t> </w:t>
      </w:r>
      <w:r>
        <w:rPr>
          <w:sz w:val="24"/>
        </w:rPr>
        <w:t>have</w:t>
      </w:r>
      <w:r>
        <w:rPr>
          <w:spacing w:val="-2"/>
          <w:sz w:val="24"/>
        </w:rPr>
        <w:t> </w:t>
      </w:r>
      <w:r>
        <w:rPr>
          <w:sz w:val="24"/>
        </w:rPr>
        <w:t>learning</w:t>
      </w:r>
      <w:r>
        <w:rPr>
          <w:spacing w:val="-4"/>
          <w:sz w:val="24"/>
        </w:rPr>
        <w:t> </w:t>
      </w:r>
      <w:r>
        <w:rPr>
          <w:sz w:val="24"/>
        </w:rPr>
        <w:t>difficulty;</w:t>
      </w:r>
      <w:r>
        <w:rPr>
          <w:spacing w:val="-1"/>
          <w:sz w:val="24"/>
        </w:rPr>
        <w:t> </w:t>
      </w:r>
      <w:r>
        <w:rPr>
          <w:spacing w:val="-5"/>
          <w:sz w:val="24"/>
        </w:rPr>
        <w:t>and</w:t>
      </w:r>
    </w:p>
    <w:p>
      <w:pPr>
        <w:pStyle w:val="BodyText"/>
        <w:ind w:left="0"/>
      </w:pPr>
    </w:p>
    <w:p>
      <w:pPr>
        <w:pStyle w:val="ListParagraph"/>
        <w:numPr>
          <w:ilvl w:val="0"/>
          <w:numId w:val="27"/>
        </w:numPr>
        <w:tabs>
          <w:tab w:pos="746" w:val="left" w:leader="none"/>
          <w:tab w:pos="748" w:val="left" w:leader="none"/>
        </w:tabs>
        <w:spacing w:line="480" w:lineRule="auto" w:before="0" w:after="0"/>
        <w:ind w:left="748" w:right="661" w:hanging="360"/>
        <w:jc w:val="both"/>
        <w:rPr>
          <w:sz w:val="24"/>
        </w:rPr>
      </w:pPr>
      <w:r>
        <w:rPr>
          <w:sz w:val="24"/>
        </w:rPr>
        <w:t>It helps to guide school administrators to determine the success/progress or otherwise of the school.</w:t>
      </w:r>
    </w:p>
    <w:p>
      <w:pPr>
        <w:pStyle w:val="Heading2"/>
        <w:numPr>
          <w:ilvl w:val="1"/>
          <w:numId w:val="25"/>
        </w:numPr>
        <w:tabs>
          <w:tab w:pos="1107" w:val="left" w:leader="none"/>
        </w:tabs>
        <w:spacing w:line="240" w:lineRule="auto" w:before="5" w:after="0"/>
        <w:ind w:left="1107" w:right="0" w:hanging="719"/>
        <w:jc w:val="both"/>
      </w:pPr>
      <w:bookmarkStart w:name="_TOC_250017" w:id="27"/>
      <w:r>
        <w:rPr/>
        <w:t>Empirical</w:t>
      </w:r>
      <w:r>
        <w:rPr>
          <w:spacing w:val="-5"/>
        </w:rPr>
        <w:t> </w:t>
      </w:r>
      <w:bookmarkEnd w:id="27"/>
      <w:r>
        <w:rPr>
          <w:spacing w:val="-2"/>
        </w:rPr>
        <w:t>Studies</w:t>
      </w:r>
    </w:p>
    <w:p>
      <w:pPr>
        <w:pStyle w:val="BodyText"/>
        <w:spacing w:line="480" w:lineRule="auto" w:before="272"/>
        <w:ind w:right="656" w:firstLine="719"/>
        <w:jc w:val="both"/>
      </w:pPr>
      <w:r>
        <w:rPr/>
        <w:t>This section discusses the review of the empirical studies of works related to the research study titled “Assessment of Principals‟ Role performance in School-Based Supervision in Senior Secondary Schools in Yobe State Nigeria”. Okendu (2012)carried out research study on the Influence of Instructional Process and supervision on Academic Performance of Secondary School Students of Rivers State, Nigeria. The research is a descriptive research survey, framed with two independent variables; instructional process and supervision,</w:t>
      </w:r>
      <w:r>
        <w:rPr>
          <w:spacing w:val="-1"/>
        </w:rPr>
        <w:t> </w:t>
      </w:r>
      <w:r>
        <w:rPr/>
        <w:t>buttressed</w:t>
      </w:r>
      <w:r>
        <w:rPr>
          <w:spacing w:val="-2"/>
        </w:rPr>
        <w:t> </w:t>
      </w:r>
      <w:r>
        <w:rPr/>
        <w:t>by</w:t>
      </w:r>
      <w:r>
        <w:rPr>
          <w:spacing w:val="-4"/>
        </w:rPr>
        <w:t> </w:t>
      </w:r>
      <w:r>
        <w:rPr/>
        <w:t>a common</w:t>
      </w:r>
      <w:r>
        <w:rPr>
          <w:spacing w:val="-1"/>
        </w:rPr>
        <w:t> </w:t>
      </w:r>
      <w:r>
        <w:rPr/>
        <w:t>dependent</w:t>
      </w:r>
      <w:r>
        <w:rPr>
          <w:spacing w:val="-1"/>
        </w:rPr>
        <w:t> </w:t>
      </w:r>
      <w:r>
        <w:rPr/>
        <w:t>variable;</w:t>
      </w:r>
      <w:r>
        <w:rPr>
          <w:spacing w:val="-1"/>
        </w:rPr>
        <w:t> </w:t>
      </w:r>
      <w:r>
        <w:rPr/>
        <w:t>academic</w:t>
      </w:r>
      <w:r>
        <w:rPr>
          <w:spacing w:val="-2"/>
        </w:rPr>
        <w:t> </w:t>
      </w:r>
      <w:r>
        <w:rPr/>
        <w:t>performance</w:t>
      </w:r>
      <w:r>
        <w:rPr>
          <w:spacing w:val="-2"/>
        </w:rPr>
        <w:t> </w:t>
      </w:r>
      <w:r>
        <w:rPr/>
        <w:t>of secondary schools students. The total population for this research study made up of eighty-three (83) secondary</w:t>
      </w:r>
      <w:r>
        <w:rPr>
          <w:spacing w:val="55"/>
        </w:rPr>
        <w:t> </w:t>
      </w:r>
      <w:r>
        <w:rPr/>
        <w:t>school</w:t>
      </w:r>
      <w:r>
        <w:rPr>
          <w:spacing w:val="64"/>
        </w:rPr>
        <w:t> </w:t>
      </w:r>
      <w:r>
        <w:rPr/>
        <w:t>teachers</w:t>
      </w:r>
      <w:r>
        <w:rPr>
          <w:spacing w:val="63"/>
        </w:rPr>
        <w:t> </w:t>
      </w:r>
      <w:r>
        <w:rPr/>
        <w:t>from</w:t>
      </w:r>
      <w:r>
        <w:rPr>
          <w:spacing w:val="64"/>
        </w:rPr>
        <w:t> </w:t>
      </w:r>
      <w:r>
        <w:rPr/>
        <w:t>Degema</w:t>
      </w:r>
      <w:r>
        <w:rPr>
          <w:spacing w:val="65"/>
        </w:rPr>
        <w:t> </w:t>
      </w:r>
      <w:r>
        <w:rPr/>
        <w:t>Local</w:t>
      </w:r>
      <w:r>
        <w:rPr>
          <w:spacing w:val="63"/>
        </w:rPr>
        <w:t> </w:t>
      </w:r>
      <w:r>
        <w:rPr/>
        <w:t>Government</w:t>
      </w:r>
      <w:r>
        <w:rPr>
          <w:spacing w:val="64"/>
        </w:rPr>
        <w:t> </w:t>
      </w:r>
      <w:r>
        <w:rPr/>
        <w:t>Area</w:t>
      </w:r>
      <w:r>
        <w:rPr>
          <w:spacing w:val="62"/>
        </w:rPr>
        <w:t> </w:t>
      </w:r>
      <w:r>
        <w:rPr/>
        <w:t>(Delga),</w:t>
      </w:r>
      <w:r>
        <w:rPr>
          <w:spacing w:val="63"/>
        </w:rPr>
        <w:t> </w:t>
      </w:r>
      <w:r>
        <w:rPr/>
        <w:t>Rivers</w:t>
      </w:r>
      <w:r>
        <w:rPr>
          <w:spacing w:val="63"/>
        </w:rPr>
        <w:t> </w:t>
      </w:r>
      <w:r>
        <w:rPr>
          <w:spacing w:val="-2"/>
        </w:rPr>
        <w:t>State,</w:t>
      </w:r>
    </w:p>
    <w:p>
      <w:pPr>
        <w:spacing w:after="0" w:line="480" w:lineRule="auto"/>
        <w:jc w:val="both"/>
        <w:sectPr>
          <w:pgSz w:w="12240" w:h="15840"/>
          <w:pgMar w:header="0" w:footer="744" w:top="1360" w:bottom="940" w:left="1340" w:right="780"/>
        </w:sectPr>
      </w:pPr>
    </w:p>
    <w:p>
      <w:pPr>
        <w:pStyle w:val="BodyText"/>
        <w:spacing w:line="480" w:lineRule="auto" w:before="72"/>
        <w:ind w:right="657"/>
        <w:jc w:val="both"/>
      </w:pPr>
      <w:r>
        <w:rPr/>
        <w:t>Nigeria. The population was chosen as a matter of the investigator‟s research interest. The research sample size of the study is seventy-seven (77) teachers from the selected population. The research sample size of this study was based on total number of questionnaire returned. The instrument for the study is correlation, piloted test with 40 members of the research population and the data generated was treated with Pearson Product Moment Correlational Statistics. The calculated instrument reliability index anchored at 0.76 which was considered good enough for this research study.</w:t>
      </w:r>
    </w:p>
    <w:p>
      <w:pPr>
        <w:pStyle w:val="BodyText"/>
        <w:spacing w:line="480" w:lineRule="auto" w:before="1"/>
        <w:ind w:right="657" w:firstLine="719"/>
        <w:jc w:val="both"/>
      </w:pPr>
      <w:r>
        <w:rPr/>
        <w:t>The finding from the study revealed that: findings which indicated that teacher‟s instructional process and supervision make a significant difference in secondary school student performance .in another finding revealed that: findings from the null-hypotheses and analysis reaffirmed a mixed result. Statistical test run on teacher‟s classroom instructional process and supervision in reference to students‟ academic performance was significant. The study further concluded that regular instructional supervision has a significant bearing on students‟ performance, instructional supervision has a significant relationship with instructional processes, and instructional problems have a significant relationship with instructional supervision, and teacher‟s classroom instructional processes significant difference on the academic performance of secondary school students.</w:t>
      </w:r>
    </w:p>
    <w:p>
      <w:pPr>
        <w:pStyle w:val="BodyText"/>
        <w:spacing w:line="480" w:lineRule="auto" w:before="1"/>
        <w:ind w:right="654" w:firstLine="719"/>
        <w:jc w:val="both"/>
      </w:pPr>
      <w:r>
        <w:rPr/>
        <w:t>These studies bear similarities with the study at hand. Both are concerned with instructional supervision and performance of students, and this study has relation despite it‟s on</w:t>
      </w:r>
      <w:r>
        <w:rPr>
          <w:spacing w:val="-1"/>
        </w:rPr>
        <w:t> </w:t>
      </w:r>
      <w:r>
        <w:rPr/>
        <w:t>instructional</w:t>
      </w:r>
      <w:r>
        <w:rPr>
          <w:spacing w:val="-1"/>
        </w:rPr>
        <w:t> </w:t>
      </w:r>
      <w:r>
        <w:rPr/>
        <w:t>supervision</w:t>
      </w:r>
      <w:r>
        <w:rPr>
          <w:spacing w:val="-1"/>
        </w:rPr>
        <w:t> </w:t>
      </w:r>
      <w:r>
        <w:rPr/>
        <w:t>and</w:t>
      </w:r>
      <w:r>
        <w:rPr>
          <w:spacing w:val="-1"/>
        </w:rPr>
        <w:t> </w:t>
      </w:r>
      <w:r>
        <w:rPr/>
        <w:t>the</w:t>
      </w:r>
      <w:r>
        <w:rPr>
          <w:spacing w:val="-2"/>
        </w:rPr>
        <w:t> </w:t>
      </w:r>
      <w:r>
        <w:rPr/>
        <w:t>present</w:t>
      </w:r>
      <w:r>
        <w:rPr>
          <w:spacing w:val="-1"/>
        </w:rPr>
        <w:t> </w:t>
      </w:r>
      <w:r>
        <w:rPr/>
        <w:t>work</w:t>
      </w:r>
      <w:r>
        <w:rPr>
          <w:spacing w:val="-1"/>
        </w:rPr>
        <w:t> </w:t>
      </w:r>
      <w:r>
        <w:rPr/>
        <w:t>is</w:t>
      </w:r>
      <w:r>
        <w:rPr>
          <w:spacing w:val="-1"/>
        </w:rPr>
        <w:t> </w:t>
      </w:r>
      <w:r>
        <w:rPr/>
        <w:t>on</w:t>
      </w:r>
      <w:r>
        <w:rPr>
          <w:spacing w:val="-1"/>
        </w:rPr>
        <w:t> </w:t>
      </w:r>
      <w:r>
        <w:rPr/>
        <w:t>principal</w:t>
      </w:r>
      <w:r>
        <w:rPr>
          <w:spacing w:val="-1"/>
        </w:rPr>
        <w:t> </w:t>
      </w:r>
      <w:r>
        <w:rPr/>
        <w:t>role</w:t>
      </w:r>
      <w:r>
        <w:rPr>
          <w:spacing w:val="-3"/>
        </w:rPr>
        <w:t> </w:t>
      </w:r>
      <w:r>
        <w:rPr/>
        <w:t>performance</w:t>
      </w:r>
      <w:r>
        <w:rPr>
          <w:spacing w:val="-2"/>
        </w:rPr>
        <w:t> </w:t>
      </w:r>
      <w:r>
        <w:rPr/>
        <w:t>on</w:t>
      </w:r>
      <w:r>
        <w:rPr>
          <w:spacing w:val="-1"/>
        </w:rPr>
        <w:t> </w:t>
      </w:r>
      <w:r>
        <w:rPr/>
        <w:t>school – based supervision. This study conducted in River State, Nigeria. While this research work focused in Yobe State, Nigeria.</w:t>
      </w:r>
    </w:p>
    <w:p>
      <w:pPr>
        <w:spacing w:after="0" w:line="480" w:lineRule="auto"/>
        <w:jc w:val="both"/>
        <w:sectPr>
          <w:pgSz w:w="12240" w:h="15840"/>
          <w:pgMar w:header="0" w:footer="744" w:top="1360" w:bottom="940" w:left="1340" w:right="780"/>
        </w:sectPr>
      </w:pPr>
    </w:p>
    <w:p>
      <w:pPr>
        <w:pStyle w:val="BodyText"/>
        <w:spacing w:line="480" w:lineRule="auto" w:before="72"/>
        <w:ind w:right="657" w:firstLine="719"/>
        <w:jc w:val="both"/>
      </w:pPr>
      <w:r>
        <w:rPr/>
        <w:t>Okendu (2012) conducted a research on Impact of School Administrative Structure</w:t>
      </w:r>
      <w:r>
        <w:rPr>
          <w:spacing w:val="40"/>
        </w:rPr>
        <w:t> </w:t>
      </w:r>
      <w:r>
        <w:rPr/>
        <w:t>and</w:t>
      </w:r>
      <w:r>
        <w:rPr>
          <w:spacing w:val="-2"/>
        </w:rPr>
        <w:t> </w:t>
      </w:r>
      <w:r>
        <w:rPr/>
        <w:t>Adequate</w:t>
      </w:r>
      <w:r>
        <w:rPr>
          <w:spacing w:val="-3"/>
        </w:rPr>
        <w:t> </w:t>
      </w:r>
      <w:r>
        <w:rPr/>
        <w:t>Supervision</w:t>
      </w:r>
      <w:r>
        <w:rPr>
          <w:spacing w:val="-2"/>
        </w:rPr>
        <w:t> </w:t>
      </w:r>
      <w:r>
        <w:rPr/>
        <w:t>on</w:t>
      </w:r>
      <w:r>
        <w:rPr>
          <w:spacing w:val="-2"/>
        </w:rPr>
        <w:t> </w:t>
      </w:r>
      <w:r>
        <w:rPr/>
        <w:t>the Improvement</w:t>
      </w:r>
      <w:r>
        <w:rPr>
          <w:spacing w:val="-2"/>
        </w:rPr>
        <w:t> </w:t>
      </w:r>
      <w:r>
        <w:rPr/>
        <w:t>of Instructional</w:t>
      </w:r>
      <w:r>
        <w:rPr>
          <w:spacing w:val="-2"/>
        </w:rPr>
        <w:t> </w:t>
      </w:r>
      <w:r>
        <w:rPr/>
        <w:t>Processes. The</w:t>
      </w:r>
      <w:r>
        <w:rPr>
          <w:spacing w:val="-4"/>
        </w:rPr>
        <w:t> </w:t>
      </w:r>
      <w:r>
        <w:rPr/>
        <w:t>purpose</w:t>
      </w:r>
      <w:r>
        <w:rPr>
          <w:spacing w:val="-3"/>
        </w:rPr>
        <w:t> </w:t>
      </w:r>
      <w:r>
        <w:rPr/>
        <w:t>of</w:t>
      </w:r>
      <w:r>
        <w:rPr>
          <w:spacing w:val="-3"/>
        </w:rPr>
        <w:t> </w:t>
      </w:r>
      <w:r>
        <w:rPr/>
        <w:t>this research study is hinged on the proposed understanding that secondary school administrative structures and adequate supervision could be used to develop classroom teaching modalities which could enhance the advancement of classroom instructional processes. The research study is descriptive research survey with three variables design matrix framed up with two independent variables; school administrative structure, and adequate supervision, buttressed by a common dependent variable; improvement of instructional processes. The total population for this research study was made up of nine hundred and forty-five (945)</w:t>
      </w:r>
      <w:r>
        <w:rPr>
          <w:spacing w:val="40"/>
        </w:rPr>
        <w:t> </w:t>
      </w:r>
      <w:r>
        <w:rPr/>
        <w:t>secondary school teachers in Port Harcourt local government area, Rivers state, Nigeria. This very population was chosen as a matter of the investigator‟s research interest. The research sample size of this study is five hundred and seventy (570) teachers from the selected population. The stratified random sampling technique was used to select the population </w:t>
      </w:r>
      <w:r>
        <w:rPr>
          <w:spacing w:val="-2"/>
        </w:rPr>
        <w:t>sample.</w:t>
      </w:r>
    </w:p>
    <w:p>
      <w:pPr>
        <w:pStyle w:val="BodyText"/>
        <w:spacing w:line="480" w:lineRule="auto" w:before="2"/>
        <w:ind w:right="658" w:firstLine="719"/>
        <w:jc w:val="both"/>
      </w:pPr>
      <w:r>
        <w:rPr/>
        <w:t>The research instrument used in the study is a structured questionnaire designed and developed by the investigator of this research study. The instrument was given to experts in this field of study for proper screening and evaluation. The content and face validity were reaffirmed instrument review exercise. The instrument was piloted with 50 members of the research population and the data generated was treated with Pearson Product Moment Correlational Statistics. The calculated instrument reliability index anchored at 0.77 which was considered good enough for this research study. The completed questionnaires were collected, collated, and decoded into numerical data. The subsequent data was treated with statistical</w:t>
      </w:r>
      <w:r>
        <w:rPr>
          <w:spacing w:val="53"/>
          <w:w w:val="150"/>
        </w:rPr>
        <w:t> </w:t>
      </w:r>
      <w:r>
        <w:rPr/>
        <w:t>independent</w:t>
      </w:r>
      <w:r>
        <w:rPr>
          <w:spacing w:val="55"/>
          <w:w w:val="150"/>
        </w:rPr>
        <w:t> </w:t>
      </w:r>
      <w:r>
        <w:rPr/>
        <w:t>t-test</w:t>
      </w:r>
      <w:r>
        <w:rPr>
          <w:spacing w:val="55"/>
          <w:w w:val="150"/>
        </w:rPr>
        <w:t> </w:t>
      </w:r>
      <w:r>
        <w:rPr/>
        <w:t>of</w:t>
      </w:r>
      <w:r>
        <w:rPr>
          <w:spacing w:val="54"/>
          <w:w w:val="150"/>
        </w:rPr>
        <w:t> </w:t>
      </w:r>
      <w:r>
        <w:rPr/>
        <w:t>pooled</w:t>
      </w:r>
      <w:r>
        <w:rPr>
          <w:spacing w:val="54"/>
          <w:w w:val="150"/>
        </w:rPr>
        <w:t> </w:t>
      </w:r>
      <w:r>
        <w:rPr/>
        <w:t>and</w:t>
      </w:r>
      <w:r>
        <w:rPr>
          <w:spacing w:val="55"/>
          <w:w w:val="150"/>
        </w:rPr>
        <w:t> </w:t>
      </w:r>
      <w:r>
        <w:rPr/>
        <w:t>non-pooled</w:t>
      </w:r>
      <w:r>
        <w:rPr>
          <w:spacing w:val="54"/>
          <w:w w:val="150"/>
        </w:rPr>
        <w:t> </w:t>
      </w:r>
      <w:r>
        <w:rPr/>
        <w:t>variances</w:t>
      </w:r>
      <w:r>
        <w:rPr>
          <w:spacing w:val="55"/>
          <w:w w:val="150"/>
        </w:rPr>
        <w:t> </w:t>
      </w:r>
      <w:r>
        <w:rPr/>
        <w:t>and</w:t>
      </w:r>
      <w:r>
        <w:rPr>
          <w:spacing w:val="57"/>
          <w:w w:val="150"/>
        </w:rPr>
        <w:t> </w:t>
      </w:r>
      <w:r>
        <w:rPr/>
        <w:t>Pearson</w:t>
      </w:r>
      <w:r>
        <w:rPr>
          <w:spacing w:val="55"/>
          <w:w w:val="150"/>
        </w:rPr>
        <w:t> </w:t>
      </w:r>
      <w:r>
        <w:rPr>
          <w:spacing w:val="-2"/>
        </w:rPr>
        <w:t>Product</w:t>
      </w:r>
    </w:p>
    <w:p>
      <w:pPr>
        <w:spacing w:after="0" w:line="480" w:lineRule="auto"/>
        <w:jc w:val="both"/>
        <w:sectPr>
          <w:pgSz w:w="12240" w:h="15840"/>
          <w:pgMar w:header="0" w:footer="744" w:top="1360" w:bottom="940" w:left="1340" w:right="780"/>
        </w:sectPr>
      </w:pPr>
    </w:p>
    <w:p>
      <w:pPr>
        <w:pStyle w:val="BodyText"/>
        <w:spacing w:line="480" w:lineRule="auto" w:before="72"/>
        <w:ind w:right="658"/>
        <w:jc w:val="both"/>
      </w:pPr>
      <w:r>
        <w:rPr/>
        <w:t>Moment Correlational Statistics (Pearson </w:t>
      </w:r>
      <w:r>
        <w:rPr>
          <w:i/>
        </w:rPr>
        <w:t>r</w:t>
      </w:r>
      <w:r>
        <w:rPr/>
        <w:t>). The SPSS statistical software was used to expedite the data analysis and computer simulations.</w:t>
      </w:r>
    </w:p>
    <w:p>
      <w:pPr>
        <w:pStyle w:val="BodyText"/>
        <w:spacing w:line="480" w:lineRule="auto"/>
        <w:ind w:right="657" w:firstLine="719"/>
        <w:jc w:val="both"/>
      </w:pPr>
      <w:r>
        <w:rPr/>
        <w:t>The finding from the research study reaffirmed the facts that in every academic program planning session proper attention should be given to school administrative structure, school supervision and instructional process. Structuring an academic program for secondary schools without the inclusion of administrative structure, and supervision may result into a weak and ineffective classroom instructional program. He concluded that the administrative structures of secondary schools have a significant influence in classroom instructional program. Adequate supervision has a supportive influence on classroom instructional processes. Secondary school administrative structure has a significant relationship with adequate supervision.</w:t>
      </w:r>
    </w:p>
    <w:p>
      <w:pPr>
        <w:pStyle w:val="BodyText"/>
        <w:spacing w:line="480" w:lineRule="auto" w:before="1"/>
        <w:ind w:right="653" w:firstLine="719"/>
        <w:jc w:val="both"/>
      </w:pPr>
      <w:r>
        <w:rPr/>
        <w:t>This study are so connected with the present study is, the focused onAdequate Supervision on the Improvement of Instructional Processesand the present study focuses on school-based supervision which is coupled with every activities for the running of it affairs, the topic of this study</w:t>
      </w:r>
      <w:r>
        <w:rPr>
          <w:spacing w:val="-4"/>
        </w:rPr>
        <w:t> </w:t>
      </w:r>
      <w:r>
        <w:rPr/>
        <w:t>is on assessment of principal role</w:t>
      </w:r>
      <w:r>
        <w:rPr>
          <w:spacing w:val="-1"/>
        </w:rPr>
        <w:t> </w:t>
      </w:r>
      <w:r>
        <w:rPr/>
        <w:t>performance while his own on impact of administrative structure on adequate supervision, this study conducted in River State, the present study conducted in Yobe State.</w:t>
      </w:r>
    </w:p>
    <w:p>
      <w:pPr>
        <w:pStyle w:val="BodyText"/>
        <w:spacing w:line="480" w:lineRule="auto" w:before="1"/>
        <w:ind w:right="658" w:firstLine="719"/>
        <w:jc w:val="both"/>
      </w:pPr>
      <w:r>
        <w:rPr/>
        <w:t>Usman (2015) examined the Impact of Instructional Supervision on Academic Performance of Secondary School Students in Nasarawa State with reference to Senior Secondary Certificate Examination (SSCE). The objectives of the study were four and hypotheses were formulated. Descriptive Survey method was adopted with the population of 525 teachers and 58 Senior Secondary</w:t>
      </w:r>
      <w:r>
        <w:rPr>
          <w:spacing w:val="-4"/>
        </w:rPr>
        <w:t> </w:t>
      </w:r>
      <w:r>
        <w:rPr/>
        <w:t>schools out of which a sample size of 92 teachers in 37 selected</w:t>
      </w:r>
      <w:r>
        <w:rPr>
          <w:spacing w:val="39"/>
        </w:rPr>
        <w:t>  </w:t>
      </w:r>
      <w:r>
        <w:rPr/>
        <w:t>Senior</w:t>
      </w:r>
      <w:r>
        <w:rPr>
          <w:spacing w:val="39"/>
        </w:rPr>
        <w:t>  </w:t>
      </w:r>
      <w:r>
        <w:rPr/>
        <w:t>Secondary</w:t>
      </w:r>
      <w:r>
        <w:rPr>
          <w:spacing w:val="35"/>
        </w:rPr>
        <w:t>  </w:t>
      </w:r>
      <w:r>
        <w:rPr/>
        <w:t>Schools</w:t>
      </w:r>
      <w:r>
        <w:rPr>
          <w:spacing w:val="40"/>
        </w:rPr>
        <w:t>  </w:t>
      </w:r>
      <w:r>
        <w:rPr/>
        <w:t>were</w:t>
      </w:r>
      <w:r>
        <w:rPr>
          <w:spacing w:val="38"/>
        </w:rPr>
        <w:t>  </w:t>
      </w:r>
      <w:r>
        <w:rPr/>
        <w:t>randomly</w:t>
      </w:r>
      <w:r>
        <w:rPr>
          <w:spacing w:val="36"/>
        </w:rPr>
        <w:t>  </w:t>
      </w:r>
      <w:r>
        <w:rPr/>
        <w:t>selected.</w:t>
      </w:r>
      <w:r>
        <w:rPr>
          <w:spacing w:val="39"/>
        </w:rPr>
        <w:t>  </w:t>
      </w:r>
      <w:r>
        <w:rPr/>
        <w:t>The</w:t>
      </w:r>
      <w:r>
        <w:rPr>
          <w:spacing w:val="40"/>
        </w:rPr>
        <w:t>  </w:t>
      </w:r>
      <w:r>
        <w:rPr/>
        <w:t>instrument</w:t>
      </w:r>
      <w:r>
        <w:rPr>
          <w:spacing w:val="39"/>
        </w:rPr>
        <w:t>  </w:t>
      </w:r>
      <w:r>
        <w:rPr>
          <w:spacing w:val="-2"/>
        </w:rPr>
        <w:t>titled</w:t>
      </w:r>
    </w:p>
    <w:p>
      <w:pPr>
        <w:spacing w:after="0" w:line="480" w:lineRule="auto"/>
        <w:jc w:val="both"/>
        <w:sectPr>
          <w:pgSz w:w="12240" w:h="15840"/>
          <w:pgMar w:header="0" w:footer="744" w:top="1360" w:bottom="940" w:left="1340" w:right="780"/>
        </w:sectPr>
      </w:pPr>
    </w:p>
    <w:p>
      <w:pPr>
        <w:pStyle w:val="BodyText"/>
        <w:spacing w:line="480" w:lineRule="auto" w:before="72"/>
        <w:ind w:right="657"/>
        <w:jc w:val="both"/>
      </w:pPr>
      <w:r>
        <w:rPr/>
        <w:t>“Instructional Supervision and Students‟ Academic Performance Questionnaire (ISSAPQ)” was used to obtain relevant data. The instrument was validated and pilot tested which showed a reliability index of 0.974 and 0.928 were obtained respectively for the instrument used. Pearson product moment correlational statistics (Pearson r) and t-test at 0.05 level of significance was used to analyse the data generated and answer the research questions.</w:t>
      </w:r>
    </w:p>
    <w:p>
      <w:pPr>
        <w:pStyle w:val="BodyText"/>
        <w:spacing w:line="480" w:lineRule="auto"/>
        <w:ind w:right="654" w:firstLine="719"/>
        <w:jc w:val="both"/>
      </w:pPr>
      <w:r>
        <w:rPr/>
        <w:t>The study shows that regular instructional supervision using robust supervision strategies like checking of students‟ notebooks, classroom visitation/inspection by school administrators,</w:t>
      </w:r>
      <w:r>
        <w:rPr>
          <w:spacing w:val="-4"/>
        </w:rPr>
        <w:t> </w:t>
      </w:r>
      <w:r>
        <w:rPr/>
        <w:t>checking</w:t>
      </w:r>
      <w:r>
        <w:rPr>
          <w:spacing w:val="-1"/>
        </w:rPr>
        <w:t> </w:t>
      </w:r>
      <w:r>
        <w:rPr/>
        <w:t>teachers‟</w:t>
      </w:r>
      <w:r>
        <w:rPr>
          <w:spacing w:val="-5"/>
        </w:rPr>
        <w:t> </w:t>
      </w:r>
      <w:r>
        <w:rPr/>
        <w:t>lesson</w:t>
      </w:r>
      <w:r>
        <w:rPr>
          <w:spacing w:val="-4"/>
        </w:rPr>
        <w:t> </w:t>
      </w:r>
      <w:r>
        <w:rPr/>
        <w:t>plan/notes</w:t>
      </w:r>
      <w:r>
        <w:rPr>
          <w:spacing w:val="-4"/>
        </w:rPr>
        <w:t> </w:t>
      </w:r>
      <w:r>
        <w:rPr/>
        <w:t>and</w:t>
      </w:r>
      <w:r>
        <w:rPr>
          <w:spacing w:val="-4"/>
        </w:rPr>
        <w:t> </w:t>
      </w:r>
      <w:r>
        <w:rPr/>
        <w:t>inspection</w:t>
      </w:r>
      <w:r>
        <w:rPr>
          <w:spacing w:val="-4"/>
        </w:rPr>
        <w:t> </w:t>
      </w:r>
      <w:r>
        <w:rPr/>
        <w:t>of</w:t>
      </w:r>
      <w:r>
        <w:rPr>
          <w:spacing w:val="-5"/>
        </w:rPr>
        <w:t> </w:t>
      </w:r>
      <w:r>
        <w:rPr/>
        <w:t>teachers</w:t>
      </w:r>
      <w:r>
        <w:rPr>
          <w:spacing w:val="-5"/>
        </w:rPr>
        <w:t> </w:t>
      </w:r>
      <w:r>
        <w:rPr/>
        <w:t>record</w:t>
      </w:r>
      <w:r>
        <w:rPr>
          <w:spacing w:val="-4"/>
        </w:rPr>
        <w:t> </w:t>
      </w:r>
      <w:r>
        <w:rPr/>
        <w:t>keeping have</w:t>
      </w:r>
      <w:r>
        <w:rPr>
          <w:spacing w:val="-7"/>
        </w:rPr>
        <w:t> </w:t>
      </w:r>
      <w:r>
        <w:rPr/>
        <w:t>significant</w:t>
      </w:r>
      <w:r>
        <w:rPr>
          <w:spacing w:val="-6"/>
        </w:rPr>
        <w:t> </w:t>
      </w:r>
      <w:r>
        <w:rPr/>
        <w:t>correlation</w:t>
      </w:r>
      <w:r>
        <w:rPr>
          <w:spacing w:val="-6"/>
        </w:rPr>
        <w:t> </w:t>
      </w:r>
      <w:r>
        <w:rPr/>
        <w:t>with</w:t>
      </w:r>
      <w:r>
        <w:rPr>
          <w:spacing w:val="-6"/>
        </w:rPr>
        <w:t> </w:t>
      </w:r>
      <w:r>
        <w:rPr/>
        <w:t>teachers‟</w:t>
      </w:r>
      <w:r>
        <w:rPr>
          <w:spacing w:val="-6"/>
        </w:rPr>
        <w:t> </w:t>
      </w:r>
      <w:r>
        <w:rPr/>
        <w:t>performance</w:t>
      </w:r>
      <w:r>
        <w:rPr>
          <w:spacing w:val="-5"/>
        </w:rPr>
        <w:t> </w:t>
      </w:r>
      <w:r>
        <w:rPr/>
        <w:t>and</w:t>
      </w:r>
      <w:r>
        <w:rPr>
          <w:spacing w:val="-4"/>
        </w:rPr>
        <w:t> </w:t>
      </w:r>
      <w:r>
        <w:rPr/>
        <w:t>academic</w:t>
      </w:r>
      <w:r>
        <w:rPr>
          <w:spacing w:val="-7"/>
        </w:rPr>
        <w:t> </w:t>
      </w:r>
      <w:r>
        <w:rPr/>
        <w:t>achievement</w:t>
      </w:r>
      <w:r>
        <w:rPr>
          <w:spacing w:val="-6"/>
        </w:rPr>
        <w:t> </w:t>
      </w:r>
      <w:r>
        <w:rPr/>
        <w:t>of</w:t>
      </w:r>
      <w:r>
        <w:rPr>
          <w:spacing w:val="-5"/>
        </w:rPr>
        <w:t> </w:t>
      </w:r>
      <w:r>
        <w:rPr/>
        <w:t>students in Secondary Schools. Recommendations like proper alignment of government policies with educational</w:t>
      </w:r>
      <w:r>
        <w:rPr>
          <w:spacing w:val="-1"/>
        </w:rPr>
        <w:t> </w:t>
      </w:r>
      <w:r>
        <w:rPr/>
        <w:t>needs</w:t>
      </w:r>
      <w:r>
        <w:rPr>
          <w:spacing w:val="-1"/>
        </w:rPr>
        <w:t> </w:t>
      </w:r>
      <w:r>
        <w:rPr/>
        <w:t>of</w:t>
      </w:r>
      <w:r>
        <w:rPr>
          <w:spacing w:val="-2"/>
        </w:rPr>
        <w:t> </w:t>
      </w:r>
      <w:r>
        <w:rPr/>
        <w:t>the society,</w:t>
      </w:r>
      <w:r>
        <w:rPr>
          <w:spacing w:val="-1"/>
        </w:rPr>
        <w:t> </w:t>
      </w:r>
      <w:r>
        <w:rPr/>
        <w:t>provision</w:t>
      </w:r>
      <w:r>
        <w:rPr>
          <w:spacing w:val="-1"/>
        </w:rPr>
        <w:t> </w:t>
      </w:r>
      <w:r>
        <w:rPr/>
        <w:t>of</w:t>
      </w:r>
      <w:r>
        <w:rPr>
          <w:spacing w:val="-2"/>
        </w:rPr>
        <w:t> </w:t>
      </w:r>
      <w:r>
        <w:rPr/>
        <w:t>adequate</w:t>
      </w:r>
      <w:r>
        <w:rPr>
          <w:spacing w:val="-2"/>
        </w:rPr>
        <w:t> </w:t>
      </w:r>
      <w:r>
        <w:rPr/>
        <w:t>and</w:t>
      </w:r>
      <w:r>
        <w:rPr>
          <w:spacing w:val="-1"/>
        </w:rPr>
        <w:t> </w:t>
      </w:r>
      <w:r>
        <w:rPr/>
        <w:t>relevant</w:t>
      </w:r>
      <w:r>
        <w:rPr>
          <w:spacing w:val="-1"/>
        </w:rPr>
        <w:t> </w:t>
      </w:r>
      <w:r>
        <w:rPr/>
        <w:t>instructional</w:t>
      </w:r>
      <w:r>
        <w:rPr>
          <w:spacing w:val="-1"/>
        </w:rPr>
        <w:t> </w:t>
      </w:r>
      <w:r>
        <w:rPr/>
        <w:t>materials</w:t>
      </w:r>
      <w:r>
        <w:rPr>
          <w:spacing w:val="-1"/>
        </w:rPr>
        <w:t> </w:t>
      </w:r>
      <w:r>
        <w:rPr/>
        <w:t>for teaching, regular in-service training for teachers‟ capacity development, de-politicization of the free</w:t>
      </w:r>
      <w:r>
        <w:rPr>
          <w:spacing w:val="-1"/>
        </w:rPr>
        <w:t> </w:t>
      </w:r>
      <w:r>
        <w:rPr/>
        <w:t>education programmes and proper</w:t>
      </w:r>
      <w:r>
        <w:rPr>
          <w:spacing w:val="-1"/>
        </w:rPr>
        <w:t> </w:t>
      </w:r>
      <w:r>
        <w:rPr/>
        <w:t>evaluation of</w:t>
      </w:r>
      <w:r>
        <w:rPr>
          <w:spacing w:val="-1"/>
        </w:rPr>
        <w:t> </w:t>
      </w:r>
      <w:r>
        <w:rPr/>
        <w:t>school administrative</w:t>
      </w:r>
      <w:r>
        <w:rPr>
          <w:spacing w:val="-1"/>
        </w:rPr>
        <w:t> </w:t>
      </w:r>
      <w:r>
        <w:rPr/>
        <w:t>procedures and educational outcomes were adduced for remediation.</w:t>
      </w:r>
    </w:p>
    <w:p>
      <w:pPr>
        <w:pStyle w:val="BodyText"/>
        <w:spacing w:line="480" w:lineRule="auto" w:before="2"/>
        <w:ind w:right="657" w:firstLine="719"/>
        <w:jc w:val="both"/>
      </w:pPr>
      <w:r>
        <w:rPr/>
        <w:t>The study has a direct relationship with the present study in the sense that it was conducted to examine the Impact of Instructional Supervision on Academic Performance of Secondary</w:t>
      </w:r>
      <w:r>
        <w:rPr>
          <w:spacing w:val="-3"/>
        </w:rPr>
        <w:t> </w:t>
      </w:r>
      <w:r>
        <w:rPr/>
        <w:t>School Students in Nasarawa State. The similarities in the studies are five research questions that were used to guide the study. Descriptive Survey method was also in the</w:t>
      </w:r>
      <w:r>
        <w:rPr>
          <w:spacing w:val="40"/>
        </w:rPr>
        <w:t> </w:t>
      </w:r>
      <w:r>
        <w:rPr/>
        <w:t>studies adopted to examine the Impact of Instructional Supervision on Academic</w:t>
      </w:r>
      <w:r>
        <w:rPr>
          <w:spacing w:val="40"/>
        </w:rPr>
        <w:t> </w:t>
      </w:r>
      <w:r>
        <w:rPr/>
        <w:t>Performance.</w:t>
      </w:r>
      <w:r>
        <w:rPr>
          <w:spacing w:val="40"/>
        </w:rPr>
        <w:t> </w:t>
      </w:r>
      <w:r>
        <w:rPr/>
        <w:t>The difference lies in the locations in which the studies were conducted. The study</w:t>
      </w:r>
      <w:r>
        <w:rPr>
          <w:spacing w:val="-5"/>
        </w:rPr>
        <w:t> </w:t>
      </w:r>
      <w:r>
        <w:rPr/>
        <w:t>also differs</w:t>
      </w:r>
      <w:r>
        <w:rPr>
          <w:spacing w:val="-1"/>
        </w:rPr>
        <w:t> </w:t>
      </w:r>
      <w:r>
        <w:rPr/>
        <w:t>as it was conducted</w:t>
      </w:r>
      <w:r>
        <w:rPr>
          <w:spacing w:val="-1"/>
        </w:rPr>
        <w:t> </w:t>
      </w:r>
      <w:r>
        <w:rPr/>
        <w:t>in Nasarawa</w:t>
      </w:r>
      <w:r>
        <w:rPr>
          <w:spacing w:val="-1"/>
        </w:rPr>
        <w:t> </w:t>
      </w:r>
      <w:r>
        <w:rPr/>
        <w:t>state</w:t>
      </w:r>
      <w:r>
        <w:rPr>
          <w:spacing w:val="-1"/>
        </w:rPr>
        <w:t> </w:t>
      </w:r>
      <w:r>
        <w:rPr/>
        <w:t>with 92 teachers</w:t>
      </w:r>
      <w:r>
        <w:rPr>
          <w:spacing w:val="-1"/>
        </w:rPr>
        <w:t> </w:t>
      </w:r>
      <w:r>
        <w:rPr/>
        <w:t>in 37 selected</w:t>
      </w:r>
      <w:r>
        <w:rPr>
          <w:spacing w:val="-1"/>
        </w:rPr>
        <w:t> </w:t>
      </w:r>
      <w:r>
        <w:rPr/>
        <w:t>Senior Secondary</w:t>
      </w:r>
      <w:r>
        <w:rPr>
          <w:spacing w:val="-4"/>
        </w:rPr>
        <w:t> </w:t>
      </w:r>
      <w:r>
        <w:rPr/>
        <w:t>Schools,</w:t>
      </w:r>
      <w:r>
        <w:rPr>
          <w:spacing w:val="3"/>
        </w:rPr>
        <w:t> </w:t>
      </w:r>
      <w:r>
        <w:rPr/>
        <w:t>Pearson</w:t>
      </w:r>
      <w:r>
        <w:rPr>
          <w:spacing w:val="3"/>
        </w:rPr>
        <w:t> </w:t>
      </w:r>
      <w:r>
        <w:rPr/>
        <w:t>Product</w:t>
      </w:r>
      <w:r>
        <w:rPr>
          <w:spacing w:val="4"/>
        </w:rPr>
        <w:t> </w:t>
      </w:r>
      <w:r>
        <w:rPr/>
        <w:t>Moment</w:t>
      </w:r>
      <w:r>
        <w:rPr>
          <w:spacing w:val="4"/>
        </w:rPr>
        <w:t> </w:t>
      </w:r>
      <w:r>
        <w:rPr/>
        <w:t>Correlational</w:t>
      </w:r>
      <w:r>
        <w:rPr>
          <w:spacing w:val="3"/>
        </w:rPr>
        <w:t> </w:t>
      </w:r>
      <w:r>
        <w:rPr/>
        <w:t>statistics</w:t>
      </w:r>
      <w:r>
        <w:rPr>
          <w:spacing w:val="3"/>
        </w:rPr>
        <w:t> </w:t>
      </w:r>
      <w:r>
        <w:rPr/>
        <w:t>(Pearson</w:t>
      </w:r>
      <w:r>
        <w:rPr>
          <w:spacing w:val="3"/>
        </w:rPr>
        <w:t> </w:t>
      </w:r>
      <w:r>
        <w:rPr/>
        <w:t>r)</w:t>
      </w:r>
      <w:r>
        <w:rPr>
          <w:spacing w:val="2"/>
        </w:rPr>
        <w:t> </w:t>
      </w:r>
      <w:r>
        <w:rPr/>
        <w:t>and</w:t>
      </w:r>
      <w:r>
        <w:rPr>
          <w:spacing w:val="4"/>
        </w:rPr>
        <w:t> </w:t>
      </w:r>
      <w:r>
        <w:rPr/>
        <w:t>t-</w:t>
      </w:r>
      <w:r>
        <w:rPr>
          <w:spacing w:val="-2"/>
        </w:rPr>
        <w:t>test525</w:t>
      </w:r>
    </w:p>
    <w:p>
      <w:pPr>
        <w:spacing w:after="0" w:line="480" w:lineRule="auto"/>
        <w:jc w:val="both"/>
        <w:sectPr>
          <w:pgSz w:w="12240" w:h="15840"/>
          <w:pgMar w:header="0" w:footer="744" w:top="1360" w:bottom="940" w:left="1340" w:right="780"/>
        </w:sectPr>
      </w:pPr>
    </w:p>
    <w:p>
      <w:pPr>
        <w:pStyle w:val="BodyText"/>
        <w:spacing w:line="480" w:lineRule="auto" w:before="72"/>
        <w:ind w:right="657"/>
        <w:jc w:val="both"/>
      </w:pPr>
      <w:r>
        <w:rPr/>
        <w:t>principals and secondary school teachers the present study is to carry out in Yobe State. The gap in reviewed study is that it does not cover instructional methods.</w:t>
      </w:r>
    </w:p>
    <w:p>
      <w:pPr>
        <w:pStyle w:val="BodyText"/>
        <w:spacing w:line="480" w:lineRule="auto"/>
        <w:ind w:right="657" w:firstLine="719"/>
        <w:jc w:val="both"/>
      </w:pPr>
      <w:r>
        <w:rPr/>
        <w:t>The study is on the assessment of supervisory role performance of principals on teachers‟ duties in secondary</w:t>
      </w:r>
      <w:r>
        <w:rPr>
          <w:spacing w:val="-3"/>
        </w:rPr>
        <w:t> </w:t>
      </w:r>
      <w:r>
        <w:rPr/>
        <w:t>school in Kogi State. It identified the perceived effectiveness of principals in the supervision of teachers‟ duties some of the objectives of the study were to examine the supervisory role performance of principals on punctuality of teachers, to determine the supervisory role performance of principals on teachers design of lesson plan/note, to examine the supervisory role of principals on teacher‟s evaluation of students and to findout the supervisory role performance of principals on conduct of extra curricula activities in secondary schools in Kogi State. The related literature review was based on the variables in the objectives of the study. Also concept of duty and meaning of supervisory role was reviewed. Five research questions, five null hypotheses were formulated based on the objectives. Survey research design was used andthe population of the study includes 244 principals, 2,280 teachers and 6,800 SS 1 and SS 2 students. The sample size was determined usingNwana technique ofpercentage and stratified random method. The sample size is 548structured questionnaire was used using Likert rating scaleand content validity was used. The</w:t>
      </w:r>
      <w:r>
        <w:rPr>
          <w:spacing w:val="-4"/>
        </w:rPr>
        <w:t> </w:t>
      </w:r>
      <w:r>
        <w:rPr/>
        <w:t>pilot</w:t>
      </w:r>
      <w:r>
        <w:rPr>
          <w:spacing w:val="-2"/>
        </w:rPr>
        <w:t> </w:t>
      </w:r>
      <w:r>
        <w:rPr/>
        <w:t>study</w:t>
      </w:r>
      <w:r>
        <w:rPr>
          <w:spacing w:val="-7"/>
        </w:rPr>
        <w:t> </w:t>
      </w:r>
      <w:r>
        <w:rPr/>
        <w:t>was</w:t>
      </w:r>
      <w:r>
        <w:rPr>
          <w:spacing w:val="-2"/>
        </w:rPr>
        <w:t> </w:t>
      </w:r>
      <w:r>
        <w:rPr/>
        <w:t>carried</w:t>
      </w:r>
      <w:r>
        <w:rPr>
          <w:spacing w:val="-2"/>
        </w:rPr>
        <w:t> </w:t>
      </w:r>
      <w:r>
        <w:rPr/>
        <w:t>out</w:t>
      </w:r>
      <w:r>
        <w:rPr>
          <w:spacing w:val="-2"/>
        </w:rPr>
        <w:t> </w:t>
      </w:r>
      <w:r>
        <w:rPr/>
        <w:t>using</w:t>
      </w:r>
      <w:r>
        <w:rPr>
          <w:spacing w:val="-2"/>
        </w:rPr>
        <w:t> </w:t>
      </w:r>
      <w:r>
        <w:rPr/>
        <w:t>five</w:t>
      </w:r>
      <w:r>
        <w:rPr>
          <w:spacing w:val="-4"/>
        </w:rPr>
        <w:t> </w:t>
      </w:r>
      <w:r>
        <w:rPr/>
        <w:t>schools outside</w:t>
      </w:r>
      <w:r>
        <w:rPr>
          <w:spacing w:val="-3"/>
        </w:rPr>
        <w:t> </w:t>
      </w:r>
      <w:r>
        <w:rPr/>
        <w:t>the</w:t>
      </w:r>
      <w:r>
        <w:rPr>
          <w:spacing w:val="-2"/>
        </w:rPr>
        <w:t> </w:t>
      </w:r>
      <w:r>
        <w:rPr/>
        <w:t>sampled</w:t>
      </w:r>
      <w:r>
        <w:rPr>
          <w:spacing w:val="-2"/>
        </w:rPr>
        <w:t> </w:t>
      </w:r>
      <w:r>
        <w:rPr/>
        <w:t>schools</w:t>
      </w:r>
      <w:r>
        <w:rPr>
          <w:spacing w:val="-2"/>
        </w:rPr>
        <w:t> </w:t>
      </w:r>
      <w:r>
        <w:rPr/>
        <w:t>5</w:t>
      </w:r>
      <w:r>
        <w:rPr>
          <w:spacing w:val="-2"/>
        </w:rPr>
        <w:t> </w:t>
      </w:r>
      <w:r>
        <w:rPr/>
        <w:t>principals,</w:t>
      </w:r>
      <w:r>
        <w:rPr>
          <w:spacing w:val="-2"/>
        </w:rPr>
        <w:t> </w:t>
      </w:r>
      <w:r>
        <w:rPr/>
        <w:t>25 teachers and seventy students. The reliability of the instrument was determined using Cronbach alpha and the reliability coefficient is </w:t>
      </w:r>
      <w:r>
        <w:rPr>
          <w:b/>
        </w:rPr>
        <w:t>.9310</w:t>
      </w:r>
      <w:r>
        <w:rPr/>
        <w:t>.analysis of variance (ANOVA) was used for testing the hypotheses at 0.05 significant level the findings revealed that principals used attendance register, they made sure that teachers prepared lesson plans/notes before going to the class to teach among other findings. Some of the recommendations of the study were</w:t>
      </w:r>
      <w:r>
        <w:rPr>
          <w:spacing w:val="50"/>
        </w:rPr>
        <w:t> </w:t>
      </w:r>
      <w:r>
        <w:rPr/>
        <w:t>that</w:t>
      </w:r>
      <w:r>
        <w:rPr>
          <w:spacing w:val="54"/>
        </w:rPr>
        <w:t> </w:t>
      </w:r>
      <w:r>
        <w:rPr/>
        <w:t>principal</w:t>
      </w:r>
      <w:r>
        <w:rPr>
          <w:spacing w:val="54"/>
        </w:rPr>
        <w:t> </w:t>
      </w:r>
      <w:r>
        <w:rPr/>
        <w:t>should</w:t>
      </w:r>
      <w:r>
        <w:rPr>
          <w:spacing w:val="54"/>
        </w:rPr>
        <w:t> </w:t>
      </w:r>
      <w:r>
        <w:rPr/>
        <w:t>intensify</w:t>
      </w:r>
      <w:r>
        <w:rPr>
          <w:spacing w:val="50"/>
        </w:rPr>
        <w:t> </w:t>
      </w:r>
      <w:r>
        <w:rPr/>
        <w:t>more</w:t>
      </w:r>
      <w:r>
        <w:rPr>
          <w:spacing w:val="53"/>
        </w:rPr>
        <w:t> </w:t>
      </w:r>
      <w:r>
        <w:rPr/>
        <w:t>efforts</w:t>
      </w:r>
      <w:r>
        <w:rPr>
          <w:spacing w:val="54"/>
        </w:rPr>
        <w:t> </w:t>
      </w:r>
      <w:r>
        <w:rPr/>
        <w:t>in</w:t>
      </w:r>
      <w:r>
        <w:rPr>
          <w:spacing w:val="55"/>
        </w:rPr>
        <w:t> </w:t>
      </w:r>
      <w:r>
        <w:rPr/>
        <w:t>supervision</w:t>
      </w:r>
      <w:r>
        <w:rPr>
          <w:spacing w:val="54"/>
        </w:rPr>
        <w:t> </w:t>
      </w:r>
      <w:r>
        <w:rPr/>
        <w:t>of</w:t>
      </w:r>
      <w:r>
        <w:rPr>
          <w:spacing w:val="54"/>
        </w:rPr>
        <w:t> </w:t>
      </w:r>
      <w:r>
        <w:rPr/>
        <w:t>teachers</w:t>
      </w:r>
      <w:r>
        <w:rPr>
          <w:spacing w:val="54"/>
        </w:rPr>
        <w:t> </w:t>
      </w:r>
      <w:r>
        <w:rPr/>
        <w:t>and</w:t>
      </w:r>
      <w:r>
        <w:rPr>
          <w:spacing w:val="54"/>
        </w:rPr>
        <w:t> </w:t>
      </w:r>
      <w:r>
        <w:rPr>
          <w:spacing w:val="-2"/>
        </w:rPr>
        <w:t>students</w:t>
      </w:r>
    </w:p>
    <w:p>
      <w:pPr>
        <w:spacing w:after="0" w:line="480" w:lineRule="auto"/>
        <w:jc w:val="both"/>
        <w:sectPr>
          <w:pgSz w:w="12240" w:h="15840"/>
          <w:pgMar w:header="0" w:footer="744" w:top="1360" w:bottom="940" w:left="1340" w:right="780"/>
        </w:sectPr>
      </w:pPr>
    </w:p>
    <w:p>
      <w:pPr>
        <w:pStyle w:val="BodyText"/>
        <w:spacing w:line="480" w:lineRule="auto" w:before="72"/>
        <w:ind w:right="654"/>
        <w:jc w:val="both"/>
      </w:pPr>
      <w:r>
        <w:rPr/>
        <w:t>punctualitythat relevant textbooks should be provided to help teachers in preparation for their lesson and writing</w:t>
      </w:r>
      <w:r>
        <w:rPr>
          <w:spacing w:val="-3"/>
        </w:rPr>
        <w:t> </w:t>
      </w:r>
      <w:r>
        <w:rPr/>
        <w:t>of</w:t>
      </w:r>
      <w:r>
        <w:rPr>
          <w:spacing w:val="-1"/>
        </w:rPr>
        <w:t> </w:t>
      </w:r>
      <w:r>
        <w:rPr/>
        <w:t>lesson plan/note.</w:t>
      </w:r>
      <w:r>
        <w:rPr>
          <w:spacing w:val="-1"/>
        </w:rPr>
        <w:t> </w:t>
      </w:r>
      <w:r>
        <w:rPr/>
        <w:t>Principals should always ensure</w:t>
      </w:r>
      <w:r>
        <w:rPr>
          <w:spacing w:val="-1"/>
        </w:rPr>
        <w:t> </w:t>
      </w:r>
      <w:r>
        <w:rPr/>
        <w:t>that teachers</w:t>
      </w:r>
      <w:r>
        <w:rPr>
          <w:spacing w:val="-1"/>
        </w:rPr>
        <w:t> </w:t>
      </w:r>
      <w:r>
        <w:rPr/>
        <w:t>break the content of each topic to be taught and enter into the diary and also that government and principals should ensure that the number of students in each class do not exceed 40-45 for effective evaluation and management of students. Also principals ensured that teachers evaluate students through continuous assessment, more sporting facilities should be provided for schools.</w:t>
      </w:r>
    </w:p>
    <w:p>
      <w:pPr>
        <w:pStyle w:val="BodyText"/>
        <w:spacing w:line="480" w:lineRule="auto" w:before="1"/>
        <w:ind w:right="658" w:firstLine="719"/>
        <w:jc w:val="both"/>
      </w:pPr>
      <w:r>
        <w:rPr/>
        <w:t>The study has a direct relationship with the present study in the sense that it was conducted to examine the Impact of Instructional Supervision on Academic Performance of Secondary School Students in Nasarawa State. while the present study is on assessment of principal role performance that deals instructional material, instructional method, classroom visitations</w:t>
      </w:r>
      <w:r>
        <w:rPr>
          <w:spacing w:val="-3"/>
        </w:rPr>
        <w:t> </w:t>
      </w:r>
      <w:r>
        <w:rPr/>
        <w:t>and</w:t>
      </w:r>
      <w:r>
        <w:rPr>
          <w:spacing w:val="-3"/>
        </w:rPr>
        <w:t> </w:t>
      </w:r>
      <w:r>
        <w:rPr/>
        <w:t>evaluation</w:t>
      </w:r>
      <w:r>
        <w:rPr>
          <w:spacing w:val="-3"/>
        </w:rPr>
        <w:t> </w:t>
      </w:r>
      <w:r>
        <w:rPr/>
        <w:t>of</w:t>
      </w:r>
      <w:r>
        <w:rPr>
          <w:spacing w:val="-3"/>
        </w:rPr>
        <w:t> </w:t>
      </w:r>
      <w:r>
        <w:rPr/>
        <w:t>instruction</w:t>
      </w:r>
      <w:r>
        <w:rPr>
          <w:spacing w:val="-3"/>
        </w:rPr>
        <w:t> </w:t>
      </w:r>
      <w:r>
        <w:rPr/>
        <w:t>and</w:t>
      </w:r>
      <w:r>
        <w:rPr>
          <w:spacing w:val="-3"/>
        </w:rPr>
        <w:t> </w:t>
      </w:r>
      <w:r>
        <w:rPr/>
        <w:t>the</w:t>
      </w:r>
      <w:r>
        <w:rPr>
          <w:spacing w:val="-3"/>
        </w:rPr>
        <w:t> </w:t>
      </w:r>
      <w:r>
        <w:rPr/>
        <w:t>location</w:t>
      </w:r>
      <w:r>
        <w:rPr>
          <w:spacing w:val="-3"/>
        </w:rPr>
        <w:t> </w:t>
      </w:r>
      <w:r>
        <w:rPr/>
        <w:t>differ</w:t>
      </w:r>
      <w:r>
        <w:rPr>
          <w:spacing w:val="-2"/>
        </w:rPr>
        <w:t> </w:t>
      </w:r>
      <w:r>
        <w:rPr/>
        <w:t>that</w:t>
      </w:r>
      <w:r>
        <w:rPr>
          <w:spacing w:val="-3"/>
        </w:rPr>
        <w:t> </w:t>
      </w:r>
      <w:r>
        <w:rPr/>
        <w:t>one</w:t>
      </w:r>
      <w:r>
        <w:rPr>
          <w:spacing w:val="-4"/>
        </w:rPr>
        <w:t> </w:t>
      </w:r>
      <w:r>
        <w:rPr/>
        <w:t>in</w:t>
      </w:r>
      <w:r>
        <w:rPr>
          <w:spacing w:val="-3"/>
        </w:rPr>
        <w:t> </w:t>
      </w:r>
      <w:r>
        <w:rPr/>
        <w:t>one</w:t>
      </w:r>
      <w:r>
        <w:rPr>
          <w:spacing w:val="-4"/>
        </w:rPr>
        <w:t> </w:t>
      </w:r>
      <w:r>
        <w:rPr/>
        <w:t>in</w:t>
      </w:r>
      <w:r>
        <w:rPr>
          <w:spacing w:val="-3"/>
        </w:rPr>
        <w:t> </w:t>
      </w:r>
      <w:r>
        <w:rPr/>
        <w:t>nasarawa</w:t>
      </w:r>
      <w:r>
        <w:rPr>
          <w:spacing w:val="-3"/>
        </w:rPr>
        <w:t> </w:t>
      </w:r>
      <w:r>
        <w:rPr/>
        <w:t>and present study is yobe state</w:t>
      </w:r>
    </w:p>
    <w:p>
      <w:pPr>
        <w:pStyle w:val="BodyText"/>
        <w:spacing w:line="480" w:lineRule="auto" w:before="1"/>
        <w:ind w:right="653" w:firstLine="779"/>
        <w:jc w:val="both"/>
      </w:pPr>
      <w:r>
        <w:rPr/>
        <w:t>Olawoye (2009) conducted a research titled Perceived Influence of Supervision of Instruction on Teachers‟ Classroom Performance in ijebu-north Education Zone of Ogun State. Three research objectives were raised and research hypotheses were formulated to</w:t>
      </w:r>
      <w:r>
        <w:rPr>
          <w:spacing w:val="40"/>
        </w:rPr>
        <w:t> </w:t>
      </w:r>
      <w:r>
        <w:rPr/>
        <w:t>guide the study. Teachers perceive the influence of conferences and seminars organized by instructional supervisors on their classroom performance. The study adopted Ex-post Facto design, which aimed at finding out the perception of teachers as regards the Influence of supervision on their</w:t>
      </w:r>
      <w:r>
        <w:rPr>
          <w:spacing w:val="-1"/>
        </w:rPr>
        <w:t> </w:t>
      </w:r>
      <w:r>
        <w:rPr/>
        <w:t>classroom</w:t>
      </w:r>
      <w:r>
        <w:rPr>
          <w:spacing w:val="-1"/>
        </w:rPr>
        <w:t> </w:t>
      </w:r>
      <w:r>
        <w:rPr/>
        <w:t>performance. The</w:t>
      </w:r>
      <w:r>
        <w:rPr>
          <w:spacing w:val="-2"/>
        </w:rPr>
        <w:t> </w:t>
      </w:r>
      <w:r>
        <w:rPr/>
        <w:t>target population consist</w:t>
      </w:r>
      <w:r>
        <w:rPr>
          <w:spacing w:val="40"/>
        </w:rPr>
        <w:t> </w:t>
      </w:r>
      <w:r>
        <w:rPr/>
        <w:t>of</w:t>
      </w:r>
      <w:r>
        <w:rPr>
          <w:spacing w:val="-1"/>
        </w:rPr>
        <w:t> </w:t>
      </w:r>
      <w:r>
        <w:rPr/>
        <w:t>18 public</w:t>
      </w:r>
      <w:r>
        <w:rPr>
          <w:spacing w:val="-1"/>
        </w:rPr>
        <w:t> </w:t>
      </w:r>
      <w:r>
        <w:rPr/>
        <w:t>junior and senior secondary schools in Ijebu-North education zone of Ogun State numbering 852 (344 males and 508 females). The researcher drew a sample from of 225 samples (155 female teachers</w:t>
      </w:r>
      <w:r>
        <w:rPr>
          <w:spacing w:val="-3"/>
        </w:rPr>
        <w:t> </w:t>
      </w:r>
      <w:r>
        <w:rPr/>
        <w:t>and 100</w:t>
      </w:r>
      <w:r>
        <w:rPr>
          <w:spacing w:val="-1"/>
        </w:rPr>
        <w:t> </w:t>
      </w:r>
      <w:r>
        <w:rPr/>
        <w:t>male</w:t>
      </w:r>
      <w:r>
        <w:rPr>
          <w:spacing w:val="-1"/>
        </w:rPr>
        <w:t> </w:t>
      </w:r>
      <w:r>
        <w:rPr/>
        <w:t>teachers</w:t>
      </w:r>
      <w:r>
        <w:rPr>
          <w:spacing w:val="1"/>
        </w:rPr>
        <w:t> </w:t>
      </w:r>
      <w:r>
        <w:rPr/>
        <w:t>from</w:t>
      </w:r>
      <w:r>
        <w:rPr>
          <w:spacing w:val="-1"/>
        </w:rPr>
        <w:t> </w:t>
      </w:r>
      <w:r>
        <w:rPr/>
        <w:t>7 secondary</w:t>
      </w:r>
      <w:r>
        <w:rPr>
          <w:spacing w:val="-3"/>
        </w:rPr>
        <w:t> </w:t>
      </w:r>
      <w:r>
        <w:rPr/>
        <w:t>schools</w:t>
      </w:r>
      <w:r>
        <w:rPr>
          <w:spacing w:val="-1"/>
        </w:rPr>
        <w:t> </w:t>
      </w:r>
      <w:r>
        <w:rPr/>
        <w:t>in the</w:t>
      </w:r>
      <w:r>
        <w:rPr>
          <w:spacing w:val="-2"/>
        </w:rPr>
        <w:t> </w:t>
      </w:r>
      <w:r>
        <w:rPr/>
        <w:t>zone) were used</w:t>
      </w:r>
      <w:r>
        <w:rPr>
          <w:spacing w:val="-2"/>
        </w:rPr>
        <w:t> </w:t>
      </w:r>
      <w:r>
        <w:rPr/>
        <w:t>for</w:t>
      </w:r>
      <w:r>
        <w:rPr>
          <w:spacing w:val="-1"/>
        </w:rPr>
        <w:t> </w:t>
      </w:r>
      <w:r>
        <w:rPr/>
        <w:t>the </w:t>
      </w:r>
      <w:r>
        <w:rPr>
          <w:spacing w:val="-2"/>
        </w:rPr>
        <w:t>study.</w:t>
      </w:r>
    </w:p>
    <w:p>
      <w:pPr>
        <w:spacing w:after="0" w:line="480" w:lineRule="auto"/>
        <w:jc w:val="both"/>
        <w:sectPr>
          <w:pgSz w:w="12240" w:h="15840"/>
          <w:pgMar w:header="0" w:footer="744" w:top="1360" w:bottom="940" w:left="1340" w:right="780"/>
        </w:sectPr>
      </w:pPr>
    </w:p>
    <w:p>
      <w:pPr>
        <w:pStyle w:val="BodyText"/>
        <w:spacing w:line="480" w:lineRule="auto" w:before="72"/>
        <w:ind w:right="660" w:firstLine="719"/>
        <w:jc w:val="both"/>
      </w:pPr>
      <w:r>
        <w:rPr/>
        <w:t>The Questionnaire was the instrument used for data collection. The instrument was titled “Influence of Supervision of Instruction on Classroom Teachers‟ Performance Questionnaire (ISICTPQ)” the instrument was pilot tested to determine the reliability of the instrument, a trial test of the questionnaire was done by administering it to 20 teachers (both</w:t>
      </w:r>
      <w:r>
        <w:rPr>
          <w:spacing w:val="40"/>
        </w:rPr>
        <w:t> </w:t>
      </w:r>
      <w:r>
        <w:rPr/>
        <w:t>in junior and senior schools) outside the area of the study. The data generated was used to compute the reliability coefficient of the instrument using Cronbach Alpha method, and the results for sections B, C and D were 0.89, 0.85, and 0.89 respectively, and the total reliability coefficient was 0.96.</w:t>
      </w:r>
    </w:p>
    <w:p>
      <w:pPr>
        <w:pStyle w:val="BodyText"/>
        <w:spacing w:line="480" w:lineRule="auto" w:before="1"/>
        <w:ind w:right="655" w:firstLine="719"/>
        <w:jc w:val="both"/>
      </w:pPr>
      <w:r>
        <w:rPr/>
        <w:t>The finding shows that perceived to a great extent as well that interaction with instructional supervisors make them to discover new abilities and qualities for their teaching. They perceived that adequate use of instructional materials suggested by instructional supervisors make students concentrate more in class is to a very great extent. They perceived that conferences and seminars organized by instructional supervisors give them more information on their subject matters which makes teaching</w:t>
      </w:r>
      <w:r>
        <w:rPr>
          <w:spacing w:val="-1"/>
        </w:rPr>
        <w:t> </w:t>
      </w:r>
      <w:r>
        <w:rPr/>
        <w:t>easier is to great extent. And</w:t>
      </w:r>
      <w:r>
        <w:rPr>
          <w:spacing w:val="-2"/>
        </w:rPr>
        <w:t> </w:t>
      </w:r>
      <w:r>
        <w:rPr/>
        <w:t>lastly they also perceived that conferences and seminars organized by instructional supervisors to a great extent help them improve their instructional skills. The researcher recommended that instructional supervisors in the zone and Ogun State in general having realized that the perception of teachers as regards influence of interaction with instructional supervisors on teachers‟ class performance is positive, they should make it a point of duty to interact well with their supervisees i.e. the teachers.</w:t>
      </w:r>
    </w:p>
    <w:p>
      <w:pPr>
        <w:pStyle w:val="BodyText"/>
        <w:spacing w:line="480" w:lineRule="auto" w:before="2"/>
        <w:ind w:right="659" w:firstLine="719"/>
        <w:jc w:val="both"/>
      </w:pPr>
      <w:r>
        <w:rPr/>
        <w:t>The instructional supervisors should always make themselves available and approachable to teachers. This will make teachers come to them with their professional and personal</w:t>
      </w:r>
      <w:r>
        <w:rPr>
          <w:spacing w:val="66"/>
        </w:rPr>
        <w:t> </w:t>
      </w:r>
      <w:r>
        <w:rPr/>
        <w:t>problems</w:t>
      </w:r>
      <w:r>
        <w:rPr>
          <w:spacing w:val="68"/>
        </w:rPr>
        <w:t> </w:t>
      </w:r>
      <w:r>
        <w:rPr/>
        <w:t>being</w:t>
      </w:r>
      <w:r>
        <w:rPr>
          <w:spacing w:val="66"/>
        </w:rPr>
        <w:t> </w:t>
      </w:r>
      <w:r>
        <w:rPr/>
        <w:t>well</w:t>
      </w:r>
      <w:r>
        <w:rPr>
          <w:spacing w:val="69"/>
        </w:rPr>
        <w:t> </w:t>
      </w:r>
      <w:r>
        <w:rPr/>
        <w:t>sure</w:t>
      </w:r>
      <w:r>
        <w:rPr>
          <w:spacing w:val="66"/>
        </w:rPr>
        <w:t> </w:t>
      </w:r>
      <w:r>
        <w:rPr/>
        <w:t>that</w:t>
      </w:r>
      <w:r>
        <w:rPr>
          <w:spacing w:val="69"/>
        </w:rPr>
        <w:t> </w:t>
      </w:r>
      <w:r>
        <w:rPr/>
        <w:t>instructional</w:t>
      </w:r>
      <w:r>
        <w:rPr>
          <w:spacing w:val="68"/>
        </w:rPr>
        <w:t> </w:t>
      </w:r>
      <w:r>
        <w:rPr/>
        <w:t>supervisors</w:t>
      </w:r>
      <w:r>
        <w:rPr>
          <w:spacing w:val="68"/>
        </w:rPr>
        <w:t> </w:t>
      </w:r>
      <w:r>
        <w:rPr/>
        <w:t>have</w:t>
      </w:r>
      <w:r>
        <w:rPr>
          <w:spacing w:val="68"/>
        </w:rPr>
        <w:t> </w:t>
      </w:r>
      <w:r>
        <w:rPr/>
        <w:t>solutions</w:t>
      </w:r>
      <w:r>
        <w:rPr>
          <w:spacing w:val="69"/>
        </w:rPr>
        <w:t> </w:t>
      </w:r>
      <w:r>
        <w:rPr/>
        <w:t>to</w:t>
      </w:r>
      <w:r>
        <w:rPr>
          <w:spacing w:val="69"/>
        </w:rPr>
        <w:t> </w:t>
      </w:r>
      <w:r>
        <w:rPr>
          <w:spacing w:val="-2"/>
        </w:rPr>
        <w:t>their</w:t>
      </w:r>
    </w:p>
    <w:p>
      <w:pPr>
        <w:spacing w:after="0" w:line="480" w:lineRule="auto"/>
        <w:jc w:val="both"/>
        <w:sectPr>
          <w:pgSz w:w="12240" w:h="15840"/>
          <w:pgMar w:header="0" w:footer="744" w:top="1360" w:bottom="940" w:left="1340" w:right="780"/>
        </w:sectPr>
      </w:pPr>
    </w:p>
    <w:p>
      <w:pPr>
        <w:pStyle w:val="BodyText"/>
        <w:spacing w:line="480" w:lineRule="auto" w:before="72"/>
        <w:ind w:right="655"/>
        <w:jc w:val="both"/>
      </w:pPr>
      <w:r>
        <w:rPr/>
        <w:t>problems.</w:t>
      </w:r>
      <w:r>
        <w:rPr>
          <w:spacing w:val="-3"/>
        </w:rPr>
        <w:t> </w:t>
      </w:r>
      <w:r>
        <w:rPr/>
        <w:t>The</w:t>
      </w:r>
      <w:r>
        <w:rPr>
          <w:spacing w:val="-4"/>
        </w:rPr>
        <w:t> </w:t>
      </w:r>
      <w:r>
        <w:rPr/>
        <w:t>Post</w:t>
      </w:r>
      <w:r>
        <w:rPr>
          <w:spacing w:val="-3"/>
        </w:rPr>
        <w:t> </w:t>
      </w:r>
      <w:r>
        <w:rPr/>
        <w:t>Primary</w:t>
      </w:r>
      <w:r>
        <w:rPr>
          <w:spacing w:val="-8"/>
        </w:rPr>
        <w:t> </w:t>
      </w:r>
      <w:r>
        <w:rPr/>
        <w:t>School</w:t>
      </w:r>
      <w:r>
        <w:rPr>
          <w:spacing w:val="-3"/>
        </w:rPr>
        <w:t> </w:t>
      </w:r>
      <w:r>
        <w:rPr/>
        <w:t>Management</w:t>
      </w:r>
      <w:r>
        <w:rPr>
          <w:spacing w:val="-1"/>
        </w:rPr>
        <w:t> </w:t>
      </w:r>
      <w:r>
        <w:rPr/>
        <w:t>Board</w:t>
      </w:r>
      <w:r>
        <w:rPr>
          <w:spacing w:val="-3"/>
        </w:rPr>
        <w:t> </w:t>
      </w:r>
      <w:r>
        <w:rPr/>
        <w:t>in</w:t>
      </w:r>
      <w:r>
        <w:rPr>
          <w:spacing w:val="-3"/>
        </w:rPr>
        <w:t> </w:t>
      </w:r>
      <w:r>
        <w:rPr/>
        <w:t>Ogun</w:t>
      </w:r>
      <w:r>
        <w:rPr>
          <w:spacing w:val="-3"/>
        </w:rPr>
        <w:t> </w:t>
      </w:r>
      <w:r>
        <w:rPr/>
        <w:t>State</w:t>
      </w:r>
      <w:r>
        <w:rPr>
          <w:spacing w:val="-4"/>
        </w:rPr>
        <w:t> </w:t>
      </w:r>
      <w:r>
        <w:rPr/>
        <w:t>should</w:t>
      </w:r>
      <w:r>
        <w:rPr>
          <w:spacing w:val="-3"/>
        </w:rPr>
        <w:t> </w:t>
      </w:r>
      <w:r>
        <w:rPr/>
        <w:t>always</w:t>
      </w:r>
      <w:r>
        <w:rPr>
          <w:spacing w:val="-3"/>
        </w:rPr>
        <w:t> </w:t>
      </w:r>
      <w:r>
        <w:rPr/>
        <w:t>sensitize all instructional supervisors that they should perform their duties as helpers to teachers and</w:t>
      </w:r>
      <w:r>
        <w:rPr>
          <w:spacing w:val="40"/>
        </w:rPr>
        <w:t> </w:t>
      </w:r>
      <w:r>
        <w:rPr/>
        <w:t>not critics. That they should always be ready to assist teachers improve their teaching skills through their interaction with teachers. The Ogun State Government should recruit more trained and qualified instructional supervisors to be able to meet the intending demands of instructional supervisors by teachers enough to cater for the professional needs of teachers in the state. Conferences and seminars are organized by instructional supervisors from time to time to cater for the professional assistance needed by teachers. Also the state Ministry of Education should always finance adequately these conferences and seminars, since teachers believe these solve their professional problems.</w:t>
      </w:r>
    </w:p>
    <w:p>
      <w:pPr>
        <w:pStyle w:val="BodyText"/>
        <w:spacing w:line="480" w:lineRule="auto" w:before="200"/>
        <w:ind w:right="657" w:firstLine="719"/>
        <w:jc w:val="both"/>
      </w:pPr>
      <w:r>
        <w:rPr/>
        <w:t>The</w:t>
      </w:r>
      <w:r>
        <w:rPr>
          <w:spacing w:val="-3"/>
        </w:rPr>
        <w:t> </w:t>
      </w:r>
      <w:r>
        <w:rPr/>
        <w:t>study</w:t>
      </w:r>
      <w:r>
        <w:rPr>
          <w:spacing w:val="-7"/>
        </w:rPr>
        <w:t> </w:t>
      </w:r>
      <w:r>
        <w:rPr/>
        <w:t>is</w:t>
      </w:r>
      <w:r>
        <w:rPr>
          <w:spacing w:val="-2"/>
        </w:rPr>
        <w:t> </w:t>
      </w:r>
      <w:r>
        <w:rPr/>
        <w:t>similar with</w:t>
      </w:r>
      <w:r>
        <w:rPr>
          <w:spacing w:val="-2"/>
        </w:rPr>
        <w:t> </w:t>
      </w:r>
      <w:r>
        <w:rPr/>
        <w:t>the</w:t>
      </w:r>
      <w:r>
        <w:rPr>
          <w:spacing w:val="-3"/>
        </w:rPr>
        <w:t> </w:t>
      </w:r>
      <w:r>
        <w:rPr/>
        <w:t>present</w:t>
      </w:r>
      <w:r>
        <w:rPr>
          <w:spacing w:val="-2"/>
        </w:rPr>
        <w:t> </w:t>
      </w:r>
      <w:r>
        <w:rPr/>
        <w:t>study</w:t>
      </w:r>
      <w:r>
        <w:rPr>
          <w:spacing w:val="-7"/>
        </w:rPr>
        <w:t> </w:t>
      </w:r>
      <w:r>
        <w:rPr/>
        <w:t>in</w:t>
      </w:r>
      <w:r>
        <w:rPr>
          <w:spacing w:val="-2"/>
        </w:rPr>
        <w:t> </w:t>
      </w:r>
      <w:r>
        <w:rPr/>
        <w:t>the</w:t>
      </w:r>
      <w:r>
        <w:rPr>
          <w:spacing w:val="-1"/>
        </w:rPr>
        <w:t> </w:t>
      </w:r>
      <w:r>
        <w:rPr/>
        <w:t>sense</w:t>
      </w:r>
      <w:r>
        <w:rPr>
          <w:spacing w:val="-4"/>
        </w:rPr>
        <w:t> </w:t>
      </w:r>
      <w:r>
        <w:rPr/>
        <w:t>that</w:t>
      </w:r>
      <w:r>
        <w:rPr>
          <w:spacing w:val="-2"/>
        </w:rPr>
        <w:t> </w:t>
      </w:r>
      <w:r>
        <w:rPr/>
        <w:t>it</w:t>
      </w:r>
      <w:r>
        <w:rPr>
          <w:spacing w:val="-2"/>
        </w:rPr>
        <w:t> </w:t>
      </w:r>
      <w:r>
        <w:rPr/>
        <w:t>was conducted</w:t>
      </w:r>
      <w:r>
        <w:rPr>
          <w:spacing w:val="-2"/>
        </w:rPr>
        <w:t> </w:t>
      </w:r>
      <w:r>
        <w:rPr/>
        <w:t>to</w:t>
      </w:r>
      <w:r>
        <w:rPr>
          <w:spacing w:val="-2"/>
        </w:rPr>
        <w:t> </w:t>
      </w:r>
      <w:r>
        <w:rPr/>
        <w:t>discuss the influence of supervision, and present study</w:t>
      </w:r>
      <w:r>
        <w:rPr>
          <w:spacing w:val="-3"/>
        </w:rPr>
        <w:t> </w:t>
      </w:r>
      <w:r>
        <w:rPr/>
        <w:t>is on assessment of principal role performance on school based, and aim is to achieve the goal of secondary school objectives, and it was conducted in Ogun State, Nigeria. The present study was conducted in Yobe State, Nigeria.</w:t>
      </w:r>
    </w:p>
    <w:p>
      <w:pPr>
        <w:pStyle w:val="Heading2"/>
        <w:numPr>
          <w:ilvl w:val="1"/>
          <w:numId w:val="25"/>
        </w:numPr>
        <w:tabs>
          <w:tab w:pos="1107" w:val="left" w:leader="none"/>
        </w:tabs>
        <w:spacing w:line="240" w:lineRule="auto" w:before="205" w:after="0"/>
        <w:ind w:left="1107" w:right="0" w:hanging="719"/>
        <w:jc w:val="both"/>
      </w:pPr>
      <w:bookmarkStart w:name="_TOC_250016" w:id="28"/>
      <w:r>
        <w:rPr/>
        <w:t>Summary</w:t>
      </w:r>
      <w:r>
        <w:rPr>
          <w:spacing w:val="-3"/>
        </w:rPr>
        <w:t> </w:t>
      </w:r>
      <w:r>
        <w:rPr/>
        <w:t>and</w:t>
      </w:r>
      <w:r>
        <w:rPr>
          <w:spacing w:val="-2"/>
        </w:rPr>
        <w:t> </w:t>
      </w:r>
      <w:r>
        <w:rPr/>
        <w:t>Uniqueness</w:t>
      </w:r>
      <w:r>
        <w:rPr>
          <w:spacing w:val="-2"/>
        </w:rPr>
        <w:t> </w:t>
      </w:r>
      <w:r>
        <w:rPr/>
        <w:t>of</w:t>
      </w:r>
      <w:r>
        <w:rPr>
          <w:spacing w:val="-1"/>
        </w:rPr>
        <w:t> </w:t>
      </w:r>
      <w:r>
        <w:rPr/>
        <w:t>the</w:t>
      </w:r>
      <w:r>
        <w:rPr>
          <w:spacing w:val="-3"/>
        </w:rPr>
        <w:t> </w:t>
      </w:r>
      <w:bookmarkEnd w:id="28"/>
      <w:r>
        <w:rPr>
          <w:spacing w:val="-2"/>
        </w:rPr>
        <w:t>Study</w:t>
      </w:r>
    </w:p>
    <w:p>
      <w:pPr>
        <w:pStyle w:val="BodyText"/>
        <w:spacing w:line="480" w:lineRule="auto" w:before="271"/>
        <w:ind w:right="656" w:firstLine="719"/>
        <w:jc w:val="both"/>
      </w:pPr>
      <w:r>
        <w:rPr>
          <w:color w:val="221F1F"/>
        </w:rPr>
        <w:t>T</w:t>
      </w:r>
      <w:r>
        <w:rPr/>
        <w:t>his chapter reviewed the related literature to the study. The conceptual framework discussed</w:t>
      </w:r>
      <w:r>
        <w:rPr>
          <w:spacing w:val="-3"/>
        </w:rPr>
        <w:t> </w:t>
      </w:r>
      <w:r>
        <w:rPr/>
        <w:t>the</w:t>
      </w:r>
      <w:r>
        <w:rPr>
          <w:spacing w:val="-2"/>
        </w:rPr>
        <w:t> </w:t>
      </w:r>
      <w:r>
        <w:rPr/>
        <w:t>concepts</w:t>
      </w:r>
      <w:r>
        <w:rPr>
          <w:spacing w:val="-3"/>
        </w:rPr>
        <w:t> </w:t>
      </w:r>
      <w:r>
        <w:rPr/>
        <w:t>related</w:t>
      </w:r>
      <w:r>
        <w:rPr>
          <w:spacing w:val="-3"/>
        </w:rPr>
        <w:t> </w:t>
      </w:r>
      <w:r>
        <w:rPr/>
        <w:t>to</w:t>
      </w:r>
      <w:r>
        <w:rPr>
          <w:spacing w:val="-3"/>
        </w:rPr>
        <w:t> </w:t>
      </w:r>
      <w:r>
        <w:rPr/>
        <w:t>the</w:t>
      </w:r>
      <w:r>
        <w:rPr>
          <w:spacing w:val="-2"/>
        </w:rPr>
        <w:t> </w:t>
      </w:r>
      <w:r>
        <w:rPr/>
        <w:t>study</w:t>
      </w:r>
      <w:r>
        <w:rPr>
          <w:spacing w:val="-6"/>
        </w:rPr>
        <w:t> </w:t>
      </w:r>
      <w:r>
        <w:rPr/>
        <w:t>such as</w:t>
      </w:r>
      <w:r>
        <w:rPr>
          <w:spacing w:val="-1"/>
        </w:rPr>
        <w:t> </w:t>
      </w:r>
      <w:r>
        <w:rPr/>
        <w:t>concept</w:t>
      </w:r>
      <w:r>
        <w:rPr>
          <w:spacing w:val="-3"/>
        </w:rPr>
        <w:t> </w:t>
      </w:r>
      <w:r>
        <w:rPr/>
        <w:t>of</w:t>
      </w:r>
      <w:r>
        <w:rPr>
          <w:spacing w:val="-2"/>
        </w:rPr>
        <w:t> </w:t>
      </w:r>
      <w:r>
        <w:rPr/>
        <w:t>assessment,</w:t>
      </w:r>
      <w:r>
        <w:rPr>
          <w:spacing w:val="-1"/>
        </w:rPr>
        <w:t> </w:t>
      </w:r>
      <w:r>
        <w:rPr/>
        <w:t>concept</w:t>
      </w:r>
      <w:r>
        <w:rPr>
          <w:spacing w:val="-3"/>
        </w:rPr>
        <w:t> </w:t>
      </w:r>
      <w:r>
        <w:rPr/>
        <w:t>of</w:t>
      </w:r>
      <w:r>
        <w:rPr>
          <w:spacing w:val="-2"/>
        </w:rPr>
        <w:t> </w:t>
      </w:r>
      <w:r>
        <w:rPr/>
        <w:t>principal role performance, concept of school-based supervision, concept of instructional materials, concept of concept of instructional method, concept of classroom visitation, concept of</w:t>
      </w:r>
      <w:r>
        <w:rPr>
          <w:spacing w:val="40"/>
        </w:rPr>
        <w:t> </w:t>
      </w:r>
      <w:r>
        <w:rPr/>
        <w:t>record, and concept of evaluation of instruction were discussed in relation to the study. The theoretical</w:t>
      </w:r>
      <w:r>
        <w:rPr>
          <w:spacing w:val="-1"/>
        </w:rPr>
        <w:t> </w:t>
      </w:r>
      <w:r>
        <w:rPr/>
        <w:t>framework</w:t>
      </w:r>
      <w:r>
        <w:rPr>
          <w:spacing w:val="-2"/>
        </w:rPr>
        <w:t> </w:t>
      </w:r>
      <w:r>
        <w:rPr/>
        <w:t>of the</w:t>
      </w:r>
      <w:r>
        <w:rPr>
          <w:spacing w:val="-2"/>
        </w:rPr>
        <w:t> </w:t>
      </w:r>
      <w:r>
        <w:rPr/>
        <w:t>study</w:t>
      </w:r>
      <w:r>
        <w:rPr>
          <w:spacing w:val="-6"/>
        </w:rPr>
        <w:t> </w:t>
      </w:r>
      <w:r>
        <w:rPr/>
        <w:t>focused</w:t>
      </w:r>
      <w:r>
        <w:rPr>
          <w:spacing w:val="-1"/>
        </w:rPr>
        <w:t> </w:t>
      </w:r>
      <w:r>
        <w:rPr/>
        <w:t>onGeneral</w:t>
      </w:r>
      <w:r>
        <w:rPr>
          <w:spacing w:val="-1"/>
        </w:rPr>
        <w:t> </w:t>
      </w:r>
      <w:r>
        <w:rPr/>
        <w:t>System Theory,</w:t>
      </w:r>
      <w:r>
        <w:rPr>
          <w:spacing w:val="-1"/>
        </w:rPr>
        <w:t> </w:t>
      </w:r>
      <w:r>
        <w:rPr/>
        <w:t>in</w:t>
      </w:r>
      <w:r>
        <w:rPr>
          <w:spacing w:val="-1"/>
        </w:rPr>
        <w:t> </w:t>
      </w:r>
      <w:r>
        <w:rPr/>
        <w:t>relation</w:t>
      </w:r>
      <w:r>
        <w:rPr>
          <w:spacing w:val="-1"/>
        </w:rPr>
        <w:t> </w:t>
      </w:r>
      <w:r>
        <w:rPr/>
        <w:t>to</w:t>
      </w:r>
      <w:r>
        <w:rPr>
          <w:spacing w:val="-1"/>
        </w:rPr>
        <w:t> </w:t>
      </w:r>
      <w:r>
        <w:rPr/>
        <w:t>the</w:t>
      </w:r>
      <w:r>
        <w:rPr>
          <w:spacing w:val="-2"/>
        </w:rPr>
        <w:t> </w:t>
      </w:r>
      <w:r>
        <w:rPr/>
        <w:t>study, also reviewed the empirical work of previous researchers that are related to the present study.Despite</w:t>
      </w:r>
      <w:r>
        <w:rPr>
          <w:spacing w:val="62"/>
        </w:rPr>
        <w:t> </w:t>
      </w:r>
      <w:r>
        <w:rPr/>
        <w:t>the</w:t>
      </w:r>
      <w:r>
        <w:rPr>
          <w:spacing w:val="63"/>
        </w:rPr>
        <w:t> </w:t>
      </w:r>
      <w:r>
        <w:rPr/>
        <w:t>research</w:t>
      </w:r>
      <w:r>
        <w:rPr>
          <w:spacing w:val="64"/>
        </w:rPr>
        <w:t> </w:t>
      </w:r>
      <w:r>
        <w:rPr/>
        <w:t>conducted</w:t>
      </w:r>
      <w:r>
        <w:rPr>
          <w:spacing w:val="63"/>
        </w:rPr>
        <w:t> </w:t>
      </w:r>
      <w:r>
        <w:rPr/>
        <w:t>on</w:t>
      </w:r>
      <w:r>
        <w:rPr>
          <w:spacing w:val="64"/>
        </w:rPr>
        <w:t> </w:t>
      </w:r>
      <w:r>
        <w:rPr/>
        <w:t>instructional</w:t>
      </w:r>
      <w:r>
        <w:rPr>
          <w:spacing w:val="64"/>
        </w:rPr>
        <w:t> </w:t>
      </w:r>
      <w:r>
        <w:rPr/>
        <w:t>supervision,</w:t>
      </w:r>
      <w:r>
        <w:rPr>
          <w:spacing w:val="64"/>
        </w:rPr>
        <w:t> </w:t>
      </w:r>
      <w:r>
        <w:rPr/>
        <w:t>it</w:t>
      </w:r>
      <w:r>
        <w:rPr>
          <w:spacing w:val="64"/>
        </w:rPr>
        <w:t> </w:t>
      </w:r>
      <w:r>
        <w:rPr/>
        <w:t>is</w:t>
      </w:r>
      <w:r>
        <w:rPr>
          <w:spacing w:val="64"/>
        </w:rPr>
        <w:t> </w:t>
      </w:r>
      <w:r>
        <w:rPr/>
        <w:t>observed</w:t>
      </w:r>
      <w:r>
        <w:rPr>
          <w:spacing w:val="65"/>
        </w:rPr>
        <w:t> </w:t>
      </w:r>
      <w:r>
        <w:rPr/>
        <w:t>by</w:t>
      </w:r>
      <w:r>
        <w:rPr>
          <w:spacing w:val="59"/>
        </w:rPr>
        <w:t> </w:t>
      </w:r>
      <w:r>
        <w:rPr>
          <w:spacing w:val="-5"/>
        </w:rPr>
        <w:t>the</w:t>
      </w:r>
    </w:p>
    <w:p>
      <w:pPr>
        <w:spacing w:after="0" w:line="480" w:lineRule="auto"/>
        <w:jc w:val="both"/>
        <w:sectPr>
          <w:pgSz w:w="12240" w:h="15840"/>
          <w:pgMar w:header="0" w:footer="744" w:top="1360" w:bottom="940" w:left="1340" w:right="780"/>
        </w:sectPr>
      </w:pPr>
    </w:p>
    <w:p>
      <w:pPr>
        <w:pStyle w:val="BodyText"/>
        <w:spacing w:line="480" w:lineRule="auto" w:before="72"/>
        <w:ind w:right="658"/>
        <w:jc w:val="both"/>
      </w:pPr>
      <w:r>
        <w:rPr/>
        <w:t>researcher that it seems like an attention was not given to how Assessment of principals role performance on school-based supervision in secondary schools</w:t>
      </w:r>
    </w:p>
    <w:p>
      <w:pPr>
        <w:pStyle w:val="Heading2"/>
      </w:pPr>
      <w:r>
        <w:rPr/>
        <w:t>Uniqueness</w:t>
      </w:r>
      <w:r>
        <w:rPr>
          <w:spacing w:val="-2"/>
        </w:rPr>
        <w:t> </w:t>
      </w:r>
      <w:r>
        <w:rPr/>
        <w:t>of</w:t>
      </w:r>
      <w:r>
        <w:rPr>
          <w:spacing w:val="-1"/>
        </w:rPr>
        <w:t> </w:t>
      </w:r>
      <w:r>
        <w:rPr/>
        <w:t>the</w:t>
      </w:r>
      <w:r>
        <w:rPr>
          <w:spacing w:val="-2"/>
        </w:rPr>
        <w:t> </w:t>
      </w:r>
      <w:r>
        <w:rPr>
          <w:spacing w:val="-4"/>
        </w:rPr>
        <w:t>Study</w:t>
      </w:r>
    </w:p>
    <w:p>
      <w:pPr>
        <w:pStyle w:val="BodyText"/>
        <w:spacing w:line="480" w:lineRule="auto" w:before="271"/>
        <w:ind w:right="657"/>
        <w:jc w:val="both"/>
      </w:pPr>
      <w:r>
        <w:rPr/>
        <w:t>From the related literature reviewed it is clear that researches related to principal role performance on school-based supervision are being conducted at different places and perspective. But</w:t>
      </w:r>
      <w:r>
        <w:rPr>
          <w:spacing w:val="-1"/>
        </w:rPr>
        <w:t> </w:t>
      </w:r>
      <w:r>
        <w:rPr/>
        <w:t>available</w:t>
      </w:r>
      <w:r>
        <w:rPr>
          <w:spacing w:val="-2"/>
        </w:rPr>
        <w:t> </w:t>
      </w:r>
      <w:r>
        <w:rPr/>
        <w:t>evidences</w:t>
      </w:r>
      <w:r>
        <w:rPr>
          <w:spacing w:val="-1"/>
        </w:rPr>
        <w:t> </w:t>
      </w:r>
      <w:r>
        <w:rPr/>
        <w:t>to</w:t>
      </w:r>
      <w:r>
        <w:rPr>
          <w:spacing w:val="-1"/>
        </w:rPr>
        <w:t> </w:t>
      </w:r>
      <w:r>
        <w:rPr/>
        <w:t>the</w:t>
      </w:r>
      <w:r>
        <w:rPr>
          <w:spacing w:val="-2"/>
        </w:rPr>
        <w:t> </w:t>
      </w:r>
      <w:r>
        <w:rPr/>
        <w:t>researchers</w:t>
      </w:r>
      <w:r>
        <w:rPr>
          <w:spacing w:val="-2"/>
        </w:rPr>
        <w:t> </w:t>
      </w:r>
      <w:r>
        <w:rPr/>
        <w:t>show</w:t>
      </w:r>
      <w:r>
        <w:rPr>
          <w:spacing w:val="-2"/>
        </w:rPr>
        <w:t> </w:t>
      </w:r>
      <w:r>
        <w:rPr/>
        <w:t>that</w:t>
      </w:r>
      <w:r>
        <w:rPr>
          <w:spacing w:val="-1"/>
        </w:rPr>
        <w:t> </w:t>
      </w:r>
      <w:r>
        <w:rPr/>
        <w:t>no</w:t>
      </w:r>
      <w:r>
        <w:rPr>
          <w:spacing w:val="-1"/>
        </w:rPr>
        <w:t> </w:t>
      </w:r>
      <w:r>
        <w:rPr/>
        <w:t>such</w:t>
      </w:r>
      <w:r>
        <w:rPr>
          <w:spacing w:val="-2"/>
        </w:rPr>
        <w:t> </w:t>
      </w:r>
      <w:r>
        <w:rPr/>
        <w:t>study</w:t>
      </w:r>
      <w:r>
        <w:rPr>
          <w:spacing w:val="-8"/>
        </w:rPr>
        <w:t> </w:t>
      </w:r>
      <w:r>
        <w:rPr/>
        <w:t>being</w:t>
      </w:r>
      <w:r>
        <w:rPr>
          <w:spacing w:val="-4"/>
        </w:rPr>
        <w:t> </w:t>
      </w:r>
      <w:r>
        <w:rPr/>
        <w:t>reported in yobe state, hence there is needs to fill the existing gap. It is on these bases that the research is conducted</w:t>
      </w:r>
    </w:p>
    <w:p>
      <w:pPr>
        <w:spacing w:after="0" w:line="480" w:lineRule="auto"/>
        <w:jc w:val="both"/>
        <w:sectPr>
          <w:pgSz w:w="12240" w:h="15840"/>
          <w:pgMar w:header="0" w:footer="744" w:top="1360" w:bottom="940" w:left="1340" w:right="780"/>
        </w:sectPr>
      </w:pPr>
    </w:p>
    <w:p>
      <w:pPr>
        <w:pStyle w:val="Heading1"/>
        <w:spacing w:line="480" w:lineRule="auto" w:before="76"/>
        <w:ind w:left="1828" w:right="4773" w:firstLine="1440"/>
        <w:jc w:val="left"/>
      </w:pPr>
      <w:bookmarkStart w:name="_TOC_250015" w:id="29"/>
      <w:r>
        <w:rPr/>
        <w:t>CHAPTER</w:t>
      </w:r>
      <w:r>
        <w:rPr>
          <w:spacing w:val="-15"/>
        </w:rPr>
        <w:t> </w:t>
      </w:r>
      <w:bookmarkEnd w:id="29"/>
      <w:r>
        <w:rPr/>
        <w:t>THREE RESEARCH METHODOLOGY</w:t>
      </w:r>
    </w:p>
    <w:p>
      <w:pPr>
        <w:pStyle w:val="Heading2"/>
        <w:numPr>
          <w:ilvl w:val="1"/>
          <w:numId w:val="28"/>
        </w:numPr>
        <w:tabs>
          <w:tab w:pos="1107" w:val="left" w:leader="none"/>
        </w:tabs>
        <w:spacing w:line="240" w:lineRule="auto" w:before="1" w:after="0"/>
        <w:ind w:left="1107" w:right="0" w:hanging="719"/>
        <w:jc w:val="both"/>
      </w:pPr>
      <w:bookmarkStart w:name="_TOC_250014" w:id="30"/>
      <w:bookmarkEnd w:id="30"/>
      <w:r>
        <w:rPr>
          <w:spacing w:val="-2"/>
        </w:rPr>
        <w:t>Introduction</w:t>
      </w:r>
    </w:p>
    <w:p>
      <w:pPr>
        <w:pStyle w:val="BodyText"/>
        <w:spacing w:line="480" w:lineRule="auto" w:before="271"/>
        <w:ind w:right="660" w:firstLine="719"/>
        <w:jc w:val="both"/>
      </w:pPr>
      <w:r>
        <w:rPr/>
        <w:t>This chapter discussed the procedures used in the conduct of this research study. The items discussed include the research design, population of the study, sample and sampling techniques, instrumentations, validity of the instrument, pilot study and Reliability of the instrument, and method of data analysis.</w:t>
      </w:r>
    </w:p>
    <w:p>
      <w:pPr>
        <w:pStyle w:val="Heading2"/>
        <w:numPr>
          <w:ilvl w:val="1"/>
          <w:numId w:val="28"/>
        </w:numPr>
        <w:tabs>
          <w:tab w:pos="1107" w:val="left" w:leader="none"/>
        </w:tabs>
        <w:spacing w:line="240" w:lineRule="auto" w:before="6" w:after="0"/>
        <w:ind w:left="1107" w:right="0" w:hanging="719"/>
        <w:jc w:val="both"/>
      </w:pPr>
      <w:bookmarkStart w:name="_TOC_250013" w:id="31"/>
      <w:r>
        <w:rPr/>
        <w:t>Research</w:t>
      </w:r>
      <w:r>
        <w:rPr>
          <w:spacing w:val="-3"/>
        </w:rPr>
        <w:t> </w:t>
      </w:r>
      <w:bookmarkEnd w:id="31"/>
      <w:r>
        <w:rPr>
          <w:spacing w:val="-2"/>
        </w:rPr>
        <w:t>Design</w:t>
      </w:r>
    </w:p>
    <w:p>
      <w:pPr>
        <w:pStyle w:val="BodyText"/>
        <w:spacing w:line="480" w:lineRule="auto" w:before="271"/>
        <w:ind w:right="653" w:firstLine="719"/>
        <w:jc w:val="both"/>
      </w:pPr>
      <w:r>
        <w:rPr/>
        <w:t>A descriptive survey research design was used for the study. A descriptive survey research design is that which researcher observes, describes and collect information on a practice under a study. Seer and Crichto (2001) cited in Babo(2015) opined that in descriptive survey</w:t>
      </w:r>
      <w:r>
        <w:rPr>
          <w:spacing w:val="-4"/>
        </w:rPr>
        <w:t> </w:t>
      </w:r>
      <w:r>
        <w:rPr/>
        <w:t>design, the researchers hardly</w:t>
      </w:r>
      <w:r>
        <w:rPr>
          <w:spacing w:val="-4"/>
        </w:rPr>
        <w:t> </w:t>
      </w:r>
      <w:r>
        <w:rPr/>
        <w:t>manipulate any</w:t>
      </w:r>
      <w:r>
        <w:rPr>
          <w:spacing w:val="-2"/>
        </w:rPr>
        <w:t> </w:t>
      </w:r>
      <w:r>
        <w:rPr/>
        <w:t>variable but rather collect frequency</w:t>
      </w:r>
      <w:r>
        <w:rPr>
          <w:spacing w:val="-2"/>
        </w:rPr>
        <w:t> </w:t>
      </w:r>
      <w:r>
        <w:rPr/>
        <w:t>and percentage through the use of relevant instruments.</w:t>
      </w:r>
    </w:p>
    <w:p>
      <w:pPr>
        <w:pStyle w:val="Heading2"/>
        <w:numPr>
          <w:ilvl w:val="1"/>
          <w:numId w:val="28"/>
        </w:numPr>
        <w:tabs>
          <w:tab w:pos="1107" w:val="left" w:leader="none"/>
        </w:tabs>
        <w:spacing w:line="240" w:lineRule="auto" w:before="5" w:after="0"/>
        <w:ind w:left="1107" w:right="0" w:hanging="719"/>
        <w:jc w:val="both"/>
      </w:pPr>
      <w:bookmarkStart w:name="_TOC_250012" w:id="32"/>
      <w:r>
        <w:rPr/>
        <w:t>Population</w:t>
      </w:r>
      <w:r>
        <w:rPr>
          <w:spacing w:val="-4"/>
        </w:rPr>
        <w:t> </w:t>
      </w:r>
      <w:r>
        <w:rPr/>
        <w:t>of the</w:t>
      </w:r>
      <w:bookmarkEnd w:id="32"/>
      <w:r>
        <w:rPr>
          <w:spacing w:val="-2"/>
        </w:rPr>
        <w:t> Study</w:t>
      </w:r>
    </w:p>
    <w:p>
      <w:pPr>
        <w:pStyle w:val="BodyText"/>
        <w:spacing w:line="480" w:lineRule="auto" w:before="272"/>
        <w:ind w:right="655" w:firstLine="719"/>
        <w:jc w:val="both"/>
      </w:pPr>
      <w:r>
        <w:rPr/>
        <w:t>The population for the study consists of sixteen (16) principals, forty (40) school supervisors and eight hundred and sixty nine (869) teachers in senior secondary schools in Gashua Education Zone. This implies that, the target population for the study is nine hundred and twenty five (925) respondents. The table 3.1 shows the population distribution for the </w:t>
      </w:r>
      <w:r>
        <w:rPr>
          <w:spacing w:val="-2"/>
        </w:rPr>
        <w:t>study.</w:t>
      </w:r>
    </w:p>
    <w:p>
      <w:pPr>
        <w:spacing w:after="0" w:line="480" w:lineRule="auto"/>
        <w:jc w:val="both"/>
        <w:sectPr>
          <w:pgSz w:w="12240" w:h="15840"/>
          <w:pgMar w:header="0" w:footer="744" w:top="1360" w:bottom="940" w:left="1340" w:right="780"/>
        </w:sectPr>
      </w:pPr>
    </w:p>
    <w:p>
      <w:pPr>
        <w:spacing w:before="76"/>
        <w:ind w:left="388" w:right="0" w:firstLine="0"/>
        <w:jc w:val="both"/>
        <w:rPr>
          <w:b/>
          <w:sz w:val="24"/>
        </w:rPr>
      </w:pPr>
      <w:r>
        <w:rPr>
          <w:b/>
          <w:sz w:val="24"/>
        </w:rPr>
        <w:t>Table</w:t>
      </w:r>
      <w:r>
        <w:rPr>
          <w:b/>
          <w:spacing w:val="-2"/>
          <w:sz w:val="24"/>
        </w:rPr>
        <w:t> </w:t>
      </w:r>
      <w:r>
        <w:rPr>
          <w:b/>
          <w:sz w:val="24"/>
        </w:rPr>
        <w:t>3.1:</w:t>
      </w:r>
      <w:r>
        <w:rPr>
          <w:b/>
          <w:spacing w:val="-3"/>
          <w:sz w:val="24"/>
        </w:rPr>
        <w:t> </w:t>
      </w:r>
      <w:r>
        <w:rPr>
          <w:b/>
          <w:sz w:val="24"/>
        </w:rPr>
        <w:t>Population</w:t>
      </w:r>
      <w:r>
        <w:rPr>
          <w:b/>
          <w:spacing w:val="-1"/>
          <w:sz w:val="24"/>
        </w:rPr>
        <w:t> </w:t>
      </w:r>
      <w:r>
        <w:rPr>
          <w:b/>
          <w:sz w:val="24"/>
        </w:rPr>
        <w:t>Distribution</w:t>
      </w:r>
      <w:r>
        <w:rPr>
          <w:b/>
          <w:spacing w:val="-1"/>
          <w:sz w:val="24"/>
        </w:rPr>
        <w:t> </w:t>
      </w:r>
      <w:r>
        <w:rPr>
          <w:b/>
          <w:sz w:val="24"/>
        </w:rPr>
        <w:t>of the</w:t>
      </w:r>
      <w:r>
        <w:rPr>
          <w:b/>
          <w:spacing w:val="-2"/>
          <w:sz w:val="24"/>
        </w:rPr>
        <w:t> Study</w:t>
      </w:r>
    </w:p>
    <w:p>
      <w:pPr>
        <w:pStyle w:val="BodyText"/>
        <w:spacing w:before="55"/>
        <w:ind w:left="0"/>
        <w:rPr>
          <w:b/>
          <w:sz w:val="20"/>
        </w:rPr>
      </w:pPr>
    </w:p>
    <w:tbl>
      <w:tblPr>
        <w:tblW w:w="0" w:type="auto"/>
        <w:jc w:val="left"/>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1649"/>
        <w:gridCol w:w="1838"/>
        <w:gridCol w:w="1692"/>
        <w:gridCol w:w="1394"/>
        <w:gridCol w:w="1002"/>
      </w:tblGrid>
      <w:tr>
        <w:trPr>
          <w:trHeight w:val="827" w:hRule="atLeast"/>
        </w:trPr>
        <w:tc>
          <w:tcPr>
            <w:tcW w:w="597" w:type="dxa"/>
            <w:tcBorders>
              <w:top w:val="single" w:sz="4" w:space="0" w:color="000000"/>
              <w:bottom w:val="single" w:sz="4" w:space="0" w:color="000000"/>
            </w:tcBorders>
          </w:tcPr>
          <w:p>
            <w:pPr>
              <w:pStyle w:val="TableParagraph"/>
              <w:spacing w:line="273" w:lineRule="exact"/>
              <w:ind w:left="115"/>
              <w:rPr>
                <w:b/>
                <w:sz w:val="24"/>
              </w:rPr>
            </w:pPr>
            <w:r>
              <w:rPr>
                <w:b/>
                <w:spacing w:val="-5"/>
                <w:sz w:val="24"/>
              </w:rPr>
              <w:t>S/N</w:t>
            </w:r>
          </w:p>
        </w:tc>
        <w:tc>
          <w:tcPr>
            <w:tcW w:w="1649" w:type="dxa"/>
            <w:tcBorders>
              <w:top w:val="single" w:sz="4" w:space="0" w:color="000000"/>
              <w:bottom w:val="single" w:sz="4" w:space="0" w:color="000000"/>
            </w:tcBorders>
          </w:tcPr>
          <w:p>
            <w:pPr>
              <w:pStyle w:val="TableParagraph"/>
              <w:spacing w:line="276" w:lineRule="exact"/>
              <w:ind w:left="108"/>
              <w:rPr>
                <w:b/>
                <w:sz w:val="24"/>
              </w:rPr>
            </w:pPr>
            <w:r>
              <w:rPr>
                <w:b/>
                <w:spacing w:val="-4"/>
                <w:sz w:val="24"/>
              </w:rPr>
              <w:t>Local </w:t>
            </w:r>
            <w:r>
              <w:rPr>
                <w:b/>
                <w:spacing w:val="-2"/>
                <w:sz w:val="24"/>
              </w:rPr>
              <w:t>Government </w:t>
            </w:r>
            <w:r>
              <w:rPr>
                <w:b/>
                <w:spacing w:val="-4"/>
                <w:sz w:val="24"/>
              </w:rPr>
              <w:t>Areas</w:t>
            </w:r>
          </w:p>
        </w:tc>
        <w:tc>
          <w:tcPr>
            <w:tcW w:w="1838" w:type="dxa"/>
            <w:tcBorders>
              <w:top w:val="single" w:sz="4" w:space="0" w:color="000000"/>
              <w:bottom w:val="single" w:sz="4" w:space="0" w:color="000000"/>
            </w:tcBorders>
          </w:tcPr>
          <w:p>
            <w:pPr>
              <w:pStyle w:val="TableParagraph"/>
              <w:spacing w:line="273" w:lineRule="exact"/>
              <w:ind w:left="365"/>
              <w:rPr>
                <w:b/>
                <w:sz w:val="24"/>
              </w:rPr>
            </w:pPr>
            <w:r>
              <w:rPr>
                <w:b/>
                <w:sz w:val="24"/>
              </w:rPr>
              <w:t>Number</w:t>
            </w:r>
            <w:r>
              <w:rPr>
                <w:b/>
                <w:spacing w:val="-3"/>
                <w:sz w:val="24"/>
              </w:rPr>
              <w:t> </w:t>
            </w:r>
            <w:r>
              <w:rPr>
                <w:b/>
                <w:spacing w:val="-5"/>
                <w:sz w:val="24"/>
              </w:rPr>
              <w:t>of</w:t>
            </w:r>
          </w:p>
          <w:p>
            <w:pPr>
              <w:pStyle w:val="TableParagraph"/>
              <w:rPr>
                <w:b/>
                <w:sz w:val="24"/>
              </w:rPr>
            </w:pPr>
          </w:p>
          <w:p>
            <w:pPr>
              <w:pStyle w:val="TableParagraph"/>
              <w:spacing w:line="259" w:lineRule="exact"/>
              <w:ind w:left="365"/>
              <w:rPr>
                <w:b/>
                <w:sz w:val="24"/>
              </w:rPr>
            </w:pPr>
            <w:r>
              <w:rPr>
                <w:b/>
                <w:spacing w:val="-2"/>
                <w:sz w:val="24"/>
              </w:rPr>
              <w:t>principals</w:t>
            </w:r>
          </w:p>
        </w:tc>
        <w:tc>
          <w:tcPr>
            <w:tcW w:w="1692" w:type="dxa"/>
            <w:tcBorders>
              <w:top w:val="single" w:sz="4" w:space="0" w:color="000000"/>
              <w:bottom w:val="single" w:sz="4" w:space="0" w:color="000000"/>
            </w:tcBorders>
          </w:tcPr>
          <w:p>
            <w:pPr>
              <w:pStyle w:val="TableParagraph"/>
              <w:ind w:left="361" w:right="469"/>
              <w:rPr>
                <w:b/>
                <w:sz w:val="24"/>
              </w:rPr>
            </w:pPr>
            <w:r>
              <w:rPr>
                <w:b/>
                <w:spacing w:val="-2"/>
                <w:sz w:val="24"/>
              </w:rPr>
              <w:t>Number </w:t>
            </w:r>
            <w:r>
              <w:rPr>
                <w:b/>
                <w:spacing w:val="-6"/>
                <w:sz w:val="24"/>
              </w:rPr>
              <w:t>of</w:t>
            </w:r>
          </w:p>
          <w:p>
            <w:pPr>
              <w:pStyle w:val="TableParagraph"/>
              <w:spacing w:line="259" w:lineRule="exact"/>
              <w:ind w:left="361"/>
              <w:rPr>
                <w:b/>
                <w:sz w:val="24"/>
              </w:rPr>
            </w:pPr>
            <w:r>
              <w:rPr>
                <w:b/>
                <w:spacing w:val="-2"/>
                <w:sz w:val="24"/>
              </w:rPr>
              <w:t>Supervisors</w:t>
            </w:r>
          </w:p>
        </w:tc>
        <w:tc>
          <w:tcPr>
            <w:tcW w:w="1394" w:type="dxa"/>
            <w:tcBorders>
              <w:top w:val="single" w:sz="4" w:space="0" w:color="000000"/>
              <w:bottom w:val="single" w:sz="4" w:space="0" w:color="000000"/>
            </w:tcBorders>
          </w:tcPr>
          <w:p>
            <w:pPr>
              <w:pStyle w:val="TableParagraph"/>
              <w:spacing w:line="276" w:lineRule="exact"/>
              <w:ind w:left="116" w:right="340"/>
              <w:rPr>
                <w:b/>
                <w:sz w:val="24"/>
              </w:rPr>
            </w:pPr>
            <w:r>
              <w:rPr>
                <w:b/>
                <w:spacing w:val="-2"/>
                <w:sz w:val="24"/>
              </w:rPr>
              <w:t>Number </w:t>
            </w:r>
            <w:r>
              <w:rPr>
                <w:b/>
                <w:spacing w:val="-6"/>
                <w:sz w:val="24"/>
              </w:rPr>
              <w:t>of </w:t>
            </w:r>
            <w:r>
              <w:rPr>
                <w:b/>
                <w:spacing w:val="-2"/>
                <w:sz w:val="24"/>
              </w:rPr>
              <w:t>Teachers</w:t>
            </w:r>
          </w:p>
        </w:tc>
        <w:tc>
          <w:tcPr>
            <w:tcW w:w="1002" w:type="dxa"/>
            <w:tcBorders>
              <w:top w:val="single" w:sz="4" w:space="0" w:color="000000"/>
              <w:bottom w:val="single" w:sz="4" w:space="0" w:color="000000"/>
            </w:tcBorders>
          </w:tcPr>
          <w:p>
            <w:pPr>
              <w:pStyle w:val="TableParagraph"/>
              <w:spacing w:line="273" w:lineRule="exact"/>
              <w:ind w:left="345"/>
              <w:rPr>
                <w:b/>
                <w:sz w:val="24"/>
              </w:rPr>
            </w:pPr>
            <w:r>
              <w:rPr>
                <w:b/>
                <w:spacing w:val="-2"/>
                <w:sz w:val="24"/>
              </w:rPr>
              <w:t>Total</w:t>
            </w:r>
          </w:p>
        </w:tc>
      </w:tr>
      <w:tr>
        <w:trPr>
          <w:trHeight w:val="440" w:hRule="atLeast"/>
        </w:trPr>
        <w:tc>
          <w:tcPr>
            <w:tcW w:w="597" w:type="dxa"/>
            <w:tcBorders>
              <w:top w:val="single" w:sz="4" w:space="0" w:color="000000"/>
            </w:tcBorders>
          </w:tcPr>
          <w:p>
            <w:pPr>
              <w:pStyle w:val="TableParagraph"/>
              <w:spacing w:line="267" w:lineRule="exact"/>
              <w:ind w:left="115"/>
              <w:rPr>
                <w:sz w:val="24"/>
              </w:rPr>
            </w:pPr>
            <w:r>
              <w:rPr>
                <w:spacing w:val="-10"/>
                <w:sz w:val="24"/>
              </w:rPr>
              <w:t>1</w:t>
            </w:r>
          </w:p>
        </w:tc>
        <w:tc>
          <w:tcPr>
            <w:tcW w:w="1649" w:type="dxa"/>
            <w:tcBorders>
              <w:top w:val="single" w:sz="4" w:space="0" w:color="000000"/>
            </w:tcBorders>
          </w:tcPr>
          <w:p>
            <w:pPr>
              <w:pStyle w:val="TableParagraph"/>
              <w:spacing w:line="267" w:lineRule="exact"/>
              <w:ind w:left="108"/>
              <w:rPr>
                <w:sz w:val="24"/>
              </w:rPr>
            </w:pPr>
            <w:r>
              <w:rPr>
                <w:spacing w:val="-2"/>
                <w:sz w:val="24"/>
              </w:rPr>
              <w:t>Gashua</w:t>
            </w:r>
          </w:p>
        </w:tc>
        <w:tc>
          <w:tcPr>
            <w:tcW w:w="1838" w:type="dxa"/>
            <w:tcBorders>
              <w:top w:val="single" w:sz="4" w:space="0" w:color="000000"/>
            </w:tcBorders>
          </w:tcPr>
          <w:p>
            <w:pPr>
              <w:pStyle w:val="TableParagraph"/>
              <w:spacing w:line="267" w:lineRule="exact"/>
              <w:ind w:left="250"/>
              <w:rPr>
                <w:sz w:val="24"/>
              </w:rPr>
            </w:pPr>
            <w:r>
              <w:rPr>
                <w:spacing w:val="-10"/>
                <w:sz w:val="24"/>
              </w:rPr>
              <w:t>3</w:t>
            </w:r>
          </w:p>
        </w:tc>
        <w:tc>
          <w:tcPr>
            <w:tcW w:w="1692" w:type="dxa"/>
            <w:tcBorders>
              <w:top w:val="single" w:sz="4" w:space="0" w:color="000000"/>
            </w:tcBorders>
          </w:tcPr>
          <w:p>
            <w:pPr>
              <w:pStyle w:val="TableParagraph"/>
              <w:spacing w:line="267" w:lineRule="exact"/>
              <w:ind w:left="361"/>
              <w:rPr>
                <w:sz w:val="24"/>
              </w:rPr>
            </w:pPr>
            <w:r>
              <w:rPr>
                <w:spacing w:val="-5"/>
                <w:sz w:val="24"/>
              </w:rPr>
              <w:t>14</w:t>
            </w:r>
          </w:p>
        </w:tc>
        <w:tc>
          <w:tcPr>
            <w:tcW w:w="1394" w:type="dxa"/>
            <w:tcBorders>
              <w:top w:val="single" w:sz="4" w:space="0" w:color="000000"/>
            </w:tcBorders>
          </w:tcPr>
          <w:p>
            <w:pPr>
              <w:pStyle w:val="TableParagraph"/>
              <w:spacing w:line="267" w:lineRule="exact"/>
              <w:ind w:left="116"/>
              <w:rPr>
                <w:sz w:val="24"/>
              </w:rPr>
            </w:pPr>
            <w:r>
              <w:rPr>
                <w:spacing w:val="-5"/>
                <w:sz w:val="24"/>
              </w:rPr>
              <w:t>182</w:t>
            </w:r>
          </w:p>
        </w:tc>
        <w:tc>
          <w:tcPr>
            <w:tcW w:w="1002" w:type="dxa"/>
            <w:tcBorders>
              <w:top w:val="single" w:sz="4" w:space="0" w:color="000000"/>
            </w:tcBorders>
          </w:tcPr>
          <w:p>
            <w:pPr>
              <w:pStyle w:val="TableParagraph"/>
              <w:spacing w:line="267" w:lineRule="exact"/>
              <w:ind w:left="345"/>
              <w:rPr>
                <w:sz w:val="24"/>
              </w:rPr>
            </w:pPr>
            <w:r>
              <w:rPr>
                <w:spacing w:val="-5"/>
                <w:sz w:val="24"/>
              </w:rPr>
              <w:t>199</w:t>
            </w:r>
          </w:p>
        </w:tc>
      </w:tr>
      <w:tr>
        <w:trPr>
          <w:trHeight w:val="620" w:hRule="atLeast"/>
        </w:trPr>
        <w:tc>
          <w:tcPr>
            <w:tcW w:w="597" w:type="dxa"/>
          </w:tcPr>
          <w:p>
            <w:pPr>
              <w:pStyle w:val="TableParagraph"/>
              <w:spacing w:before="163"/>
              <w:ind w:left="115"/>
              <w:rPr>
                <w:sz w:val="24"/>
              </w:rPr>
            </w:pPr>
            <w:r>
              <w:rPr>
                <w:spacing w:val="-10"/>
                <w:sz w:val="24"/>
              </w:rPr>
              <w:t>2</w:t>
            </w:r>
          </w:p>
        </w:tc>
        <w:tc>
          <w:tcPr>
            <w:tcW w:w="1649" w:type="dxa"/>
          </w:tcPr>
          <w:p>
            <w:pPr>
              <w:pStyle w:val="TableParagraph"/>
              <w:spacing w:before="163"/>
              <w:ind w:left="108"/>
              <w:rPr>
                <w:sz w:val="24"/>
              </w:rPr>
            </w:pPr>
            <w:r>
              <w:rPr>
                <w:spacing w:val="-2"/>
                <w:sz w:val="24"/>
              </w:rPr>
              <w:t>Jakusko</w:t>
            </w:r>
          </w:p>
        </w:tc>
        <w:tc>
          <w:tcPr>
            <w:tcW w:w="1838" w:type="dxa"/>
          </w:tcPr>
          <w:p>
            <w:pPr>
              <w:pStyle w:val="TableParagraph"/>
              <w:spacing w:before="163"/>
              <w:ind w:left="250"/>
              <w:rPr>
                <w:sz w:val="24"/>
              </w:rPr>
            </w:pPr>
            <w:r>
              <w:rPr>
                <w:spacing w:val="-10"/>
                <w:sz w:val="24"/>
              </w:rPr>
              <w:t>3</w:t>
            </w:r>
          </w:p>
        </w:tc>
        <w:tc>
          <w:tcPr>
            <w:tcW w:w="1692" w:type="dxa"/>
          </w:tcPr>
          <w:p>
            <w:pPr>
              <w:pStyle w:val="TableParagraph"/>
              <w:spacing w:before="163"/>
              <w:ind w:left="361"/>
              <w:rPr>
                <w:sz w:val="24"/>
              </w:rPr>
            </w:pPr>
            <w:r>
              <w:rPr>
                <w:spacing w:val="-10"/>
                <w:sz w:val="24"/>
              </w:rPr>
              <w:t>6</w:t>
            </w:r>
          </w:p>
        </w:tc>
        <w:tc>
          <w:tcPr>
            <w:tcW w:w="1394" w:type="dxa"/>
          </w:tcPr>
          <w:p>
            <w:pPr>
              <w:pStyle w:val="TableParagraph"/>
              <w:spacing w:before="163"/>
              <w:ind w:left="116"/>
              <w:rPr>
                <w:sz w:val="24"/>
              </w:rPr>
            </w:pPr>
            <w:r>
              <w:rPr>
                <w:spacing w:val="-5"/>
                <w:sz w:val="24"/>
              </w:rPr>
              <w:t>156</w:t>
            </w:r>
          </w:p>
        </w:tc>
        <w:tc>
          <w:tcPr>
            <w:tcW w:w="1002" w:type="dxa"/>
          </w:tcPr>
          <w:p>
            <w:pPr>
              <w:pStyle w:val="TableParagraph"/>
              <w:spacing w:before="163"/>
              <w:ind w:left="345"/>
              <w:rPr>
                <w:sz w:val="24"/>
              </w:rPr>
            </w:pPr>
            <w:r>
              <w:rPr>
                <w:spacing w:val="-5"/>
                <w:sz w:val="24"/>
              </w:rPr>
              <w:t>165</w:t>
            </w:r>
          </w:p>
        </w:tc>
      </w:tr>
      <w:tr>
        <w:trPr>
          <w:trHeight w:val="628" w:hRule="atLeast"/>
        </w:trPr>
        <w:tc>
          <w:tcPr>
            <w:tcW w:w="597" w:type="dxa"/>
          </w:tcPr>
          <w:p>
            <w:pPr>
              <w:pStyle w:val="TableParagraph"/>
              <w:spacing w:before="171"/>
              <w:ind w:left="115"/>
              <w:rPr>
                <w:sz w:val="24"/>
              </w:rPr>
            </w:pPr>
            <w:r>
              <w:rPr>
                <w:spacing w:val="-10"/>
                <w:sz w:val="24"/>
              </w:rPr>
              <w:t>3</w:t>
            </w:r>
          </w:p>
        </w:tc>
        <w:tc>
          <w:tcPr>
            <w:tcW w:w="1649" w:type="dxa"/>
          </w:tcPr>
          <w:p>
            <w:pPr>
              <w:pStyle w:val="TableParagraph"/>
              <w:spacing w:before="171"/>
              <w:ind w:left="108"/>
              <w:rPr>
                <w:sz w:val="24"/>
              </w:rPr>
            </w:pPr>
            <w:r>
              <w:rPr>
                <w:spacing w:val="-4"/>
                <w:sz w:val="24"/>
              </w:rPr>
              <w:t>Nguru</w:t>
            </w:r>
          </w:p>
        </w:tc>
        <w:tc>
          <w:tcPr>
            <w:tcW w:w="1838" w:type="dxa"/>
          </w:tcPr>
          <w:p>
            <w:pPr>
              <w:pStyle w:val="TableParagraph"/>
              <w:spacing w:before="171"/>
              <w:ind w:left="250"/>
              <w:rPr>
                <w:sz w:val="24"/>
              </w:rPr>
            </w:pPr>
            <w:r>
              <w:rPr>
                <w:spacing w:val="-10"/>
                <w:sz w:val="24"/>
              </w:rPr>
              <w:t>6</w:t>
            </w:r>
          </w:p>
        </w:tc>
        <w:tc>
          <w:tcPr>
            <w:tcW w:w="1692" w:type="dxa"/>
          </w:tcPr>
          <w:p>
            <w:pPr>
              <w:pStyle w:val="TableParagraph"/>
              <w:spacing w:before="171"/>
              <w:ind w:left="361"/>
              <w:rPr>
                <w:sz w:val="24"/>
              </w:rPr>
            </w:pPr>
            <w:r>
              <w:rPr>
                <w:spacing w:val="-10"/>
                <w:sz w:val="24"/>
              </w:rPr>
              <w:t>9</w:t>
            </w:r>
          </w:p>
        </w:tc>
        <w:tc>
          <w:tcPr>
            <w:tcW w:w="1394" w:type="dxa"/>
          </w:tcPr>
          <w:p>
            <w:pPr>
              <w:pStyle w:val="TableParagraph"/>
              <w:spacing w:before="171"/>
              <w:ind w:left="116"/>
              <w:rPr>
                <w:sz w:val="24"/>
              </w:rPr>
            </w:pPr>
            <w:r>
              <w:rPr>
                <w:spacing w:val="-5"/>
                <w:sz w:val="24"/>
              </w:rPr>
              <w:t>332</w:t>
            </w:r>
          </w:p>
        </w:tc>
        <w:tc>
          <w:tcPr>
            <w:tcW w:w="1002" w:type="dxa"/>
          </w:tcPr>
          <w:p>
            <w:pPr>
              <w:pStyle w:val="TableParagraph"/>
              <w:spacing w:before="171"/>
              <w:ind w:left="345"/>
              <w:rPr>
                <w:sz w:val="24"/>
              </w:rPr>
            </w:pPr>
            <w:r>
              <w:rPr>
                <w:spacing w:val="-5"/>
                <w:sz w:val="24"/>
              </w:rPr>
              <w:t>347</w:t>
            </w:r>
          </w:p>
        </w:tc>
      </w:tr>
      <w:tr>
        <w:trPr>
          <w:trHeight w:val="620" w:hRule="atLeast"/>
        </w:trPr>
        <w:tc>
          <w:tcPr>
            <w:tcW w:w="597" w:type="dxa"/>
          </w:tcPr>
          <w:p>
            <w:pPr>
              <w:pStyle w:val="TableParagraph"/>
              <w:spacing w:before="171"/>
              <w:ind w:left="115"/>
              <w:rPr>
                <w:sz w:val="24"/>
              </w:rPr>
            </w:pPr>
            <w:r>
              <w:rPr>
                <w:spacing w:val="-10"/>
                <w:sz w:val="24"/>
              </w:rPr>
              <w:t>4</w:t>
            </w:r>
          </w:p>
        </w:tc>
        <w:tc>
          <w:tcPr>
            <w:tcW w:w="1649" w:type="dxa"/>
          </w:tcPr>
          <w:p>
            <w:pPr>
              <w:pStyle w:val="TableParagraph"/>
              <w:spacing w:before="171"/>
              <w:ind w:left="108"/>
              <w:rPr>
                <w:sz w:val="24"/>
              </w:rPr>
            </w:pPr>
            <w:r>
              <w:rPr>
                <w:spacing w:val="-2"/>
                <w:sz w:val="24"/>
              </w:rPr>
              <w:t>Karasuwa</w:t>
            </w:r>
          </w:p>
        </w:tc>
        <w:tc>
          <w:tcPr>
            <w:tcW w:w="1838" w:type="dxa"/>
          </w:tcPr>
          <w:p>
            <w:pPr>
              <w:pStyle w:val="TableParagraph"/>
              <w:spacing w:before="171"/>
              <w:ind w:left="250"/>
              <w:rPr>
                <w:sz w:val="24"/>
              </w:rPr>
            </w:pPr>
            <w:r>
              <w:rPr>
                <w:spacing w:val="-10"/>
                <w:sz w:val="24"/>
              </w:rPr>
              <w:t>1</w:t>
            </w:r>
          </w:p>
        </w:tc>
        <w:tc>
          <w:tcPr>
            <w:tcW w:w="1692" w:type="dxa"/>
          </w:tcPr>
          <w:p>
            <w:pPr>
              <w:pStyle w:val="TableParagraph"/>
              <w:spacing w:before="171"/>
              <w:ind w:left="361"/>
              <w:rPr>
                <w:sz w:val="24"/>
              </w:rPr>
            </w:pPr>
            <w:r>
              <w:rPr>
                <w:spacing w:val="-10"/>
                <w:sz w:val="24"/>
              </w:rPr>
              <w:t>3</w:t>
            </w:r>
          </w:p>
        </w:tc>
        <w:tc>
          <w:tcPr>
            <w:tcW w:w="1394" w:type="dxa"/>
          </w:tcPr>
          <w:p>
            <w:pPr>
              <w:pStyle w:val="TableParagraph"/>
              <w:spacing w:before="171"/>
              <w:ind w:left="116"/>
              <w:rPr>
                <w:sz w:val="24"/>
              </w:rPr>
            </w:pPr>
            <w:r>
              <w:rPr>
                <w:spacing w:val="-5"/>
                <w:sz w:val="24"/>
              </w:rPr>
              <w:t>57</w:t>
            </w:r>
          </w:p>
        </w:tc>
        <w:tc>
          <w:tcPr>
            <w:tcW w:w="1002" w:type="dxa"/>
          </w:tcPr>
          <w:p>
            <w:pPr>
              <w:pStyle w:val="TableParagraph"/>
              <w:spacing w:before="171"/>
              <w:ind w:left="345"/>
              <w:rPr>
                <w:sz w:val="24"/>
              </w:rPr>
            </w:pPr>
            <w:r>
              <w:rPr>
                <w:spacing w:val="-5"/>
                <w:sz w:val="24"/>
              </w:rPr>
              <w:t>61</w:t>
            </w:r>
          </w:p>
        </w:tc>
      </w:tr>
      <w:tr>
        <w:trPr>
          <w:trHeight w:val="621" w:hRule="atLeast"/>
        </w:trPr>
        <w:tc>
          <w:tcPr>
            <w:tcW w:w="597" w:type="dxa"/>
          </w:tcPr>
          <w:p>
            <w:pPr>
              <w:pStyle w:val="TableParagraph"/>
              <w:spacing w:before="163"/>
              <w:ind w:left="115"/>
              <w:rPr>
                <w:sz w:val="24"/>
              </w:rPr>
            </w:pPr>
            <w:r>
              <w:rPr>
                <w:spacing w:val="-10"/>
                <w:sz w:val="24"/>
              </w:rPr>
              <w:t>5</w:t>
            </w:r>
          </w:p>
        </w:tc>
        <w:tc>
          <w:tcPr>
            <w:tcW w:w="1649" w:type="dxa"/>
          </w:tcPr>
          <w:p>
            <w:pPr>
              <w:pStyle w:val="TableParagraph"/>
              <w:spacing w:before="163"/>
              <w:ind w:left="108"/>
              <w:rPr>
                <w:sz w:val="24"/>
              </w:rPr>
            </w:pPr>
            <w:r>
              <w:rPr>
                <w:spacing w:val="-2"/>
                <w:sz w:val="24"/>
              </w:rPr>
              <w:t>Machina</w:t>
            </w:r>
          </w:p>
        </w:tc>
        <w:tc>
          <w:tcPr>
            <w:tcW w:w="1838" w:type="dxa"/>
          </w:tcPr>
          <w:p>
            <w:pPr>
              <w:pStyle w:val="TableParagraph"/>
              <w:spacing w:before="163"/>
              <w:ind w:left="250"/>
              <w:rPr>
                <w:sz w:val="24"/>
              </w:rPr>
            </w:pPr>
            <w:r>
              <w:rPr>
                <w:spacing w:val="-10"/>
                <w:sz w:val="24"/>
              </w:rPr>
              <w:t>1</w:t>
            </w:r>
          </w:p>
        </w:tc>
        <w:tc>
          <w:tcPr>
            <w:tcW w:w="1692" w:type="dxa"/>
          </w:tcPr>
          <w:p>
            <w:pPr>
              <w:pStyle w:val="TableParagraph"/>
              <w:spacing w:before="163"/>
              <w:ind w:left="361"/>
              <w:rPr>
                <w:sz w:val="24"/>
              </w:rPr>
            </w:pPr>
            <w:r>
              <w:rPr>
                <w:spacing w:val="-10"/>
                <w:sz w:val="24"/>
              </w:rPr>
              <w:t>3</w:t>
            </w:r>
          </w:p>
        </w:tc>
        <w:tc>
          <w:tcPr>
            <w:tcW w:w="1394" w:type="dxa"/>
          </w:tcPr>
          <w:p>
            <w:pPr>
              <w:pStyle w:val="TableParagraph"/>
              <w:spacing w:before="163"/>
              <w:ind w:left="116"/>
              <w:rPr>
                <w:sz w:val="24"/>
              </w:rPr>
            </w:pPr>
            <w:r>
              <w:rPr>
                <w:spacing w:val="-5"/>
                <w:sz w:val="24"/>
              </w:rPr>
              <w:t>29</w:t>
            </w:r>
          </w:p>
        </w:tc>
        <w:tc>
          <w:tcPr>
            <w:tcW w:w="1002" w:type="dxa"/>
          </w:tcPr>
          <w:p>
            <w:pPr>
              <w:pStyle w:val="TableParagraph"/>
              <w:spacing w:before="163"/>
              <w:ind w:left="345"/>
              <w:rPr>
                <w:sz w:val="24"/>
              </w:rPr>
            </w:pPr>
            <w:r>
              <w:rPr>
                <w:spacing w:val="-5"/>
                <w:sz w:val="24"/>
              </w:rPr>
              <w:t>33</w:t>
            </w:r>
          </w:p>
        </w:tc>
      </w:tr>
      <w:tr>
        <w:trPr>
          <w:trHeight w:val="456" w:hRule="atLeast"/>
        </w:trPr>
        <w:tc>
          <w:tcPr>
            <w:tcW w:w="597" w:type="dxa"/>
            <w:tcBorders>
              <w:bottom w:val="single" w:sz="4" w:space="0" w:color="000000"/>
            </w:tcBorders>
          </w:tcPr>
          <w:p>
            <w:pPr>
              <w:pStyle w:val="TableParagraph"/>
              <w:spacing w:line="264" w:lineRule="exact" w:before="172"/>
              <w:ind w:left="115"/>
              <w:rPr>
                <w:sz w:val="24"/>
              </w:rPr>
            </w:pPr>
            <w:r>
              <w:rPr>
                <w:spacing w:val="-10"/>
                <w:sz w:val="24"/>
              </w:rPr>
              <w:t>6</w:t>
            </w:r>
          </w:p>
        </w:tc>
        <w:tc>
          <w:tcPr>
            <w:tcW w:w="1649" w:type="dxa"/>
            <w:tcBorders>
              <w:bottom w:val="single" w:sz="4" w:space="0" w:color="000000"/>
            </w:tcBorders>
          </w:tcPr>
          <w:p>
            <w:pPr>
              <w:pStyle w:val="TableParagraph"/>
              <w:spacing w:line="264" w:lineRule="exact" w:before="172"/>
              <w:ind w:left="108"/>
              <w:rPr>
                <w:sz w:val="24"/>
              </w:rPr>
            </w:pPr>
            <w:r>
              <w:rPr>
                <w:spacing w:val="-2"/>
                <w:sz w:val="24"/>
              </w:rPr>
              <w:t>Yusufari</w:t>
            </w:r>
          </w:p>
        </w:tc>
        <w:tc>
          <w:tcPr>
            <w:tcW w:w="1838" w:type="dxa"/>
            <w:tcBorders>
              <w:bottom w:val="single" w:sz="4" w:space="0" w:color="000000"/>
            </w:tcBorders>
          </w:tcPr>
          <w:p>
            <w:pPr>
              <w:pStyle w:val="TableParagraph"/>
              <w:spacing w:line="264" w:lineRule="exact" w:before="172"/>
              <w:ind w:left="250"/>
              <w:rPr>
                <w:sz w:val="24"/>
              </w:rPr>
            </w:pPr>
            <w:r>
              <w:rPr>
                <w:spacing w:val="-10"/>
                <w:sz w:val="24"/>
              </w:rPr>
              <w:t>2</w:t>
            </w:r>
          </w:p>
        </w:tc>
        <w:tc>
          <w:tcPr>
            <w:tcW w:w="1692" w:type="dxa"/>
            <w:tcBorders>
              <w:bottom w:val="single" w:sz="4" w:space="0" w:color="000000"/>
            </w:tcBorders>
          </w:tcPr>
          <w:p>
            <w:pPr>
              <w:pStyle w:val="TableParagraph"/>
              <w:spacing w:line="264" w:lineRule="exact" w:before="172"/>
              <w:ind w:left="361"/>
              <w:rPr>
                <w:sz w:val="24"/>
              </w:rPr>
            </w:pPr>
            <w:r>
              <w:rPr>
                <w:spacing w:val="-10"/>
                <w:sz w:val="24"/>
              </w:rPr>
              <w:t>5</w:t>
            </w:r>
          </w:p>
        </w:tc>
        <w:tc>
          <w:tcPr>
            <w:tcW w:w="1394" w:type="dxa"/>
            <w:tcBorders>
              <w:bottom w:val="single" w:sz="4" w:space="0" w:color="000000"/>
            </w:tcBorders>
          </w:tcPr>
          <w:p>
            <w:pPr>
              <w:pStyle w:val="TableParagraph"/>
              <w:spacing w:line="264" w:lineRule="exact" w:before="172"/>
              <w:ind w:left="116"/>
              <w:rPr>
                <w:sz w:val="24"/>
              </w:rPr>
            </w:pPr>
            <w:r>
              <w:rPr>
                <w:spacing w:val="-5"/>
                <w:sz w:val="24"/>
              </w:rPr>
              <w:t>113</w:t>
            </w:r>
          </w:p>
        </w:tc>
        <w:tc>
          <w:tcPr>
            <w:tcW w:w="1002" w:type="dxa"/>
            <w:tcBorders>
              <w:bottom w:val="single" w:sz="4" w:space="0" w:color="000000"/>
            </w:tcBorders>
          </w:tcPr>
          <w:p>
            <w:pPr>
              <w:pStyle w:val="TableParagraph"/>
              <w:spacing w:line="264" w:lineRule="exact" w:before="172"/>
              <w:ind w:left="345"/>
              <w:rPr>
                <w:sz w:val="24"/>
              </w:rPr>
            </w:pPr>
            <w:r>
              <w:rPr>
                <w:spacing w:val="-5"/>
                <w:sz w:val="24"/>
              </w:rPr>
              <w:t>120</w:t>
            </w:r>
          </w:p>
        </w:tc>
      </w:tr>
      <w:tr>
        <w:trPr>
          <w:trHeight w:val="275" w:hRule="atLeast"/>
        </w:trPr>
        <w:tc>
          <w:tcPr>
            <w:tcW w:w="597" w:type="dxa"/>
            <w:tcBorders>
              <w:top w:val="single" w:sz="4" w:space="0" w:color="000000"/>
              <w:bottom w:val="single" w:sz="4" w:space="0" w:color="000000"/>
            </w:tcBorders>
          </w:tcPr>
          <w:p>
            <w:pPr>
              <w:pStyle w:val="TableParagraph"/>
              <w:rPr>
                <w:sz w:val="20"/>
              </w:rPr>
            </w:pPr>
          </w:p>
        </w:tc>
        <w:tc>
          <w:tcPr>
            <w:tcW w:w="1649" w:type="dxa"/>
            <w:tcBorders>
              <w:top w:val="single" w:sz="4" w:space="0" w:color="000000"/>
              <w:bottom w:val="single" w:sz="4" w:space="0" w:color="000000"/>
            </w:tcBorders>
          </w:tcPr>
          <w:p>
            <w:pPr>
              <w:pStyle w:val="TableParagraph"/>
              <w:spacing w:line="256" w:lineRule="exact"/>
              <w:ind w:left="108"/>
              <w:rPr>
                <w:b/>
                <w:sz w:val="24"/>
              </w:rPr>
            </w:pPr>
            <w:r>
              <w:rPr>
                <w:b/>
                <w:spacing w:val="-2"/>
                <w:sz w:val="24"/>
              </w:rPr>
              <w:t>Total</w:t>
            </w:r>
          </w:p>
        </w:tc>
        <w:tc>
          <w:tcPr>
            <w:tcW w:w="1838" w:type="dxa"/>
            <w:tcBorders>
              <w:top w:val="single" w:sz="4" w:space="0" w:color="000000"/>
              <w:bottom w:val="single" w:sz="4" w:space="0" w:color="000000"/>
            </w:tcBorders>
          </w:tcPr>
          <w:p>
            <w:pPr>
              <w:pStyle w:val="TableParagraph"/>
              <w:spacing w:line="256" w:lineRule="exact"/>
              <w:ind w:left="250"/>
              <w:rPr>
                <w:b/>
                <w:sz w:val="24"/>
              </w:rPr>
            </w:pPr>
            <w:r>
              <w:rPr>
                <w:b/>
                <w:spacing w:val="-5"/>
                <w:sz w:val="24"/>
              </w:rPr>
              <w:t>16</w:t>
            </w:r>
          </w:p>
        </w:tc>
        <w:tc>
          <w:tcPr>
            <w:tcW w:w="1692" w:type="dxa"/>
            <w:tcBorders>
              <w:top w:val="single" w:sz="4" w:space="0" w:color="000000"/>
              <w:bottom w:val="single" w:sz="4" w:space="0" w:color="000000"/>
            </w:tcBorders>
          </w:tcPr>
          <w:p>
            <w:pPr>
              <w:pStyle w:val="TableParagraph"/>
              <w:spacing w:line="256" w:lineRule="exact"/>
              <w:ind w:left="361"/>
              <w:rPr>
                <w:b/>
                <w:sz w:val="24"/>
              </w:rPr>
            </w:pPr>
            <w:r>
              <w:rPr>
                <w:b/>
                <w:spacing w:val="-5"/>
                <w:sz w:val="24"/>
              </w:rPr>
              <w:t>40</w:t>
            </w:r>
          </w:p>
        </w:tc>
        <w:tc>
          <w:tcPr>
            <w:tcW w:w="1394" w:type="dxa"/>
            <w:tcBorders>
              <w:top w:val="single" w:sz="4" w:space="0" w:color="000000"/>
              <w:bottom w:val="single" w:sz="4" w:space="0" w:color="000000"/>
            </w:tcBorders>
          </w:tcPr>
          <w:p>
            <w:pPr>
              <w:pStyle w:val="TableParagraph"/>
              <w:spacing w:line="256" w:lineRule="exact"/>
              <w:ind w:left="116"/>
              <w:rPr>
                <w:b/>
                <w:sz w:val="24"/>
              </w:rPr>
            </w:pPr>
            <w:r>
              <w:rPr>
                <w:b/>
                <w:spacing w:val="-5"/>
                <w:sz w:val="24"/>
              </w:rPr>
              <w:t>869</w:t>
            </w:r>
          </w:p>
        </w:tc>
        <w:tc>
          <w:tcPr>
            <w:tcW w:w="1002" w:type="dxa"/>
            <w:tcBorders>
              <w:top w:val="single" w:sz="4" w:space="0" w:color="000000"/>
              <w:bottom w:val="single" w:sz="4" w:space="0" w:color="000000"/>
            </w:tcBorders>
          </w:tcPr>
          <w:p>
            <w:pPr>
              <w:pStyle w:val="TableParagraph"/>
              <w:spacing w:line="256" w:lineRule="exact"/>
              <w:ind w:left="345"/>
              <w:rPr>
                <w:b/>
                <w:sz w:val="24"/>
              </w:rPr>
            </w:pPr>
            <w:r>
              <w:rPr>
                <w:b/>
                <w:spacing w:val="-5"/>
                <w:sz w:val="24"/>
              </w:rPr>
              <w:t>925</w:t>
            </w:r>
          </w:p>
        </w:tc>
      </w:tr>
    </w:tbl>
    <w:p>
      <w:pPr>
        <w:spacing w:before="0"/>
        <w:ind w:left="388" w:right="0" w:firstLine="0"/>
        <w:jc w:val="both"/>
        <w:rPr>
          <w:b/>
          <w:sz w:val="24"/>
        </w:rPr>
      </w:pPr>
      <w:r>
        <w:rPr>
          <w:b/>
          <w:sz w:val="24"/>
        </w:rPr>
        <w:t>Source:</w:t>
      </w:r>
      <w:r>
        <w:rPr>
          <w:b/>
          <w:spacing w:val="-2"/>
          <w:sz w:val="24"/>
        </w:rPr>
        <w:t> </w:t>
      </w:r>
      <w:r>
        <w:rPr>
          <w:b/>
          <w:sz w:val="24"/>
        </w:rPr>
        <w:t>Gashua</w:t>
      </w:r>
      <w:r>
        <w:rPr>
          <w:b/>
          <w:spacing w:val="-3"/>
          <w:sz w:val="24"/>
        </w:rPr>
        <w:t> </w:t>
      </w:r>
      <w:r>
        <w:rPr>
          <w:b/>
          <w:sz w:val="24"/>
        </w:rPr>
        <w:t>Education</w:t>
      </w:r>
      <w:r>
        <w:rPr>
          <w:b/>
          <w:spacing w:val="-2"/>
          <w:sz w:val="24"/>
        </w:rPr>
        <w:t> </w:t>
      </w:r>
      <w:r>
        <w:rPr>
          <w:b/>
          <w:sz w:val="24"/>
        </w:rPr>
        <w:t>Zone</w:t>
      </w:r>
      <w:r>
        <w:rPr>
          <w:b/>
          <w:spacing w:val="-3"/>
          <w:sz w:val="24"/>
        </w:rPr>
        <w:t> </w:t>
      </w:r>
      <w:r>
        <w:rPr>
          <w:b/>
          <w:spacing w:val="-2"/>
          <w:sz w:val="24"/>
        </w:rPr>
        <w:t>(2018)</w:t>
      </w:r>
    </w:p>
    <w:p>
      <w:pPr>
        <w:pStyle w:val="Heading2"/>
        <w:numPr>
          <w:ilvl w:val="1"/>
          <w:numId w:val="28"/>
        </w:numPr>
        <w:tabs>
          <w:tab w:pos="1107" w:val="left" w:leader="none"/>
        </w:tabs>
        <w:spacing w:line="240" w:lineRule="auto" w:before="272" w:after="0"/>
        <w:ind w:left="1107" w:right="0" w:hanging="719"/>
        <w:jc w:val="both"/>
      </w:pPr>
      <w:bookmarkStart w:name="_TOC_250011" w:id="33"/>
      <w:r>
        <w:rPr/>
        <w:t>Sample</w:t>
      </w:r>
      <w:r>
        <w:rPr>
          <w:spacing w:val="-5"/>
        </w:rPr>
        <w:t> </w:t>
      </w:r>
      <w:r>
        <w:rPr/>
        <w:t>and</w:t>
      </w:r>
      <w:r>
        <w:rPr>
          <w:spacing w:val="-2"/>
        </w:rPr>
        <w:t> </w:t>
      </w:r>
      <w:r>
        <w:rPr/>
        <w:t>Sampling</w:t>
      </w:r>
      <w:bookmarkEnd w:id="33"/>
      <w:r>
        <w:rPr>
          <w:spacing w:val="-2"/>
        </w:rPr>
        <w:t> Techniques</w:t>
      </w:r>
    </w:p>
    <w:p>
      <w:pPr>
        <w:pStyle w:val="BodyText"/>
        <w:spacing w:line="480" w:lineRule="auto" w:before="272"/>
        <w:ind w:right="663" w:firstLine="719"/>
        <w:jc w:val="both"/>
      </w:pPr>
      <w:r>
        <w:rPr/>
        <w:t>The sample size used for the study was two hundred and sixty (260) respondents. In arriving at the sample size for the study, Researcher Advisor Table (2006) was used. Purposive sample technique was used to select six senior secondary schools from selected local government areas. The table 3.2 shows the sample size for the study</w:t>
      </w:r>
    </w:p>
    <w:p>
      <w:pPr>
        <w:pStyle w:val="Heading2"/>
      </w:pPr>
      <w:r>
        <w:rPr/>
        <w:t>Table</w:t>
      </w:r>
      <w:r>
        <w:rPr>
          <w:spacing w:val="-1"/>
        </w:rPr>
        <w:t> </w:t>
      </w:r>
      <w:r>
        <w:rPr/>
        <w:t>3.2:</w:t>
      </w:r>
      <w:r>
        <w:rPr>
          <w:spacing w:val="-3"/>
        </w:rPr>
        <w:t> </w:t>
      </w:r>
      <w:r>
        <w:rPr/>
        <w:t>Sample</w:t>
      </w:r>
      <w:r>
        <w:rPr>
          <w:spacing w:val="-1"/>
        </w:rPr>
        <w:t> </w:t>
      </w:r>
      <w:r>
        <w:rPr/>
        <w:t>Distribution</w:t>
      </w:r>
      <w:r>
        <w:rPr>
          <w:spacing w:val="-1"/>
        </w:rPr>
        <w:t> </w:t>
      </w:r>
      <w:r>
        <w:rPr/>
        <w:t>of</w:t>
      </w:r>
      <w:r>
        <w:rPr>
          <w:spacing w:val="-1"/>
        </w:rPr>
        <w:t> </w:t>
      </w:r>
      <w:r>
        <w:rPr/>
        <w:t>the</w:t>
      </w:r>
      <w:r>
        <w:rPr>
          <w:spacing w:val="-1"/>
        </w:rPr>
        <w:t> </w:t>
      </w:r>
      <w:r>
        <w:rPr>
          <w:spacing w:val="-2"/>
        </w:rPr>
        <w:t>Study</w:t>
      </w:r>
    </w:p>
    <w:p>
      <w:pPr>
        <w:pStyle w:val="BodyText"/>
        <w:spacing w:before="54"/>
        <w:ind w:left="0"/>
        <w:rPr>
          <w:b/>
          <w:sz w:val="20"/>
        </w:rPr>
      </w:pPr>
    </w:p>
    <w:tbl>
      <w:tblPr>
        <w:tblW w:w="0" w:type="auto"/>
        <w:jc w:val="left"/>
        <w:tblInd w:w="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9"/>
        <w:gridCol w:w="2485"/>
        <w:gridCol w:w="2638"/>
        <w:gridCol w:w="3306"/>
      </w:tblGrid>
      <w:tr>
        <w:trPr>
          <w:trHeight w:val="551" w:hRule="atLeast"/>
        </w:trPr>
        <w:tc>
          <w:tcPr>
            <w:tcW w:w="859" w:type="dxa"/>
            <w:tcBorders>
              <w:top w:val="single" w:sz="4" w:space="0" w:color="000000"/>
              <w:bottom w:val="single" w:sz="4" w:space="0" w:color="000000"/>
            </w:tcBorders>
          </w:tcPr>
          <w:p>
            <w:pPr>
              <w:pStyle w:val="TableParagraph"/>
              <w:spacing w:line="273" w:lineRule="exact"/>
              <w:ind w:left="108"/>
              <w:rPr>
                <w:b/>
                <w:sz w:val="24"/>
              </w:rPr>
            </w:pPr>
            <w:r>
              <w:rPr>
                <w:b/>
                <w:spacing w:val="-5"/>
                <w:sz w:val="24"/>
              </w:rPr>
              <w:t>S/N</w:t>
            </w:r>
          </w:p>
        </w:tc>
        <w:tc>
          <w:tcPr>
            <w:tcW w:w="2485" w:type="dxa"/>
            <w:tcBorders>
              <w:top w:val="single" w:sz="4" w:space="0" w:color="000000"/>
              <w:bottom w:val="single" w:sz="4" w:space="0" w:color="000000"/>
            </w:tcBorders>
          </w:tcPr>
          <w:p>
            <w:pPr>
              <w:pStyle w:val="TableParagraph"/>
              <w:spacing w:line="273" w:lineRule="exact"/>
              <w:ind w:left="376"/>
              <w:rPr>
                <w:b/>
                <w:sz w:val="24"/>
              </w:rPr>
            </w:pPr>
            <w:r>
              <w:rPr>
                <w:b/>
                <w:spacing w:val="-2"/>
                <w:sz w:val="24"/>
              </w:rPr>
              <w:t>Respondents</w:t>
            </w:r>
          </w:p>
        </w:tc>
        <w:tc>
          <w:tcPr>
            <w:tcW w:w="2638" w:type="dxa"/>
            <w:tcBorders>
              <w:top w:val="single" w:sz="4" w:space="0" w:color="000000"/>
              <w:bottom w:val="single" w:sz="4" w:space="0" w:color="000000"/>
            </w:tcBorders>
          </w:tcPr>
          <w:p>
            <w:pPr>
              <w:pStyle w:val="TableParagraph"/>
              <w:spacing w:line="273" w:lineRule="exact"/>
              <w:ind w:left="801"/>
              <w:rPr>
                <w:b/>
                <w:sz w:val="24"/>
              </w:rPr>
            </w:pPr>
            <w:r>
              <w:rPr>
                <w:b/>
                <w:spacing w:val="-2"/>
                <w:sz w:val="24"/>
              </w:rPr>
              <w:t>Population</w:t>
            </w:r>
          </w:p>
        </w:tc>
        <w:tc>
          <w:tcPr>
            <w:tcW w:w="3306" w:type="dxa"/>
            <w:tcBorders>
              <w:top w:val="single" w:sz="4" w:space="0" w:color="000000"/>
              <w:bottom w:val="single" w:sz="4" w:space="0" w:color="000000"/>
            </w:tcBorders>
          </w:tcPr>
          <w:p>
            <w:pPr>
              <w:pStyle w:val="TableParagraph"/>
              <w:spacing w:line="273" w:lineRule="exact"/>
              <w:ind w:left="719"/>
              <w:rPr>
                <w:b/>
                <w:sz w:val="24"/>
              </w:rPr>
            </w:pPr>
            <w:r>
              <w:rPr>
                <w:b/>
                <w:sz w:val="24"/>
              </w:rPr>
              <w:t>Sample</w:t>
            </w:r>
            <w:r>
              <w:rPr>
                <w:b/>
                <w:spacing w:val="-6"/>
                <w:sz w:val="24"/>
              </w:rPr>
              <w:t> </w:t>
            </w:r>
            <w:r>
              <w:rPr>
                <w:b/>
                <w:spacing w:val="-4"/>
                <w:sz w:val="24"/>
              </w:rPr>
              <w:t>size</w:t>
            </w:r>
          </w:p>
        </w:tc>
      </w:tr>
      <w:tr>
        <w:trPr>
          <w:trHeight w:val="411" w:hRule="atLeast"/>
        </w:trPr>
        <w:tc>
          <w:tcPr>
            <w:tcW w:w="859" w:type="dxa"/>
            <w:tcBorders>
              <w:top w:val="single" w:sz="4" w:space="0" w:color="000000"/>
            </w:tcBorders>
          </w:tcPr>
          <w:p>
            <w:pPr>
              <w:pStyle w:val="TableParagraph"/>
              <w:spacing w:line="268" w:lineRule="exact"/>
              <w:ind w:left="108"/>
              <w:rPr>
                <w:sz w:val="24"/>
              </w:rPr>
            </w:pPr>
            <w:r>
              <w:rPr>
                <w:spacing w:val="-10"/>
                <w:sz w:val="24"/>
              </w:rPr>
              <w:t>1</w:t>
            </w:r>
          </w:p>
        </w:tc>
        <w:tc>
          <w:tcPr>
            <w:tcW w:w="2485" w:type="dxa"/>
            <w:tcBorders>
              <w:top w:val="single" w:sz="4" w:space="0" w:color="000000"/>
            </w:tcBorders>
          </w:tcPr>
          <w:p>
            <w:pPr>
              <w:pStyle w:val="TableParagraph"/>
              <w:spacing w:line="268" w:lineRule="exact"/>
              <w:ind w:left="376"/>
              <w:rPr>
                <w:sz w:val="24"/>
              </w:rPr>
            </w:pPr>
            <w:r>
              <w:rPr>
                <w:spacing w:val="-2"/>
                <w:sz w:val="24"/>
              </w:rPr>
              <w:t>Principals</w:t>
            </w:r>
          </w:p>
        </w:tc>
        <w:tc>
          <w:tcPr>
            <w:tcW w:w="2638" w:type="dxa"/>
            <w:tcBorders>
              <w:top w:val="single" w:sz="4" w:space="0" w:color="000000"/>
            </w:tcBorders>
          </w:tcPr>
          <w:p>
            <w:pPr>
              <w:pStyle w:val="TableParagraph"/>
              <w:spacing w:line="268" w:lineRule="exact"/>
              <w:ind w:left="801"/>
              <w:rPr>
                <w:sz w:val="24"/>
              </w:rPr>
            </w:pPr>
            <w:r>
              <w:rPr>
                <w:spacing w:val="-5"/>
                <w:sz w:val="24"/>
              </w:rPr>
              <w:t>16</w:t>
            </w:r>
          </w:p>
        </w:tc>
        <w:tc>
          <w:tcPr>
            <w:tcW w:w="3306" w:type="dxa"/>
            <w:tcBorders>
              <w:top w:val="single" w:sz="4" w:space="0" w:color="000000"/>
            </w:tcBorders>
          </w:tcPr>
          <w:p>
            <w:pPr>
              <w:pStyle w:val="TableParagraph"/>
              <w:spacing w:line="268" w:lineRule="exact"/>
              <w:ind w:left="719"/>
              <w:rPr>
                <w:sz w:val="24"/>
              </w:rPr>
            </w:pPr>
            <w:r>
              <w:rPr>
                <w:spacing w:val="-5"/>
                <w:sz w:val="24"/>
              </w:rPr>
              <w:t>10</w:t>
            </w:r>
          </w:p>
        </w:tc>
      </w:tr>
      <w:tr>
        <w:trPr>
          <w:trHeight w:val="552" w:hRule="atLeast"/>
        </w:trPr>
        <w:tc>
          <w:tcPr>
            <w:tcW w:w="859" w:type="dxa"/>
          </w:tcPr>
          <w:p>
            <w:pPr>
              <w:pStyle w:val="TableParagraph"/>
              <w:spacing w:before="133"/>
              <w:ind w:left="108"/>
              <w:rPr>
                <w:sz w:val="24"/>
              </w:rPr>
            </w:pPr>
            <w:r>
              <w:rPr>
                <w:spacing w:val="-10"/>
                <w:sz w:val="24"/>
              </w:rPr>
              <w:t>2</w:t>
            </w:r>
          </w:p>
        </w:tc>
        <w:tc>
          <w:tcPr>
            <w:tcW w:w="2485" w:type="dxa"/>
          </w:tcPr>
          <w:p>
            <w:pPr>
              <w:pStyle w:val="TableParagraph"/>
              <w:spacing w:before="133"/>
              <w:ind w:left="376"/>
              <w:rPr>
                <w:sz w:val="24"/>
              </w:rPr>
            </w:pPr>
            <w:r>
              <w:rPr>
                <w:spacing w:val="-2"/>
                <w:sz w:val="24"/>
              </w:rPr>
              <w:t>Supervisors</w:t>
            </w:r>
          </w:p>
        </w:tc>
        <w:tc>
          <w:tcPr>
            <w:tcW w:w="2638" w:type="dxa"/>
          </w:tcPr>
          <w:p>
            <w:pPr>
              <w:pStyle w:val="TableParagraph"/>
              <w:spacing w:before="133"/>
              <w:ind w:left="801"/>
              <w:rPr>
                <w:sz w:val="24"/>
              </w:rPr>
            </w:pPr>
            <w:r>
              <w:rPr>
                <w:spacing w:val="-5"/>
                <w:sz w:val="24"/>
              </w:rPr>
              <w:t>40</w:t>
            </w:r>
          </w:p>
        </w:tc>
        <w:tc>
          <w:tcPr>
            <w:tcW w:w="3306" w:type="dxa"/>
          </w:tcPr>
          <w:p>
            <w:pPr>
              <w:pStyle w:val="TableParagraph"/>
              <w:spacing w:before="133"/>
              <w:ind w:left="719"/>
              <w:rPr>
                <w:sz w:val="24"/>
              </w:rPr>
            </w:pPr>
            <w:r>
              <w:rPr>
                <w:spacing w:val="-5"/>
                <w:sz w:val="24"/>
              </w:rPr>
              <w:t>20</w:t>
            </w:r>
          </w:p>
        </w:tc>
      </w:tr>
      <w:tr>
        <w:trPr>
          <w:trHeight w:val="692" w:hRule="atLeast"/>
        </w:trPr>
        <w:tc>
          <w:tcPr>
            <w:tcW w:w="859" w:type="dxa"/>
            <w:tcBorders>
              <w:bottom w:val="single" w:sz="4" w:space="0" w:color="000000"/>
            </w:tcBorders>
          </w:tcPr>
          <w:p>
            <w:pPr>
              <w:pStyle w:val="TableParagraph"/>
              <w:spacing w:before="133"/>
              <w:ind w:left="108"/>
              <w:rPr>
                <w:sz w:val="24"/>
              </w:rPr>
            </w:pPr>
            <w:r>
              <w:rPr>
                <w:spacing w:val="-10"/>
                <w:sz w:val="24"/>
              </w:rPr>
              <w:t>3</w:t>
            </w:r>
          </w:p>
        </w:tc>
        <w:tc>
          <w:tcPr>
            <w:tcW w:w="2485" w:type="dxa"/>
            <w:tcBorders>
              <w:bottom w:val="single" w:sz="4" w:space="0" w:color="000000"/>
            </w:tcBorders>
          </w:tcPr>
          <w:p>
            <w:pPr>
              <w:pStyle w:val="TableParagraph"/>
              <w:spacing w:before="133"/>
              <w:ind w:left="376"/>
              <w:rPr>
                <w:sz w:val="24"/>
              </w:rPr>
            </w:pPr>
            <w:r>
              <w:rPr>
                <w:spacing w:val="-2"/>
                <w:sz w:val="24"/>
              </w:rPr>
              <w:t>Teacher</w:t>
            </w:r>
          </w:p>
        </w:tc>
        <w:tc>
          <w:tcPr>
            <w:tcW w:w="2638" w:type="dxa"/>
            <w:tcBorders>
              <w:bottom w:val="single" w:sz="4" w:space="0" w:color="000000"/>
            </w:tcBorders>
          </w:tcPr>
          <w:p>
            <w:pPr>
              <w:pStyle w:val="TableParagraph"/>
              <w:spacing w:before="133"/>
              <w:ind w:left="801"/>
              <w:rPr>
                <w:sz w:val="24"/>
              </w:rPr>
            </w:pPr>
            <w:r>
              <w:rPr>
                <w:spacing w:val="-5"/>
                <w:sz w:val="24"/>
              </w:rPr>
              <w:t>869</w:t>
            </w:r>
          </w:p>
        </w:tc>
        <w:tc>
          <w:tcPr>
            <w:tcW w:w="3306" w:type="dxa"/>
            <w:tcBorders>
              <w:bottom w:val="single" w:sz="4" w:space="0" w:color="000000"/>
            </w:tcBorders>
          </w:tcPr>
          <w:p>
            <w:pPr>
              <w:pStyle w:val="TableParagraph"/>
              <w:spacing w:before="133"/>
              <w:ind w:left="719"/>
              <w:rPr>
                <w:sz w:val="24"/>
              </w:rPr>
            </w:pPr>
            <w:r>
              <w:rPr>
                <w:spacing w:val="-5"/>
                <w:sz w:val="24"/>
              </w:rPr>
              <w:t>230</w:t>
            </w:r>
          </w:p>
        </w:tc>
      </w:tr>
      <w:tr>
        <w:trPr>
          <w:trHeight w:val="272" w:hRule="atLeast"/>
        </w:trPr>
        <w:tc>
          <w:tcPr>
            <w:tcW w:w="859" w:type="dxa"/>
            <w:tcBorders>
              <w:top w:val="single" w:sz="4" w:space="0" w:color="000000"/>
            </w:tcBorders>
          </w:tcPr>
          <w:p>
            <w:pPr>
              <w:pStyle w:val="TableParagraph"/>
              <w:rPr>
                <w:sz w:val="20"/>
              </w:rPr>
            </w:pPr>
          </w:p>
        </w:tc>
        <w:tc>
          <w:tcPr>
            <w:tcW w:w="2485" w:type="dxa"/>
            <w:tcBorders>
              <w:top w:val="single" w:sz="4" w:space="0" w:color="000000"/>
            </w:tcBorders>
          </w:tcPr>
          <w:p>
            <w:pPr>
              <w:pStyle w:val="TableParagraph"/>
              <w:spacing w:line="253" w:lineRule="exact"/>
              <w:ind w:left="376"/>
              <w:rPr>
                <w:b/>
                <w:sz w:val="24"/>
              </w:rPr>
            </w:pPr>
            <w:r>
              <w:rPr>
                <w:b/>
                <w:spacing w:val="-2"/>
                <w:sz w:val="24"/>
              </w:rPr>
              <w:t>Total</w:t>
            </w:r>
          </w:p>
        </w:tc>
        <w:tc>
          <w:tcPr>
            <w:tcW w:w="2638" w:type="dxa"/>
            <w:tcBorders>
              <w:top w:val="single" w:sz="4" w:space="0" w:color="000000"/>
            </w:tcBorders>
          </w:tcPr>
          <w:p>
            <w:pPr>
              <w:pStyle w:val="TableParagraph"/>
              <w:spacing w:line="253" w:lineRule="exact"/>
              <w:ind w:left="801"/>
              <w:rPr>
                <w:b/>
                <w:sz w:val="24"/>
              </w:rPr>
            </w:pPr>
            <w:r>
              <w:rPr>
                <w:b/>
                <w:spacing w:val="-5"/>
                <w:sz w:val="24"/>
              </w:rPr>
              <w:t>925</w:t>
            </w:r>
          </w:p>
        </w:tc>
        <w:tc>
          <w:tcPr>
            <w:tcW w:w="3306" w:type="dxa"/>
            <w:tcBorders>
              <w:top w:val="single" w:sz="4" w:space="0" w:color="000000"/>
            </w:tcBorders>
          </w:tcPr>
          <w:p>
            <w:pPr>
              <w:pStyle w:val="TableParagraph"/>
              <w:spacing w:line="253" w:lineRule="exact"/>
              <w:ind w:left="719"/>
              <w:rPr>
                <w:b/>
                <w:sz w:val="24"/>
              </w:rPr>
            </w:pPr>
            <w:r>
              <w:rPr>
                <w:b/>
                <w:spacing w:val="-5"/>
                <w:sz w:val="24"/>
              </w:rPr>
              <w:t>260</w:t>
            </w:r>
          </w:p>
        </w:tc>
      </w:tr>
    </w:tbl>
    <w:p>
      <w:pPr>
        <w:pStyle w:val="BodyText"/>
        <w:spacing w:before="22"/>
        <w:ind w:left="0"/>
        <w:rPr>
          <w:b/>
          <w:sz w:val="20"/>
        </w:rPr>
      </w:pPr>
      <w:r>
        <w:rPr/>
        <mc:AlternateContent>
          <mc:Choice Requires="wps">
            <w:drawing>
              <wp:anchor distT="0" distB="0" distL="0" distR="0" allowOverlap="1" layoutInCell="1" locked="0" behindDoc="1" simplePos="0" relativeHeight="487588352">
                <wp:simplePos x="0" y="0"/>
                <wp:positionH relativeFrom="page">
                  <wp:posOffset>1019860</wp:posOffset>
                </wp:positionH>
                <wp:positionV relativeFrom="paragraph">
                  <wp:posOffset>175653</wp:posOffset>
                </wp:positionV>
                <wp:extent cx="590804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08040" cy="6350"/>
                        </a:xfrm>
                        <a:custGeom>
                          <a:avLst/>
                          <a:gdLst/>
                          <a:ahLst/>
                          <a:cxnLst/>
                          <a:rect l="l" t="t" r="r" b="b"/>
                          <a:pathLst>
                            <a:path w="5908040" h="6350">
                              <a:moveTo>
                                <a:pt x="5907862" y="0"/>
                              </a:moveTo>
                              <a:lnTo>
                                <a:pt x="5907862" y="0"/>
                              </a:lnTo>
                              <a:lnTo>
                                <a:pt x="0" y="0"/>
                              </a:lnTo>
                              <a:lnTo>
                                <a:pt x="0" y="6083"/>
                              </a:lnTo>
                              <a:lnTo>
                                <a:pt x="5907862" y="6083"/>
                              </a:lnTo>
                              <a:lnTo>
                                <a:pt x="59078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0.304001pt;margin-top:13.830984pt;width:465.186022pt;height:.479pt;mso-position-horizontal-relative:page;mso-position-vertical-relative:paragraph;z-index:-15728128;mso-wrap-distance-left:0;mso-wrap-distance-right:0" id="docshape5" filled="true" fillcolor="#000000" stroked="false">
                <v:fill type="solid"/>
                <w10:wrap type="topAndBottom"/>
              </v:rect>
            </w:pict>
          </mc:Fallback>
        </mc:AlternateContent>
      </w:r>
    </w:p>
    <w:p>
      <w:pPr>
        <w:pStyle w:val="BodyText"/>
        <w:spacing w:line="480" w:lineRule="auto"/>
        <w:ind w:right="664" w:firstLine="719"/>
        <w:jc w:val="both"/>
      </w:pPr>
      <w:r>
        <w:rPr/>
        <w:t>Stratified random sampling</w:t>
      </w:r>
      <w:r>
        <w:rPr>
          <w:spacing w:val="-2"/>
        </w:rPr>
        <w:t> </w:t>
      </w:r>
      <w:r>
        <w:rPr/>
        <w:t>technique was used to select three</w:t>
      </w:r>
      <w:r>
        <w:rPr>
          <w:spacing w:val="-1"/>
        </w:rPr>
        <w:t> </w:t>
      </w:r>
      <w:r>
        <w:rPr/>
        <w:t>local governments from the</w:t>
      </w:r>
      <w:r>
        <w:rPr>
          <w:spacing w:val="-2"/>
        </w:rPr>
        <w:t> </w:t>
      </w:r>
      <w:r>
        <w:rPr/>
        <w:t>six</w:t>
      </w:r>
      <w:r>
        <w:rPr>
          <w:spacing w:val="1"/>
        </w:rPr>
        <w:t> </w:t>
      </w:r>
      <w:r>
        <w:rPr/>
        <w:t>local</w:t>
      </w:r>
      <w:r>
        <w:rPr>
          <w:spacing w:val="-1"/>
        </w:rPr>
        <w:t> </w:t>
      </w:r>
      <w:r>
        <w:rPr/>
        <w:t>Governments</w:t>
      </w:r>
      <w:r>
        <w:rPr>
          <w:spacing w:val="-1"/>
        </w:rPr>
        <w:t> </w:t>
      </w:r>
      <w:r>
        <w:rPr/>
        <w:t>areas</w:t>
      </w:r>
      <w:r>
        <w:rPr>
          <w:spacing w:val="-1"/>
        </w:rPr>
        <w:t> </w:t>
      </w:r>
      <w:r>
        <w:rPr/>
        <w:t>in</w:t>
      </w:r>
      <w:r>
        <w:rPr>
          <w:spacing w:val="1"/>
        </w:rPr>
        <w:t> </w:t>
      </w:r>
      <w:r>
        <w:rPr/>
        <w:t>Gashua Education</w:t>
      </w:r>
      <w:r>
        <w:rPr>
          <w:spacing w:val="-1"/>
        </w:rPr>
        <w:t> </w:t>
      </w:r>
      <w:r>
        <w:rPr/>
        <w:t>Zone.</w:t>
      </w:r>
      <w:r>
        <w:rPr>
          <w:spacing w:val="1"/>
        </w:rPr>
        <w:t> </w:t>
      </w:r>
      <w:r>
        <w:rPr/>
        <w:t>In</w:t>
      </w:r>
      <w:r>
        <w:rPr>
          <w:spacing w:val="1"/>
        </w:rPr>
        <w:t> </w:t>
      </w:r>
      <w:r>
        <w:rPr/>
        <w:t>arriving</w:t>
      </w:r>
      <w:r>
        <w:rPr>
          <w:spacing w:val="-1"/>
        </w:rPr>
        <w:t> </w:t>
      </w:r>
      <w:r>
        <w:rPr/>
        <w:t>at</w:t>
      </w:r>
      <w:r>
        <w:rPr>
          <w:spacing w:val="1"/>
        </w:rPr>
        <w:t> </w:t>
      </w:r>
      <w:r>
        <w:rPr/>
        <w:t>sample</w:t>
      </w:r>
      <w:r>
        <w:rPr>
          <w:spacing w:val="-1"/>
        </w:rPr>
        <w:t> </w:t>
      </w:r>
      <w:r>
        <w:rPr/>
        <w:t>of</w:t>
      </w:r>
      <w:r>
        <w:rPr>
          <w:spacing w:val="-1"/>
        </w:rPr>
        <w:t> </w:t>
      </w:r>
      <w:r>
        <w:rPr>
          <w:spacing w:val="-2"/>
        </w:rPr>
        <w:t>principals</w:t>
      </w:r>
    </w:p>
    <w:p>
      <w:pPr>
        <w:spacing w:after="0" w:line="480" w:lineRule="auto"/>
        <w:jc w:val="both"/>
        <w:sectPr>
          <w:pgSz w:w="12240" w:h="15840"/>
          <w:pgMar w:header="0" w:footer="744" w:top="1360" w:bottom="940" w:left="1340" w:right="780"/>
        </w:sectPr>
      </w:pPr>
    </w:p>
    <w:p>
      <w:pPr>
        <w:pStyle w:val="BodyText"/>
        <w:spacing w:line="480" w:lineRule="auto" w:before="72"/>
        <w:ind w:right="659"/>
        <w:jc w:val="both"/>
      </w:pPr>
      <w:r>
        <w:rPr/>
        <w:t>and supervisors for the study, proportionate sampling technique was used to select 5 and 11 respondents</w:t>
      </w:r>
      <w:r>
        <w:rPr>
          <w:spacing w:val="-1"/>
        </w:rPr>
        <w:t> </w:t>
      </w:r>
      <w:r>
        <w:rPr/>
        <w:t>from</w:t>
      </w:r>
      <w:r>
        <w:rPr>
          <w:spacing w:val="-2"/>
        </w:rPr>
        <w:t> </w:t>
      </w:r>
      <w:r>
        <w:rPr/>
        <w:t>the total</w:t>
      </w:r>
      <w:r>
        <w:rPr>
          <w:spacing w:val="-1"/>
        </w:rPr>
        <w:t> </w:t>
      </w:r>
      <w:r>
        <w:rPr/>
        <w:t>population</w:t>
      </w:r>
      <w:r>
        <w:rPr>
          <w:spacing w:val="-1"/>
        </w:rPr>
        <w:t> </w:t>
      </w:r>
      <w:r>
        <w:rPr/>
        <w:t>of</w:t>
      </w:r>
      <w:r>
        <w:rPr>
          <w:spacing w:val="-2"/>
        </w:rPr>
        <w:t> </w:t>
      </w:r>
      <w:r>
        <w:rPr/>
        <w:t>both</w:t>
      </w:r>
      <w:r>
        <w:rPr>
          <w:spacing w:val="-1"/>
        </w:rPr>
        <w:t> </w:t>
      </w:r>
      <w:r>
        <w:rPr/>
        <w:t>the principals</w:t>
      </w:r>
      <w:r>
        <w:rPr>
          <w:spacing w:val="-1"/>
        </w:rPr>
        <w:t> </w:t>
      </w:r>
      <w:r>
        <w:rPr/>
        <w:t>and supervisors respectively.</w:t>
      </w:r>
      <w:r>
        <w:rPr>
          <w:spacing w:val="-1"/>
        </w:rPr>
        <w:t> </w:t>
      </w:r>
      <w:r>
        <w:rPr/>
        <w:t>This implies that</w:t>
      </w:r>
      <w:r>
        <w:rPr>
          <w:spacing w:val="-1"/>
        </w:rPr>
        <w:t> </w:t>
      </w:r>
      <w:r>
        <w:rPr/>
        <w:t>29% and 49% sample was selected from the total</w:t>
      </w:r>
      <w:r>
        <w:rPr>
          <w:spacing w:val="-1"/>
        </w:rPr>
        <w:t> </w:t>
      </w:r>
      <w:r>
        <w:rPr/>
        <w:t>population of the principals and supervisors respectively. In addition, in arriving at the sample size for the teachers, 244 teachers were randomly selected from the total population of 869. This implies that 94% of</w:t>
      </w:r>
      <w:r>
        <w:rPr>
          <w:spacing w:val="40"/>
        </w:rPr>
        <w:t> </w:t>
      </w:r>
      <w:r>
        <w:rPr/>
        <w:t>the total population of teachers was sampled for the study.</w:t>
      </w:r>
    </w:p>
    <w:p>
      <w:pPr>
        <w:pStyle w:val="Heading2"/>
        <w:numPr>
          <w:ilvl w:val="1"/>
          <w:numId w:val="28"/>
        </w:numPr>
        <w:tabs>
          <w:tab w:pos="748" w:val="left" w:leader="none"/>
        </w:tabs>
        <w:spacing w:line="240" w:lineRule="auto" w:before="5" w:after="0"/>
        <w:ind w:left="748" w:right="0" w:hanging="360"/>
        <w:jc w:val="both"/>
      </w:pPr>
      <w:bookmarkStart w:name="_TOC_250010" w:id="34"/>
      <w:bookmarkEnd w:id="34"/>
      <w:r>
        <w:rPr>
          <w:spacing w:val="-2"/>
        </w:rPr>
        <w:t>Instrumentation</w:t>
      </w:r>
    </w:p>
    <w:p>
      <w:pPr>
        <w:pStyle w:val="BodyText"/>
        <w:spacing w:line="480" w:lineRule="auto" w:before="272"/>
        <w:ind w:right="655" w:firstLine="719"/>
        <w:jc w:val="both"/>
      </w:pPr>
      <w:r>
        <w:rPr/>
        <w:t>The instrument used for the study is a self-designed questionnaire tagged “Questionnaire on School-Based Supervision in senior Secondary Schools” (QOSBSISS). This instrument involves the use of the five (5) point‟slikert rating scale which includes Strongly Agree (SA), Agree (A), Undecided (U), Disagree (D) and Strongly Disagree (SD) with numerical value of 5, 4, 3, 2 and 1 respectively.</w:t>
      </w:r>
    </w:p>
    <w:p>
      <w:pPr>
        <w:pStyle w:val="Heading2"/>
        <w:numPr>
          <w:ilvl w:val="2"/>
          <w:numId w:val="28"/>
        </w:numPr>
        <w:tabs>
          <w:tab w:pos="1107" w:val="left" w:leader="none"/>
        </w:tabs>
        <w:spacing w:line="240" w:lineRule="auto" w:before="5" w:after="0"/>
        <w:ind w:left="1107" w:right="0" w:hanging="719"/>
        <w:jc w:val="both"/>
      </w:pPr>
      <w:bookmarkStart w:name="_TOC_250009" w:id="35"/>
      <w:r>
        <w:rPr/>
        <w:t>Validity of</w:t>
      </w:r>
      <w:r>
        <w:rPr>
          <w:spacing w:val="1"/>
        </w:rPr>
        <w:t> </w:t>
      </w:r>
      <w:r>
        <w:rPr/>
        <w:t>the</w:t>
      </w:r>
      <w:r>
        <w:rPr>
          <w:spacing w:val="-1"/>
        </w:rPr>
        <w:t> </w:t>
      </w:r>
      <w:bookmarkEnd w:id="35"/>
      <w:r>
        <w:rPr>
          <w:spacing w:val="-2"/>
        </w:rPr>
        <w:t>Instrument</w:t>
      </w:r>
    </w:p>
    <w:p>
      <w:pPr>
        <w:pStyle w:val="BodyText"/>
        <w:spacing w:line="480" w:lineRule="auto" w:before="272"/>
        <w:ind w:right="662" w:firstLine="719"/>
        <w:jc w:val="both"/>
      </w:pPr>
      <w:r>
        <w:rPr/>
        <w:t>The validity of the instrument was determined by the researcher‟s supervisors and professionals in the Faculty of Education, Department of Foundations and Curriculum Instruction, Ahmadu Bello University, Zaria. Their observations and comments were incorporated in the final draft of the questionnaire.</w:t>
      </w:r>
    </w:p>
    <w:p>
      <w:pPr>
        <w:pStyle w:val="Heading2"/>
        <w:numPr>
          <w:ilvl w:val="2"/>
          <w:numId w:val="28"/>
        </w:numPr>
        <w:tabs>
          <w:tab w:pos="1048" w:val="left" w:leader="none"/>
        </w:tabs>
        <w:spacing w:line="240" w:lineRule="auto" w:before="5" w:after="0"/>
        <w:ind w:left="1048" w:right="0" w:hanging="660"/>
        <w:jc w:val="both"/>
      </w:pPr>
      <w:bookmarkStart w:name="_TOC_250008" w:id="36"/>
      <w:r>
        <w:rPr/>
        <w:t>Pilot</w:t>
      </w:r>
      <w:r>
        <w:rPr>
          <w:spacing w:val="-4"/>
        </w:rPr>
        <w:t> </w:t>
      </w:r>
      <w:bookmarkEnd w:id="36"/>
      <w:r>
        <w:rPr>
          <w:spacing w:val="-2"/>
        </w:rPr>
        <w:t>Study</w:t>
      </w:r>
    </w:p>
    <w:p>
      <w:pPr>
        <w:pStyle w:val="BodyText"/>
        <w:spacing w:line="480" w:lineRule="auto" w:before="271"/>
        <w:ind w:right="660" w:firstLine="719"/>
        <w:jc w:val="both"/>
      </w:pPr>
      <w:r>
        <w:rPr/>
        <w:t>Pilot study wascarried out prior to larger piecesof research to determine whether the methodology, sampling, instruments and analysis were adequate. The pilot study was carried out in Government High Islamic College, Nguru,Yobe State. This school is part of the target population but not part of the sampled schools for the study. Twenty six (26) copies of the draft</w:t>
      </w:r>
      <w:r>
        <w:rPr>
          <w:spacing w:val="54"/>
        </w:rPr>
        <w:t> </w:t>
      </w:r>
      <w:r>
        <w:rPr/>
        <w:t>instrument</w:t>
      </w:r>
      <w:r>
        <w:rPr>
          <w:spacing w:val="56"/>
        </w:rPr>
        <w:t> </w:t>
      </w:r>
      <w:r>
        <w:rPr/>
        <w:t>(questionnaire)</w:t>
      </w:r>
      <w:r>
        <w:rPr>
          <w:spacing w:val="58"/>
        </w:rPr>
        <w:t> </w:t>
      </w:r>
      <w:r>
        <w:rPr/>
        <w:t>were</w:t>
      </w:r>
      <w:r>
        <w:rPr>
          <w:spacing w:val="55"/>
        </w:rPr>
        <w:t> </w:t>
      </w:r>
      <w:r>
        <w:rPr/>
        <w:t>administered</w:t>
      </w:r>
      <w:r>
        <w:rPr>
          <w:spacing w:val="56"/>
        </w:rPr>
        <w:t> </w:t>
      </w:r>
      <w:r>
        <w:rPr/>
        <w:t>to</w:t>
      </w:r>
      <w:r>
        <w:rPr>
          <w:spacing w:val="56"/>
        </w:rPr>
        <w:t> </w:t>
      </w:r>
      <w:r>
        <w:rPr/>
        <w:t>twenty</w:t>
      </w:r>
      <w:r>
        <w:rPr>
          <w:spacing w:val="51"/>
        </w:rPr>
        <w:t> </w:t>
      </w:r>
      <w:r>
        <w:rPr/>
        <w:t>six</w:t>
      </w:r>
      <w:r>
        <w:rPr>
          <w:spacing w:val="59"/>
        </w:rPr>
        <w:t> </w:t>
      </w:r>
      <w:r>
        <w:rPr/>
        <w:t>(26)</w:t>
      </w:r>
      <w:r>
        <w:rPr>
          <w:spacing w:val="57"/>
        </w:rPr>
        <w:t> </w:t>
      </w:r>
      <w:r>
        <w:rPr/>
        <w:t>respondents</w:t>
      </w:r>
      <w:r>
        <w:rPr>
          <w:spacing w:val="58"/>
        </w:rPr>
        <w:t> </w:t>
      </w:r>
      <w:r>
        <w:rPr>
          <w:spacing w:val="-2"/>
        </w:rPr>
        <w:t>which</w:t>
      </w:r>
    </w:p>
    <w:p>
      <w:pPr>
        <w:spacing w:after="0" w:line="480" w:lineRule="auto"/>
        <w:jc w:val="both"/>
        <w:sectPr>
          <w:pgSz w:w="12240" w:h="15840"/>
          <w:pgMar w:header="0" w:footer="744" w:top="1360" w:bottom="940" w:left="1340" w:right="780"/>
        </w:sectPr>
      </w:pPr>
    </w:p>
    <w:p>
      <w:pPr>
        <w:pStyle w:val="BodyText"/>
        <w:spacing w:line="480" w:lineRule="auto" w:before="72"/>
        <w:ind w:right="668"/>
        <w:jc w:val="both"/>
      </w:pPr>
      <w:r>
        <w:rPr/>
        <w:t>represent 10% of the total sampled for the study. The result of the pilot study therefore, indicates that the instrument used for the study is reliable.</w:t>
      </w:r>
    </w:p>
    <w:p>
      <w:pPr>
        <w:pStyle w:val="Heading2"/>
        <w:numPr>
          <w:ilvl w:val="2"/>
          <w:numId w:val="28"/>
        </w:numPr>
        <w:tabs>
          <w:tab w:pos="1107" w:val="left" w:leader="none"/>
        </w:tabs>
        <w:spacing w:line="240" w:lineRule="auto" w:before="5" w:after="0"/>
        <w:ind w:left="1107" w:right="0" w:hanging="719"/>
        <w:jc w:val="both"/>
      </w:pPr>
      <w:r>
        <w:rPr/>
        <w:t>Reliability</w:t>
      </w:r>
      <w:r>
        <w:rPr>
          <w:spacing w:val="-1"/>
        </w:rPr>
        <w:t> </w:t>
      </w:r>
      <w:r>
        <w:rPr/>
        <w:t>of </w:t>
      </w:r>
      <w:r>
        <w:rPr>
          <w:spacing w:val="-2"/>
        </w:rPr>
        <w:t>Instrument</w:t>
      </w:r>
    </w:p>
    <w:p>
      <w:pPr>
        <w:pStyle w:val="BodyText"/>
        <w:spacing w:line="480" w:lineRule="auto" w:before="271"/>
        <w:ind w:right="654" w:firstLine="719"/>
        <w:jc w:val="both"/>
      </w:pPr>
      <w:r>
        <w:rPr/>
        <w:t>The data collected from the pilot study was subjected to reliability test using the split half method of reliability in determining the internal consistency of the items in the</w:t>
      </w:r>
      <w:r>
        <w:rPr>
          <w:spacing w:val="40"/>
        </w:rPr>
        <w:t> </w:t>
      </w:r>
      <w:r>
        <w:rPr/>
        <w:t>Likertscale structured of the questionnaire. In doing this, the items in the questionnaire were splited into two using even and odd numbers. The crombach alpha method was used to analyze the result and the reliability coefficient stood at 0.74. This indicated that the instrument used for the study was reliable.</w:t>
      </w:r>
    </w:p>
    <w:p>
      <w:pPr>
        <w:pStyle w:val="Heading2"/>
        <w:numPr>
          <w:ilvl w:val="1"/>
          <w:numId w:val="28"/>
        </w:numPr>
        <w:tabs>
          <w:tab w:pos="747" w:val="left" w:leader="none"/>
        </w:tabs>
        <w:spacing w:line="240" w:lineRule="auto" w:before="6" w:after="0"/>
        <w:ind w:left="747" w:right="0" w:hanging="359"/>
        <w:jc w:val="both"/>
      </w:pPr>
      <w:r>
        <w:rPr/>
        <w:t>Procedure</w:t>
      </w:r>
      <w:r>
        <w:rPr>
          <w:spacing w:val="-2"/>
        </w:rPr>
        <w:t> </w:t>
      </w:r>
      <w:r>
        <w:rPr/>
        <w:t>for</w:t>
      </w:r>
      <w:r>
        <w:rPr>
          <w:spacing w:val="-2"/>
        </w:rPr>
        <w:t> </w:t>
      </w:r>
      <w:r>
        <w:rPr/>
        <w:t>Data</w:t>
      </w:r>
      <w:r>
        <w:rPr>
          <w:spacing w:val="-1"/>
        </w:rPr>
        <w:t> </w:t>
      </w:r>
      <w:r>
        <w:rPr>
          <w:spacing w:val="-2"/>
        </w:rPr>
        <w:t>Collection</w:t>
      </w:r>
    </w:p>
    <w:p>
      <w:pPr>
        <w:pStyle w:val="BodyText"/>
        <w:spacing w:line="480" w:lineRule="auto" w:before="271"/>
        <w:ind w:right="654" w:firstLine="719"/>
        <w:jc w:val="both"/>
      </w:pPr>
      <w:r>
        <w:rPr/>
        <w:t>The researcher personally visited the selected senior secondary schoolshe personally administered questionnaire to the respondents. A letter of introduction was obtained by the researcher from the office of the Head of Department of Educational Foundations and Curriculum, Ahmadu Bello University, Zaria. The letter of introduction assisted the</w:t>
      </w:r>
      <w:r>
        <w:rPr>
          <w:spacing w:val="80"/>
        </w:rPr>
        <w:t> </w:t>
      </w:r>
      <w:r>
        <w:rPr/>
        <w:t>researcher to get permission from the principal of selected schools to administer the </w:t>
      </w:r>
      <w:r>
        <w:rPr>
          <w:spacing w:val="-2"/>
        </w:rPr>
        <w:t>questionnaire</w:t>
      </w:r>
    </w:p>
    <w:p>
      <w:pPr>
        <w:pStyle w:val="Heading2"/>
        <w:numPr>
          <w:ilvl w:val="1"/>
          <w:numId w:val="28"/>
        </w:numPr>
        <w:tabs>
          <w:tab w:pos="687" w:val="left" w:leader="none"/>
        </w:tabs>
        <w:spacing w:line="240" w:lineRule="auto" w:before="207" w:after="0"/>
        <w:ind w:left="687" w:right="0" w:hanging="299"/>
        <w:jc w:val="both"/>
      </w:pPr>
      <w:r>
        <w:rPr/>
        <w:t>Methods</w:t>
      </w:r>
      <w:r>
        <w:rPr>
          <w:spacing w:val="-4"/>
        </w:rPr>
        <w:t> </w:t>
      </w:r>
      <w:r>
        <w:rPr/>
        <w:t>of Data</w:t>
      </w:r>
      <w:r>
        <w:rPr>
          <w:spacing w:val="-1"/>
        </w:rPr>
        <w:t> </w:t>
      </w:r>
      <w:r>
        <w:rPr>
          <w:spacing w:val="-2"/>
        </w:rPr>
        <w:t>Analysis</w:t>
      </w:r>
    </w:p>
    <w:p>
      <w:pPr>
        <w:pStyle w:val="BodyText"/>
        <w:spacing w:before="192"/>
        <w:ind w:left="0"/>
        <w:rPr>
          <w:b/>
        </w:rPr>
      </w:pPr>
    </w:p>
    <w:p>
      <w:pPr>
        <w:pStyle w:val="BodyText"/>
        <w:spacing w:line="480" w:lineRule="auto"/>
        <w:ind w:right="656" w:firstLine="719"/>
        <w:jc w:val="both"/>
      </w:pPr>
      <w:r>
        <w:rPr/>
        <w:t>The data was collected and analyzed using the use of descriptive statistics and inferential statistics. Descriptive statistics were used are frequency counts and simple percentage to analysis the bio-data of the respondents while mean and standard deviation to analyze the research questions. Inferential statistics was used for Analysis of Variance (ANOVA) to test the significant difference between the opinions of the respondents, since the tests consisted of three respondents or subjects: Principals, teachers and school supervisors</w:t>
      </w:r>
    </w:p>
    <w:p>
      <w:pPr>
        <w:spacing w:after="0" w:line="480" w:lineRule="auto"/>
        <w:jc w:val="both"/>
        <w:sectPr>
          <w:pgSz w:w="12240" w:h="15840"/>
          <w:pgMar w:header="0" w:footer="744" w:top="1360" w:bottom="940" w:left="1340" w:right="780"/>
        </w:sectPr>
      </w:pPr>
    </w:p>
    <w:p>
      <w:pPr>
        <w:pStyle w:val="Heading1"/>
        <w:spacing w:before="76"/>
        <w:ind w:left="40" w:right="269"/>
      </w:pPr>
      <w:r>
        <w:rPr/>
        <w:t>CHAPTER</w:t>
      </w:r>
      <w:r>
        <w:rPr>
          <w:spacing w:val="-5"/>
        </w:rPr>
        <w:t> </w:t>
      </w:r>
      <w:r>
        <w:rPr>
          <w:spacing w:val="-4"/>
        </w:rPr>
        <w:t>FOUR</w:t>
      </w:r>
    </w:p>
    <w:p>
      <w:pPr>
        <w:pStyle w:val="BodyText"/>
        <w:spacing w:before="1"/>
        <w:ind w:left="0"/>
        <w:rPr>
          <w:b/>
        </w:rPr>
      </w:pPr>
    </w:p>
    <w:p>
      <w:pPr>
        <w:spacing w:before="0"/>
        <w:ind w:left="2548" w:right="0" w:firstLine="0"/>
        <w:jc w:val="left"/>
        <w:rPr>
          <w:b/>
          <w:sz w:val="24"/>
        </w:rPr>
      </w:pPr>
      <w:r>
        <w:rPr>
          <w:b/>
          <w:sz w:val="24"/>
        </w:rPr>
        <w:t>DATA</w:t>
      </w:r>
      <w:r>
        <w:rPr>
          <w:b/>
          <w:spacing w:val="-3"/>
          <w:sz w:val="24"/>
        </w:rPr>
        <w:t> </w:t>
      </w:r>
      <w:r>
        <w:rPr>
          <w:b/>
          <w:sz w:val="24"/>
        </w:rPr>
        <w:t>PRESENTATION</w:t>
      </w:r>
      <w:r>
        <w:rPr>
          <w:b/>
          <w:spacing w:val="-1"/>
          <w:sz w:val="24"/>
        </w:rPr>
        <w:t> </w:t>
      </w:r>
      <w:r>
        <w:rPr>
          <w:b/>
          <w:sz w:val="24"/>
        </w:rPr>
        <w:t>AND</w:t>
      </w:r>
      <w:r>
        <w:rPr>
          <w:b/>
          <w:spacing w:val="-1"/>
          <w:sz w:val="24"/>
        </w:rPr>
        <w:t> </w:t>
      </w:r>
      <w:r>
        <w:rPr>
          <w:b/>
          <w:spacing w:val="-2"/>
          <w:sz w:val="24"/>
        </w:rPr>
        <w:t>ANALYSIS</w:t>
      </w:r>
    </w:p>
    <w:p>
      <w:pPr>
        <w:pStyle w:val="BodyText"/>
        <w:ind w:left="0"/>
        <w:rPr>
          <w:b/>
        </w:rPr>
      </w:pPr>
    </w:p>
    <w:p>
      <w:pPr>
        <w:pStyle w:val="Heading2"/>
        <w:numPr>
          <w:ilvl w:val="1"/>
          <w:numId w:val="29"/>
        </w:numPr>
        <w:tabs>
          <w:tab w:pos="867" w:val="left" w:leader="none"/>
        </w:tabs>
        <w:spacing w:line="240" w:lineRule="auto" w:before="0" w:after="0"/>
        <w:ind w:left="867" w:right="0" w:hanging="479"/>
        <w:jc w:val="both"/>
      </w:pPr>
      <w:bookmarkStart w:name="_TOC_250007" w:id="37"/>
      <w:bookmarkEnd w:id="37"/>
      <w:r>
        <w:rPr>
          <w:spacing w:val="-2"/>
        </w:rPr>
        <w:t>Introduction</w:t>
      </w:r>
    </w:p>
    <w:p>
      <w:pPr>
        <w:pStyle w:val="BodyText"/>
        <w:spacing w:line="480" w:lineRule="auto" w:before="271"/>
        <w:ind w:right="658" w:firstLine="719"/>
        <w:jc w:val="both"/>
      </w:pPr>
      <w:r>
        <w:rPr/>
        <w:t>This chapter presents the data collected, the analysis carried out and the discussions made on the findings. The presentation, analysis and discussions were structured into four sections.</w:t>
      </w:r>
      <w:r>
        <w:rPr>
          <w:spacing w:val="-2"/>
        </w:rPr>
        <w:t> </w:t>
      </w:r>
      <w:r>
        <w:rPr/>
        <w:t>The</w:t>
      </w:r>
      <w:r>
        <w:rPr>
          <w:spacing w:val="-2"/>
        </w:rPr>
        <w:t> </w:t>
      </w:r>
      <w:r>
        <w:rPr/>
        <w:t>first</w:t>
      </w:r>
      <w:r>
        <w:rPr>
          <w:spacing w:val="-2"/>
        </w:rPr>
        <w:t> </w:t>
      </w:r>
      <w:r>
        <w:rPr/>
        <w:t>section</w:t>
      </w:r>
      <w:r>
        <w:rPr>
          <w:spacing w:val="-2"/>
        </w:rPr>
        <w:t> </w:t>
      </w:r>
      <w:r>
        <w:rPr/>
        <w:t>of</w:t>
      </w:r>
      <w:r>
        <w:rPr>
          <w:spacing w:val="-3"/>
        </w:rPr>
        <w:t> </w:t>
      </w:r>
      <w:r>
        <w:rPr/>
        <w:t>the</w:t>
      </w:r>
      <w:r>
        <w:rPr>
          <w:spacing w:val="-2"/>
        </w:rPr>
        <w:t> </w:t>
      </w:r>
      <w:r>
        <w:rPr/>
        <w:t>chapter</w:t>
      </w:r>
      <w:r>
        <w:rPr>
          <w:spacing w:val="-2"/>
        </w:rPr>
        <w:t> </w:t>
      </w:r>
      <w:r>
        <w:rPr/>
        <w:t>presented</w:t>
      </w:r>
      <w:r>
        <w:rPr>
          <w:spacing w:val="-1"/>
        </w:rPr>
        <w:t> </w:t>
      </w:r>
      <w:r>
        <w:rPr/>
        <w:t>and</w:t>
      </w:r>
      <w:r>
        <w:rPr>
          <w:spacing w:val="-2"/>
        </w:rPr>
        <w:t> </w:t>
      </w:r>
      <w:r>
        <w:rPr/>
        <w:t>discussed</w:t>
      </w:r>
      <w:r>
        <w:rPr>
          <w:spacing w:val="-2"/>
        </w:rPr>
        <w:t> </w:t>
      </w:r>
      <w:r>
        <w:rPr/>
        <w:t>the</w:t>
      </w:r>
      <w:r>
        <w:rPr>
          <w:spacing w:val="-2"/>
        </w:rPr>
        <w:t> </w:t>
      </w:r>
      <w:r>
        <w:rPr/>
        <w:t>bio -</w:t>
      </w:r>
      <w:r>
        <w:rPr>
          <w:spacing w:val="-3"/>
        </w:rPr>
        <w:t> </w:t>
      </w:r>
      <w:r>
        <w:rPr/>
        <w:t>data</w:t>
      </w:r>
      <w:r>
        <w:rPr>
          <w:spacing w:val="-2"/>
        </w:rPr>
        <w:t> </w:t>
      </w:r>
      <w:r>
        <w:rPr/>
        <w:t>variables</w:t>
      </w:r>
      <w:r>
        <w:rPr>
          <w:spacing w:val="-2"/>
        </w:rPr>
        <w:t> </w:t>
      </w:r>
      <w:r>
        <w:rPr/>
        <w:t>of</w:t>
      </w:r>
      <w:r>
        <w:rPr>
          <w:spacing w:val="-2"/>
        </w:rPr>
        <w:t> </w:t>
      </w:r>
      <w:r>
        <w:rPr/>
        <w:t>the respondents. The second section contained item analysis on respondents‟ opinions on each question raised under the ten item statements. The third section presented hypotheses testing and the fourth section presented the summary and discussions of findings.</w:t>
      </w:r>
    </w:p>
    <w:p>
      <w:pPr>
        <w:pStyle w:val="Heading2"/>
        <w:numPr>
          <w:ilvl w:val="1"/>
          <w:numId w:val="29"/>
        </w:numPr>
        <w:tabs>
          <w:tab w:pos="747" w:val="left" w:leader="none"/>
        </w:tabs>
        <w:spacing w:line="240" w:lineRule="auto" w:before="6" w:after="0"/>
        <w:ind w:left="747" w:right="0" w:hanging="359"/>
        <w:jc w:val="both"/>
      </w:pPr>
      <w:r>
        <w:rPr/>
        <w:t>Presentation</w:t>
      </w:r>
      <w:r>
        <w:rPr>
          <w:spacing w:val="-1"/>
        </w:rPr>
        <w:t> </w:t>
      </w:r>
      <w:r>
        <w:rPr/>
        <w:t>and</w:t>
      </w:r>
      <w:r>
        <w:rPr>
          <w:spacing w:val="-1"/>
        </w:rPr>
        <w:t> </w:t>
      </w:r>
      <w:r>
        <w:rPr/>
        <w:t>Analysis</w:t>
      </w:r>
      <w:r>
        <w:rPr>
          <w:spacing w:val="-3"/>
        </w:rPr>
        <w:t> </w:t>
      </w:r>
      <w:r>
        <w:rPr/>
        <w:t>of the</w:t>
      </w:r>
      <w:r>
        <w:rPr>
          <w:spacing w:val="-3"/>
        </w:rPr>
        <w:t> </w:t>
      </w:r>
      <w:r>
        <w:rPr/>
        <w:t>Respondents’</w:t>
      </w:r>
      <w:r>
        <w:rPr>
          <w:spacing w:val="-5"/>
        </w:rPr>
        <w:t> </w:t>
      </w:r>
      <w:r>
        <w:rPr/>
        <w:t>Bio</w:t>
      </w:r>
      <w:r>
        <w:rPr>
          <w:spacing w:val="-1"/>
        </w:rPr>
        <w:t> </w:t>
      </w:r>
      <w:r>
        <w:rPr>
          <w:spacing w:val="-4"/>
        </w:rPr>
        <w:t>Data</w:t>
      </w:r>
    </w:p>
    <w:p>
      <w:pPr>
        <w:pStyle w:val="BodyText"/>
        <w:spacing w:line="480" w:lineRule="auto" w:before="271"/>
        <w:ind w:right="652" w:firstLine="719"/>
        <w:jc w:val="both"/>
      </w:pPr>
      <w:r>
        <w:rPr/>
        <w:t>This section presents and analyzes the bio-data of the respondents. It focused on bio- data characteristics of respondents as related to the study which include respondent‟s status, gender, highest academic qualification and years of working experiences. However, a total of 10 copies of the questionnaire were distributed to the principals, but, 8 were retrieved. Also, 230 copies of the questionnaire were distributed to teachers, but only</w:t>
      </w:r>
      <w:r>
        <w:rPr>
          <w:spacing w:val="-3"/>
        </w:rPr>
        <w:t> </w:t>
      </w:r>
      <w:r>
        <w:rPr/>
        <w:t>205 were returned while 20 copies of the questionnaire were distributed to school inspectors, but only 14 copies were retrieved. Therefore, a total of 260 copies of the questionnaire were distributed but only 227 copies</w:t>
      </w:r>
      <w:r>
        <w:rPr>
          <w:spacing w:val="-2"/>
        </w:rPr>
        <w:t> </w:t>
      </w:r>
      <w:r>
        <w:rPr/>
        <w:t>were</w:t>
      </w:r>
      <w:r>
        <w:rPr>
          <w:spacing w:val="-3"/>
        </w:rPr>
        <w:t> </w:t>
      </w:r>
      <w:r>
        <w:rPr/>
        <w:t>returned.</w:t>
      </w:r>
      <w:r>
        <w:rPr>
          <w:spacing w:val="-2"/>
        </w:rPr>
        <w:t> </w:t>
      </w:r>
      <w:r>
        <w:rPr/>
        <w:t>The</w:t>
      </w:r>
      <w:r>
        <w:rPr>
          <w:spacing w:val="-3"/>
        </w:rPr>
        <w:t> </w:t>
      </w:r>
      <w:r>
        <w:rPr/>
        <w:t>analysis</w:t>
      </w:r>
      <w:r>
        <w:rPr>
          <w:spacing w:val="-2"/>
        </w:rPr>
        <w:t> </w:t>
      </w:r>
      <w:r>
        <w:rPr/>
        <w:t>of</w:t>
      </w:r>
      <w:r>
        <w:rPr>
          <w:spacing w:val="-2"/>
        </w:rPr>
        <w:t> </w:t>
      </w:r>
      <w:r>
        <w:rPr/>
        <w:t>the</w:t>
      </w:r>
      <w:r>
        <w:rPr>
          <w:spacing w:val="-4"/>
        </w:rPr>
        <w:t> </w:t>
      </w:r>
      <w:r>
        <w:rPr/>
        <w:t>study</w:t>
      </w:r>
      <w:r>
        <w:rPr>
          <w:spacing w:val="-7"/>
        </w:rPr>
        <w:t> </w:t>
      </w:r>
      <w:r>
        <w:rPr/>
        <w:t>was</w:t>
      </w:r>
      <w:r>
        <w:rPr>
          <w:spacing w:val="-2"/>
        </w:rPr>
        <w:t> </w:t>
      </w:r>
      <w:r>
        <w:rPr/>
        <w:t>therefore,</w:t>
      </w:r>
      <w:r>
        <w:rPr>
          <w:spacing w:val="-2"/>
        </w:rPr>
        <w:t> </w:t>
      </w:r>
      <w:r>
        <w:rPr/>
        <w:t>based</w:t>
      </w:r>
      <w:r>
        <w:rPr>
          <w:spacing w:val="-2"/>
        </w:rPr>
        <w:t> </w:t>
      </w:r>
      <w:r>
        <w:rPr/>
        <w:t>on</w:t>
      </w:r>
      <w:r>
        <w:rPr>
          <w:spacing w:val="-2"/>
        </w:rPr>
        <w:t> </w:t>
      </w:r>
      <w:r>
        <w:rPr/>
        <w:t>the</w:t>
      </w:r>
      <w:r>
        <w:rPr>
          <w:spacing w:val="-1"/>
        </w:rPr>
        <w:t> </w:t>
      </w:r>
      <w:r>
        <w:rPr/>
        <w:t>data</w:t>
      </w:r>
      <w:r>
        <w:rPr>
          <w:spacing w:val="-1"/>
        </w:rPr>
        <w:t> </w:t>
      </w:r>
      <w:r>
        <w:rPr/>
        <w:t>gathered</w:t>
      </w:r>
      <w:r>
        <w:rPr>
          <w:spacing w:val="-2"/>
        </w:rPr>
        <w:t> </w:t>
      </w:r>
      <w:r>
        <w:rPr/>
        <w:t>from the</w:t>
      </w:r>
      <w:r>
        <w:rPr>
          <w:spacing w:val="-1"/>
        </w:rPr>
        <w:t> </w:t>
      </w:r>
      <w:r>
        <w:rPr/>
        <w:t>above</w:t>
      </w:r>
      <w:r>
        <w:rPr>
          <w:spacing w:val="-1"/>
        </w:rPr>
        <w:t> </w:t>
      </w:r>
      <w:r>
        <w:rPr/>
        <w:t>mentioned</w:t>
      </w:r>
      <w:r>
        <w:rPr>
          <w:spacing w:val="-1"/>
        </w:rPr>
        <w:t> </w:t>
      </w:r>
      <w:r>
        <w:rPr/>
        <w:t>number</w:t>
      </w:r>
      <w:r>
        <w:rPr>
          <w:spacing w:val="-2"/>
        </w:rPr>
        <w:t> </w:t>
      </w:r>
      <w:r>
        <w:rPr/>
        <w:t>of</w:t>
      </w:r>
      <w:r>
        <w:rPr>
          <w:spacing w:val="-1"/>
        </w:rPr>
        <w:t> </w:t>
      </w:r>
      <w:r>
        <w:rPr/>
        <w:t>returned copies of</w:t>
      </w:r>
      <w:r>
        <w:rPr>
          <w:spacing w:val="-1"/>
        </w:rPr>
        <w:t> </w:t>
      </w:r>
      <w:r>
        <w:rPr/>
        <w:t>questionnaire. However,</w:t>
      </w:r>
      <w:r>
        <w:rPr>
          <w:spacing w:val="-1"/>
        </w:rPr>
        <w:t> </w:t>
      </w:r>
      <w:r>
        <w:rPr/>
        <w:t>the</w:t>
      </w:r>
      <w:r>
        <w:rPr>
          <w:spacing w:val="-1"/>
        </w:rPr>
        <w:t> </w:t>
      </w:r>
      <w:r>
        <w:rPr/>
        <w:t>table</w:t>
      </w:r>
      <w:r>
        <w:rPr>
          <w:spacing w:val="-1"/>
        </w:rPr>
        <w:t> </w:t>
      </w:r>
      <w:r>
        <w:rPr/>
        <w:t>4.1 – 4.4 presented below shows the bio-data distributions of the respondents</w:t>
      </w:r>
    </w:p>
    <w:p>
      <w:pPr>
        <w:spacing w:after="0" w:line="480" w:lineRule="auto"/>
        <w:jc w:val="both"/>
        <w:sectPr>
          <w:pgSz w:w="12240" w:h="15840"/>
          <w:pgMar w:header="0" w:footer="744" w:top="1360" w:bottom="940" w:left="1340" w:right="780"/>
        </w:sectPr>
      </w:pPr>
    </w:p>
    <w:p>
      <w:pPr>
        <w:pStyle w:val="Heading2"/>
        <w:spacing w:before="76"/>
        <w:jc w:val="left"/>
      </w:pPr>
      <w:r>
        <w:rPr/>
        <w:t>Table</w:t>
      </w:r>
      <w:r>
        <w:rPr>
          <w:spacing w:val="-1"/>
        </w:rPr>
        <w:t> </w:t>
      </w:r>
      <w:r>
        <w:rPr/>
        <w:t>4.1:</w:t>
      </w:r>
      <w:r>
        <w:rPr>
          <w:spacing w:val="-2"/>
        </w:rPr>
        <w:t> </w:t>
      </w:r>
      <w:r>
        <w:rPr/>
        <w:t>Distribution</w:t>
      </w:r>
      <w:r>
        <w:rPr>
          <w:spacing w:val="-3"/>
        </w:rPr>
        <w:t> </w:t>
      </w:r>
      <w:r>
        <w:rPr/>
        <w:t>of</w:t>
      </w:r>
      <w:r>
        <w:rPr>
          <w:spacing w:val="1"/>
        </w:rPr>
        <w:t> </w:t>
      </w:r>
      <w:r>
        <w:rPr/>
        <w:t>the</w:t>
      </w:r>
      <w:r>
        <w:rPr>
          <w:spacing w:val="-2"/>
        </w:rPr>
        <w:t> </w:t>
      </w:r>
      <w:r>
        <w:rPr/>
        <w:t>Respondents</w:t>
      </w:r>
      <w:r>
        <w:rPr>
          <w:spacing w:val="-1"/>
        </w:rPr>
        <w:t> </w:t>
      </w:r>
      <w:r>
        <w:rPr/>
        <w:t>by</w:t>
      </w:r>
      <w:r>
        <w:rPr>
          <w:spacing w:val="-2"/>
        </w:rPr>
        <w:t> Status</w:t>
      </w:r>
    </w:p>
    <w:p>
      <w:pPr>
        <w:pStyle w:val="BodyText"/>
        <w:spacing w:before="25"/>
        <w:ind w:left="0"/>
        <w:rPr>
          <w:b/>
          <w:sz w:val="20"/>
        </w:rPr>
      </w:pPr>
      <w:r>
        <w:rPr/>
        <mc:AlternateContent>
          <mc:Choice Requires="wps">
            <w:drawing>
              <wp:anchor distT="0" distB="0" distL="0" distR="0" allowOverlap="1" layoutInCell="1" locked="0" behindDoc="1" simplePos="0" relativeHeight="487588864">
                <wp:simplePos x="0" y="0"/>
                <wp:positionH relativeFrom="page">
                  <wp:posOffset>1029004</wp:posOffset>
                </wp:positionH>
                <wp:positionV relativeFrom="paragraph">
                  <wp:posOffset>177560</wp:posOffset>
                </wp:positionV>
                <wp:extent cx="547560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475605" cy="6350"/>
                        </a:xfrm>
                        <a:custGeom>
                          <a:avLst/>
                          <a:gdLst/>
                          <a:ahLst/>
                          <a:cxnLst/>
                          <a:rect l="l" t="t" r="r" b="b"/>
                          <a:pathLst>
                            <a:path w="5475605" h="6350">
                              <a:moveTo>
                                <a:pt x="1824482" y="0"/>
                              </a:moveTo>
                              <a:lnTo>
                                <a:pt x="0" y="0"/>
                              </a:lnTo>
                              <a:lnTo>
                                <a:pt x="0" y="6096"/>
                              </a:lnTo>
                              <a:lnTo>
                                <a:pt x="1824482" y="6096"/>
                              </a:lnTo>
                              <a:lnTo>
                                <a:pt x="1824482" y="0"/>
                              </a:lnTo>
                              <a:close/>
                            </a:path>
                            <a:path w="5475605" h="6350">
                              <a:moveTo>
                                <a:pt x="3656647" y="0"/>
                              </a:moveTo>
                              <a:lnTo>
                                <a:pt x="3650564" y="0"/>
                              </a:lnTo>
                              <a:lnTo>
                                <a:pt x="1830654" y="0"/>
                              </a:lnTo>
                              <a:lnTo>
                                <a:pt x="1824558" y="0"/>
                              </a:lnTo>
                              <a:lnTo>
                                <a:pt x="1824558" y="6096"/>
                              </a:lnTo>
                              <a:lnTo>
                                <a:pt x="1830654" y="6096"/>
                              </a:lnTo>
                              <a:lnTo>
                                <a:pt x="3650564" y="6096"/>
                              </a:lnTo>
                              <a:lnTo>
                                <a:pt x="3656647" y="6096"/>
                              </a:lnTo>
                              <a:lnTo>
                                <a:pt x="3656647" y="0"/>
                              </a:lnTo>
                              <a:close/>
                            </a:path>
                            <a:path w="5475605" h="6350">
                              <a:moveTo>
                                <a:pt x="5475046" y="0"/>
                              </a:moveTo>
                              <a:lnTo>
                                <a:pt x="3656660" y="0"/>
                              </a:lnTo>
                              <a:lnTo>
                                <a:pt x="3656660" y="6096"/>
                              </a:lnTo>
                              <a:lnTo>
                                <a:pt x="5475046" y="6096"/>
                              </a:lnTo>
                              <a:lnTo>
                                <a:pt x="54750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1.024002pt;margin-top:13.981139pt;width:431.15pt;height:.5pt;mso-position-horizontal-relative:page;mso-position-vertical-relative:paragraph;z-index:-15727616;mso-wrap-distance-left:0;mso-wrap-distance-right:0" id="docshape6" coordorigin="1620,280" coordsize="8623,10" path="m4494,280l1620,280,1620,289,4494,289,4494,280xm7379,280l7369,280,4503,280,4494,280,4494,289,4503,289,7369,289,7379,289,7379,280xm10243,280l7379,280,7379,289,10243,289,10243,280xe" filled="true" fillcolor="#000000" stroked="false">
                <v:path arrowok="t"/>
                <v:fill type="solid"/>
                <w10:wrap type="topAndBottom"/>
              </v:shape>
            </w:pict>
          </mc:Fallback>
        </mc:AlternateContent>
      </w:r>
    </w:p>
    <w:p>
      <w:pPr>
        <w:tabs>
          <w:tab w:pos="3261" w:val="left" w:leader="none"/>
          <w:tab w:pos="6137" w:val="left" w:leader="none"/>
        </w:tabs>
        <w:spacing w:before="0"/>
        <w:ind w:left="388" w:right="0" w:firstLine="0"/>
        <w:jc w:val="left"/>
        <w:rPr>
          <w:b/>
          <w:sz w:val="24"/>
        </w:rPr>
      </w:pPr>
      <w:r>
        <w:rPr>
          <w:b/>
          <w:spacing w:val="-2"/>
          <w:sz w:val="24"/>
        </w:rPr>
        <w:t>Status</w:t>
      </w:r>
      <w:r>
        <w:rPr>
          <w:b/>
          <w:sz w:val="24"/>
        </w:rPr>
        <w:tab/>
      </w:r>
      <w:r>
        <w:rPr>
          <w:b/>
          <w:spacing w:val="-2"/>
          <w:sz w:val="24"/>
        </w:rPr>
        <w:t>Frequency</w:t>
      </w:r>
      <w:r>
        <w:rPr>
          <w:b/>
          <w:sz w:val="24"/>
        </w:rPr>
        <w:tab/>
        <w:t>Percent</w:t>
      </w:r>
      <w:r>
        <w:rPr>
          <w:b/>
          <w:spacing w:val="-3"/>
          <w:sz w:val="24"/>
        </w:rPr>
        <w:t> </w:t>
      </w:r>
      <w:r>
        <w:rPr>
          <w:b/>
          <w:spacing w:val="-5"/>
          <w:sz w:val="24"/>
        </w:rPr>
        <w:t>(%)</w:t>
      </w:r>
    </w:p>
    <w:p>
      <w:pPr>
        <w:pStyle w:val="BodyText"/>
        <w:tabs>
          <w:tab w:pos="3261" w:val="left" w:leader="none"/>
          <w:tab w:pos="6557" w:val="right" w:leader="none"/>
        </w:tabs>
        <w:spacing w:before="277"/>
      </w:pPr>
      <w:r>
        <w:rPr/>
        <mc:AlternateContent>
          <mc:Choice Requires="wps">
            <w:drawing>
              <wp:anchor distT="0" distB="0" distL="0" distR="0" allowOverlap="1" layoutInCell="1" locked="0" behindDoc="0" simplePos="0" relativeHeight="15730688">
                <wp:simplePos x="0" y="0"/>
                <wp:positionH relativeFrom="page">
                  <wp:posOffset>1029004</wp:posOffset>
                </wp:positionH>
                <wp:positionV relativeFrom="paragraph">
                  <wp:posOffset>175274</wp:posOffset>
                </wp:positionV>
                <wp:extent cx="547560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475605" cy="6350"/>
                        </a:xfrm>
                        <a:custGeom>
                          <a:avLst/>
                          <a:gdLst/>
                          <a:ahLst/>
                          <a:cxnLst/>
                          <a:rect l="l" t="t" r="r" b="b"/>
                          <a:pathLst>
                            <a:path w="5475605" h="6350">
                              <a:moveTo>
                                <a:pt x="1824482" y="0"/>
                              </a:moveTo>
                              <a:lnTo>
                                <a:pt x="0" y="0"/>
                              </a:lnTo>
                              <a:lnTo>
                                <a:pt x="0" y="6096"/>
                              </a:lnTo>
                              <a:lnTo>
                                <a:pt x="1824482" y="6096"/>
                              </a:lnTo>
                              <a:lnTo>
                                <a:pt x="1824482" y="0"/>
                              </a:lnTo>
                              <a:close/>
                            </a:path>
                            <a:path w="5475605" h="6350">
                              <a:moveTo>
                                <a:pt x="3656647" y="0"/>
                              </a:moveTo>
                              <a:lnTo>
                                <a:pt x="3650564" y="0"/>
                              </a:lnTo>
                              <a:lnTo>
                                <a:pt x="1830654" y="0"/>
                              </a:lnTo>
                              <a:lnTo>
                                <a:pt x="1824558" y="0"/>
                              </a:lnTo>
                              <a:lnTo>
                                <a:pt x="1824558" y="6096"/>
                              </a:lnTo>
                              <a:lnTo>
                                <a:pt x="1830654" y="6096"/>
                              </a:lnTo>
                              <a:lnTo>
                                <a:pt x="3650564" y="6096"/>
                              </a:lnTo>
                              <a:lnTo>
                                <a:pt x="3656647" y="6096"/>
                              </a:lnTo>
                              <a:lnTo>
                                <a:pt x="3656647" y="0"/>
                              </a:lnTo>
                              <a:close/>
                            </a:path>
                            <a:path w="5475605" h="6350">
                              <a:moveTo>
                                <a:pt x="5475046" y="0"/>
                              </a:moveTo>
                              <a:lnTo>
                                <a:pt x="3656660" y="0"/>
                              </a:lnTo>
                              <a:lnTo>
                                <a:pt x="3656660" y="6096"/>
                              </a:lnTo>
                              <a:lnTo>
                                <a:pt x="5475046" y="6096"/>
                              </a:lnTo>
                              <a:lnTo>
                                <a:pt x="54750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1.024002pt;margin-top:13.801141pt;width:431.15pt;height:.5pt;mso-position-horizontal-relative:page;mso-position-vertical-relative:paragraph;z-index:15730688" id="docshape7" coordorigin="1620,276" coordsize="8623,10" path="m4494,276l1620,276,1620,286,4494,286,4494,276xm7379,276l7369,276,4503,276,4494,276,4494,286,4503,286,7369,286,7379,286,7379,276xm10243,276l7379,276,7379,286,10243,286,10243,276xe" filled="true" fillcolor="#000000" stroked="false">
                <v:path arrowok="t"/>
                <v:fill type="solid"/>
                <w10:wrap type="none"/>
              </v:shape>
            </w:pict>
          </mc:Fallback>
        </mc:AlternateContent>
      </w:r>
      <w:r>
        <w:rPr>
          <w:spacing w:val="-2"/>
        </w:rPr>
        <w:t>Teachers</w:t>
      </w:r>
      <w:r>
        <w:rPr/>
        <w:tab/>
      </w:r>
      <w:r>
        <w:rPr>
          <w:spacing w:val="-5"/>
        </w:rPr>
        <w:t>205</w:t>
      </w:r>
      <w:r>
        <w:rPr/>
        <w:tab/>
      </w:r>
      <w:r>
        <w:rPr>
          <w:spacing w:val="-4"/>
        </w:rPr>
        <w:t>90.3</w:t>
      </w:r>
    </w:p>
    <w:p>
      <w:pPr>
        <w:pStyle w:val="BodyText"/>
        <w:tabs>
          <w:tab w:pos="3501" w:val="left" w:leader="none"/>
          <w:tab w:pos="6557" w:val="right" w:leader="none"/>
        </w:tabs>
        <w:spacing w:before="276"/>
      </w:pPr>
      <w:r>
        <w:rPr>
          <w:spacing w:val="-2"/>
        </w:rPr>
        <w:t>Principals</w:t>
      </w:r>
      <w:r>
        <w:rPr/>
        <w:tab/>
      </w:r>
      <w:r>
        <w:rPr>
          <w:spacing w:val="-10"/>
        </w:rPr>
        <w:t>8</w:t>
      </w:r>
      <w:r>
        <w:rPr/>
        <w:tab/>
      </w:r>
      <w:r>
        <w:rPr>
          <w:spacing w:val="-5"/>
        </w:rPr>
        <w:t>3.5</w:t>
      </w:r>
    </w:p>
    <w:p>
      <w:pPr>
        <w:pStyle w:val="BodyText"/>
        <w:tabs>
          <w:tab w:pos="3381" w:val="left" w:leader="none"/>
          <w:tab w:pos="6557" w:val="right" w:leader="none"/>
        </w:tabs>
        <w:spacing w:before="276"/>
      </w:pPr>
      <w:r>
        <w:rPr/>
        <w:t>School</w:t>
      </w:r>
      <w:r>
        <w:rPr>
          <w:spacing w:val="1"/>
        </w:rPr>
        <w:t> </w:t>
      </w:r>
      <w:r>
        <w:rPr>
          <w:spacing w:val="-2"/>
        </w:rPr>
        <w:t>Inspectors</w:t>
      </w:r>
      <w:r>
        <w:rPr/>
        <w:tab/>
      </w:r>
      <w:r>
        <w:rPr>
          <w:spacing w:val="-5"/>
        </w:rPr>
        <w:t>14</w:t>
      </w:r>
      <w:r>
        <w:rPr/>
        <w:tab/>
      </w:r>
      <w:r>
        <w:rPr>
          <w:spacing w:val="-5"/>
        </w:rPr>
        <w:t>6.2</w:t>
      </w:r>
    </w:p>
    <w:p>
      <w:pPr>
        <w:pStyle w:val="Heading2"/>
        <w:tabs>
          <w:tab w:pos="3261" w:val="left" w:leader="none"/>
          <w:tab w:pos="6497" w:val="right" w:leader="none"/>
        </w:tabs>
        <w:spacing w:before="291"/>
        <w:jc w:val="left"/>
      </w:pPr>
      <w:r>
        <w:rPr/>
        <mc:AlternateContent>
          <mc:Choice Requires="wps">
            <w:drawing>
              <wp:anchor distT="0" distB="0" distL="0" distR="0" allowOverlap="1" layoutInCell="1" locked="0" behindDoc="0" simplePos="0" relativeHeight="15731200">
                <wp:simplePos x="0" y="0"/>
                <wp:positionH relativeFrom="page">
                  <wp:posOffset>1029004</wp:posOffset>
                </wp:positionH>
                <wp:positionV relativeFrom="paragraph">
                  <wp:posOffset>180780</wp:posOffset>
                </wp:positionV>
                <wp:extent cx="5475605"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475605" cy="6350"/>
                        </a:xfrm>
                        <a:custGeom>
                          <a:avLst/>
                          <a:gdLst/>
                          <a:ahLst/>
                          <a:cxnLst/>
                          <a:rect l="l" t="t" r="r" b="b"/>
                          <a:pathLst>
                            <a:path w="5475605" h="6350">
                              <a:moveTo>
                                <a:pt x="1824482" y="0"/>
                              </a:moveTo>
                              <a:lnTo>
                                <a:pt x="0" y="0"/>
                              </a:lnTo>
                              <a:lnTo>
                                <a:pt x="0" y="6096"/>
                              </a:lnTo>
                              <a:lnTo>
                                <a:pt x="1824482" y="6096"/>
                              </a:lnTo>
                              <a:lnTo>
                                <a:pt x="1824482" y="0"/>
                              </a:lnTo>
                              <a:close/>
                            </a:path>
                            <a:path w="5475605" h="6350">
                              <a:moveTo>
                                <a:pt x="3656647" y="0"/>
                              </a:moveTo>
                              <a:lnTo>
                                <a:pt x="3650564" y="0"/>
                              </a:lnTo>
                              <a:lnTo>
                                <a:pt x="1830654" y="0"/>
                              </a:lnTo>
                              <a:lnTo>
                                <a:pt x="1824558" y="0"/>
                              </a:lnTo>
                              <a:lnTo>
                                <a:pt x="1824558" y="6096"/>
                              </a:lnTo>
                              <a:lnTo>
                                <a:pt x="1830654" y="6096"/>
                              </a:lnTo>
                              <a:lnTo>
                                <a:pt x="3650564" y="6096"/>
                              </a:lnTo>
                              <a:lnTo>
                                <a:pt x="3656647" y="6096"/>
                              </a:lnTo>
                              <a:lnTo>
                                <a:pt x="3656647" y="0"/>
                              </a:lnTo>
                              <a:close/>
                            </a:path>
                            <a:path w="5475605" h="6350">
                              <a:moveTo>
                                <a:pt x="5475046" y="0"/>
                              </a:moveTo>
                              <a:lnTo>
                                <a:pt x="3656660" y="0"/>
                              </a:lnTo>
                              <a:lnTo>
                                <a:pt x="3656660" y="6096"/>
                              </a:lnTo>
                              <a:lnTo>
                                <a:pt x="5475046" y="6096"/>
                              </a:lnTo>
                              <a:lnTo>
                                <a:pt x="54750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1.024002pt;margin-top:14.23466pt;width:431.15pt;height:.5pt;mso-position-horizontal-relative:page;mso-position-vertical-relative:paragraph;z-index:15731200" id="docshape8" coordorigin="1620,285" coordsize="8623,10" path="m4494,285l1620,285,1620,294,4494,294,4494,285xm7379,285l7369,285,4503,285,4494,285,4494,294,4503,294,7369,294,7379,294,7379,285xm10243,285l7379,285,7379,294,10243,294,10243,285xe" filled="true" fillcolor="#000000" stroked="false">
                <v:path arrowok="t"/>
                <v:fill type="solid"/>
                <w10:wrap type="none"/>
              </v:shape>
            </w:pict>
          </mc:Fallback>
        </mc:AlternateContent>
      </w:r>
      <w:r>
        <w:rPr>
          <w:spacing w:val="-2"/>
        </w:rPr>
        <w:t>Total</w:t>
      </w:r>
      <w:r>
        <w:rPr/>
        <w:tab/>
      </w:r>
      <w:r>
        <w:rPr>
          <w:spacing w:val="-5"/>
        </w:rPr>
        <w:t>227</w:t>
      </w:r>
      <w:r>
        <w:rPr/>
        <w:tab/>
      </w:r>
      <w:r>
        <w:rPr>
          <w:spacing w:val="-5"/>
        </w:rPr>
        <w:t>100</w:t>
      </w:r>
    </w:p>
    <w:p>
      <w:pPr>
        <w:pStyle w:val="BodyText"/>
        <w:spacing w:before="25"/>
        <w:ind w:left="0"/>
        <w:rPr>
          <w:b/>
          <w:sz w:val="20"/>
        </w:rPr>
      </w:pPr>
      <w:r>
        <w:rPr/>
        <mc:AlternateContent>
          <mc:Choice Requires="wps">
            <w:drawing>
              <wp:anchor distT="0" distB="0" distL="0" distR="0" allowOverlap="1" layoutInCell="1" locked="0" behindDoc="1" simplePos="0" relativeHeight="487589376">
                <wp:simplePos x="0" y="0"/>
                <wp:positionH relativeFrom="page">
                  <wp:posOffset>1019860</wp:posOffset>
                </wp:positionH>
                <wp:positionV relativeFrom="paragraph">
                  <wp:posOffset>177366</wp:posOffset>
                </wp:positionV>
                <wp:extent cx="548449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484495" cy="6350"/>
                        </a:xfrm>
                        <a:custGeom>
                          <a:avLst/>
                          <a:gdLst/>
                          <a:ahLst/>
                          <a:cxnLst/>
                          <a:rect l="l" t="t" r="r" b="b"/>
                          <a:pathLst>
                            <a:path w="5484495" h="6350">
                              <a:moveTo>
                                <a:pt x="5484190" y="0"/>
                              </a:moveTo>
                              <a:lnTo>
                                <a:pt x="5484190" y="0"/>
                              </a:lnTo>
                              <a:lnTo>
                                <a:pt x="0" y="0"/>
                              </a:lnTo>
                              <a:lnTo>
                                <a:pt x="0" y="6096"/>
                              </a:lnTo>
                              <a:lnTo>
                                <a:pt x="5484190" y="6096"/>
                              </a:lnTo>
                              <a:lnTo>
                                <a:pt x="54841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0.304001pt;margin-top:13.965833pt;width:431.826021pt;height:.48pt;mso-position-horizontal-relative:page;mso-position-vertical-relative:paragraph;z-index:-15727104;mso-wrap-distance-left:0;mso-wrap-distance-right:0" id="docshape9" filled="true" fillcolor="#000000" stroked="false">
                <v:fill type="solid"/>
                <w10:wrap type="topAndBottom"/>
              </v:rect>
            </w:pict>
          </mc:Fallback>
        </mc:AlternateContent>
      </w:r>
    </w:p>
    <w:p>
      <w:pPr>
        <w:pStyle w:val="BodyText"/>
        <w:spacing w:line="480" w:lineRule="auto" w:before="211"/>
        <w:ind w:right="660" w:firstLine="719"/>
        <w:jc w:val="both"/>
      </w:pPr>
      <w:r>
        <w:rPr/>
        <w:t>Table 4.1 presented above revealed that 205 of the respondents which represents 84.9% of total respondents were teachers, the principals were 8 representing 3.5% of the respondents, while 14 respondents which represents 6.2% of total respondents were school inspectors. This shows that majority of the respondents were teachers.</w:t>
      </w:r>
    </w:p>
    <w:p>
      <w:pPr>
        <w:pStyle w:val="Heading2"/>
      </w:pPr>
      <w:r>
        <w:rPr/>
        <w:t>Table</w:t>
      </w:r>
      <w:r>
        <w:rPr>
          <w:spacing w:val="-1"/>
        </w:rPr>
        <w:t> </w:t>
      </w:r>
      <w:r>
        <w:rPr/>
        <w:t>4.2:</w:t>
      </w:r>
      <w:r>
        <w:rPr>
          <w:spacing w:val="-2"/>
        </w:rPr>
        <w:t> </w:t>
      </w:r>
      <w:r>
        <w:rPr/>
        <w:t>Distribution</w:t>
      </w:r>
      <w:r>
        <w:rPr>
          <w:spacing w:val="-3"/>
        </w:rPr>
        <w:t> </w:t>
      </w:r>
      <w:r>
        <w:rPr/>
        <w:t>of</w:t>
      </w:r>
      <w:r>
        <w:rPr>
          <w:spacing w:val="1"/>
        </w:rPr>
        <w:t> </w:t>
      </w:r>
      <w:r>
        <w:rPr/>
        <w:t>the</w:t>
      </w:r>
      <w:r>
        <w:rPr>
          <w:spacing w:val="-2"/>
        </w:rPr>
        <w:t> </w:t>
      </w:r>
      <w:r>
        <w:rPr/>
        <w:t>Respondents</w:t>
      </w:r>
      <w:r>
        <w:rPr>
          <w:spacing w:val="-1"/>
        </w:rPr>
        <w:t> </w:t>
      </w:r>
      <w:r>
        <w:rPr/>
        <w:t>by</w:t>
      </w:r>
      <w:r>
        <w:rPr>
          <w:spacing w:val="-2"/>
        </w:rPr>
        <w:t> Gender</w:t>
      </w:r>
    </w:p>
    <w:p>
      <w:pPr>
        <w:pStyle w:val="BodyText"/>
        <w:spacing w:before="54"/>
        <w:ind w:left="0"/>
        <w:rPr>
          <w:b/>
          <w:sz w:val="20"/>
        </w:rPr>
      </w:pPr>
    </w:p>
    <w:tbl>
      <w:tblPr>
        <w:tblW w:w="0" w:type="auto"/>
        <w:jc w:val="left"/>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3"/>
        <w:gridCol w:w="2816"/>
        <w:gridCol w:w="4983"/>
      </w:tblGrid>
      <w:tr>
        <w:trPr>
          <w:trHeight w:val="551" w:hRule="atLeast"/>
        </w:trPr>
        <w:tc>
          <w:tcPr>
            <w:tcW w:w="1433" w:type="dxa"/>
            <w:tcBorders>
              <w:top w:val="single" w:sz="4" w:space="0" w:color="000000"/>
              <w:bottom w:val="single" w:sz="4" w:space="0" w:color="000000"/>
            </w:tcBorders>
          </w:tcPr>
          <w:p>
            <w:pPr>
              <w:pStyle w:val="TableParagraph"/>
              <w:spacing w:line="273" w:lineRule="exact"/>
              <w:ind w:left="115"/>
              <w:rPr>
                <w:b/>
                <w:sz w:val="24"/>
              </w:rPr>
            </w:pPr>
            <w:r>
              <w:rPr>
                <w:b/>
                <w:spacing w:val="-2"/>
                <w:sz w:val="24"/>
              </w:rPr>
              <w:t>Gender</w:t>
            </w:r>
          </w:p>
        </w:tc>
        <w:tc>
          <w:tcPr>
            <w:tcW w:w="2816" w:type="dxa"/>
            <w:tcBorders>
              <w:top w:val="single" w:sz="4" w:space="0" w:color="000000"/>
              <w:bottom w:val="single" w:sz="4" w:space="0" w:color="000000"/>
            </w:tcBorders>
          </w:tcPr>
          <w:p>
            <w:pPr>
              <w:pStyle w:val="TableParagraph"/>
              <w:spacing w:line="273" w:lineRule="exact"/>
              <w:ind w:left="1063"/>
              <w:rPr>
                <w:b/>
                <w:sz w:val="24"/>
              </w:rPr>
            </w:pPr>
            <w:r>
              <w:rPr>
                <w:b/>
                <w:spacing w:val="-2"/>
                <w:sz w:val="24"/>
              </w:rPr>
              <w:t>Frequency</w:t>
            </w:r>
          </w:p>
        </w:tc>
        <w:tc>
          <w:tcPr>
            <w:tcW w:w="4983" w:type="dxa"/>
            <w:tcBorders>
              <w:top w:val="single" w:sz="4" w:space="0" w:color="000000"/>
              <w:bottom w:val="single" w:sz="4" w:space="0" w:color="000000"/>
            </w:tcBorders>
          </w:tcPr>
          <w:p>
            <w:pPr>
              <w:pStyle w:val="TableParagraph"/>
              <w:spacing w:line="273" w:lineRule="exact"/>
              <w:ind w:left="631"/>
              <w:rPr>
                <w:b/>
                <w:sz w:val="24"/>
              </w:rPr>
            </w:pPr>
            <w:r>
              <w:rPr>
                <w:b/>
                <w:sz w:val="24"/>
              </w:rPr>
              <w:t>Percent</w:t>
            </w:r>
            <w:r>
              <w:rPr>
                <w:b/>
                <w:spacing w:val="-5"/>
                <w:sz w:val="24"/>
              </w:rPr>
              <w:t> (%)</w:t>
            </w:r>
          </w:p>
        </w:tc>
      </w:tr>
      <w:tr>
        <w:trPr>
          <w:trHeight w:val="411" w:hRule="atLeast"/>
        </w:trPr>
        <w:tc>
          <w:tcPr>
            <w:tcW w:w="1433" w:type="dxa"/>
            <w:tcBorders>
              <w:top w:val="single" w:sz="4" w:space="0" w:color="000000"/>
            </w:tcBorders>
          </w:tcPr>
          <w:p>
            <w:pPr>
              <w:pStyle w:val="TableParagraph"/>
              <w:spacing w:line="268" w:lineRule="exact"/>
              <w:ind w:left="115"/>
              <w:rPr>
                <w:sz w:val="24"/>
              </w:rPr>
            </w:pPr>
            <w:r>
              <w:rPr>
                <w:spacing w:val="-2"/>
                <w:sz w:val="24"/>
              </w:rPr>
              <w:t>Males</w:t>
            </w:r>
          </w:p>
        </w:tc>
        <w:tc>
          <w:tcPr>
            <w:tcW w:w="2816" w:type="dxa"/>
            <w:tcBorders>
              <w:top w:val="single" w:sz="4" w:space="0" w:color="000000"/>
            </w:tcBorders>
          </w:tcPr>
          <w:p>
            <w:pPr>
              <w:pStyle w:val="TableParagraph"/>
              <w:spacing w:line="268" w:lineRule="exact"/>
              <w:ind w:right="326"/>
              <w:jc w:val="center"/>
              <w:rPr>
                <w:sz w:val="24"/>
              </w:rPr>
            </w:pPr>
            <w:r>
              <w:rPr>
                <w:spacing w:val="-5"/>
                <w:sz w:val="24"/>
              </w:rPr>
              <w:t>165</w:t>
            </w:r>
          </w:p>
        </w:tc>
        <w:tc>
          <w:tcPr>
            <w:tcW w:w="4983" w:type="dxa"/>
            <w:tcBorders>
              <w:top w:val="single" w:sz="4" w:space="0" w:color="000000"/>
            </w:tcBorders>
          </w:tcPr>
          <w:p>
            <w:pPr>
              <w:pStyle w:val="TableParagraph"/>
              <w:spacing w:line="268" w:lineRule="exact"/>
              <w:ind w:left="631"/>
              <w:rPr>
                <w:sz w:val="24"/>
              </w:rPr>
            </w:pPr>
            <w:r>
              <w:rPr>
                <w:spacing w:val="-4"/>
                <w:sz w:val="24"/>
              </w:rPr>
              <w:t>72.7</w:t>
            </w:r>
          </w:p>
        </w:tc>
      </w:tr>
      <w:tr>
        <w:trPr>
          <w:trHeight w:val="692" w:hRule="atLeast"/>
        </w:trPr>
        <w:tc>
          <w:tcPr>
            <w:tcW w:w="1433" w:type="dxa"/>
            <w:tcBorders>
              <w:bottom w:val="single" w:sz="4" w:space="0" w:color="000000"/>
            </w:tcBorders>
          </w:tcPr>
          <w:p>
            <w:pPr>
              <w:pStyle w:val="TableParagraph"/>
              <w:spacing w:before="133"/>
              <w:ind w:left="115"/>
              <w:rPr>
                <w:sz w:val="24"/>
              </w:rPr>
            </w:pPr>
            <w:r>
              <w:rPr>
                <w:spacing w:val="-2"/>
                <w:sz w:val="24"/>
              </w:rPr>
              <w:t>Females</w:t>
            </w:r>
          </w:p>
        </w:tc>
        <w:tc>
          <w:tcPr>
            <w:tcW w:w="2816" w:type="dxa"/>
            <w:tcBorders>
              <w:bottom w:val="single" w:sz="4" w:space="0" w:color="000000"/>
            </w:tcBorders>
          </w:tcPr>
          <w:p>
            <w:pPr>
              <w:pStyle w:val="TableParagraph"/>
              <w:spacing w:before="133"/>
              <w:ind w:left="120" w:right="326"/>
              <w:jc w:val="center"/>
              <w:rPr>
                <w:sz w:val="24"/>
              </w:rPr>
            </w:pPr>
            <w:r>
              <w:rPr>
                <w:spacing w:val="-5"/>
                <w:sz w:val="24"/>
              </w:rPr>
              <w:t>62</w:t>
            </w:r>
          </w:p>
        </w:tc>
        <w:tc>
          <w:tcPr>
            <w:tcW w:w="4983" w:type="dxa"/>
            <w:tcBorders>
              <w:bottom w:val="single" w:sz="4" w:space="0" w:color="000000"/>
            </w:tcBorders>
          </w:tcPr>
          <w:p>
            <w:pPr>
              <w:pStyle w:val="TableParagraph"/>
              <w:spacing w:before="133"/>
              <w:ind w:left="631"/>
              <w:rPr>
                <w:sz w:val="24"/>
              </w:rPr>
            </w:pPr>
            <w:r>
              <w:rPr>
                <w:spacing w:val="-4"/>
                <w:sz w:val="24"/>
              </w:rPr>
              <w:t>27.3</w:t>
            </w:r>
          </w:p>
        </w:tc>
      </w:tr>
      <w:tr>
        <w:trPr>
          <w:trHeight w:val="551" w:hRule="atLeast"/>
        </w:trPr>
        <w:tc>
          <w:tcPr>
            <w:tcW w:w="1433" w:type="dxa"/>
            <w:tcBorders>
              <w:top w:val="single" w:sz="4" w:space="0" w:color="000000"/>
              <w:bottom w:val="single" w:sz="4" w:space="0" w:color="000000"/>
            </w:tcBorders>
          </w:tcPr>
          <w:p>
            <w:pPr>
              <w:pStyle w:val="TableParagraph"/>
              <w:spacing w:line="273" w:lineRule="exact"/>
              <w:ind w:left="115"/>
              <w:rPr>
                <w:b/>
                <w:sz w:val="24"/>
              </w:rPr>
            </w:pPr>
            <w:r>
              <w:rPr>
                <w:b/>
                <w:spacing w:val="-2"/>
                <w:sz w:val="24"/>
              </w:rPr>
              <w:t>Total</w:t>
            </w:r>
          </w:p>
        </w:tc>
        <w:tc>
          <w:tcPr>
            <w:tcW w:w="2816" w:type="dxa"/>
            <w:tcBorders>
              <w:top w:val="single" w:sz="4" w:space="0" w:color="000000"/>
              <w:bottom w:val="single" w:sz="4" w:space="0" w:color="000000"/>
            </w:tcBorders>
          </w:tcPr>
          <w:p>
            <w:pPr>
              <w:pStyle w:val="TableParagraph"/>
              <w:spacing w:line="273" w:lineRule="exact"/>
              <w:ind w:right="326"/>
              <w:jc w:val="center"/>
              <w:rPr>
                <w:b/>
                <w:sz w:val="24"/>
              </w:rPr>
            </w:pPr>
            <w:r>
              <w:rPr>
                <w:b/>
                <w:spacing w:val="-5"/>
                <w:sz w:val="24"/>
              </w:rPr>
              <w:t>227</w:t>
            </w:r>
          </w:p>
        </w:tc>
        <w:tc>
          <w:tcPr>
            <w:tcW w:w="4983" w:type="dxa"/>
            <w:tcBorders>
              <w:top w:val="single" w:sz="4" w:space="0" w:color="000000"/>
              <w:bottom w:val="single" w:sz="4" w:space="0" w:color="000000"/>
            </w:tcBorders>
          </w:tcPr>
          <w:p>
            <w:pPr>
              <w:pStyle w:val="TableParagraph"/>
              <w:spacing w:line="273" w:lineRule="exact"/>
              <w:ind w:left="631"/>
              <w:rPr>
                <w:b/>
                <w:sz w:val="24"/>
              </w:rPr>
            </w:pPr>
            <w:r>
              <w:rPr>
                <w:b/>
                <w:spacing w:val="-5"/>
                <w:sz w:val="24"/>
              </w:rPr>
              <w:t>100</w:t>
            </w:r>
          </w:p>
        </w:tc>
      </w:tr>
      <w:tr>
        <w:trPr>
          <w:trHeight w:val="543" w:hRule="atLeast"/>
        </w:trPr>
        <w:tc>
          <w:tcPr>
            <w:tcW w:w="1433" w:type="dxa"/>
            <w:tcBorders>
              <w:top w:val="single" w:sz="4" w:space="0" w:color="000000"/>
            </w:tcBorders>
          </w:tcPr>
          <w:p>
            <w:pPr>
              <w:pStyle w:val="TableParagraph"/>
              <w:spacing w:line="256" w:lineRule="exact" w:before="267"/>
              <w:ind w:left="835"/>
              <w:rPr>
                <w:sz w:val="24"/>
              </w:rPr>
            </w:pPr>
            <w:r>
              <w:rPr>
                <w:spacing w:val="-2"/>
                <w:sz w:val="24"/>
              </w:rPr>
              <w:t>Table</w:t>
            </w:r>
          </w:p>
        </w:tc>
        <w:tc>
          <w:tcPr>
            <w:tcW w:w="2816" w:type="dxa"/>
            <w:tcBorders>
              <w:top w:val="single" w:sz="4" w:space="0" w:color="000000"/>
            </w:tcBorders>
          </w:tcPr>
          <w:p>
            <w:pPr>
              <w:pStyle w:val="TableParagraph"/>
              <w:spacing w:line="256" w:lineRule="exact" w:before="267"/>
              <w:ind w:left="52"/>
              <w:rPr>
                <w:sz w:val="24"/>
              </w:rPr>
            </w:pPr>
            <w:r>
              <w:rPr>
                <w:sz w:val="24"/>
              </w:rPr>
              <w:t>4.2</w:t>
            </w:r>
            <w:r>
              <w:rPr>
                <w:spacing w:val="43"/>
                <w:sz w:val="24"/>
              </w:rPr>
              <w:t> </w:t>
            </w:r>
            <w:r>
              <w:rPr>
                <w:sz w:val="24"/>
              </w:rPr>
              <w:t>presented</w:t>
            </w:r>
            <w:r>
              <w:rPr>
                <w:spacing w:val="47"/>
                <w:sz w:val="24"/>
              </w:rPr>
              <w:t> </w:t>
            </w:r>
            <w:r>
              <w:rPr>
                <w:sz w:val="24"/>
              </w:rPr>
              <w:t>above</w:t>
            </w:r>
            <w:r>
              <w:rPr>
                <w:spacing w:val="44"/>
                <w:sz w:val="24"/>
              </w:rPr>
              <w:t> </w:t>
            </w:r>
            <w:r>
              <w:rPr>
                <w:spacing w:val="-2"/>
                <w:sz w:val="24"/>
              </w:rPr>
              <w:t>shows</w:t>
            </w:r>
          </w:p>
        </w:tc>
        <w:tc>
          <w:tcPr>
            <w:tcW w:w="4983" w:type="dxa"/>
            <w:tcBorders>
              <w:top w:val="single" w:sz="4" w:space="0" w:color="000000"/>
            </w:tcBorders>
          </w:tcPr>
          <w:p>
            <w:pPr>
              <w:pStyle w:val="TableParagraph"/>
              <w:spacing w:line="256" w:lineRule="exact" w:before="267"/>
              <w:ind w:left="51"/>
              <w:rPr>
                <w:sz w:val="24"/>
              </w:rPr>
            </w:pPr>
            <w:r>
              <w:rPr>
                <w:sz w:val="24"/>
              </w:rPr>
              <w:t>the</w:t>
            </w:r>
            <w:r>
              <w:rPr>
                <w:spacing w:val="42"/>
                <w:sz w:val="24"/>
              </w:rPr>
              <w:t> </w:t>
            </w:r>
            <w:r>
              <w:rPr>
                <w:sz w:val="24"/>
              </w:rPr>
              <w:t>distribution</w:t>
            </w:r>
            <w:r>
              <w:rPr>
                <w:spacing w:val="45"/>
                <w:sz w:val="24"/>
              </w:rPr>
              <w:t> </w:t>
            </w:r>
            <w:r>
              <w:rPr>
                <w:sz w:val="24"/>
              </w:rPr>
              <w:t>of</w:t>
            </w:r>
            <w:r>
              <w:rPr>
                <w:spacing w:val="45"/>
                <w:sz w:val="24"/>
              </w:rPr>
              <w:t> </w:t>
            </w:r>
            <w:r>
              <w:rPr>
                <w:sz w:val="24"/>
              </w:rPr>
              <w:t>the</w:t>
            </w:r>
            <w:r>
              <w:rPr>
                <w:spacing w:val="44"/>
                <w:sz w:val="24"/>
              </w:rPr>
              <w:t> </w:t>
            </w:r>
            <w:r>
              <w:rPr>
                <w:sz w:val="24"/>
              </w:rPr>
              <w:t>respondents</w:t>
            </w:r>
            <w:r>
              <w:rPr>
                <w:spacing w:val="47"/>
                <w:sz w:val="24"/>
              </w:rPr>
              <w:t> </w:t>
            </w:r>
            <w:r>
              <w:rPr>
                <w:sz w:val="24"/>
              </w:rPr>
              <w:t>by</w:t>
            </w:r>
            <w:r>
              <w:rPr>
                <w:spacing w:val="42"/>
                <w:sz w:val="24"/>
              </w:rPr>
              <w:t> </w:t>
            </w:r>
            <w:r>
              <w:rPr>
                <w:sz w:val="24"/>
              </w:rPr>
              <w:t>gender.</w:t>
            </w:r>
            <w:r>
              <w:rPr>
                <w:spacing w:val="50"/>
                <w:sz w:val="24"/>
              </w:rPr>
              <w:t> </w:t>
            </w:r>
            <w:r>
              <w:rPr>
                <w:spacing w:val="-5"/>
                <w:sz w:val="24"/>
              </w:rPr>
              <w:t>It</w:t>
            </w:r>
          </w:p>
        </w:tc>
      </w:tr>
    </w:tbl>
    <w:p>
      <w:pPr>
        <w:pStyle w:val="BodyText"/>
        <w:spacing w:line="480" w:lineRule="auto" w:before="274"/>
        <w:ind w:right="662"/>
        <w:jc w:val="both"/>
      </w:pPr>
      <w:r>
        <w:rPr/>
        <w:t>shows that 165 of the respondents which represent 72.7% of total respondents were males while</w:t>
      </w:r>
      <w:r>
        <w:rPr>
          <w:spacing w:val="-2"/>
        </w:rPr>
        <w:t> </w:t>
      </w:r>
      <w:r>
        <w:rPr/>
        <w:t>62</w:t>
      </w:r>
      <w:r>
        <w:rPr>
          <w:spacing w:val="-1"/>
        </w:rPr>
        <w:t> </w:t>
      </w:r>
      <w:r>
        <w:rPr/>
        <w:t>respondents which</w:t>
      </w:r>
      <w:r>
        <w:rPr>
          <w:spacing w:val="-2"/>
        </w:rPr>
        <w:t> </w:t>
      </w:r>
      <w:r>
        <w:rPr/>
        <w:t>represent</w:t>
      </w:r>
      <w:r>
        <w:rPr>
          <w:spacing w:val="-1"/>
        </w:rPr>
        <w:t> </w:t>
      </w:r>
      <w:r>
        <w:rPr/>
        <w:t>27%</w:t>
      </w:r>
      <w:r>
        <w:rPr>
          <w:spacing w:val="-2"/>
        </w:rPr>
        <w:t> </w:t>
      </w:r>
      <w:r>
        <w:rPr/>
        <w:t>of</w:t>
      </w:r>
      <w:r>
        <w:rPr>
          <w:spacing w:val="-2"/>
        </w:rPr>
        <w:t> </w:t>
      </w:r>
      <w:r>
        <w:rPr/>
        <w:t>total</w:t>
      </w:r>
      <w:r>
        <w:rPr>
          <w:spacing w:val="-1"/>
        </w:rPr>
        <w:t> </w:t>
      </w:r>
      <w:r>
        <w:rPr/>
        <w:t>respondents</w:t>
      </w:r>
      <w:r>
        <w:rPr>
          <w:spacing w:val="-1"/>
        </w:rPr>
        <w:t> </w:t>
      </w:r>
      <w:r>
        <w:rPr/>
        <w:t>were</w:t>
      </w:r>
      <w:r>
        <w:rPr>
          <w:spacing w:val="-3"/>
        </w:rPr>
        <w:t> </w:t>
      </w:r>
      <w:r>
        <w:rPr/>
        <w:t>females.</w:t>
      </w:r>
      <w:r>
        <w:rPr>
          <w:spacing w:val="-1"/>
        </w:rPr>
        <w:t> </w:t>
      </w:r>
      <w:r>
        <w:rPr/>
        <w:t>This</w:t>
      </w:r>
      <w:r>
        <w:rPr>
          <w:spacing w:val="-1"/>
        </w:rPr>
        <w:t> </w:t>
      </w:r>
      <w:r>
        <w:rPr/>
        <w:t>shows</w:t>
      </w:r>
      <w:r>
        <w:rPr>
          <w:spacing w:val="-1"/>
        </w:rPr>
        <w:t> </w:t>
      </w:r>
      <w:r>
        <w:rPr/>
        <w:t>that majority of the respondents were males.</w:t>
      </w:r>
    </w:p>
    <w:p>
      <w:pPr>
        <w:spacing w:after="0" w:line="480" w:lineRule="auto"/>
        <w:jc w:val="both"/>
        <w:sectPr>
          <w:pgSz w:w="12240" w:h="15840"/>
          <w:pgMar w:header="0" w:footer="744" w:top="1380" w:bottom="940" w:left="1340" w:right="780"/>
        </w:sectPr>
      </w:pPr>
    </w:p>
    <w:p>
      <w:pPr>
        <w:pStyle w:val="Heading2"/>
        <w:spacing w:before="79"/>
        <w:ind w:left="482"/>
      </w:pPr>
      <w:r>
        <w:rPr/>
        <w:t>Table</w:t>
      </w:r>
      <w:r>
        <w:rPr>
          <w:spacing w:val="-4"/>
        </w:rPr>
        <w:t> </w:t>
      </w:r>
      <w:r>
        <w:rPr/>
        <w:t>4.3:Distribution</w:t>
      </w:r>
      <w:r>
        <w:rPr>
          <w:spacing w:val="-3"/>
        </w:rPr>
        <w:t> </w:t>
      </w:r>
      <w:r>
        <w:rPr/>
        <w:t>of</w:t>
      </w:r>
      <w:r>
        <w:rPr>
          <w:spacing w:val="-1"/>
        </w:rPr>
        <w:t> </w:t>
      </w:r>
      <w:r>
        <w:rPr/>
        <w:t>the</w:t>
      </w:r>
      <w:r>
        <w:rPr>
          <w:spacing w:val="-2"/>
        </w:rPr>
        <w:t> </w:t>
      </w:r>
      <w:r>
        <w:rPr/>
        <w:t>Respondents</w:t>
      </w:r>
      <w:r>
        <w:rPr>
          <w:spacing w:val="-2"/>
        </w:rPr>
        <w:t> </w:t>
      </w:r>
      <w:r>
        <w:rPr/>
        <w:t>by</w:t>
      </w:r>
      <w:r>
        <w:rPr>
          <w:spacing w:val="-3"/>
        </w:rPr>
        <w:t> </w:t>
      </w:r>
      <w:r>
        <w:rPr/>
        <w:t>Highest</w:t>
      </w:r>
      <w:r>
        <w:rPr>
          <w:spacing w:val="-2"/>
        </w:rPr>
        <w:t> </w:t>
      </w:r>
      <w:r>
        <w:rPr/>
        <w:t>Academic</w:t>
      </w:r>
      <w:r>
        <w:rPr>
          <w:spacing w:val="-1"/>
        </w:rPr>
        <w:t> </w:t>
      </w:r>
      <w:r>
        <w:rPr>
          <w:spacing w:val="-2"/>
        </w:rPr>
        <w:t>Qualifications</w:t>
      </w:r>
    </w:p>
    <w:p>
      <w:pPr>
        <w:pStyle w:val="BodyText"/>
        <w:spacing w:before="5"/>
        <w:ind w:left="0"/>
        <w:rPr>
          <w:b/>
          <w:sz w:val="12"/>
        </w:rPr>
      </w:pPr>
    </w:p>
    <w:tbl>
      <w:tblPr>
        <w:tblW w:w="0" w:type="auto"/>
        <w:jc w:val="left"/>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5"/>
        <w:gridCol w:w="2428"/>
        <w:gridCol w:w="4955"/>
      </w:tblGrid>
      <w:tr>
        <w:trPr>
          <w:trHeight w:val="414" w:hRule="atLeast"/>
        </w:trPr>
        <w:tc>
          <w:tcPr>
            <w:tcW w:w="1755" w:type="dxa"/>
            <w:tcBorders>
              <w:top w:val="single" w:sz="4" w:space="0" w:color="000000"/>
              <w:bottom w:val="single" w:sz="4" w:space="0" w:color="000000"/>
            </w:tcBorders>
          </w:tcPr>
          <w:p>
            <w:pPr>
              <w:pStyle w:val="TableParagraph"/>
              <w:spacing w:before="1"/>
              <w:ind w:left="115"/>
              <w:rPr>
                <w:b/>
                <w:sz w:val="24"/>
              </w:rPr>
            </w:pPr>
            <w:r>
              <w:rPr>
                <w:b/>
                <w:spacing w:val="-2"/>
                <w:sz w:val="24"/>
              </w:rPr>
              <w:t>Qualification</w:t>
            </w:r>
          </w:p>
        </w:tc>
        <w:tc>
          <w:tcPr>
            <w:tcW w:w="2428" w:type="dxa"/>
            <w:tcBorders>
              <w:top w:val="single" w:sz="4" w:space="0" w:color="000000"/>
              <w:bottom w:val="single" w:sz="4" w:space="0" w:color="000000"/>
            </w:tcBorders>
          </w:tcPr>
          <w:p>
            <w:pPr>
              <w:pStyle w:val="TableParagraph"/>
              <w:spacing w:before="1"/>
              <w:ind w:right="96"/>
              <w:jc w:val="right"/>
              <w:rPr>
                <w:b/>
                <w:sz w:val="24"/>
              </w:rPr>
            </w:pPr>
            <w:r>
              <w:rPr>
                <w:b/>
                <w:spacing w:val="-2"/>
                <w:sz w:val="24"/>
              </w:rPr>
              <w:t>Frequency</w:t>
            </w:r>
          </w:p>
        </w:tc>
        <w:tc>
          <w:tcPr>
            <w:tcW w:w="4955" w:type="dxa"/>
            <w:tcBorders>
              <w:top w:val="single" w:sz="4" w:space="0" w:color="000000"/>
              <w:bottom w:val="single" w:sz="4" w:space="0" w:color="000000"/>
            </w:tcBorders>
          </w:tcPr>
          <w:p>
            <w:pPr>
              <w:pStyle w:val="TableParagraph"/>
              <w:spacing w:before="1"/>
              <w:ind w:left="1165" w:right="1491"/>
              <w:jc w:val="center"/>
              <w:rPr>
                <w:b/>
                <w:sz w:val="24"/>
              </w:rPr>
            </w:pPr>
            <w:r>
              <w:rPr>
                <w:b/>
                <w:sz w:val="24"/>
              </w:rPr>
              <w:t>Percent</w:t>
            </w:r>
            <w:r>
              <w:rPr>
                <w:b/>
                <w:spacing w:val="-5"/>
                <w:sz w:val="24"/>
              </w:rPr>
              <w:t> (%)</w:t>
            </w:r>
          </w:p>
        </w:tc>
      </w:tr>
      <w:tr>
        <w:trPr>
          <w:trHeight w:val="344" w:hRule="atLeast"/>
        </w:trPr>
        <w:tc>
          <w:tcPr>
            <w:tcW w:w="1755" w:type="dxa"/>
            <w:tcBorders>
              <w:top w:val="single" w:sz="4" w:space="0" w:color="000000"/>
            </w:tcBorders>
          </w:tcPr>
          <w:p>
            <w:pPr>
              <w:pStyle w:val="TableParagraph"/>
              <w:spacing w:line="270" w:lineRule="exact"/>
              <w:ind w:left="115"/>
              <w:rPr>
                <w:sz w:val="24"/>
              </w:rPr>
            </w:pPr>
            <w:r>
              <w:rPr>
                <w:spacing w:val="-5"/>
                <w:sz w:val="24"/>
              </w:rPr>
              <w:t>NCE</w:t>
            </w:r>
          </w:p>
        </w:tc>
        <w:tc>
          <w:tcPr>
            <w:tcW w:w="2428" w:type="dxa"/>
            <w:tcBorders>
              <w:top w:val="single" w:sz="4" w:space="0" w:color="000000"/>
            </w:tcBorders>
          </w:tcPr>
          <w:p>
            <w:pPr>
              <w:pStyle w:val="TableParagraph"/>
              <w:spacing w:line="270" w:lineRule="exact"/>
              <w:ind w:left="408" w:right="120"/>
              <w:jc w:val="center"/>
              <w:rPr>
                <w:sz w:val="24"/>
              </w:rPr>
            </w:pPr>
            <w:r>
              <w:rPr>
                <w:spacing w:val="-5"/>
                <w:sz w:val="24"/>
              </w:rPr>
              <w:t>94</w:t>
            </w:r>
          </w:p>
        </w:tc>
        <w:tc>
          <w:tcPr>
            <w:tcW w:w="4955" w:type="dxa"/>
            <w:tcBorders>
              <w:top w:val="single" w:sz="4" w:space="0" w:color="000000"/>
            </w:tcBorders>
          </w:tcPr>
          <w:p>
            <w:pPr>
              <w:pStyle w:val="TableParagraph"/>
              <w:spacing w:line="270" w:lineRule="exact"/>
              <w:ind w:left="340" w:right="1491"/>
              <w:jc w:val="center"/>
              <w:rPr>
                <w:sz w:val="24"/>
              </w:rPr>
            </w:pPr>
            <w:r>
              <w:rPr>
                <w:spacing w:val="-4"/>
                <w:sz w:val="24"/>
              </w:rPr>
              <w:t>41.4</w:t>
            </w:r>
          </w:p>
        </w:tc>
      </w:tr>
      <w:tr>
        <w:trPr>
          <w:trHeight w:val="414" w:hRule="atLeast"/>
        </w:trPr>
        <w:tc>
          <w:tcPr>
            <w:tcW w:w="1755" w:type="dxa"/>
          </w:tcPr>
          <w:p>
            <w:pPr>
              <w:pStyle w:val="TableParagraph"/>
              <w:spacing w:before="64"/>
              <w:ind w:left="115"/>
              <w:rPr>
                <w:sz w:val="24"/>
              </w:rPr>
            </w:pPr>
            <w:r>
              <w:rPr>
                <w:sz w:val="24"/>
              </w:rPr>
              <w:t>B.Ed,</w:t>
            </w:r>
            <w:r>
              <w:rPr>
                <w:spacing w:val="-3"/>
                <w:sz w:val="24"/>
              </w:rPr>
              <w:t> </w:t>
            </w:r>
            <w:r>
              <w:rPr>
                <w:spacing w:val="-4"/>
                <w:sz w:val="24"/>
              </w:rPr>
              <w:t>B.Sc</w:t>
            </w:r>
          </w:p>
        </w:tc>
        <w:tc>
          <w:tcPr>
            <w:tcW w:w="2428" w:type="dxa"/>
          </w:tcPr>
          <w:p>
            <w:pPr>
              <w:pStyle w:val="TableParagraph"/>
              <w:spacing w:before="64"/>
              <w:ind w:left="408" w:right="120"/>
              <w:jc w:val="center"/>
              <w:rPr>
                <w:sz w:val="24"/>
              </w:rPr>
            </w:pPr>
            <w:r>
              <w:rPr>
                <w:spacing w:val="-5"/>
                <w:sz w:val="24"/>
              </w:rPr>
              <w:t>68</w:t>
            </w:r>
          </w:p>
        </w:tc>
        <w:tc>
          <w:tcPr>
            <w:tcW w:w="4955" w:type="dxa"/>
          </w:tcPr>
          <w:p>
            <w:pPr>
              <w:pStyle w:val="TableParagraph"/>
              <w:spacing w:before="64"/>
              <w:ind w:left="160" w:right="1491"/>
              <w:jc w:val="center"/>
              <w:rPr>
                <w:sz w:val="24"/>
              </w:rPr>
            </w:pPr>
            <w:r>
              <w:rPr>
                <w:spacing w:val="-5"/>
                <w:sz w:val="24"/>
              </w:rPr>
              <w:t>30</w:t>
            </w:r>
          </w:p>
        </w:tc>
      </w:tr>
      <w:tr>
        <w:trPr>
          <w:trHeight w:val="414" w:hRule="atLeast"/>
        </w:trPr>
        <w:tc>
          <w:tcPr>
            <w:tcW w:w="1755" w:type="dxa"/>
          </w:tcPr>
          <w:p>
            <w:pPr>
              <w:pStyle w:val="TableParagraph"/>
              <w:spacing w:before="63"/>
              <w:ind w:left="115"/>
              <w:rPr>
                <w:sz w:val="24"/>
              </w:rPr>
            </w:pPr>
            <w:r>
              <w:rPr>
                <w:spacing w:val="-4"/>
                <w:sz w:val="24"/>
              </w:rPr>
              <w:t>M.Ed</w:t>
            </w:r>
          </w:p>
        </w:tc>
        <w:tc>
          <w:tcPr>
            <w:tcW w:w="2428" w:type="dxa"/>
          </w:tcPr>
          <w:p>
            <w:pPr>
              <w:pStyle w:val="TableParagraph"/>
              <w:spacing w:before="63"/>
              <w:ind w:left="408" w:right="120"/>
              <w:jc w:val="center"/>
              <w:rPr>
                <w:sz w:val="24"/>
              </w:rPr>
            </w:pPr>
            <w:r>
              <w:rPr>
                <w:spacing w:val="-5"/>
                <w:sz w:val="24"/>
              </w:rPr>
              <w:t>21</w:t>
            </w:r>
          </w:p>
        </w:tc>
        <w:tc>
          <w:tcPr>
            <w:tcW w:w="4955" w:type="dxa"/>
          </w:tcPr>
          <w:p>
            <w:pPr>
              <w:pStyle w:val="TableParagraph"/>
              <w:spacing w:before="63"/>
              <w:ind w:left="220" w:right="1491"/>
              <w:jc w:val="center"/>
              <w:rPr>
                <w:sz w:val="24"/>
              </w:rPr>
            </w:pPr>
            <w:r>
              <w:rPr>
                <w:spacing w:val="-5"/>
                <w:sz w:val="24"/>
              </w:rPr>
              <w:t>9.3</w:t>
            </w:r>
          </w:p>
        </w:tc>
      </w:tr>
      <w:tr>
        <w:trPr>
          <w:trHeight w:val="413" w:hRule="atLeast"/>
        </w:trPr>
        <w:tc>
          <w:tcPr>
            <w:tcW w:w="1755" w:type="dxa"/>
          </w:tcPr>
          <w:p>
            <w:pPr>
              <w:pStyle w:val="TableParagraph"/>
              <w:spacing w:before="64"/>
              <w:ind w:left="115"/>
              <w:rPr>
                <w:sz w:val="24"/>
              </w:rPr>
            </w:pPr>
            <w:r>
              <w:rPr>
                <w:spacing w:val="-5"/>
                <w:sz w:val="24"/>
              </w:rPr>
              <w:t>PhD</w:t>
            </w:r>
          </w:p>
        </w:tc>
        <w:tc>
          <w:tcPr>
            <w:tcW w:w="2428" w:type="dxa"/>
          </w:tcPr>
          <w:p>
            <w:pPr>
              <w:pStyle w:val="TableParagraph"/>
              <w:spacing w:before="64"/>
              <w:ind w:left="408" w:right="280"/>
              <w:jc w:val="center"/>
              <w:rPr>
                <w:sz w:val="24"/>
              </w:rPr>
            </w:pPr>
            <w:r>
              <w:rPr>
                <w:spacing w:val="-10"/>
                <w:sz w:val="24"/>
              </w:rPr>
              <w:t>-</w:t>
            </w:r>
          </w:p>
        </w:tc>
        <w:tc>
          <w:tcPr>
            <w:tcW w:w="4955" w:type="dxa"/>
          </w:tcPr>
          <w:p>
            <w:pPr>
              <w:pStyle w:val="TableParagraph"/>
              <w:spacing w:before="64"/>
              <w:ind w:right="1491"/>
              <w:jc w:val="center"/>
              <w:rPr>
                <w:sz w:val="24"/>
              </w:rPr>
            </w:pPr>
            <w:r>
              <w:rPr>
                <w:spacing w:val="-10"/>
                <w:sz w:val="24"/>
              </w:rPr>
              <w:t>-</w:t>
            </w:r>
          </w:p>
        </w:tc>
      </w:tr>
      <w:tr>
        <w:trPr>
          <w:trHeight w:val="483" w:hRule="atLeast"/>
        </w:trPr>
        <w:tc>
          <w:tcPr>
            <w:tcW w:w="1755" w:type="dxa"/>
            <w:tcBorders>
              <w:bottom w:val="single" w:sz="4" w:space="0" w:color="000000"/>
            </w:tcBorders>
          </w:tcPr>
          <w:p>
            <w:pPr>
              <w:pStyle w:val="TableParagraph"/>
              <w:spacing w:before="63"/>
              <w:ind w:left="115"/>
              <w:rPr>
                <w:sz w:val="24"/>
              </w:rPr>
            </w:pPr>
            <w:r>
              <w:rPr>
                <w:spacing w:val="-2"/>
                <w:sz w:val="24"/>
              </w:rPr>
              <w:t>Others</w:t>
            </w:r>
          </w:p>
        </w:tc>
        <w:tc>
          <w:tcPr>
            <w:tcW w:w="2428" w:type="dxa"/>
            <w:tcBorders>
              <w:bottom w:val="single" w:sz="4" w:space="0" w:color="000000"/>
            </w:tcBorders>
          </w:tcPr>
          <w:p>
            <w:pPr>
              <w:pStyle w:val="TableParagraph"/>
              <w:spacing w:before="63"/>
              <w:ind w:left="408" w:right="120"/>
              <w:jc w:val="center"/>
              <w:rPr>
                <w:sz w:val="24"/>
              </w:rPr>
            </w:pPr>
            <w:r>
              <w:rPr>
                <w:spacing w:val="-5"/>
                <w:sz w:val="24"/>
              </w:rPr>
              <w:t>44</w:t>
            </w:r>
          </w:p>
        </w:tc>
        <w:tc>
          <w:tcPr>
            <w:tcW w:w="4955" w:type="dxa"/>
            <w:tcBorders>
              <w:bottom w:val="single" w:sz="4" w:space="0" w:color="000000"/>
            </w:tcBorders>
          </w:tcPr>
          <w:p>
            <w:pPr>
              <w:pStyle w:val="TableParagraph"/>
              <w:spacing w:before="63"/>
              <w:ind w:left="340" w:right="1491"/>
              <w:jc w:val="center"/>
              <w:rPr>
                <w:sz w:val="24"/>
              </w:rPr>
            </w:pPr>
            <w:r>
              <w:rPr>
                <w:spacing w:val="-4"/>
                <w:sz w:val="24"/>
              </w:rPr>
              <w:t>19.4</w:t>
            </w:r>
          </w:p>
        </w:tc>
      </w:tr>
      <w:tr>
        <w:trPr>
          <w:trHeight w:val="414" w:hRule="atLeast"/>
        </w:trPr>
        <w:tc>
          <w:tcPr>
            <w:tcW w:w="1755"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Total</w:t>
            </w:r>
          </w:p>
        </w:tc>
        <w:tc>
          <w:tcPr>
            <w:tcW w:w="2428" w:type="dxa"/>
            <w:tcBorders>
              <w:top w:val="single" w:sz="4" w:space="0" w:color="000000"/>
              <w:bottom w:val="single" w:sz="4" w:space="0" w:color="000000"/>
            </w:tcBorders>
          </w:tcPr>
          <w:p>
            <w:pPr>
              <w:pStyle w:val="TableParagraph"/>
              <w:spacing w:line="275" w:lineRule="exact"/>
              <w:ind w:left="408"/>
              <w:jc w:val="center"/>
              <w:rPr>
                <w:b/>
                <w:sz w:val="24"/>
              </w:rPr>
            </w:pPr>
            <w:r>
              <w:rPr>
                <w:b/>
                <w:spacing w:val="-5"/>
                <w:sz w:val="24"/>
              </w:rPr>
              <w:t>227</w:t>
            </w:r>
          </w:p>
        </w:tc>
        <w:tc>
          <w:tcPr>
            <w:tcW w:w="4955" w:type="dxa"/>
            <w:tcBorders>
              <w:top w:val="single" w:sz="4" w:space="0" w:color="000000"/>
              <w:bottom w:val="single" w:sz="4" w:space="0" w:color="000000"/>
            </w:tcBorders>
          </w:tcPr>
          <w:p>
            <w:pPr>
              <w:pStyle w:val="TableParagraph"/>
              <w:spacing w:line="275" w:lineRule="exact"/>
              <w:ind w:left="280" w:right="1491"/>
              <w:jc w:val="center"/>
              <w:rPr>
                <w:b/>
                <w:sz w:val="24"/>
              </w:rPr>
            </w:pPr>
            <w:r>
              <w:rPr>
                <w:b/>
                <w:spacing w:val="-5"/>
                <w:sz w:val="24"/>
              </w:rPr>
              <w:t>100</w:t>
            </w:r>
          </w:p>
        </w:tc>
      </w:tr>
      <w:tr>
        <w:trPr>
          <w:trHeight w:val="267" w:hRule="atLeast"/>
        </w:trPr>
        <w:tc>
          <w:tcPr>
            <w:tcW w:w="1755" w:type="dxa"/>
            <w:tcBorders>
              <w:top w:val="single" w:sz="4" w:space="0" w:color="000000"/>
            </w:tcBorders>
          </w:tcPr>
          <w:p>
            <w:pPr>
              <w:pStyle w:val="TableParagraph"/>
              <w:spacing w:line="248" w:lineRule="exact"/>
              <w:ind w:left="741"/>
              <w:rPr>
                <w:sz w:val="24"/>
              </w:rPr>
            </w:pPr>
            <w:r>
              <w:rPr>
                <w:sz w:val="24"/>
              </w:rPr>
              <w:t>Table</w:t>
            </w:r>
            <w:r>
              <w:rPr>
                <w:spacing w:val="50"/>
                <w:sz w:val="24"/>
              </w:rPr>
              <w:t> </w:t>
            </w:r>
            <w:r>
              <w:rPr>
                <w:spacing w:val="-5"/>
                <w:sz w:val="24"/>
              </w:rPr>
              <w:t>4.3</w:t>
            </w:r>
          </w:p>
        </w:tc>
        <w:tc>
          <w:tcPr>
            <w:tcW w:w="2428" w:type="dxa"/>
            <w:tcBorders>
              <w:top w:val="single" w:sz="4" w:space="0" w:color="000000"/>
            </w:tcBorders>
          </w:tcPr>
          <w:p>
            <w:pPr>
              <w:pStyle w:val="TableParagraph"/>
              <w:spacing w:line="248" w:lineRule="exact"/>
              <w:ind w:right="54"/>
              <w:jc w:val="right"/>
              <w:rPr>
                <w:sz w:val="24"/>
              </w:rPr>
            </w:pPr>
            <w:r>
              <w:rPr>
                <w:sz w:val="24"/>
              </w:rPr>
              <w:t>presented</w:t>
            </w:r>
            <w:r>
              <w:rPr>
                <w:spacing w:val="51"/>
                <w:sz w:val="24"/>
              </w:rPr>
              <w:t> </w:t>
            </w:r>
            <w:r>
              <w:rPr>
                <w:sz w:val="24"/>
              </w:rPr>
              <w:t>above</w:t>
            </w:r>
            <w:r>
              <w:rPr>
                <w:spacing w:val="50"/>
                <w:sz w:val="24"/>
              </w:rPr>
              <w:t> </w:t>
            </w:r>
            <w:r>
              <w:rPr>
                <w:spacing w:val="-2"/>
                <w:sz w:val="24"/>
              </w:rPr>
              <w:t>shows</w:t>
            </w:r>
          </w:p>
        </w:tc>
        <w:tc>
          <w:tcPr>
            <w:tcW w:w="4955" w:type="dxa"/>
            <w:tcBorders>
              <w:top w:val="single" w:sz="4" w:space="0" w:color="000000"/>
            </w:tcBorders>
          </w:tcPr>
          <w:p>
            <w:pPr>
              <w:pStyle w:val="TableParagraph"/>
              <w:spacing w:line="248" w:lineRule="exact"/>
              <w:ind w:left="56"/>
              <w:rPr>
                <w:sz w:val="24"/>
              </w:rPr>
            </w:pPr>
            <w:r>
              <w:rPr>
                <w:sz w:val="24"/>
              </w:rPr>
              <w:t>distribution</w:t>
            </w:r>
            <w:r>
              <w:rPr>
                <w:spacing w:val="51"/>
                <w:sz w:val="24"/>
              </w:rPr>
              <w:t> </w:t>
            </w:r>
            <w:r>
              <w:rPr>
                <w:sz w:val="24"/>
              </w:rPr>
              <w:t>of</w:t>
            </w:r>
            <w:r>
              <w:rPr>
                <w:spacing w:val="50"/>
                <w:sz w:val="24"/>
              </w:rPr>
              <w:t> </w:t>
            </w:r>
            <w:r>
              <w:rPr>
                <w:sz w:val="24"/>
              </w:rPr>
              <w:t>respondents</w:t>
            </w:r>
            <w:r>
              <w:rPr>
                <w:spacing w:val="52"/>
                <w:sz w:val="24"/>
              </w:rPr>
              <w:t> </w:t>
            </w:r>
            <w:r>
              <w:rPr>
                <w:sz w:val="24"/>
              </w:rPr>
              <w:t>by</w:t>
            </w:r>
            <w:r>
              <w:rPr>
                <w:spacing w:val="46"/>
                <w:sz w:val="24"/>
              </w:rPr>
              <w:t> </w:t>
            </w:r>
            <w:r>
              <w:rPr>
                <w:sz w:val="24"/>
              </w:rPr>
              <w:t>highest</w:t>
            </w:r>
            <w:r>
              <w:rPr>
                <w:spacing w:val="53"/>
                <w:sz w:val="24"/>
              </w:rPr>
              <w:t> </w:t>
            </w:r>
            <w:r>
              <w:rPr>
                <w:spacing w:val="-2"/>
                <w:sz w:val="24"/>
              </w:rPr>
              <w:t>academic</w:t>
            </w:r>
          </w:p>
        </w:tc>
      </w:tr>
    </w:tbl>
    <w:p>
      <w:pPr>
        <w:pStyle w:val="BodyText"/>
        <w:ind w:left="0"/>
        <w:rPr>
          <w:b/>
        </w:rPr>
      </w:pPr>
    </w:p>
    <w:p>
      <w:pPr>
        <w:pStyle w:val="BodyText"/>
        <w:spacing w:line="480" w:lineRule="auto"/>
        <w:ind w:right="661"/>
        <w:jc w:val="both"/>
      </w:pPr>
      <w:r>
        <w:rPr/>
        <w:t>qualification. It shows that 94 respondents which represents 41.4% of total respondents has NCE as their highest academic qualification, while 68 respondents representing 30% of</w:t>
      </w:r>
      <w:r>
        <w:rPr>
          <w:spacing w:val="40"/>
        </w:rPr>
        <w:t> </w:t>
      </w:r>
      <w:r>
        <w:rPr/>
        <w:t>total respondents has either B.Ed or B.Sc . In the same vein, 21 respondents which represent 9.3% of the respondents has M.Ed as their highest academic qualification while 44 respondents which represents 19.4% of total respondents has other academic qualifications which are not stated above. This clearly indicated that majority of the respondents are qualified to provide the needed responses to the study.</w:t>
      </w:r>
    </w:p>
    <w:p>
      <w:pPr>
        <w:pStyle w:val="BodyText"/>
        <w:spacing w:before="145"/>
        <w:ind w:left="0"/>
      </w:pPr>
    </w:p>
    <w:p>
      <w:pPr>
        <w:pStyle w:val="Heading2"/>
        <w:spacing w:before="0"/>
        <w:ind w:left="482"/>
      </w:pPr>
      <w:r>
        <w:rPr/>
        <w:t>Table</w:t>
      </w:r>
      <w:r>
        <w:rPr>
          <w:spacing w:val="-1"/>
        </w:rPr>
        <w:t> </w:t>
      </w:r>
      <w:r>
        <w:rPr/>
        <w:t>4.4:</w:t>
      </w:r>
      <w:r>
        <w:rPr>
          <w:spacing w:val="-2"/>
        </w:rPr>
        <w:t> </w:t>
      </w:r>
      <w:r>
        <w:rPr/>
        <w:t>Distribution</w:t>
      </w:r>
      <w:r>
        <w:rPr>
          <w:spacing w:val="-3"/>
        </w:rPr>
        <w:t> </w:t>
      </w:r>
      <w:r>
        <w:rPr/>
        <w:t>of</w:t>
      </w:r>
      <w:r>
        <w:rPr>
          <w:spacing w:val="1"/>
        </w:rPr>
        <w:t> </w:t>
      </w:r>
      <w:r>
        <w:rPr/>
        <w:t>the</w:t>
      </w:r>
      <w:r>
        <w:rPr>
          <w:spacing w:val="-2"/>
        </w:rPr>
        <w:t> </w:t>
      </w:r>
      <w:r>
        <w:rPr/>
        <w:t>Respondents</w:t>
      </w:r>
      <w:r>
        <w:rPr>
          <w:spacing w:val="-1"/>
        </w:rPr>
        <w:t> </w:t>
      </w:r>
      <w:r>
        <w:rPr/>
        <w:t>by</w:t>
      </w:r>
      <w:r>
        <w:rPr>
          <w:spacing w:val="-2"/>
        </w:rPr>
        <w:t> </w:t>
      </w:r>
      <w:r>
        <w:rPr/>
        <w:t>Years</w:t>
      </w:r>
      <w:r>
        <w:rPr>
          <w:spacing w:val="-1"/>
        </w:rPr>
        <w:t> </w:t>
      </w:r>
      <w:r>
        <w:rPr/>
        <w:t>of Working </w:t>
      </w:r>
      <w:r>
        <w:rPr>
          <w:spacing w:val="-2"/>
        </w:rPr>
        <w:t>Experience</w:t>
      </w:r>
    </w:p>
    <w:p>
      <w:pPr>
        <w:pStyle w:val="BodyText"/>
        <w:spacing w:before="5"/>
        <w:ind w:left="0"/>
        <w:rPr>
          <w:b/>
          <w:sz w:val="12"/>
        </w:rPr>
      </w:pPr>
    </w:p>
    <w:tbl>
      <w:tblPr>
        <w:tblW w:w="0" w:type="auto"/>
        <w:jc w:val="left"/>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8"/>
        <w:gridCol w:w="2312"/>
        <w:gridCol w:w="2972"/>
      </w:tblGrid>
      <w:tr>
        <w:trPr>
          <w:trHeight w:val="414" w:hRule="atLeast"/>
        </w:trPr>
        <w:tc>
          <w:tcPr>
            <w:tcW w:w="2788" w:type="dxa"/>
            <w:tcBorders>
              <w:top w:val="single" w:sz="4" w:space="0" w:color="000000"/>
              <w:bottom w:val="single" w:sz="4" w:space="0" w:color="000000"/>
            </w:tcBorders>
          </w:tcPr>
          <w:p>
            <w:pPr>
              <w:pStyle w:val="TableParagraph"/>
              <w:spacing w:before="1"/>
              <w:ind w:left="115"/>
              <w:rPr>
                <w:b/>
                <w:sz w:val="24"/>
              </w:rPr>
            </w:pPr>
            <w:r>
              <w:rPr>
                <w:b/>
                <w:spacing w:val="-4"/>
                <w:sz w:val="24"/>
              </w:rPr>
              <w:t>Year</w:t>
            </w:r>
          </w:p>
        </w:tc>
        <w:tc>
          <w:tcPr>
            <w:tcW w:w="2312" w:type="dxa"/>
            <w:tcBorders>
              <w:top w:val="single" w:sz="4" w:space="0" w:color="000000"/>
              <w:bottom w:val="single" w:sz="4" w:space="0" w:color="000000"/>
            </w:tcBorders>
          </w:tcPr>
          <w:p>
            <w:pPr>
              <w:pStyle w:val="TableParagraph"/>
              <w:spacing w:before="1"/>
              <w:ind w:left="829"/>
              <w:rPr>
                <w:b/>
                <w:sz w:val="24"/>
              </w:rPr>
            </w:pPr>
            <w:r>
              <w:rPr>
                <w:b/>
                <w:spacing w:val="-2"/>
                <w:sz w:val="24"/>
              </w:rPr>
              <w:t>Frequency</w:t>
            </w:r>
          </w:p>
        </w:tc>
        <w:tc>
          <w:tcPr>
            <w:tcW w:w="2972" w:type="dxa"/>
            <w:tcBorders>
              <w:top w:val="single" w:sz="4" w:space="0" w:color="000000"/>
              <w:bottom w:val="single" w:sz="4" w:space="0" w:color="000000"/>
            </w:tcBorders>
          </w:tcPr>
          <w:p>
            <w:pPr>
              <w:pStyle w:val="TableParagraph"/>
              <w:spacing w:before="1"/>
              <w:ind w:left="392"/>
              <w:rPr>
                <w:b/>
                <w:sz w:val="24"/>
              </w:rPr>
            </w:pPr>
            <w:r>
              <w:rPr>
                <w:b/>
                <w:sz w:val="24"/>
              </w:rPr>
              <w:t>Percent</w:t>
            </w:r>
            <w:r>
              <w:rPr>
                <w:b/>
                <w:spacing w:val="-5"/>
                <w:sz w:val="24"/>
              </w:rPr>
              <w:t> (%)</w:t>
            </w:r>
          </w:p>
        </w:tc>
      </w:tr>
      <w:tr>
        <w:trPr>
          <w:trHeight w:val="344" w:hRule="atLeast"/>
        </w:trPr>
        <w:tc>
          <w:tcPr>
            <w:tcW w:w="2788" w:type="dxa"/>
            <w:tcBorders>
              <w:top w:val="single" w:sz="4" w:space="0" w:color="000000"/>
            </w:tcBorders>
          </w:tcPr>
          <w:p>
            <w:pPr>
              <w:pStyle w:val="TableParagraph"/>
              <w:spacing w:line="270" w:lineRule="exact"/>
              <w:ind w:left="115"/>
              <w:rPr>
                <w:sz w:val="24"/>
              </w:rPr>
            </w:pPr>
            <w:r>
              <w:rPr>
                <w:spacing w:val="-2"/>
                <w:sz w:val="24"/>
              </w:rPr>
              <w:t>1-</w:t>
            </w:r>
            <w:r>
              <w:rPr>
                <w:spacing w:val="-10"/>
                <w:sz w:val="24"/>
              </w:rPr>
              <w:t>5</w:t>
            </w:r>
          </w:p>
        </w:tc>
        <w:tc>
          <w:tcPr>
            <w:tcW w:w="2312" w:type="dxa"/>
            <w:tcBorders>
              <w:top w:val="single" w:sz="4" w:space="0" w:color="000000"/>
            </w:tcBorders>
          </w:tcPr>
          <w:p>
            <w:pPr>
              <w:pStyle w:val="TableParagraph"/>
              <w:spacing w:line="270" w:lineRule="exact"/>
              <w:ind w:left="829"/>
              <w:rPr>
                <w:sz w:val="24"/>
              </w:rPr>
            </w:pPr>
            <w:r>
              <w:rPr>
                <w:spacing w:val="-5"/>
                <w:sz w:val="24"/>
              </w:rPr>
              <w:t>22</w:t>
            </w:r>
          </w:p>
        </w:tc>
        <w:tc>
          <w:tcPr>
            <w:tcW w:w="2972" w:type="dxa"/>
            <w:tcBorders>
              <w:top w:val="single" w:sz="4" w:space="0" w:color="000000"/>
            </w:tcBorders>
          </w:tcPr>
          <w:p>
            <w:pPr>
              <w:pStyle w:val="TableParagraph"/>
              <w:spacing w:line="270" w:lineRule="exact"/>
              <w:ind w:left="392"/>
              <w:rPr>
                <w:sz w:val="24"/>
              </w:rPr>
            </w:pPr>
            <w:r>
              <w:rPr>
                <w:spacing w:val="-5"/>
                <w:sz w:val="24"/>
              </w:rPr>
              <w:t>8.7</w:t>
            </w:r>
          </w:p>
        </w:tc>
      </w:tr>
      <w:tr>
        <w:trPr>
          <w:trHeight w:val="413" w:hRule="atLeast"/>
        </w:trPr>
        <w:tc>
          <w:tcPr>
            <w:tcW w:w="2788" w:type="dxa"/>
          </w:tcPr>
          <w:p>
            <w:pPr>
              <w:pStyle w:val="TableParagraph"/>
              <w:spacing w:before="64"/>
              <w:ind w:left="115"/>
              <w:rPr>
                <w:sz w:val="24"/>
              </w:rPr>
            </w:pPr>
            <w:r>
              <w:rPr>
                <w:spacing w:val="-2"/>
                <w:sz w:val="24"/>
              </w:rPr>
              <w:t>1-</w:t>
            </w:r>
            <w:r>
              <w:rPr>
                <w:spacing w:val="-5"/>
                <w:sz w:val="24"/>
              </w:rPr>
              <w:t>10</w:t>
            </w:r>
          </w:p>
        </w:tc>
        <w:tc>
          <w:tcPr>
            <w:tcW w:w="2312" w:type="dxa"/>
          </w:tcPr>
          <w:p>
            <w:pPr>
              <w:pStyle w:val="TableParagraph"/>
              <w:spacing w:before="64"/>
              <w:ind w:left="829"/>
              <w:rPr>
                <w:sz w:val="24"/>
              </w:rPr>
            </w:pPr>
            <w:r>
              <w:rPr>
                <w:spacing w:val="-5"/>
                <w:sz w:val="24"/>
              </w:rPr>
              <w:t>67</w:t>
            </w:r>
          </w:p>
        </w:tc>
        <w:tc>
          <w:tcPr>
            <w:tcW w:w="2972" w:type="dxa"/>
          </w:tcPr>
          <w:p>
            <w:pPr>
              <w:pStyle w:val="TableParagraph"/>
              <w:spacing w:before="64"/>
              <w:ind w:left="392"/>
              <w:rPr>
                <w:sz w:val="24"/>
              </w:rPr>
            </w:pPr>
            <w:r>
              <w:rPr>
                <w:spacing w:val="-4"/>
                <w:sz w:val="24"/>
              </w:rPr>
              <w:t>29.5</w:t>
            </w:r>
          </w:p>
        </w:tc>
      </w:tr>
      <w:tr>
        <w:trPr>
          <w:trHeight w:val="414" w:hRule="atLeast"/>
        </w:trPr>
        <w:tc>
          <w:tcPr>
            <w:tcW w:w="2788" w:type="dxa"/>
          </w:tcPr>
          <w:p>
            <w:pPr>
              <w:pStyle w:val="TableParagraph"/>
              <w:spacing w:before="63"/>
              <w:ind w:left="115"/>
              <w:rPr>
                <w:sz w:val="24"/>
              </w:rPr>
            </w:pPr>
            <w:r>
              <w:rPr>
                <w:spacing w:val="-2"/>
                <w:sz w:val="24"/>
              </w:rPr>
              <w:t>11-</w:t>
            </w:r>
            <w:r>
              <w:rPr>
                <w:spacing w:val="-5"/>
                <w:sz w:val="24"/>
              </w:rPr>
              <w:t>15</w:t>
            </w:r>
          </w:p>
        </w:tc>
        <w:tc>
          <w:tcPr>
            <w:tcW w:w="2312" w:type="dxa"/>
          </w:tcPr>
          <w:p>
            <w:pPr>
              <w:pStyle w:val="TableParagraph"/>
              <w:spacing w:before="63"/>
              <w:ind w:left="829"/>
              <w:rPr>
                <w:sz w:val="24"/>
              </w:rPr>
            </w:pPr>
            <w:r>
              <w:rPr>
                <w:spacing w:val="-5"/>
                <w:sz w:val="24"/>
              </w:rPr>
              <w:t>53</w:t>
            </w:r>
          </w:p>
        </w:tc>
        <w:tc>
          <w:tcPr>
            <w:tcW w:w="2972" w:type="dxa"/>
          </w:tcPr>
          <w:p>
            <w:pPr>
              <w:pStyle w:val="TableParagraph"/>
              <w:spacing w:before="63"/>
              <w:ind w:left="392"/>
              <w:rPr>
                <w:sz w:val="24"/>
              </w:rPr>
            </w:pPr>
            <w:r>
              <w:rPr>
                <w:spacing w:val="-4"/>
                <w:sz w:val="24"/>
              </w:rPr>
              <w:t>23.3</w:t>
            </w:r>
          </w:p>
        </w:tc>
      </w:tr>
      <w:tr>
        <w:trPr>
          <w:trHeight w:val="414" w:hRule="atLeast"/>
        </w:trPr>
        <w:tc>
          <w:tcPr>
            <w:tcW w:w="2788" w:type="dxa"/>
          </w:tcPr>
          <w:p>
            <w:pPr>
              <w:pStyle w:val="TableParagraph"/>
              <w:spacing w:before="65"/>
              <w:ind w:left="115"/>
              <w:rPr>
                <w:sz w:val="24"/>
              </w:rPr>
            </w:pPr>
            <w:r>
              <w:rPr>
                <w:spacing w:val="-2"/>
                <w:sz w:val="24"/>
              </w:rPr>
              <w:t>16-</w:t>
            </w:r>
            <w:r>
              <w:rPr>
                <w:spacing w:val="-5"/>
                <w:sz w:val="24"/>
              </w:rPr>
              <w:t>20</w:t>
            </w:r>
          </w:p>
        </w:tc>
        <w:tc>
          <w:tcPr>
            <w:tcW w:w="2312" w:type="dxa"/>
          </w:tcPr>
          <w:p>
            <w:pPr>
              <w:pStyle w:val="TableParagraph"/>
              <w:spacing w:before="65"/>
              <w:ind w:left="829"/>
              <w:rPr>
                <w:sz w:val="24"/>
              </w:rPr>
            </w:pPr>
            <w:r>
              <w:rPr>
                <w:spacing w:val="-5"/>
                <w:sz w:val="24"/>
              </w:rPr>
              <w:t>47</w:t>
            </w:r>
          </w:p>
        </w:tc>
        <w:tc>
          <w:tcPr>
            <w:tcW w:w="2972" w:type="dxa"/>
          </w:tcPr>
          <w:p>
            <w:pPr>
              <w:pStyle w:val="TableParagraph"/>
              <w:spacing w:before="65"/>
              <w:ind w:left="392"/>
              <w:rPr>
                <w:sz w:val="24"/>
              </w:rPr>
            </w:pPr>
            <w:r>
              <w:rPr>
                <w:spacing w:val="-4"/>
                <w:sz w:val="24"/>
              </w:rPr>
              <w:t>20.7</w:t>
            </w:r>
          </w:p>
        </w:tc>
      </w:tr>
      <w:tr>
        <w:trPr>
          <w:trHeight w:val="483" w:hRule="atLeast"/>
        </w:trPr>
        <w:tc>
          <w:tcPr>
            <w:tcW w:w="2788" w:type="dxa"/>
            <w:tcBorders>
              <w:bottom w:val="single" w:sz="4" w:space="0" w:color="000000"/>
            </w:tcBorders>
          </w:tcPr>
          <w:p>
            <w:pPr>
              <w:pStyle w:val="TableParagraph"/>
              <w:spacing w:before="63"/>
              <w:ind w:left="115"/>
              <w:rPr>
                <w:sz w:val="24"/>
              </w:rPr>
            </w:pPr>
            <w:r>
              <w:rPr>
                <w:sz w:val="24"/>
              </w:rPr>
              <w:t>21</w:t>
            </w:r>
            <w:r>
              <w:rPr>
                <w:spacing w:val="-1"/>
                <w:sz w:val="24"/>
              </w:rPr>
              <w:t> </w:t>
            </w:r>
            <w:r>
              <w:rPr>
                <w:sz w:val="24"/>
              </w:rPr>
              <w:t>years</w:t>
            </w:r>
            <w:r>
              <w:rPr>
                <w:spacing w:val="-2"/>
                <w:sz w:val="24"/>
              </w:rPr>
              <w:t> </w:t>
            </w:r>
            <w:r>
              <w:rPr>
                <w:sz w:val="24"/>
              </w:rPr>
              <w:t>and </w:t>
            </w:r>
            <w:r>
              <w:rPr>
                <w:spacing w:val="-2"/>
                <w:sz w:val="24"/>
              </w:rPr>
              <w:t>above</w:t>
            </w:r>
          </w:p>
        </w:tc>
        <w:tc>
          <w:tcPr>
            <w:tcW w:w="2312" w:type="dxa"/>
            <w:tcBorders>
              <w:bottom w:val="single" w:sz="4" w:space="0" w:color="000000"/>
            </w:tcBorders>
          </w:tcPr>
          <w:p>
            <w:pPr>
              <w:pStyle w:val="TableParagraph"/>
              <w:spacing w:before="63"/>
              <w:ind w:left="829"/>
              <w:rPr>
                <w:sz w:val="24"/>
              </w:rPr>
            </w:pPr>
            <w:r>
              <w:rPr>
                <w:spacing w:val="-5"/>
                <w:sz w:val="24"/>
              </w:rPr>
              <w:t>38</w:t>
            </w:r>
          </w:p>
        </w:tc>
        <w:tc>
          <w:tcPr>
            <w:tcW w:w="2972" w:type="dxa"/>
            <w:tcBorders>
              <w:bottom w:val="single" w:sz="4" w:space="0" w:color="000000"/>
            </w:tcBorders>
          </w:tcPr>
          <w:p>
            <w:pPr>
              <w:pStyle w:val="TableParagraph"/>
              <w:spacing w:before="63"/>
              <w:ind w:left="392"/>
              <w:rPr>
                <w:sz w:val="24"/>
              </w:rPr>
            </w:pPr>
            <w:r>
              <w:rPr>
                <w:spacing w:val="-4"/>
                <w:sz w:val="24"/>
              </w:rPr>
              <w:t>16.7</w:t>
            </w:r>
          </w:p>
        </w:tc>
      </w:tr>
      <w:tr>
        <w:trPr>
          <w:trHeight w:val="412" w:hRule="atLeast"/>
        </w:trPr>
        <w:tc>
          <w:tcPr>
            <w:tcW w:w="2788"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Total</w:t>
            </w:r>
          </w:p>
        </w:tc>
        <w:tc>
          <w:tcPr>
            <w:tcW w:w="2312" w:type="dxa"/>
            <w:tcBorders>
              <w:top w:val="single" w:sz="4" w:space="0" w:color="000000"/>
              <w:bottom w:val="single" w:sz="4" w:space="0" w:color="000000"/>
            </w:tcBorders>
          </w:tcPr>
          <w:p>
            <w:pPr>
              <w:pStyle w:val="TableParagraph"/>
              <w:spacing w:line="275" w:lineRule="exact"/>
              <w:ind w:left="829"/>
              <w:rPr>
                <w:b/>
                <w:sz w:val="24"/>
              </w:rPr>
            </w:pPr>
            <w:r>
              <w:rPr>
                <w:b/>
                <w:spacing w:val="-5"/>
                <w:sz w:val="24"/>
              </w:rPr>
              <w:t>227</w:t>
            </w:r>
          </w:p>
        </w:tc>
        <w:tc>
          <w:tcPr>
            <w:tcW w:w="2972" w:type="dxa"/>
            <w:tcBorders>
              <w:top w:val="single" w:sz="4" w:space="0" w:color="000000"/>
              <w:bottom w:val="single" w:sz="4" w:space="0" w:color="000000"/>
            </w:tcBorders>
          </w:tcPr>
          <w:p>
            <w:pPr>
              <w:pStyle w:val="TableParagraph"/>
              <w:spacing w:line="275" w:lineRule="exact"/>
              <w:ind w:left="392"/>
              <w:rPr>
                <w:b/>
                <w:sz w:val="24"/>
              </w:rPr>
            </w:pPr>
            <w:r>
              <w:rPr>
                <w:b/>
                <w:spacing w:val="-5"/>
                <w:sz w:val="24"/>
              </w:rPr>
              <w:t>100</w:t>
            </w:r>
          </w:p>
        </w:tc>
      </w:tr>
    </w:tbl>
    <w:p>
      <w:pPr>
        <w:pStyle w:val="BodyText"/>
        <w:spacing w:line="480" w:lineRule="auto" w:before="267"/>
        <w:ind w:firstLine="719"/>
      </w:pPr>
      <w:r>
        <w:rPr/>
        <w:t>Table 4.4 presented above shows the distribution of respondents by years of working experience.</w:t>
      </w:r>
      <w:r>
        <w:rPr>
          <w:spacing w:val="5"/>
        </w:rPr>
        <w:t> </w:t>
      </w:r>
      <w:r>
        <w:rPr/>
        <w:t>It</w:t>
      </w:r>
      <w:r>
        <w:rPr>
          <w:spacing w:val="6"/>
        </w:rPr>
        <w:t> </w:t>
      </w:r>
      <w:r>
        <w:rPr/>
        <w:t>revealed</w:t>
      </w:r>
      <w:r>
        <w:rPr>
          <w:spacing w:val="5"/>
        </w:rPr>
        <w:t> </w:t>
      </w:r>
      <w:r>
        <w:rPr/>
        <w:t>that</w:t>
      </w:r>
      <w:r>
        <w:rPr>
          <w:spacing w:val="6"/>
        </w:rPr>
        <w:t> </w:t>
      </w:r>
      <w:r>
        <w:rPr/>
        <w:t>those</w:t>
      </w:r>
      <w:r>
        <w:rPr>
          <w:spacing w:val="4"/>
        </w:rPr>
        <w:t> </w:t>
      </w:r>
      <w:r>
        <w:rPr/>
        <w:t>with</w:t>
      </w:r>
      <w:r>
        <w:rPr>
          <w:spacing w:val="6"/>
        </w:rPr>
        <w:t> </w:t>
      </w:r>
      <w:r>
        <w:rPr/>
        <w:t>1-5</w:t>
      </w:r>
      <w:r>
        <w:rPr>
          <w:spacing w:val="8"/>
        </w:rPr>
        <w:t> </w:t>
      </w:r>
      <w:r>
        <w:rPr/>
        <w:t>years</w:t>
      </w:r>
      <w:r>
        <w:rPr>
          <w:spacing w:val="5"/>
        </w:rPr>
        <w:t> </w:t>
      </w:r>
      <w:r>
        <w:rPr/>
        <w:t>of</w:t>
      </w:r>
      <w:r>
        <w:rPr>
          <w:spacing w:val="4"/>
        </w:rPr>
        <w:t> </w:t>
      </w:r>
      <w:r>
        <w:rPr/>
        <w:t>working</w:t>
      </w:r>
      <w:r>
        <w:rPr>
          <w:spacing w:val="6"/>
        </w:rPr>
        <w:t> </w:t>
      </w:r>
      <w:r>
        <w:rPr/>
        <w:t>experiences</w:t>
      </w:r>
      <w:r>
        <w:rPr>
          <w:spacing w:val="6"/>
        </w:rPr>
        <w:t> </w:t>
      </w:r>
      <w:r>
        <w:rPr/>
        <w:t>were</w:t>
      </w:r>
      <w:r>
        <w:rPr>
          <w:spacing w:val="4"/>
        </w:rPr>
        <w:t> </w:t>
      </w:r>
      <w:r>
        <w:rPr/>
        <w:t>22</w:t>
      </w:r>
      <w:r>
        <w:rPr>
          <w:spacing w:val="5"/>
        </w:rPr>
        <w:t> </w:t>
      </w:r>
      <w:r>
        <w:rPr>
          <w:spacing w:val="-2"/>
        </w:rPr>
        <w:t>representing</w:t>
      </w:r>
    </w:p>
    <w:p>
      <w:pPr>
        <w:spacing w:after="0" w:line="480" w:lineRule="auto"/>
        <w:sectPr>
          <w:pgSz w:w="12240" w:h="15840"/>
          <w:pgMar w:header="0" w:footer="744" w:top="1360" w:bottom="940" w:left="1340" w:right="780"/>
        </w:sectPr>
      </w:pPr>
    </w:p>
    <w:p>
      <w:pPr>
        <w:pStyle w:val="BodyText"/>
        <w:spacing w:line="480" w:lineRule="auto" w:before="72"/>
        <w:ind w:right="658"/>
        <w:jc w:val="both"/>
      </w:pPr>
      <w:r>
        <w:rPr/>
        <w:t>8.7% of the total respondents. Those with 6-10 years of experience were 67 respondents representing 29.5% total. Respondents with 11-15 years of experience were 53 representing 23.3%, those with 16-20 years were 47 representing 20.7% while those with 21 years and above were 38 representing 16.7% of the total respondents of the study. A consideration of this classification revealed a fairly equitable distribution in the rank of respondents which are capable of given this study the desired responses for analysis.</w:t>
      </w:r>
    </w:p>
    <w:p>
      <w:pPr>
        <w:pStyle w:val="Heading2"/>
        <w:numPr>
          <w:ilvl w:val="1"/>
          <w:numId w:val="29"/>
        </w:numPr>
        <w:tabs>
          <w:tab w:pos="867" w:val="left" w:leader="none"/>
        </w:tabs>
        <w:spacing w:line="240" w:lineRule="auto" w:before="207" w:after="0"/>
        <w:ind w:left="867" w:right="0" w:hanging="479"/>
        <w:jc w:val="both"/>
      </w:pPr>
      <w:r>
        <w:rPr/>
        <w:t>Response</w:t>
      </w:r>
      <w:r>
        <w:rPr>
          <w:spacing w:val="-3"/>
        </w:rPr>
        <w:t> </w:t>
      </w:r>
      <w:r>
        <w:rPr/>
        <w:t>to</w:t>
      </w:r>
      <w:r>
        <w:rPr>
          <w:spacing w:val="-2"/>
        </w:rPr>
        <w:t> </w:t>
      </w:r>
      <w:r>
        <w:rPr/>
        <w:t>Research </w:t>
      </w:r>
      <w:r>
        <w:rPr>
          <w:spacing w:val="-2"/>
        </w:rPr>
        <w:t>Questions</w:t>
      </w:r>
    </w:p>
    <w:p>
      <w:pPr>
        <w:pStyle w:val="BodyText"/>
        <w:spacing w:line="480" w:lineRule="auto" w:before="132"/>
        <w:ind w:right="658" w:firstLine="719"/>
        <w:jc w:val="both"/>
      </w:pPr>
      <w:r>
        <w:rPr/>
        <w:t>This section analyzed the responses of the respondents using frequencies and percentages as well as mean scores. The responses of the respondents were based on the 50 items identified. The items were grouped into five (5) categories, each category contained 10 closed ended item statements which are related to each variables raised in the research </w:t>
      </w:r>
      <w:r>
        <w:rPr>
          <w:spacing w:val="-2"/>
        </w:rPr>
        <w:t>questions.</w:t>
      </w:r>
    </w:p>
    <w:p>
      <w:pPr>
        <w:pStyle w:val="Heading2"/>
      </w:pPr>
      <w:r>
        <w:rPr/>
        <w:t>Research</w:t>
      </w:r>
      <w:r>
        <w:rPr>
          <w:spacing w:val="-2"/>
        </w:rPr>
        <w:t> </w:t>
      </w:r>
      <w:r>
        <w:rPr/>
        <w:t>Question</w:t>
      </w:r>
      <w:r>
        <w:rPr>
          <w:spacing w:val="-1"/>
        </w:rPr>
        <w:t> </w:t>
      </w:r>
      <w:r>
        <w:rPr>
          <w:spacing w:val="-5"/>
        </w:rPr>
        <w:t>One</w:t>
      </w:r>
    </w:p>
    <w:p>
      <w:pPr>
        <w:pStyle w:val="BodyText"/>
        <w:spacing w:line="480" w:lineRule="auto" w:before="236"/>
        <w:ind w:right="655" w:firstLine="719"/>
        <w:jc w:val="both"/>
      </w:pPr>
      <w:r>
        <w:rPr/>
        <w:t>What is the principals‟ supervisory role performance on instructional materials provision in senior secondary schools in Yobe State? In order to establish the respondents‟ opinions on this research question, ten item statements were developed on various issues related to the questions. The responses of the respondents were scored in frequencies, percentages and mean as shown in table 4.5.</w:t>
      </w:r>
    </w:p>
    <w:p>
      <w:pPr>
        <w:spacing w:after="0" w:line="480" w:lineRule="auto"/>
        <w:jc w:val="both"/>
        <w:sectPr>
          <w:pgSz w:w="12240" w:h="15840"/>
          <w:pgMar w:header="0" w:footer="744" w:top="1360" w:bottom="940" w:left="1340" w:right="780"/>
        </w:sectPr>
      </w:pPr>
    </w:p>
    <w:p>
      <w:pPr>
        <w:pStyle w:val="Heading2"/>
        <w:spacing w:before="76"/>
        <w:ind w:left="482"/>
        <w:jc w:val="left"/>
      </w:pPr>
      <w:r>
        <w:rPr/>
        <w:t>Table</w:t>
      </w:r>
      <w:r>
        <w:rPr>
          <w:spacing w:val="8"/>
        </w:rPr>
        <w:t> </w:t>
      </w:r>
      <w:r>
        <w:rPr/>
        <w:t>4.5:</w:t>
      </w:r>
      <w:r>
        <w:rPr>
          <w:spacing w:val="9"/>
        </w:rPr>
        <w:t> </w:t>
      </w:r>
      <w:r>
        <w:rPr/>
        <w:t>Assessment</w:t>
      </w:r>
      <w:r>
        <w:rPr>
          <w:spacing w:val="10"/>
        </w:rPr>
        <w:t> </w:t>
      </w:r>
      <w:r>
        <w:rPr/>
        <w:t>of</w:t>
      </w:r>
      <w:r>
        <w:rPr>
          <w:spacing w:val="11"/>
        </w:rPr>
        <w:t> </w:t>
      </w:r>
      <w:r>
        <w:rPr/>
        <w:t>Principals’</w:t>
      </w:r>
      <w:r>
        <w:rPr>
          <w:spacing w:val="11"/>
        </w:rPr>
        <w:t> </w:t>
      </w:r>
      <w:r>
        <w:rPr/>
        <w:t>Supervisory</w:t>
      </w:r>
      <w:r>
        <w:rPr>
          <w:spacing w:val="8"/>
        </w:rPr>
        <w:t> </w:t>
      </w:r>
      <w:r>
        <w:rPr/>
        <w:t>Role</w:t>
      </w:r>
      <w:r>
        <w:rPr>
          <w:spacing w:val="9"/>
        </w:rPr>
        <w:t> </w:t>
      </w:r>
      <w:r>
        <w:rPr/>
        <w:t>Performance</w:t>
      </w:r>
      <w:r>
        <w:rPr>
          <w:spacing w:val="10"/>
        </w:rPr>
        <w:t> </w:t>
      </w:r>
      <w:r>
        <w:rPr/>
        <w:t>on</w:t>
      </w:r>
      <w:r>
        <w:rPr>
          <w:spacing w:val="12"/>
        </w:rPr>
        <w:t> </w:t>
      </w:r>
      <w:r>
        <w:rPr/>
        <w:t>provision</w:t>
      </w:r>
      <w:r>
        <w:rPr>
          <w:spacing w:val="10"/>
        </w:rPr>
        <w:t> </w:t>
      </w:r>
      <w:r>
        <w:rPr>
          <w:spacing w:val="-5"/>
        </w:rPr>
        <w:t>of</w:t>
      </w:r>
    </w:p>
    <w:p>
      <w:pPr>
        <w:tabs>
          <w:tab w:pos="1921" w:val="left" w:leader="none"/>
          <w:tab w:pos="10018" w:val="left" w:leader="none"/>
        </w:tabs>
        <w:spacing w:before="1"/>
        <w:ind w:left="374" w:right="0" w:firstLine="0"/>
        <w:jc w:val="left"/>
        <w:rPr>
          <w:b/>
          <w:sz w:val="24"/>
        </w:rPr>
      </w:pPr>
      <w:r>
        <w:rPr/>
        <mc:AlternateContent>
          <mc:Choice Requires="wps">
            <w:drawing>
              <wp:anchor distT="0" distB="0" distL="0" distR="0" allowOverlap="1" layoutInCell="1" locked="0" behindDoc="0" simplePos="0" relativeHeight="15731712">
                <wp:simplePos x="0" y="0"/>
                <wp:positionH relativeFrom="page">
                  <wp:posOffset>1050340</wp:posOffset>
                </wp:positionH>
                <wp:positionV relativeFrom="paragraph">
                  <wp:posOffset>239086</wp:posOffset>
                </wp:positionV>
                <wp:extent cx="6200775" cy="68459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200775" cy="68459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9"/>
                              <w:gridCol w:w="643"/>
                              <w:gridCol w:w="582"/>
                              <w:gridCol w:w="631"/>
                              <w:gridCol w:w="472"/>
                              <w:gridCol w:w="622"/>
                              <w:gridCol w:w="520"/>
                              <w:gridCol w:w="670"/>
                              <w:gridCol w:w="499"/>
                              <w:gridCol w:w="596"/>
                              <w:gridCol w:w="840"/>
                            </w:tblGrid>
                            <w:tr>
                              <w:trPr>
                                <w:trHeight w:val="539" w:hRule="atLeast"/>
                              </w:trPr>
                              <w:tc>
                                <w:tcPr>
                                  <w:tcW w:w="3579" w:type="dxa"/>
                                  <w:tcBorders>
                                    <w:bottom w:val="single" w:sz="8" w:space="0" w:color="000000"/>
                                  </w:tcBorders>
                                </w:tcPr>
                                <w:p>
                                  <w:pPr>
                                    <w:pStyle w:val="TableParagraph"/>
                                    <w:tabs>
                                      <w:tab w:pos="698" w:val="left" w:leader="none"/>
                                      <w:tab w:pos="3175" w:val="left" w:leader="none"/>
                                    </w:tabs>
                                    <w:spacing w:line="221" w:lineRule="exact"/>
                                    <w:ind w:left="108"/>
                                    <w:rPr>
                                      <w:b/>
                                      <w:sz w:val="20"/>
                                    </w:rPr>
                                  </w:pPr>
                                  <w:r>
                                    <w:rPr>
                                      <w:b/>
                                      <w:spacing w:val="-5"/>
                                      <w:sz w:val="20"/>
                                    </w:rPr>
                                    <w:t>S/N</w:t>
                                  </w:r>
                                  <w:r>
                                    <w:rPr>
                                      <w:b/>
                                      <w:sz w:val="20"/>
                                    </w:rPr>
                                    <w:tab/>
                                    <w:t>Item</w:t>
                                  </w:r>
                                  <w:r>
                                    <w:rPr>
                                      <w:b/>
                                      <w:spacing w:val="-6"/>
                                      <w:sz w:val="20"/>
                                    </w:rPr>
                                    <w:t> </w:t>
                                  </w:r>
                                  <w:r>
                                    <w:rPr>
                                      <w:b/>
                                      <w:spacing w:val="-2"/>
                                      <w:sz w:val="20"/>
                                    </w:rPr>
                                    <w:t>Statements</w:t>
                                  </w:r>
                                  <w:r>
                                    <w:rPr>
                                      <w:b/>
                                      <w:sz w:val="20"/>
                                    </w:rPr>
                                    <w:tab/>
                                  </w:r>
                                  <w:r>
                                    <w:rPr>
                                      <w:b/>
                                      <w:spacing w:val="-5"/>
                                      <w:sz w:val="20"/>
                                    </w:rPr>
                                    <w:t>SA</w:t>
                                  </w:r>
                                </w:p>
                                <w:p>
                                  <w:pPr>
                                    <w:pStyle w:val="TableParagraph"/>
                                    <w:spacing w:line="212" w:lineRule="exact" w:before="87"/>
                                    <w:ind w:left="3175"/>
                                    <w:rPr>
                                      <w:b/>
                                      <w:sz w:val="20"/>
                                    </w:rPr>
                                  </w:pPr>
                                  <w:r>
                                    <w:rPr>
                                      <w:b/>
                                      <w:spacing w:val="-10"/>
                                      <w:sz w:val="20"/>
                                    </w:rPr>
                                    <w:t>F</w:t>
                                  </w:r>
                                </w:p>
                              </w:tc>
                              <w:tc>
                                <w:tcPr>
                                  <w:tcW w:w="643" w:type="dxa"/>
                                  <w:tcBorders>
                                    <w:bottom w:val="single" w:sz="8" w:space="0" w:color="000000"/>
                                  </w:tcBorders>
                                </w:tcPr>
                                <w:p>
                                  <w:pPr>
                                    <w:pStyle w:val="TableParagraph"/>
                                    <w:spacing w:before="77"/>
                                    <w:rPr>
                                      <w:sz w:val="20"/>
                                    </w:rPr>
                                  </w:pPr>
                                </w:p>
                                <w:p>
                                  <w:pPr>
                                    <w:pStyle w:val="TableParagraph"/>
                                    <w:spacing w:line="212" w:lineRule="exact"/>
                                    <w:ind w:left="148"/>
                                    <w:rPr>
                                      <w:b/>
                                      <w:sz w:val="20"/>
                                    </w:rPr>
                                  </w:pPr>
                                  <w:r>
                                    <w:rPr>
                                      <w:b/>
                                      <w:spacing w:val="-10"/>
                                      <w:sz w:val="20"/>
                                    </w:rPr>
                                    <w:t>%</w:t>
                                  </w:r>
                                </w:p>
                              </w:tc>
                              <w:tc>
                                <w:tcPr>
                                  <w:tcW w:w="582" w:type="dxa"/>
                                  <w:tcBorders>
                                    <w:bottom w:val="single" w:sz="8" w:space="0" w:color="000000"/>
                                  </w:tcBorders>
                                </w:tcPr>
                                <w:p>
                                  <w:pPr>
                                    <w:pStyle w:val="TableParagraph"/>
                                    <w:spacing w:line="221" w:lineRule="exact"/>
                                    <w:ind w:left="141"/>
                                    <w:rPr>
                                      <w:b/>
                                      <w:sz w:val="20"/>
                                    </w:rPr>
                                  </w:pPr>
                                  <w:r>
                                    <w:rPr>
                                      <w:b/>
                                      <w:spacing w:val="-10"/>
                                      <w:sz w:val="20"/>
                                    </w:rPr>
                                    <w:t>A</w:t>
                                  </w:r>
                                </w:p>
                                <w:p>
                                  <w:pPr>
                                    <w:pStyle w:val="TableParagraph"/>
                                    <w:spacing w:line="212" w:lineRule="exact" w:before="87"/>
                                    <w:ind w:left="141"/>
                                    <w:rPr>
                                      <w:b/>
                                      <w:sz w:val="20"/>
                                    </w:rPr>
                                  </w:pPr>
                                  <w:r>
                                    <w:rPr>
                                      <w:b/>
                                      <w:spacing w:val="-10"/>
                                      <w:sz w:val="20"/>
                                    </w:rPr>
                                    <w:t>F</w:t>
                                  </w:r>
                                </w:p>
                              </w:tc>
                              <w:tc>
                                <w:tcPr>
                                  <w:tcW w:w="631" w:type="dxa"/>
                                  <w:tcBorders>
                                    <w:bottom w:val="single" w:sz="8" w:space="0" w:color="000000"/>
                                  </w:tcBorders>
                                </w:tcPr>
                                <w:p>
                                  <w:pPr>
                                    <w:pStyle w:val="TableParagraph"/>
                                    <w:spacing w:before="77"/>
                                    <w:rPr>
                                      <w:sz w:val="20"/>
                                    </w:rPr>
                                  </w:pPr>
                                </w:p>
                                <w:p>
                                  <w:pPr>
                                    <w:pStyle w:val="TableParagraph"/>
                                    <w:spacing w:line="212" w:lineRule="exact"/>
                                    <w:ind w:left="136"/>
                                    <w:rPr>
                                      <w:b/>
                                      <w:sz w:val="20"/>
                                    </w:rPr>
                                  </w:pPr>
                                  <w:r>
                                    <w:rPr>
                                      <w:b/>
                                      <w:spacing w:val="-10"/>
                                      <w:sz w:val="20"/>
                                    </w:rPr>
                                    <w:t>%</w:t>
                                  </w:r>
                                </w:p>
                              </w:tc>
                              <w:tc>
                                <w:tcPr>
                                  <w:tcW w:w="472" w:type="dxa"/>
                                  <w:tcBorders>
                                    <w:bottom w:val="single" w:sz="8" w:space="0" w:color="000000"/>
                                  </w:tcBorders>
                                </w:tcPr>
                                <w:p>
                                  <w:pPr>
                                    <w:pStyle w:val="TableParagraph"/>
                                    <w:spacing w:line="221" w:lineRule="exact"/>
                                    <w:ind w:left="141"/>
                                    <w:rPr>
                                      <w:b/>
                                      <w:sz w:val="20"/>
                                    </w:rPr>
                                  </w:pPr>
                                  <w:r>
                                    <w:rPr>
                                      <w:b/>
                                      <w:spacing w:val="-10"/>
                                      <w:sz w:val="20"/>
                                    </w:rPr>
                                    <w:t>U</w:t>
                                  </w:r>
                                </w:p>
                                <w:p>
                                  <w:pPr>
                                    <w:pStyle w:val="TableParagraph"/>
                                    <w:spacing w:line="212" w:lineRule="exact" w:before="87"/>
                                    <w:ind w:left="141"/>
                                    <w:rPr>
                                      <w:b/>
                                      <w:sz w:val="20"/>
                                    </w:rPr>
                                  </w:pPr>
                                  <w:r>
                                    <w:rPr>
                                      <w:b/>
                                      <w:spacing w:val="-10"/>
                                      <w:sz w:val="20"/>
                                    </w:rPr>
                                    <w:t>F</w:t>
                                  </w:r>
                                </w:p>
                              </w:tc>
                              <w:tc>
                                <w:tcPr>
                                  <w:tcW w:w="622" w:type="dxa"/>
                                  <w:tcBorders>
                                    <w:bottom w:val="single" w:sz="8" w:space="0" w:color="000000"/>
                                  </w:tcBorders>
                                </w:tcPr>
                                <w:p>
                                  <w:pPr>
                                    <w:pStyle w:val="TableParagraph"/>
                                    <w:spacing w:before="77"/>
                                    <w:rPr>
                                      <w:sz w:val="20"/>
                                    </w:rPr>
                                  </w:pPr>
                                </w:p>
                                <w:p>
                                  <w:pPr>
                                    <w:pStyle w:val="TableParagraph"/>
                                    <w:spacing w:line="212" w:lineRule="exact"/>
                                    <w:ind w:left="125"/>
                                    <w:rPr>
                                      <w:b/>
                                      <w:sz w:val="20"/>
                                    </w:rPr>
                                  </w:pPr>
                                  <w:r>
                                    <w:rPr>
                                      <w:b/>
                                      <w:spacing w:val="-10"/>
                                      <w:sz w:val="20"/>
                                    </w:rPr>
                                    <w:t>%</w:t>
                                  </w:r>
                                </w:p>
                              </w:tc>
                              <w:tc>
                                <w:tcPr>
                                  <w:tcW w:w="520" w:type="dxa"/>
                                  <w:tcBorders>
                                    <w:bottom w:val="single" w:sz="8" w:space="0" w:color="000000"/>
                                  </w:tcBorders>
                                </w:tcPr>
                                <w:p>
                                  <w:pPr>
                                    <w:pStyle w:val="TableParagraph"/>
                                    <w:spacing w:line="221" w:lineRule="exact"/>
                                    <w:ind w:left="139"/>
                                    <w:rPr>
                                      <w:b/>
                                      <w:sz w:val="20"/>
                                    </w:rPr>
                                  </w:pPr>
                                  <w:r>
                                    <w:rPr>
                                      <w:b/>
                                      <w:spacing w:val="-10"/>
                                      <w:sz w:val="20"/>
                                    </w:rPr>
                                    <w:t>D</w:t>
                                  </w:r>
                                </w:p>
                                <w:p>
                                  <w:pPr>
                                    <w:pStyle w:val="TableParagraph"/>
                                    <w:spacing w:line="212" w:lineRule="exact" w:before="87"/>
                                    <w:ind w:left="139"/>
                                    <w:rPr>
                                      <w:b/>
                                      <w:sz w:val="20"/>
                                    </w:rPr>
                                  </w:pPr>
                                  <w:r>
                                    <w:rPr>
                                      <w:b/>
                                      <w:spacing w:val="-10"/>
                                      <w:sz w:val="20"/>
                                    </w:rPr>
                                    <w:t>F</w:t>
                                  </w:r>
                                </w:p>
                              </w:tc>
                              <w:tc>
                                <w:tcPr>
                                  <w:tcW w:w="670" w:type="dxa"/>
                                  <w:tcBorders>
                                    <w:bottom w:val="single" w:sz="8" w:space="0" w:color="000000"/>
                                  </w:tcBorders>
                                </w:tcPr>
                                <w:p>
                                  <w:pPr>
                                    <w:pStyle w:val="TableParagraph"/>
                                    <w:spacing w:before="77"/>
                                    <w:rPr>
                                      <w:sz w:val="20"/>
                                    </w:rPr>
                                  </w:pPr>
                                </w:p>
                                <w:p>
                                  <w:pPr>
                                    <w:pStyle w:val="TableParagraph"/>
                                    <w:spacing w:line="212" w:lineRule="exact"/>
                                    <w:ind w:left="171"/>
                                    <w:rPr>
                                      <w:b/>
                                      <w:sz w:val="20"/>
                                    </w:rPr>
                                  </w:pPr>
                                  <w:r>
                                    <w:rPr>
                                      <w:b/>
                                      <w:spacing w:val="-10"/>
                                      <w:sz w:val="20"/>
                                    </w:rPr>
                                    <w:t>%</w:t>
                                  </w:r>
                                </w:p>
                              </w:tc>
                              <w:tc>
                                <w:tcPr>
                                  <w:tcW w:w="499" w:type="dxa"/>
                                  <w:tcBorders>
                                    <w:bottom w:val="single" w:sz="8" w:space="0" w:color="000000"/>
                                  </w:tcBorders>
                                </w:tcPr>
                                <w:p>
                                  <w:pPr>
                                    <w:pStyle w:val="TableParagraph"/>
                                    <w:spacing w:line="221" w:lineRule="exact"/>
                                    <w:ind w:left="137"/>
                                    <w:rPr>
                                      <w:b/>
                                      <w:sz w:val="20"/>
                                    </w:rPr>
                                  </w:pPr>
                                  <w:r>
                                    <w:rPr>
                                      <w:b/>
                                      <w:spacing w:val="-5"/>
                                      <w:sz w:val="20"/>
                                    </w:rPr>
                                    <w:t>SD</w:t>
                                  </w:r>
                                </w:p>
                                <w:p>
                                  <w:pPr>
                                    <w:pStyle w:val="TableParagraph"/>
                                    <w:spacing w:line="212" w:lineRule="exact" w:before="87"/>
                                    <w:ind w:left="137"/>
                                    <w:rPr>
                                      <w:b/>
                                      <w:sz w:val="20"/>
                                    </w:rPr>
                                  </w:pPr>
                                  <w:r>
                                    <w:rPr>
                                      <w:b/>
                                      <w:spacing w:val="-10"/>
                                      <w:sz w:val="20"/>
                                    </w:rPr>
                                    <w:t>F</w:t>
                                  </w:r>
                                </w:p>
                              </w:tc>
                              <w:tc>
                                <w:tcPr>
                                  <w:tcW w:w="596" w:type="dxa"/>
                                  <w:tcBorders>
                                    <w:bottom w:val="single" w:sz="8" w:space="0" w:color="000000"/>
                                  </w:tcBorders>
                                </w:tcPr>
                                <w:p>
                                  <w:pPr>
                                    <w:pStyle w:val="TableParagraph"/>
                                    <w:spacing w:before="77"/>
                                    <w:rPr>
                                      <w:sz w:val="20"/>
                                    </w:rPr>
                                  </w:pPr>
                                </w:p>
                                <w:p>
                                  <w:pPr>
                                    <w:pStyle w:val="TableParagraph"/>
                                    <w:spacing w:line="212" w:lineRule="exact"/>
                                    <w:ind w:left="94"/>
                                    <w:rPr>
                                      <w:b/>
                                      <w:sz w:val="20"/>
                                    </w:rPr>
                                  </w:pPr>
                                  <w:r>
                                    <w:rPr>
                                      <w:b/>
                                      <w:spacing w:val="-10"/>
                                      <w:sz w:val="20"/>
                                    </w:rPr>
                                    <w:t>%</w:t>
                                  </w:r>
                                </w:p>
                              </w:tc>
                              <w:tc>
                                <w:tcPr>
                                  <w:tcW w:w="840" w:type="dxa"/>
                                  <w:tcBorders>
                                    <w:bottom w:val="single" w:sz="8" w:space="0" w:color="000000"/>
                                  </w:tcBorders>
                                </w:tcPr>
                                <w:p>
                                  <w:pPr>
                                    <w:pStyle w:val="TableParagraph"/>
                                    <w:spacing w:line="221" w:lineRule="exact"/>
                                    <w:ind w:left="134"/>
                                    <w:rPr>
                                      <w:b/>
                                      <w:sz w:val="20"/>
                                    </w:rPr>
                                  </w:pPr>
                                  <w:r>
                                    <w:rPr>
                                      <w:b/>
                                      <w:spacing w:val="-4"/>
                                      <w:sz w:val="20"/>
                                    </w:rPr>
                                    <w:t>Mean</w:t>
                                  </w:r>
                                </w:p>
                              </w:tc>
                            </w:tr>
                            <w:tr>
                              <w:trPr>
                                <w:trHeight w:val="1836" w:hRule="atLeast"/>
                              </w:trPr>
                              <w:tc>
                                <w:tcPr>
                                  <w:tcW w:w="3579" w:type="dxa"/>
                                  <w:tcBorders>
                                    <w:top w:val="single" w:sz="8" w:space="0" w:color="000000"/>
                                  </w:tcBorders>
                                </w:tcPr>
                                <w:p>
                                  <w:pPr>
                                    <w:pStyle w:val="TableParagraph"/>
                                    <w:numPr>
                                      <w:ilvl w:val="0"/>
                                      <w:numId w:val="30"/>
                                    </w:numPr>
                                    <w:tabs>
                                      <w:tab w:pos="698" w:val="left" w:leader="none"/>
                                    </w:tabs>
                                    <w:spacing w:line="235" w:lineRule="auto" w:before="1" w:after="0"/>
                                    <w:ind w:left="698" w:right="671" w:hanging="591"/>
                                    <w:jc w:val="left"/>
                                    <w:rPr>
                                      <w:sz w:val="20"/>
                                    </w:rPr>
                                  </w:pPr>
                                  <w:r>
                                    <w:rPr>
                                      <w:spacing w:val="-2"/>
                                      <w:sz w:val="20"/>
                                    </w:rPr>
                                    <w:t>Principals‟</w:t>
                                  </w:r>
                                  <w:r>
                                    <w:rPr>
                                      <w:spacing w:val="-5"/>
                                      <w:sz w:val="20"/>
                                    </w:rPr>
                                    <w:t> </w:t>
                                  </w:r>
                                  <w:r>
                                    <w:rPr>
                                      <w:spacing w:val="-2"/>
                                      <w:sz w:val="20"/>
                                    </w:rPr>
                                    <w:t>supervisory</w:t>
                                  </w:r>
                                  <w:r>
                                    <w:rPr>
                                      <w:spacing w:val="-7"/>
                                      <w:sz w:val="20"/>
                                    </w:rPr>
                                    <w:t> </w:t>
                                  </w:r>
                                  <w:r>
                                    <w:rPr>
                                      <w:spacing w:val="-2"/>
                                      <w:sz w:val="20"/>
                                    </w:rPr>
                                    <w:t>role </w:t>
                                  </w:r>
                                  <w:r>
                                    <w:rPr>
                                      <w:sz w:val="20"/>
                                    </w:rPr>
                                    <w:t>on provision of charts</w:t>
                                  </w:r>
                                </w:p>
                                <w:p>
                                  <w:pPr>
                                    <w:pStyle w:val="TableParagraph"/>
                                    <w:tabs>
                                      <w:tab w:pos="3175" w:val="left" w:leader="none"/>
                                    </w:tabs>
                                    <w:spacing w:before="2"/>
                                    <w:ind w:left="698" w:right="199"/>
                                    <w:rPr>
                                      <w:sz w:val="20"/>
                                    </w:rPr>
                                  </w:pPr>
                                  <w:r>
                                    <w:rPr>
                                      <w:sz w:val="20"/>
                                    </w:rPr>
                                    <w:t>enhances the achievement</w:t>
                                    <w:tab/>
                                  </w:r>
                                  <w:r>
                                    <w:rPr>
                                      <w:spacing w:val="-6"/>
                                      <w:sz w:val="20"/>
                                    </w:rPr>
                                    <w:t>68 </w:t>
                                  </w:r>
                                  <w:r>
                                    <w:rPr>
                                      <w:sz w:val="20"/>
                                    </w:rPr>
                                    <w:t>of secondary school</w:t>
                                  </w:r>
                                </w:p>
                                <w:p>
                                  <w:pPr>
                                    <w:pStyle w:val="TableParagraph"/>
                                    <w:spacing w:line="228" w:lineRule="exact"/>
                                    <w:ind w:left="698"/>
                                    <w:rPr>
                                      <w:sz w:val="20"/>
                                    </w:rPr>
                                  </w:pPr>
                                  <w:r>
                                    <w:rPr>
                                      <w:spacing w:val="-2"/>
                                      <w:sz w:val="20"/>
                                    </w:rPr>
                                    <w:t>objectives.</w:t>
                                  </w:r>
                                </w:p>
                                <w:p>
                                  <w:pPr>
                                    <w:pStyle w:val="TableParagraph"/>
                                    <w:numPr>
                                      <w:ilvl w:val="0"/>
                                      <w:numId w:val="30"/>
                                    </w:numPr>
                                    <w:tabs>
                                      <w:tab w:pos="698" w:val="left" w:leader="none"/>
                                    </w:tabs>
                                    <w:spacing w:line="235" w:lineRule="auto" w:before="9" w:after="0"/>
                                    <w:ind w:left="698" w:right="720" w:hanging="591"/>
                                    <w:jc w:val="left"/>
                                    <w:rPr>
                                      <w:sz w:val="20"/>
                                    </w:rPr>
                                  </w:pPr>
                                  <w:r>
                                    <w:rPr>
                                      <w:spacing w:val="-2"/>
                                      <w:sz w:val="20"/>
                                    </w:rPr>
                                    <w:t>Principals‟supervisory</w:t>
                                  </w:r>
                                  <w:r>
                                    <w:rPr>
                                      <w:spacing w:val="-11"/>
                                      <w:sz w:val="20"/>
                                    </w:rPr>
                                    <w:t> </w:t>
                                  </w:r>
                                  <w:r>
                                    <w:rPr>
                                      <w:spacing w:val="-2"/>
                                      <w:sz w:val="20"/>
                                    </w:rPr>
                                    <w:t>role </w:t>
                                  </w:r>
                                  <w:r>
                                    <w:rPr>
                                      <w:sz w:val="20"/>
                                    </w:rPr>
                                    <w:t>on provision of textbooks</w:t>
                                  </w:r>
                                </w:p>
                                <w:p>
                                  <w:pPr>
                                    <w:pStyle w:val="TableParagraph"/>
                                    <w:tabs>
                                      <w:tab w:pos="3377" w:val="right" w:leader="none"/>
                                    </w:tabs>
                                    <w:spacing w:line="214" w:lineRule="exact" w:before="1"/>
                                    <w:ind w:left="698"/>
                                    <w:rPr>
                                      <w:sz w:val="20"/>
                                    </w:rPr>
                                  </w:pPr>
                                  <w:r>
                                    <w:rPr>
                                      <w:sz w:val="20"/>
                                    </w:rPr>
                                    <w:t>improves</w:t>
                                  </w:r>
                                  <w:r>
                                    <w:rPr>
                                      <w:spacing w:val="-10"/>
                                      <w:sz w:val="20"/>
                                    </w:rPr>
                                    <w:t> </w:t>
                                  </w:r>
                                  <w:r>
                                    <w:rPr>
                                      <w:sz w:val="20"/>
                                    </w:rPr>
                                    <w:t>teaching</w:t>
                                  </w:r>
                                  <w:r>
                                    <w:rPr>
                                      <w:spacing w:val="-9"/>
                                      <w:sz w:val="20"/>
                                    </w:rPr>
                                    <w:t> </w:t>
                                  </w:r>
                                  <w:r>
                                    <w:rPr>
                                      <w:spacing w:val="-5"/>
                                      <w:sz w:val="20"/>
                                    </w:rPr>
                                    <w:t>and</w:t>
                                  </w:r>
                                  <w:r>
                                    <w:rPr>
                                      <w:sz w:val="20"/>
                                    </w:rPr>
                                    <w:tab/>
                                  </w:r>
                                  <w:r>
                                    <w:rPr>
                                      <w:spacing w:val="-5"/>
                                      <w:sz w:val="20"/>
                                    </w:rPr>
                                    <w:t>47</w:t>
                                  </w:r>
                                </w:p>
                              </w:tc>
                              <w:tc>
                                <w:tcPr>
                                  <w:tcW w:w="643" w:type="dxa"/>
                                  <w:tcBorders>
                                    <w:top w:val="single" w:sz="8" w:space="0" w:color="000000"/>
                                  </w:tcBorders>
                                </w:tcPr>
                                <w:p>
                                  <w:pPr>
                                    <w:pStyle w:val="TableParagraph"/>
                                    <w:spacing w:before="223"/>
                                    <w:rPr>
                                      <w:sz w:val="20"/>
                                    </w:rPr>
                                  </w:pPr>
                                </w:p>
                                <w:p>
                                  <w:pPr>
                                    <w:pStyle w:val="TableParagraph"/>
                                    <w:ind w:left="148"/>
                                    <w:rPr>
                                      <w:sz w:val="20"/>
                                    </w:rPr>
                                  </w:pPr>
                                  <w:r>
                                    <w:rPr>
                                      <w:spacing w:val="-5"/>
                                      <w:sz w:val="20"/>
                                    </w:rPr>
                                    <w:t>30</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48"/>
                                    <w:rPr>
                                      <w:sz w:val="20"/>
                                    </w:rPr>
                                  </w:pPr>
                                  <w:r>
                                    <w:rPr>
                                      <w:spacing w:val="-4"/>
                                      <w:sz w:val="20"/>
                                    </w:rPr>
                                    <w:t>20.7</w:t>
                                  </w:r>
                                </w:p>
                              </w:tc>
                              <w:tc>
                                <w:tcPr>
                                  <w:tcW w:w="582" w:type="dxa"/>
                                  <w:tcBorders>
                                    <w:top w:val="single" w:sz="8" w:space="0" w:color="000000"/>
                                  </w:tcBorders>
                                </w:tcPr>
                                <w:p>
                                  <w:pPr>
                                    <w:pStyle w:val="TableParagraph"/>
                                    <w:spacing w:before="223"/>
                                    <w:rPr>
                                      <w:sz w:val="20"/>
                                    </w:rPr>
                                  </w:pPr>
                                </w:p>
                                <w:p>
                                  <w:pPr>
                                    <w:pStyle w:val="TableParagraph"/>
                                    <w:ind w:left="141"/>
                                    <w:rPr>
                                      <w:sz w:val="20"/>
                                    </w:rPr>
                                  </w:pPr>
                                  <w:r>
                                    <w:rPr>
                                      <w:spacing w:val="-5"/>
                                      <w:sz w:val="20"/>
                                    </w:rPr>
                                    <w:t>73</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41"/>
                                    <w:rPr>
                                      <w:sz w:val="20"/>
                                    </w:rPr>
                                  </w:pPr>
                                  <w:r>
                                    <w:rPr>
                                      <w:spacing w:val="-5"/>
                                      <w:sz w:val="20"/>
                                    </w:rPr>
                                    <w:t>71</w:t>
                                  </w:r>
                                </w:p>
                              </w:tc>
                              <w:tc>
                                <w:tcPr>
                                  <w:tcW w:w="631" w:type="dxa"/>
                                  <w:tcBorders>
                                    <w:top w:val="single" w:sz="8" w:space="0" w:color="000000"/>
                                  </w:tcBorders>
                                </w:tcPr>
                                <w:p>
                                  <w:pPr>
                                    <w:pStyle w:val="TableParagraph"/>
                                    <w:spacing w:before="223"/>
                                    <w:rPr>
                                      <w:sz w:val="20"/>
                                    </w:rPr>
                                  </w:pPr>
                                </w:p>
                                <w:p>
                                  <w:pPr>
                                    <w:pStyle w:val="TableParagraph"/>
                                    <w:ind w:left="136"/>
                                    <w:rPr>
                                      <w:sz w:val="20"/>
                                    </w:rPr>
                                  </w:pPr>
                                  <w:r>
                                    <w:rPr>
                                      <w:spacing w:val="-4"/>
                                      <w:sz w:val="20"/>
                                    </w:rPr>
                                    <w:t>32.2</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36"/>
                                    <w:rPr>
                                      <w:sz w:val="20"/>
                                    </w:rPr>
                                  </w:pPr>
                                  <w:r>
                                    <w:rPr>
                                      <w:spacing w:val="-4"/>
                                      <w:sz w:val="20"/>
                                    </w:rPr>
                                    <w:t>31.3</w:t>
                                  </w:r>
                                </w:p>
                              </w:tc>
                              <w:tc>
                                <w:tcPr>
                                  <w:tcW w:w="472" w:type="dxa"/>
                                  <w:tcBorders>
                                    <w:top w:val="single" w:sz="8" w:space="0" w:color="000000"/>
                                  </w:tcBorders>
                                </w:tcPr>
                                <w:p>
                                  <w:pPr>
                                    <w:pStyle w:val="TableParagraph"/>
                                    <w:spacing w:before="223"/>
                                    <w:rPr>
                                      <w:sz w:val="20"/>
                                    </w:rPr>
                                  </w:pPr>
                                </w:p>
                                <w:p>
                                  <w:pPr>
                                    <w:pStyle w:val="TableParagraph"/>
                                    <w:ind w:left="141"/>
                                    <w:rPr>
                                      <w:sz w:val="20"/>
                                    </w:rPr>
                                  </w:pPr>
                                  <w:r>
                                    <w:rPr>
                                      <w:spacing w:val="-5"/>
                                      <w:sz w:val="20"/>
                                    </w:rPr>
                                    <w:t>32</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41"/>
                                    <w:rPr>
                                      <w:sz w:val="20"/>
                                    </w:rPr>
                                  </w:pPr>
                                  <w:r>
                                    <w:rPr>
                                      <w:spacing w:val="-5"/>
                                      <w:sz w:val="20"/>
                                    </w:rPr>
                                    <w:t>32</w:t>
                                  </w:r>
                                </w:p>
                              </w:tc>
                              <w:tc>
                                <w:tcPr>
                                  <w:tcW w:w="622" w:type="dxa"/>
                                  <w:tcBorders>
                                    <w:top w:val="single" w:sz="8" w:space="0" w:color="000000"/>
                                  </w:tcBorders>
                                </w:tcPr>
                                <w:p>
                                  <w:pPr>
                                    <w:pStyle w:val="TableParagraph"/>
                                    <w:spacing w:before="223"/>
                                    <w:rPr>
                                      <w:sz w:val="20"/>
                                    </w:rPr>
                                  </w:pPr>
                                </w:p>
                                <w:p>
                                  <w:pPr>
                                    <w:pStyle w:val="TableParagraph"/>
                                    <w:ind w:left="125"/>
                                    <w:rPr>
                                      <w:sz w:val="20"/>
                                    </w:rPr>
                                  </w:pPr>
                                  <w:r>
                                    <w:rPr>
                                      <w:spacing w:val="-4"/>
                                      <w:sz w:val="20"/>
                                    </w:rPr>
                                    <w:t>14.1</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25"/>
                                    <w:rPr>
                                      <w:sz w:val="20"/>
                                    </w:rPr>
                                  </w:pPr>
                                  <w:r>
                                    <w:rPr>
                                      <w:spacing w:val="-4"/>
                                      <w:sz w:val="20"/>
                                    </w:rPr>
                                    <w:t>14.1</w:t>
                                  </w:r>
                                </w:p>
                              </w:tc>
                              <w:tc>
                                <w:tcPr>
                                  <w:tcW w:w="520" w:type="dxa"/>
                                  <w:tcBorders>
                                    <w:top w:val="single" w:sz="8" w:space="0" w:color="000000"/>
                                  </w:tcBorders>
                                </w:tcPr>
                                <w:p>
                                  <w:pPr>
                                    <w:pStyle w:val="TableParagraph"/>
                                    <w:spacing w:before="223"/>
                                    <w:rPr>
                                      <w:sz w:val="20"/>
                                    </w:rPr>
                                  </w:pPr>
                                </w:p>
                                <w:p>
                                  <w:pPr>
                                    <w:pStyle w:val="TableParagraph"/>
                                    <w:ind w:left="139"/>
                                    <w:rPr>
                                      <w:sz w:val="20"/>
                                    </w:rPr>
                                  </w:pPr>
                                  <w:r>
                                    <w:rPr>
                                      <w:spacing w:val="-5"/>
                                      <w:sz w:val="20"/>
                                    </w:rPr>
                                    <w:t>37</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39"/>
                                    <w:rPr>
                                      <w:sz w:val="20"/>
                                    </w:rPr>
                                  </w:pPr>
                                  <w:r>
                                    <w:rPr>
                                      <w:spacing w:val="-5"/>
                                      <w:sz w:val="20"/>
                                    </w:rPr>
                                    <w:t>45</w:t>
                                  </w:r>
                                </w:p>
                              </w:tc>
                              <w:tc>
                                <w:tcPr>
                                  <w:tcW w:w="670" w:type="dxa"/>
                                  <w:tcBorders>
                                    <w:top w:val="single" w:sz="8" w:space="0" w:color="000000"/>
                                  </w:tcBorders>
                                </w:tcPr>
                                <w:p>
                                  <w:pPr>
                                    <w:pStyle w:val="TableParagraph"/>
                                    <w:spacing w:before="223"/>
                                    <w:rPr>
                                      <w:sz w:val="20"/>
                                    </w:rPr>
                                  </w:pPr>
                                </w:p>
                                <w:p>
                                  <w:pPr>
                                    <w:pStyle w:val="TableParagraph"/>
                                    <w:ind w:left="171"/>
                                    <w:rPr>
                                      <w:sz w:val="20"/>
                                    </w:rPr>
                                  </w:pPr>
                                  <w:r>
                                    <w:rPr>
                                      <w:spacing w:val="-4"/>
                                      <w:sz w:val="20"/>
                                    </w:rPr>
                                    <w:t>16.3</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71"/>
                                    <w:rPr>
                                      <w:sz w:val="20"/>
                                    </w:rPr>
                                  </w:pPr>
                                  <w:r>
                                    <w:rPr>
                                      <w:spacing w:val="-4"/>
                                      <w:sz w:val="20"/>
                                    </w:rPr>
                                    <w:t>19.8</w:t>
                                  </w:r>
                                </w:p>
                              </w:tc>
                              <w:tc>
                                <w:tcPr>
                                  <w:tcW w:w="499" w:type="dxa"/>
                                  <w:tcBorders>
                                    <w:top w:val="single" w:sz="8" w:space="0" w:color="000000"/>
                                  </w:tcBorders>
                                </w:tcPr>
                                <w:p>
                                  <w:pPr>
                                    <w:pStyle w:val="TableParagraph"/>
                                    <w:spacing w:before="223"/>
                                    <w:rPr>
                                      <w:sz w:val="20"/>
                                    </w:rPr>
                                  </w:pPr>
                                </w:p>
                                <w:p>
                                  <w:pPr>
                                    <w:pStyle w:val="TableParagraph"/>
                                    <w:ind w:left="137"/>
                                    <w:rPr>
                                      <w:sz w:val="20"/>
                                    </w:rPr>
                                  </w:pPr>
                                  <w:r>
                                    <w:rPr>
                                      <w:spacing w:val="-5"/>
                                      <w:sz w:val="20"/>
                                    </w:rPr>
                                    <w:t>17</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37"/>
                                    <w:rPr>
                                      <w:sz w:val="20"/>
                                    </w:rPr>
                                  </w:pPr>
                                  <w:r>
                                    <w:rPr>
                                      <w:spacing w:val="-5"/>
                                      <w:sz w:val="20"/>
                                    </w:rPr>
                                    <w:t>32</w:t>
                                  </w:r>
                                </w:p>
                              </w:tc>
                              <w:tc>
                                <w:tcPr>
                                  <w:tcW w:w="596" w:type="dxa"/>
                                  <w:tcBorders>
                                    <w:top w:val="single" w:sz="8" w:space="0" w:color="000000"/>
                                  </w:tcBorders>
                                </w:tcPr>
                                <w:p>
                                  <w:pPr>
                                    <w:pStyle w:val="TableParagraph"/>
                                    <w:spacing w:before="223"/>
                                    <w:rPr>
                                      <w:sz w:val="20"/>
                                    </w:rPr>
                                  </w:pPr>
                                </w:p>
                                <w:p>
                                  <w:pPr>
                                    <w:pStyle w:val="TableParagraph"/>
                                    <w:ind w:left="94"/>
                                    <w:rPr>
                                      <w:sz w:val="20"/>
                                    </w:rPr>
                                  </w:pPr>
                                  <w:r>
                                    <w:rPr>
                                      <w:spacing w:val="-5"/>
                                      <w:sz w:val="20"/>
                                    </w:rPr>
                                    <w:t>7.5</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94"/>
                                    <w:rPr>
                                      <w:sz w:val="20"/>
                                    </w:rPr>
                                  </w:pPr>
                                  <w:r>
                                    <w:rPr>
                                      <w:spacing w:val="-4"/>
                                      <w:sz w:val="20"/>
                                    </w:rPr>
                                    <w:t>14.1</w:t>
                                  </w:r>
                                </w:p>
                              </w:tc>
                              <w:tc>
                                <w:tcPr>
                                  <w:tcW w:w="840" w:type="dxa"/>
                                  <w:tcBorders>
                                    <w:top w:val="single" w:sz="8" w:space="0" w:color="000000"/>
                                  </w:tcBorders>
                                </w:tcPr>
                                <w:p>
                                  <w:pPr>
                                    <w:pStyle w:val="TableParagraph"/>
                                    <w:spacing w:before="223"/>
                                    <w:rPr>
                                      <w:sz w:val="20"/>
                                    </w:rPr>
                                  </w:pPr>
                                </w:p>
                                <w:p>
                                  <w:pPr>
                                    <w:pStyle w:val="TableParagraph"/>
                                    <w:ind w:left="134"/>
                                    <w:rPr>
                                      <w:sz w:val="20"/>
                                    </w:rPr>
                                  </w:pPr>
                                  <w:r>
                                    <w:rPr>
                                      <w:spacing w:val="-4"/>
                                      <w:sz w:val="20"/>
                                    </w:rPr>
                                    <w:t>3.61</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34"/>
                                    <w:rPr>
                                      <w:sz w:val="20"/>
                                    </w:rPr>
                                  </w:pPr>
                                  <w:r>
                                    <w:rPr>
                                      <w:spacing w:val="-4"/>
                                      <w:sz w:val="20"/>
                                    </w:rPr>
                                    <w:t>3.25</w:t>
                                  </w:r>
                                </w:p>
                              </w:tc>
                            </w:tr>
                            <w:tr>
                              <w:trPr>
                                <w:trHeight w:val="1151" w:hRule="atLeast"/>
                              </w:trPr>
                              <w:tc>
                                <w:tcPr>
                                  <w:tcW w:w="3579" w:type="dxa"/>
                                </w:tcPr>
                                <w:p>
                                  <w:pPr>
                                    <w:pStyle w:val="TableParagraph"/>
                                    <w:ind w:left="698" w:right="720"/>
                                    <w:rPr>
                                      <w:sz w:val="20"/>
                                    </w:rPr>
                                  </w:pPr>
                                  <w:r>
                                    <w:rPr>
                                      <w:sz w:val="20"/>
                                    </w:rPr>
                                    <w:t>learning</w:t>
                                  </w:r>
                                  <w:r>
                                    <w:rPr>
                                      <w:spacing w:val="-13"/>
                                      <w:sz w:val="20"/>
                                    </w:rPr>
                                    <w:t> </w:t>
                                  </w:r>
                                  <w:r>
                                    <w:rPr>
                                      <w:sz w:val="20"/>
                                    </w:rPr>
                                    <w:t>in</w:t>
                                  </w:r>
                                  <w:r>
                                    <w:rPr>
                                      <w:spacing w:val="-12"/>
                                      <w:sz w:val="20"/>
                                    </w:rPr>
                                    <w:t> </w:t>
                                  </w:r>
                                  <w:r>
                                    <w:rPr>
                                      <w:sz w:val="20"/>
                                    </w:rPr>
                                    <w:t>secondary </w:t>
                                  </w:r>
                                  <w:r>
                                    <w:rPr>
                                      <w:spacing w:val="-2"/>
                                      <w:sz w:val="20"/>
                                    </w:rPr>
                                    <w:t>schools.</w:t>
                                  </w:r>
                                </w:p>
                                <w:p>
                                  <w:pPr>
                                    <w:pStyle w:val="TableParagraph"/>
                                    <w:tabs>
                                      <w:tab w:pos="698" w:val="left" w:leader="none"/>
                                    </w:tabs>
                                    <w:spacing w:line="235" w:lineRule="auto" w:before="4"/>
                                    <w:ind w:left="698" w:right="720" w:hanging="591"/>
                                    <w:rPr>
                                      <w:sz w:val="20"/>
                                    </w:rPr>
                                  </w:pPr>
                                  <w:r>
                                    <w:rPr>
                                      <w:b/>
                                      <w:spacing w:val="-10"/>
                                      <w:sz w:val="20"/>
                                    </w:rPr>
                                    <w:t>3</w:t>
                                  </w:r>
                                  <w:r>
                                    <w:rPr>
                                      <w:b/>
                                      <w:sz w:val="20"/>
                                    </w:rPr>
                                    <w:tab/>
                                  </w:r>
                                  <w:r>
                                    <w:rPr>
                                      <w:spacing w:val="-2"/>
                                      <w:sz w:val="20"/>
                                    </w:rPr>
                                    <w:t>Principals‟supervisory</w:t>
                                  </w:r>
                                  <w:r>
                                    <w:rPr>
                                      <w:spacing w:val="-11"/>
                                      <w:sz w:val="20"/>
                                    </w:rPr>
                                    <w:t> </w:t>
                                  </w:r>
                                  <w:r>
                                    <w:rPr>
                                      <w:spacing w:val="-2"/>
                                      <w:sz w:val="20"/>
                                    </w:rPr>
                                    <w:t>rol</w:t>
                                  </w:r>
                                  <w:r>
                                    <w:rPr>
                                      <w:spacing w:val="-2"/>
                                      <w:sz w:val="20"/>
                                    </w:rPr>
                                    <w:t>e</w:t>
                                  </w:r>
                                  <w:r>
                                    <w:rPr>
                                      <w:spacing w:val="-2"/>
                                      <w:sz w:val="20"/>
                                    </w:rPr>
                                    <w:t> </w:t>
                                  </w:r>
                                  <w:r>
                                    <w:rPr>
                                      <w:sz w:val="20"/>
                                    </w:rPr>
                                    <w:t>on provision of diagrams</w:t>
                                  </w:r>
                                </w:p>
                                <w:p>
                                  <w:pPr>
                                    <w:pStyle w:val="TableParagraph"/>
                                    <w:tabs>
                                      <w:tab w:pos="3377" w:val="right" w:leader="none"/>
                                    </w:tabs>
                                    <w:spacing w:line="215" w:lineRule="exact" w:before="2"/>
                                    <w:ind w:left="698"/>
                                    <w:rPr>
                                      <w:sz w:val="20"/>
                                    </w:rPr>
                                  </w:pPr>
                                  <w:r>
                                    <w:rPr>
                                      <w:sz w:val="20"/>
                                    </w:rPr>
                                    <w:t>improves</w:t>
                                  </w:r>
                                  <w:r>
                                    <w:rPr>
                                      <w:spacing w:val="-10"/>
                                      <w:sz w:val="20"/>
                                    </w:rPr>
                                    <w:t> </w:t>
                                  </w:r>
                                  <w:r>
                                    <w:rPr>
                                      <w:sz w:val="20"/>
                                    </w:rPr>
                                    <w:t>teaching</w:t>
                                  </w:r>
                                  <w:r>
                                    <w:rPr>
                                      <w:spacing w:val="-9"/>
                                      <w:sz w:val="20"/>
                                    </w:rPr>
                                    <w:t> </w:t>
                                  </w:r>
                                  <w:r>
                                    <w:rPr>
                                      <w:spacing w:val="-5"/>
                                      <w:sz w:val="20"/>
                                    </w:rPr>
                                    <w:t>and</w:t>
                                  </w:r>
                                  <w:r>
                                    <w:rPr>
                                      <w:sz w:val="20"/>
                                    </w:rPr>
                                    <w:tab/>
                                  </w:r>
                                  <w:r>
                                    <w:rPr>
                                      <w:spacing w:val="-5"/>
                                      <w:sz w:val="20"/>
                                    </w:rPr>
                                    <w:t>20</w:t>
                                  </w:r>
                                </w:p>
                              </w:tc>
                              <w:tc>
                                <w:tcPr>
                                  <w:tcW w:w="643"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48"/>
                                    <w:rPr>
                                      <w:sz w:val="20"/>
                                    </w:rPr>
                                  </w:pPr>
                                  <w:r>
                                    <w:rPr>
                                      <w:spacing w:val="-5"/>
                                      <w:sz w:val="20"/>
                                    </w:rPr>
                                    <w:t>8.8</w:t>
                                  </w:r>
                                </w:p>
                              </w:tc>
                              <w:tc>
                                <w:tcPr>
                                  <w:tcW w:w="58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97" w:right="94"/>
                                    <w:jc w:val="center"/>
                                    <w:rPr>
                                      <w:sz w:val="20"/>
                                    </w:rPr>
                                  </w:pPr>
                                  <w:r>
                                    <w:rPr>
                                      <w:spacing w:val="-5"/>
                                      <w:sz w:val="20"/>
                                    </w:rPr>
                                    <w:t>105</w:t>
                                  </w:r>
                                </w:p>
                              </w:tc>
                              <w:tc>
                                <w:tcPr>
                                  <w:tcW w:w="631"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36"/>
                                    <w:rPr>
                                      <w:sz w:val="20"/>
                                    </w:rPr>
                                  </w:pPr>
                                  <w:r>
                                    <w:rPr>
                                      <w:spacing w:val="-4"/>
                                      <w:sz w:val="20"/>
                                    </w:rPr>
                                    <w:t>46.3</w:t>
                                  </w:r>
                                </w:p>
                              </w:tc>
                              <w:tc>
                                <w:tcPr>
                                  <w:tcW w:w="47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1"/>
                                    <w:jc w:val="center"/>
                                    <w:rPr>
                                      <w:sz w:val="20"/>
                                    </w:rPr>
                                  </w:pPr>
                                  <w:r>
                                    <w:rPr>
                                      <w:spacing w:val="-5"/>
                                      <w:sz w:val="20"/>
                                    </w:rPr>
                                    <w:t>33</w:t>
                                  </w:r>
                                </w:p>
                              </w:tc>
                              <w:tc>
                                <w:tcPr>
                                  <w:tcW w:w="62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25"/>
                                    <w:rPr>
                                      <w:sz w:val="20"/>
                                    </w:rPr>
                                  </w:pPr>
                                  <w:r>
                                    <w:rPr>
                                      <w:spacing w:val="-4"/>
                                      <w:sz w:val="20"/>
                                    </w:rPr>
                                    <w:t>14.5</w:t>
                                  </w:r>
                                </w:p>
                              </w:tc>
                              <w:tc>
                                <w:tcPr>
                                  <w:tcW w:w="52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right="38"/>
                                    <w:jc w:val="center"/>
                                    <w:rPr>
                                      <w:sz w:val="20"/>
                                    </w:rPr>
                                  </w:pPr>
                                  <w:r>
                                    <w:rPr>
                                      <w:spacing w:val="-5"/>
                                      <w:sz w:val="20"/>
                                    </w:rPr>
                                    <w:t>41</w:t>
                                  </w:r>
                                </w:p>
                              </w:tc>
                              <w:tc>
                                <w:tcPr>
                                  <w:tcW w:w="67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71"/>
                                    <w:rPr>
                                      <w:sz w:val="20"/>
                                    </w:rPr>
                                  </w:pPr>
                                  <w:r>
                                    <w:rPr>
                                      <w:spacing w:val="-4"/>
                                      <w:sz w:val="20"/>
                                    </w:rPr>
                                    <w:t>18.1</w:t>
                                  </w:r>
                                </w:p>
                              </w:tc>
                              <w:tc>
                                <w:tcPr>
                                  <w:tcW w:w="499"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right="19"/>
                                    <w:jc w:val="center"/>
                                    <w:rPr>
                                      <w:sz w:val="20"/>
                                    </w:rPr>
                                  </w:pPr>
                                  <w:r>
                                    <w:rPr>
                                      <w:spacing w:val="-5"/>
                                      <w:sz w:val="20"/>
                                    </w:rPr>
                                    <w:t>28</w:t>
                                  </w:r>
                                </w:p>
                              </w:tc>
                              <w:tc>
                                <w:tcPr>
                                  <w:tcW w:w="596"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94"/>
                                    <w:rPr>
                                      <w:sz w:val="20"/>
                                    </w:rPr>
                                  </w:pPr>
                                  <w:r>
                                    <w:rPr>
                                      <w:spacing w:val="-4"/>
                                      <w:sz w:val="20"/>
                                    </w:rPr>
                                    <w:t>12.3</w:t>
                                  </w:r>
                                </w:p>
                              </w:tc>
                              <w:tc>
                                <w:tcPr>
                                  <w:tcW w:w="84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34"/>
                                    <w:rPr>
                                      <w:sz w:val="20"/>
                                    </w:rPr>
                                  </w:pPr>
                                  <w:r>
                                    <w:rPr>
                                      <w:spacing w:val="-4"/>
                                      <w:sz w:val="20"/>
                                    </w:rPr>
                                    <w:t>3.21</w:t>
                                  </w:r>
                                </w:p>
                              </w:tc>
                            </w:tr>
                            <w:tr>
                              <w:trPr>
                                <w:trHeight w:val="748" w:hRule="atLeast"/>
                              </w:trPr>
                              <w:tc>
                                <w:tcPr>
                                  <w:tcW w:w="3579" w:type="dxa"/>
                                </w:tcPr>
                                <w:p>
                                  <w:pPr>
                                    <w:pStyle w:val="TableParagraph"/>
                                    <w:spacing w:line="237" w:lineRule="auto"/>
                                    <w:ind w:left="698" w:right="720"/>
                                    <w:rPr>
                                      <w:sz w:val="20"/>
                                    </w:rPr>
                                  </w:pPr>
                                  <w:r>
                                    <w:rPr>
                                      <w:sz w:val="20"/>
                                    </w:rPr>
                                    <w:t>learning</w:t>
                                  </w:r>
                                  <w:r>
                                    <w:rPr>
                                      <w:spacing w:val="-13"/>
                                      <w:sz w:val="20"/>
                                    </w:rPr>
                                    <w:t> </w:t>
                                  </w:r>
                                  <w:r>
                                    <w:rPr>
                                      <w:sz w:val="20"/>
                                    </w:rPr>
                                    <w:t>in</w:t>
                                  </w:r>
                                  <w:r>
                                    <w:rPr>
                                      <w:spacing w:val="-12"/>
                                      <w:sz w:val="20"/>
                                    </w:rPr>
                                    <w:t> </w:t>
                                  </w:r>
                                  <w:r>
                                    <w:rPr>
                                      <w:sz w:val="20"/>
                                    </w:rPr>
                                    <w:t>secondary </w:t>
                                  </w:r>
                                  <w:r>
                                    <w:rPr>
                                      <w:spacing w:val="-2"/>
                                      <w:sz w:val="20"/>
                                    </w:rPr>
                                    <w:t>schools.</w:t>
                                  </w:r>
                                </w:p>
                                <w:p>
                                  <w:pPr>
                                    <w:pStyle w:val="TableParagraph"/>
                                    <w:tabs>
                                      <w:tab w:pos="698" w:val="left" w:leader="none"/>
                                    </w:tabs>
                                    <w:spacing w:before="3"/>
                                    <w:ind w:left="108"/>
                                    <w:rPr>
                                      <w:sz w:val="20"/>
                                    </w:rPr>
                                  </w:pPr>
                                  <w:r>
                                    <w:rPr>
                                      <w:b/>
                                      <w:spacing w:val="-10"/>
                                      <w:sz w:val="20"/>
                                    </w:rPr>
                                    <w:t>4</w:t>
                                  </w:r>
                                  <w:r>
                                    <w:rPr>
                                      <w:b/>
                                      <w:sz w:val="20"/>
                                    </w:rPr>
                                    <w:tab/>
                                  </w:r>
                                  <w:r>
                                    <w:rPr>
                                      <w:spacing w:val="-4"/>
                                      <w:sz w:val="20"/>
                                    </w:rPr>
                                    <w:t>Principals‟</w:t>
                                  </w:r>
                                  <w:r>
                                    <w:rPr>
                                      <w:spacing w:val="11"/>
                                      <w:sz w:val="20"/>
                                    </w:rPr>
                                    <w:t> </w:t>
                                  </w:r>
                                  <w:r>
                                    <w:rPr>
                                      <w:spacing w:val="-2"/>
                                      <w:sz w:val="20"/>
                                    </w:rPr>
                                    <w:t>supervisory</w:t>
                                  </w:r>
                                </w:p>
                              </w:tc>
                              <w:tc>
                                <w:tcPr>
                                  <w:tcW w:w="643" w:type="dxa"/>
                                </w:tcPr>
                                <w:p>
                                  <w:pPr>
                                    <w:pStyle w:val="TableParagraph"/>
                                    <w:rPr>
                                      <w:sz w:val="20"/>
                                    </w:rPr>
                                  </w:pPr>
                                </w:p>
                              </w:tc>
                              <w:tc>
                                <w:tcPr>
                                  <w:tcW w:w="582" w:type="dxa"/>
                                </w:tcPr>
                                <w:p>
                                  <w:pPr>
                                    <w:pStyle w:val="TableParagraph"/>
                                    <w:rPr>
                                      <w:sz w:val="20"/>
                                    </w:rPr>
                                  </w:pPr>
                                </w:p>
                              </w:tc>
                              <w:tc>
                                <w:tcPr>
                                  <w:tcW w:w="631" w:type="dxa"/>
                                </w:tcPr>
                                <w:p>
                                  <w:pPr>
                                    <w:pStyle w:val="TableParagraph"/>
                                    <w:rPr>
                                      <w:sz w:val="20"/>
                                    </w:rPr>
                                  </w:pPr>
                                </w:p>
                              </w:tc>
                              <w:tc>
                                <w:tcPr>
                                  <w:tcW w:w="472" w:type="dxa"/>
                                </w:tcPr>
                                <w:p>
                                  <w:pPr>
                                    <w:pStyle w:val="TableParagraph"/>
                                    <w:rPr>
                                      <w:sz w:val="20"/>
                                    </w:rPr>
                                  </w:pPr>
                                </w:p>
                              </w:tc>
                              <w:tc>
                                <w:tcPr>
                                  <w:tcW w:w="622" w:type="dxa"/>
                                </w:tcPr>
                                <w:p>
                                  <w:pPr>
                                    <w:pStyle w:val="TableParagraph"/>
                                    <w:rPr>
                                      <w:sz w:val="20"/>
                                    </w:rPr>
                                  </w:pPr>
                                </w:p>
                              </w:tc>
                              <w:tc>
                                <w:tcPr>
                                  <w:tcW w:w="520" w:type="dxa"/>
                                </w:tcPr>
                                <w:p>
                                  <w:pPr>
                                    <w:pStyle w:val="TableParagraph"/>
                                    <w:rPr>
                                      <w:sz w:val="20"/>
                                    </w:rPr>
                                  </w:pPr>
                                </w:p>
                              </w:tc>
                              <w:tc>
                                <w:tcPr>
                                  <w:tcW w:w="670" w:type="dxa"/>
                                </w:tcPr>
                                <w:p>
                                  <w:pPr>
                                    <w:pStyle w:val="TableParagraph"/>
                                    <w:rPr>
                                      <w:sz w:val="20"/>
                                    </w:rPr>
                                  </w:pPr>
                                </w:p>
                              </w:tc>
                              <w:tc>
                                <w:tcPr>
                                  <w:tcW w:w="499" w:type="dxa"/>
                                </w:tcPr>
                                <w:p>
                                  <w:pPr>
                                    <w:pStyle w:val="TableParagraph"/>
                                    <w:rPr>
                                      <w:sz w:val="20"/>
                                    </w:rPr>
                                  </w:pPr>
                                </w:p>
                              </w:tc>
                              <w:tc>
                                <w:tcPr>
                                  <w:tcW w:w="596" w:type="dxa"/>
                                </w:tcPr>
                                <w:p>
                                  <w:pPr>
                                    <w:pStyle w:val="TableParagraph"/>
                                    <w:rPr>
                                      <w:sz w:val="20"/>
                                    </w:rPr>
                                  </w:pPr>
                                </w:p>
                              </w:tc>
                              <w:tc>
                                <w:tcPr>
                                  <w:tcW w:w="840" w:type="dxa"/>
                                </w:tcPr>
                                <w:p>
                                  <w:pPr>
                                    <w:pStyle w:val="TableParagraph"/>
                                    <w:rPr>
                                      <w:sz w:val="20"/>
                                    </w:rPr>
                                  </w:pPr>
                                </w:p>
                              </w:tc>
                            </w:tr>
                            <w:tr>
                              <w:trPr>
                                <w:trHeight w:val="343" w:hRule="atLeast"/>
                              </w:trPr>
                              <w:tc>
                                <w:tcPr>
                                  <w:tcW w:w="3579" w:type="dxa"/>
                                </w:tcPr>
                                <w:p>
                                  <w:pPr>
                                    <w:pStyle w:val="TableParagraph"/>
                                    <w:tabs>
                                      <w:tab w:pos="2678" w:val="right" w:leader="none"/>
                                    </w:tabs>
                                    <w:spacing w:line="156" w:lineRule="auto"/>
                                    <w:ind w:right="199"/>
                                    <w:jc w:val="right"/>
                                    <w:rPr>
                                      <w:sz w:val="20"/>
                                    </w:rPr>
                                  </w:pPr>
                                  <w:r>
                                    <w:rPr>
                                      <w:sz w:val="20"/>
                                    </w:rPr>
                                    <w:t>roleon</w:t>
                                  </w:r>
                                  <w:r>
                                    <w:rPr>
                                      <w:spacing w:val="-6"/>
                                      <w:sz w:val="20"/>
                                    </w:rPr>
                                    <w:t> </w:t>
                                  </w:r>
                                  <w:r>
                                    <w:rPr>
                                      <w:sz w:val="20"/>
                                    </w:rPr>
                                    <w:t>provision</w:t>
                                  </w:r>
                                  <w:r>
                                    <w:rPr>
                                      <w:spacing w:val="-5"/>
                                      <w:sz w:val="20"/>
                                    </w:rPr>
                                    <w:t> </w:t>
                                  </w:r>
                                  <w:r>
                                    <w:rPr>
                                      <w:sz w:val="20"/>
                                    </w:rPr>
                                    <w:t>of</w:t>
                                  </w:r>
                                  <w:r>
                                    <w:rPr>
                                      <w:spacing w:val="-6"/>
                                      <w:sz w:val="20"/>
                                    </w:rPr>
                                    <w:t> </w:t>
                                  </w:r>
                                  <w:r>
                                    <w:rPr>
                                      <w:spacing w:val="-2"/>
                                      <w:sz w:val="20"/>
                                    </w:rPr>
                                    <w:t>slides</w:t>
                                  </w:r>
                                  <w:r>
                                    <w:rPr>
                                      <w:sz w:val="20"/>
                                    </w:rPr>
                                    <w:tab/>
                                  </w:r>
                                  <w:r>
                                    <w:rPr>
                                      <w:spacing w:val="-5"/>
                                      <w:position w:val="-11"/>
                                      <w:sz w:val="20"/>
                                    </w:rPr>
                                    <w:t>31</w:t>
                                  </w:r>
                                </w:p>
                              </w:tc>
                              <w:tc>
                                <w:tcPr>
                                  <w:tcW w:w="643" w:type="dxa"/>
                                </w:tcPr>
                                <w:p>
                                  <w:pPr>
                                    <w:pStyle w:val="TableParagraph"/>
                                    <w:spacing w:before="51"/>
                                    <w:ind w:left="148"/>
                                    <w:rPr>
                                      <w:sz w:val="20"/>
                                    </w:rPr>
                                  </w:pPr>
                                  <w:r>
                                    <w:rPr>
                                      <w:spacing w:val="-4"/>
                                      <w:sz w:val="20"/>
                                    </w:rPr>
                                    <w:t>13.7</w:t>
                                  </w:r>
                                </w:p>
                              </w:tc>
                              <w:tc>
                                <w:tcPr>
                                  <w:tcW w:w="582" w:type="dxa"/>
                                </w:tcPr>
                                <w:p>
                                  <w:pPr>
                                    <w:pStyle w:val="TableParagraph"/>
                                    <w:spacing w:before="51"/>
                                    <w:ind w:left="3" w:right="97"/>
                                    <w:jc w:val="center"/>
                                    <w:rPr>
                                      <w:sz w:val="20"/>
                                    </w:rPr>
                                  </w:pPr>
                                  <w:r>
                                    <w:rPr>
                                      <w:spacing w:val="-5"/>
                                      <w:sz w:val="20"/>
                                    </w:rPr>
                                    <w:t>80</w:t>
                                  </w:r>
                                </w:p>
                              </w:tc>
                              <w:tc>
                                <w:tcPr>
                                  <w:tcW w:w="631" w:type="dxa"/>
                                </w:tcPr>
                                <w:p>
                                  <w:pPr>
                                    <w:pStyle w:val="TableParagraph"/>
                                    <w:spacing w:before="51"/>
                                    <w:ind w:left="136"/>
                                    <w:rPr>
                                      <w:sz w:val="20"/>
                                    </w:rPr>
                                  </w:pPr>
                                  <w:r>
                                    <w:rPr>
                                      <w:spacing w:val="-4"/>
                                      <w:sz w:val="20"/>
                                    </w:rPr>
                                    <w:t>35.2</w:t>
                                  </w:r>
                                </w:p>
                              </w:tc>
                              <w:tc>
                                <w:tcPr>
                                  <w:tcW w:w="472" w:type="dxa"/>
                                </w:tcPr>
                                <w:p>
                                  <w:pPr>
                                    <w:pStyle w:val="TableParagraph"/>
                                    <w:spacing w:before="51"/>
                                    <w:ind w:left="11"/>
                                    <w:jc w:val="center"/>
                                    <w:rPr>
                                      <w:sz w:val="20"/>
                                    </w:rPr>
                                  </w:pPr>
                                  <w:r>
                                    <w:rPr>
                                      <w:spacing w:val="-5"/>
                                      <w:sz w:val="20"/>
                                    </w:rPr>
                                    <w:t>35</w:t>
                                  </w:r>
                                </w:p>
                              </w:tc>
                              <w:tc>
                                <w:tcPr>
                                  <w:tcW w:w="622" w:type="dxa"/>
                                </w:tcPr>
                                <w:p>
                                  <w:pPr>
                                    <w:pStyle w:val="TableParagraph"/>
                                    <w:spacing w:before="51"/>
                                    <w:ind w:left="125"/>
                                    <w:rPr>
                                      <w:sz w:val="20"/>
                                    </w:rPr>
                                  </w:pPr>
                                  <w:r>
                                    <w:rPr>
                                      <w:spacing w:val="-4"/>
                                      <w:sz w:val="20"/>
                                    </w:rPr>
                                    <w:t>15.4</w:t>
                                  </w:r>
                                </w:p>
                              </w:tc>
                              <w:tc>
                                <w:tcPr>
                                  <w:tcW w:w="520" w:type="dxa"/>
                                </w:tcPr>
                                <w:p>
                                  <w:pPr>
                                    <w:pStyle w:val="TableParagraph"/>
                                    <w:spacing w:before="51"/>
                                    <w:ind w:right="38"/>
                                    <w:jc w:val="center"/>
                                    <w:rPr>
                                      <w:sz w:val="20"/>
                                    </w:rPr>
                                  </w:pPr>
                                  <w:r>
                                    <w:rPr>
                                      <w:spacing w:val="-5"/>
                                      <w:sz w:val="20"/>
                                    </w:rPr>
                                    <w:t>56</w:t>
                                  </w:r>
                                </w:p>
                              </w:tc>
                              <w:tc>
                                <w:tcPr>
                                  <w:tcW w:w="670" w:type="dxa"/>
                                </w:tcPr>
                                <w:p>
                                  <w:pPr>
                                    <w:pStyle w:val="TableParagraph"/>
                                    <w:spacing w:before="51"/>
                                    <w:ind w:left="171"/>
                                    <w:rPr>
                                      <w:sz w:val="20"/>
                                    </w:rPr>
                                  </w:pPr>
                                  <w:r>
                                    <w:rPr>
                                      <w:spacing w:val="-4"/>
                                      <w:sz w:val="20"/>
                                    </w:rPr>
                                    <w:t>24.7</w:t>
                                  </w:r>
                                </w:p>
                              </w:tc>
                              <w:tc>
                                <w:tcPr>
                                  <w:tcW w:w="499" w:type="dxa"/>
                                </w:tcPr>
                                <w:p>
                                  <w:pPr>
                                    <w:pStyle w:val="TableParagraph"/>
                                    <w:spacing w:before="51"/>
                                    <w:ind w:right="19"/>
                                    <w:jc w:val="center"/>
                                    <w:rPr>
                                      <w:sz w:val="20"/>
                                    </w:rPr>
                                  </w:pPr>
                                  <w:r>
                                    <w:rPr>
                                      <w:spacing w:val="-5"/>
                                      <w:sz w:val="20"/>
                                    </w:rPr>
                                    <w:t>25</w:t>
                                  </w:r>
                                </w:p>
                              </w:tc>
                              <w:tc>
                                <w:tcPr>
                                  <w:tcW w:w="596" w:type="dxa"/>
                                </w:tcPr>
                                <w:p>
                                  <w:pPr>
                                    <w:pStyle w:val="TableParagraph"/>
                                    <w:spacing w:before="51"/>
                                    <w:ind w:left="94"/>
                                    <w:rPr>
                                      <w:sz w:val="20"/>
                                    </w:rPr>
                                  </w:pPr>
                                  <w:r>
                                    <w:rPr>
                                      <w:spacing w:val="-4"/>
                                      <w:sz w:val="20"/>
                                    </w:rPr>
                                    <w:t>11.0</w:t>
                                  </w:r>
                                </w:p>
                              </w:tc>
                              <w:tc>
                                <w:tcPr>
                                  <w:tcW w:w="840" w:type="dxa"/>
                                </w:tcPr>
                                <w:p>
                                  <w:pPr>
                                    <w:pStyle w:val="TableParagraph"/>
                                    <w:spacing w:before="51"/>
                                    <w:ind w:left="134"/>
                                    <w:rPr>
                                      <w:sz w:val="20"/>
                                    </w:rPr>
                                  </w:pPr>
                                  <w:r>
                                    <w:rPr>
                                      <w:spacing w:val="-4"/>
                                      <w:sz w:val="20"/>
                                    </w:rPr>
                                    <w:t>3.16</w:t>
                                  </w:r>
                                </w:p>
                              </w:tc>
                            </w:tr>
                            <w:tr>
                              <w:trPr>
                                <w:trHeight w:val="577" w:hRule="atLeast"/>
                              </w:trPr>
                              <w:tc>
                                <w:tcPr>
                                  <w:tcW w:w="3579" w:type="dxa"/>
                                </w:tcPr>
                                <w:p>
                                  <w:pPr>
                                    <w:pStyle w:val="TableParagraph"/>
                                    <w:spacing w:before="53"/>
                                    <w:ind w:left="698"/>
                                    <w:rPr>
                                      <w:sz w:val="20"/>
                                    </w:rPr>
                                  </w:pPr>
                                  <w:r>
                                    <w:rPr>
                                      <w:sz w:val="20"/>
                                    </w:rPr>
                                    <w:t>learning</w:t>
                                  </w:r>
                                  <w:r>
                                    <w:rPr>
                                      <w:spacing w:val="-5"/>
                                      <w:sz w:val="20"/>
                                    </w:rPr>
                                    <w:t> </w:t>
                                  </w:r>
                                  <w:r>
                                    <w:rPr>
                                      <w:sz w:val="20"/>
                                    </w:rPr>
                                    <w:t>in</w:t>
                                  </w:r>
                                  <w:r>
                                    <w:rPr>
                                      <w:spacing w:val="-5"/>
                                      <w:sz w:val="20"/>
                                    </w:rPr>
                                    <w:t> </w:t>
                                  </w:r>
                                  <w:r>
                                    <w:rPr>
                                      <w:spacing w:val="-2"/>
                                      <w:sz w:val="20"/>
                                    </w:rPr>
                                    <w:t>schools.</w:t>
                                  </w:r>
                                </w:p>
                                <w:p>
                                  <w:pPr>
                                    <w:pStyle w:val="TableParagraph"/>
                                    <w:tabs>
                                      <w:tab w:pos="698" w:val="left" w:leader="none"/>
                                    </w:tabs>
                                    <w:spacing w:before="5"/>
                                    <w:ind w:left="108"/>
                                    <w:rPr>
                                      <w:sz w:val="20"/>
                                    </w:rPr>
                                  </w:pPr>
                                  <w:r>
                                    <w:rPr>
                                      <w:b/>
                                      <w:spacing w:val="-10"/>
                                      <w:sz w:val="20"/>
                                    </w:rPr>
                                    <w:t>5</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43" w:type="dxa"/>
                                </w:tcPr>
                                <w:p>
                                  <w:pPr>
                                    <w:pStyle w:val="TableParagraph"/>
                                    <w:rPr>
                                      <w:sz w:val="20"/>
                                    </w:rPr>
                                  </w:pPr>
                                </w:p>
                              </w:tc>
                              <w:tc>
                                <w:tcPr>
                                  <w:tcW w:w="582" w:type="dxa"/>
                                </w:tcPr>
                                <w:p>
                                  <w:pPr>
                                    <w:pStyle w:val="TableParagraph"/>
                                    <w:rPr>
                                      <w:sz w:val="20"/>
                                    </w:rPr>
                                  </w:pPr>
                                </w:p>
                              </w:tc>
                              <w:tc>
                                <w:tcPr>
                                  <w:tcW w:w="631" w:type="dxa"/>
                                </w:tcPr>
                                <w:p>
                                  <w:pPr>
                                    <w:pStyle w:val="TableParagraph"/>
                                    <w:rPr>
                                      <w:sz w:val="20"/>
                                    </w:rPr>
                                  </w:pPr>
                                </w:p>
                              </w:tc>
                              <w:tc>
                                <w:tcPr>
                                  <w:tcW w:w="472" w:type="dxa"/>
                                </w:tcPr>
                                <w:p>
                                  <w:pPr>
                                    <w:pStyle w:val="TableParagraph"/>
                                    <w:rPr>
                                      <w:sz w:val="20"/>
                                    </w:rPr>
                                  </w:pPr>
                                </w:p>
                              </w:tc>
                              <w:tc>
                                <w:tcPr>
                                  <w:tcW w:w="622" w:type="dxa"/>
                                </w:tcPr>
                                <w:p>
                                  <w:pPr>
                                    <w:pStyle w:val="TableParagraph"/>
                                    <w:rPr>
                                      <w:sz w:val="20"/>
                                    </w:rPr>
                                  </w:pPr>
                                </w:p>
                              </w:tc>
                              <w:tc>
                                <w:tcPr>
                                  <w:tcW w:w="520" w:type="dxa"/>
                                </w:tcPr>
                                <w:p>
                                  <w:pPr>
                                    <w:pStyle w:val="TableParagraph"/>
                                    <w:rPr>
                                      <w:sz w:val="20"/>
                                    </w:rPr>
                                  </w:pPr>
                                </w:p>
                              </w:tc>
                              <w:tc>
                                <w:tcPr>
                                  <w:tcW w:w="670" w:type="dxa"/>
                                </w:tcPr>
                                <w:p>
                                  <w:pPr>
                                    <w:pStyle w:val="TableParagraph"/>
                                    <w:rPr>
                                      <w:sz w:val="20"/>
                                    </w:rPr>
                                  </w:pPr>
                                </w:p>
                              </w:tc>
                              <w:tc>
                                <w:tcPr>
                                  <w:tcW w:w="499" w:type="dxa"/>
                                </w:tcPr>
                                <w:p>
                                  <w:pPr>
                                    <w:pStyle w:val="TableParagraph"/>
                                    <w:rPr>
                                      <w:sz w:val="20"/>
                                    </w:rPr>
                                  </w:pPr>
                                </w:p>
                              </w:tc>
                              <w:tc>
                                <w:tcPr>
                                  <w:tcW w:w="596" w:type="dxa"/>
                                </w:tcPr>
                                <w:p>
                                  <w:pPr>
                                    <w:pStyle w:val="TableParagraph"/>
                                    <w:rPr>
                                      <w:sz w:val="20"/>
                                    </w:rPr>
                                  </w:pPr>
                                </w:p>
                              </w:tc>
                              <w:tc>
                                <w:tcPr>
                                  <w:tcW w:w="840" w:type="dxa"/>
                                </w:tcPr>
                                <w:p>
                                  <w:pPr>
                                    <w:pStyle w:val="TableParagraph"/>
                                    <w:rPr>
                                      <w:sz w:val="20"/>
                                    </w:rPr>
                                  </w:pPr>
                                </w:p>
                              </w:tc>
                            </w:tr>
                            <w:tr>
                              <w:trPr>
                                <w:trHeight w:val="341" w:hRule="atLeast"/>
                              </w:trPr>
                              <w:tc>
                                <w:tcPr>
                                  <w:tcW w:w="3579" w:type="dxa"/>
                                </w:tcPr>
                                <w:p>
                                  <w:pPr>
                                    <w:pStyle w:val="TableParagraph"/>
                                    <w:tabs>
                                      <w:tab w:pos="2678" w:val="right" w:leader="none"/>
                                    </w:tabs>
                                    <w:spacing w:line="153" w:lineRule="auto"/>
                                    <w:ind w:right="199"/>
                                    <w:jc w:val="right"/>
                                    <w:rPr>
                                      <w:sz w:val="20"/>
                                    </w:rPr>
                                  </w:pPr>
                                  <w:r>
                                    <w:rPr>
                                      <w:sz w:val="20"/>
                                    </w:rPr>
                                    <w:t>onprovision</w:t>
                                  </w:r>
                                  <w:r>
                                    <w:rPr>
                                      <w:spacing w:val="-8"/>
                                      <w:sz w:val="20"/>
                                    </w:rPr>
                                    <w:t> </w:t>
                                  </w:r>
                                  <w:r>
                                    <w:rPr>
                                      <w:sz w:val="20"/>
                                    </w:rPr>
                                    <w:t>of</w:t>
                                  </w:r>
                                  <w:r>
                                    <w:rPr>
                                      <w:spacing w:val="-8"/>
                                      <w:sz w:val="20"/>
                                    </w:rPr>
                                    <w:t> </w:t>
                                  </w:r>
                                  <w:r>
                                    <w:rPr>
                                      <w:spacing w:val="-2"/>
                                      <w:sz w:val="20"/>
                                    </w:rPr>
                                    <w:t>chalks</w:t>
                                  </w:r>
                                  <w:r>
                                    <w:rPr>
                                      <w:sz w:val="20"/>
                                    </w:rPr>
                                    <w:tab/>
                                  </w:r>
                                  <w:r>
                                    <w:rPr>
                                      <w:spacing w:val="-5"/>
                                      <w:position w:val="-11"/>
                                      <w:sz w:val="20"/>
                                    </w:rPr>
                                    <w:t>33</w:t>
                                  </w:r>
                                </w:p>
                              </w:tc>
                              <w:tc>
                                <w:tcPr>
                                  <w:tcW w:w="643" w:type="dxa"/>
                                </w:tcPr>
                                <w:p>
                                  <w:pPr>
                                    <w:pStyle w:val="TableParagraph"/>
                                    <w:spacing w:before="49"/>
                                    <w:ind w:left="148"/>
                                    <w:rPr>
                                      <w:sz w:val="20"/>
                                    </w:rPr>
                                  </w:pPr>
                                  <w:r>
                                    <w:rPr>
                                      <w:spacing w:val="-4"/>
                                      <w:sz w:val="20"/>
                                    </w:rPr>
                                    <w:t>14.5</w:t>
                                  </w:r>
                                </w:p>
                              </w:tc>
                              <w:tc>
                                <w:tcPr>
                                  <w:tcW w:w="582" w:type="dxa"/>
                                </w:tcPr>
                                <w:p>
                                  <w:pPr>
                                    <w:pStyle w:val="TableParagraph"/>
                                    <w:spacing w:before="49"/>
                                    <w:ind w:left="97" w:right="94"/>
                                    <w:jc w:val="center"/>
                                    <w:rPr>
                                      <w:sz w:val="20"/>
                                    </w:rPr>
                                  </w:pPr>
                                  <w:r>
                                    <w:rPr>
                                      <w:spacing w:val="-5"/>
                                      <w:sz w:val="20"/>
                                    </w:rPr>
                                    <w:t>102</w:t>
                                  </w:r>
                                </w:p>
                              </w:tc>
                              <w:tc>
                                <w:tcPr>
                                  <w:tcW w:w="631" w:type="dxa"/>
                                </w:tcPr>
                                <w:p>
                                  <w:pPr>
                                    <w:pStyle w:val="TableParagraph"/>
                                    <w:spacing w:before="49"/>
                                    <w:ind w:left="136"/>
                                    <w:rPr>
                                      <w:sz w:val="20"/>
                                    </w:rPr>
                                  </w:pPr>
                                  <w:r>
                                    <w:rPr>
                                      <w:spacing w:val="-4"/>
                                      <w:sz w:val="20"/>
                                    </w:rPr>
                                    <w:t>44.9</w:t>
                                  </w:r>
                                </w:p>
                              </w:tc>
                              <w:tc>
                                <w:tcPr>
                                  <w:tcW w:w="472" w:type="dxa"/>
                                </w:tcPr>
                                <w:p>
                                  <w:pPr>
                                    <w:pStyle w:val="TableParagraph"/>
                                    <w:spacing w:before="49"/>
                                    <w:ind w:left="11"/>
                                    <w:jc w:val="center"/>
                                    <w:rPr>
                                      <w:sz w:val="20"/>
                                    </w:rPr>
                                  </w:pPr>
                                  <w:r>
                                    <w:rPr>
                                      <w:spacing w:val="-5"/>
                                      <w:sz w:val="20"/>
                                    </w:rPr>
                                    <w:t>35</w:t>
                                  </w:r>
                                </w:p>
                              </w:tc>
                              <w:tc>
                                <w:tcPr>
                                  <w:tcW w:w="622" w:type="dxa"/>
                                </w:tcPr>
                                <w:p>
                                  <w:pPr>
                                    <w:pStyle w:val="TableParagraph"/>
                                    <w:spacing w:before="49"/>
                                    <w:ind w:left="125"/>
                                    <w:rPr>
                                      <w:sz w:val="20"/>
                                    </w:rPr>
                                  </w:pPr>
                                  <w:r>
                                    <w:rPr>
                                      <w:spacing w:val="-4"/>
                                      <w:sz w:val="20"/>
                                    </w:rPr>
                                    <w:t>15.4</w:t>
                                  </w:r>
                                </w:p>
                              </w:tc>
                              <w:tc>
                                <w:tcPr>
                                  <w:tcW w:w="520" w:type="dxa"/>
                                </w:tcPr>
                                <w:p>
                                  <w:pPr>
                                    <w:pStyle w:val="TableParagraph"/>
                                    <w:spacing w:before="49"/>
                                    <w:ind w:right="38"/>
                                    <w:jc w:val="center"/>
                                    <w:rPr>
                                      <w:sz w:val="20"/>
                                    </w:rPr>
                                  </w:pPr>
                                  <w:r>
                                    <w:rPr>
                                      <w:spacing w:val="-5"/>
                                      <w:sz w:val="20"/>
                                    </w:rPr>
                                    <w:t>48</w:t>
                                  </w:r>
                                </w:p>
                              </w:tc>
                              <w:tc>
                                <w:tcPr>
                                  <w:tcW w:w="670" w:type="dxa"/>
                                </w:tcPr>
                                <w:p>
                                  <w:pPr>
                                    <w:pStyle w:val="TableParagraph"/>
                                    <w:spacing w:before="49"/>
                                    <w:ind w:left="171"/>
                                    <w:rPr>
                                      <w:sz w:val="20"/>
                                    </w:rPr>
                                  </w:pPr>
                                  <w:r>
                                    <w:rPr>
                                      <w:spacing w:val="-4"/>
                                      <w:sz w:val="20"/>
                                    </w:rPr>
                                    <w:t>21.1</w:t>
                                  </w:r>
                                </w:p>
                              </w:tc>
                              <w:tc>
                                <w:tcPr>
                                  <w:tcW w:w="499" w:type="dxa"/>
                                </w:tcPr>
                                <w:p>
                                  <w:pPr>
                                    <w:pStyle w:val="TableParagraph"/>
                                    <w:spacing w:before="49"/>
                                    <w:ind w:right="121"/>
                                    <w:jc w:val="center"/>
                                    <w:rPr>
                                      <w:sz w:val="20"/>
                                    </w:rPr>
                                  </w:pPr>
                                  <w:r>
                                    <w:rPr>
                                      <w:spacing w:val="-10"/>
                                      <w:sz w:val="20"/>
                                    </w:rPr>
                                    <w:t>9</w:t>
                                  </w:r>
                                </w:p>
                              </w:tc>
                              <w:tc>
                                <w:tcPr>
                                  <w:tcW w:w="596" w:type="dxa"/>
                                </w:tcPr>
                                <w:p>
                                  <w:pPr>
                                    <w:pStyle w:val="TableParagraph"/>
                                    <w:spacing w:before="49"/>
                                    <w:ind w:left="94"/>
                                    <w:rPr>
                                      <w:sz w:val="20"/>
                                    </w:rPr>
                                  </w:pPr>
                                  <w:r>
                                    <w:rPr>
                                      <w:spacing w:val="-5"/>
                                      <w:sz w:val="20"/>
                                    </w:rPr>
                                    <w:t>4.0</w:t>
                                  </w:r>
                                </w:p>
                              </w:tc>
                              <w:tc>
                                <w:tcPr>
                                  <w:tcW w:w="840" w:type="dxa"/>
                                </w:tcPr>
                                <w:p>
                                  <w:pPr>
                                    <w:pStyle w:val="TableParagraph"/>
                                    <w:spacing w:before="49"/>
                                    <w:ind w:left="134"/>
                                    <w:rPr>
                                      <w:sz w:val="20"/>
                                    </w:rPr>
                                  </w:pPr>
                                  <w:r>
                                    <w:rPr>
                                      <w:spacing w:val="-4"/>
                                      <w:sz w:val="20"/>
                                    </w:rPr>
                                    <w:t>3.45</w:t>
                                  </w:r>
                                </w:p>
                              </w:tc>
                            </w:tr>
                            <w:tr>
                              <w:trPr>
                                <w:trHeight w:val="978" w:hRule="atLeast"/>
                              </w:trPr>
                              <w:tc>
                                <w:tcPr>
                                  <w:tcW w:w="3579" w:type="dxa"/>
                                </w:tcPr>
                                <w:p>
                                  <w:pPr>
                                    <w:pStyle w:val="TableParagraph"/>
                                    <w:spacing w:before="53"/>
                                    <w:ind w:left="698"/>
                                    <w:rPr>
                                      <w:sz w:val="20"/>
                                    </w:rPr>
                                  </w:pPr>
                                  <w:r>
                                    <w:rPr>
                                      <w:sz w:val="20"/>
                                    </w:rPr>
                                    <w:t>learning</w:t>
                                  </w:r>
                                  <w:r>
                                    <w:rPr>
                                      <w:spacing w:val="-5"/>
                                      <w:sz w:val="20"/>
                                    </w:rPr>
                                    <w:t> </w:t>
                                  </w:r>
                                  <w:r>
                                    <w:rPr>
                                      <w:sz w:val="20"/>
                                    </w:rPr>
                                    <w:t>in</w:t>
                                  </w:r>
                                  <w:r>
                                    <w:rPr>
                                      <w:spacing w:val="-5"/>
                                      <w:sz w:val="20"/>
                                    </w:rPr>
                                    <w:t> </w:t>
                                  </w:r>
                                  <w:r>
                                    <w:rPr>
                                      <w:spacing w:val="-2"/>
                                      <w:sz w:val="20"/>
                                    </w:rPr>
                                    <w:t>schools.</w:t>
                                  </w:r>
                                </w:p>
                                <w:p>
                                  <w:pPr>
                                    <w:pStyle w:val="TableParagraph"/>
                                    <w:tabs>
                                      <w:tab w:pos="698" w:val="left" w:leader="none"/>
                                    </w:tabs>
                                    <w:spacing w:line="235" w:lineRule="auto" w:before="9"/>
                                    <w:ind w:left="698" w:right="1048" w:hanging="591"/>
                                    <w:rPr>
                                      <w:sz w:val="20"/>
                                    </w:rPr>
                                  </w:pPr>
                                  <w:r>
                                    <w:rPr>
                                      <w:b/>
                                      <w:spacing w:val="-10"/>
                                      <w:sz w:val="20"/>
                                    </w:rPr>
                                    <w:t>6</w:t>
                                  </w:r>
                                  <w:r>
                                    <w:rPr>
                                      <w:b/>
                                      <w:sz w:val="20"/>
                                    </w:rPr>
                                    <w:tab/>
                                  </w:r>
                                  <w:r>
                                    <w:rPr>
                                      <w:sz w:val="20"/>
                                    </w:rPr>
                                    <w:t>Principals‟ role on supervisory</w:t>
                                  </w:r>
                                  <w:r>
                                    <w:rPr>
                                      <w:spacing w:val="-13"/>
                                      <w:sz w:val="20"/>
                                    </w:rPr>
                                    <w:t> </w:t>
                                  </w:r>
                                  <w:r>
                                    <w:rPr>
                                      <w:sz w:val="20"/>
                                    </w:rPr>
                                    <w:t>practice</w:t>
                                  </w:r>
                                  <w:r>
                                    <w:rPr>
                                      <w:spacing w:val="-12"/>
                                      <w:sz w:val="20"/>
                                    </w:rPr>
                                    <w:t> </w:t>
                                  </w:r>
                                  <w:r>
                                    <w:rPr>
                                      <w:sz w:val="20"/>
                                    </w:rPr>
                                    <w:t>o</w:t>
                                  </w:r>
                                  <w:r>
                                    <w:rPr>
                                      <w:sz w:val="20"/>
                                    </w:rPr>
                                    <w:t>f</w:t>
                                  </w:r>
                                </w:p>
                                <w:p>
                                  <w:pPr>
                                    <w:pStyle w:val="TableParagraph"/>
                                    <w:tabs>
                                      <w:tab w:pos="3377" w:val="right" w:leader="none"/>
                                    </w:tabs>
                                    <w:spacing w:line="214" w:lineRule="exact" w:before="2"/>
                                    <w:ind w:left="698"/>
                                    <w:rPr>
                                      <w:sz w:val="20"/>
                                    </w:rPr>
                                  </w:pPr>
                                  <w:r>
                                    <w:rPr>
                                      <w:sz w:val="20"/>
                                    </w:rPr>
                                    <w:t>provision</w:t>
                                  </w:r>
                                  <w:r>
                                    <w:rPr>
                                      <w:spacing w:val="-6"/>
                                      <w:sz w:val="20"/>
                                    </w:rPr>
                                    <w:t> </w:t>
                                  </w:r>
                                  <w:r>
                                    <w:rPr>
                                      <w:sz w:val="20"/>
                                    </w:rPr>
                                    <w:t>of</w:t>
                                  </w:r>
                                  <w:r>
                                    <w:rPr>
                                      <w:spacing w:val="-7"/>
                                      <w:sz w:val="20"/>
                                    </w:rPr>
                                    <w:t> </w:t>
                                  </w:r>
                                  <w:r>
                                    <w:rPr>
                                      <w:spacing w:val="-2"/>
                                      <w:sz w:val="20"/>
                                    </w:rPr>
                                    <w:t>Newspapers</w:t>
                                  </w:r>
                                  <w:r>
                                    <w:rPr>
                                      <w:sz w:val="20"/>
                                    </w:rPr>
                                    <w:tab/>
                                  </w:r>
                                  <w:r>
                                    <w:rPr>
                                      <w:spacing w:val="-5"/>
                                      <w:sz w:val="20"/>
                                    </w:rPr>
                                    <w:t>46</w:t>
                                  </w:r>
                                </w:p>
                              </w:tc>
                              <w:tc>
                                <w:tcPr>
                                  <w:tcW w:w="643"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48"/>
                                    <w:rPr>
                                      <w:sz w:val="20"/>
                                    </w:rPr>
                                  </w:pPr>
                                  <w:r>
                                    <w:rPr>
                                      <w:spacing w:val="-4"/>
                                      <w:sz w:val="20"/>
                                    </w:rPr>
                                    <w:t>20.3</w:t>
                                  </w:r>
                                </w:p>
                              </w:tc>
                              <w:tc>
                                <w:tcPr>
                                  <w:tcW w:w="582"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3" w:right="97"/>
                                    <w:jc w:val="center"/>
                                    <w:rPr>
                                      <w:sz w:val="20"/>
                                    </w:rPr>
                                  </w:pPr>
                                  <w:r>
                                    <w:rPr>
                                      <w:spacing w:val="-5"/>
                                      <w:sz w:val="20"/>
                                    </w:rPr>
                                    <w:t>89</w:t>
                                  </w:r>
                                </w:p>
                              </w:tc>
                              <w:tc>
                                <w:tcPr>
                                  <w:tcW w:w="631"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36"/>
                                    <w:rPr>
                                      <w:sz w:val="20"/>
                                    </w:rPr>
                                  </w:pPr>
                                  <w:r>
                                    <w:rPr>
                                      <w:spacing w:val="-4"/>
                                      <w:sz w:val="20"/>
                                    </w:rPr>
                                    <w:t>39.2</w:t>
                                  </w:r>
                                </w:p>
                              </w:tc>
                              <w:tc>
                                <w:tcPr>
                                  <w:tcW w:w="472"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1"/>
                                    <w:jc w:val="center"/>
                                    <w:rPr>
                                      <w:sz w:val="20"/>
                                    </w:rPr>
                                  </w:pPr>
                                  <w:r>
                                    <w:rPr>
                                      <w:spacing w:val="-5"/>
                                      <w:sz w:val="20"/>
                                    </w:rPr>
                                    <w:t>40</w:t>
                                  </w:r>
                                </w:p>
                              </w:tc>
                              <w:tc>
                                <w:tcPr>
                                  <w:tcW w:w="622"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25"/>
                                    <w:rPr>
                                      <w:sz w:val="20"/>
                                    </w:rPr>
                                  </w:pPr>
                                  <w:r>
                                    <w:rPr>
                                      <w:spacing w:val="-4"/>
                                      <w:sz w:val="20"/>
                                    </w:rPr>
                                    <w:t>17.6</w:t>
                                  </w:r>
                                </w:p>
                              </w:tc>
                              <w:tc>
                                <w:tcPr>
                                  <w:tcW w:w="520"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right="38"/>
                                    <w:jc w:val="center"/>
                                    <w:rPr>
                                      <w:sz w:val="20"/>
                                    </w:rPr>
                                  </w:pPr>
                                  <w:r>
                                    <w:rPr>
                                      <w:spacing w:val="-5"/>
                                      <w:sz w:val="20"/>
                                    </w:rPr>
                                    <w:t>47</w:t>
                                  </w:r>
                                </w:p>
                              </w:tc>
                              <w:tc>
                                <w:tcPr>
                                  <w:tcW w:w="670"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71"/>
                                    <w:rPr>
                                      <w:sz w:val="20"/>
                                    </w:rPr>
                                  </w:pPr>
                                  <w:r>
                                    <w:rPr>
                                      <w:spacing w:val="-4"/>
                                      <w:sz w:val="20"/>
                                    </w:rPr>
                                    <w:t>20.7</w:t>
                                  </w:r>
                                </w:p>
                              </w:tc>
                              <w:tc>
                                <w:tcPr>
                                  <w:tcW w:w="499"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right="121"/>
                                    <w:jc w:val="center"/>
                                    <w:rPr>
                                      <w:sz w:val="20"/>
                                    </w:rPr>
                                  </w:pPr>
                                  <w:r>
                                    <w:rPr>
                                      <w:spacing w:val="-10"/>
                                      <w:sz w:val="20"/>
                                    </w:rPr>
                                    <w:t>5</w:t>
                                  </w:r>
                                </w:p>
                              </w:tc>
                              <w:tc>
                                <w:tcPr>
                                  <w:tcW w:w="596"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94"/>
                                    <w:rPr>
                                      <w:sz w:val="20"/>
                                    </w:rPr>
                                  </w:pPr>
                                  <w:r>
                                    <w:rPr>
                                      <w:spacing w:val="-5"/>
                                      <w:sz w:val="20"/>
                                    </w:rPr>
                                    <w:t>2.2</w:t>
                                  </w:r>
                                </w:p>
                              </w:tc>
                              <w:tc>
                                <w:tcPr>
                                  <w:tcW w:w="840"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34"/>
                                    <w:rPr>
                                      <w:sz w:val="20"/>
                                    </w:rPr>
                                  </w:pPr>
                                  <w:r>
                                    <w:rPr>
                                      <w:spacing w:val="-4"/>
                                      <w:sz w:val="20"/>
                                    </w:rPr>
                                    <w:t>3.55</w:t>
                                  </w:r>
                                </w:p>
                              </w:tc>
                            </w:tr>
                            <w:tr>
                              <w:trPr>
                                <w:trHeight w:val="1149" w:hRule="atLeast"/>
                              </w:trPr>
                              <w:tc>
                                <w:tcPr>
                                  <w:tcW w:w="3579" w:type="dxa"/>
                                </w:tcPr>
                                <w:p>
                                  <w:pPr>
                                    <w:pStyle w:val="TableParagraph"/>
                                    <w:ind w:left="698" w:right="720"/>
                                    <w:rPr>
                                      <w:sz w:val="20"/>
                                    </w:rPr>
                                  </w:pPr>
                                  <w:r>
                                    <w:rPr>
                                      <w:sz w:val="20"/>
                                    </w:rPr>
                                    <w:t>promotes</w:t>
                                  </w:r>
                                  <w:r>
                                    <w:rPr>
                                      <w:spacing w:val="-13"/>
                                      <w:sz w:val="20"/>
                                    </w:rPr>
                                    <w:t> </w:t>
                                  </w:r>
                                  <w:r>
                                    <w:rPr>
                                      <w:sz w:val="20"/>
                                    </w:rPr>
                                    <w:t>teaching</w:t>
                                  </w:r>
                                  <w:r>
                                    <w:rPr>
                                      <w:spacing w:val="-12"/>
                                      <w:sz w:val="20"/>
                                    </w:rPr>
                                    <w:t> </w:t>
                                  </w:r>
                                  <w:r>
                                    <w:rPr>
                                      <w:sz w:val="20"/>
                                    </w:rPr>
                                    <w:t>and learning in schools.</w:t>
                                  </w:r>
                                </w:p>
                                <w:p>
                                  <w:pPr>
                                    <w:pStyle w:val="TableParagraph"/>
                                    <w:tabs>
                                      <w:tab w:pos="698" w:val="left" w:leader="none"/>
                                    </w:tabs>
                                    <w:spacing w:line="235" w:lineRule="auto" w:before="4"/>
                                    <w:ind w:left="698" w:right="670" w:hanging="591"/>
                                    <w:rPr>
                                      <w:sz w:val="20"/>
                                    </w:rPr>
                                  </w:pPr>
                                  <w:r>
                                    <w:rPr>
                                      <w:b/>
                                      <w:spacing w:val="-10"/>
                                      <w:sz w:val="20"/>
                                    </w:rPr>
                                    <w:t>7</w:t>
                                  </w:r>
                                  <w:r>
                                    <w:rPr>
                                      <w:b/>
                                      <w:sz w:val="20"/>
                                    </w:rPr>
                                    <w:tab/>
                                  </w:r>
                                  <w:r>
                                    <w:rPr>
                                      <w:spacing w:val="-2"/>
                                      <w:sz w:val="20"/>
                                    </w:rPr>
                                    <w:t>Principals‟</w:t>
                                  </w:r>
                                  <w:r>
                                    <w:rPr>
                                      <w:spacing w:val="-4"/>
                                      <w:sz w:val="20"/>
                                    </w:rPr>
                                    <w:t> </w:t>
                                  </w:r>
                                  <w:r>
                                    <w:rPr>
                                      <w:spacing w:val="-2"/>
                                      <w:sz w:val="20"/>
                                    </w:rPr>
                                    <w:t>supervisory</w:t>
                                  </w:r>
                                  <w:r>
                                    <w:rPr>
                                      <w:spacing w:val="-7"/>
                                      <w:sz w:val="20"/>
                                    </w:rPr>
                                    <w:t> </w:t>
                                  </w:r>
                                  <w:r>
                                    <w:rPr>
                                      <w:spacing w:val="-2"/>
                                      <w:sz w:val="20"/>
                                    </w:rPr>
                                    <w:t>rol</w:t>
                                  </w:r>
                                  <w:r>
                                    <w:rPr>
                                      <w:spacing w:val="-2"/>
                                      <w:sz w:val="20"/>
                                    </w:rPr>
                                    <w:t>e</w:t>
                                  </w:r>
                                  <w:r>
                                    <w:rPr>
                                      <w:spacing w:val="-2"/>
                                      <w:sz w:val="20"/>
                                    </w:rPr>
                                    <w:t> </w:t>
                                  </w:r>
                                  <w:r>
                                    <w:rPr>
                                      <w:sz w:val="20"/>
                                    </w:rPr>
                                    <w:t>on provision of adequate</w:t>
                                  </w:r>
                                </w:p>
                                <w:p>
                                  <w:pPr>
                                    <w:pStyle w:val="TableParagraph"/>
                                    <w:tabs>
                                      <w:tab w:pos="3175" w:val="left" w:leader="none"/>
                                    </w:tabs>
                                    <w:spacing w:line="214" w:lineRule="exact" w:before="1"/>
                                    <w:ind w:left="698"/>
                                    <w:rPr>
                                      <w:sz w:val="20"/>
                                    </w:rPr>
                                  </w:pPr>
                                  <w:r>
                                    <w:rPr>
                                      <w:sz w:val="20"/>
                                    </w:rPr>
                                    <w:t>cardboard</w:t>
                                  </w:r>
                                  <w:r>
                                    <w:rPr>
                                      <w:spacing w:val="-5"/>
                                      <w:sz w:val="20"/>
                                    </w:rPr>
                                    <w:t> </w:t>
                                  </w:r>
                                  <w:r>
                                    <w:rPr>
                                      <w:sz w:val="20"/>
                                    </w:rPr>
                                    <w:t>papers</w:t>
                                  </w:r>
                                  <w:r>
                                    <w:rPr>
                                      <w:spacing w:val="-7"/>
                                      <w:sz w:val="20"/>
                                    </w:rPr>
                                    <w:t> </w:t>
                                  </w:r>
                                  <w:r>
                                    <w:rPr>
                                      <w:spacing w:val="-2"/>
                                      <w:sz w:val="20"/>
                                    </w:rPr>
                                    <w:t>improves</w:t>
                                  </w:r>
                                  <w:r>
                                    <w:rPr>
                                      <w:sz w:val="20"/>
                                    </w:rPr>
                                    <w:tab/>
                                  </w:r>
                                  <w:r>
                                    <w:rPr>
                                      <w:spacing w:val="-5"/>
                                      <w:sz w:val="20"/>
                                    </w:rPr>
                                    <w:t>53</w:t>
                                  </w:r>
                                </w:p>
                              </w:tc>
                              <w:tc>
                                <w:tcPr>
                                  <w:tcW w:w="643"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48"/>
                                    <w:rPr>
                                      <w:sz w:val="20"/>
                                    </w:rPr>
                                  </w:pPr>
                                  <w:r>
                                    <w:rPr>
                                      <w:spacing w:val="-4"/>
                                      <w:sz w:val="20"/>
                                    </w:rPr>
                                    <w:t>23.3</w:t>
                                  </w:r>
                                </w:p>
                              </w:tc>
                              <w:tc>
                                <w:tcPr>
                                  <w:tcW w:w="58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3" w:right="97"/>
                                    <w:jc w:val="center"/>
                                    <w:rPr>
                                      <w:sz w:val="20"/>
                                    </w:rPr>
                                  </w:pPr>
                                  <w:r>
                                    <w:rPr>
                                      <w:spacing w:val="-5"/>
                                      <w:sz w:val="20"/>
                                    </w:rPr>
                                    <w:t>82</w:t>
                                  </w:r>
                                </w:p>
                              </w:tc>
                              <w:tc>
                                <w:tcPr>
                                  <w:tcW w:w="631"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36"/>
                                    <w:rPr>
                                      <w:sz w:val="20"/>
                                    </w:rPr>
                                  </w:pPr>
                                  <w:r>
                                    <w:rPr>
                                      <w:spacing w:val="-4"/>
                                      <w:sz w:val="20"/>
                                    </w:rPr>
                                    <w:t>36.1</w:t>
                                  </w:r>
                                </w:p>
                              </w:tc>
                              <w:tc>
                                <w:tcPr>
                                  <w:tcW w:w="47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1"/>
                                    <w:jc w:val="center"/>
                                    <w:rPr>
                                      <w:sz w:val="20"/>
                                    </w:rPr>
                                  </w:pPr>
                                  <w:r>
                                    <w:rPr>
                                      <w:spacing w:val="-5"/>
                                      <w:sz w:val="20"/>
                                    </w:rPr>
                                    <w:t>54</w:t>
                                  </w:r>
                                </w:p>
                              </w:tc>
                              <w:tc>
                                <w:tcPr>
                                  <w:tcW w:w="62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25"/>
                                    <w:rPr>
                                      <w:sz w:val="20"/>
                                    </w:rPr>
                                  </w:pPr>
                                  <w:r>
                                    <w:rPr>
                                      <w:spacing w:val="-4"/>
                                      <w:sz w:val="20"/>
                                    </w:rPr>
                                    <w:t>23.8</w:t>
                                  </w:r>
                                </w:p>
                              </w:tc>
                              <w:tc>
                                <w:tcPr>
                                  <w:tcW w:w="52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right="38"/>
                                    <w:jc w:val="center"/>
                                    <w:rPr>
                                      <w:sz w:val="20"/>
                                    </w:rPr>
                                  </w:pPr>
                                  <w:r>
                                    <w:rPr>
                                      <w:spacing w:val="-5"/>
                                      <w:sz w:val="20"/>
                                    </w:rPr>
                                    <w:t>30</w:t>
                                  </w:r>
                                </w:p>
                              </w:tc>
                              <w:tc>
                                <w:tcPr>
                                  <w:tcW w:w="67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71"/>
                                    <w:rPr>
                                      <w:sz w:val="20"/>
                                    </w:rPr>
                                  </w:pPr>
                                  <w:r>
                                    <w:rPr>
                                      <w:spacing w:val="-4"/>
                                      <w:sz w:val="20"/>
                                    </w:rPr>
                                    <w:t>13.2</w:t>
                                  </w:r>
                                </w:p>
                              </w:tc>
                              <w:tc>
                                <w:tcPr>
                                  <w:tcW w:w="499"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right="121"/>
                                    <w:jc w:val="center"/>
                                    <w:rPr>
                                      <w:sz w:val="20"/>
                                    </w:rPr>
                                  </w:pPr>
                                  <w:r>
                                    <w:rPr>
                                      <w:spacing w:val="-10"/>
                                      <w:sz w:val="20"/>
                                    </w:rPr>
                                    <w:t>8</w:t>
                                  </w:r>
                                </w:p>
                              </w:tc>
                              <w:tc>
                                <w:tcPr>
                                  <w:tcW w:w="596"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94"/>
                                    <w:rPr>
                                      <w:sz w:val="20"/>
                                    </w:rPr>
                                  </w:pPr>
                                  <w:r>
                                    <w:rPr>
                                      <w:spacing w:val="-5"/>
                                      <w:sz w:val="20"/>
                                    </w:rPr>
                                    <w:t>3.5</w:t>
                                  </w:r>
                                </w:p>
                              </w:tc>
                              <w:tc>
                                <w:tcPr>
                                  <w:tcW w:w="84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34"/>
                                    <w:rPr>
                                      <w:sz w:val="20"/>
                                    </w:rPr>
                                  </w:pPr>
                                  <w:r>
                                    <w:rPr>
                                      <w:spacing w:val="-4"/>
                                      <w:sz w:val="20"/>
                                    </w:rPr>
                                    <w:t>3.63</w:t>
                                  </w:r>
                                </w:p>
                              </w:tc>
                            </w:tr>
                            <w:tr>
                              <w:trPr>
                                <w:trHeight w:val="750" w:hRule="atLeast"/>
                              </w:trPr>
                              <w:tc>
                                <w:tcPr>
                                  <w:tcW w:w="3579" w:type="dxa"/>
                                </w:tcPr>
                                <w:p>
                                  <w:pPr>
                                    <w:pStyle w:val="TableParagraph"/>
                                    <w:ind w:left="698" w:right="720"/>
                                    <w:rPr>
                                      <w:sz w:val="20"/>
                                    </w:rPr>
                                  </w:pPr>
                                  <w:r>
                                    <w:rPr>
                                      <w:sz w:val="20"/>
                                    </w:rPr>
                                    <w:t>teaching</w:t>
                                  </w:r>
                                  <w:r>
                                    <w:rPr>
                                      <w:spacing w:val="-13"/>
                                      <w:sz w:val="20"/>
                                    </w:rPr>
                                    <w:t> </w:t>
                                  </w:r>
                                  <w:r>
                                    <w:rPr>
                                      <w:sz w:val="20"/>
                                    </w:rPr>
                                    <w:t>and</w:t>
                                  </w:r>
                                  <w:r>
                                    <w:rPr>
                                      <w:spacing w:val="-12"/>
                                      <w:sz w:val="20"/>
                                    </w:rPr>
                                    <w:t> </w:t>
                                  </w:r>
                                  <w:r>
                                    <w:rPr>
                                      <w:sz w:val="20"/>
                                    </w:rPr>
                                    <w:t>learning</w:t>
                                  </w:r>
                                  <w:r>
                                    <w:rPr>
                                      <w:spacing w:val="-13"/>
                                      <w:sz w:val="20"/>
                                    </w:rPr>
                                    <w:t> </w:t>
                                  </w:r>
                                  <w:r>
                                    <w:rPr>
                                      <w:sz w:val="20"/>
                                    </w:rPr>
                                    <w:t>in </w:t>
                                  </w:r>
                                  <w:r>
                                    <w:rPr>
                                      <w:spacing w:val="-2"/>
                                      <w:sz w:val="20"/>
                                    </w:rPr>
                                    <w:t>schools.</w:t>
                                  </w:r>
                                </w:p>
                                <w:p>
                                  <w:pPr>
                                    <w:pStyle w:val="TableParagraph"/>
                                    <w:tabs>
                                      <w:tab w:pos="698" w:val="left" w:leader="none"/>
                                    </w:tabs>
                                    <w:ind w:left="108"/>
                                    <w:rPr>
                                      <w:sz w:val="20"/>
                                    </w:rPr>
                                  </w:pPr>
                                  <w:r>
                                    <w:rPr>
                                      <w:b/>
                                      <w:spacing w:val="-10"/>
                                      <w:sz w:val="20"/>
                                    </w:rPr>
                                    <w:t>8</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43" w:type="dxa"/>
                                </w:tcPr>
                                <w:p>
                                  <w:pPr>
                                    <w:pStyle w:val="TableParagraph"/>
                                    <w:rPr>
                                      <w:sz w:val="20"/>
                                    </w:rPr>
                                  </w:pPr>
                                </w:p>
                              </w:tc>
                              <w:tc>
                                <w:tcPr>
                                  <w:tcW w:w="582" w:type="dxa"/>
                                </w:tcPr>
                                <w:p>
                                  <w:pPr>
                                    <w:pStyle w:val="TableParagraph"/>
                                    <w:rPr>
                                      <w:sz w:val="20"/>
                                    </w:rPr>
                                  </w:pPr>
                                </w:p>
                              </w:tc>
                              <w:tc>
                                <w:tcPr>
                                  <w:tcW w:w="631" w:type="dxa"/>
                                </w:tcPr>
                                <w:p>
                                  <w:pPr>
                                    <w:pStyle w:val="TableParagraph"/>
                                    <w:rPr>
                                      <w:sz w:val="20"/>
                                    </w:rPr>
                                  </w:pPr>
                                </w:p>
                              </w:tc>
                              <w:tc>
                                <w:tcPr>
                                  <w:tcW w:w="472" w:type="dxa"/>
                                </w:tcPr>
                                <w:p>
                                  <w:pPr>
                                    <w:pStyle w:val="TableParagraph"/>
                                    <w:rPr>
                                      <w:sz w:val="20"/>
                                    </w:rPr>
                                  </w:pPr>
                                </w:p>
                              </w:tc>
                              <w:tc>
                                <w:tcPr>
                                  <w:tcW w:w="622" w:type="dxa"/>
                                </w:tcPr>
                                <w:p>
                                  <w:pPr>
                                    <w:pStyle w:val="TableParagraph"/>
                                    <w:rPr>
                                      <w:sz w:val="20"/>
                                    </w:rPr>
                                  </w:pPr>
                                </w:p>
                              </w:tc>
                              <w:tc>
                                <w:tcPr>
                                  <w:tcW w:w="520" w:type="dxa"/>
                                </w:tcPr>
                                <w:p>
                                  <w:pPr>
                                    <w:pStyle w:val="TableParagraph"/>
                                    <w:rPr>
                                      <w:sz w:val="20"/>
                                    </w:rPr>
                                  </w:pPr>
                                </w:p>
                              </w:tc>
                              <w:tc>
                                <w:tcPr>
                                  <w:tcW w:w="670" w:type="dxa"/>
                                </w:tcPr>
                                <w:p>
                                  <w:pPr>
                                    <w:pStyle w:val="TableParagraph"/>
                                    <w:rPr>
                                      <w:sz w:val="20"/>
                                    </w:rPr>
                                  </w:pPr>
                                </w:p>
                              </w:tc>
                              <w:tc>
                                <w:tcPr>
                                  <w:tcW w:w="499" w:type="dxa"/>
                                </w:tcPr>
                                <w:p>
                                  <w:pPr>
                                    <w:pStyle w:val="TableParagraph"/>
                                    <w:rPr>
                                      <w:sz w:val="20"/>
                                    </w:rPr>
                                  </w:pPr>
                                </w:p>
                              </w:tc>
                              <w:tc>
                                <w:tcPr>
                                  <w:tcW w:w="596" w:type="dxa"/>
                                </w:tcPr>
                                <w:p>
                                  <w:pPr>
                                    <w:pStyle w:val="TableParagraph"/>
                                    <w:rPr>
                                      <w:sz w:val="20"/>
                                    </w:rPr>
                                  </w:pPr>
                                </w:p>
                              </w:tc>
                              <w:tc>
                                <w:tcPr>
                                  <w:tcW w:w="840" w:type="dxa"/>
                                </w:tcPr>
                                <w:p>
                                  <w:pPr>
                                    <w:pStyle w:val="TableParagraph"/>
                                    <w:rPr>
                                      <w:sz w:val="20"/>
                                    </w:rPr>
                                  </w:pPr>
                                </w:p>
                              </w:tc>
                            </w:tr>
                            <w:tr>
                              <w:trPr>
                                <w:trHeight w:val="343" w:hRule="atLeast"/>
                              </w:trPr>
                              <w:tc>
                                <w:tcPr>
                                  <w:tcW w:w="3579" w:type="dxa"/>
                                </w:tcPr>
                                <w:p>
                                  <w:pPr>
                                    <w:pStyle w:val="TableParagraph"/>
                                    <w:tabs>
                                      <w:tab w:pos="2678" w:val="right" w:leader="none"/>
                                    </w:tabs>
                                    <w:spacing w:line="156" w:lineRule="auto"/>
                                    <w:ind w:right="199"/>
                                    <w:jc w:val="right"/>
                                    <w:rPr>
                                      <w:sz w:val="20"/>
                                    </w:rPr>
                                  </w:pPr>
                                  <w:r>
                                    <w:rPr>
                                      <w:sz w:val="20"/>
                                    </w:rPr>
                                    <w:t>on</w:t>
                                  </w:r>
                                  <w:r>
                                    <w:rPr>
                                      <w:spacing w:val="-5"/>
                                      <w:sz w:val="20"/>
                                    </w:rPr>
                                    <w:t> </w:t>
                                  </w:r>
                                  <w:r>
                                    <w:rPr>
                                      <w:sz w:val="20"/>
                                    </w:rPr>
                                    <w:t>provision</w:t>
                                  </w:r>
                                  <w:r>
                                    <w:rPr>
                                      <w:spacing w:val="-4"/>
                                      <w:sz w:val="20"/>
                                    </w:rPr>
                                    <w:t> </w:t>
                                  </w:r>
                                  <w:r>
                                    <w:rPr>
                                      <w:sz w:val="20"/>
                                    </w:rPr>
                                    <w:t>of</w:t>
                                  </w:r>
                                  <w:r>
                                    <w:rPr>
                                      <w:spacing w:val="-6"/>
                                      <w:sz w:val="20"/>
                                    </w:rPr>
                                    <w:t> </w:t>
                                  </w:r>
                                  <w:r>
                                    <w:rPr>
                                      <w:spacing w:val="-2"/>
                                      <w:sz w:val="20"/>
                                    </w:rPr>
                                    <w:t>radio</w:t>
                                  </w:r>
                                  <w:r>
                                    <w:rPr>
                                      <w:sz w:val="20"/>
                                    </w:rPr>
                                    <w:tab/>
                                  </w:r>
                                  <w:r>
                                    <w:rPr>
                                      <w:spacing w:val="-5"/>
                                      <w:position w:val="-11"/>
                                      <w:sz w:val="20"/>
                                    </w:rPr>
                                    <w:t>60</w:t>
                                  </w:r>
                                </w:p>
                              </w:tc>
                              <w:tc>
                                <w:tcPr>
                                  <w:tcW w:w="643" w:type="dxa"/>
                                </w:tcPr>
                                <w:p>
                                  <w:pPr>
                                    <w:pStyle w:val="TableParagraph"/>
                                    <w:spacing w:before="51"/>
                                    <w:ind w:left="148"/>
                                    <w:rPr>
                                      <w:sz w:val="20"/>
                                    </w:rPr>
                                  </w:pPr>
                                  <w:r>
                                    <w:rPr>
                                      <w:spacing w:val="-4"/>
                                      <w:sz w:val="20"/>
                                    </w:rPr>
                                    <w:t>26.4</w:t>
                                  </w:r>
                                </w:p>
                              </w:tc>
                              <w:tc>
                                <w:tcPr>
                                  <w:tcW w:w="582" w:type="dxa"/>
                                </w:tcPr>
                                <w:p>
                                  <w:pPr>
                                    <w:pStyle w:val="TableParagraph"/>
                                    <w:spacing w:before="51"/>
                                    <w:ind w:left="3" w:right="97"/>
                                    <w:jc w:val="center"/>
                                    <w:rPr>
                                      <w:sz w:val="20"/>
                                    </w:rPr>
                                  </w:pPr>
                                  <w:r>
                                    <w:rPr>
                                      <w:spacing w:val="-5"/>
                                      <w:sz w:val="20"/>
                                    </w:rPr>
                                    <w:t>80</w:t>
                                  </w:r>
                                </w:p>
                              </w:tc>
                              <w:tc>
                                <w:tcPr>
                                  <w:tcW w:w="631" w:type="dxa"/>
                                </w:tcPr>
                                <w:p>
                                  <w:pPr>
                                    <w:pStyle w:val="TableParagraph"/>
                                    <w:spacing w:before="51"/>
                                    <w:ind w:left="136"/>
                                    <w:rPr>
                                      <w:sz w:val="20"/>
                                    </w:rPr>
                                  </w:pPr>
                                  <w:r>
                                    <w:rPr>
                                      <w:spacing w:val="-4"/>
                                      <w:sz w:val="20"/>
                                    </w:rPr>
                                    <w:t>35.2</w:t>
                                  </w:r>
                                </w:p>
                              </w:tc>
                              <w:tc>
                                <w:tcPr>
                                  <w:tcW w:w="472" w:type="dxa"/>
                                </w:tcPr>
                                <w:p>
                                  <w:pPr>
                                    <w:pStyle w:val="TableParagraph"/>
                                    <w:spacing w:before="51"/>
                                    <w:ind w:left="11"/>
                                    <w:jc w:val="center"/>
                                    <w:rPr>
                                      <w:sz w:val="20"/>
                                    </w:rPr>
                                  </w:pPr>
                                  <w:r>
                                    <w:rPr>
                                      <w:spacing w:val="-5"/>
                                      <w:sz w:val="20"/>
                                    </w:rPr>
                                    <w:t>59</w:t>
                                  </w:r>
                                </w:p>
                              </w:tc>
                              <w:tc>
                                <w:tcPr>
                                  <w:tcW w:w="622" w:type="dxa"/>
                                </w:tcPr>
                                <w:p>
                                  <w:pPr>
                                    <w:pStyle w:val="TableParagraph"/>
                                    <w:spacing w:before="51"/>
                                    <w:ind w:left="125"/>
                                    <w:rPr>
                                      <w:sz w:val="20"/>
                                    </w:rPr>
                                  </w:pPr>
                                  <w:r>
                                    <w:rPr>
                                      <w:spacing w:val="-4"/>
                                      <w:sz w:val="20"/>
                                    </w:rPr>
                                    <w:t>26.0</w:t>
                                  </w:r>
                                </w:p>
                              </w:tc>
                              <w:tc>
                                <w:tcPr>
                                  <w:tcW w:w="520" w:type="dxa"/>
                                </w:tcPr>
                                <w:p>
                                  <w:pPr>
                                    <w:pStyle w:val="TableParagraph"/>
                                    <w:spacing w:before="51"/>
                                    <w:ind w:right="38"/>
                                    <w:jc w:val="center"/>
                                    <w:rPr>
                                      <w:sz w:val="20"/>
                                    </w:rPr>
                                  </w:pPr>
                                  <w:r>
                                    <w:rPr>
                                      <w:spacing w:val="-5"/>
                                      <w:sz w:val="20"/>
                                    </w:rPr>
                                    <w:t>26</w:t>
                                  </w:r>
                                </w:p>
                              </w:tc>
                              <w:tc>
                                <w:tcPr>
                                  <w:tcW w:w="670" w:type="dxa"/>
                                </w:tcPr>
                                <w:p>
                                  <w:pPr>
                                    <w:pStyle w:val="TableParagraph"/>
                                    <w:spacing w:before="51"/>
                                    <w:ind w:left="171"/>
                                    <w:rPr>
                                      <w:sz w:val="20"/>
                                    </w:rPr>
                                  </w:pPr>
                                  <w:r>
                                    <w:rPr>
                                      <w:spacing w:val="-4"/>
                                      <w:sz w:val="20"/>
                                    </w:rPr>
                                    <w:t>11.5</w:t>
                                  </w:r>
                                </w:p>
                              </w:tc>
                              <w:tc>
                                <w:tcPr>
                                  <w:tcW w:w="499" w:type="dxa"/>
                                </w:tcPr>
                                <w:p>
                                  <w:pPr>
                                    <w:pStyle w:val="TableParagraph"/>
                                    <w:spacing w:before="51"/>
                                    <w:ind w:right="121"/>
                                    <w:jc w:val="center"/>
                                    <w:rPr>
                                      <w:sz w:val="20"/>
                                    </w:rPr>
                                  </w:pPr>
                                  <w:r>
                                    <w:rPr>
                                      <w:spacing w:val="-10"/>
                                      <w:sz w:val="20"/>
                                    </w:rPr>
                                    <w:t>2</w:t>
                                  </w:r>
                                </w:p>
                              </w:tc>
                              <w:tc>
                                <w:tcPr>
                                  <w:tcW w:w="596" w:type="dxa"/>
                                </w:tcPr>
                                <w:p>
                                  <w:pPr>
                                    <w:pStyle w:val="TableParagraph"/>
                                    <w:spacing w:before="51"/>
                                    <w:ind w:left="94"/>
                                    <w:rPr>
                                      <w:sz w:val="20"/>
                                    </w:rPr>
                                  </w:pPr>
                                  <w:r>
                                    <w:rPr>
                                      <w:spacing w:val="-5"/>
                                      <w:sz w:val="20"/>
                                    </w:rPr>
                                    <w:t>0.9</w:t>
                                  </w:r>
                                </w:p>
                              </w:tc>
                              <w:tc>
                                <w:tcPr>
                                  <w:tcW w:w="840" w:type="dxa"/>
                                </w:tcPr>
                                <w:p>
                                  <w:pPr>
                                    <w:pStyle w:val="TableParagraph"/>
                                    <w:spacing w:before="51"/>
                                    <w:ind w:left="134"/>
                                    <w:rPr>
                                      <w:sz w:val="20"/>
                                    </w:rPr>
                                  </w:pPr>
                                  <w:r>
                                    <w:rPr>
                                      <w:spacing w:val="-4"/>
                                      <w:sz w:val="20"/>
                                    </w:rPr>
                                    <w:t>3.78</w:t>
                                  </w:r>
                                </w:p>
                              </w:tc>
                            </w:tr>
                            <w:tr>
                              <w:trPr>
                                <w:trHeight w:val="977" w:hRule="atLeast"/>
                              </w:trPr>
                              <w:tc>
                                <w:tcPr>
                                  <w:tcW w:w="3579" w:type="dxa"/>
                                </w:tcPr>
                                <w:p>
                                  <w:pPr>
                                    <w:pStyle w:val="TableParagraph"/>
                                    <w:spacing w:before="53"/>
                                    <w:ind w:left="698"/>
                                    <w:rPr>
                                      <w:sz w:val="20"/>
                                    </w:rPr>
                                  </w:pPr>
                                  <w:r>
                                    <w:rPr>
                                      <w:sz w:val="20"/>
                                    </w:rPr>
                                    <w:t>school</w:t>
                                  </w:r>
                                  <w:r>
                                    <w:rPr>
                                      <w:spacing w:val="-7"/>
                                      <w:sz w:val="20"/>
                                    </w:rPr>
                                    <w:t> </w:t>
                                  </w:r>
                                  <w:r>
                                    <w:rPr>
                                      <w:spacing w:val="-2"/>
                                      <w:sz w:val="20"/>
                                    </w:rPr>
                                    <w:t>objectives.</w:t>
                                  </w:r>
                                </w:p>
                                <w:p>
                                  <w:pPr>
                                    <w:pStyle w:val="TableParagraph"/>
                                    <w:tabs>
                                      <w:tab w:pos="698" w:val="left" w:leader="none"/>
                                    </w:tabs>
                                    <w:spacing w:line="235" w:lineRule="auto" w:before="7"/>
                                    <w:ind w:left="698" w:right="786" w:hanging="591"/>
                                    <w:rPr>
                                      <w:sz w:val="20"/>
                                    </w:rPr>
                                  </w:pPr>
                                  <w:r>
                                    <w:rPr>
                                      <w:b/>
                                      <w:spacing w:val="-10"/>
                                      <w:sz w:val="20"/>
                                    </w:rPr>
                                    <w:t>9</w:t>
                                  </w:r>
                                  <w:r>
                                    <w:rPr>
                                      <w:b/>
                                      <w:sz w:val="20"/>
                                    </w:rPr>
                                    <w:tab/>
                                  </w:r>
                                  <w:r>
                                    <w:rPr>
                                      <w:sz w:val="20"/>
                                    </w:rPr>
                                    <w:t>Supervisory practice of principals</w:t>
                                  </w:r>
                                  <w:r>
                                    <w:rPr>
                                      <w:spacing w:val="-13"/>
                                      <w:sz w:val="20"/>
                                    </w:rPr>
                                    <w:t> </w:t>
                                  </w:r>
                                  <w:r>
                                    <w:rPr>
                                      <w:sz w:val="20"/>
                                    </w:rPr>
                                    <w:t>in</w:t>
                                  </w:r>
                                  <w:r>
                                    <w:rPr>
                                      <w:spacing w:val="-12"/>
                                      <w:sz w:val="20"/>
                                    </w:rPr>
                                    <w:t> </w:t>
                                  </w:r>
                                  <w:r>
                                    <w:rPr>
                                      <w:sz w:val="20"/>
                                    </w:rPr>
                                    <w:t>the</w:t>
                                  </w:r>
                                  <w:r>
                                    <w:rPr>
                                      <w:spacing w:val="-13"/>
                                      <w:sz w:val="20"/>
                                    </w:rPr>
                                    <w:t> </w:t>
                                  </w:r>
                                  <w:r>
                                    <w:rPr>
                                      <w:sz w:val="20"/>
                                    </w:rPr>
                                    <w:t>provisio</w:t>
                                  </w:r>
                                  <w:r>
                                    <w:rPr>
                                      <w:sz w:val="20"/>
                                    </w:rPr>
                                    <w:t>n</w:t>
                                  </w:r>
                                </w:p>
                                <w:p>
                                  <w:pPr>
                                    <w:pStyle w:val="TableParagraph"/>
                                    <w:tabs>
                                      <w:tab w:pos="3377" w:val="right" w:leader="none"/>
                                    </w:tabs>
                                    <w:spacing w:line="215" w:lineRule="exact" w:before="2"/>
                                    <w:ind w:left="698"/>
                                    <w:rPr>
                                      <w:sz w:val="20"/>
                                    </w:rPr>
                                  </w:pPr>
                                  <w:r>
                                    <w:rPr>
                                      <w:sz w:val="20"/>
                                    </w:rPr>
                                    <w:t>of</w:t>
                                  </w:r>
                                  <w:r>
                                    <w:rPr>
                                      <w:spacing w:val="-5"/>
                                      <w:sz w:val="20"/>
                                    </w:rPr>
                                    <w:t> </w:t>
                                  </w:r>
                                  <w:r>
                                    <w:rPr>
                                      <w:sz w:val="20"/>
                                    </w:rPr>
                                    <w:t>projector</w:t>
                                  </w:r>
                                  <w:r>
                                    <w:rPr>
                                      <w:spacing w:val="-2"/>
                                      <w:sz w:val="20"/>
                                    </w:rPr>
                                    <w:t> promote</w:t>
                                  </w:r>
                                  <w:r>
                                    <w:rPr>
                                      <w:sz w:val="20"/>
                                    </w:rPr>
                                    <w:tab/>
                                  </w:r>
                                  <w:r>
                                    <w:rPr>
                                      <w:spacing w:val="-5"/>
                                      <w:sz w:val="20"/>
                                    </w:rPr>
                                    <w:t>44</w:t>
                                  </w:r>
                                </w:p>
                              </w:tc>
                              <w:tc>
                                <w:tcPr>
                                  <w:tcW w:w="643"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48"/>
                                    <w:rPr>
                                      <w:sz w:val="20"/>
                                    </w:rPr>
                                  </w:pPr>
                                  <w:r>
                                    <w:rPr>
                                      <w:spacing w:val="-4"/>
                                      <w:sz w:val="20"/>
                                    </w:rPr>
                                    <w:t>19.4</w:t>
                                  </w:r>
                                </w:p>
                              </w:tc>
                              <w:tc>
                                <w:tcPr>
                                  <w:tcW w:w="582"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3" w:right="97"/>
                                    <w:jc w:val="center"/>
                                    <w:rPr>
                                      <w:sz w:val="20"/>
                                    </w:rPr>
                                  </w:pPr>
                                  <w:r>
                                    <w:rPr>
                                      <w:spacing w:val="-5"/>
                                      <w:sz w:val="20"/>
                                    </w:rPr>
                                    <w:t>95</w:t>
                                  </w:r>
                                </w:p>
                              </w:tc>
                              <w:tc>
                                <w:tcPr>
                                  <w:tcW w:w="631"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36"/>
                                    <w:rPr>
                                      <w:sz w:val="20"/>
                                    </w:rPr>
                                  </w:pPr>
                                  <w:r>
                                    <w:rPr>
                                      <w:spacing w:val="-4"/>
                                      <w:sz w:val="20"/>
                                    </w:rPr>
                                    <w:t>41.8</w:t>
                                  </w:r>
                                </w:p>
                              </w:tc>
                              <w:tc>
                                <w:tcPr>
                                  <w:tcW w:w="472"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1"/>
                                    <w:jc w:val="center"/>
                                    <w:rPr>
                                      <w:sz w:val="20"/>
                                    </w:rPr>
                                  </w:pPr>
                                  <w:r>
                                    <w:rPr>
                                      <w:spacing w:val="-5"/>
                                      <w:sz w:val="20"/>
                                    </w:rPr>
                                    <w:t>41</w:t>
                                  </w:r>
                                </w:p>
                              </w:tc>
                              <w:tc>
                                <w:tcPr>
                                  <w:tcW w:w="622"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25"/>
                                    <w:rPr>
                                      <w:sz w:val="20"/>
                                    </w:rPr>
                                  </w:pPr>
                                  <w:r>
                                    <w:rPr>
                                      <w:spacing w:val="-4"/>
                                      <w:sz w:val="20"/>
                                    </w:rPr>
                                    <w:t>18.1</w:t>
                                  </w:r>
                                </w:p>
                              </w:tc>
                              <w:tc>
                                <w:tcPr>
                                  <w:tcW w:w="520"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right="38"/>
                                    <w:jc w:val="center"/>
                                    <w:rPr>
                                      <w:sz w:val="20"/>
                                    </w:rPr>
                                  </w:pPr>
                                  <w:r>
                                    <w:rPr>
                                      <w:spacing w:val="-5"/>
                                      <w:sz w:val="20"/>
                                    </w:rPr>
                                    <w:t>41</w:t>
                                  </w:r>
                                </w:p>
                              </w:tc>
                              <w:tc>
                                <w:tcPr>
                                  <w:tcW w:w="670"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71"/>
                                    <w:rPr>
                                      <w:sz w:val="20"/>
                                    </w:rPr>
                                  </w:pPr>
                                  <w:r>
                                    <w:rPr>
                                      <w:spacing w:val="-4"/>
                                      <w:sz w:val="20"/>
                                    </w:rPr>
                                    <w:t>18.1</w:t>
                                  </w:r>
                                </w:p>
                              </w:tc>
                              <w:tc>
                                <w:tcPr>
                                  <w:tcW w:w="499"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right="121"/>
                                    <w:jc w:val="center"/>
                                    <w:rPr>
                                      <w:sz w:val="20"/>
                                    </w:rPr>
                                  </w:pPr>
                                  <w:r>
                                    <w:rPr>
                                      <w:spacing w:val="-10"/>
                                      <w:sz w:val="20"/>
                                    </w:rPr>
                                    <w:t>6</w:t>
                                  </w:r>
                                </w:p>
                              </w:tc>
                              <w:tc>
                                <w:tcPr>
                                  <w:tcW w:w="596"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94"/>
                                    <w:rPr>
                                      <w:sz w:val="20"/>
                                    </w:rPr>
                                  </w:pPr>
                                  <w:r>
                                    <w:rPr>
                                      <w:spacing w:val="-5"/>
                                      <w:sz w:val="20"/>
                                    </w:rPr>
                                    <w:t>2.6</w:t>
                                  </w:r>
                                </w:p>
                              </w:tc>
                              <w:tc>
                                <w:tcPr>
                                  <w:tcW w:w="840"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34"/>
                                    <w:rPr>
                                      <w:sz w:val="20"/>
                                    </w:rPr>
                                  </w:pPr>
                                  <w:r>
                                    <w:rPr>
                                      <w:spacing w:val="-4"/>
                                      <w:sz w:val="20"/>
                                    </w:rPr>
                                    <w:t>3.59</w:t>
                                  </w:r>
                                </w:p>
                              </w:tc>
                            </w:tr>
                            <w:tr>
                              <w:trPr>
                                <w:trHeight w:val="750" w:hRule="atLeast"/>
                              </w:trPr>
                              <w:tc>
                                <w:tcPr>
                                  <w:tcW w:w="3579" w:type="dxa"/>
                                </w:tcPr>
                                <w:p>
                                  <w:pPr>
                                    <w:pStyle w:val="TableParagraph"/>
                                    <w:ind w:left="698" w:right="720"/>
                                    <w:rPr>
                                      <w:sz w:val="20"/>
                                    </w:rPr>
                                  </w:pPr>
                                  <w:r>
                                    <w:rPr>
                                      <w:sz w:val="20"/>
                                    </w:rPr>
                                    <w:t>teaching</w:t>
                                  </w:r>
                                  <w:r>
                                    <w:rPr>
                                      <w:spacing w:val="-13"/>
                                      <w:sz w:val="20"/>
                                    </w:rPr>
                                    <w:t> </w:t>
                                  </w:r>
                                  <w:r>
                                    <w:rPr>
                                      <w:sz w:val="20"/>
                                    </w:rPr>
                                    <w:t>and</w:t>
                                  </w:r>
                                  <w:r>
                                    <w:rPr>
                                      <w:spacing w:val="-12"/>
                                      <w:sz w:val="20"/>
                                    </w:rPr>
                                    <w:t> </w:t>
                                  </w:r>
                                  <w:r>
                                    <w:rPr>
                                      <w:sz w:val="20"/>
                                    </w:rPr>
                                    <w:t>learning</w:t>
                                  </w:r>
                                  <w:r>
                                    <w:rPr>
                                      <w:spacing w:val="-13"/>
                                      <w:sz w:val="20"/>
                                    </w:rPr>
                                    <w:t> </w:t>
                                  </w:r>
                                  <w:r>
                                    <w:rPr>
                                      <w:sz w:val="20"/>
                                    </w:rPr>
                                    <w:t>in </w:t>
                                  </w:r>
                                  <w:r>
                                    <w:rPr>
                                      <w:spacing w:val="-2"/>
                                      <w:sz w:val="20"/>
                                    </w:rPr>
                                    <w:t>schools.</w:t>
                                  </w:r>
                                </w:p>
                                <w:p>
                                  <w:pPr>
                                    <w:pStyle w:val="TableParagraph"/>
                                    <w:tabs>
                                      <w:tab w:pos="698" w:val="left" w:leader="none"/>
                                    </w:tabs>
                                    <w:spacing w:before="1"/>
                                    <w:ind w:left="108"/>
                                    <w:rPr>
                                      <w:sz w:val="20"/>
                                    </w:rPr>
                                  </w:pPr>
                                  <w:r>
                                    <w:rPr>
                                      <w:b/>
                                      <w:spacing w:val="-5"/>
                                      <w:sz w:val="20"/>
                                    </w:rPr>
                                    <w:t>10</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43" w:type="dxa"/>
                                </w:tcPr>
                                <w:p>
                                  <w:pPr>
                                    <w:pStyle w:val="TableParagraph"/>
                                    <w:rPr>
                                      <w:sz w:val="20"/>
                                    </w:rPr>
                                  </w:pPr>
                                </w:p>
                              </w:tc>
                              <w:tc>
                                <w:tcPr>
                                  <w:tcW w:w="582" w:type="dxa"/>
                                </w:tcPr>
                                <w:p>
                                  <w:pPr>
                                    <w:pStyle w:val="TableParagraph"/>
                                    <w:rPr>
                                      <w:sz w:val="20"/>
                                    </w:rPr>
                                  </w:pPr>
                                </w:p>
                              </w:tc>
                              <w:tc>
                                <w:tcPr>
                                  <w:tcW w:w="631" w:type="dxa"/>
                                </w:tcPr>
                                <w:p>
                                  <w:pPr>
                                    <w:pStyle w:val="TableParagraph"/>
                                    <w:rPr>
                                      <w:sz w:val="20"/>
                                    </w:rPr>
                                  </w:pPr>
                                </w:p>
                              </w:tc>
                              <w:tc>
                                <w:tcPr>
                                  <w:tcW w:w="472" w:type="dxa"/>
                                </w:tcPr>
                                <w:p>
                                  <w:pPr>
                                    <w:pStyle w:val="TableParagraph"/>
                                    <w:rPr>
                                      <w:sz w:val="20"/>
                                    </w:rPr>
                                  </w:pPr>
                                </w:p>
                              </w:tc>
                              <w:tc>
                                <w:tcPr>
                                  <w:tcW w:w="622" w:type="dxa"/>
                                </w:tcPr>
                                <w:p>
                                  <w:pPr>
                                    <w:pStyle w:val="TableParagraph"/>
                                    <w:rPr>
                                      <w:sz w:val="20"/>
                                    </w:rPr>
                                  </w:pPr>
                                </w:p>
                              </w:tc>
                              <w:tc>
                                <w:tcPr>
                                  <w:tcW w:w="520" w:type="dxa"/>
                                </w:tcPr>
                                <w:p>
                                  <w:pPr>
                                    <w:pStyle w:val="TableParagraph"/>
                                    <w:rPr>
                                      <w:sz w:val="20"/>
                                    </w:rPr>
                                  </w:pPr>
                                </w:p>
                              </w:tc>
                              <w:tc>
                                <w:tcPr>
                                  <w:tcW w:w="670" w:type="dxa"/>
                                </w:tcPr>
                                <w:p>
                                  <w:pPr>
                                    <w:pStyle w:val="TableParagraph"/>
                                    <w:rPr>
                                      <w:sz w:val="20"/>
                                    </w:rPr>
                                  </w:pPr>
                                </w:p>
                              </w:tc>
                              <w:tc>
                                <w:tcPr>
                                  <w:tcW w:w="499" w:type="dxa"/>
                                </w:tcPr>
                                <w:p>
                                  <w:pPr>
                                    <w:pStyle w:val="TableParagraph"/>
                                    <w:rPr>
                                      <w:sz w:val="20"/>
                                    </w:rPr>
                                  </w:pPr>
                                </w:p>
                              </w:tc>
                              <w:tc>
                                <w:tcPr>
                                  <w:tcW w:w="596" w:type="dxa"/>
                                </w:tcPr>
                                <w:p>
                                  <w:pPr>
                                    <w:pStyle w:val="TableParagraph"/>
                                    <w:rPr>
                                      <w:sz w:val="20"/>
                                    </w:rPr>
                                  </w:pPr>
                                </w:p>
                              </w:tc>
                              <w:tc>
                                <w:tcPr>
                                  <w:tcW w:w="840" w:type="dxa"/>
                                </w:tcPr>
                                <w:p>
                                  <w:pPr>
                                    <w:pStyle w:val="TableParagraph"/>
                                    <w:rPr>
                                      <w:sz w:val="20"/>
                                    </w:rPr>
                                  </w:pPr>
                                </w:p>
                              </w:tc>
                            </w:tr>
                            <w:tr>
                              <w:trPr>
                                <w:trHeight w:val="279" w:hRule="atLeast"/>
                              </w:trPr>
                              <w:tc>
                                <w:tcPr>
                                  <w:tcW w:w="3579" w:type="dxa"/>
                                </w:tcPr>
                                <w:p>
                                  <w:pPr>
                                    <w:pStyle w:val="TableParagraph"/>
                                    <w:tabs>
                                      <w:tab w:pos="2678" w:val="right" w:leader="none"/>
                                    </w:tabs>
                                    <w:spacing w:line="153" w:lineRule="auto"/>
                                    <w:ind w:right="199"/>
                                    <w:jc w:val="right"/>
                                    <w:rPr>
                                      <w:sz w:val="20"/>
                                    </w:rPr>
                                  </w:pPr>
                                  <w:r>
                                    <w:rPr>
                                      <w:sz w:val="20"/>
                                    </w:rPr>
                                    <w:t>on</w:t>
                                  </w:r>
                                  <w:r>
                                    <w:rPr>
                                      <w:spacing w:val="-5"/>
                                      <w:sz w:val="20"/>
                                    </w:rPr>
                                    <w:t> </w:t>
                                  </w:r>
                                  <w:r>
                                    <w:rPr>
                                      <w:sz w:val="20"/>
                                    </w:rPr>
                                    <w:t>provision</w:t>
                                  </w:r>
                                  <w:r>
                                    <w:rPr>
                                      <w:spacing w:val="-4"/>
                                      <w:sz w:val="20"/>
                                    </w:rPr>
                                    <w:t> </w:t>
                                  </w:r>
                                  <w:r>
                                    <w:rPr>
                                      <w:sz w:val="20"/>
                                    </w:rPr>
                                    <w:t>of</w:t>
                                  </w:r>
                                  <w:r>
                                    <w:rPr>
                                      <w:spacing w:val="-3"/>
                                      <w:sz w:val="20"/>
                                    </w:rPr>
                                    <w:t> </w:t>
                                  </w:r>
                                  <w:r>
                                    <w:rPr>
                                      <w:spacing w:val="-2"/>
                                      <w:sz w:val="20"/>
                                    </w:rPr>
                                    <w:t>flashcards</w:t>
                                  </w:r>
                                  <w:r>
                                    <w:rPr>
                                      <w:sz w:val="20"/>
                                    </w:rPr>
                                    <w:tab/>
                                  </w:r>
                                  <w:r>
                                    <w:rPr>
                                      <w:spacing w:val="-5"/>
                                      <w:position w:val="-11"/>
                                      <w:sz w:val="20"/>
                                    </w:rPr>
                                    <w:t>37</w:t>
                                  </w:r>
                                </w:p>
                              </w:tc>
                              <w:tc>
                                <w:tcPr>
                                  <w:tcW w:w="643" w:type="dxa"/>
                                </w:tcPr>
                                <w:p>
                                  <w:pPr>
                                    <w:pStyle w:val="TableParagraph"/>
                                    <w:spacing w:line="210" w:lineRule="exact" w:before="49"/>
                                    <w:ind w:left="148"/>
                                    <w:rPr>
                                      <w:sz w:val="20"/>
                                    </w:rPr>
                                  </w:pPr>
                                  <w:r>
                                    <w:rPr>
                                      <w:spacing w:val="-4"/>
                                      <w:sz w:val="20"/>
                                    </w:rPr>
                                    <w:t>16.3</w:t>
                                  </w:r>
                                </w:p>
                              </w:tc>
                              <w:tc>
                                <w:tcPr>
                                  <w:tcW w:w="582" w:type="dxa"/>
                                </w:tcPr>
                                <w:p>
                                  <w:pPr>
                                    <w:pStyle w:val="TableParagraph"/>
                                    <w:spacing w:line="210" w:lineRule="exact" w:before="49"/>
                                    <w:ind w:left="3" w:right="97"/>
                                    <w:jc w:val="center"/>
                                    <w:rPr>
                                      <w:sz w:val="20"/>
                                    </w:rPr>
                                  </w:pPr>
                                  <w:r>
                                    <w:rPr>
                                      <w:spacing w:val="-5"/>
                                      <w:sz w:val="20"/>
                                    </w:rPr>
                                    <w:t>51</w:t>
                                  </w:r>
                                </w:p>
                              </w:tc>
                              <w:tc>
                                <w:tcPr>
                                  <w:tcW w:w="631" w:type="dxa"/>
                                </w:tcPr>
                                <w:p>
                                  <w:pPr>
                                    <w:pStyle w:val="TableParagraph"/>
                                    <w:spacing w:line="210" w:lineRule="exact" w:before="49"/>
                                    <w:ind w:left="136"/>
                                    <w:rPr>
                                      <w:sz w:val="20"/>
                                    </w:rPr>
                                  </w:pPr>
                                  <w:r>
                                    <w:rPr>
                                      <w:spacing w:val="-4"/>
                                      <w:sz w:val="20"/>
                                    </w:rPr>
                                    <w:t>22.5</w:t>
                                  </w:r>
                                </w:p>
                              </w:tc>
                              <w:tc>
                                <w:tcPr>
                                  <w:tcW w:w="472" w:type="dxa"/>
                                </w:tcPr>
                                <w:p>
                                  <w:pPr>
                                    <w:pStyle w:val="TableParagraph"/>
                                    <w:spacing w:line="210" w:lineRule="exact" w:before="49"/>
                                    <w:ind w:left="11"/>
                                    <w:jc w:val="center"/>
                                    <w:rPr>
                                      <w:sz w:val="20"/>
                                    </w:rPr>
                                  </w:pPr>
                                  <w:r>
                                    <w:rPr>
                                      <w:spacing w:val="-5"/>
                                      <w:sz w:val="20"/>
                                    </w:rPr>
                                    <w:t>69</w:t>
                                  </w:r>
                                </w:p>
                              </w:tc>
                              <w:tc>
                                <w:tcPr>
                                  <w:tcW w:w="622" w:type="dxa"/>
                                </w:tcPr>
                                <w:p>
                                  <w:pPr>
                                    <w:pStyle w:val="TableParagraph"/>
                                    <w:spacing w:line="210" w:lineRule="exact" w:before="49"/>
                                    <w:ind w:left="125"/>
                                    <w:rPr>
                                      <w:sz w:val="20"/>
                                    </w:rPr>
                                  </w:pPr>
                                  <w:r>
                                    <w:rPr>
                                      <w:spacing w:val="-4"/>
                                      <w:sz w:val="20"/>
                                    </w:rPr>
                                    <w:t>30.4</w:t>
                                  </w:r>
                                </w:p>
                              </w:tc>
                              <w:tc>
                                <w:tcPr>
                                  <w:tcW w:w="520" w:type="dxa"/>
                                </w:tcPr>
                                <w:p>
                                  <w:pPr>
                                    <w:pStyle w:val="TableParagraph"/>
                                    <w:spacing w:line="210" w:lineRule="exact" w:before="49"/>
                                    <w:ind w:right="38"/>
                                    <w:jc w:val="center"/>
                                    <w:rPr>
                                      <w:sz w:val="20"/>
                                    </w:rPr>
                                  </w:pPr>
                                  <w:r>
                                    <w:rPr>
                                      <w:spacing w:val="-5"/>
                                      <w:sz w:val="20"/>
                                    </w:rPr>
                                    <w:t>64</w:t>
                                  </w:r>
                                </w:p>
                              </w:tc>
                              <w:tc>
                                <w:tcPr>
                                  <w:tcW w:w="670" w:type="dxa"/>
                                </w:tcPr>
                                <w:p>
                                  <w:pPr>
                                    <w:pStyle w:val="TableParagraph"/>
                                    <w:spacing w:line="210" w:lineRule="exact" w:before="49"/>
                                    <w:ind w:left="171"/>
                                    <w:rPr>
                                      <w:sz w:val="20"/>
                                    </w:rPr>
                                  </w:pPr>
                                  <w:r>
                                    <w:rPr>
                                      <w:spacing w:val="-4"/>
                                      <w:sz w:val="20"/>
                                    </w:rPr>
                                    <w:t>28.2</w:t>
                                  </w:r>
                                </w:p>
                              </w:tc>
                              <w:tc>
                                <w:tcPr>
                                  <w:tcW w:w="499" w:type="dxa"/>
                                </w:tcPr>
                                <w:p>
                                  <w:pPr>
                                    <w:pStyle w:val="TableParagraph"/>
                                    <w:spacing w:line="210" w:lineRule="exact" w:before="49"/>
                                    <w:ind w:right="121"/>
                                    <w:jc w:val="center"/>
                                    <w:rPr>
                                      <w:sz w:val="20"/>
                                    </w:rPr>
                                  </w:pPr>
                                  <w:r>
                                    <w:rPr>
                                      <w:spacing w:val="-10"/>
                                      <w:sz w:val="20"/>
                                    </w:rPr>
                                    <w:t>6</w:t>
                                  </w:r>
                                </w:p>
                              </w:tc>
                              <w:tc>
                                <w:tcPr>
                                  <w:tcW w:w="596" w:type="dxa"/>
                                </w:tcPr>
                                <w:p>
                                  <w:pPr>
                                    <w:pStyle w:val="TableParagraph"/>
                                    <w:spacing w:line="210" w:lineRule="exact" w:before="49"/>
                                    <w:ind w:left="94"/>
                                    <w:rPr>
                                      <w:sz w:val="20"/>
                                    </w:rPr>
                                  </w:pPr>
                                  <w:r>
                                    <w:rPr>
                                      <w:spacing w:val="-5"/>
                                      <w:sz w:val="20"/>
                                    </w:rPr>
                                    <w:t>2.6</w:t>
                                  </w:r>
                                </w:p>
                              </w:tc>
                              <w:tc>
                                <w:tcPr>
                                  <w:tcW w:w="840" w:type="dxa"/>
                                </w:tcPr>
                                <w:p>
                                  <w:pPr>
                                    <w:pStyle w:val="TableParagraph"/>
                                    <w:spacing w:line="210" w:lineRule="exact" w:before="49"/>
                                    <w:ind w:left="134"/>
                                    <w:rPr>
                                      <w:sz w:val="20"/>
                                    </w:rPr>
                                  </w:pPr>
                                  <w:r>
                                    <w:rPr>
                                      <w:spacing w:val="-4"/>
                                      <w:sz w:val="20"/>
                                    </w:rPr>
                                    <w:t>3.22</w:t>
                                  </w:r>
                                </w:p>
                              </w:tc>
                            </w:tr>
                          </w:tbl>
                          <w:p>
                            <w:pPr>
                              <w:pStyle w:val="BodyText"/>
                              <w:ind w:left="0"/>
                            </w:pPr>
                          </w:p>
                        </w:txbxContent>
                      </wps:txbx>
                      <wps:bodyPr wrap="square" lIns="0" tIns="0" rIns="0" bIns="0" rtlCol="0">
                        <a:noAutofit/>
                      </wps:bodyPr>
                    </wps:wsp>
                  </a:graphicData>
                </a:graphic>
              </wp:anchor>
            </w:drawing>
          </mc:Choice>
          <mc:Fallback>
            <w:pict>
              <v:shape style="position:absolute;margin-left:82.704002pt;margin-top:18.825684pt;width:488.25pt;height:539.050pt;mso-position-horizontal-relative:page;mso-position-vertical-relative:paragraph;z-index:15731712" type="#_x0000_t202" id="docshape1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9"/>
                        <w:gridCol w:w="643"/>
                        <w:gridCol w:w="582"/>
                        <w:gridCol w:w="631"/>
                        <w:gridCol w:w="472"/>
                        <w:gridCol w:w="622"/>
                        <w:gridCol w:w="520"/>
                        <w:gridCol w:w="670"/>
                        <w:gridCol w:w="499"/>
                        <w:gridCol w:w="596"/>
                        <w:gridCol w:w="840"/>
                      </w:tblGrid>
                      <w:tr>
                        <w:trPr>
                          <w:trHeight w:val="539" w:hRule="atLeast"/>
                        </w:trPr>
                        <w:tc>
                          <w:tcPr>
                            <w:tcW w:w="3579" w:type="dxa"/>
                            <w:tcBorders>
                              <w:bottom w:val="single" w:sz="8" w:space="0" w:color="000000"/>
                            </w:tcBorders>
                          </w:tcPr>
                          <w:p>
                            <w:pPr>
                              <w:pStyle w:val="TableParagraph"/>
                              <w:tabs>
                                <w:tab w:pos="698" w:val="left" w:leader="none"/>
                                <w:tab w:pos="3175" w:val="left" w:leader="none"/>
                              </w:tabs>
                              <w:spacing w:line="221" w:lineRule="exact"/>
                              <w:ind w:left="108"/>
                              <w:rPr>
                                <w:b/>
                                <w:sz w:val="20"/>
                              </w:rPr>
                            </w:pPr>
                            <w:r>
                              <w:rPr>
                                <w:b/>
                                <w:spacing w:val="-5"/>
                                <w:sz w:val="20"/>
                              </w:rPr>
                              <w:t>S/N</w:t>
                            </w:r>
                            <w:r>
                              <w:rPr>
                                <w:b/>
                                <w:sz w:val="20"/>
                              </w:rPr>
                              <w:tab/>
                              <w:t>Item</w:t>
                            </w:r>
                            <w:r>
                              <w:rPr>
                                <w:b/>
                                <w:spacing w:val="-6"/>
                                <w:sz w:val="20"/>
                              </w:rPr>
                              <w:t> </w:t>
                            </w:r>
                            <w:r>
                              <w:rPr>
                                <w:b/>
                                <w:spacing w:val="-2"/>
                                <w:sz w:val="20"/>
                              </w:rPr>
                              <w:t>Statements</w:t>
                            </w:r>
                            <w:r>
                              <w:rPr>
                                <w:b/>
                                <w:sz w:val="20"/>
                              </w:rPr>
                              <w:tab/>
                            </w:r>
                            <w:r>
                              <w:rPr>
                                <w:b/>
                                <w:spacing w:val="-5"/>
                                <w:sz w:val="20"/>
                              </w:rPr>
                              <w:t>SA</w:t>
                            </w:r>
                          </w:p>
                          <w:p>
                            <w:pPr>
                              <w:pStyle w:val="TableParagraph"/>
                              <w:spacing w:line="212" w:lineRule="exact" w:before="87"/>
                              <w:ind w:left="3175"/>
                              <w:rPr>
                                <w:b/>
                                <w:sz w:val="20"/>
                              </w:rPr>
                            </w:pPr>
                            <w:r>
                              <w:rPr>
                                <w:b/>
                                <w:spacing w:val="-10"/>
                                <w:sz w:val="20"/>
                              </w:rPr>
                              <w:t>F</w:t>
                            </w:r>
                          </w:p>
                        </w:tc>
                        <w:tc>
                          <w:tcPr>
                            <w:tcW w:w="643" w:type="dxa"/>
                            <w:tcBorders>
                              <w:bottom w:val="single" w:sz="8" w:space="0" w:color="000000"/>
                            </w:tcBorders>
                          </w:tcPr>
                          <w:p>
                            <w:pPr>
                              <w:pStyle w:val="TableParagraph"/>
                              <w:spacing w:before="77"/>
                              <w:rPr>
                                <w:sz w:val="20"/>
                              </w:rPr>
                            </w:pPr>
                          </w:p>
                          <w:p>
                            <w:pPr>
                              <w:pStyle w:val="TableParagraph"/>
                              <w:spacing w:line="212" w:lineRule="exact"/>
                              <w:ind w:left="148"/>
                              <w:rPr>
                                <w:b/>
                                <w:sz w:val="20"/>
                              </w:rPr>
                            </w:pPr>
                            <w:r>
                              <w:rPr>
                                <w:b/>
                                <w:spacing w:val="-10"/>
                                <w:sz w:val="20"/>
                              </w:rPr>
                              <w:t>%</w:t>
                            </w:r>
                          </w:p>
                        </w:tc>
                        <w:tc>
                          <w:tcPr>
                            <w:tcW w:w="582" w:type="dxa"/>
                            <w:tcBorders>
                              <w:bottom w:val="single" w:sz="8" w:space="0" w:color="000000"/>
                            </w:tcBorders>
                          </w:tcPr>
                          <w:p>
                            <w:pPr>
                              <w:pStyle w:val="TableParagraph"/>
                              <w:spacing w:line="221" w:lineRule="exact"/>
                              <w:ind w:left="141"/>
                              <w:rPr>
                                <w:b/>
                                <w:sz w:val="20"/>
                              </w:rPr>
                            </w:pPr>
                            <w:r>
                              <w:rPr>
                                <w:b/>
                                <w:spacing w:val="-10"/>
                                <w:sz w:val="20"/>
                              </w:rPr>
                              <w:t>A</w:t>
                            </w:r>
                          </w:p>
                          <w:p>
                            <w:pPr>
                              <w:pStyle w:val="TableParagraph"/>
                              <w:spacing w:line="212" w:lineRule="exact" w:before="87"/>
                              <w:ind w:left="141"/>
                              <w:rPr>
                                <w:b/>
                                <w:sz w:val="20"/>
                              </w:rPr>
                            </w:pPr>
                            <w:r>
                              <w:rPr>
                                <w:b/>
                                <w:spacing w:val="-10"/>
                                <w:sz w:val="20"/>
                              </w:rPr>
                              <w:t>F</w:t>
                            </w:r>
                          </w:p>
                        </w:tc>
                        <w:tc>
                          <w:tcPr>
                            <w:tcW w:w="631" w:type="dxa"/>
                            <w:tcBorders>
                              <w:bottom w:val="single" w:sz="8" w:space="0" w:color="000000"/>
                            </w:tcBorders>
                          </w:tcPr>
                          <w:p>
                            <w:pPr>
                              <w:pStyle w:val="TableParagraph"/>
                              <w:spacing w:before="77"/>
                              <w:rPr>
                                <w:sz w:val="20"/>
                              </w:rPr>
                            </w:pPr>
                          </w:p>
                          <w:p>
                            <w:pPr>
                              <w:pStyle w:val="TableParagraph"/>
                              <w:spacing w:line="212" w:lineRule="exact"/>
                              <w:ind w:left="136"/>
                              <w:rPr>
                                <w:b/>
                                <w:sz w:val="20"/>
                              </w:rPr>
                            </w:pPr>
                            <w:r>
                              <w:rPr>
                                <w:b/>
                                <w:spacing w:val="-10"/>
                                <w:sz w:val="20"/>
                              </w:rPr>
                              <w:t>%</w:t>
                            </w:r>
                          </w:p>
                        </w:tc>
                        <w:tc>
                          <w:tcPr>
                            <w:tcW w:w="472" w:type="dxa"/>
                            <w:tcBorders>
                              <w:bottom w:val="single" w:sz="8" w:space="0" w:color="000000"/>
                            </w:tcBorders>
                          </w:tcPr>
                          <w:p>
                            <w:pPr>
                              <w:pStyle w:val="TableParagraph"/>
                              <w:spacing w:line="221" w:lineRule="exact"/>
                              <w:ind w:left="141"/>
                              <w:rPr>
                                <w:b/>
                                <w:sz w:val="20"/>
                              </w:rPr>
                            </w:pPr>
                            <w:r>
                              <w:rPr>
                                <w:b/>
                                <w:spacing w:val="-10"/>
                                <w:sz w:val="20"/>
                              </w:rPr>
                              <w:t>U</w:t>
                            </w:r>
                          </w:p>
                          <w:p>
                            <w:pPr>
                              <w:pStyle w:val="TableParagraph"/>
                              <w:spacing w:line="212" w:lineRule="exact" w:before="87"/>
                              <w:ind w:left="141"/>
                              <w:rPr>
                                <w:b/>
                                <w:sz w:val="20"/>
                              </w:rPr>
                            </w:pPr>
                            <w:r>
                              <w:rPr>
                                <w:b/>
                                <w:spacing w:val="-10"/>
                                <w:sz w:val="20"/>
                              </w:rPr>
                              <w:t>F</w:t>
                            </w:r>
                          </w:p>
                        </w:tc>
                        <w:tc>
                          <w:tcPr>
                            <w:tcW w:w="622" w:type="dxa"/>
                            <w:tcBorders>
                              <w:bottom w:val="single" w:sz="8" w:space="0" w:color="000000"/>
                            </w:tcBorders>
                          </w:tcPr>
                          <w:p>
                            <w:pPr>
                              <w:pStyle w:val="TableParagraph"/>
                              <w:spacing w:before="77"/>
                              <w:rPr>
                                <w:sz w:val="20"/>
                              </w:rPr>
                            </w:pPr>
                          </w:p>
                          <w:p>
                            <w:pPr>
                              <w:pStyle w:val="TableParagraph"/>
                              <w:spacing w:line="212" w:lineRule="exact"/>
                              <w:ind w:left="125"/>
                              <w:rPr>
                                <w:b/>
                                <w:sz w:val="20"/>
                              </w:rPr>
                            </w:pPr>
                            <w:r>
                              <w:rPr>
                                <w:b/>
                                <w:spacing w:val="-10"/>
                                <w:sz w:val="20"/>
                              </w:rPr>
                              <w:t>%</w:t>
                            </w:r>
                          </w:p>
                        </w:tc>
                        <w:tc>
                          <w:tcPr>
                            <w:tcW w:w="520" w:type="dxa"/>
                            <w:tcBorders>
                              <w:bottom w:val="single" w:sz="8" w:space="0" w:color="000000"/>
                            </w:tcBorders>
                          </w:tcPr>
                          <w:p>
                            <w:pPr>
                              <w:pStyle w:val="TableParagraph"/>
                              <w:spacing w:line="221" w:lineRule="exact"/>
                              <w:ind w:left="139"/>
                              <w:rPr>
                                <w:b/>
                                <w:sz w:val="20"/>
                              </w:rPr>
                            </w:pPr>
                            <w:r>
                              <w:rPr>
                                <w:b/>
                                <w:spacing w:val="-10"/>
                                <w:sz w:val="20"/>
                              </w:rPr>
                              <w:t>D</w:t>
                            </w:r>
                          </w:p>
                          <w:p>
                            <w:pPr>
                              <w:pStyle w:val="TableParagraph"/>
                              <w:spacing w:line="212" w:lineRule="exact" w:before="87"/>
                              <w:ind w:left="139"/>
                              <w:rPr>
                                <w:b/>
                                <w:sz w:val="20"/>
                              </w:rPr>
                            </w:pPr>
                            <w:r>
                              <w:rPr>
                                <w:b/>
                                <w:spacing w:val="-10"/>
                                <w:sz w:val="20"/>
                              </w:rPr>
                              <w:t>F</w:t>
                            </w:r>
                          </w:p>
                        </w:tc>
                        <w:tc>
                          <w:tcPr>
                            <w:tcW w:w="670" w:type="dxa"/>
                            <w:tcBorders>
                              <w:bottom w:val="single" w:sz="8" w:space="0" w:color="000000"/>
                            </w:tcBorders>
                          </w:tcPr>
                          <w:p>
                            <w:pPr>
                              <w:pStyle w:val="TableParagraph"/>
                              <w:spacing w:before="77"/>
                              <w:rPr>
                                <w:sz w:val="20"/>
                              </w:rPr>
                            </w:pPr>
                          </w:p>
                          <w:p>
                            <w:pPr>
                              <w:pStyle w:val="TableParagraph"/>
                              <w:spacing w:line="212" w:lineRule="exact"/>
                              <w:ind w:left="171"/>
                              <w:rPr>
                                <w:b/>
                                <w:sz w:val="20"/>
                              </w:rPr>
                            </w:pPr>
                            <w:r>
                              <w:rPr>
                                <w:b/>
                                <w:spacing w:val="-10"/>
                                <w:sz w:val="20"/>
                              </w:rPr>
                              <w:t>%</w:t>
                            </w:r>
                          </w:p>
                        </w:tc>
                        <w:tc>
                          <w:tcPr>
                            <w:tcW w:w="499" w:type="dxa"/>
                            <w:tcBorders>
                              <w:bottom w:val="single" w:sz="8" w:space="0" w:color="000000"/>
                            </w:tcBorders>
                          </w:tcPr>
                          <w:p>
                            <w:pPr>
                              <w:pStyle w:val="TableParagraph"/>
                              <w:spacing w:line="221" w:lineRule="exact"/>
                              <w:ind w:left="137"/>
                              <w:rPr>
                                <w:b/>
                                <w:sz w:val="20"/>
                              </w:rPr>
                            </w:pPr>
                            <w:r>
                              <w:rPr>
                                <w:b/>
                                <w:spacing w:val="-5"/>
                                <w:sz w:val="20"/>
                              </w:rPr>
                              <w:t>SD</w:t>
                            </w:r>
                          </w:p>
                          <w:p>
                            <w:pPr>
                              <w:pStyle w:val="TableParagraph"/>
                              <w:spacing w:line="212" w:lineRule="exact" w:before="87"/>
                              <w:ind w:left="137"/>
                              <w:rPr>
                                <w:b/>
                                <w:sz w:val="20"/>
                              </w:rPr>
                            </w:pPr>
                            <w:r>
                              <w:rPr>
                                <w:b/>
                                <w:spacing w:val="-10"/>
                                <w:sz w:val="20"/>
                              </w:rPr>
                              <w:t>F</w:t>
                            </w:r>
                          </w:p>
                        </w:tc>
                        <w:tc>
                          <w:tcPr>
                            <w:tcW w:w="596" w:type="dxa"/>
                            <w:tcBorders>
                              <w:bottom w:val="single" w:sz="8" w:space="0" w:color="000000"/>
                            </w:tcBorders>
                          </w:tcPr>
                          <w:p>
                            <w:pPr>
                              <w:pStyle w:val="TableParagraph"/>
                              <w:spacing w:before="77"/>
                              <w:rPr>
                                <w:sz w:val="20"/>
                              </w:rPr>
                            </w:pPr>
                          </w:p>
                          <w:p>
                            <w:pPr>
                              <w:pStyle w:val="TableParagraph"/>
                              <w:spacing w:line="212" w:lineRule="exact"/>
                              <w:ind w:left="94"/>
                              <w:rPr>
                                <w:b/>
                                <w:sz w:val="20"/>
                              </w:rPr>
                            </w:pPr>
                            <w:r>
                              <w:rPr>
                                <w:b/>
                                <w:spacing w:val="-10"/>
                                <w:sz w:val="20"/>
                              </w:rPr>
                              <w:t>%</w:t>
                            </w:r>
                          </w:p>
                        </w:tc>
                        <w:tc>
                          <w:tcPr>
                            <w:tcW w:w="840" w:type="dxa"/>
                            <w:tcBorders>
                              <w:bottom w:val="single" w:sz="8" w:space="0" w:color="000000"/>
                            </w:tcBorders>
                          </w:tcPr>
                          <w:p>
                            <w:pPr>
                              <w:pStyle w:val="TableParagraph"/>
                              <w:spacing w:line="221" w:lineRule="exact"/>
                              <w:ind w:left="134"/>
                              <w:rPr>
                                <w:b/>
                                <w:sz w:val="20"/>
                              </w:rPr>
                            </w:pPr>
                            <w:r>
                              <w:rPr>
                                <w:b/>
                                <w:spacing w:val="-4"/>
                                <w:sz w:val="20"/>
                              </w:rPr>
                              <w:t>Mean</w:t>
                            </w:r>
                          </w:p>
                        </w:tc>
                      </w:tr>
                      <w:tr>
                        <w:trPr>
                          <w:trHeight w:val="1836" w:hRule="atLeast"/>
                        </w:trPr>
                        <w:tc>
                          <w:tcPr>
                            <w:tcW w:w="3579" w:type="dxa"/>
                            <w:tcBorders>
                              <w:top w:val="single" w:sz="8" w:space="0" w:color="000000"/>
                            </w:tcBorders>
                          </w:tcPr>
                          <w:p>
                            <w:pPr>
                              <w:pStyle w:val="TableParagraph"/>
                              <w:numPr>
                                <w:ilvl w:val="0"/>
                                <w:numId w:val="30"/>
                              </w:numPr>
                              <w:tabs>
                                <w:tab w:pos="698" w:val="left" w:leader="none"/>
                              </w:tabs>
                              <w:spacing w:line="235" w:lineRule="auto" w:before="1" w:after="0"/>
                              <w:ind w:left="698" w:right="671" w:hanging="591"/>
                              <w:jc w:val="left"/>
                              <w:rPr>
                                <w:sz w:val="20"/>
                              </w:rPr>
                            </w:pPr>
                            <w:r>
                              <w:rPr>
                                <w:spacing w:val="-2"/>
                                <w:sz w:val="20"/>
                              </w:rPr>
                              <w:t>Principals‟</w:t>
                            </w:r>
                            <w:r>
                              <w:rPr>
                                <w:spacing w:val="-5"/>
                                <w:sz w:val="20"/>
                              </w:rPr>
                              <w:t> </w:t>
                            </w:r>
                            <w:r>
                              <w:rPr>
                                <w:spacing w:val="-2"/>
                                <w:sz w:val="20"/>
                              </w:rPr>
                              <w:t>supervisory</w:t>
                            </w:r>
                            <w:r>
                              <w:rPr>
                                <w:spacing w:val="-7"/>
                                <w:sz w:val="20"/>
                              </w:rPr>
                              <w:t> </w:t>
                            </w:r>
                            <w:r>
                              <w:rPr>
                                <w:spacing w:val="-2"/>
                                <w:sz w:val="20"/>
                              </w:rPr>
                              <w:t>role </w:t>
                            </w:r>
                            <w:r>
                              <w:rPr>
                                <w:sz w:val="20"/>
                              </w:rPr>
                              <w:t>on provision of charts</w:t>
                            </w:r>
                          </w:p>
                          <w:p>
                            <w:pPr>
                              <w:pStyle w:val="TableParagraph"/>
                              <w:tabs>
                                <w:tab w:pos="3175" w:val="left" w:leader="none"/>
                              </w:tabs>
                              <w:spacing w:before="2"/>
                              <w:ind w:left="698" w:right="199"/>
                              <w:rPr>
                                <w:sz w:val="20"/>
                              </w:rPr>
                            </w:pPr>
                            <w:r>
                              <w:rPr>
                                <w:sz w:val="20"/>
                              </w:rPr>
                              <w:t>enhances the achievement</w:t>
                              <w:tab/>
                            </w:r>
                            <w:r>
                              <w:rPr>
                                <w:spacing w:val="-6"/>
                                <w:sz w:val="20"/>
                              </w:rPr>
                              <w:t>68 </w:t>
                            </w:r>
                            <w:r>
                              <w:rPr>
                                <w:sz w:val="20"/>
                              </w:rPr>
                              <w:t>of secondary school</w:t>
                            </w:r>
                          </w:p>
                          <w:p>
                            <w:pPr>
                              <w:pStyle w:val="TableParagraph"/>
                              <w:spacing w:line="228" w:lineRule="exact"/>
                              <w:ind w:left="698"/>
                              <w:rPr>
                                <w:sz w:val="20"/>
                              </w:rPr>
                            </w:pPr>
                            <w:r>
                              <w:rPr>
                                <w:spacing w:val="-2"/>
                                <w:sz w:val="20"/>
                              </w:rPr>
                              <w:t>objectives.</w:t>
                            </w:r>
                          </w:p>
                          <w:p>
                            <w:pPr>
                              <w:pStyle w:val="TableParagraph"/>
                              <w:numPr>
                                <w:ilvl w:val="0"/>
                                <w:numId w:val="30"/>
                              </w:numPr>
                              <w:tabs>
                                <w:tab w:pos="698" w:val="left" w:leader="none"/>
                              </w:tabs>
                              <w:spacing w:line="235" w:lineRule="auto" w:before="9" w:after="0"/>
                              <w:ind w:left="698" w:right="720" w:hanging="591"/>
                              <w:jc w:val="left"/>
                              <w:rPr>
                                <w:sz w:val="20"/>
                              </w:rPr>
                            </w:pPr>
                            <w:r>
                              <w:rPr>
                                <w:spacing w:val="-2"/>
                                <w:sz w:val="20"/>
                              </w:rPr>
                              <w:t>Principals‟supervisory</w:t>
                            </w:r>
                            <w:r>
                              <w:rPr>
                                <w:spacing w:val="-11"/>
                                <w:sz w:val="20"/>
                              </w:rPr>
                              <w:t> </w:t>
                            </w:r>
                            <w:r>
                              <w:rPr>
                                <w:spacing w:val="-2"/>
                                <w:sz w:val="20"/>
                              </w:rPr>
                              <w:t>role </w:t>
                            </w:r>
                            <w:r>
                              <w:rPr>
                                <w:sz w:val="20"/>
                              </w:rPr>
                              <w:t>on provision of textbooks</w:t>
                            </w:r>
                          </w:p>
                          <w:p>
                            <w:pPr>
                              <w:pStyle w:val="TableParagraph"/>
                              <w:tabs>
                                <w:tab w:pos="3377" w:val="right" w:leader="none"/>
                              </w:tabs>
                              <w:spacing w:line="214" w:lineRule="exact" w:before="1"/>
                              <w:ind w:left="698"/>
                              <w:rPr>
                                <w:sz w:val="20"/>
                              </w:rPr>
                            </w:pPr>
                            <w:r>
                              <w:rPr>
                                <w:sz w:val="20"/>
                              </w:rPr>
                              <w:t>improves</w:t>
                            </w:r>
                            <w:r>
                              <w:rPr>
                                <w:spacing w:val="-10"/>
                                <w:sz w:val="20"/>
                              </w:rPr>
                              <w:t> </w:t>
                            </w:r>
                            <w:r>
                              <w:rPr>
                                <w:sz w:val="20"/>
                              </w:rPr>
                              <w:t>teaching</w:t>
                            </w:r>
                            <w:r>
                              <w:rPr>
                                <w:spacing w:val="-9"/>
                                <w:sz w:val="20"/>
                              </w:rPr>
                              <w:t> </w:t>
                            </w:r>
                            <w:r>
                              <w:rPr>
                                <w:spacing w:val="-5"/>
                                <w:sz w:val="20"/>
                              </w:rPr>
                              <w:t>and</w:t>
                            </w:r>
                            <w:r>
                              <w:rPr>
                                <w:sz w:val="20"/>
                              </w:rPr>
                              <w:tab/>
                            </w:r>
                            <w:r>
                              <w:rPr>
                                <w:spacing w:val="-5"/>
                                <w:sz w:val="20"/>
                              </w:rPr>
                              <w:t>47</w:t>
                            </w:r>
                          </w:p>
                        </w:tc>
                        <w:tc>
                          <w:tcPr>
                            <w:tcW w:w="643" w:type="dxa"/>
                            <w:tcBorders>
                              <w:top w:val="single" w:sz="8" w:space="0" w:color="000000"/>
                            </w:tcBorders>
                          </w:tcPr>
                          <w:p>
                            <w:pPr>
                              <w:pStyle w:val="TableParagraph"/>
                              <w:spacing w:before="223"/>
                              <w:rPr>
                                <w:sz w:val="20"/>
                              </w:rPr>
                            </w:pPr>
                          </w:p>
                          <w:p>
                            <w:pPr>
                              <w:pStyle w:val="TableParagraph"/>
                              <w:ind w:left="148"/>
                              <w:rPr>
                                <w:sz w:val="20"/>
                              </w:rPr>
                            </w:pPr>
                            <w:r>
                              <w:rPr>
                                <w:spacing w:val="-5"/>
                                <w:sz w:val="20"/>
                              </w:rPr>
                              <w:t>30</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48"/>
                              <w:rPr>
                                <w:sz w:val="20"/>
                              </w:rPr>
                            </w:pPr>
                            <w:r>
                              <w:rPr>
                                <w:spacing w:val="-4"/>
                                <w:sz w:val="20"/>
                              </w:rPr>
                              <w:t>20.7</w:t>
                            </w:r>
                          </w:p>
                        </w:tc>
                        <w:tc>
                          <w:tcPr>
                            <w:tcW w:w="582" w:type="dxa"/>
                            <w:tcBorders>
                              <w:top w:val="single" w:sz="8" w:space="0" w:color="000000"/>
                            </w:tcBorders>
                          </w:tcPr>
                          <w:p>
                            <w:pPr>
                              <w:pStyle w:val="TableParagraph"/>
                              <w:spacing w:before="223"/>
                              <w:rPr>
                                <w:sz w:val="20"/>
                              </w:rPr>
                            </w:pPr>
                          </w:p>
                          <w:p>
                            <w:pPr>
                              <w:pStyle w:val="TableParagraph"/>
                              <w:ind w:left="141"/>
                              <w:rPr>
                                <w:sz w:val="20"/>
                              </w:rPr>
                            </w:pPr>
                            <w:r>
                              <w:rPr>
                                <w:spacing w:val="-5"/>
                                <w:sz w:val="20"/>
                              </w:rPr>
                              <w:t>73</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41"/>
                              <w:rPr>
                                <w:sz w:val="20"/>
                              </w:rPr>
                            </w:pPr>
                            <w:r>
                              <w:rPr>
                                <w:spacing w:val="-5"/>
                                <w:sz w:val="20"/>
                              </w:rPr>
                              <w:t>71</w:t>
                            </w:r>
                          </w:p>
                        </w:tc>
                        <w:tc>
                          <w:tcPr>
                            <w:tcW w:w="631" w:type="dxa"/>
                            <w:tcBorders>
                              <w:top w:val="single" w:sz="8" w:space="0" w:color="000000"/>
                            </w:tcBorders>
                          </w:tcPr>
                          <w:p>
                            <w:pPr>
                              <w:pStyle w:val="TableParagraph"/>
                              <w:spacing w:before="223"/>
                              <w:rPr>
                                <w:sz w:val="20"/>
                              </w:rPr>
                            </w:pPr>
                          </w:p>
                          <w:p>
                            <w:pPr>
                              <w:pStyle w:val="TableParagraph"/>
                              <w:ind w:left="136"/>
                              <w:rPr>
                                <w:sz w:val="20"/>
                              </w:rPr>
                            </w:pPr>
                            <w:r>
                              <w:rPr>
                                <w:spacing w:val="-4"/>
                                <w:sz w:val="20"/>
                              </w:rPr>
                              <w:t>32.2</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36"/>
                              <w:rPr>
                                <w:sz w:val="20"/>
                              </w:rPr>
                            </w:pPr>
                            <w:r>
                              <w:rPr>
                                <w:spacing w:val="-4"/>
                                <w:sz w:val="20"/>
                              </w:rPr>
                              <w:t>31.3</w:t>
                            </w:r>
                          </w:p>
                        </w:tc>
                        <w:tc>
                          <w:tcPr>
                            <w:tcW w:w="472" w:type="dxa"/>
                            <w:tcBorders>
                              <w:top w:val="single" w:sz="8" w:space="0" w:color="000000"/>
                            </w:tcBorders>
                          </w:tcPr>
                          <w:p>
                            <w:pPr>
                              <w:pStyle w:val="TableParagraph"/>
                              <w:spacing w:before="223"/>
                              <w:rPr>
                                <w:sz w:val="20"/>
                              </w:rPr>
                            </w:pPr>
                          </w:p>
                          <w:p>
                            <w:pPr>
                              <w:pStyle w:val="TableParagraph"/>
                              <w:ind w:left="141"/>
                              <w:rPr>
                                <w:sz w:val="20"/>
                              </w:rPr>
                            </w:pPr>
                            <w:r>
                              <w:rPr>
                                <w:spacing w:val="-5"/>
                                <w:sz w:val="20"/>
                              </w:rPr>
                              <w:t>32</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41"/>
                              <w:rPr>
                                <w:sz w:val="20"/>
                              </w:rPr>
                            </w:pPr>
                            <w:r>
                              <w:rPr>
                                <w:spacing w:val="-5"/>
                                <w:sz w:val="20"/>
                              </w:rPr>
                              <w:t>32</w:t>
                            </w:r>
                          </w:p>
                        </w:tc>
                        <w:tc>
                          <w:tcPr>
                            <w:tcW w:w="622" w:type="dxa"/>
                            <w:tcBorders>
                              <w:top w:val="single" w:sz="8" w:space="0" w:color="000000"/>
                            </w:tcBorders>
                          </w:tcPr>
                          <w:p>
                            <w:pPr>
                              <w:pStyle w:val="TableParagraph"/>
                              <w:spacing w:before="223"/>
                              <w:rPr>
                                <w:sz w:val="20"/>
                              </w:rPr>
                            </w:pPr>
                          </w:p>
                          <w:p>
                            <w:pPr>
                              <w:pStyle w:val="TableParagraph"/>
                              <w:ind w:left="125"/>
                              <w:rPr>
                                <w:sz w:val="20"/>
                              </w:rPr>
                            </w:pPr>
                            <w:r>
                              <w:rPr>
                                <w:spacing w:val="-4"/>
                                <w:sz w:val="20"/>
                              </w:rPr>
                              <w:t>14.1</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25"/>
                              <w:rPr>
                                <w:sz w:val="20"/>
                              </w:rPr>
                            </w:pPr>
                            <w:r>
                              <w:rPr>
                                <w:spacing w:val="-4"/>
                                <w:sz w:val="20"/>
                              </w:rPr>
                              <w:t>14.1</w:t>
                            </w:r>
                          </w:p>
                        </w:tc>
                        <w:tc>
                          <w:tcPr>
                            <w:tcW w:w="520" w:type="dxa"/>
                            <w:tcBorders>
                              <w:top w:val="single" w:sz="8" w:space="0" w:color="000000"/>
                            </w:tcBorders>
                          </w:tcPr>
                          <w:p>
                            <w:pPr>
                              <w:pStyle w:val="TableParagraph"/>
                              <w:spacing w:before="223"/>
                              <w:rPr>
                                <w:sz w:val="20"/>
                              </w:rPr>
                            </w:pPr>
                          </w:p>
                          <w:p>
                            <w:pPr>
                              <w:pStyle w:val="TableParagraph"/>
                              <w:ind w:left="139"/>
                              <w:rPr>
                                <w:sz w:val="20"/>
                              </w:rPr>
                            </w:pPr>
                            <w:r>
                              <w:rPr>
                                <w:spacing w:val="-5"/>
                                <w:sz w:val="20"/>
                              </w:rPr>
                              <w:t>37</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39"/>
                              <w:rPr>
                                <w:sz w:val="20"/>
                              </w:rPr>
                            </w:pPr>
                            <w:r>
                              <w:rPr>
                                <w:spacing w:val="-5"/>
                                <w:sz w:val="20"/>
                              </w:rPr>
                              <w:t>45</w:t>
                            </w:r>
                          </w:p>
                        </w:tc>
                        <w:tc>
                          <w:tcPr>
                            <w:tcW w:w="670" w:type="dxa"/>
                            <w:tcBorders>
                              <w:top w:val="single" w:sz="8" w:space="0" w:color="000000"/>
                            </w:tcBorders>
                          </w:tcPr>
                          <w:p>
                            <w:pPr>
                              <w:pStyle w:val="TableParagraph"/>
                              <w:spacing w:before="223"/>
                              <w:rPr>
                                <w:sz w:val="20"/>
                              </w:rPr>
                            </w:pPr>
                          </w:p>
                          <w:p>
                            <w:pPr>
                              <w:pStyle w:val="TableParagraph"/>
                              <w:ind w:left="171"/>
                              <w:rPr>
                                <w:sz w:val="20"/>
                              </w:rPr>
                            </w:pPr>
                            <w:r>
                              <w:rPr>
                                <w:spacing w:val="-4"/>
                                <w:sz w:val="20"/>
                              </w:rPr>
                              <w:t>16.3</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71"/>
                              <w:rPr>
                                <w:sz w:val="20"/>
                              </w:rPr>
                            </w:pPr>
                            <w:r>
                              <w:rPr>
                                <w:spacing w:val="-4"/>
                                <w:sz w:val="20"/>
                              </w:rPr>
                              <w:t>19.8</w:t>
                            </w:r>
                          </w:p>
                        </w:tc>
                        <w:tc>
                          <w:tcPr>
                            <w:tcW w:w="499" w:type="dxa"/>
                            <w:tcBorders>
                              <w:top w:val="single" w:sz="8" w:space="0" w:color="000000"/>
                            </w:tcBorders>
                          </w:tcPr>
                          <w:p>
                            <w:pPr>
                              <w:pStyle w:val="TableParagraph"/>
                              <w:spacing w:before="223"/>
                              <w:rPr>
                                <w:sz w:val="20"/>
                              </w:rPr>
                            </w:pPr>
                          </w:p>
                          <w:p>
                            <w:pPr>
                              <w:pStyle w:val="TableParagraph"/>
                              <w:ind w:left="137"/>
                              <w:rPr>
                                <w:sz w:val="20"/>
                              </w:rPr>
                            </w:pPr>
                            <w:r>
                              <w:rPr>
                                <w:spacing w:val="-5"/>
                                <w:sz w:val="20"/>
                              </w:rPr>
                              <w:t>17</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37"/>
                              <w:rPr>
                                <w:sz w:val="20"/>
                              </w:rPr>
                            </w:pPr>
                            <w:r>
                              <w:rPr>
                                <w:spacing w:val="-5"/>
                                <w:sz w:val="20"/>
                              </w:rPr>
                              <w:t>32</w:t>
                            </w:r>
                          </w:p>
                        </w:tc>
                        <w:tc>
                          <w:tcPr>
                            <w:tcW w:w="596" w:type="dxa"/>
                            <w:tcBorders>
                              <w:top w:val="single" w:sz="8" w:space="0" w:color="000000"/>
                            </w:tcBorders>
                          </w:tcPr>
                          <w:p>
                            <w:pPr>
                              <w:pStyle w:val="TableParagraph"/>
                              <w:spacing w:before="223"/>
                              <w:rPr>
                                <w:sz w:val="20"/>
                              </w:rPr>
                            </w:pPr>
                          </w:p>
                          <w:p>
                            <w:pPr>
                              <w:pStyle w:val="TableParagraph"/>
                              <w:ind w:left="94"/>
                              <w:rPr>
                                <w:sz w:val="20"/>
                              </w:rPr>
                            </w:pPr>
                            <w:r>
                              <w:rPr>
                                <w:spacing w:val="-5"/>
                                <w:sz w:val="20"/>
                              </w:rPr>
                              <w:t>7.5</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94"/>
                              <w:rPr>
                                <w:sz w:val="20"/>
                              </w:rPr>
                            </w:pPr>
                            <w:r>
                              <w:rPr>
                                <w:spacing w:val="-4"/>
                                <w:sz w:val="20"/>
                              </w:rPr>
                              <w:t>14.1</w:t>
                            </w:r>
                          </w:p>
                        </w:tc>
                        <w:tc>
                          <w:tcPr>
                            <w:tcW w:w="840" w:type="dxa"/>
                            <w:tcBorders>
                              <w:top w:val="single" w:sz="8" w:space="0" w:color="000000"/>
                            </w:tcBorders>
                          </w:tcPr>
                          <w:p>
                            <w:pPr>
                              <w:pStyle w:val="TableParagraph"/>
                              <w:spacing w:before="223"/>
                              <w:rPr>
                                <w:sz w:val="20"/>
                              </w:rPr>
                            </w:pPr>
                          </w:p>
                          <w:p>
                            <w:pPr>
                              <w:pStyle w:val="TableParagraph"/>
                              <w:ind w:left="134"/>
                              <w:rPr>
                                <w:sz w:val="20"/>
                              </w:rPr>
                            </w:pPr>
                            <w:r>
                              <w:rPr>
                                <w:spacing w:val="-4"/>
                                <w:sz w:val="20"/>
                              </w:rPr>
                              <w:t>3.61</w:t>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14" w:lineRule="exact"/>
                              <w:ind w:left="134"/>
                              <w:rPr>
                                <w:sz w:val="20"/>
                              </w:rPr>
                            </w:pPr>
                            <w:r>
                              <w:rPr>
                                <w:spacing w:val="-4"/>
                                <w:sz w:val="20"/>
                              </w:rPr>
                              <w:t>3.25</w:t>
                            </w:r>
                          </w:p>
                        </w:tc>
                      </w:tr>
                      <w:tr>
                        <w:trPr>
                          <w:trHeight w:val="1151" w:hRule="atLeast"/>
                        </w:trPr>
                        <w:tc>
                          <w:tcPr>
                            <w:tcW w:w="3579" w:type="dxa"/>
                          </w:tcPr>
                          <w:p>
                            <w:pPr>
                              <w:pStyle w:val="TableParagraph"/>
                              <w:ind w:left="698" w:right="720"/>
                              <w:rPr>
                                <w:sz w:val="20"/>
                              </w:rPr>
                            </w:pPr>
                            <w:r>
                              <w:rPr>
                                <w:sz w:val="20"/>
                              </w:rPr>
                              <w:t>learning</w:t>
                            </w:r>
                            <w:r>
                              <w:rPr>
                                <w:spacing w:val="-13"/>
                                <w:sz w:val="20"/>
                              </w:rPr>
                              <w:t> </w:t>
                            </w:r>
                            <w:r>
                              <w:rPr>
                                <w:sz w:val="20"/>
                              </w:rPr>
                              <w:t>in</w:t>
                            </w:r>
                            <w:r>
                              <w:rPr>
                                <w:spacing w:val="-12"/>
                                <w:sz w:val="20"/>
                              </w:rPr>
                              <w:t> </w:t>
                            </w:r>
                            <w:r>
                              <w:rPr>
                                <w:sz w:val="20"/>
                              </w:rPr>
                              <w:t>secondary </w:t>
                            </w:r>
                            <w:r>
                              <w:rPr>
                                <w:spacing w:val="-2"/>
                                <w:sz w:val="20"/>
                              </w:rPr>
                              <w:t>schools.</w:t>
                            </w:r>
                          </w:p>
                          <w:p>
                            <w:pPr>
                              <w:pStyle w:val="TableParagraph"/>
                              <w:tabs>
                                <w:tab w:pos="698" w:val="left" w:leader="none"/>
                              </w:tabs>
                              <w:spacing w:line="235" w:lineRule="auto" w:before="4"/>
                              <w:ind w:left="698" w:right="720" w:hanging="591"/>
                              <w:rPr>
                                <w:sz w:val="20"/>
                              </w:rPr>
                            </w:pPr>
                            <w:r>
                              <w:rPr>
                                <w:b/>
                                <w:spacing w:val="-10"/>
                                <w:sz w:val="20"/>
                              </w:rPr>
                              <w:t>3</w:t>
                            </w:r>
                            <w:r>
                              <w:rPr>
                                <w:b/>
                                <w:sz w:val="20"/>
                              </w:rPr>
                              <w:tab/>
                            </w:r>
                            <w:r>
                              <w:rPr>
                                <w:spacing w:val="-2"/>
                                <w:sz w:val="20"/>
                              </w:rPr>
                              <w:t>Principals‟supervisory</w:t>
                            </w:r>
                            <w:r>
                              <w:rPr>
                                <w:spacing w:val="-11"/>
                                <w:sz w:val="20"/>
                              </w:rPr>
                              <w:t> </w:t>
                            </w:r>
                            <w:r>
                              <w:rPr>
                                <w:spacing w:val="-2"/>
                                <w:sz w:val="20"/>
                              </w:rPr>
                              <w:t>rol</w:t>
                            </w:r>
                            <w:r>
                              <w:rPr>
                                <w:spacing w:val="-2"/>
                                <w:sz w:val="20"/>
                              </w:rPr>
                              <w:t>e</w:t>
                            </w:r>
                            <w:r>
                              <w:rPr>
                                <w:spacing w:val="-2"/>
                                <w:sz w:val="20"/>
                              </w:rPr>
                              <w:t> </w:t>
                            </w:r>
                            <w:r>
                              <w:rPr>
                                <w:sz w:val="20"/>
                              </w:rPr>
                              <w:t>on provision of diagrams</w:t>
                            </w:r>
                          </w:p>
                          <w:p>
                            <w:pPr>
                              <w:pStyle w:val="TableParagraph"/>
                              <w:tabs>
                                <w:tab w:pos="3377" w:val="right" w:leader="none"/>
                              </w:tabs>
                              <w:spacing w:line="215" w:lineRule="exact" w:before="2"/>
                              <w:ind w:left="698"/>
                              <w:rPr>
                                <w:sz w:val="20"/>
                              </w:rPr>
                            </w:pPr>
                            <w:r>
                              <w:rPr>
                                <w:sz w:val="20"/>
                              </w:rPr>
                              <w:t>improves</w:t>
                            </w:r>
                            <w:r>
                              <w:rPr>
                                <w:spacing w:val="-10"/>
                                <w:sz w:val="20"/>
                              </w:rPr>
                              <w:t> </w:t>
                            </w:r>
                            <w:r>
                              <w:rPr>
                                <w:sz w:val="20"/>
                              </w:rPr>
                              <w:t>teaching</w:t>
                            </w:r>
                            <w:r>
                              <w:rPr>
                                <w:spacing w:val="-9"/>
                                <w:sz w:val="20"/>
                              </w:rPr>
                              <w:t> </w:t>
                            </w:r>
                            <w:r>
                              <w:rPr>
                                <w:spacing w:val="-5"/>
                                <w:sz w:val="20"/>
                              </w:rPr>
                              <w:t>and</w:t>
                            </w:r>
                            <w:r>
                              <w:rPr>
                                <w:sz w:val="20"/>
                              </w:rPr>
                              <w:tab/>
                            </w:r>
                            <w:r>
                              <w:rPr>
                                <w:spacing w:val="-5"/>
                                <w:sz w:val="20"/>
                              </w:rPr>
                              <w:t>20</w:t>
                            </w:r>
                          </w:p>
                        </w:tc>
                        <w:tc>
                          <w:tcPr>
                            <w:tcW w:w="643"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48"/>
                              <w:rPr>
                                <w:sz w:val="20"/>
                              </w:rPr>
                            </w:pPr>
                            <w:r>
                              <w:rPr>
                                <w:spacing w:val="-5"/>
                                <w:sz w:val="20"/>
                              </w:rPr>
                              <w:t>8.8</w:t>
                            </w:r>
                          </w:p>
                        </w:tc>
                        <w:tc>
                          <w:tcPr>
                            <w:tcW w:w="58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97" w:right="94"/>
                              <w:jc w:val="center"/>
                              <w:rPr>
                                <w:sz w:val="20"/>
                              </w:rPr>
                            </w:pPr>
                            <w:r>
                              <w:rPr>
                                <w:spacing w:val="-5"/>
                                <w:sz w:val="20"/>
                              </w:rPr>
                              <w:t>105</w:t>
                            </w:r>
                          </w:p>
                        </w:tc>
                        <w:tc>
                          <w:tcPr>
                            <w:tcW w:w="631"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36"/>
                              <w:rPr>
                                <w:sz w:val="20"/>
                              </w:rPr>
                            </w:pPr>
                            <w:r>
                              <w:rPr>
                                <w:spacing w:val="-4"/>
                                <w:sz w:val="20"/>
                              </w:rPr>
                              <w:t>46.3</w:t>
                            </w:r>
                          </w:p>
                        </w:tc>
                        <w:tc>
                          <w:tcPr>
                            <w:tcW w:w="47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1"/>
                              <w:jc w:val="center"/>
                              <w:rPr>
                                <w:sz w:val="20"/>
                              </w:rPr>
                            </w:pPr>
                            <w:r>
                              <w:rPr>
                                <w:spacing w:val="-5"/>
                                <w:sz w:val="20"/>
                              </w:rPr>
                              <w:t>33</w:t>
                            </w:r>
                          </w:p>
                        </w:tc>
                        <w:tc>
                          <w:tcPr>
                            <w:tcW w:w="62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25"/>
                              <w:rPr>
                                <w:sz w:val="20"/>
                              </w:rPr>
                            </w:pPr>
                            <w:r>
                              <w:rPr>
                                <w:spacing w:val="-4"/>
                                <w:sz w:val="20"/>
                              </w:rPr>
                              <w:t>14.5</w:t>
                            </w:r>
                          </w:p>
                        </w:tc>
                        <w:tc>
                          <w:tcPr>
                            <w:tcW w:w="52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right="38"/>
                              <w:jc w:val="center"/>
                              <w:rPr>
                                <w:sz w:val="20"/>
                              </w:rPr>
                            </w:pPr>
                            <w:r>
                              <w:rPr>
                                <w:spacing w:val="-5"/>
                                <w:sz w:val="20"/>
                              </w:rPr>
                              <w:t>41</w:t>
                            </w:r>
                          </w:p>
                        </w:tc>
                        <w:tc>
                          <w:tcPr>
                            <w:tcW w:w="67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71"/>
                              <w:rPr>
                                <w:sz w:val="20"/>
                              </w:rPr>
                            </w:pPr>
                            <w:r>
                              <w:rPr>
                                <w:spacing w:val="-4"/>
                                <w:sz w:val="20"/>
                              </w:rPr>
                              <w:t>18.1</w:t>
                            </w:r>
                          </w:p>
                        </w:tc>
                        <w:tc>
                          <w:tcPr>
                            <w:tcW w:w="499"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right="19"/>
                              <w:jc w:val="center"/>
                              <w:rPr>
                                <w:sz w:val="20"/>
                              </w:rPr>
                            </w:pPr>
                            <w:r>
                              <w:rPr>
                                <w:spacing w:val="-5"/>
                                <w:sz w:val="20"/>
                              </w:rPr>
                              <w:t>28</w:t>
                            </w:r>
                          </w:p>
                        </w:tc>
                        <w:tc>
                          <w:tcPr>
                            <w:tcW w:w="596"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94"/>
                              <w:rPr>
                                <w:sz w:val="20"/>
                              </w:rPr>
                            </w:pPr>
                            <w:r>
                              <w:rPr>
                                <w:spacing w:val="-4"/>
                                <w:sz w:val="20"/>
                              </w:rPr>
                              <w:t>12.3</w:t>
                            </w:r>
                          </w:p>
                        </w:tc>
                        <w:tc>
                          <w:tcPr>
                            <w:tcW w:w="84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5" w:lineRule="exact"/>
                              <w:ind w:left="134"/>
                              <w:rPr>
                                <w:sz w:val="20"/>
                              </w:rPr>
                            </w:pPr>
                            <w:r>
                              <w:rPr>
                                <w:spacing w:val="-4"/>
                                <w:sz w:val="20"/>
                              </w:rPr>
                              <w:t>3.21</w:t>
                            </w:r>
                          </w:p>
                        </w:tc>
                      </w:tr>
                      <w:tr>
                        <w:trPr>
                          <w:trHeight w:val="748" w:hRule="atLeast"/>
                        </w:trPr>
                        <w:tc>
                          <w:tcPr>
                            <w:tcW w:w="3579" w:type="dxa"/>
                          </w:tcPr>
                          <w:p>
                            <w:pPr>
                              <w:pStyle w:val="TableParagraph"/>
                              <w:spacing w:line="237" w:lineRule="auto"/>
                              <w:ind w:left="698" w:right="720"/>
                              <w:rPr>
                                <w:sz w:val="20"/>
                              </w:rPr>
                            </w:pPr>
                            <w:r>
                              <w:rPr>
                                <w:sz w:val="20"/>
                              </w:rPr>
                              <w:t>learning</w:t>
                            </w:r>
                            <w:r>
                              <w:rPr>
                                <w:spacing w:val="-13"/>
                                <w:sz w:val="20"/>
                              </w:rPr>
                              <w:t> </w:t>
                            </w:r>
                            <w:r>
                              <w:rPr>
                                <w:sz w:val="20"/>
                              </w:rPr>
                              <w:t>in</w:t>
                            </w:r>
                            <w:r>
                              <w:rPr>
                                <w:spacing w:val="-12"/>
                                <w:sz w:val="20"/>
                              </w:rPr>
                              <w:t> </w:t>
                            </w:r>
                            <w:r>
                              <w:rPr>
                                <w:sz w:val="20"/>
                              </w:rPr>
                              <w:t>secondary </w:t>
                            </w:r>
                            <w:r>
                              <w:rPr>
                                <w:spacing w:val="-2"/>
                                <w:sz w:val="20"/>
                              </w:rPr>
                              <w:t>schools.</w:t>
                            </w:r>
                          </w:p>
                          <w:p>
                            <w:pPr>
                              <w:pStyle w:val="TableParagraph"/>
                              <w:tabs>
                                <w:tab w:pos="698" w:val="left" w:leader="none"/>
                              </w:tabs>
                              <w:spacing w:before="3"/>
                              <w:ind w:left="108"/>
                              <w:rPr>
                                <w:sz w:val="20"/>
                              </w:rPr>
                            </w:pPr>
                            <w:r>
                              <w:rPr>
                                <w:b/>
                                <w:spacing w:val="-10"/>
                                <w:sz w:val="20"/>
                              </w:rPr>
                              <w:t>4</w:t>
                            </w:r>
                            <w:r>
                              <w:rPr>
                                <w:b/>
                                <w:sz w:val="20"/>
                              </w:rPr>
                              <w:tab/>
                            </w:r>
                            <w:r>
                              <w:rPr>
                                <w:spacing w:val="-4"/>
                                <w:sz w:val="20"/>
                              </w:rPr>
                              <w:t>Principals‟</w:t>
                            </w:r>
                            <w:r>
                              <w:rPr>
                                <w:spacing w:val="11"/>
                                <w:sz w:val="20"/>
                              </w:rPr>
                              <w:t> </w:t>
                            </w:r>
                            <w:r>
                              <w:rPr>
                                <w:spacing w:val="-2"/>
                                <w:sz w:val="20"/>
                              </w:rPr>
                              <w:t>supervisory</w:t>
                            </w:r>
                          </w:p>
                        </w:tc>
                        <w:tc>
                          <w:tcPr>
                            <w:tcW w:w="643" w:type="dxa"/>
                          </w:tcPr>
                          <w:p>
                            <w:pPr>
                              <w:pStyle w:val="TableParagraph"/>
                              <w:rPr>
                                <w:sz w:val="20"/>
                              </w:rPr>
                            </w:pPr>
                          </w:p>
                        </w:tc>
                        <w:tc>
                          <w:tcPr>
                            <w:tcW w:w="582" w:type="dxa"/>
                          </w:tcPr>
                          <w:p>
                            <w:pPr>
                              <w:pStyle w:val="TableParagraph"/>
                              <w:rPr>
                                <w:sz w:val="20"/>
                              </w:rPr>
                            </w:pPr>
                          </w:p>
                        </w:tc>
                        <w:tc>
                          <w:tcPr>
                            <w:tcW w:w="631" w:type="dxa"/>
                          </w:tcPr>
                          <w:p>
                            <w:pPr>
                              <w:pStyle w:val="TableParagraph"/>
                              <w:rPr>
                                <w:sz w:val="20"/>
                              </w:rPr>
                            </w:pPr>
                          </w:p>
                        </w:tc>
                        <w:tc>
                          <w:tcPr>
                            <w:tcW w:w="472" w:type="dxa"/>
                          </w:tcPr>
                          <w:p>
                            <w:pPr>
                              <w:pStyle w:val="TableParagraph"/>
                              <w:rPr>
                                <w:sz w:val="20"/>
                              </w:rPr>
                            </w:pPr>
                          </w:p>
                        </w:tc>
                        <w:tc>
                          <w:tcPr>
                            <w:tcW w:w="622" w:type="dxa"/>
                          </w:tcPr>
                          <w:p>
                            <w:pPr>
                              <w:pStyle w:val="TableParagraph"/>
                              <w:rPr>
                                <w:sz w:val="20"/>
                              </w:rPr>
                            </w:pPr>
                          </w:p>
                        </w:tc>
                        <w:tc>
                          <w:tcPr>
                            <w:tcW w:w="520" w:type="dxa"/>
                          </w:tcPr>
                          <w:p>
                            <w:pPr>
                              <w:pStyle w:val="TableParagraph"/>
                              <w:rPr>
                                <w:sz w:val="20"/>
                              </w:rPr>
                            </w:pPr>
                          </w:p>
                        </w:tc>
                        <w:tc>
                          <w:tcPr>
                            <w:tcW w:w="670" w:type="dxa"/>
                          </w:tcPr>
                          <w:p>
                            <w:pPr>
                              <w:pStyle w:val="TableParagraph"/>
                              <w:rPr>
                                <w:sz w:val="20"/>
                              </w:rPr>
                            </w:pPr>
                          </w:p>
                        </w:tc>
                        <w:tc>
                          <w:tcPr>
                            <w:tcW w:w="499" w:type="dxa"/>
                          </w:tcPr>
                          <w:p>
                            <w:pPr>
                              <w:pStyle w:val="TableParagraph"/>
                              <w:rPr>
                                <w:sz w:val="20"/>
                              </w:rPr>
                            </w:pPr>
                          </w:p>
                        </w:tc>
                        <w:tc>
                          <w:tcPr>
                            <w:tcW w:w="596" w:type="dxa"/>
                          </w:tcPr>
                          <w:p>
                            <w:pPr>
                              <w:pStyle w:val="TableParagraph"/>
                              <w:rPr>
                                <w:sz w:val="20"/>
                              </w:rPr>
                            </w:pPr>
                          </w:p>
                        </w:tc>
                        <w:tc>
                          <w:tcPr>
                            <w:tcW w:w="840" w:type="dxa"/>
                          </w:tcPr>
                          <w:p>
                            <w:pPr>
                              <w:pStyle w:val="TableParagraph"/>
                              <w:rPr>
                                <w:sz w:val="20"/>
                              </w:rPr>
                            </w:pPr>
                          </w:p>
                        </w:tc>
                      </w:tr>
                      <w:tr>
                        <w:trPr>
                          <w:trHeight w:val="343" w:hRule="atLeast"/>
                        </w:trPr>
                        <w:tc>
                          <w:tcPr>
                            <w:tcW w:w="3579" w:type="dxa"/>
                          </w:tcPr>
                          <w:p>
                            <w:pPr>
                              <w:pStyle w:val="TableParagraph"/>
                              <w:tabs>
                                <w:tab w:pos="2678" w:val="right" w:leader="none"/>
                              </w:tabs>
                              <w:spacing w:line="156" w:lineRule="auto"/>
                              <w:ind w:right="199"/>
                              <w:jc w:val="right"/>
                              <w:rPr>
                                <w:sz w:val="20"/>
                              </w:rPr>
                            </w:pPr>
                            <w:r>
                              <w:rPr>
                                <w:sz w:val="20"/>
                              </w:rPr>
                              <w:t>roleon</w:t>
                            </w:r>
                            <w:r>
                              <w:rPr>
                                <w:spacing w:val="-6"/>
                                <w:sz w:val="20"/>
                              </w:rPr>
                              <w:t> </w:t>
                            </w:r>
                            <w:r>
                              <w:rPr>
                                <w:sz w:val="20"/>
                              </w:rPr>
                              <w:t>provision</w:t>
                            </w:r>
                            <w:r>
                              <w:rPr>
                                <w:spacing w:val="-5"/>
                                <w:sz w:val="20"/>
                              </w:rPr>
                              <w:t> </w:t>
                            </w:r>
                            <w:r>
                              <w:rPr>
                                <w:sz w:val="20"/>
                              </w:rPr>
                              <w:t>of</w:t>
                            </w:r>
                            <w:r>
                              <w:rPr>
                                <w:spacing w:val="-6"/>
                                <w:sz w:val="20"/>
                              </w:rPr>
                              <w:t> </w:t>
                            </w:r>
                            <w:r>
                              <w:rPr>
                                <w:spacing w:val="-2"/>
                                <w:sz w:val="20"/>
                              </w:rPr>
                              <w:t>slides</w:t>
                            </w:r>
                            <w:r>
                              <w:rPr>
                                <w:sz w:val="20"/>
                              </w:rPr>
                              <w:tab/>
                            </w:r>
                            <w:r>
                              <w:rPr>
                                <w:spacing w:val="-5"/>
                                <w:position w:val="-11"/>
                                <w:sz w:val="20"/>
                              </w:rPr>
                              <w:t>31</w:t>
                            </w:r>
                          </w:p>
                        </w:tc>
                        <w:tc>
                          <w:tcPr>
                            <w:tcW w:w="643" w:type="dxa"/>
                          </w:tcPr>
                          <w:p>
                            <w:pPr>
                              <w:pStyle w:val="TableParagraph"/>
                              <w:spacing w:before="51"/>
                              <w:ind w:left="148"/>
                              <w:rPr>
                                <w:sz w:val="20"/>
                              </w:rPr>
                            </w:pPr>
                            <w:r>
                              <w:rPr>
                                <w:spacing w:val="-4"/>
                                <w:sz w:val="20"/>
                              </w:rPr>
                              <w:t>13.7</w:t>
                            </w:r>
                          </w:p>
                        </w:tc>
                        <w:tc>
                          <w:tcPr>
                            <w:tcW w:w="582" w:type="dxa"/>
                          </w:tcPr>
                          <w:p>
                            <w:pPr>
                              <w:pStyle w:val="TableParagraph"/>
                              <w:spacing w:before="51"/>
                              <w:ind w:left="3" w:right="97"/>
                              <w:jc w:val="center"/>
                              <w:rPr>
                                <w:sz w:val="20"/>
                              </w:rPr>
                            </w:pPr>
                            <w:r>
                              <w:rPr>
                                <w:spacing w:val="-5"/>
                                <w:sz w:val="20"/>
                              </w:rPr>
                              <w:t>80</w:t>
                            </w:r>
                          </w:p>
                        </w:tc>
                        <w:tc>
                          <w:tcPr>
                            <w:tcW w:w="631" w:type="dxa"/>
                          </w:tcPr>
                          <w:p>
                            <w:pPr>
                              <w:pStyle w:val="TableParagraph"/>
                              <w:spacing w:before="51"/>
                              <w:ind w:left="136"/>
                              <w:rPr>
                                <w:sz w:val="20"/>
                              </w:rPr>
                            </w:pPr>
                            <w:r>
                              <w:rPr>
                                <w:spacing w:val="-4"/>
                                <w:sz w:val="20"/>
                              </w:rPr>
                              <w:t>35.2</w:t>
                            </w:r>
                          </w:p>
                        </w:tc>
                        <w:tc>
                          <w:tcPr>
                            <w:tcW w:w="472" w:type="dxa"/>
                          </w:tcPr>
                          <w:p>
                            <w:pPr>
                              <w:pStyle w:val="TableParagraph"/>
                              <w:spacing w:before="51"/>
                              <w:ind w:left="11"/>
                              <w:jc w:val="center"/>
                              <w:rPr>
                                <w:sz w:val="20"/>
                              </w:rPr>
                            </w:pPr>
                            <w:r>
                              <w:rPr>
                                <w:spacing w:val="-5"/>
                                <w:sz w:val="20"/>
                              </w:rPr>
                              <w:t>35</w:t>
                            </w:r>
                          </w:p>
                        </w:tc>
                        <w:tc>
                          <w:tcPr>
                            <w:tcW w:w="622" w:type="dxa"/>
                          </w:tcPr>
                          <w:p>
                            <w:pPr>
                              <w:pStyle w:val="TableParagraph"/>
                              <w:spacing w:before="51"/>
                              <w:ind w:left="125"/>
                              <w:rPr>
                                <w:sz w:val="20"/>
                              </w:rPr>
                            </w:pPr>
                            <w:r>
                              <w:rPr>
                                <w:spacing w:val="-4"/>
                                <w:sz w:val="20"/>
                              </w:rPr>
                              <w:t>15.4</w:t>
                            </w:r>
                          </w:p>
                        </w:tc>
                        <w:tc>
                          <w:tcPr>
                            <w:tcW w:w="520" w:type="dxa"/>
                          </w:tcPr>
                          <w:p>
                            <w:pPr>
                              <w:pStyle w:val="TableParagraph"/>
                              <w:spacing w:before="51"/>
                              <w:ind w:right="38"/>
                              <w:jc w:val="center"/>
                              <w:rPr>
                                <w:sz w:val="20"/>
                              </w:rPr>
                            </w:pPr>
                            <w:r>
                              <w:rPr>
                                <w:spacing w:val="-5"/>
                                <w:sz w:val="20"/>
                              </w:rPr>
                              <w:t>56</w:t>
                            </w:r>
                          </w:p>
                        </w:tc>
                        <w:tc>
                          <w:tcPr>
                            <w:tcW w:w="670" w:type="dxa"/>
                          </w:tcPr>
                          <w:p>
                            <w:pPr>
                              <w:pStyle w:val="TableParagraph"/>
                              <w:spacing w:before="51"/>
                              <w:ind w:left="171"/>
                              <w:rPr>
                                <w:sz w:val="20"/>
                              </w:rPr>
                            </w:pPr>
                            <w:r>
                              <w:rPr>
                                <w:spacing w:val="-4"/>
                                <w:sz w:val="20"/>
                              </w:rPr>
                              <w:t>24.7</w:t>
                            </w:r>
                          </w:p>
                        </w:tc>
                        <w:tc>
                          <w:tcPr>
                            <w:tcW w:w="499" w:type="dxa"/>
                          </w:tcPr>
                          <w:p>
                            <w:pPr>
                              <w:pStyle w:val="TableParagraph"/>
                              <w:spacing w:before="51"/>
                              <w:ind w:right="19"/>
                              <w:jc w:val="center"/>
                              <w:rPr>
                                <w:sz w:val="20"/>
                              </w:rPr>
                            </w:pPr>
                            <w:r>
                              <w:rPr>
                                <w:spacing w:val="-5"/>
                                <w:sz w:val="20"/>
                              </w:rPr>
                              <w:t>25</w:t>
                            </w:r>
                          </w:p>
                        </w:tc>
                        <w:tc>
                          <w:tcPr>
                            <w:tcW w:w="596" w:type="dxa"/>
                          </w:tcPr>
                          <w:p>
                            <w:pPr>
                              <w:pStyle w:val="TableParagraph"/>
                              <w:spacing w:before="51"/>
                              <w:ind w:left="94"/>
                              <w:rPr>
                                <w:sz w:val="20"/>
                              </w:rPr>
                            </w:pPr>
                            <w:r>
                              <w:rPr>
                                <w:spacing w:val="-4"/>
                                <w:sz w:val="20"/>
                              </w:rPr>
                              <w:t>11.0</w:t>
                            </w:r>
                          </w:p>
                        </w:tc>
                        <w:tc>
                          <w:tcPr>
                            <w:tcW w:w="840" w:type="dxa"/>
                          </w:tcPr>
                          <w:p>
                            <w:pPr>
                              <w:pStyle w:val="TableParagraph"/>
                              <w:spacing w:before="51"/>
                              <w:ind w:left="134"/>
                              <w:rPr>
                                <w:sz w:val="20"/>
                              </w:rPr>
                            </w:pPr>
                            <w:r>
                              <w:rPr>
                                <w:spacing w:val="-4"/>
                                <w:sz w:val="20"/>
                              </w:rPr>
                              <w:t>3.16</w:t>
                            </w:r>
                          </w:p>
                        </w:tc>
                      </w:tr>
                      <w:tr>
                        <w:trPr>
                          <w:trHeight w:val="577" w:hRule="atLeast"/>
                        </w:trPr>
                        <w:tc>
                          <w:tcPr>
                            <w:tcW w:w="3579" w:type="dxa"/>
                          </w:tcPr>
                          <w:p>
                            <w:pPr>
                              <w:pStyle w:val="TableParagraph"/>
                              <w:spacing w:before="53"/>
                              <w:ind w:left="698"/>
                              <w:rPr>
                                <w:sz w:val="20"/>
                              </w:rPr>
                            </w:pPr>
                            <w:r>
                              <w:rPr>
                                <w:sz w:val="20"/>
                              </w:rPr>
                              <w:t>learning</w:t>
                            </w:r>
                            <w:r>
                              <w:rPr>
                                <w:spacing w:val="-5"/>
                                <w:sz w:val="20"/>
                              </w:rPr>
                              <w:t> </w:t>
                            </w:r>
                            <w:r>
                              <w:rPr>
                                <w:sz w:val="20"/>
                              </w:rPr>
                              <w:t>in</w:t>
                            </w:r>
                            <w:r>
                              <w:rPr>
                                <w:spacing w:val="-5"/>
                                <w:sz w:val="20"/>
                              </w:rPr>
                              <w:t> </w:t>
                            </w:r>
                            <w:r>
                              <w:rPr>
                                <w:spacing w:val="-2"/>
                                <w:sz w:val="20"/>
                              </w:rPr>
                              <w:t>schools.</w:t>
                            </w:r>
                          </w:p>
                          <w:p>
                            <w:pPr>
                              <w:pStyle w:val="TableParagraph"/>
                              <w:tabs>
                                <w:tab w:pos="698" w:val="left" w:leader="none"/>
                              </w:tabs>
                              <w:spacing w:before="5"/>
                              <w:ind w:left="108"/>
                              <w:rPr>
                                <w:sz w:val="20"/>
                              </w:rPr>
                            </w:pPr>
                            <w:r>
                              <w:rPr>
                                <w:b/>
                                <w:spacing w:val="-10"/>
                                <w:sz w:val="20"/>
                              </w:rPr>
                              <w:t>5</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43" w:type="dxa"/>
                          </w:tcPr>
                          <w:p>
                            <w:pPr>
                              <w:pStyle w:val="TableParagraph"/>
                              <w:rPr>
                                <w:sz w:val="20"/>
                              </w:rPr>
                            </w:pPr>
                          </w:p>
                        </w:tc>
                        <w:tc>
                          <w:tcPr>
                            <w:tcW w:w="582" w:type="dxa"/>
                          </w:tcPr>
                          <w:p>
                            <w:pPr>
                              <w:pStyle w:val="TableParagraph"/>
                              <w:rPr>
                                <w:sz w:val="20"/>
                              </w:rPr>
                            </w:pPr>
                          </w:p>
                        </w:tc>
                        <w:tc>
                          <w:tcPr>
                            <w:tcW w:w="631" w:type="dxa"/>
                          </w:tcPr>
                          <w:p>
                            <w:pPr>
                              <w:pStyle w:val="TableParagraph"/>
                              <w:rPr>
                                <w:sz w:val="20"/>
                              </w:rPr>
                            </w:pPr>
                          </w:p>
                        </w:tc>
                        <w:tc>
                          <w:tcPr>
                            <w:tcW w:w="472" w:type="dxa"/>
                          </w:tcPr>
                          <w:p>
                            <w:pPr>
                              <w:pStyle w:val="TableParagraph"/>
                              <w:rPr>
                                <w:sz w:val="20"/>
                              </w:rPr>
                            </w:pPr>
                          </w:p>
                        </w:tc>
                        <w:tc>
                          <w:tcPr>
                            <w:tcW w:w="622" w:type="dxa"/>
                          </w:tcPr>
                          <w:p>
                            <w:pPr>
                              <w:pStyle w:val="TableParagraph"/>
                              <w:rPr>
                                <w:sz w:val="20"/>
                              </w:rPr>
                            </w:pPr>
                          </w:p>
                        </w:tc>
                        <w:tc>
                          <w:tcPr>
                            <w:tcW w:w="520" w:type="dxa"/>
                          </w:tcPr>
                          <w:p>
                            <w:pPr>
                              <w:pStyle w:val="TableParagraph"/>
                              <w:rPr>
                                <w:sz w:val="20"/>
                              </w:rPr>
                            </w:pPr>
                          </w:p>
                        </w:tc>
                        <w:tc>
                          <w:tcPr>
                            <w:tcW w:w="670" w:type="dxa"/>
                          </w:tcPr>
                          <w:p>
                            <w:pPr>
                              <w:pStyle w:val="TableParagraph"/>
                              <w:rPr>
                                <w:sz w:val="20"/>
                              </w:rPr>
                            </w:pPr>
                          </w:p>
                        </w:tc>
                        <w:tc>
                          <w:tcPr>
                            <w:tcW w:w="499" w:type="dxa"/>
                          </w:tcPr>
                          <w:p>
                            <w:pPr>
                              <w:pStyle w:val="TableParagraph"/>
                              <w:rPr>
                                <w:sz w:val="20"/>
                              </w:rPr>
                            </w:pPr>
                          </w:p>
                        </w:tc>
                        <w:tc>
                          <w:tcPr>
                            <w:tcW w:w="596" w:type="dxa"/>
                          </w:tcPr>
                          <w:p>
                            <w:pPr>
                              <w:pStyle w:val="TableParagraph"/>
                              <w:rPr>
                                <w:sz w:val="20"/>
                              </w:rPr>
                            </w:pPr>
                          </w:p>
                        </w:tc>
                        <w:tc>
                          <w:tcPr>
                            <w:tcW w:w="840" w:type="dxa"/>
                          </w:tcPr>
                          <w:p>
                            <w:pPr>
                              <w:pStyle w:val="TableParagraph"/>
                              <w:rPr>
                                <w:sz w:val="20"/>
                              </w:rPr>
                            </w:pPr>
                          </w:p>
                        </w:tc>
                      </w:tr>
                      <w:tr>
                        <w:trPr>
                          <w:trHeight w:val="341" w:hRule="atLeast"/>
                        </w:trPr>
                        <w:tc>
                          <w:tcPr>
                            <w:tcW w:w="3579" w:type="dxa"/>
                          </w:tcPr>
                          <w:p>
                            <w:pPr>
                              <w:pStyle w:val="TableParagraph"/>
                              <w:tabs>
                                <w:tab w:pos="2678" w:val="right" w:leader="none"/>
                              </w:tabs>
                              <w:spacing w:line="153" w:lineRule="auto"/>
                              <w:ind w:right="199"/>
                              <w:jc w:val="right"/>
                              <w:rPr>
                                <w:sz w:val="20"/>
                              </w:rPr>
                            </w:pPr>
                            <w:r>
                              <w:rPr>
                                <w:sz w:val="20"/>
                              </w:rPr>
                              <w:t>onprovision</w:t>
                            </w:r>
                            <w:r>
                              <w:rPr>
                                <w:spacing w:val="-8"/>
                                <w:sz w:val="20"/>
                              </w:rPr>
                              <w:t> </w:t>
                            </w:r>
                            <w:r>
                              <w:rPr>
                                <w:sz w:val="20"/>
                              </w:rPr>
                              <w:t>of</w:t>
                            </w:r>
                            <w:r>
                              <w:rPr>
                                <w:spacing w:val="-8"/>
                                <w:sz w:val="20"/>
                              </w:rPr>
                              <w:t> </w:t>
                            </w:r>
                            <w:r>
                              <w:rPr>
                                <w:spacing w:val="-2"/>
                                <w:sz w:val="20"/>
                              </w:rPr>
                              <w:t>chalks</w:t>
                            </w:r>
                            <w:r>
                              <w:rPr>
                                <w:sz w:val="20"/>
                              </w:rPr>
                              <w:tab/>
                            </w:r>
                            <w:r>
                              <w:rPr>
                                <w:spacing w:val="-5"/>
                                <w:position w:val="-11"/>
                                <w:sz w:val="20"/>
                              </w:rPr>
                              <w:t>33</w:t>
                            </w:r>
                          </w:p>
                        </w:tc>
                        <w:tc>
                          <w:tcPr>
                            <w:tcW w:w="643" w:type="dxa"/>
                          </w:tcPr>
                          <w:p>
                            <w:pPr>
                              <w:pStyle w:val="TableParagraph"/>
                              <w:spacing w:before="49"/>
                              <w:ind w:left="148"/>
                              <w:rPr>
                                <w:sz w:val="20"/>
                              </w:rPr>
                            </w:pPr>
                            <w:r>
                              <w:rPr>
                                <w:spacing w:val="-4"/>
                                <w:sz w:val="20"/>
                              </w:rPr>
                              <w:t>14.5</w:t>
                            </w:r>
                          </w:p>
                        </w:tc>
                        <w:tc>
                          <w:tcPr>
                            <w:tcW w:w="582" w:type="dxa"/>
                          </w:tcPr>
                          <w:p>
                            <w:pPr>
                              <w:pStyle w:val="TableParagraph"/>
                              <w:spacing w:before="49"/>
                              <w:ind w:left="97" w:right="94"/>
                              <w:jc w:val="center"/>
                              <w:rPr>
                                <w:sz w:val="20"/>
                              </w:rPr>
                            </w:pPr>
                            <w:r>
                              <w:rPr>
                                <w:spacing w:val="-5"/>
                                <w:sz w:val="20"/>
                              </w:rPr>
                              <w:t>102</w:t>
                            </w:r>
                          </w:p>
                        </w:tc>
                        <w:tc>
                          <w:tcPr>
                            <w:tcW w:w="631" w:type="dxa"/>
                          </w:tcPr>
                          <w:p>
                            <w:pPr>
                              <w:pStyle w:val="TableParagraph"/>
                              <w:spacing w:before="49"/>
                              <w:ind w:left="136"/>
                              <w:rPr>
                                <w:sz w:val="20"/>
                              </w:rPr>
                            </w:pPr>
                            <w:r>
                              <w:rPr>
                                <w:spacing w:val="-4"/>
                                <w:sz w:val="20"/>
                              </w:rPr>
                              <w:t>44.9</w:t>
                            </w:r>
                          </w:p>
                        </w:tc>
                        <w:tc>
                          <w:tcPr>
                            <w:tcW w:w="472" w:type="dxa"/>
                          </w:tcPr>
                          <w:p>
                            <w:pPr>
                              <w:pStyle w:val="TableParagraph"/>
                              <w:spacing w:before="49"/>
                              <w:ind w:left="11"/>
                              <w:jc w:val="center"/>
                              <w:rPr>
                                <w:sz w:val="20"/>
                              </w:rPr>
                            </w:pPr>
                            <w:r>
                              <w:rPr>
                                <w:spacing w:val="-5"/>
                                <w:sz w:val="20"/>
                              </w:rPr>
                              <w:t>35</w:t>
                            </w:r>
                          </w:p>
                        </w:tc>
                        <w:tc>
                          <w:tcPr>
                            <w:tcW w:w="622" w:type="dxa"/>
                          </w:tcPr>
                          <w:p>
                            <w:pPr>
                              <w:pStyle w:val="TableParagraph"/>
                              <w:spacing w:before="49"/>
                              <w:ind w:left="125"/>
                              <w:rPr>
                                <w:sz w:val="20"/>
                              </w:rPr>
                            </w:pPr>
                            <w:r>
                              <w:rPr>
                                <w:spacing w:val="-4"/>
                                <w:sz w:val="20"/>
                              </w:rPr>
                              <w:t>15.4</w:t>
                            </w:r>
                          </w:p>
                        </w:tc>
                        <w:tc>
                          <w:tcPr>
                            <w:tcW w:w="520" w:type="dxa"/>
                          </w:tcPr>
                          <w:p>
                            <w:pPr>
                              <w:pStyle w:val="TableParagraph"/>
                              <w:spacing w:before="49"/>
                              <w:ind w:right="38"/>
                              <w:jc w:val="center"/>
                              <w:rPr>
                                <w:sz w:val="20"/>
                              </w:rPr>
                            </w:pPr>
                            <w:r>
                              <w:rPr>
                                <w:spacing w:val="-5"/>
                                <w:sz w:val="20"/>
                              </w:rPr>
                              <w:t>48</w:t>
                            </w:r>
                          </w:p>
                        </w:tc>
                        <w:tc>
                          <w:tcPr>
                            <w:tcW w:w="670" w:type="dxa"/>
                          </w:tcPr>
                          <w:p>
                            <w:pPr>
                              <w:pStyle w:val="TableParagraph"/>
                              <w:spacing w:before="49"/>
                              <w:ind w:left="171"/>
                              <w:rPr>
                                <w:sz w:val="20"/>
                              </w:rPr>
                            </w:pPr>
                            <w:r>
                              <w:rPr>
                                <w:spacing w:val="-4"/>
                                <w:sz w:val="20"/>
                              </w:rPr>
                              <w:t>21.1</w:t>
                            </w:r>
                          </w:p>
                        </w:tc>
                        <w:tc>
                          <w:tcPr>
                            <w:tcW w:w="499" w:type="dxa"/>
                          </w:tcPr>
                          <w:p>
                            <w:pPr>
                              <w:pStyle w:val="TableParagraph"/>
                              <w:spacing w:before="49"/>
                              <w:ind w:right="121"/>
                              <w:jc w:val="center"/>
                              <w:rPr>
                                <w:sz w:val="20"/>
                              </w:rPr>
                            </w:pPr>
                            <w:r>
                              <w:rPr>
                                <w:spacing w:val="-10"/>
                                <w:sz w:val="20"/>
                              </w:rPr>
                              <w:t>9</w:t>
                            </w:r>
                          </w:p>
                        </w:tc>
                        <w:tc>
                          <w:tcPr>
                            <w:tcW w:w="596" w:type="dxa"/>
                          </w:tcPr>
                          <w:p>
                            <w:pPr>
                              <w:pStyle w:val="TableParagraph"/>
                              <w:spacing w:before="49"/>
                              <w:ind w:left="94"/>
                              <w:rPr>
                                <w:sz w:val="20"/>
                              </w:rPr>
                            </w:pPr>
                            <w:r>
                              <w:rPr>
                                <w:spacing w:val="-5"/>
                                <w:sz w:val="20"/>
                              </w:rPr>
                              <w:t>4.0</w:t>
                            </w:r>
                          </w:p>
                        </w:tc>
                        <w:tc>
                          <w:tcPr>
                            <w:tcW w:w="840" w:type="dxa"/>
                          </w:tcPr>
                          <w:p>
                            <w:pPr>
                              <w:pStyle w:val="TableParagraph"/>
                              <w:spacing w:before="49"/>
                              <w:ind w:left="134"/>
                              <w:rPr>
                                <w:sz w:val="20"/>
                              </w:rPr>
                            </w:pPr>
                            <w:r>
                              <w:rPr>
                                <w:spacing w:val="-4"/>
                                <w:sz w:val="20"/>
                              </w:rPr>
                              <w:t>3.45</w:t>
                            </w:r>
                          </w:p>
                        </w:tc>
                      </w:tr>
                      <w:tr>
                        <w:trPr>
                          <w:trHeight w:val="978" w:hRule="atLeast"/>
                        </w:trPr>
                        <w:tc>
                          <w:tcPr>
                            <w:tcW w:w="3579" w:type="dxa"/>
                          </w:tcPr>
                          <w:p>
                            <w:pPr>
                              <w:pStyle w:val="TableParagraph"/>
                              <w:spacing w:before="53"/>
                              <w:ind w:left="698"/>
                              <w:rPr>
                                <w:sz w:val="20"/>
                              </w:rPr>
                            </w:pPr>
                            <w:r>
                              <w:rPr>
                                <w:sz w:val="20"/>
                              </w:rPr>
                              <w:t>learning</w:t>
                            </w:r>
                            <w:r>
                              <w:rPr>
                                <w:spacing w:val="-5"/>
                                <w:sz w:val="20"/>
                              </w:rPr>
                              <w:t> </w:t>
                            </w:r>
                            <w:r>
                              <w:rPr>
                                <w:sz w:val="20"/>
                              </w:rPr>
                              <w:t>in</w:t>
                            </w:r>
                            <w:r>
                              <w:rPr>
                                <w:spacing w:val="-5"/>
                                <w:sz w:val="20"/>
                              </w:rPr>
                              <w:t> </w:t>
                            </w:r>
                            <w:r>
                              <w:rPr>
                                <w:spacing w:val="-2"/>
                                <w:sz w:val="20"/>
                              </w:rPr>
                              <w:t>schools.</w:t>
                            </w:r>
                          </w:p>
                          <w:p>
                            <w:pPr>
                              <w:pStyle w:val="TableParagraph"/>
                              <w:tabs>
                                <w:tab w:pos="698" w:val="left" w:leader="none"/>
                              </w:tabs>
                              <w:spacing w:line="235" w:lineRule="auto" w:before="9"/>
                              <w:ind w:left="698" w:right="1048" w:hanging="591"/>
                              <w:rPr>
                                <w:sz w:val="20"/>
                              </w:rPr>
                            </w:pPr>
                            <w:r>
                              <w:rPr>
                                <w:b/>
                                <w:spacing w:val="-10"/>
                                <w:sz w:val="20"/>
                              </w:rPr>
                              <w:t>6</w:t>
                            </w:r>
                            <w:r>
                              <w:rPr>
                                <w:b/>
                                <w:sz w:val="20"/>
                              </w:rPr>
                              <w:tab/>
                            </w:r>
                            <w:r>
                              <w:rPr>
                                <w:sz w:val="20"/>
                              </w:rPr>
                              <w:t>Principals‟ role on supervisory</w:t>
                            </w:r>
                            <w:r>
                              <w:rPr>
                                <w:spacing w:val="-13"/>
                                <w:sz w:val="20"/>
                              </w:rPr>
                              <w:t> </w:t>
                            </w:r>
                            <w:r>
                              <w:rPr>
                                <w:sz w:val="20"/>
                              </w:rPr>
                              <w:t>practice</w:t>
                            </w:r>
                            <w:r>
                              <w:rPr>
                                <w:spacing w:val="-12"/>
                                <w:sz w:val="20"/>
                              </w:rPr>
                              <w:t> </w:t>
                            </w:r>
                            <w:r>
                              <w:rPr>
                                <w:sz w:val="20"/>
                              </w:rPr>
                              <w:t>o</w:t>
                            </w:r>
                            <w:r>
                              <w:rPr>
                                <w:sz w:val="20"/>
                              </w:rPr>
                              <w:t>f</w:t>
                            </w:r>
                          </w:p>
                          <w:p>
                            <w:pPr>
                              <w:pStyle w:val="TableParagraph"/>
                              <w:tabs>
                                <w:tab w:pos="3377" w:val="right" w:leader="none"/>
                              </w:tabs>
                              <w:spacing w:line="214" w:lineRule="exact" w:before="2"/>
                              <w:ind w:left="698"/>
                              <w:rPr>
                                <w:sz w:val="20"/>
                              </w:rPr>
                            </w:pPr>
                            <w:r>
                              <w:rPr>
                                <w:sz w:val="20"/>
                              </w:rPr>
                              <w:t>provision</w:t>
                            </w:r>
                            <w:r>
                              <w:rPr>
                                <w:spacing w:val="-6"/>
                                <w:sz w:val="20"/>
                              </w:rPr>
                              <w:t> </w:t>
                            </w:r>
                            <w:r>
                              <w:rPr>
                                <w:sz w:val="20"/>
                              </w:rPr>
                              <w:t>of</w:t>
                            </w:r>
                            <w:r>
                              <w:rPr>
                                <w:spacing w:val="-7"/>
                                <w:sz w:val="20"/>
                              </w:rPr>
                              <w:t> </w:t>
                            </w:r>
                            <w:r>
                              <w:rPr>
                                <w:spacing w:val="-2"/>
                                <w:sz w:val="20"/>
                              </w:rPr>
                              <w:t>Newspapers</w:t>
                            </w:r>
                            <w:r>
                              <w:rPr>
                                <w:sz w:val="20"/>
                              </w:rPr>
                              <w:tab/>
                            </w:r>
                            <w:r>
                              <w:rPr>
                                <w:spacing w:val="-5"/>
                                <w:sz w:val="20"/>
                              </w:rPr>
                              <w:t>46</w:t>
                            </w:r>
                          </w:p>
                        </w:tc>
                        <w:tc>
                          <w:tcPr>
                            <w:tcW w:w="643"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48"/>
                              <w:rPr>
                                <w:sz w:val="20"/>
                              </w:rPr>
                            </w:pPr>
                            <w:r>
                              <w:rPr>
                                <w:spacing w:val="-4"/>
                                <w:sz w:val="20"/>
                              </w:rPr>
                              <w:t>20.3</w:t>
                            </w:r>
                          </w:p>
                        </w:tc>
                        <w:tc>
                          <w:tcPr>
                            <w:tcW w:w="582"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3" w:right="97"/>
                              <w:jc w:val="center"/>
                              <w:rPr>
                                <w:sz w:val="20"/>
                              </w:rPr>
                            </w:pPr>
                            <w:r>
                              <w:rPr>
                                <w:spacing w:val="-5"/>
                                <w:sz w:val="20"/>
                              </w:rPr>
                              <w:t>89</w:t>
                            </w:r>
                          </w:p>
                        </w:tc>
                        <w:tc>
                          <w:tcPr>
                            <w:tcW w:w="631"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36"/>
                              <w:rPr>
                                <w:sz w:val="20"/>
                              </w:rPr>
                            </w:pPr>
                            <w:r>
                              <w:rPr>
                                <w:spacing w:val="-4"/>
                                <w:sz w:val="20"/>
                              </w:rPr>
                              <w:t>39.2</w:t>
                            </w:r>
                          </w:p>
                        </w:tc>
                        <w:tc>
                          <w:tcPr>
                            <w:tcW w:w="472"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1"/>
                              <w:jc w:val="center"/>
                              <w:rPr>
                                <w:sz w:val="20"/>
                              </w:rPr>
                            </w:pPr>
                            <w:r>
                              <w:rPr>
                                <w:spacing w:val="-5"/>
                                <w:sz w:val="20"/>
                              </w:rPr>
                              <w:t>40</w:t>
                            </w:r>
                          </w:p>
                        </w:tc>
                        <w:tc>
                          <w:tcPr>
                            <w:tcW w:w="622"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25"/>
                              <w:rPr>
                                <w:sz w:val="20"/>
                              </w:rPr>
                            </w:pPr>
                            <w:r>
                              <w:rPr>
                                <w:spacing w:val="-4"/>
                                <w:sz w:val="20"/>
                              </w:rPr>
                              <w:t>17.6</w:t>
                            </w:r>
                          </w:p>
                        </w:tc>
                        <w:tc>
                          <w:tcPr>
                            <w:tcW w:w="520"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right="38"/>
                              <w:jc w:val="center"/>
                              <w:rPr>
                                <w:sz w:val="20"/>
                              </w:rPr>
                            </w:pPr>
                            <w:r>
                              <w:rPr>
                                <w:spacing w:val="-5"/>
                                <w:sz w:val="20"/>
                              </w:rPr>
                              <w:t>47</w:t>
                            </w:r>
                          </w:p>
                        </w:tc>
                        <w:tc>
                          <w:tcPr>
                            <w:tcW w:w="670"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71"/>
                              <w:rPr>
                                <w:sz w:val="20"/>
                              </w:rPr>
                            </w:pPr>
                            <w:r>
                              <w:rPr>
                                <w:spacing w:val="-4"/>
                                <w:sz w:val="20"/>
                              </w:rPr>
                              <w:t>20.7</w:t>
                            </w:r>
                          </w:p>
                        </w:tc>
                        <w:tc>
                          <w:tcPr>
                            <w:tcW w:w="499"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right="121"/>
                              <w:jc w:val="center"/>
                              <w:rPr>
                                <w:sz w:val="20"/>
                              </w:rPr>
                            </w:pPr>
                            <w:r>
                              <w:rPr>
                                <w:spacing w:val="-10"/>
                                <w:sz w:val="20"/>
                              </w:rPr>
                              <w:t>5</w:t>
                            </w:r>
                          </w:p>
                        </w:tc>
                        <w:tc>
                          <w:tcPr>
                            <w:tcW w:w="596"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94"/>
                              <w:rPr>
                                <w:sz w:val="20"/>
                              </w:rPr>
                            </w:pPr>
                            <w:r>
                              <w:rPr>
                                <w:spacing w:val="-5"/>
                                <w:sz w:val="20"/>
                              </w:rPr>
                              <w:t>2.2</w:t>
                            </w:r>
                          </w:p>
                        </w:tc>
                        <w:tc>
                          <w:tcPr>
                            <w:tcW w:w="840" w:type="dxa"/>
                          </w:tcPr>
                          <w:p>
                            <w:pPr>
                              <w:pStyle w:val="TableParagraph"/>
                              <w:rPr>
                                <w:sz w:val="20"/>
                              </w:rPr>
                            </w:pPr>
                          </w:p>
                          <w:p>
                            <w:pPr>
                              <w:pStyle w:val="TableParagraph"/>
                              <w:rPr>
                                <w:sz w:val="20"/>
                              </w:rPr>
                            </w:pPr>
                          </w:p>
                          <w:p>
                            <w:pPr>
                              <w:pStyle w:val="TableParagraph"/>
                              <w:spacing w:before="54"/>
                              <w:rPr>
                                <w:sz w:val="20"/>
                              </w:rPr>
                            </w:pPr>
                          </w:p>
                          <w:p>
                            <w:pPr>
                              <w:pStyle w:val="TableParagraph"/>
                              <w:spacing w:line="214" w:lineRule="exact" w:before="1"/>
                              <w:ind w:left="134"/>
                              <w:rPr>
                                <w:sz w:val="20"/>
                              </w:rPr>
                            </w:pPr>
                            <w:r>
                              <w:rPr>
                                <w:spacing w:val="-4"/>
                                <w:sz w:val="20"/>
                              </w:rPr>
                              <w:t>3.55</w:t>
                            </w:r>
                          </w:p>
                        </w:tc>
                      </w:tr>
                      <w:tr>
                        <w:trPr>
                          <w:trHeight w:val="1149" w:hRule="atLeast"/>
                        </w:trPr>
                        <w:tc>
                          <w:tcPr>
                            <w:tcW w:w="3579" w:type="dxa"/>
                          </w:tcPr>
                          <w:p>
                            <w:pPr>
                              <w:pStyle w:val="TableParagraph"/>
                              <w:ind w:left="698" w:right="720"/>
                              <w:rPr>
                                <w:sz w:val="20"/>
                              </w:rPr>
                            </w:pPr>
                            <w:r>
                              <w:rPr>
                                <w:sz w:val="20"/>
                              </w:rPr>
                              <w:t>promotes</w:t>
                            </w:r>
                            <w:r>
                              <w:rPr>
                                <w:spacing w:val="-13"/>
                                <w:sz w:val="20"/>
                              </w:rPr>
                              <w:t> </w:t>
                            </w:r>
                            <w:r>
                              <w:rPr>
                                <w:sz w:val="20"/>
                              </w:rPr>
                              <w:t>teaching</w:t>
                            </w:r>
                            <w:r>
                              <w:rPr>
                                <w:spacing w:val="-12"/>
                                <w:sz w:val="20"/>
                              </w:rPr>
                              <w:t> </w:t>
                            </w:r>
                            <w:r>
                              <w:rPr>
                                <w:sz w:val="20"/>
                              </w:rPr>
                              <w:t>and learning in schools.</w:t>
                            </w:r>
                          </w:p>
                          <w:p>
                            <w:pPr>
                              <w:pStyle w:val="TableParagraph"/>
                              <w:tabs>
                                <w:tab w:pos="698" w:val="left" w:leader="none"/>
                              </w:tabs>
                              <w:spacing w:line="235" w:lineRule="auto" w:before="4"/>
                              <w:ind w:left="698" w:right="670" w:hanging="591"/>
                              <w:rPr>
                                <w:sz w:val="20"/>
                              </w:rPr>
                            </w:pPr>
                            <w:r>
                              <w:rPr>
                                <w:b/>
                                <w:spacing w:val="-10"/>
                                <w:sz w:val="20"/>
                              </w:rPr>
                              <w:t>7</w:t>
                            </w:r>
                            <w:r>
                              <w:rPr>
                                <w:b/>
                                <w:sz w:val="20"/>
                              </w:rPr>
                              <w:tab/>
                            </w:r>
                            <w:r>
                              <w:rPr>
                                <w:spacing w:val="-2"/>
                                <w:sz w:val="20"/>
                              </w:rPr>
                              <w:t>Principals‟</w:t>
                            </w:r>
                            <w:r>
                              <w:rPr>
                                <w:spacing w:val="-4"/>
                                <w:sz w:val="20"/>
                              </w:rPr>
                              <w:t> </w:t>
                            </w:r>
                            <w:r>
                              <w:rPr>
                                <w:spacing w:val="-2"/>
                                <w:sz w:val="20"/>
                              </w:rPr>
                              <w:t>supervisory</w:t>
                            </w:r>
                            <w:r>
                              <w:rPr>
                                <w:spacing w:val="-7"/>
                                <w:sz w:val="20"/>
                              </w:rPr>
                              <w:t> </w:t>
                            </w:r>
                            <w:r>
                              <w:rPr>
                                <w:spacing w:val="-2"/>
                                <w:sz w:val="20"/>
                              </w:rPr>
                              <w:t>rol</w:t>
                            </w:r>
                            <w:r>
                              <w:rPr>
                                <w:spacing w:val="-2"/>
                                <w:sz w:val="20"/>
                              </w:rPr>
                              <w:t>e</w:t>
                            </w:r>
                            <w:r>
                              <w:rPr>
                                <w:spacing w:val="-2"/>
                                <w:sz w:val="20"/>
                              </w:rPr>
                              <w:t> </w:t>
                            </w:r>
                            <w:r>
                              <w:rPr>
                                <w:sz w:val="20"/>
                              </w:rPr>
                              <w:t>on provision of adequate</w:t>
                            </w:r>
                          </w:p>
                          <w:p>
                            <w:pPr>
                              <w:pStyle w:val="TableParagraph"/>
                              <w:tabs>
                                <w:tab w:pos="3175" w:val="left" w:leader="none"/>
                              </w:tabs>
                              <w:spacing w:line="214" w:lineRule="exact" w:before="1"/>
                              <w:ind w:left="698"/>
                              <w:rPr>
                                <w:sz w:val="20"/>
                              </w:rPr>
                            </w:pPr>
                            <w:r>
                              <w:rPr>
                                <w:sz w:val="20"/>
                              </w:rPr>
                              <w:t>cardboard</w:t>
                            </w:r>
                            <w:r>
                              <w:rPr>
                                <w:spacing w:val="-5"/>
                                <w:sz w:val="20"/>
                              </w:rPr>
                              <w:t> </w:t>
                            </w:r>
                            <w:r>
                              <w:rPr>
                                <w:sz w:val="20"/>
                              </w:rPr>
                              <w:t>papers</w:t>
                            </w:r>
                            <w:r>
                              <w:rPr>
                                <w:spacing w:val="-7"/>
                                <w:sz w:val="20"/>
                              </w:rPr>
                              <w:t> </w:t>
                            </w:r>
                            <w:r>
                              <w:rPr>
                                <w:spacing w:val="-2"/>
                                <w:sz w:val="20"/>
                              </w:rPr>
                              <w:t>improves</w:t>
                            </w:r>
                            <w:r>
                              <w:rPr>
                                <w:sz w:val="20"/>
                              </w:rPr>
                              <w:tab/>
                            </w:r>
                            <w:r>
                              <w:rPr>
                                <w:spacing w:val="-5"/>
                                <w:sz w:val="20"/>
                              </w:rPr>
                              <w:t>53</w:t>
                            </w:r>
                          </w:p>
                        </w:tc>
                        <w:tc>
                          <w:tcPr>
                            <w:tcW w:w="643"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48"/>
                              <w:rPr>
                                <w:sz w:val="20"/>
                              </w:rPr>
                            </w:pPr>
                            <w:r>
                              <w:rPr>
                                <w:spacing w:val="-4"/>
                                <w:sz w:val="20"/>
                              </w:rPr>
                              <w:t>23.3</w:t>
                            </w:r>
                          </w:p>
                        </w:tc>
                        <w:tc>
                          <w:tcPr>
                            <w:tcW w:w="58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3" w:right="97"/>
                              <w:jc w:val="center"/>
                              <w:rPr>
                                <w:sz w:val="20"/>
                              </w:rPr>
                            </w:pPr>
                            <w:r>
                              <w:rPr>
                                <w:spacing w:val="-5"/>
                                <w:sz w:val="20"/>
                              </w:rPr>
                              <w:t>82</w:t>
                            </w:r>
                          </w:p>
                        </w:tc>
                        <w:tc>
                          <w:tcPr>
                            <w:tcW w:w="631"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36"/>
                              <w:rPr>
                                <w:sz w:val="20"/>
                              </w:rPr>
                            </w:pPr>
                            <w:r>
                              <w:rPr>
                                <w:spacing w:val="-4"/>
                                <w:sz w:val="20"/>
                              </w:rPr>
                              <w:t>36.1</w:t>
                            </w:r>
                          </w:p>
                        </w:tc>
                        <w:tc>
                          <w:tcPr>
                            <w:tcW w:w="47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1"/>
                              <w:jc w:val="center"/>
                              <w:rPr>
                                <w:sz w:val="20"/>
                              </w:rPr>
                            </w:pPr>
                            <w:r>
                              <w:rPr>
                                <w:spacing w:val="-5"/>
                                <w:sz w:val="20"/>
                              </w:rPr>
                              <w:t>54</w:t>
                            </w:r>
                          </w:p>
                        </w:tc>
                        <w:tc>
                          <w:tcPr>
                            <w:tcW w:w="622"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25"/>
                              <w:rPr>
                                <w:sz w:val="20"/>
                              </w:rPr>
                            </w:pPr>
                            <w:r>
                              <w:rPr>
                                <w:spacing w:val="-4"/>
                                <w:sz w:val="20"/>
                              </w:rPr>
                              <w:t>23.8</w:t>
                            </w:r>
                          </w:p>
                        </w:tc>
                        <w:tc>
                          <w:tcPr>
                            <w:tcW w:w="52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right="38"/>
                              <w:jc w:val="center"/>
                              <w:rPr>
                                <w:sz w:val="20"/>
                              </w:rPr>
                            </w:pPr>
                            <w:r>
                              <w:rPr>
                                <w:spacing w:val="-5"/>
                                <w:sz w:val="20"/>
                              </w:rPr>
                              <w:t>30</w:t>
                            </w:r>
                          </w:p>
                        </w:tc>
                        <w:tc>
                          <w:tcPr>
                            <w:tcW w:w="67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71"/>
                              <w:rPr>
                                <w:sz w:val="20"/>
                              </w:rPr>
                            </w:pPr>
                            <w:r>
                              <w:rPr>
                                <w:spacing w:val="-4"/>
                                <w:sz w:val="20"/>
                              </w:rPr>
                              <w:t>13.2</w:t>
                            </w:r>
                          </w:p>
                        </w:tc>
                        <w:tc>
                          <w:tcPr>
                            <w:tcW w:w="499"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right="121"/>
                              <w:jc w:val="center"/>
                              <w:rPr>
                                <w:sz w:val="20"/>
                              </w:rPr>
                            </w:pPr>
                            <w:r>
                              <w:rPr>
                                <w:spacing w:val="-10"/>
                                <w:sz w:val="20"/>
                              </w:rPr>
                              <w:t>8</w:t>
                            </w:r>
                          </w:p>
                        </w:tc>
                        <w:tc>
                          <w:tcPr>
                            <w:tcW w:w="596"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94"/>
                              <w:rPr>
                                <w:sz w:val="20"/>
                              </w:rPr>
                            </w:pPr>
                            <w:r>
                              <w:rPr>
                                <w:spacing w:val="-5"/>
                                <w:sz w:val="20"/>
                              </w:rPr>
                              <w:t>3.5</w:t>
                            </w:r>
                          </w:p>
                        </w:tc>
                        <w:tc>
                          <w:tcPr>
                            <w:tcW w:w="840" w:type="dxa"/>
                          </w:tcPr>
                          <w:p>
                            <w:pPr>
                              <w:pStyle w:val="TableParagraph"/>
                              <w:rPr>
                                <w:sz w:val="20"/>
                              </w:rPr>
                            </w:pPr>
                          </w:p>
                          <w:p>
                            <w:pPr>
                              <w:pStyle w:val="TableParagraph"/>
                              <w:rPr>
                                <w:sz w:val="20"/>
                              </w:rPr>
                            </w:pPr>
                          </w:p>
                          <w:p>
                            <w:pPr>
                              <w:pStyle w:val="TableParagraph"/>
                              <w:spacing w:before="226"/>
                              <w:rPr>
                                <w:sz w:val="20"/>
                              </w:rPr>
                            </w:pPr>
                          </w:p>
                          <w:p>
                            <w:pPr>
                              <w:pStyle w:val="TableParagraph"/>
                              <w:spacing w:line="214" w:lineRule="exact"/>
                              <w:ind w:left="134"/>
                              <w:rPr>
                                <w:sz w:val="20"/>
                              </w:rPr>
                            </w:pPr>
                            <w:r>
                              <w:rPr>
                                <w:spacing w:val="-4"/>
                                <w:sz w:val="20"/>
                              </w:rPr>
                              <w:t>3.63</w:t>
                            </w:r>
                          </w:p>
                        </w:tc>
                      </w:tr>
                      <w:tr>
                        <w:trPr>
                          <w:trHeight w:val="750" w:hRule="atLeast"/>
                        </w:trPr>
                        <w:tc>
                          <w:tcPr>
                            <w:tcW w:w="3579" w:type="dxa"/>
                          </w:tcPr>
                          <w:p>
                            <w:pPr>
                              <w:pStyle w:val="TableParagraph"/>
                              <w:ind w:left="698" w:right="720"/>
                              <w:rPr>
                                <w:sz w:val="20"/>
                              </w:rPr>
                            </w:pPr>
                            <w:r>
                              <w:rPr>
                                <w:sz w:val="20"/>
                              </w:rPr>
                              <w:t>teaching</w:t>
                            </w:r>
                            <w:r>
                              <w:rPr>
                                <w:spacing w:val="-13"/>
                                <w:sz w:val="20"/>
                              </w:rPr>
                              <w:t> </w:t>
                            </w:r>
                            <w:r>
                              <w:rPr>
                                <w:sz w:val="20"/>
                              </w:rPr>
                              <w:t>and</w:t>
                            </w:r>
                            <w:r>
                              <w:rPr>
                                <w:spacing w:val="-12"/>
                                <w:sz w:val="20"/>
                              </w:rPr>
                              <w:t> </w:t>
                            </w:r>
                            <w:r>
                              <w:rPr>
                                <w:sz w:val="20"/>
                              </w:rPr>
                              <w:t>learning</w:t>
                            </w:r>
                            <w:r>
                              <w:rPr>
                                <w:spacing w:val="-13"/>
                                <w:sz w:val="20"/>
                              </w:rPr>
                              <w:t> </w:t>
                            </w:r>
                            <w:r>
                              <w:rPr>
                                <w:sz w:val="20"/>
                              </w:rPr>
                              <w:t>in </w:t>
                            </w:r>
                            <w:r>
                              <w:rPr>
                                <w:spacing w:val="-2"/>
                                <w:sz w:val="20"/>
                              </w:rPr>
                              <w:t>schools.</w:t>
                            </w:r>
                          </w:p>
                          <w:p>
                            <w:pPr>
                              <w:pStyle w:val="TableParagraph"/>
                              <w:tabs>
                                <w:tab w:pos="698" w:val="left" w:leader="none"/>
                              </w:tabs>
                              <w:ind w:left="108"/>
                              <w:rPr>
                                <w:sz w:val="20"/>
                              </w:rPr>
                            </w:pPr>
                            <w:r>
                              <w:rPr>
                                <w:b/>
                                <w:spacing w:val="-10"/>
                                <w:sz w:val="20"/>
                              </w:rPr>
                              <w:t>8</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43" w:type="dxa"/>
                          </w:tcPr>
                          <w:p>
                            <w:pPr>
                              <w:pStyle w:val="TableParagraph"/>
                              <w:rPr>
                                <w:sz w:val="20"/>
                              </w:rPr>
                            </w:pPr>
                          </w:p>
                        </w:tc>
                        <w:tc>
                          <w:tcPr>
                            <w:tcW w:w="582" w:type="dxa"/>
                          </w:tcPr>
                          <w:p>
                            <w:pPr>
                              <w:pStyle w:val="TableParagraph"/>
                              <w:rPr>
                                <w:sz w:val="20"/>
                              </w:rPr>
                            </w:pPr>
                          </w:p>
                        </w:tc>
                        <w:tc>
                          <w:tcPr>
                            <w:tcW w:w="631" w:type="dxa"/>
                          </w:tcPr>
                          <w:p>
                            <w:pPr>
                              <w:pStyle w:val="TableParagraph"/>
                              <w:rPr>
                                <w:sz w:val="20"/>
                              </w:rPr>
                            </w:pPr>
                          </w:p>
                        </w:tc>
                        <w:tc>
                          <w:tcPr>
                            <w:tcW w:w="472" w:type="dxa"/>
                          </w:tcPr>
                          <w:p>
                            <w:pPr>
                              <w:pStyle w:val="TableParagraph"/>
                              <w:rPr>
                                <w:sz w:val="20"/>
                              </w:rPr>
                            </w:pPr>
                          </w:p>
                        </w:tc>
                        <w:tc>
                          <w:tcPr>
                            <w:tcW w:w="622" w:type="dxa"/>
                          </w:tcPr>
                          <w:p>
                            <w:pPr>
                              <w:pStyle w:val="TableParagraph"/>
                              <w:rPr>
                                <w:sz w:val="20"/>
                              </w:rPr>
                            </w:pPr>
                          </w:p>
                        </w:tc>
                        <w:tc>
                          <w:tcPr>
                            <w:tcW w:w="520" w:type="dxa"/>
                          </w:tcPr>
                          <w:p>
                            <w:pPr>
                              <w:pStyle w:val="TableParagraph"/>
                              <w:rPr>
                                <w:sz w:val="20"/>
                              </w:rPr>
                            </w:pPr>
                          </w:p>
                        </w:tc>
                        <w:tc>
                          <w:tcPr>
                            <w:tcW w:w="670" w:type="dxa"/>
                          </w:tcPr>
                          <w:p>
                            <w:pPr>
                              <w:pStyle w:val="TableParagraph"/>
                              <w:rPr>
                                <w:sz w:val="20"/>
                              </w:rPr>
                            </w:pPr>
                          </w:p>
                        </w:tc>
                        <w:tc>
                          <w:tcPr>
                            <w:tcW w:w="499" w:type="dxa"/>
                          </w:tcPr>
                          <w:p>
                            <w:pPr>
                              <w:pStyle w:val="TableParagraph"/>
                              <w:rPr>
                                <w:sz w:val="20"/>
                              </w:rPr>
                            </w:pPr>
                          </w:p>
                        </w:tc>
                        <w:tc>
                          <w:tcPr>
                            <w:tcW w:w="596" w:type="dxa"/>
                          </w:tcPr>
                          <w:p>
                            <w:pPr>
                              <w:pStyle w:val="TableParagraph"/>
                              <w:rPr>
                                <w:sz w:val="20"/>
                              </w:rPr>
                            </w:pPr>
                          </w:p>
                        </w:tc>
                        <w:tc>
                          <w:tcPr>
                            <w:tcW w:w="840" w:type="dxa"/>
                          </w:tcPr>
                          <w:p>
                            <w:pPr>
                              <w:pStyle w:val="TableParagraph"/>
                              <w:rPr>
                                <w:sz w:val="20"/>
                              </w:rPr>
                            </w:pPr>
                          </w:p>
                        </w:tc>
                      </w:tr>
                      <w:tr>
                        <w:trPr>
                          <w:trHeight w:val="343" w:hRule="atLeast"/>
                        </w:trPr>
                        <w:tc>
                          <w:tcPr>
                            <w:tcW w:w="3579" w:type="dxa"/>
                          </w:tcPr>
                          <w:p>
                            <w:pPr>
                              <w:pStyle w:val="TableParagraph"/>
                              <w:tabs>
                                <w:tab w:pos="2678" w:val="right" w:leader="none"/>
                              </w:tabs>
                              <w:spacing w:line="156" w:lineRule="auto"/>
                              <w:ind w:right="199"/>
                              <w:jc w:val="right"/>
                              <w:rPr>
                                <w:sz w:val="20"/>
                              </w:rPr>
                            </w:pPr>
                            <w:r>
                              <w:rPr>
                                <w:sz w:val="20"/>
                              </w:rPr>
                              <w:t>on</w:t>
                            </w:r>
                            <w:r>
                              <w:rPr>
                                <w:spacing w:val="-5"/>
                                <w:sz w:val="20"/>
                              </w:rPr>
                              <w:t> </w:t>
                            </w:r>
                            <w:r>
                              <w:rPr>
                                <w:sz w:val="20"/>
                              </w:rPr>
                              <w:t>provision</w:t>
                            </w:r>
                            <w:r>
                              <w:rPr>
                                <w:spacing w:val="-4"/>
                                <w:sz w:val="20"/>
                              </w:rPr>
                              <w:t> </w:t>
                            </w:r>
                            <w:r>
                              <w:rPr>
                                <w:sz w:val="20"/>
                              </w:rPr>
                              <w:t>of</w:t>
                            </w:r>
                            <w:r>
                              <w:rPr>
                                <w:spacing w:val="-6"/>
                                <w:sz w:val="20"/>
                              </w:rPr>
                              <w:t> </w:t>
                            </w:r>
                            <w:r>
                              <w:rPr>
                                <w:spacing w:val="-2"/>
                                <w:sz w:val="20"/>
                              </w:rPr>
                              <w:t>radio</w:t>
                            </w:r>
                            <w:r>
                              <w:rPr>
                                <w:sz w:val="20"/>
                              </w:rPr>
                              <w:tab/>
                            </w:r>
                            <w:r>
                              <w:rPr>
                                <w:spacing w:val="-5"/>
                                <w:position w:val="-11"/>
                                <w:sz w:val="20"/>
                              </w:rPr>
                              <w:t>60</w:t>
                            </w:r>
                          </w:p>
                        </w:tc>
                        <w:tc>
                          <w:tcPr>
                            <w:tcW w:w="643" w:type="dxa"/>
                          </w:tcPr>
                          <w:p>
                            <w:pPr>
                              <w:pStyle w:val="TableParagraph"/>
                              <w:spacing w:before="51"/>
                              <w:ind w:left="148"/>
                              <w:rPr>
                                <w:sz w:val="20"/>
                              </w:rPr>
                            </w:pPr>
                            <w:r>
                              <w:rPr>
                                <w:spacing w:val="-4"/>
                                <w:sz w:val="20"/>
                              </w:rPr>
                              <w:t>26.4</w:t>
                            </w:r>
                          </w:p>
                        </w:tc>
                        <w:tc>
                          <w:tcPr>
                            <w:tcW w:w="582" w:type="dxa"/>
                          </w:tcPr>
                          <w:p>
                            <w:pPr>
                              <w:pStyle w:val="TableParagraph"/>
                              <w:spacing w:before="51"/>
                              <w:ind w:left="3" w:right="97"/>
                              <w:jc w:val="center"/>
                              <w:rPr>
                                <w:sz w:val="20"/>
                              </w:rPr>
                            </w:pPr>
                            <w:r>
                              <w:rPr>
                                <w:spacing w:val="-5"/>
                                <w:sz w:val="20"/>
                              </w:rPr>
                              <w:t>80</w:t>
                            </w:r>
                          </w:p>
                        </w:tc>
                        <w:tc>
                          <w:tcPr>
                            <w:tcW w:w="631" w:type="dxa"/>
                          </w:tcPr>
                          <w:p>
                            <w:pPr>
                              <w:pStyle w:val="TableParagraph"/>
                              <w:spacing w:before="51"/>
                              <w:ind w:left="136"/>
                              <w:rPr>
                                <w:sz w:val="20"/>
                              </w:rPr>
                            </w:pPr>
                            <w:r>
                              <w:rPr>
                                <w:spacing w:val="-4"/>
                                <w:sz w:val="20"/>
                              </w:rPr>
                              <w:t>35.2</w:t>
                            </w:r>
                          </w:p>
                        </w:tc>
                        <w:tc>
                          <w:tcPr>
                            <w:tcW w:w="472" w:type="dxa"/>
                          </w:tcPr>
                          <w:p>
                            <w:pPr>
                              <w:pStyle w:val="TableParagraph"/>
                              <w:spacing w:before="51"/>
                              <w:ind w:left="11"/>
                              <w:jc w:val="center"/>
                              <w:rPr>
                                <w:sz w:val="20"/>
                              </w:rPr>
                            </w:pPr>
                            <w:r>
                              <w:rPr>
                                <w:spacing w:val="-5"/>
                                <w:sz w:val="20"/>
                              </w:rPr>
                              <w:t>59</w:t>
                            </w:r>
                          </w:p>
                        </w:tc>
                        <w:tc>
                          <w:tcPr>
                            <w:tcW w:w="622" w:type="dxa"/>
                          </w:tcPr>
                          <w:p>
                            <w:pPr>
                              <w:pStyle w:val="TableParagraph"/>
                              <w:spacing w:before="51"/>
                              <w:ind w:left="125"/>
                              <w:rPr>
                                <w:sz w:val="20"/>
                              </w:rPr>
                            </w:pPr>
                            <w:r>
                              <w:rPr>
                                <w:spacing w:val="-4"/>
                                <w:sz w:val="20"/>
                              </w:rPr>
                              <w:t>26.0</w:t>
                            </w:r>
                          </w:p>
                        </w:tc>
                        <w:tc>
                          <w:tcPr>
                            <w:tcW w:w="520" w:type="dxa"/>
                          </w:tcPr>
                          <w:p>
                            <w:pPr>
                              <w:pStyle w:val="TableParagraph"/>
                              <w:spacing w:before="51"/>
                              <w:ind w:right="38"/>
                              <w:jc w:val="center"/>
                              <w:rPr>
                                <w:sz w:val="20"/>
                              </w:rPr>
                            </w:pPr>
                            <w:r>
                              <w:rPr>
                                <w:spacing w:val="-5"/>
                                <w:sz w:val="20"/>
                              </w:rPr>
                              <w:t>26</w:t>
                            </w:r>
                          </w:p>
                        </w:tc>
                        <w:tc>
                          <w:tcPr>
                            <w:tcW w:w="670" w:type="dxa"/>
                          </w:tcPr>
                          <w:p>
                            <w:pPr>
                              <w:pStyle w:val="TableParagraph"/>
                              <w:spacing w:before="51"/>
                              <w:ind w:left="171"/>
                              <w:rPr>
                                <w:sz w:val="20"/>
                              </w:rPr>
                            </w:pPr>
                            <w:r>
                              <w:rPr>
                                <w:spacing w:val="-4"/>
                                <w:sz w:val="20"/>
                              </w:rPr>
                              <w:t>11.5</w:t>
                            </w:r>
                          </w:p>
                        </w:tc>
                        <w:tc>
                          <w:tcPr>
                            <w:tcW w:w="499" w:type="dxa"/>
                          </w:tcPr>
                          <w:p>
                            <w:pPr>
                              <w:pStyle w:val="TableParagraph"/>
                              <w:spacing w:before="51"/>
                              <w:ind w:right="121"/>
                              <w:jc w:val="center"/>
                              <w:rPr>
                                <w:sz w:val="20"/>
                              </w:rPr>
                            </w:pPr>
                            <w:r>
                              <w:rPr>
                                <w:spacing w:val="-10"/>
                                <w:sz w:val="20"/>
                              </w:rPr>
                              <w:t>2</w:t>
                            </w:r>
                          </w:p>
                        </w:tc>
                        <w:tc>
                          <w:tcPr>
                            <w:tcW w:w="596" w:type="dxa"/>
                          </w:tcPr>
                          <w:p>
                            <w:pPr>
                              <w:pStyle w:val="TableParagraph"/>
                              <w:spacing w:before="51"/>
                              <w:ind w:left="94"/>
                              <w:rPr>
                                <w:sz w:val="20"/>
                              </w:rPr>
                            </w:pPr>
                            <w:r>
                              <w:rPr>
                                <w:spacing w:val="-5"/>
                                <w:sz w:val="20"/>
                              </w:rPr>
                              <w:t>0.9</w:t>
                            </w:r>
                          </w:p>
                        </w:tc>
                        <w:tc>
                          <w:tcPr>
                            <w:tcW w:w="840" w:type="dxa"/>
                          </w:tcPr>
                          <w:p>
                            <w:pPr>
                              <w:pStyle w:val="TableParagraph"/>
                              <w:spacing w:before="51"/>
                              <w:ind w:left="134"/>
                              <w:rPr>
                                <w:sz w:val="20"/>
                              </w:rPr>
                            </w:pPr>
                            <w:r>
                              <w:rPr>
                                <w:spacing w:val="-4"/>
                                <w:sz w:val="20"/>
                              </w:rPr>
                              <w:t>3.78</w:t>
                            </w:r>
                          </w:p>
                        </w:tc>
                      </w:tr>
                      <w:tr>
                        <w:trPr>
                          <w:trHeight w:val="977" w:hRule="atLeast"/>
                        </w:trPr>
                        <w:tc>
                          <w:tcPr>
                            <w:tcW w:w="3579" w:type="dxa"/>
                          </w:tcPr>
                          <w:p>
                            <w:pPr>
                              <w:pStyle w:val="TableParagraph"/>
                              <w:spacing w:before="53"/>
                              <w:ind w:left="698"/>
                              <w:rPr>
                                <w:sz w:val="20"/>
                              </w:rPr>
                            </w:pPr>
                            <w:r>
                              <w:rPr>
                                <w:sz w:val="20"/>
                              </w:rPr>
                              <w:t>school</w:t>
                            </w:r>
                            <w:r>
                              <w:rPr>
                                <w:spacing w:val="-7"/>
                                <w:sz w:val="20"/>
                              </w:rPr>
                              <w:t> </w:t>
                            </w:r>
                            <w:r>
                              <w:rPr>
                                <w:spacing w:val="-2"/>
                                <w:sz w:val="20"/>
                              </w:rPr>
                              <w:t>objectives.</w:t>
                            </w:r>
                          </w:p>
                          <w:p>
                            <w:pPr>
                              <w:pStyle w:val="TableParagraph"/>
                              <w:tabs>
                                <w:tab w:pos="698" w:val="left" w:leader="none"/>
                              </w:tabs>
                              <w:spacing w:line="235" w:lineRule="auto" w:before="7"/>
                              <w:ind w:left="698" w:right="786" w:hanging="591"/>
                              <w:rPr>
                                <w:sz w:val="20"/>
                              </w:rPr>
                            </w:pPr>
                            <w:r>
                              <w:rPr>
                                <w:b/>
                                <w:spacing w:val="-10"/>
                                <w:sz w:val="20"/>
                              </w:rPr>
                              <w:t>9</w:t>
                            </w:r>
                            <w:r>
                              <w:rPr>
                                <w:b/>
                                <w:sz w:val="20"/>
                              </w:rPr>
                              <w:tab/>
                            </w:r>
                            <w:r>
                              <w:rPr>
                                <w:sz w:val="20"/>
                              </w:rPr>
                              <w:t>Supervisory practice of principals</w:t>
                            </w:r>
                            <w:r>
                              <w:rPr>
                                <w:spacing w:val="-13"/>
                                <w:sz w:val="20"/>
                              </w:rPr>
                              <w:t> </w:t>
                            </w:r>
                            <w:r>
                              <w:rPr>
                                <w:sz w:val="20"/>
                              </w:rPr>
                              <w:t>in</w:t>
                            </w:r>
                            <w:r>
                              <w:rPr>
                                <w:spacing w:val="-12"/>
                                <w:sz w:val="20"/>
                              </w:rPr>
                              <w:t> </w:t>
                            </w:r>
                            <w:r>
                              <w:rPr>
                                <w:sz w:val="20"/>
                              </w:rPr>
                              <w:t>the</w:t>
                            </w:r>
                            <w:r>
                              <w:rPr>
                                <w:spacing w:val="-13"/>
                                <w:sz w:val="20"/>
                              </w:rPr>
                              <w:t> </w:t>
                            </w:r>
                            <w:r>
                              <w:rPr>
                                <w:sz w:val="20"/>
                              </w:rPr>
                              <w:t>provisio</w:t>
                            </w:r>
                            <w:r>
                              <w:rPr>
                                <w:sz w:val="20"/>
                              </w:rPr>
                              <w:t>n</w:t>
                            </w:r>
                          </w:p>
                          <w:p>
                            <w:pPr>
                              <w:pStyle w:val="TableParagraph"/>
                              <w:tabs>
                                <w:tab w:pos="3377" w:val="right" w:leader="none"/>
                              </w:tabs>
                              <w:spacing w:line="215" w:lineRule="exact" w:before="2"/>
                              <w:ind w:left="698"/>
                              <w:rPr>
                                <w:sz w:val="20"/>
                              </w:rPr>
                            </w:pPr>
                            <w:r>
                              <w:rPr>
                                <w:sz w:val="20"/>
                              </w:rPr>
                              <w:t>of</w:t>
                            </w:r>
                            <w:r>
                              <w:rPr>
                                <w:spacing w:val="-5"/>
                                <w:sz w:val="20"/>
                              </w:rPr>
                              <w:t> </w:t>
                            </w:r>
                            <w:r>
                              <w:rPr>
                                <w:sz w:val="20"/>
                              </w:rPr>
                              <w:t>projector</w:t>
                            </w:r>
                            <w:r>
                              <w:rPr>
                                <w:spacing w:val="-2"/>
                                <w:sz w:val="20"/>
                              </w:rPr>
                              <w:t> promote</w:t>
                            </w:r>
                            <w:r>
                              <w:rPr>
                                <w:sz w:val="20"/>
                              </w:rPr>
                              <w:tab/>
                            </w:r>
                            <w:r>
                              <w:rPr>
                                <w:spacing w:val="-5"/>
                                <w:sz w:val="20"/>
                              </w:rPr>
                              <w:t>44</w:t>
                            </w:r>
                          </w:p>
                        </w:tc>
                        <w:tc>
                          <w:tcPr>
                            <w:tcW w:w="643"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48"/>
                              <w:rPr>
                                <w:sz w:val="20"/>
                              </w:rPr>
                            </w:pPr>
                            <w:r>
                              <w:rPr>
                                <w:spacing w:val="-4"/>
                                <w:sz w:val="20"/>
                              </w:rPr>
                              <w:t>19.4</w:t>
                            </w:r>
                          </w:p>
                        </w:tc>
                        <w:tc>
                          <w:tcPr>
                            <w:tcW w:w="582"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3" w:right="97"/>
                              <w:jc w:val="center"/>
                              <w:rPr>
                                <w:sz w:val="20"/>
                              </w:rPr>
                            </w:pPr>
                            <w:r>
                              <w:rPr>
                                <w:spacing w:val="-5"/>
                                <w:sz w:val="20"/>
                              </w:rPr>
                              <w:t>95</w:t>
                            </w:r>
                          </w:p>
                        </w:tc>
                        <w:tc>
                          <w:tcPr>
                            <w:tcW w:w="631"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36"/>
                              <w:rPr>
                                <w:sz w:val="20"/>
                              </w:rPr>
                            </w:pPr>
                            <w:r>
                              <w:rPr>
                                <w:spacing w:val="-4"/>
                                <w:sz w:val="20"/>
                              </w:rPr>
                              <w:t>41.8</w:t>
                            </w:r>
                          </w:p>
                        </w:tc>
                        <w:tc>
                          <w:tcPr>
                            <w:tcW w:w="472"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1"/>
                              <w:jc w:val="center"/>
                              <w:rPr>
                                <w:sz w:val="20"/>
                              </w:rPr>
                            </w:pPr>
                            <w:r>
                              <w:rPr>
                                <w:spacing w:val="-5"/>
                                <w:sz w:val="20"/>
                              </w:rPr>
                              <w:t>41</w:t>
                            </w:r>
                          </w:p>
                        </w:tc>
                        <w:tc>
                          <w:tcPr>
                            <w:tcW w:w="622"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25"/>
                              <w:rPr>
                                <w:sz w:val="20"/>
                              </w:rPr>
                            </w:pPr>
                            <w:r>
                              <w:rPr>
                                <w:spacing w:val="-4"/>
                                <w:sz w:val="20"/>
                              </w:rPr>
                              <w:t>18.1</w:t>
                            </w:r>
                          </w:p>
                        </w:tc>
                        <w:tc>
                          <w:tcPr>
                            <w:tcW w:w="520"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right="38"/>
                              <w:jc w:val="center"/>
                              <w:rPr>
                                <w:sz w:val="20"/>
                              </w:rPr>
                            </w:pPr>
                            <w:r>
                              <w:rPr>
                                <w:spacing w:val="-5"/>
                                <w:sz w:val="20"/>
                              </w:rPr>
                              <w:t>41</w:t>
                            </w:r>
                          </w:p>
                        </w:tc>
                        <w:tc>
                          <w:tcPr>
                            <w:tcW w:w="670"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71"/>
                              <w:rPr>
                                <w:sz w:val="20"/>
                              </w:rPr>
                            </w:pPr>
                            <w:r>
                              <w:rPr>
                                <w:spacing w:val="-4"/>
                                <w:sz w:val="20"/>
                              </w:rPr>
                              <w:t>18.1</w:t>
                            </w:r>
                          </w:p>
                        </w:tc>
                        <w:tc>
                          <w:tcPr>
                            <w:tcW w:w="499"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right="121"/>
                              <w:jc w:val="center"/>
                              <w:rPr>
                                <w:sz w:val="20"/>
                              </w:rPr>
                            </w:pPr>
                            <w:r>
                              <w:rPr>
                                <w:spacing w:val="-10"/>
                                <w:sz w:val="20"/>
                              </w:rPr>
                              <w:t>6</w:t>
                            </w:r>
                          </w:p>
                        </w:tc>
                        <w:tc>
                          <w:tcPr>
                            <w:tcW w:w="596"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94"/>
                              <w:rPr>
                                <w:sz w:val="20"/>
                              </w:rPr>
                            </w:pPr>
                            <w:r>
                              <w:rPr>
                                <w:spacing w:val="-5"/>
                                <w:sz w:val="20"/>
                              </w:rPr>
                              <w:t>2.6</w:t>
                            </w:r>
                          </w:p>
                        </w:tc>
                        <w:tc>
                          <w:tcPr>
                            <w:tcW w:w="840" w:type="dxa"/>
                          </w:tcPr>
                          <w:p>
                            <w:pPr>
                              <w:pStyle w:val="TableParagraph"/>
                              <w:rPr>
                                <w:sz w:val="20"/>
                              </w:rPr>
                            </w:pPr>
                          </w:p>
                          <w:p>
                            <w:pPr>
                              <w:pStyle w:val="TableParagraph"/>
                              <w:rPr>
                                <w:sz w:val="20"/>
                              </w:rPr>
                            </w:pPr>
                          </w:p>
                          <w:p>
                            <w:pPr>
                              <w:pStyle w:val="TableParagraph"/>
                              <w:spacing w:before="52"/>
                              <w:rPr>
                                <w:sz w:val="20"/>
                              </w:rPr>
                            </w:pPr>
                          </w:p>
                          <w:p>
                            <w:pPr>
                              <w:pStyle w:val="TableParagraph"/>
                              <w:spacing w:line="215" w:lineRule="exact"/>
                              <w:ind w:left="134"/>
                              <w:rPr>
                                <w:sz w:val="20"/>
                              </w:rPr>
                            </w:pPr>
                            <w:r>
                              <w:rPr>
                                <w:spacing w:val="-4"/>
                                <w:sz w:val="20"/>
                              </w:rPr>
                              <w:t>3.59</w:t>
                            </w:r>
                          </w:p>
                        </w:tc>
                      </w:tr>
                      <w:tr>
                        <w:trPr>
                          <w:trHeight w:val="750" w:hRule="atLeast"/>
                        </w:trPr>
                        <w:tc>
                          <w:tcPr>
                            <w:tcW w:w="3579" w:type="dxa"/>
                          </w:tcPr>
                          <w:p>
                            <w:pPr>
                              <w:pStyle w:val="TableParagraph"/>
                              <w:ind w:left="698" w:right="720"/>
                              <w:rPr>
                                <w:sz w:val="20"/>
                              </w:rPr>
                            </w:pPr>
                            <w:r>
                              <w:rPr>
                                <w:sz w:val="20"/>
                              </w:rPr>
                              <w:t>teaching</w:t>
                            </w:r>
                            <w:r>
                              <w:rPr>
                                <w:spacing w:val="-13"/>
                                <w:sz w:val="20"/>
                              </w:rPr>
                              <w:t> </w:t>
                            </w:r>
                            <w:r>
                              <w:rPr>
                                <w:sz w:val="20"/>
                              </w:rPr>
                              <w:t>and</w:t>
                            </w:r>
                            <w:r>
                              <w:rPr>
                                <w:spacing w:val="-12"/>
                                <w:sz w:val="20"/>
                              </w:rPr>
                              <w:t> </w:t>
                            </w:r>
                            <w:r>
                              <w:rPr>
                                <w:sz w:val="20"/>
                              </w:rPr>
                              <w:t>learning</w:t>
                            </w:r>
                            <w:r>
                              <w:rPr>
                                <w:spacing w:val="-13"/>
                                <w:sz w:val="20"/>
                              </w:rPr>
                              <w:t> </w:t>
                            </w:r>
                            <w:r>
                              <w:rPr>
                                <w:sz w:val="20"/>
                              </w:rPr>
                              <w:t>in </w:t>
                            </w:r>
                            <w:r>
                              <w:rPr>
                                <w:spacing w:val="-2"/>
                                <w:sz w:val="20"/>
                              </w:rPr>
                              <w:t>schools.</w:t>
                            </w:r>
                          </w:p>
                          <w:p>
                            <w:pPr>
                              <w:pStyle w:val="TableParagraph"/>
                              <w:tabs>
                                <w:tab w:pos="698" w:val="left" w:leader="none"/>
                              </w:tabs>
                              <w:spacing w:before="1"/>
                              <w:ind w:left="108"/>
                              <w:rPr>
                                <w:sz w:val="20"/>
                              </w:rPr>
                            </w:pPr>
                            <w:r>
                              <w:rPr>
                                <w:b/>
                                <w:spacing w:val="-5"/>
                                <w:sz w:val="20"/>
                              </w:rPr>
                              <w:t>10</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43" w:type="dxa"/>
                          </w:tcPr>
                          <w:p>
                            <w:pPr>
                              <w:pStyle w:val="TableParagraph"/>
                              <w:rPr>
                                <w:sz w:val="20"/>
                              </w:rPr>
                            </w:pPr>
                          </w:p>
                        </w:tc>
                        <w:tc>
                          <w:tcPr>
                            <w:tcW w:w="582" w:type="dxa"/>
                          </w:tcPr>
                          <w:p>
                            <w:pPr>
                              <w:pStyle w:val="TableParagraph"/>
                              <w:rPr>
                                <w:sz w:val="20"/>
                              </w:rPr>
                            </w:pPr>
                          </w:p>
                        </w:tc>
                        <w:tc>
                          <w:tcPr>
                            <w:tcW w:w="631" w:type="dxa"/>
                          </w:tcPr>
                          <w:p>
                            <w:pPr>
                              <w:pStyle w:val="TableParagraph"/>
                              <w:rPr>
                                <w:sz w:val="20"/>
                              </w:rPr>
                            </w:pPr>
                          </w:p>
                        </w:tc>
                        <w:tc>
                          <w:tcPr>
                            <w:tcW w:w="472" w:type="dxa"/>
                          </w:tcPr>
                          <w:p>
                            <w:pPr>
                              <w:pStyle w:val="TableParagraph"/>
                              <w:rPr>
                                <w:sz w:val="20"/>
                              </w:rPr>
                            </w:pPr>
                          </w:p>
                        </w:tc>
                        <w:tc>
                          <w:tcPr>
                            <w:tcW w:w="622" w:type="dxa"/>
                          </w:tcPr>
                          <w:p>
                            <w:pPr>
                              <w:pStyle w:val="TableParagraph"/>
                              <w:rPr>
                                <w:sz w:val="20"/>
                              </w:rPr>
                            </w:pPr>
                          </w:p>
                        </w:tc>
                        <w:tc>
                          <w:tcPr>
                            <w:tcW w:w="520" w:type="dxa"/>
                          </w:tcPr>
                          <w:p>
                            <w:pPr>
                              <w:pStyle w:val="TableParagraph"/>
                              <w:rPr>
                                <w:sz w:val="20"/>
                              </w:rPr>
                            </w:pPr>
                          </w:p>
                        </w:tc>
                        <w:tc>
                          <w:tcPr>
                            <w:tcW w:w="670" w:type="dxa"/>
                          </w:tcPr>
                          <w:p>
                            <w:pPr>
                              <w:pStyle w:val="TableParagraph"/>
                              <w:rPr>
                                <w:sz w:val="20"/>
                              </w:rPr>
                            </w:pPr>
                          </w:p>
                        </w:tc>
                        <w:tc>
                          <w:tcPr>
                            <w:tcW w:w="499" w:type="dxa"/>
                          </w:tcPr>
                          <w:p>
                            <w:pPr>
                              <w:pStyle w:val="TableParagraph"/>
                              <w:rPr>
                                <w:sz w:val="20"/>
                              </w:rPr>
                            </w:pPr>
                          </w:p>
                        </w:tc>
                        <w:tc>
                          <w:tcPr>
                            <w:tcW w:w="596" w:type="dxa"/>
                          </w:tcPr>
                          <w:p>
                            <w:pPr>
                              <w:pStyle w:val="TableParagraph"/>
                              <w:rPr>
                                <w:sz w:val="20"/>
                              </w:rPr>
                            </w:pPr>
                          </w:p>
                        </w:tc>
                        <w:tc>
                          <w:tcPr>
                            <w:tcW w:w="840" w:type="dxa"/>
                          </w:tcPr>
                          <w:p>
                            <w:pPr>
                              <w:pStyle w:val="TableParagraph"/>
                              <w:rPr>
                                <w:sz w:val="20"/>
                              </w:rPr>
                            </w:pPr>
                          </w:p>
                        </w:tc>
                      </w:tr>
                      <w:tr>
                        <w:trPr>
                          <w:trHeight w:val="279" w:hRule="atLeast"/>
                        </w:trPr>
                        <w:tc>
                          <w:tcPr>
                            <w:tcW w:w="3579" w:type="dxa"/>
                          </w:tcPr>
                          <w:p>
                            <w:pPr>
                              <w:pStyle w:val="TableParagraph"/>
                              <w:tabs>
                                <w:tab w:pos="2678" w:val="right" w:leader="none"/>
                              </w:tabs>
                              <w:spacing w:line="153" w:lineRule="auto"/>
                              <w:ind w:right="199"/>
                              <w:jc w:val="right"/>
                              <w:rPr>
                                <w:sz w:val="20"/>
                              </w:rPr>
                            </w:pPr>
                            <w:r>
                              <w:rPr>
                                <w:sz w:val="20"/>
                              </w:rPr>
                              <w:t>on</w:t>
                            </w:r>
                            <w:r>
                              <w:rPr>
                                <w:spacing w:val="-5"/>
                                <w:sz w:val="20"/>
                              </w:rPr>
                              <w:t> </w:t>
                            </w:r>
                            <w:r>
                              <w:rPr>
                                <w:sz w:val="20"/>
                              </w:rPr>
                              <w:t>provision</w:t>
                            </w:r>
                            <w:r>
                              <w:rPr>
                                <w:spacing w:val="-4"/>
                                <w:sz w:val="20"/>
                              </w:rPr>
                              <w:t> </w:t>
                            </w:r>
                            <w:r>
                              <w:rPr>
                                <w:sz w:val="20"/>
                              </w:rPr>
                              <w:t>of</w:t>
                            </w:r>
                            <w:r>
                              <w:rPr>
                                <w:spacing w:val="-3"/>
                                <w:sz w:val="20"/>
                              </w:rPr>
                              <w:t> </w:t>
                            </w:r>
                            <w:r>
                              <w:rPr>
                                <w:spacing w:val="-2"/>
                                <w:sz w:val="20"/>
                              </w:rPr>
                              <w:t>flashcards</w:t>
                            </w:r>
                            <w:r>
                              <w:rPr>
                                <w:sz w:val="20"/>
                              </w:rPr>
                              <w:tab/>
                            </w:r>
                            <w:r>
                              <w:rPr>
                                <w:spacing w:val="-5"/>
                                <w:position w:val="-11"/>
                                <w:sz w:val="20"/>
                              </w:rPr>
                              <w:t>37</w:t>
                            </w:r>
                          </w:p>
                        </w:tc>
                        <w:tc>
                          <w:tcPr>
                            <w:tcW w:w="643" w:type="dxa"/>
                          </w:tcPr>
                          <w:p>
                            <w:pPr>
                              <w:pStyle w:val="TableParagraph"/>
                              <w:spacing w:line="210" w:lineRule="exact" w:before="49"/>
                              <w:ind w:left="148"/>
                              <w:rPr>
                                <w:sz w:val="20"/>
                              </w:rPr>
                            </w:pPr>
                            <w:r>
                              <w:rPr>
                                <w:spacing w:val="-4"/>
                                <w:sz w:val="20"/>
                              </w:rPr>
                              <w:t>16.3</w:t>
                            </w:r>
                          </w:p>
                        </w:tc>
                        <w:tc>
                          <w:tcPr>
                            <w:tcW w:w="582" w:type="dxa"/>
                          </w:tcPr>
                          <w:p>
                            <w:pPr>
                              <w:pStyle w:val="TableParagraph"/>
                              <w:spacing w:line="210" w:lineRule="exact" w:before="49"/>
                              <w:ind w:left="3" w:right="97"/>
                              <w:jc w:val="center"/>
                              <w:rPr>
                                <w:sz w:val="20"/>
                              </w:rPr>
                            </w:pPr>
                            <w:r>
                              <w:rPr>
                                <w:spacing w:val="-5"/>
                                <w:sz w:val="20"/>
                              </w:rPr>
                              <w:t>51</w:t>
                            </w:r>
                          </w:p>
                        </w:tc>
                        <w:tc>
                          <w:tcPr>
                            <w:tcW w:w="631" w:type="dxa"/>
                          </w:tcPr>
                          <w:p>
                            <w:pPr>
                              <w:pStyle w:val="TableParagraph"/>
                              <w:spacing w:line="210" w:lineRule="exact" w:before="49"/>
                              <w:ind w:left="136"/>
                              <w:rPr>
                                <w:sz w:val="20"/>
                              </w:rPr>
                            </w:pPr>
                            <w:r>
                              <w:rPr>
                                <w:spacing w:val="-4"/>
                                <w:sz w:val="20"/>
                              </w:rPr>
                              <w:t>22.5</w:t>
                            </w:r>
                          </w:p>
                        </w:tc>
                        <w:tc>
                          <w:tcPr>
                            <w:tcW w:w="472" w:type="dxa"/>
                          </w:tcPr>
                          <w:p>
                            <w:pPr>
                              <w:pStyle w:val="TableParagraph"/>
                              <w:spacing w:line="210" w:lineRule="exact" w:before="49"/>
                              <w:ind w:left="11"/>
                              <w:jc w:val="center"/>
                              <w:rPr>
                                <w:sz w:val="20"/>
                              </w:rPr>
                            </w:pPr>
                            <w:r>
                              <w:rPr>
                                <w:spacing w:val="-5"/>
                                <w:sz w:val="20"/>
                              </w:rPr>
                              <w:t>69</w:t>
                            </w:r>
                          </w:p>
                        </w:tc>
                        <w:tc>
                          <w:tcPr>
                            <w:tcW w:w="622" w:type="dxa"/>
                          </w:tcPr>
                          <w:p>
                            <w:pPr>
                              <w:pStyle w:val="TableParagraph"/>
                              <w:spacing w:line="210" w:lineRule="exact" w:before="49"/>
                              <w:ind w:left="125"/>
                              <w:rPr>
                                <w:sz w:val="20"/>
                              </w:rPr>
                            </w:pPr>
                            <w:r>
                              <w:rPr>
                                <w:spacing w:val="-4"/>
                                <w:sz w:val="20"/>
                              </w:rPr>
                              <w:t>30.4</w:t>
                            </w:r>
                          </w:p>
                        </w:tc>
                        <w:tc>
                          <w:tcPr>
                            <w:tcW w:w="520" w:type="dxa"/>
                          </w:tcPr>
                          <w:p>
                            <w:pPr>
                              <w:pStyle w:val="TableParagraph"/>
                              <w:spacing w:line="210" w:lineRule="exact" w:before="49"/>
                              <w:ind w:right="38"/>
                              <w:jc w:val="center"/>
                              <w:rPr>
                                <w:sz w:val="20"/>
                              </w:rPr>
                            </w:pPr>
                            <w:r>
                              <w:rPr>
                                <w:spacing w:val="-5"/>
                                <w:sz w:val="20"/>
                              </w:rPr>
                              <w:t>64</w:t>
                            </w:r>
                          </w:p>
                        </w:tc>
                        <w:tc>
                          <w:tcPr>
                            <w:tcW w:w="670" w:type="dxa"/>
                          </w:tcPr>
                          <w:p>
                            <w:pPr>
                              <w:pStyle w:val="TableParagraph"/>
                              <w:spacing w:line="210" w:lineRule="exact" w:before="49"/>
                              <w:ind w:left="171"/>
                              <w:rPr>
                                <w:sz w:val="20"/>
                              </w:rPr>
                            </w:pPr>
                            <w:r>
                              <w:rPr>
                                <w:spacing w:val="-4"/>
                                <w:sz w:val="20"/>
                              </w:rPr>
                              <w:t>28.2</w:t>
                            </w:r>
                          </w:p>
                        </w:tc>
                        <w:tc>
                          <w:tcPr>
                            <w:tcW w:w="499" w:type="dxa"/>
                          </w:tcPr>
                          <w:p>
                            <w:pPr>
                              <w:pStyle w:val="TableParagraph"/>
                              <w:spacing w:line="210" w:lineRule="exact" w:before="49"/>
                              <w:ind w:right="121"/>
                              <w:jc w:val="center"/>
                              <w:rPr>
                                <w:sz w:val="20"/>
                              </w:rPr>
                            </w:pPr>
                            <w:r>
                              <w:rPr>
                                <w:spacing w:val="-10"/>
                                <w:sz w:val="20"/>
                              </w:rPr>
                              <w:t>6</w:t>
                            </w:r>
                          </w:p>
                        </w:tc>
                        <w:tc>
                          <w:tcPr>
                            <w:tcW w:w="596" w:type="dxa"/>
                          </w:tcPr>
                          <w:p>
                            <w:pPr>
                              <w:pStyle w:val="TableParagraph"/>
                              <w:spacing w:line="210" w:lineRule="exact" w:before="49"/>
                              <w:ind w:left="94"/>
                              <w:rPr>
                                <w:sz w:val="20"/>
                              </w:rPr>
                            </w:pPr>
                            <w:r>
                              <w:rPr>
                                <w:spacing w:val="-5"/>
                                <w:sz w:val="20"/>
                              </w:rPr>
                              <w:t>2.6</w:t>
                            </w:r>
                          </w:p>
                        </w:tc>
                        <w:tc>
                          <w:tcPr>
                            <w:tcW w:w="840" w:type="dxa"/>
                          </w:tcPr>
                          <w:p>
                            <w:pPr>
                              <w:pStyle w:val="TableParagraph"/>
                              <w:spacing w:line="210" w:lineRule="exact" w:before="49"/>
                              <w:ind w:left="134"/>
                              <w:rPr>
                                <w:sz w:val="20"/>
                              </w:rPr>
                            </w:pPr>
                            <w:r>
                              <w:rPr>
                                <w:spacing w:val="-4"/>
                                <w:sz w:val="20"/>
                              </w:rPr>
                              <w:t>3.22</w:t>
                            </w:r>
                          </w:p>
                        </w:tc>
                      </w:tr>
                    </w:tbl>
                    <w:p>
                      <w:pPr>
                        <w:pStyle w:val="BodyText"/>
                        <w:ind w:left="0"/>
                      </w:pPr>
                    </w:p>
                  </w:txbxContent>
                </v:textbox>
                <w10:wrap type="none"/>
              </v:shape>
            </w:pict>
          </mc:Fallback>
        </mc:AlternateContent>
      </w:r>
      <w:r>
        <w:rPr>
          <w:b/>
          <w:sz w:val="24"/>
          <w:u w:val="single"/>
        </w:rPr>
        <w:tab/>
        <w:t>Instructional</w:t>
      </w:r>
      <w:r>
        <w:rPr>
          <w:b/>
          <w:spacing w:val="-4"/>
          <w:sz w:val="24"/>
          <w:u w:val="single"/>
        </w:rPr>
        <w:t> </w:t>
      </w:r>
      <w:r>
        <w:rPr>
          <w:b/>
          <w:sz w:val="24"/>
          <w:u w:val="single"/>
        </w:rPr>
        <w:t>Materials</w:t>
      </w:r>
      <w:r>
        <w:rPr>
          <w:b/>
          <w:spacing w:val="2"/>
          <w:sz w:val="24"/>
          <w:u w:val="single"/>
        </w:rPr>
        <w:t> </w:t>
      </w:r>
      <w:r>
        <w:rPr>
          <w:b/>
          <w:sz w:val="24"/>
          <w:u w:val="single"/>
        </w:rPr>
        <w:t>in</w:t>
      </w:r>
      <w:r>
        <w:rPr>
          <w:b/>
          <w:spacing w:val="-1"/>
          <w:sz w:val="24"/>
          <w:u w:val="single"/>
        </w:rPr>
        <w:t> </w:t>
      </w:r>
      <w:r>
        <w:rPr>
          <w:b/>
          <w:sz w:val="24"/>
          <w:u w:val="single"/>
        </w:rPr>
        <w:t>Senior</w:t>
      </w:r>
      <w:r>
        <w:rPr>
          <w:b/>
          <w:spacing w:val="-2"/>
          <w:sz w:val="24"/>
          <w:u w:val="single"/>
        </w:rPr>
        <w:t> </w:t>
      </w:r>
      <w:r>
        <w:rPr>
          <w:b/>
          <w:sz w:val="24"/>
          <w:u w:val="single"/>
        </w:rPr>
        <w:t>Secondary</w:t>
      </w:r>
      <w:r>
        <w:rPr>
          <w:b/>
          <w:spacing w:val="-2"/>
          <w:sz w:val="24"/>
          <w:u w:val="single"/>
        </w:rPr>
        <w:t> </w:t>
      </w:r>
      <w:r>
        <w:rPr>
          <w:b/>
          <w:sz w:val="24"/>
          <w:u w:val="single"/>
        </w:rPr>
        <w:t>Schools</w:t>
      </w:r>
      <w:r>
        <w:rPr>
          <w:b/>
          <w:spacing w:val="-2"/>
          <w:sz w:val="24"/>
          <w:u w:val="single"/>
        </w:rPr>
        <w:t> </w:t>
      </w:r>
      <w:r>
        <w:rPr>
          <w:b/>
          <w:sz w:val="24"/>
          <w:u w:val="single"/>
        </w:rPr>
        <w:t>in</w:t>
      </w:r>
      <w:r>
        <w:rPr>
          <w:b/>
          <w:spacing w:val="-2"/>
          <w:sz w:val="24"/>
          <w:u w:val="single"/>
        </w:rPr>
        <w:t> </w:t>
      </w:r>
      <w:r>
        <w:rPr>
          <w:b/>
          <w:sz w:val="24"/>
          <w:u w:val="single"/>
        </w:rPr>
        <w:t>Yobe</w:t>
      </w:r>
      <w:r>
        <w:rPr>
          <w:b/>
          <w:spacing w:val="-1"/>
          <w:sz w:val="24"/>
          <w:u w:val="single"/>
        </w:rPr>
        <w:t> </w:t>
      </w:r>
      <w:r>
        <w:rPr>
          <w:b/>
          <w:spacing w:val="-2"/>
          <w:sz w:val="24"/>
          <w:u w:val="single"/>
        </w:rPr>
        <w:t>State</w:t>
      </w:r>
      <w:r>
        <w:rPr>
          <w:b/>
          <w:sz w:val="24"/>
          <w:u w:val="single"/>
        </w:rPr>
        <w:tab/>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46"/>
        <w:ind w:left="0"/>
        <w:rPr>
          <w:b/>
        </w:rPr>
      </w:pPr>
    </w:p>
    <w:p>
      <w:pPr>
        <w:spacing w:before="0"/>
        <w:ind w:left="1072" w:right="0" w:firstLine="0"/>
        <w:jc w:val="left"/>
        <w:rPr>
          <w:sz w:val="20"/>
        </w:rPr>
      </w:pPr>
      <w:r>
        <w:rPr>
          <w:sz w:val="20"/>
        </w:rPr>
        <w:t>promotes</w:t>
      </w:r>
      <w:r>
        <w:rPr>
          <w:spacing w:val="-9"/>
          <w:sz w:val="20"/>
        </w:rPr>
        <w:t> </w:t>
      </w:r>
      <w:r>
        <w:rPr>
          <w:sz w:val="20"/>
        </w:rPr>
        <w:t>teaching</w:t>
      </w:r>
      <w:r>
        <w:rPr>
          <w:spacing w:val="-9"/>
          <w:sz w:val="20"/>
        </w:rPr>
        <w:t> </w:t>
      </w:r>
      <w:r>
        <w:rPr>
          <w:spacing w:val="-5"/>
          <w:sz w:val="20"/>
        </w:rPr>
        <w:t>and</w:t>
      </w:r>
    </w:p>
    <w:p>
      <w:pPr>
        <w:pStyle w:val="BodyText"/>
        <w:ind w:left="0"/>
        <w:rPr>
          <w:sz w:val="20"/>
        </w:rPr>
      </w:pPr>
    </w:p>
    <w:p>
      <w:pPr>
        <w:pStyle w:val="BodyText"/>
        <w:spacing w:before="229"/>
        <w:ind w:left="0"/>
        <w:rPr>
          <w:sz w:val="20"/>
        </w:rPr>
      </w:pPr>
    </w:p>
    <w:p>
      <w:pPr>
        <w:spacing w:before="0"/>
        <w:ind w:left="1072" w:right="0" w:firstLine="0"/>
        <w:jc w:val="left"/>
        <w:rPr>
          <w:sz w:val="20"/>
        </w:rPr>
      </w:pPr>
      <w:r>
        <w:rPr>
          <w:sz w:val="20"/>
        </w:rPr>
        <w:t>improves</w:t>
      </w:r>
      <w:r>
        <w:rPr>
          <w:spacing w:val="-7"/>
          <w:sz w:val="20"/>
        </w:rPr>
        <w:t> </w:t>
      </w:r>
      <w:r>
        <w:rPr>
          <w:sz w:val="20"/>
        </w:rPr>
        <w:t>teaching</w:t>
      </w:r>
      <w:r>
        <w:rPr>
          <w:spacing w:val="-9"/>
          <w:sz w:val="20"/>
        </w:rPr>
        <w:t> </w:t>
      </w:r>
      <w:r>
        <w:rPr>
          <w:spacing w:val="-5"/>
          <w:sz w:val="20"/>
        </w:rPr>
        <w:t>and</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0"/>
        </w:rPr>
      </w:pPr>
    </w:p>
    <w:p>
      <w:pPr>
        <w:spacing w:before="0"/>
        <w:ind w:left="1072" w:right="0" w:firstLine="0"/>
        <w:jc w:val="left"/>
        <w:rPr>
          <w:sz w:val="20"/>
        </w:rPr>
      </w:pPr>
      <w:r>
        <w:rPr>
          <w:sz w:val="20"/>
        </w:rPr>
        <w:t>enhances</w:t>
      </w:r>
      <w:r>
        <w:rPr>
          <w:spacing w:val="-10"/>
          <w:sz w:val="20"/>
        </w:rPr>
        <w:t> </w:t>
      </w:r>
      <w:r>
        <w:rPr>
          <w:sz w:val="20"/>
        </w:rPr>
        <w:t>attainment</w:t>
      </w:r>
      <w:r>
        <w:rPr>
          <w:spacing w:val="-10"/>
          <w:sz w:val="20"/>
        </w:rPr>
        <w:t> </w:t>
      </w:r>
      <w:r>
        <w:rPr>
          <w:spacing w:val="-5"/>
          <w:sz w:val="20"/>
        </w:rPr>
        <w:t>of</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29"/>
        <w:ind w:left="0"/>
        <w:rPr>
          <w:sz w:val="20"/>
        </w:rPr>
      </w:pPr>
    </w:p>
    <w:p>
      <w:pPr>
        <w:spacing w:before="0"/>
        <w:ind w:left="1072" w:right="0" w:firstLine="0"/>
        <w:jc w:val="left"/>
        <w:rPr>
          <w:sz w:val="20"/>
        </w:rPr>
      </w:pPr>
      <w:r>
        <w:rPr>
          <w:sz w:val="20"/>
        </w:rPr>
        <w:t>enhances</w:t>
      </w:r>
      <w:r>
        <w:rPr>
          <w:spacing w:val="-7"/>
          <w:sz w:val="20"/>
        </w:rPr>
        <w:t> </w:t>
      </w:r>
      <w:r>
        <w:rPr>
          <w:sz w:val="20"/>
        </w:rPr>
        <w:t>teaching</w:t>
      </w:r>
      <w:r>
        <w:rPr>
          <w:spacing w:val="-8"/>
          <w:sz w:val="20"/>
        </w:rPr>
        <w:t> </w:t>
      </w:r>
      <w:r>
        <w:rPr>
          <w:spacing w:val="-5"/>
          <w:sz w:val="20"/>
        </w:rPr>
        <w:t>and</w:t>
      </w:r>
    </w:p>
    <w:p>
      <w:pPr>
        <w:tabs>
          <w:tab w:pos="1072" w:val="left" w:leader="none"/>
          <w:tab w:pos="10018" w:val="left" w:leader="none"/>
        </w:tabs>
        <w:spacing w:before="1"/>
        <w:ind w:left="359" w:right="0" w:firstLine="0"/>
        <w:jc w:val="left"/>
        <w:rPr>
          <w:sz w:val="20"/>
        </w:rPr>
      </w:pPr>
      <w:r>
        <w:rPr>
          <w:sz w:val="20"/>
          <w:u w:val="single"/>
        </w:rPr>
        <w:tab/>
        <w:t>learning</w:t>
      </w:r>
      <w:r>
        <w:rPr>
          <w:spacing w:val="-5"/>
          <w:sz w:val="20"/>
          <w:u w:val="single"/>
        </w:rPr>
        <w:t> </w:t>
      </w:r>
      <w:r>
        <w:rPr>
          <w:sz w:val="20"/>
          <w:u w:val="single"/>
        </w:rPr>
        <w:t>in</w:t>
      </w:r>
      <w:r>
        <w:rPr>
          <w:spacing w:val="-5"/>
          <w:sz w:val="20"/>
          <w:u w:val="single"/>
        </w:rPr>
        <w:t> </w:t>
      </w:r>
      <w:r>
        <w:rPr>
          <w:spacing w:val="-2"/>
          <w:sz w:val="20"/>
          <w:u w:val="single"/>
        </w:rPr>
        <w:t>schools.</w:t>
      </w:r>
      <w:r>
        <w:rPr>
          <w:sz w:val="20"/>
          <w:u w:val="single"/>
        </w:rPr>
        <w:tab/>
      </w:r>
    </w:p>
    <w:p>
      <w:pPr>
        <w:spacing w:after="0"/>
        <w:jc w:val="left"/>
        <w:rPr>
          <w:sz w:val="20"/>
        </w:rPr>
        <w:sectPr>
          <w:pgSz w:w="12240" w:h="15840"/>
          <w:pgMar w:header="0" w:footer="744" w:top="1360" w:bottom="940" w:left="1340" w:right="780"/>
        </w:sectPr>
      </w:pPr>
    </w:p>
    <w:p>
      <w:pPr>
        <w:pStyle w:val="BodyText"/>
        <w:spacing w:line="480" w:lineRule="auto" w:before="72"/>
        <w:ind w:right="654" w:firstLine="719"/>
        <w:jc w:val="both"/>
      </w:pPr>
      <w:r>
        <w:rPr/>
        <w:t>Table 4.5 presented the opinions of respondents on the Assessment of principals‟supervisory role on instructional materials provision in senior secondary</w:t>
      </w:r>
      <w:r>
        <w:rPr>
          <w:spacing w:val="-3"/>
        </w:rPr>
        <w:t> </w:t>
      </w:r>
      <w:r>
        <w:rPr/>
        <w:t>schools in Yobe State. Item one sought the opinions of respondents on whether principals‟supervisory role on provision of charts enhances the achievement of secondary school objectives. The results show that 68 and 73 respondents that represent 30% and 32.2% of the total</w:t>
      </w:r>
      <w:r>
        <w:rPr>
          <w:spacing w:val="80"/>
        </w:rPr>
        <w:t> </w:t>
      </w:r>
      <w:r>
        <w:rPr/>
        <w:t>respondents strongly agree and agree respectively, that principals‟ provision of charts enhances the achievement of secondary school objectives. 32 respondents that represent 14.1% of total respondents did not make any decision on the statement while 37 and 17 respondents that represent 16.3% and 7.5% of the total respondents disagree and strongly disagree with the statement. With the mean score of 3.61, this shows that majority of the respondents were of the opinion thatprincipals‟ supervisory role on provision of charts enhances the achievement of secondary school objectives.</w:t>
      </w:r>
    </w:p>
    <w:p>
      <w:pPr>
        <w:pStyle w:val="BodyText"/>
        <w:spacing w:line="480" w:lineRule="auto" w:before="1"/>
        <w:ind w:right="651" w:firstLine="719"/>
        <w:jc w:val="both"/>
      </w:pPr>
      <w:r>
        <w:rPr/>
        <w:t>Item two investigated the opinions of respondents on whether principals‟supervisory role on provision of textbooks improves teaching and learning in secondary schools. The results show that 47 and 71 respondents that represent 20.7% and 31.3% of the total respondents strongly agree and agree respectively, that principals‟supervisory role on provision of textbooks improves teaching and learning in secondary schools. 32 respondents that represent 14.1%</w:t>
      </w:r>
      <w:r>
        <w:rPr>
          <w:spacing w:val="-1"/>
        </w:rPr>
        <w:t> </w:t>
      </w:r>
      <w:r>
        <w:rPr/>
        <w:t>of</w:t>
      </w:r>
      <w:r>
        <w:rPr>
          <w:spacing w:val="-1"/>
        </w:rPr>
        <w:t> </w:t>
      </w:r>
      <w:r>
        <w:rPr/>
        <w:t>total respondents did not make</w:t>
      </w:r>
      <w:r>
        <w:rPr>
          <w:spacing w:val="-2"/>
        </w:rPr>
        <w:t> </w:t>
      </w:r>
      <w:r>
        <w:rPr/>
        <w:t>any</w:t>
      </w:r>
      <w:r>
        <w:rPr>
          <w:spacing w:val="-4"/>
        </w:rPr>
        <w:t> </w:t>
      </w:r>
      <w:r>
        <w:rPr/>
        <w:t>decision on the</w:t>
      </w:r>
      <w:r>
        <w:rPr>
          <w:spacing w:val="-1"/>
        </w:rPr>
        <w:t> </w:t>
      </w:r>
      <w:r>
        <w:rPr/>
        <w:t>statement while</w:t>
      </w:r>
      <w:r>
        <w:rPr>
          <w:spacing w:val="-1"/>
        </w:rPr>
        <w:t> </w:t>
      </w:r>
      <w:r>
        <w:rPr/>
        <w:t>45 and 32 respondents that represent 19.8% and 14.1% of the total respondents disagree and strongly disagree respectively with the statement. With the mean score of 3.25, this indicated that majority of the respondents were of the opinion that principals‟supervisory role onprovision of textbooks improves teaching and learning in secondary schools.</w:t>
      </w:r>
    </w:p>
    <w:p>
      <w:pPr>
        <w:spacing w:after="0" w:line="480" w:lineRule="auto"/>
        <w:jc w:val="both"/>
        <w:sectPr>
          <w:pgSz w:w="12240" w:h="15840"/>
          <w:pgMar w:header="0" w:footer="744" w:top="1360" w:bottom="940" w:left="1340" w:right="780"/>
        </w:sectPr>
      </w:pPr>
    </w:p>
    <w:p>
      <w:pPr>
        <w:pStyle w:val="BodyText"/>
        <w:spacing w:line="480" w:lineRule="auto" w:before="72"/>
        <w:ind w:right="653" w:firstLine="719"/>
        <w:jc w:val="both"/>
      </w:pPr>
      <w:r>
        <w:rPr/>
        <w:t>Item three sought the opinions of respondents on whether principals‟supervisory role onprovision of diagrams improves teaching and learning in secondary schools. The results show that 20 and 105 respondents that represent 8.8% and 46.3% of the total respondents strongly agree and agree respectively, that principals‟supervisory role on provision of diagrams improves teaching and learning in secondary schools. 33 respondents that represent 14.5% of total respondent did not make any decision on the statement while 41 and 28 respondents that represent 18.1% and 12.3% of the total respondents disagree and strongly disagree respectively with the statement. With the mean score of 3.21, this indicated that majority of the respondents were of the opinion that principals‟supervisory role on provision of diagrams improves teaching and learning in secondary schools.</w:t>
      </w:r>
    </w:p>
    <w:p>
      <w:pPr>
        <w:pStyle w:val="BodyText"/>
        <w:spacing w:line="480" w:lineRule="auto" w:before="1"/>
        <w:ind w:right="652" w:firstLine="719"/>
        <w:jc w:val="both"/>
      </w:pPr>
      <w:r>
        <w:rPr/>
        <w:t>Item four investigated the opinions of respondents on whether principals‟ supervisory roleon provision of slides promotes teaching</w:t>
      </w:r>
      <w:r>
        <w:rPr>
          <w:spacing w:val="-1"/>
        </w:rPr>
        <w:t> </w:t>
      </w:r>
      <w:r>
        <w:rPr/>
        <w:t>and learning</w:t>
      </w:r>
      <w:r>
        <w:rPr>
          <w:spacing w:val="-1"/>
        </w:rPr>
        <w:t> </w:t>
      </w:r>
      <w:r>
        <w:rPr/>
        <w:t>in schools. The</w:t>
      </w:r>
      <w:r>
        <w:rPr>
          <w:spacing w:val="-3"/>
        </w:rPr>
        <w:t> </w:t>
      </w:r>
      <w:r>
        <w:rPr/>
        <w:t>results show that 31 and 80 respondents that represent 13.7% and 32.5% of the total respondents strongly agree</w:t>
      </w:r>
      <w:r>
        <w:rPr>
          <w:spacing w:val="40"/>
        </w:rPr>
        <w:t> </w:t>
      </w:r>
      <w:r>
        <w:rPr/>
        <w:t>and agree respectively, that principals‟supervisory roleon provision of slides promotes teaching and learning in schools. 35 respondents that represent 15.4% of total respondent did not make</w:t>
      </w:r>
      <w:r>
        <w:rPr>
          <w:spacing w:val="-2"/>
        </w:rPr>
        <w:t> </w:t>
      </w:r>
      <w:r>
        <w:rPr/>
        <w:t>any</w:t>
      </w:r>
      <w:r>
        <w:rPr>
          <w:spacing w:val="-5"/>
        </w:rPr>
        <w:t> </w:t>
      </w:r>
      <w:r>
        <w:rPr/>
        <w:t>decision on the</w:t>
      </w:r>
      <w:r>
        <w:rPr>
          <w:spacing w:val="-1"/>
        </w:rPr>
        <w:t> </w:t>
      </w:r>
      <w:r>
        <w:rPr/>
        <w:t>statement while</w:t>
      </w:r>
      <w:r>
        <w:rPr>
          <w:spacing w:val="-1"/>
        </w:rPr>
        <w:t> </w:t>
      </w:r>
      <w:r>
        <w:rPr/>
        <w:t>56 and 25 respondents that represent 24.7% and 11.0% of the total respondents disagree and strongly disagree with the statement. With the mean score of 3.16, this indicated that majority of the respondents were of the opinion that principals‟supervisory roleon provision of slides promotes teaching and learning in schools.</w:t>
      </w:r>
    </w:p>
    <w:p>
      <w:pPr>
        <w:pStyle w:val="BodyText"/>
        <w:spacing w:line="480" w:lineRule="auto" w:before="2"/>
        <w:ind w:right="654" w:firstLine="719"/>
        <w:jc w:val="both"/>
      </w:pPr>
      <w:r>
        <w:rPr/>
        <w:t>Item</w:t>
      </w:r>
      <w:r>
        <w:rPr>
          <w:spacing w:val="-1"/>
        </w:rPr>
        <w:t> </w:t>
      </w:r>
      <w:r>
        <w:rPr/>
        <w:t>five</w:t>
      </w:r>
      <w:r>
        <w:rPr>
          <w:spacing w:val="-1"/>
        </w:rPr>
        <w:t> </w:t>
      </w:r>
      <w:r>
        <w:rPr/>
        <w:t>sought the</w:t>
      </w:r>
      <w:r>
        <w:rPr>
          <w:spacing w:val="-1"/>
        </w:rPr>
        <w:t> </w:t>
      </w:r>
      <w:r>
        <w:rPr/>
        <w:t>opinions of</w:t>
      </w:r>
      <w:r>
        <w:rPr>
          <w:spacing w:val="-1"/>
        </w:rPr>
        <w:t> </w:t>
      </w:r>
      <w:r>
        <w:rPr/>
        <w:t>respondents on</w:t>
      </w:r>
      <w:r>
        <w:rPr>
          <w:spacing w:val="-1"/>
        </w:rPr>
        <w:t> </w:t>
      </w:r>
      <w:r>
        <w:rPr/>
        <w:t>whether principals‟supervisory</w:t>
      </w:r>
      <w:r>
        <w:rPr>
          <w:spacing w:val="-4"/>
        </w:rPr>
        <w:t> </w:t>
      </w:r>
      <w:r>
        <w:rPr/>
        <w:t>roleon provision of chalks improves teaching and learning in schools. The results show that 33 and 102 respondents that represent 14.5% and 44.9% of the total respondents strongly agree and agree</w:t>
      </w:r>
      <w:r>
        <w:rPr>
          <w:spacing w:val="22"/>
        </w:rPr>
        <w:t> </w:t>
      </w:r>
      <w:r>
        <w:rPr/>
        <w:t>respectively,</w:t>
      </w:r>
      <w:r>
        <w:rPr>
          <w:spacing w:val="24"/>
        </w:rPr>
        <w:t> </w:t>
      </w:r>
      <w:r>
        <w:rPr/>
        <w:t>that</w:t>
      </w:r>
      <w:r>
        <w:rPr>
          <w:spacing w:val="24"/>
        </w:rPr>
        <w:t> </w:t>
      </w:r>
      <w:r>
        <w:rPr/>
        <w:t>principals‟supervisory</w:t>
      </w:r>
      <w:r>
        <w:rPr>
          <w:spacing w:val="19"/>
        </w:rPr>
        <w:t> </w:t>
      </w:r>
      <w:r>
        <w:rPr/>
        <w:t>roleon</w:t>
      </w:r>
      <w:r>
        <w:rPr>
          <w:spacing w:val="21"/>
        </w:rPr>
        <w:t> </w:t>
      </w:r>
      <w:r>
        <w:rPr/>
        <w:t>provision</w:t>
      </w:r>
      <w:r>
        <w:rPr>
          <w:spacing w:val="22"/>
        </w:rPr>
        <w:t> </w:t>
      </w:r>
      <w:r>
        <w:rPr/>
        <w:t>of</w:t>
      </w:r>
      <w:r>
        <w:rPr>
          <w:spacing w:val="23"/>
        </w:rPr>
        <w:t> </w:t>
      </w:r>
      <w:r>
        <w:rPr/>
        <w:t>chalks</w:t>
      </w:r>
      <w:r>
        <w:rPr>
          <w:spacing w:val="22"/>
        </w:rPr>
        <w:t> </w:t>
      </w:r>
      <w:r>
        <w:rPr/>
        <w:t>improves</w:t>
      </w:r>
      <w:r>
        <w:rPr>
          <w:spacing w:val="27"/>
        </w:rPr>
        <w:t> </w:t>
      </w:r>
      <w:r>
        <w:rPr>
          <w:spacing w:val="-2"/>
        </w:rPr>
        <w:t>teaching</w:t>
      </w:r>
    </w:p>
    <w:p>
      <w:pPr>
        <w:spacing w:after="0" w:line="480" w:lineRule="auto"/>
        <w:jc w:val="both"/>
        <w:sectPr>
          <w:pgSz w:w="12240" w:h="15840"/>
          <w:pgMar w:header="0" w:footer="744" w:top="1360" w:bottom="940" w:left="1340" w:right="780"/>
        </w:sectPr>
      </w:pPr>
    </w:p>
    <w:p>
      <w:pPr>
        <w:pStyle w:val="BodyText"/>
        <w:spacing w:line="480" w:lineRule="auto" w:before="72"/>
        <w:ind w:right="655"/>
        <w:jc w:val="both"/>
      </w:pPr>
      <w:r>
        <w:rPr/>
        <w:t>and learning in schools. 35 respondents that represent 15.4% of total respondent did not make any decision on the statement while 48 and 9 respondents that represent 21.1% and 4.0% of the total respondents disagree and strongly disagree respectively with the statement. With the mean score of 3.45, this indicated that majority of the respondents were of the opinion that principals‟provision of chalks improves teaching and learning in schools.</w:t>
      </w:r>
    </w:p>
    <w:p>
      <w:pPr>
        <w:pStyle w:val="BodyText"/>
        <w:spacing w:line="480" w:lineRule="auto"/>
        <w:ind w:right="653" w:firstLine="719"/>
        <w:jc w:val="both"/>
      </w:pPr>
      <w:r>
        <w:rPr/>
        <w:t>Item</w:t>
      </w:r>
      <w:r>
        <w:rPr>
          <w:spacing w:val="-4"/>
        </w:rPr>
        <w:t> </w:t>
      </w:r>
      <w:r>
        <w:rPr/>
        <w:t>six</w:t>
      </w:r>
      <w:r>
        <w:rPr>
          <w:spacing w:val="-4"/>
        </w:rPr>
        <w:t> </w:t>
      </w:r>
      <w:r>
        <w:rPr/>
        <w:t>sought</w:t>
      </w:r>
      <w:r>
        <w:rPr>
          <w:spacing w:val="-5"/>
        </w:rPr>
        <w:t> </w:t>
      </w:r>
      <w:r>
        <w:rPr/>
        <w:t>the</w:t>
      </w:r>
      <w:r>
        <w:rPr>
          <w:spacing w:val="-6"/>
        </w:rPr>
        <w:t> </w:t>
      </w:r>
      <w:r>
        <w:rPr/>
        <w:t>opinions</w:t>
      </w:r>
      <w:r>
        <w:rPr>
          <w:spacing w:val="-5"/>
        </w:rPr>
        <w:t> </w:t>
      </w:r>
      <w:r>
        <w:rPr/>
        <w:t>of</w:t>
      </w:r>
      <w:r>
        <w:rPr>
          <w:spacing w:val="-5"/>
        </w:rPr>
        <w:t> </w:t>
      </w:r>
      <w:r>
        <w:rPr/>
        <w:t>respondents</w:t>
      </w:r>
      <w:r>
        <w:rPr>
          <w:spacing w:val="-5"/>
        </w:rPr>
        <w:t> </w:t>
      </w:r>
      <w:r>
        <w:rPr/>
        <w:t>on</w:t>
      </w:r>
      <w:r>
        <w:rPr>
          <w:spacing w:val="-5"/>
        </w:rPr>
        <w:t> </w:t>
      </w:r>
      <w:r>
        <w:rPr/>
        <w:t>whether</w:t>
      </w:r>
      <w:r>
        <w:rPr>
          <w:spacing w:val="-7"/>
        </w:rPr>
        <w:t> </w:t>
      </w:r>
      <w:r>
        <w:rPr/>
        <w:t>principals‟supervisory</w:t>
      </w:r>
      <w:r>
        <w:rPr>
          <w:spacing w:val="-8"/>
        </w:rPr>
        <w:t> </w:t>
      </w:r>
      <w:r>
        <w:rPr/>
        <w:t>practice of provision of Newspapers promotes teaching and learning in schools. The results show that 46 and 89 respondents that represent 20.3% and 39.2% of the total respondents strongly</w:t>
      </w:r>
      <w:r>
        <w:rPr>
          <w:spacing w:val="-3"/>
        </w:rPr>
        <w:t> </w:t>
      </w:r>
      <w:r>
        <w:rPr/>
        <w:t>agree and agree respectively, that principals‟ supervisory practice of provision of Newspapers promotes teaching and learning in schools. 40 respondents that represent 17.6% of total respondent did not make any decision on the statement while 47 and 5respondents that represent 20.7% and 2.2% of the total respondents disagree and strongly</w:t>
      </w:r>
      <w:r>
        <w:rPr>
          <w:spacing w:val="-4"/>
        </w:rPr>
        <w:t> </w:t>
      </w:r>
      <w:r>
        <w:rPr/>
        <w:t>disagree respectively with the statement. With the mean score of 3.55, this indicated that majority of the</w:t>
      </w:r>
      <w:r>
        <w:rPr>
          <w:spacing w:val="40"/>
        </w:rPr>
        <w:t> </w:t>
      </w:r>
      <w:r>
        <w:rPr/>
        <w:t>respondents were of the opinion that principals‟ supervisory practice of provision of Newspapers promotes teaching and learning in schools.</w:t>
      </w:r>
    </w:p>
    <w:p>
      <w:pPr>
        <w:pStyle w:val="BodyText"/>
        <w:spacing w:line="480" w:lineRule="auto" w:before="2"/>
        <w:ind w:right="652" w:firstLine="719"/>
        <w:jc w:val="both"/>
      </w:pPr>
      <w:r>
        <w:rPr/>
        <w:t>Item seven sought the opinions of respondents on whether principals‟supervisory roleon</w:t>
      </w:r>
      <w:r>
        <w:rPr>
          <w:spacing w:val="-2"/>
        </w:rPr>
        <w:t> </w:t>
      </w:r>
      <w:r>
        <w:rPr/>
        <w:t>provision</w:t>
      </w:r>
      <w:r>
        <w:rPr>
          <w:spacing w:val="-2"/>
        </w:rPr>
        <w:t> </w:t>
      </w:r>
      <w:r>
        <w:rPr/>
        <w:t>of</w:t>
      </w:r>
      <w:r>
        <w:rPr>
          <w:spacing w:val="-3"/>
        </w:rPr>
        <w:t> </w:t>
      </w:r>
      <w:r>
        <w:rPr/>
        <w:t>adequate</w:t>
      </w:r>
      <w:r>
        <w:rPr>
          <w:spacing w:val="-3"/>
        </w:rPr>
        <w:t> </w:t>
      </w:r>
      <w:r>
        <w:rPr/>
        <w:t>cardboard</w:t>
      </w:r>
      <w:r>
        <w:rPr>
          <w:spacing w:val="-3"/>
        </w:rPr>
        <w:t> </w:t>
      </w:r>
      <w:r>
        <w:rPr/>
        <w:t>papers</w:t>
      </w:r>
      <w:r>
        <w:rPr>
          <w:spacing w:val="-3"/>
        </w:rPr>
        <w:t> </w:t>
      </w:r>
      <w:r>
        <w:rPr/>
        <w:t>improves</w:t>
      </w:r>
      <w:r>
        <w:rPr>
          <w:spacing w:val="-2"/>
        </w:rPr>
        <w:t> </w:t>
      </w:r>
      <w:r>
        <w:rPr/>
        <w:t>teaching</w:t>
      </w:r>
      <w:r>
        <w:rPr>
          <w:spacing w:val="-5"/>
        </w:rPr>
        <w:t> </w:t>
      </w:r>
      <w:r>
        <w:rPr/>
        <w:t>and</w:t>
      </w:r>
      <w:r>
        <w:rPr>
          <w:spacing w:val="-2"/>
        </w:rPr>
        <w:t> </w:t>
      </w:r>
      <w:r>
        <w:rPr/>
        <w:t>learning</w:t>
      </w:r>
      <w:r>
        <w:rPr>
          <w:spacing w:val="-4"/>
        </w:rPr>
        <w:t> </w:t>
      </w:r>
      <w:r>
        <w:rPr/>
        <w:t>in</w:t>
      </w:r>
      <w:r>
        <w:rPr>
          <w:spacing w:val="-2"/>
        </w:rPr>
        <w:t> </w:t>
      </w:r>
      <w:r>
        <w:rPr/>
        <w:t>schools. The results show that 53 and 82 respondents that represent 23.3% and 36.1% of the total respondents strongly agree and agree respectively, that principals‟supervisory roleon provision of adequate cardboard papers improves teaching and learning in schools. 54 respondents that represent 23.8% of total respondent did not make any decision on the statement while 30 and 8 respondents that represent 13.2% and 3.5% of the total respondents disagree</w:t>
      </w:r>
      <w:r>
        <w:rPr>
          <w:spacing w:val="16"/>
        </w:rPr>
        <w:t> </w:t>
      </w:r>
      <w:r>
        <w:rPr/>
        <w:t>and</w:t>
      </w:r>
      <w:r>
        <w:rPr>
          <w:spacing w:val="16"/>
        </w:rPr>
        <w:t> </w:t>
      </w:r>
      <w:r>
        <w:rPr/>
        <w:t>strongly</w:t>
      </w:r>
      <w:r>
        <w:rPr>
          <w:spacing w:val="11"/>
        </w:rPr>
        <w:t> </w:t>
      </w:r>
      <w:r>
        <w:rPr/>
        <w:t>disagree</w:t>
      </w:r>
      <w:r>
        <w:rPr>
          <w:spacing w:val="17"/>
        </w:rPr>
        <w:t> </w:t>
      </w:r>
      <w:r>
        <w:rPr/>
        <w:t>respectively</w:t>
      </w:r>
      <w:r>
        <w:rPr>
          <w:spacing w:val="11"/>
        </w:rPr>
        <w:t> </w:t>
      </w:r>
      <w:r>
        <w:rPr/>
        <w:t>with</w:t>
      </w:r>
      <w:r>
        <w:rPr>
          <w:spacing w:val="17"/>
        </w:rPr>
        <w:t> </w:t>
      </w:r>
      <w:r>
        <w:rPr/>
        <w:t>the</w:t>
      </w:r>
      <w:r>
        <w:rPr>
          <w:spacing w:val="15"/>
        </w:rPr>
        <w:t> </w:t>
      </w:r>
      <w:r>
        <w:rPr/>
        <w:t>statement.</w:t>
      </w:r>
      <w:r>
        <w:rPr>
          <w:spacing w:val="16"/>
        </w:rPr>
        <w:t> </w:t>
      </w:r>
      <w:r>
        <w:rPr/>
        <w:t>With</w:t>
      </w:r>
      <w:r>
        <w:rPr>
          <w:spacing w:val="16"/>
        </w:rPr>
        <w:t> </w:t>
      </w:r>
      <w:r>
        <w:rPr/>
        <w:t>the</w:t>
      </w:r>
      <w:r>
        <w:rPr>
          <w:spacing w:val="16"/>
        </w:rPr>
        <w:t> </w:t>
      </w:r>
      <w:r>
        <w:rPr/>
        <w:t>mean</w:t>
      </w:r>
      <w:r>
        <w:rPr>
          <w:spacing w:val="16"/>
        </w:rPr>
        <w:t> </w:t>
      </w:r>
      <w:r>
        <w:rPr/>
        <w:t>score</w:t>
      </w:r>
      <w:r>
        <w:rPr>
          <w:spacing w:val="15"/>
        </w:rPr>
        <w:t> </w:t>
      </w:r>
      <w:r>
        <w:rPr/>
        <w:t>of</w:t>
      </w:r>
      <w:r>
        <w:rPr>
          <w:spacing w:val="15"/>
        </w:rPr>
        <w:t> </w:t>
      </w:r>
      <w:r>
        <w:rPr>
          <w:spacing w:val="-2"/>
        </w:rPr>
        <w:t>3.63,</w:t>
      </w:r>
    </w:p>
    <w:p>
      <w:pPr>
        <w:spacing w:after="0" w:line="480" w:lineRule="auto"/>
        <w:jc w:val="both"/>
        <w:sectPr>
          <w:pgSz w:w="12240" w:h="15840"/>
          <w:pgMar w:header="0" w:footer="744" w:top="1360" w:bottom="940" w:left="1340" w:right="780"/>
        </w:sectPr>
      </w:pPr>
    </w:p>
    <w:p>
      <w:pPr>
        <w:pStyle w:val="BodyText"/>
        <w:spacing w:line="480" w:lineRule="auto" w:before="72"/>
        <w:ind w:right="655"/>
        <w:jc w:val="both"/>
      </w:pPr>
      <w:r>
        <w:rPr/>
        <w:t>this indicated that majority</w:t>
      </w:r>
      <w:r>
        <w:rPr>
          <w:spacing w:val="-4"/>
        </w:rPr>
        <w:t> </w:t>
      </w:r>
      <w:r>
        <w:rPr/>
        <w:t>of the respondents were of the opinion that principals‟provision of adequate cardboard papers improves teaching and learning in schools.</w:t>
      </w:r>
    </w:p>
    <w:p>
      <w:pPr>
        <w:pStyle w:val="BodyText"/>
        <w:spacing w:line="480" w:lineRule="auto"/>
        <w:ind w:right="654" w:firstLine="719"/>
        <w:jc w:val="both"/>
      </w:pPr>
      <w:r>
        <w:rPr/>
        <w:t>Item eight investigated the opinions of respondents on whether principals‟supervisory roleon provision of radio enhances attainment of school objectives. The results show that 60 and 80 respondents that represent 26.4% and 35.2% of the total respondents strongly agree</w:t>
      </w:r>
      <w:r>
        <w:rPr>
          <w:spacing w:val="40"/>
        </w:rPr>
        <w:t> </w:t>
      </w:r>
      <w:r>
        <w:rPr/>
        <w:t>and agree respectively, that principals‟ supervisory roleon provision of radio enhances attainment of school objectives. 59 respondents that represent 26.0% of total respondent did not</w:t>
      </w:r>
      <w:r>
        <w:rPr>
          <w:spacing w:val="8"/>
        </w:rPr>
        <w:t> </w:t>
      </w:r>
      <w:r>
        <w:rPr/>
        <w:t>make</w:t>
      </w:r>
      <w:r>
        <w:rPr>
          <w:spacing w:val="7"/>
        </w:rPr>
        <w:t> </w:t>
      </w:r>
      <w:r>
        <w:rPr/>
        <w:t>any</w:t>
      </w:r>
      <w:r>
        <w:rPr>
          <w:spacing w:val="6"/>
        </w:rPr>
        <w:t> </w:t>
      </w:r>
      <w:r>
        <w:rPr/>
        <w:t>decision</w:t>
      </w:r>
      <w:r>
        <w:rPr>
          <w:spacing w:val="9"/>
        </w:rPr>
        <w:t> </w:t>
      </w:r>
      <w:r>
        <w:rPr/>
        <w:t>on</w:t>
      </w:r>
      <w:r>
        <w:rPr>
          <w:spacing w:val="9"/>
        </w:rPr>
        <w:t> </w:t>
      </w:r>
      <w:r>
        <w:rPr/>
        <w:t>the</w:t>
      </w:r>
      <w:r>
        <w:rPr>
          <w:spacing w:val="7"/>
        </w:rPr>
        <w:t> </w:t>
      </w:r>
      <w:r>
        <w:rPr/>
        <w:t>statement</w:t>
      </w:r>
      <w:r>
        <w:rPr>
          <w:spacing w:val="11"/>
        </w:rPr>
        <w:t> </w:t>
      </w:r>
      <w:r>
        <w:rPr/>
        <w:t>while</w:t>
      </w:r>
      <w:r>
        <w:rPr>
          <w:spacing w:val="8"/>
        </w:rPr>
        <w:t> </w:t>
      </w:r>
      <w:r>
        <w:rPr/>
        <w:t>26</w:t>
      </w:r>
      <w:r>
        <w:rPr>
          <w:spacing w:val="11"/>
        </w:rPr>
        <w:t> </w:t>
      </w:r>
      <w:r>
        <w:rPr/>
        <w:t>and</w:t>
      </w:r>
      <w:r>
        <w:rPr>
          <w:spacing w:val="9"/>
        </w:rPr>
        <w:t> </w:t>
      </w:r>
      <w:r>
        <w:rPr/>
        <w:t>2</w:t>
      </w:r>
      <w:r>
        <w:rPr>
          <w:spacing w:val="10"/>
        </w:rPr>
        <w:t> </w:t>
      </w:r>
      <w:r>
        <w:rPr/>
        <w:t>respondents</w:t>
      </w:r>
      <w:r>
        <w:rPr>
          <w:spacing w:val="10"/>
        </w:rPr>
        <w:t> </w:t>
      </w:r>
      <w:r>
        <w:rPr/>
        <w:t>that</w:t>
      </w:r>
      <w:r>
        <w:rPr>
          <w:spacing w:val="11"/>
        </w:rPr>
        <w:t> </w:t>
      </w:r>
      <w:r>
        <w:rPr/>
        <w:t>represent</w:t>
      </w:r>
      <w:r>
        <w:rPr>
          <w:spacing w:val="9"/>
        </w:rPr>
        <w:t> </w:t>
      </w:r>
      <w:r>
        <w:rPr/>
        <w:t>11.5%</w:t>
      </w:r>
      <w:r>
        <w:rPr>
          <w:spacing w:val="8"/>
        </w:rPr>
        <w:t> </w:t>
      </w:r>
      <w:r>
        <w:rPr>
          <w:spacing w:val="-5"/>
        </w:rPr>
        <w:t>and</w:t>
      </w:r>
    </w:p>
    <w:p>
      <w:pPr>
        <w:pStyle w:val="BodyText"/>
        <w:spacing w:line="480" w:lineRule="auto" w:before="1"/>
        <w:ind w:right="659"/>
        <w:jc w:val="both"/>
      </w:pPr>
      <w:r>
        <w:rPr/>
        <w:t>0.9 of the total respondents disagree and strongly disagree with the statement. With the mean score of 3.78, this indicated that majority of the respondents were of the opinion that principals‟ supervisory roleon provision of radio enhances attainment of school objectives.</w:t>
      </w:r>
    </w:p>
    <w:p>
      <w:pPr>
        <w:pStyle w:val="BodyText"/>
        <w:spacing w:line="480" w:lineRule="auto"/>
        <w:ind w:right="654" w:firstLine="719"/>
        <w:jc w:val="both"/>
      </w:pPr>
      <w:r>
        <w:rPr/>
        <w:t>Item nine investigated the opinions of respondents on whethersupervisory practice of principals in the provision of projector promote teaching and learning in schools. The results show that 44 and 95 respondents that represent 19.4% and 41.8% of the total respondents strongly agree and agree respectively, that supervisory practice of principals in the provision of projector promote teaching and learning in schools. 41 respondents that represent 18.1% of total respondent did not make any decision on the statement while 41 and 6respondents that represent 18.1% and 2.6% of the total respondents disagree and strongly</w:t>
      </w:r>
      <w:r>
        <w:rPr>
          <w:spacing w:val="-4"/>
        </w:rPr>
        <w:t> </w:t>
      </w:r>
      <w:r>
        <w:rPr/>
        <w:t>disagree respectively with the statement. With the mean score of 3.59, this indicated that majority of the</w:t>
      </w:r>
      <w:r>
        <w:rPr>
          <w:spacing w:val="40"/>
        </w:rPr>
        <w:t> </w:t>
      </w:r>
      <w:r>
        <w:rPr/>
        <w:t>respondents were of the opinion that supervisory practice of principals in the provision of projector promote teaching and learning in schools.</w:t>
      </w:r>
    </w:p>
    <w:p>
      <w:pPr>
        <w:pStyle w:val="BodyText"/>
        <w:spacing w:line="480" w:lineRule="auto" w:before="2"/>
        <w:ind w:right="652" w:firstLine="719"/>
        <w:jc w:val="both"/>
      </w:pPr>
      <w:r>
        <w:rPr/>
        <w:t>Finally,</w:t>
      </w:r>
      <w:r>
        <w:rPr>
          <w:spacing w:val="-4"/>
        </w:rPr>
        <w:t> </w:t>
      </w:r>
      <w:r>
        <w:rPr/>
        <w:t>item</w:t>
      </w:r>
      <w:r>
        <w:rPr>
          <w:spacing w:val="-4"/>
        </w:rPr>
        <w:t> </w:t>
      </w:r>
      <w:r>
        <w:rPr/>
        <w:t>ten</w:t>
      </w:r>
      <w:r>
        <w:rPr>
          <w:spacing w:val="-4"/>
        </w:rPr>
        <w:t> </w:t>
      </w:r>
      <w:r>
        <w:rPr/>
        <w:t>sought</w:t>
      </w:r>
      <w:r>
        <w:rPr>
          <w:spacing w:val="-4"/>
        </w:rPr>
        <w:t> </w:t>
      </w:r>
      <w:r>
        <w:rPr/>
        <w:t>the</w:t>
      </w:r>
      <w:r>
        <w:rPr>
          <w:spacing w:val="-5"/>
        </w:rPr>
        <w:t> </w:t>
      </w:r>
      <w:r>
        <w:rPr/>
        <w:t>opinions</w:t>
      </w:r>
      <w:r>
        <w:rPr>
          <w:spacing w:val="-4"/>
        </w:rPr>
        <w:t> </w:t>
      </w:r>
      <w:r>
        <w:rPr/>
        <w:t>of</w:t>
      </w:r>
      <w:r>
        <w:rPr>
          <w:spacing w:val="-5"/>
        </w:rPr>
        <w:t> </w:t>
      </w:r>
      <w:r>
        <w:rPr/>
        <w:t>respondents</w:t>
      </w:r>
      <w:r>
        <w:rPr>
          <w:spacing w:val="-4"/>
        </w:rPr>
        <w:t> </w:t>
      </w:r>
      <w:r>
        <w:rPr/>
        <w:t>on</w:t>
      </w:r>
      <w:r>
        <w:rPr>
          <w:spacing w:val="-4"/>
        </w:rPr>
        <w:t> </w:t>
      </w:r>
      <w:r>
        <w:rPr/>
        <w:t>whetherprincipals‟</w:t>
      </w:r>
      <w:r>
        <w:rPr>
          <w:spacing w:val="-2"/>
        </w:rPr>
        <w:t> </w:t>
      </w:r>
      <w:r>
        <w:rPr/>
        <w:t>supervisory role</w:t>
      </w:r>
      <w:r>
        <w:rPr>
          <w:spacing w:val="12"/>
        </w:rPr>
        <w:t> </w:t>
      </w:r>
      <w:r>
        <w:rPr/>
        <w:t>on</w:t>
      </w:r>
      <w:r>
        <w:rPr>
          <w:spacing w:val="15"/>
        </w:rPr>
        <w:t> </w:t>
      </w:r>
      <w:r>
        <w:rPr/>
        <w:t>provision</w:t>
      </w:r>
      <w:r>
        <w:rPr>
          <w:spacing w:val="16"/>
        </w:rPr>
        <w:t> </w:t>
      </w:r>
      <w:r>
        <w:rPr/>
        <w:t>of</w:t>
      </w:r>
      <w:r>
        <w:rPr>
          <w:spacing w:val="14"/>
        </w:rPr>
        <w:t> </w:t>
      </w:r>
      <w:r>
        <w:rPr/>
        <w:t>flashcards</w:t>
      </w:r>
      <w:r>
        <w:rPr>
          <w:spacing w:val="15"/>
        </w:rPr>
        <w:t> </w:t>
      </w:r>
      <w:r>
        <w:rPr/>
        <w:t>enhances</w:t>
      </w:r>
      <w:r>
        <w:rPr>
          <w:spacing w:val="19"/>
        </w:rPr>
        <w:t> </w:t>
      </w:r>
      <w:r>
        <w:rPr/>
        <w:t>teaching</w:t>
      </w:r>
      <w:r>
        <w:rPr>
          <w:spacing w:val="13"/>
        </w:rPr>
        <w:t> </w:t>
      </w:r>
      <w:r>
        <w:rPr/>
        <w:t>and</w:t>
      </w:r>
      <w:r>
        <w:rPr>
          <w:spacing w:val="16"/>
        </w:rPr>
        <w:t> </w:t>
      </w:r>
      <w:r>
        <w:rPr/>
        <w:t>learning</w:t>
      </w:r>
      <w:r>
        <w:rPr>
          <w:spacing w:val="12"/>
        </w:rPr>
        <w:t> </w:t>
      </w:r>
      <w:r>
        <w:rPr/>
        <w:t>in</w:t>
      </w:r>
      <w:r>
        <w:rPr>
          <w:spacing w:val="16"/>
        </w:rPr>
        <w:t> </w:t>
      </w:r>
      <w:r>
        <w:rPr/>
        <w:t>schools.</w:t>
      </w:r>
      <w:r>
        <w:rPr>
          <w:spacing w:val="19"/>
        </w:rPr>
        <w:t> </w:t>
      </w:r>
      <w:r>
        <w:rPr/>
        <w:t>The</w:t>
      </w:r>
      <w:r>
        <w:rPr>
          <w:spacing w:val="14"/>
        </w:rPr>
        <w:t> </w:t>
      </w:r>
      <w:r>
        <w:rPr/>
        <w:t>results</w:t>
      </w:r>
      <w:r>
        <w:rPr>
          <w:spacing w:val="16"/>
        </w:rPr>
        <w:t> </w:t>
      </w:r>
      <w:r>
        <w:rPr>
          <w:spacing w:val="-2"/>
        </w:rPr>
        <w:t>shows</w:t>
      </w:r>
    </w:p>
    <w:p>
      <w:pPr>
        <w:spacing w:after="0" w:line="480" w:lineRule="auto"/>
        <w:jc w:val="both"/>
        <w:sectPr>
          <w:pgSz w:w="12240" w:h="15840"/>
          <w:pgMar w:header="0" w:footer="744" w:top="1360" w:bottom="940" w:left="1340" w:right="780"/>
        </w:sectPr>
      </w:pPr>
    </w:p>
    <w:p>
      <w:pPr>
        <w:pStyle w:val="BodyText"/>
        <w:spacing w:line="480" w:lineRule="auto" w:before="72"/>
        <w:ind w:right="656"/>
        <w:jc w:val="both"/>
      </w:pPr>
      <w:r>
        <w:rPr/>
        <w:t>that 37 and 51 respondents that represent 16.3% and 22.5% of the total respondents strongly agree and agree respectively, that principals‟ supervisory role on provision of flashcards enhances teaching and learning in schools. 69 respondents that represent 30.4% of total respondent did not make any decision on the statement while 64 and 6 respondents that represent 28.2% and 2.6% of the total respondents disagree and strongly</w:t>
      </w:r>
      <w:r>
        <w:rPr>
          <w:spacing w:val="-4"/>
        </w:rPr>
        <w:t> </w:t>
      </w:r>
      <w:r>
        <w:rPr/>
        <w:t>disagree respectively with the statement. With the mean score of 3.22, this indicated that majority of the respondents were of the opinion that principals‟ supervisory role on provision of flashcards enhances teaching and learning in schools.</w:t>
      </w:r>
    </w:p>
    <w:p>
      <w:pPr>
        <w:pStyle w:val="Heading2"/>
        <w:spacing w:before="205"/>
      </w:pPr>
      <w:r>
        <w:rPr/>
        <w:t>Research</w:t>
      </w:r>
      <w:r>
        <w:rPr>
          <w:spacing w:val="-2"/>
        </w:rPr>
        <w:t> </w:t>
      </w:r>
      <w:r>
        <w:rPr/>
        <w:t>Question</w:t>
      </w:r>
      <w:r>
        <w:rPr>
          <w:spacing w:val="-1"/>
        </w:rPr>
        <w:t> </w:t>
      </w:r>
      <w:r>
        <w:rPr>
          <w:spacing w:val="-5"/>
        </w:rPr>
        <w:t>Two</w:t>
      </w:r>
    </w:p>
    <w:p>
      <w:pPr>
        <w:pStyle w:val="BodyText"/>
        <w:spacing w:line="480" w:lineRule="auto" w:before="271"/>
        <w:ind w:right="656" w:firstLine="359"/>
        <w:jc w:val="both"/>
      </w:pPr>
      <w:r>
        <w:rPr/>
        <w:t>In what ways is the principals‟ supervisory role performance on instructional method in senior secondary schools in Yobe State? In order to establish the respondents‟ opinions on</w:t>
      </w:r>
      <w:r>
        <w:rPr>
          <w:spacing w:val="40"/>
        </w:rPr>
        <w:t> </w:t>
      </w:r>
      <w:r>
        <w:rPr/>
        <w:t>this research question, ten item statements were developed on various issues related to the questions. The responses of the respondents were scored in frequencies, percentages and</w:t>
      </w:r>
      <w:r>
        <w:rPr>
          <w:spacing w:val="40"/>
        </w:rPr>
        <w:t> </w:t>
      </w:r>
      <w:r>
        <w:rPr/>
        <w:t>mean as shown intable 4.6</w:t>
      </w:r>
    </w:p>
    <w:p>
      <w:pPr>
        <w:spacing w:after="0" w:line="480" w:lineRule="auto"/>
        <w:jc w:val="both"/>
        <w:sectPr>
          <w:pgSz w:w="12240" w:h="15840"/>
          <w:pgMar w:header="0" w:footer="744" w:top="1360" w:bottom="940" w:left="1340" w:right="780"/>
        </w:sectPr>
      </w:pPr>
    </w:p>
    <w:p>
      <w:pPr>
        <w:spacing w:line="253" w:lineRule="exact" w:before="78"/>
        <w:ind w:left="482" w:right="0" w:firstLine="0"/>
        <w:jc w:val="left"/>
        <w:rPr>
          <w:b/>
          <w:sz w:val="22"/>
        </w:rPr>
      </w:pPr>
      <w:r>
        <w:rPr/>
        <mc:AlternateContent>
          <mc:Choice Requires="wps">
            <w:drawing>
              <wp:anchor distT="0" distB="0" distL="0" distR="0" allowOverlap="1" layoutInCell="1" locked="0" behindDoc="0" simplePos="0" relativeHeight="15732224">
                <wp:simplePos x="0" y="0"/>
                <wp:positionH relativeFrom="page">
                  <wp:posOffset>1050340</wp:posOffset>
                </wp:positionH>
                <wp:positionV relativeFrom="page">
                  <wp:posOffset>1283488</wp:posOffset>
                </wp:positionV>
                <wp:extent cx="6031865" cy="73298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031865" cy="73298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8"/>
                              <w:gridCol w:w="632"/>
                              <w:gridCol w:w="498"/>
                              <w:gridCol w:w="664"/>
                              <w:gridCol w:w="442"/>
                              <w:gridCol w:w="608"/>
                              <w:gridCol w:w="499"/>
                              <w:gridCol w:w="665"/>
                              <w:gridCol w:w="473"/>
                              <w:gridCol w:w="522"/>
                              <w:gridCol w:w="812"/>
                            </w:tblGrid>
                            <w:tr>
                              <w:trPr>
                                <w:trHeight w:val="515" w:hRule="atLeast"/>
                              </w:trPr>
                              <w:tc>
                                <w:tcPr>
                                  <w:tcW w:w="3568" w:type="dxa"/>
                                  <w:tcBorders>
                                    <w:bottom w:val="single" w:sz="8" w:space="0" w:color="000000"/>
                                  </w:tcBorders>
                                </w:tcPr>
                                <w:p>
                                  <w:pPr>
                                    <w:pStyle w:val="TableParagraph"/>
                                    <w:tabs>
                                      <w:tab w:pos="674" w:val="left" w:leader="none"/>
                                      <w:tab w:pos="3151" w:val="left" w:leader="none"/>
                                    </w:tabs>
                                    <w:spacing w:line="244" w:lineRule="exact"/>
                                    <w:ind w:left="108"/>
                                    <w:rPr>
                                      <w:b/>
                                      <w:sz w:val="22"/>
                                    </w:rPr>
                                  </w:pPr>
                                  <w:r>
                                    <w:rPr>
                                      <w:b/>
                                      <w:spacing w:val="-5"/>
                                      <w:sz w:val="22"/>
                                    </w:rPr>
                                    <w:t>S/N</w:t>
                                  </w:r>
                                  <w:r>
                                    <w:rPr>
                                      <w:b/>
                                      <w:sz w:val="22"/>
                                    </w:rPr>
                                    <w:tab/>
                                    <w:t>Item</w:t>
                                  </w:r>
                                  <w:r>
                                    <w:rPr>
                                      <w:b/>
                                      <w:spacing w:val="-1"/>
                                      <w:sz w:val="22"/>
                                    </w:rPr>
                                    <w:t> </w:t>
                                  </w:r>
                                  <w:r>
                                    <w:rPr>
                                      <w:b/>
                                      <w:spacing w:val="-2"/>
                                      <w:sz w:val="22"/>
                                    </w:rPr>
                                    <w:t>Statements</w:t>
                                  </w:r>
                                  <w:r>
                                    <w:rPr>
                                      <w:b/>
                                      <w:sz w:val="22"/>
                                    </w:rPr>
                                    <w:tab/>
                                  </w:r>
                                  <w:r>
                                    <w:rPr>
                                      <w:b/>
                                      <w:spacing w:val="-5"/>
                                      <w:sz w:val="22"/>
                                    </w:rPr>
                                    <w:t>SA</w:t>
                                  </w:r>
                                </w:p>
                                <w:p>
                                  <w:pPr>
                                    <w:pStyle w:val="TableParagraph"/>
                                    <w:spacing w:line="235" w:lineRule="exact" w:before="16"/>
                                    <w:ind w:left="3151"/>
                                    <w:rPr>
                                      <w:b/>
                                      <w:sz w:val="22"/>
                                    </w:rPr>
                                  </w:pPr>
                                  <w:r>
                                    <w:rPr>
                                      <w:b/>
                                      <w:spacing w:val="-10"/>
                                      <w:sz w:val="22"/>
                                    </w:rPr>
                                    <w:t>F</w:t>
                                  </w:r>
                                </w:p>
                              </w:tc>
                              <w:tc>
                                <w:tcPr>
                                  <w:tcW w:w="632" w:type="dxa"/>
                                  <w:tcBorders>
                                    <w:bottom w:val="single" w:sz="8" w:space="0" w:color="000000"/>
                                  </w:tcBorders>
                                </w:tcPr>
                                <w:p>
                                  <w:pPr>
                                    <w:pStyle w:val="TableParagraph"/>
                                    <w:spacing w:before="7"/>
                                    <w:rPr>
                                      <w:sz w:val="22"/>
                                    </w:rPr>
                                  </w:pPr>
                                </w:p>
                                <w:p>
                                  <w:pPr>
                                    <w:pStyle w:val="TableParagraph"/>
                                    <w:spacing w:line="235" w:lineRule="exact"/>
                                    <w:ind w:left="135"/>
                                    <w:rPr>
                                      <w:b/>
                                      <w:sz w:val="22"/>
                                    </w:rPr>
                                  </w:pPr>
                                  <w:r>
                                    <w:rPr>
                                      <w:b/>
                                      <w:spacing w:val="-10"/>
                                      <w:sz w:val="22"/>
                                    </w:rPr>
                                    <w:t>%</w:t>
                                  </w:r>
                                </w:p>
                              </w:tc>
                              <w:tc>
                                <w:tcPr>
                                  <w:tcW w:w="498" w:type="dxa"/>
                                  <w:tcBorders>
                                    <w:bottom w:val="single" w:sz="8" w:space="0" w:color="000000"/>
                                  </w:tcBorders>
                                </w:tcPr>
                                <w:p>
                                  <w:pPr>
                                    <w:pStyle w:val="TableParagraph"/>
                                    <w:spacing w:line="244" w:lineRule="exact"/>
                                    <w:ind w:left="110"/>
                                    <w:rPr>
                                      <w:b/>
                                      <w:sz w:val="22"/>
                                    </w:rPr>
                                  </w:pPr>
                                  <w:r>
                                    <w:rPr>
                                      <w:b/>
                                      <w:spacing w:val="-10"/>
                                      <w:sz w:val="22"/>
                                    </w:rPr>
                                    <w:t>A</w:t>
                                  </w:r>
                                </w:p>
                                <w:p>
                                  <w:pPr>
                                    <w:pStyle w:val="TableParagraph"/>
                                    <w:spacing w:line="235" w:lineRule="exact" w:before="16"/>
                                    <w:ind w:left="110"/>
                                    <w:rPr>
                                      <w:b/>
                                      <w:sz w:val="22"/>
                                    </w:rPr>
                                  </w:pPr>
                                  <w:r>
                                    <w:rPr>
                                      <w:b/>
                                      <w:spacing w:val="-10"/>
                                      <w:sz w:val="22"/>
                                    </w:rPr>
                                    <w:t>F</w:t>
                                  </w:r>
                                </w:p>
                              </w:tc>
                              <w:tc>
                                <w:tcPr>
                                  <w:tcW w:w="664" w:type="dxa"/>
                                  <w:tcBorders>
                                    <w:bottom w:val="single" w:sz="8" w:space="0" w:color="000000"/>
                                  </w:tcBorders>
                                </w:tcPr>
                                <w:p>
                                  <w:pPr>
                                    <w:pStyle w:val="TableParagraph"/>
                                    <w:spacing w:before="7"/>
                                    <w:rPr>
                                      <w:sz w:val="22"/>
                                    </w:rPr>
                                  </w:pPr>
                                </w:p>
                                <w:p>
                                  <w:pPr>
                                    <w:pStyle w:val="TableParagraph"/>
                                    <w:spacing w:line="235" w:lineRule="exact"/>
                                    <w:ind w:left="167"/>
                                    <w:rPr>
                                      <w:b/>
                                      <w:sz w:val="22"/>
                                    </w:rPr>
                                  </w:pPr>
                                  <w:r>
                                    <w:rPr>
                                      <w:b/>
                                      <w:spacing w:val="-10"/>
                                      <w:sz w:val="22"/>
                                    </w:rPr>
                                    <w:t>%</w:t>
                                  </w:r>
                                </w:p>
                              </w:tc>
                              <w:tc>
                                <w:tcPr>
                                  <w:tcW w:w="442" w:type="dxa"/>
                                  <w:tcBorders>
                                    <w:bottom w:val="single" w:sz="8" w:space="0" w:color="000000"/>
                                  </w:tcBorders>
                                </w:tcPr>
                                <w:p>
                                  <w:pPr>
                                    <w:pStyle w:val="TableParagraph"/>
                                    <w:spacing w:line="244" w:lineRule="exact"/>
                                    <w:ind w:left="110"/>
                                    <w:rPr>
                                      <w:b/>
                                      <w:sz w:val="22"/>
                                    </w:rPr>
                                  </w:pPr>
                                  <w:r>
                                    <w:rPr>
                                      <w:b/>
                                      <w:spacing w:val="-10"/>
                                      <w:sz w:val="22"/>
                                    </w:rPr>
                                    <w:t>U</w:t>
                                  </w:r>
                                </w:p>
                                <w:p>
                                  <w:pPr>
                                    <w:pStyle w:val="TableParagraph"/>
                                    <w:spacing w:line="235" w:lineRule="exact" w:before="16"/>
                                    <w:ind w:left="110"/>
                                    <w:rPr>
                                      <w:b/>
                                      <w:sz w:val="22"/>
                                    </w:rPr>
                                  </w:pPr>
                                  <w:r>
                                    <w:rPr>
                                      <w:b/>
                                      <w:spacing w:val="-10"/>
                                      <w:sz w:val="22"/>
                                    </w:rPr>
                                    <w:t>F</w:t>
                                  </w:r>
                                </w:p>
                              </w:tc>
                              <w:tc>
                                <w:tcPr>
                                  <w:tcW w:w="608" w:type="dxa"/>
                                  <w:tcBorders>
                                    <w:bottom w:val="single" w:sz="8" w:space="0" w:color="000000"/>
                                  </w:tcBorders>
                                </w:tcPr>
                                <w:p>
                                  <w:pPr>
                                    <w:pStyle w:val="TableParagraph"/>
                                    <w:spacing w:before="7"/>
                                    <w:rPr>
                                      <w:sz w:val="22"/>
                                    </w:rPr>
                                  </w:pPr>
                                </w:p>
                                <w:p>
                                  <w:pPr>
                                    <w:pStyle w:val="TableParagraph"/>
                                    <w:spacing w:line="235" w:lineRule="exact"/>
                                    <w:ind w:right="164"/>
                                    <w:jc w:val="center"/>
                                    <w:rPr>
                                      <w:b/>
                                      <w:sz w:val="22"/>
                                    </w:rPr>
                                  </w:pPr>
                                  <w:r>
                                    <w:rPr>
                                      <w:b/>
                                      <w:spacing w:val="-10"/>
                                      <w:sz w:val="22"/>
                                    </w:rPr>
                                    <w:t>%</w:t>
                                  </w:r>
                                </w:p>
                              </w:tc>
                              <w:tc>
                                <w:tcPr>
                                  <w:tcW w:w="499" w:type="dxa"/>
                                  <w:tcBorders>
                                    <w:bottom w:val="single" w:sz="8" w:space="0" w:color="000000"/>
                                  </w:tcBorders>
                                </w:tcPr>
                                <w:p>
                                  <w:pPr>
                                    <w:pStyle w:val="TableParagraph"/>
                                    <w:spacing w:line="244" w:lineRule="exact"/>
                                    <w:ind w:left="109"/>
                                    <w:rPr>
                                      <w:b/>
                                      <w:sz w:val="22"/>
                                    </w:rPr>
                                  </w:pPr>
                                  <w:r>
                                    <w:rPr>
                                      <w:b/>
                                      <w:spacing w:val="-10"/>
                                      <w:sz w:val="22"/>
                                    </w:rPr>
                                    <w:t>D</w:t>
                                  </w:r>
                                </w:p>
                                <w:p>
                                  <w:pPr>
                                    <w:pStyle w:val="TableParagraph"/>
                                    <w:spacing w:line="235" w:lineRule="exact" w:before="16"/>
                                    <w:ind w:left="109"/>
                                    <w:rPr>
                                      <w:b/>
                                      <w:sz w:val="22"/>
                                    </w:rPr>
                                  </w:pPr>
                                  <w:r>
                                    <w:rPr>
                                      <w:b/>
                                      <w:spacing w:val="-10"/>
                                      <w:sz w:val="22"/>
                                    </w:rPr>
                                    <w:t>F</w:t>
                                  </w:r>
                                </w:p>
                              </w:tc>
                              <w:tc>
                                <w:tcPr>
                                  <w:tcW w:w="665" w:type="dxa"/>
                                  <w:tcBorders>
                                    <w:bottom w:val="single" w:sz="8" w:space="0" w:color="000000"/>
                                  </w:tcBorders>
                                </w:tcPr>
                                <w:p>
                                  <w:pPr>
                                    <w:pStyle w:val="TableParagraph"/>
                                    <w:spacing w:before="7"/>
                                    <w:rPr>
                                      <w:sz w:val="22"/>
                                    </w:rPr>
                                  </w:pPr>
                                </w:p>
                                <w:p>
                                  <w:pPr>
                                    <w:pStyle w:val="TableParagraph"/>
                                    <w:spacing w:line="235" w:lineRule="exact"/>
                                    <w:ind w:left="165"/>
                                    <w:rPr>
                                      <w:b/>
                                      <w:sz w:val="22"/>
                                    </w:rPr>
                                  </w:pPr>
                                  <w:r>
                                    <w:rPr>
                                      <w:b/>
                                      <w:spacing w:val="-10"/>
                                      <w:sz w:val="22"/>
                                    </w:rPr>
                                    <w:t>%</w:t>
                                  </w:r>
                                </w:p>
                              </w:tc>
                              <w:tc>
                                <w:tcPr>
                                  <w:tcW w:w="473" w:type="dxa"/>
                                  <w:tcBorders>
                                    <w:bottom w:val="single" w:sz="8" w:space="0" w:color="000000"/>
                                  </w:tcBorders>
                                </w:tcPr>
                                <w:p>
                                  <w:pPr>
                                    <w:pStyle w:val="TableParagraph"/>
                                    <w:spacing w:line="244" w:lineRule="exact"/>
                                    <w:ind w:left="107"/>
                                    <w:rPr>
                                      <w:b/>
                                      <w:sz w:val="22"/>
                                    </w:rPr>
                                  </w:pPr>
                                  <w:r>
                                    <w:rPr>
                                      <w:b/>
                                      <w:spacing w:val="-5"/>
                                      <w:sz w:val="22"/>
                                    </w:rPr>
                                    <w:t>SD</w:t>
                                  </w:r>
                                </w:p>
                                <w:p>
                                  <w:pPr>
                                    <w:pStyle w:val="TableParagraph"/>
                                    <w:spacing w:line="235" w:lineRule="exact" w:before="16"/>
                                    <w:ind w:left="107"/>
                                    <w:rPr>
                                      <w:b/>
                                      <w:sz w:val="22"/>
                                    </w:rPr>
                                  </w:pPr>
                                  <w:r>
                                    <w:rPr>
                                      <w:b/>
                                      <w:spacing w:val="-10"/>
                                      <w:sz w:val="22"/>
                                    </w:rPr>
                                    <w:t>F</w:t>
                                  </w:r>
                                </w:p>
                              </w:tc>
                              <w:tc>
                                <w:tcPr>
                                  <w:tcW w:w="522" w:type="dxa"/>
                                  <w:tcBorders>
                                    <w:bottom w:val="single" w:sz="8" w:space="0" w:color="000000"/>
                                  </w:tcBorders>
                                </w:tcPr>
                                <w:p>
                                  <w:pPr>
                                    <w:pStyle w:val="TableParagraph"/>
                                    <w:spacing w:before="7"/>
                                    <w:rPr>
                                      <w:sz w:val="22"/>
                                    </w:rPr>
                                  </w:pPr>
                                </w:p>
                                <w:p>
                                  <w:pPr>
                                    <w:pStyle w:val="TableParagraph"/>
                                    <w:spacing w:line="235" w:lineRule="exact"/>
                                    <w:ind w:left="76"/>
                                    <w:rPr>
                                      <w:b/>
                                      <w:sz w:val="22"/>
                                    </w:rPr>
                                  </w:pPr>
                                  <w:r>
                                    <w:rPr>
                                      <w:b/>
                                      <w:spacing w:val="-10"/>
                                      <w:sz w:val="22"/>
                                    </w:rPr>
                                    <w:t>%</w:t>
                                  </w:r>
                                </w:p>
                              </w:tc>
                              <w:tc>
                                <w:tcPr>
                                  <w:tcW w:w="812" w:type="dxa"/>
                                  <w:tcBorders>
                                    <w:bottom w:val="single" w:sz="8" w:space="0" w:color="000000"/>
                                  </w:tcBorders>
                                </w:tcPr>
                                <w:p>
                                  <w:pPr>
                                    <w:pStyle w:val="TableParagraph"/>
                                    <w:spacing w:line="244" w:lineRule="exact"/>
                                    <w:ind w:left="51"/>
                                    <w:jc w:val="center"/>
                                    <w:rPr>
                                      <w:b/>
                                      <w:sz w:val="22"/>
                                    </w:rPr>
                                  </w:pPr>
                                  <w:r>
                                    <w:rPr>
                                      <w:b/>
                                      <w:spacing w:val="-4"/>
                                      <w:sz w:val="22"/>
                                    </w:rPr>
                                    <w:t>Mean</w:t>
                                  </w:r>
                                </w:p>
                              </w:tc>
                            </w:tr>
                            <w:tr>
                              <w:trPr>
                                <w:trHeight w:val="756" w:hRule="atLeast"/>
                              </w:trPr>
                              <w:tc>
                                <w:tcPr>
                                  <w:tcW w:w="3568" w:type="dxa"/>
                                  <w:tcBorders>
                                    <w:top w:val="single" w:sz="8" w:space="0" w:color="000000"/>
                                  </w:tcBorders>
                                </w:tcPr>
                                <w:p>
                                  <w:pPr>
                                    <w:pStyle w:val="TableParagraph"/>
                                    <w:tabs>
                                      <w:tab w:pos="674" w:val="left" w:leader="none"/>
                                    </w:tabs>
                                    <w:spacing w:line="235" w:lineRule="auto" w:before="2"/>
                                    <w:ind w:left="674" w:right="720" w:hanging="567"/>
                                    <w:rPr>
                                      <w:sz w:val="22"/>
                                    </w:rPr>
                                  </w:pPr>
                                  <w:r>
                                    <w:rPr>
                                      <w:b/>
                                      <w:spacing w:val="-10"/>
                                      <w:sz w:val="22"/>
                                    </w:rPr>
                                    <w:t>1</w:t>
                                  </w:r>
                                  <w:r>
                                    <w:rPr>
                                      <w:b/>
                                      <w:sz w:val="22"/>
                                    </w:rPr>
                                    <w:tab/>
                                  </w:r>
                                  <w:r>
                                    <w:rPr>
                                      <w:sz w:val="22"/>
                                    </w:rPr>
                                    <w:t>Principals‟ overseeing the</w:t>
                                  </w:r>
                                  <w:r>
                                    <w:rPr>
                                      <w:spacing w:val="-12"/>
                                      <w:sz w:val="22"/>
                                    </w:rPr>
                                    <w:t> </w:t>
                                  </w:r>
                                  <w:r>
                                    <w:rPr>
                                      <w:sz w:val="22"/>
                                    </w:rPr>
                                    <w:t>use</w:t>
                                  </w:r>
                                  <w:r>
                                    <w:rPr>
                                      <w:spacing w:val="-12"/>
                                      <w:sz w:val="22"/>
                                    </w:rPr>
                                    <w:t> </w:t>
                                  </w:r>
                                  <w:r>
                                    <w:rPr>
                                      <w:sz w:val="22"/>
                                    </w:rPr>
                                    <w:t>of</w:t>
                                  </w:r>
                                  <w:r>
                                    <w:rPr>
                                      <w:spacing w:val="-12"/>
                                      <w:sz w:val="22"/>
                                    </w:rPr>
                                    <w:t> </w:t>
                                  </w:r>
                                  <w:r>
                                    <w:rPr>
                                      <w:sz w:val="22"/>
                                    </w:rPr>
                                    <w:t>demonstration</w:t>
                                  </w:r>
                                </w:p>
                                <w:p>
                                  <w:pPr>
                                    <w:pStyle w:val="TableParagraph"/>
                                    <w:tabs>
                                      <w:tab w:pos="3372" w:val="right" w:leader="none"/>
                                    </w:tabs>
                                    <w:spacing w:line="237" w:lineRule="exact" w:before="2"/>
                                    <w:ind w:left="674"/>
                                    <w:rPr>
                                      <w:sz w:val="22"/>
                                    </w:rPr>
                                  </w:pPr>
                                  <w:r>
                                    <w:rPr>
                                      <w:sz w:val="22"/>
                                    </w:rPr>
                                    <w:t>method</w:t>
                                  </w:r>
                                  <w:r>
                                    <w:rPr>
                                      <w:spacing w:val="-4"/>
                                      <w:sz w:val="22"/>
                                    </w:rPr>
                                    <w:t> </w:t>
                                  </w:r>
                                  <w:r>
                                    <w:rPr>
                                      <w:sz w:val="22"/>
                                    </w:rPr>
                                    <w:t>promotes</w:t>
                                  </w:r>
                                  <w:r>
                                    <w:rPr>
                                      <w:spacing w:val="-5"/>
                                      <w:sz w:val="22"/>
                                    </w:rPr>
                                    <w:t> the</w:t>
                                  </w:r>
                                  <w:r>
                                    <w:rPr>
                                      <w:sz w:val="22"/>
                                    </w:rPr>
                                    <w:tab/>
                                  </w:r>
                                  <w:r>
                                    <w:rPr>
                                      <w:spacing w:val="-5"/>
                                      <w:sz w:val="22"/>
                                    </w:rPr>
                                    <w:t>72</w:t>
                                  </w:r>
                                </w:p>
                              </w:tc>
                              <w:tc>
                                <w:tcPr>
                                  <w:tcW w:w="632" w:type="dxa"/>
                                  <w:tcBorders>
                                    <w:top w:val="single" w:sz="8" w:space="0" w:color="000000"/>
                                  </w:tcBorders>
                                </w:tcPr>
                                <w:p>
                                  <w:pPr>
                                    <w:pStyle w:val="TableParagraph"/>
                                    <w:spacing w:before="246"/>
                                    <w:rPr>
                                      <w:sz w:val="22"/>
                                    </w:rPr>
                                  </w:pPr>
                                </w:p>
                                <w:p>
                                  <w:pPr>
                                    <w:pStyle w:val="TableParagraph"/>
                                    <w:spacing w:line="237" w:lineRule="exact" w:before="1"/>
                                    <w:ind w:left="135"/>
                                    <w:rPr>
                                      <w:sz w:val="22"/>
                                    </w:rPr>
                                  </w:pPr>
                                  <w:r>
                                    <w:rPr>
                                      <w:spacing w:val="-4"/>
                                      <w:sz w:val="22"/>
                                    </w:rPr>
                                    <w:t>31.7</w:t>
                                  </w:r>
                                </w:p>
                              </w:tc>
                              <w:tc>
                                <w:tcPr>
                                  <w:tcW w:w="498" w:type="dxa"/>
                                  <w:tcBorders>
                                    <w:top w:val="single" w:sz="8" w:space="0" w:color="000000"/>
                                  </w:tcBorders>
                                </w:tcPr>
                                <w:p>
                                  <w:pPr>
                                    <w:pStyle w:val="TableParagraph"/>
                                    <w:spacing w:before="246"/>
                                    <w:rPr>
                                      <w:sz w:val="22"/>
                                    </w:rPr>
                                  </w:pPr>
                                </w:p>
                                <w:p>
                                  <w:pPr>
                                    <w:pStyle w:val="TableParagraph"/>
                                    <w:spacing w:line="237" w:lineRule="exact" w:before="1"/>
                                    <w:ind w:right="53"/>
                                    <w:jc w:val="center"/>
                                    <w:rPr>
                                      <w:sz w:val="22"/>
                                    </w:rPr>
                                  </w:pPr>
                                  <w:r>
                                    <w:rPr>
                                      <w:spacing w:val="-5"/>
                                      <w:sz w:val="22"/>
                                    </w:rPr>
                                    <w:t>85</w:t>
                                  </w:r>
                                </w:p>
                              </w:tc>
                              <w:tc>
                                <w:tcPr>
                                  <w:tcW w:w="664" w:type="dxa"/>
                                  <w:tcBorders>
                                    <w:top w:val="single" w:sz="8" w:space="0" w:color="000000"/>
                                  </w:tcBorders>
                                </w:tcPr>
                                <w:p>
                                  <w:pPr>
                                    <w:pStyle w:val="TableParagraph"/>
                                    <w:spacing w:before="246"/>
                                    <w:rPr>
                                      <w:sz w:val="22"/>
                                    </w:rPr>
                                  </w:pPr>
                                </w:p>
                                <w:p>
                                  <w:pPr>
                                    <w:pStyle w:val="TableParagraph"/>
                                    <w:spacing w:line="237" w:lineRule="exact" w:before="1"/>
                                    <w:ind w:left="167"/>
                                    <w:rPr>
                                      <w:sz w:val="22"/>
                                    </w:rPr>
                                  </w:pPr>
                                  <w:r>
                                    <w:rPr>
                                      <w:spacing w:val="-4"/>
                                      <w:sz w:val="22"/>
                                    </w:rPr>
                                    <w:t>37.5</w:t>
                                  </w:r>
                                </w:p>
                              </w:tc>
                              <w:tc>
                                <w:tcPr>
                                  <w:tcW w:w="442" w:type="dxa"/>
                                  <w:tcBorders>
                                    <w:top w:val="single" w:sz="8" w:space="0" w:color="000000"/>
                                  </w:tcBorders>
                                </w:tcPr>
                                <w:p>
                                  <w:pPr>
                                    <w:pStyle w:val="TableParagraph"/>
                                    <w:spacing w:before="246"/>
                                    <w:rPr>
                                      <w:sz w:val="22"/>
                                    </w:rPr>
                                  </w:pPr>
                                </w:p>
                                <w:p>
                                  <w:pPr>
                                    <w:pStyle w:val="TableParagraph"/>
                                    <w:spacing w:line="237" w:lineRule="exact" w:before="1"/>
                                    <w:jc w:val="center"/>
                                    <w:rPr>
                                      <w:sz w:val="22"/>
                                    </w:rPr>
                                  </w:pPr>
                                  <w:r>
                                    <w:rPr>
                                      <w:spacing w:val="-5"/>
                                      <w:sz w:val="22"/>
                                    </w:rPr>
                                    <w:t>15</w:t>
                                  </w:r>
                                </w:p>
                              </w:tc>
                              <w:tc>
                                <w:tcPr>
                                  <w:tcW w:w="608" w:type="dxa"/>
                                  <w:tcBorders>
                                    <w:top w:val="single" w:sz="8" w:space="0" w:color="000000"/>
                                  </w:tcBorders>
                                </w:tcPr>
                                <w:p>
                                  <w:pPr>
                                    <w:pStyle w:val="TableParagraph"/>
                                    <w:spacing w:before="246"/>
                                    <w:rPr>
                                      <w:sz w:val="22"/>
                                    </w:rPr>
                                  </w:pPr>
                                </w:p>
                                <w:p>
                                  <w:pPr>
                                    <w:pStyle w:val="TableParagraph"/>
                                    <w:spacing w:line="237" w:lineRule="exact" w:before="1"/>
                                    <w:ind w:left="56" w:right="164"/>
                                    <w:jc w:val="center"/>
                                    <w:rPr>
                                      <w:sz w:val="22"/>
                                    </w:rPr>
                                  </w:pPr>
                                  <w:r>
                                    <w:rPr>
                                      <w:spacing w:val="-5"/>
                                      <w:sz w:val="22"/>
                                    </w:rPr>
                                    <w:t>6.6</w:t>
                                  </w:r>
                                </w:p>
                              </w:tc>
                              <w:tc>
                                <w:tcPr>
                                  <w:tcW w:w="499" w:type="dxa"/>
                                  <w:tcBorders>
                                    <w:top w:val="single" w:sz="8" w:space="0" w:color="000000"/>
                                  </w:tcBorders>
                                </w:tcPr>
                                <w:p>
                                  <w:pPr>
                                    <w:pStyle w:val="TableParagraph"/>
                                    <w:spacing w:before="246"/>
                                    <w:rPr>
                                      <w:sz w:val="22"/>
                                    </w:rPr>
                                  </w:pPr>
                                </w:p>
                                <w:p>
                                  <w:pPr>
                                    <w:pStyle w:val="TableParagraph"/>
                                    <w:spacing w:line="237" w:lineRule="exact" w:before="1"/>
                                    <w:ind w:left="65" w:right="121"/>
                                    <w:jc w:val="center"/>
                                    <w:rPr>
                                      <w:sz w:val="22"/>
                                    </w:rPr>
                                  </w:pPr>
                                  <w:r>
                                    <w:rPr>
                                      <w:spacing w:val="-5"/>
                                      <w:sz w:val="22"/>
                                    </w:rPr>
                                    <w:t>48</w:t>
                                  </w:r>
                                </w:p>
                              </w:tc>
                              <w:tc>
                                <w:tcPr>
                                  <w:tcW w:w="665" w:type="dxa"/>
                                  <w:tcBorders>
                                    <w:top w:val="single" w:sz="8" w:space="0" w:color="000000"/>
                                  </w:tcBorders>
                                </w:tcPr>
                                <w:p>
                                  <w:pPr>
                                    <w:pStyle w:val="TableParagraph"/>
                                    <w:spacing w:before="246"/>
                                    <w:rPr>
                                      <w:sz w:val="22"/>
                                    </w:rPr>
                                  </w:pPr>
                                </w:p>
                                <w:p>
                                  <w:pPr>
                                    <w:pStyle w:val="TableParagraph"/>
                                    <w:spacing w:line="237" w:lineRule="exact" w:before="1"/>
                                    <w:ind w:left="165"/>
                                    <w:rPr>
                                      <w:sz w:val="22"/>
                                    </w:rPr>
                                  </w:pPr>
                                  <w:r>
                                    <w:rPr>
                                      <w:spacing w:val="-4"/>
                                      <w:sz w:val="22"/>
                                    </w:rPr>
                                    <w:t>21.1</w:t>
                                  </w:r>
                                </w:p>
                              </w:tc>
                              <w:tc>
                                <w:tcPr>
                                  <w:tcW w:w="473" w:type="dxa"/>
                                  <w:tcBorders>
                                    <w:top w:val="single" w:sz="8" w:space="0" w:color="000000"/>
                                  </w:tcBorders>
                                </w:tcPr>
                                <w:p>
                                  <w:pPr>
                                    <w:pStyle w:val="TableParagraph"/>
                                    <w:spacing w:before="246"/>
                                    <w:rPr>
                                      <w:sz w:val="22"/>
                                    </w:rPr>
                                  </w:pPr>
                                </w:p>
                                <w:p>
                                  <w:pPr>
                                    <w:pStyle w:val="TableParagraph"/>
                                    <w:spacing w:line="237" w:lineRule="exact" w:before="1"/>
                                    <w:ind w:right="144"/>
                                    <w:jc w:val="center"/>
                                    <w:rPr>
                                      <w:sz w:val="22"/>
                                    </w:rPr>
                                  </w:pPr>
                                  <w:r>
                                    <w:rPr>
                                      <w:spacing w:val="-10"/>
                                      <w:sz w:val="22"/>
                                    </w:rPr>
                                    <w:t>7</w:t>
                                  </w:r>
                                </w:p>
                              </w:tc>
                              <w:tc>
                                <w:tcPr>
                                  <w:tcW w:w="522" w:type="dxa"/>
                                  <w:tcBorders>
                                    <w:top w:val="single" w:sz="8" w:space="0" w:color="000000"/>
                                  </w:tcBorders>
                                </w:tcPr>
                                <w:p>
                                  <w:pPr>
                                    <w:pStyle w:val="TableParagraph"/>
                                    <w:spacing w:before="246"/>
                                    <w:rPr>
                                      <w:sz w:val="22"/>
                                    </w:rPr>
                                  </w:pPr>
                                </w:p>
                                <w:p>
                                  <w:pPr>
                                    <w:pStyle w:val="TableParagraph"/>
                                    <w:spacing w:line="237" w:lineRule="exact" w:before="1"/>
                                    <w:ind w:left="76"/>
                                    <w:rPr>
                                      <w:sz w:val="22"/>
                                    </w:rPr>
                                  </w:pPr>
                                  <w:r>
                                    <w:rPr>
                                      <w:spacing w:val="-5"/>
                                      <w:sz w:val="22"/>
                                    </w:rPr>
                                    <w:t>3.1</w:t>
                                  </w:r>
                                </w:p>
                              </w:tc>
                              <w:tc>
                                <w:tcPr>
                                  <w:tcW w:w="812" w:type="dxa"/>
                                  <w:tcBorders>
                                    <w:top w:val="single" w:sz="8" w:space="0" w:color="000000"/>
                                  </w:tcBorders>
                                </w:tcPr>
                                <w:p>
                                  <w:pPr>
                                    <w:pStyle w:val="TableParagraph"/>
                                    <w:spacing w:before="246"/>
                                    <w:rPr>
                                      <w:sz w:val="22"/>
                                    </w:rPr>
                                  </w:pPr>
                                </w:p>
                                <w:p>
                                  <w:pPr>
                                    <w:pStyle w:val="TableParagraph"/>
                                    <w:spacing w:line="237" w:lineRule="exact" w:before="1"/>
                                    <w:ind w:left="51" w:right="151"/>
                                    <w:jc w:val="center"/>
                                    <w:rPr>
                                      <w:sz w:val="22"/>
                                    </w:rPr>
                                  </w:pPr>
                                  <w:r>
                                    <w:rPr>
                                      <w:spacing w:val="-4"/>
                                      <w:sz w:val="22"/>
                                    </w:rPr>
                                    <w:t>3.74</w:t>
                                  </w:r>
                                </w:p>
                              </w:tc>
                            </w:tr>
                            <w:tr>
                              <w:trPr>
                                <w:trHeight w:val="253" w:hRule="atLeast"/>
                              </w:trPr>
                              <w:tc>
                                <w:tcPr>
                                  <w:tcW w:w="3568" w:type="dxa"/>
                                </w:tcPr>
                                <w:p>
                                  <w:pPr>
                                    <w:pStyle w:val="TableParagraph"/>
                                    <w:spacing w:line="233" w:lineRule="exact"/>
                                    <w:ind w:left="674"/>
                                    <w:rPr>
                                      <w:sz w:val="22"/>
                                    </w:rPr>
                                  </w:pPr>
                                  <w:r>
                                    <w:rPr>
                                      <w:sz w:val="22"/>
                                    </w:rPr>
                                    <w:t>achievement</w:t>
                                  </w:r>
                                  <w:r>
                                    <w:rPr>
                                      <w:spacing w:val="-4"/>
                                      <w:sz w:val="22"/>
                                    </w:rPr>
                                    <w:t> </w:t>
                                  </w:r>
                                  <w:r>
                                    <w:rPr>
                                      <w:sz w:val="22"/>
                                    </w:rPr>
                                    <w:t>of</w:t>
                                  </w:r>
                                  <w:r>
                                    <w:rPr>
                                      <w:spacing w:val="-3"/>
                                      <w:sz w:val="22"/>
                                    </w:rPr>
                                    <w:t> </w:t>
                                  </w:r>
                                  <w:r>
                                    <w:rPr>
                                      <w:spacing w:val="-2"/>
                                      <w:sz w:val="22"/>
                                    </w:rPr>
                                    <w:t>school</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spacing w:line="233" w:lineRule="exact"/>
                                    <w:ind w:left="674"/>
                                    <w:rPr>
                                      <w:sz w:val="22"/>
                                    </w:rPr>
                                  </w:pPr>
                                  <w:r>
                                    <w:rPr>
                                      <w:spacing w:val="-2"/>
                                      <w:sz w:val="22"/>
                                    </w:rPr>
                                    <w:t>objectives.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505" w:hRule="atLeast"/>
                              </w:trPr>
                              <w:tc>
                                <w:tcPr>
                                  <w:tcW w:w="3568" w:type="dxa"/>
                                </w:tcPr>
                                <w:p>
                                  <w:pPr>
                                    <w:pStyle w:val="TableParagraph"/>
                                    <w:tabs>
                                      <w:tab w:pos="674" w:val="left" w:leader="none"/>
                                    </w:tabs>
                                    <w:spacing w:line="248" w:lineRule="exact"/>
                                    <w:ind w:left="674" w:right="740" w:hanging="567"/>
                                    <w:rPr>
                                      <w:sz w:val="22"/>
                                    </w:rPr>
                                  </w:pPr>
                                  <w:r>
                                    <w:rPr>
                                      <w:b/>
                                      <w:spacing w:val="-10"/>
                                      <w:sz w:val="22"/>
                                    </w:rPr>
                                    <w:t>2</w:t>
                                  </w:r>
                                  <w:r>
                                    <w:rPr>
                                      <w:b/>
                                      <w:sz w:val="22"/>
                                    </w:rPr>
                                    <w:tab/>
                                  </w:r>
                                  <w:r>
                                    <w:rPr>
                                      <w:sz w:val="22"/>
                                    </w:rPr>
                                    <w:t>Principals</w:t>
                                  </w:r>
                                  <w:r>
                                    <w:rPr>
                                      <w:spacing w:val="-14"/>
                                      <w:sz w:val="22"/>
                                    </w:rPr>
                                    <w:t> </w:t>
                                  </w:r>
                                  <w:r>
                                    <w:rPr>
                                      <w:sz w:val="22"/>
                                    </w:rPr>
                                    <w:t>monitoring</w:t>
                                  </w:r>
                                  <w:r>
                                    <w:rPr>
                                      <w:spacing w:val="-14"/>
                                      <w:sz w:val="22"/>
                                    </w:rPr>
                                    <w:t> </w:t>
                                  </w:r>
                                  <w:r>
                                    <w:rPr>
                                      <w:sz w:val="22"/>
                                    </w:rPr>
                                    <w:t>of teachers‟ use discovery</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253" w:hRule="atLeast"/>
                              </w:trPr>
                              <w:tc>
                                <w:tcPr>
                                  <w:tcW w:w="3568" w:type="dxa"/>
                                </w:tcPr>
                                <w:p>
                                  <w:pPr>
                                    <w:pStyle w:val="TableParagraph"/>
                                    <w:tabs>
                                      <w:tab w:pos="2698" w:val="right" w:leader="none"/>
                                    </w:tabs>
                                    <w:spacing w:line="233" w:lineRule="exact"/>
                                    <w:ind w:right="193"/>
                                    <w:jc w:val="right"/>
                                    <w:rPr>
                                      <w:sz w:val="22"/>
                                    </w:rPr>
                                  </w:pPr>
                                  <w:r>
                                    <w:rPr>
                                      <w:sz w:val="22"/>
                                    </w:rPr>
                                    <w:t>method</w:t>
                                  </w:r>
                                  <w:r>
                                    <w:rPr>
                                      <w:spacing w:val="-3"/>
                                      <w:sz w:val="22"/>
                                    </w:rPr>
                                    <w:t> </w:t>
                                  </w:r>
                                  <w:r>
                                    <w:rPr>
                                      <w:sz w:val="22"/>
                                    </w:rPr>
                                    <w:t>enhance</w:t>
                                  </w:r>
                                  <w:r>
                                    <w:rPr>
                                      <w:spacing w:val="-3"/>
                                      <w:sz w:val="22"/>
                                    </w:rPr>
                                    <w:t> </w:t>
                                  </w:r>
                                  <w:r>
                                    <w:rPr>
                                      <w:spacing w:val="-5"/>
                                      <w:sz w:val="22"/>
                                    </w:rPr>
                                    <w:t>the</w:t>
                                  </w:r>
                                  <w:r>
                                    <w:rPr>
                                      <w:sz w:val="22"/>
                                    </w:rPr>
                                    <w:tab/>
                                  </w:r>
                                  <w:r>
                                    <w:rPr>
                                      <w:spacing w:val="-5"/>
                                      <w:sz w:val="22"/>
                                    </w:rPr>
                                    <w:t>62</w:t>
                                  </w:r>
                                </w:p>
                              </w:tc>
                              <w:tc>
                                <w:tcPr>
                                  <w:tcW w:w="632" w:type="dxa"/>
                                </w:tcPr>
                                <w:p>
                                  <w:pPr>
                                    <w:pStyle w:val="TableParagraph"/>
                                    <w:spacing w:line="233" w:lineRule="exact"/>
                                    <w:ind w:left="135"/>
                                    <w:rPr>
                                      <w:sz w:val="22"/>
                                    </w:rPr>
                                  </w:pPr>
                                  <w:r>
                                    <w:rPr>
                                      <w:spacing w:val="-4"/>
                                      <w:sz w:val="22"/>
                                    </w:rPr>
                                    <w:t>27.3</w:t>
                                  </w:r>
                                </w:p>
                              </w:tc>
                              <w:tc>
                                <w:tcPr>
                                  <w:tcW w:w="498" w:type="dxa"/>
                                </w:tcPr>
                                <w:p>
                                  <w:pPr>
                                    <w:pStyle w:val="TableParagraph"/>
                                    <w:spacing w:line="233" w:lineRule="exact"/>
                                    <w:ind w:right="53"/>
                                    <w:jc w:val="center"/>
                                    <w:rPr>
                                      <w:sz w:val="22"/>
                                    </w:rPr>
                                  </w:pPr>
                                  <w:r>
                                    <w:rPr>
                                      <w:spacing w:val="-5"/>
                                      <w:sz w:val="22"/>
                                    </w:rPr>
                                    <w:t>86</w:t>
                                  </w:r>
                                </w:p>
                              </w:tc>
                              <w:tc>
                                <w:tcPr>
                                  <w:tcW w:w="664" w:type="dxa"/>
                                </w:tcPr>
                                <w:p>
                                  <w:pPr>
                                    <w:pStyle w:val="TableParagraph"/>
                                    <w:spacing w:line="233" w:lineRule="exact"/>
                                    <w:ind w:left="167"/>
                                    <w:rPr>
                                      <w:sz w:val="22"/>
                                    </w:rPr>
                                  </w:pPr>
                                  <w:r>
                                    <w:rPr>
                                      <w:spacing w:val="-4"/>
                                      <w:sz w:val="22"/>
                                    </w:rPr>
                                    <w:t>37.9</w:t>
                                  </w:r>
                                </w:p>
                              </w:tc>
                              <w:tc>
                                <w:tcPr>
                                  <w:tcW w:w="442" w:type="dxa"/>
                                </w:tcPr>
                                <w:p>
                                  <w:pPr>
                                    <w:pStyle w:val="TableParagraph"/>
                                    <w:spacing w:line="233" w:lineRule="exact"/>
                                    <w:jc w:val="center"/>
                                    <w:rPr>
                                      <w:sz w:val="22"/>
                                    </w:rPr>
                                  </w:pPr>
                                  <w:r>
                                    <w:rPr>
                                      <w:spacing w:val="-5"/>
                                      <w:sz w:val="22"/>
                                    </w:rPr>
                                    <w:t>23</w:t>
                                  </w:r>
                                </w:p>
                              </w:tc>
                              <w:tc>
                                <w:tcPr>
                                  <w:tcW w:w="608" w:type="dxa"/>
                                </w:tcPr>
                                <w:p>
                                  <w:pPr>
                                    <w:pStyle w:val="TableParagraph"/>
                                    <w:spacing w:line="233" w:lineRule="exact"/>
                                    <w:jc w:val="center"/>
                                    <w:rPr>
                                      <w:sz w:val="22"/>
                                    </w:rPr>
                                  </w:pPr>
                                  <w:r>
                                    <w:rPr>
                                      <w:spacing w:val="-4"/>
                                      <w:sz w:val="22"/>
                                    </w:rPr>
                                    <w:t>10.1</w:t>
                                  </w:r>
                                </w:p>
                              </w:tc>
                              <w:tc>
                                <w:tcPr>
                                  <w:tcW w:w="499" w:type="dxa"/>
                                </w:tcPr>
                                <w:p>
                                  <w:pPr>
                                    <w:pStyle w:val="TableParagraph"/>
                                    <w:spacing w:line="233" w:lineRule="exact"/>
                                    <w:ind w:left="65" w:right="121"/>
                                    <w:jc w:val="center"/>
                                    <w:rPr>
                                      <w:sz w:val="22"/>
                                    </w:rPr>
                                  </w:pPr>
                                  <w:r>
                                    <w:rPr>
                                      <w:spacing w:val="-5"/>
                                      <w:sz w:val="22"/>
                                    </w:rPr>
                                    <w:t>48</w:t>
                                  </w:r>
                                </w:p>
                              </w:tc>
                              <w:tc>
                                <w:tcPr>
                                  <w:tcW w:w="665" w:type="dxa"/>
                                </w:tcPr>
                                <w:p>
                                  <w:pPr>
                                    <w:pStyle w:val="TableParagraph"/>
                                    <w:spacing w:line="233" w:lineRule="exact"/>
                                    <w:ind w:left="165"/>
                                    <w:rPr>
                                      <w:sz w:val="22"/>
                                    </w:rPr>
                                  </w:pPr>
                                  <w:r>
                                    <w:rPr>
                                      <w:spacing w:val="-4"/>
                                      <w:sz w:val="22"/>
                                    </w:rPr>
                                    <w:t>21.1</w:t>
                                  </w:r>
                                </w:p>
                              </w:tc>
                              <w:tc>
                                <w:tcPr>
                                  <w:tcW w:w="473" w:type="dxa"/>
                                </w:tcPr>
                                <w:p>
                                  <w:pPr>
                                    <w:pStyle w:val="TableParagraph"/>
                                    <w:spacing w:line="233" w:lineRule="exact"/>
                                    <w:ind w:right="144"/>
                                    <w:jc w:val="center"/>
                                    <w:rPr>
                                      <w:sz w:val="22"/>
                                    </w:rPr>
                                  </w:pPr>
                                  <w:r>
                                    <w:rPr>
                                      <w:spacing w:val="-10"/>
                                      <w:sz w:val="22"/>
                                    </w:rPr>
                                    <w:t>8</w:t>
                                  </w:r>
                                </w:p>
                              </w:tc>
                              <w:tc>
                                <w:tcPr>
                                  <w:tcW w:w="522" w:type="dxa"/>
                                </w:tcPr>
                                <w:p>
                                  <w:pPr>
                                    <w:pStyle w:val="TableParagraph"/>
                                    <w:spacing w:line="233" w:lineRule="exact"/>
                                    <w:ind w:left="76"/>
                                    <w:rPr>
                                      <w:sz w:val="22"/>
                                    </w:rPr>
                                  </w:pPr>
                                  <w:r>
                                    <w:rPr>
                                      <w:spacing w:val="-5"/>
                                      <w:sz w:val="22"/>
                                    </w:rPr>
                                    <w:t>3.5</w:t>
                                  </w:r>
                                </w:p>
                              </w:tc>
                              <w:tc>
                                <w:tcPr>
                                  <w:tcW w:w="812" w:type="dxa"/>
                                </w:tcPr>
                                <w:p>
                                  <w:pPr>
                                    <w:pStyle w:val="TableParagraph"/>
                                    <w:spacing w:line="233" w:lineRule="exact"/>
                                    <w:ind w:left="51" w:right="151"/>
                                    <w:jc w:val="center"/>
                                    <w:rPr>
                                      <w:sz w:val="22"/>
                                    </w:rPr>
                                  </w:pPr>
                                  <w:r>
                                    <w:rPr>
                                      <w:spacing w:val="-4"/>
                                      <w:sz w:val="22"/>
                                    </w:rPr>
                                    <w:t>3.64</w:t>
                                  </w:r>
                                </w:p>
                              </w:tc>
                            </w:tr>
                            <w:tr>
                              <w:trPr>
                                <w:trHeight w:val="253" w:hRule="atLeast"/>
                              </w:trPr>
                              <w:tc>
                                <w:tcPr>
                                  <w:tcW w:w="3568" w:type="dxa"/>
                                </w:tcPr>
                                <w:p>
                                  <w:pPr>
                                    <w:pStyle w:val="TableParagraph"/>
                                    <w:spacing w:line="233" w:lineRule="exact"/>
                                    <w:ind w:left="674"/>
                                    <w:rPr>
                                      <w:sz w:val="22"/>
                                    </w:rPr>
                                  </w:pPr>
                                  <w:r>
                                    <w:rPr>
                                      <w:sz w:val="22"/>
                                    </w:rPr>
                                    <w:t>achievement</w:t>
                                  </w:r>
                                  <w:r>
                                    <w:rPr>
                                      <w:spacing w:val="-4"/>
                                      <w:sz w:val="22"/>
                                    </w:rPr>
                                    <w:t> </w:t>
                                  </w:r>
                                  <w:r>
                                    <w:rPr>
                                      <w:sz w:val="22"/>
                                    </w:rPr>
                                    <w:t>of</w:t>
                                  </w:r>
                                  <w:r>
                                    <w:rPr>
                                      <w:spacing w:val="-3"/>
                                      <w:sz w:val="22"/>
                                    </w:rPr>
                                    <w:t> </w:t>
                                  </w:r>
                                  <w:r>
                                    <w:rPr>
                                      <w:spacing w:val="-2"/>
                                      <w:sz w:val="22"/>
                                    </w:rPr>
                                    <w:t>school</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spacing w:line="233" w:lineRule="exact"/>
                                    <w:ind w:left="674"/>
                                    <w:rPr>
                                      <w:sz w:val="22"/>
                                    </w:rPr>
                                  </w:pPr>
                                  <w:r>
                                    <w:rPr>
                                      <w:spacing w:val="-2"/>
                                      <w:sz w:val="22"/>
                                    </w:rPr>
                                    <w:t>objectives.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505" w:hRule="atLeast"/>
                              </w:trPr>
                              <w:tc>
                                <w:tcPr>
                                  <w:tcW w:w="3568" w:type="dxa"/>
                                </w:tcPr>
                                <w:p>
                                  <w:pPr>
                                    <w:pStyle w:val="TableParagraph"/>
                                    <w:tabs>
                                      <w:tab w:pos="674" w:val="left" w:leader="none"/>
                                    </w:tabs>
                                    <w:spacing w:line="248" w:lineRule="exact"/>
                                    <w:ind w:left="674" w:right="740" w:hanging="567"/>
                                    <w:rPr>
                                      <w:sz w:val="22"/>
                                    </w:rPr>
                                  </w:pPr>
                                  <w:r>
                                    <w:rPr>
                                      <w:b/>
                                      <w:spacing w:val="-10"/>
                                      <w:sz w:val="22"/>
                                    </w:rPr>
                                    <w:t>3</w:t>
                                  </w:r>
                                  <w:r>
                                    <w:rPr>
                                      <w:b/>
                                      <w:sz w:val="22"/>
                                    </w:rPr>
                                    <w:tab/>
                                  </w:r>
                                  <w:r>
                                    <w:rPr>
                                      <w:spacing w:val="-2"/>
                                      <w:sz w:val="22"/>
                                    </w:rPr>
                                    <w:t>Principals‟</w:t>
                                  </w:r>
                                  <w:r>
                                    <w:rPr>
                                      <w:spacing w:val="-8"/>
                                      <w:sz w:val="22"/>
                                    </w:rPr>
                                    <w:t> </w:t>
                                  </w:r>
                                  <w:r>
                                    <w:rPr>
                                      <w:spacing w:val="-2"/>
                                      <w:sz w:val="22"/>
                                    </w:rPr>
                                    <w:t>inspection</w:t>
                                  </w:r>
                                  <w:r>
                                    <w:rPr>
                                      <w:spacing w:val="-8"/>
                                      <w:sz w:val="22"/>
                                    </w:rPr>
                                    <w:t> </w:t>
                                  </w:r>
                                  <w:r>
                                    <w:rPr>
                                      <w:spacing w:val="-2"/>
                                      <w:sz w:val="22"/>
                                    </w:rPr>
                                    <w:t>of </w:t>
                                  </w:r>
                                  <w:r>
                                    <w:rPr>
                                      <w:sz w:val="22"/>
                                    </w:rPr>
                                    <w:t>teaches‟ use discussion</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253" w:hRule="atLeast"/>
                              </w:trPr>
                              <w:tc>
                                <w:tcPr>
                                  <w:tcW w:w="3568" w:type="dxa"/>
                                </w:tcPr>
                                <w:p>
                                  <w:pPr>
                                    <w:pStyle w:val="TableParagraph"/>
                                    <w:tabs>
                                      <w:tab w:pos="2698" w:val="right" w:leader="none"/>
                                    </w:tabs>
                                    <w:spacing w:line="233" w:lineRule="exact"/>
                                    <w:ind w:right="193"/>
                                    <w:jc w:val="right"/>
                                    <w:rPr>
                                      <w:sz w:val="22"/>
                                    </w:rPr>
                                  </w:pPr>
                                  <w:r>
                                    <w:rPr>
                                      <w:sz w:val="22"/>
                                    </w:rPr>
                                    <w:t>method</w:t>
                                  </w:r>
                                  <w:r>
                                    <w:rPr>
                                      <w:spacing w:val="-3"/>
                                      <w:sz w:val="22"/>
                                    </w:rPr>
                                    <w:t> </w:t>
                                  </w:r>
                                  <w:r>
                                    <w:rPr>
                                      <w:spacing w:val="-2"/>
                                      <w:sz w:val="22"/>
                                    </w:rPr>
                                    <w:t>facilitates</w:t>
                                  </w:r>
                                  <w:r>
                                    <w:rPr>
                                      <w:sz w:val="22"/>
                                    </w:rPr>
                                    <w:tab/>
                                  </w:r>
                                  <w:r>
                                    <w:rPr>
                                      <w:spacing w:val="-5"/>
                                      <w:sz w:val="22"/>
                                    </w:rPr>
                                    <w:t>72</w:t>
                                  </w:r>
                                </w:p>
                              </w:tc>
                              <w:tc>
                                <w:tcPr>
                                  <w:tcW w:w="632" w:type="dxa"/>
                                </w:tcPr>
                                <w:p>
                                  <w:pPr>
                                    <w:pStyle w:val="TableParagraph"/>
                                    <w:spacing w:line="233" w:lineRule="exact"/>
                                    <w:ind w:left="135"/>
                                    <w:rPr>
                                      <w:sz w:val="22"/>
                                    </w:rPr>
                                  </w:pPr>
                                  <w:r>
                                    <w:rPr>
                                      <w:spacing w:val="-4"/>
                                      <w:sz w:val="22"/>
                                    </w:rPr>
                                    <w:t>31.7</w:t>
                                  </w:r>
                                </w:p>
                              </w:tc>
                              <w:tc>
                                <w:tcPr>
                                  <w:tcW w:w="498" w:type="dxa"/>
                                </w:tcPr>
                                <w:p>
                                  <w:pPr>
                                    <w:pStyle w:val="TableParagraph"/>
                                    <w:spacing w:line="233" w:lineRule="exact"/>
                                    <w:ind w:right="53"/>
                                    <w:jc w:val="center"/>
                                    <w:rPr>
                                      <w:sz w:val="22"/>
                                    </w:rPr>
                                  </w:pPr>
                                  <w:r>
                                    <w:rPr>
                                      <w:spacing w:val="-5"/>
                                      <w:sz w:val="22"/>
                                    </w:rPr>
                                    <w:t>86</w:t>
                                  </w:r>
                                </w:p>
                              </w:tc>
                              <w:tc>
                                <w:tcPr>
                                  <w:tcW w:w="664" w:type="dxa"/>
                                </w:tcPr>
                                <w:p>
                                  <w:pPr>
                                    <w:pStyle w:val="TableParagraph"/>
                                    <w:spacing w:line="233" w:lineRule="exact"/>
                                    <w:ind w:left="167"/>
                                    <w:rPr>
                                      <w:sz w:val="22"/>
                                    </w:rPr>
                                  </w:pPr>
                                  <w:r>
                                    <w:rPr>
                                      <w:spacing w:val="-4"/>
                                      <w:sz w:val="22"/>
                                    </w:rPr>
                                    <w:t>37.9</w:t>
                                  </w:r>
                                </w:p>
                              </w:tc>
                              <w:tc>
                                <w:tcPr>
                                  <w:tcW w:w="442" w:type="dxa"/>
                                </w:tcPr>
                                <w:p>
                                  <w:pPr>
                                    <w:pStyle w:val="TableParagraph"/>
                                    <w:spacing w:line="233" w:lineRule="exact"/>
                                    <w:jc w:val="center"/>
                                    <w:rPr>
                                      <w:sz w:val="22"/>
                                    </w:rPr>
                                  </w:pPr>
                                  <w:r>
                                    <w:rPr>
                                      <w:spacing w:val="-5"/>
                                      <w:sz w:val="22"/>
                                    </w:rPr>
                                    <w:t>10</w:t>
                                  </w:r>
                                </w:p>
                              </w:tc>
                              <w:tc>
                                <w:tcPr>
                                  <w:tcW w:w="608" w:type="dxa"/>
                                </w:tcPr>
                                <w:p>
                                  <w:pPr>
                                    <w:pStyle w:val="TableParagraph"/>
                                    <w:spacing w:line="233" w:lineRule="exact"/>
                                    <w:ind w:left="56" w:right="164"/>
                                    <w:jc w:val="center"/>
                                    <w:rPr>
                                      <w:sz w:val="22"/>
                                    </w:rPr>
                                  </w:pPr>
                                  <w:r>
                                    <w:rPr>
                                      <w:spacing w:val="-5"/>
                                      <w:sz w:val="22"/>
                                    </w:rPr>
                                    <w:t>4.4</w:t>
                                  </w:r>
                                </w:p>
                              </w:tc>
                              <w:tc>
                                <w:tcPr>
                                  <w:tcW w:w="499" w:type="dxa"/>
                                </w:tcPr>
                                <w:p>
                                  <w:pPr>
                                    <w:pStyle w:val="TableParagraph"/>
                                    <w:spacing w:line="233" w:lineRule="exact"/>
                                    <w:ind w:left="65" w:right="121"/>
                                    <w:jc w:val="center"/>
                                    <w:rPr>
                                      <w:sz w:val="22"/>
                                    </w:rPr>
                                  </w:pPr>
                                  <w:r>
                                    <w:rPr>
                                      <w:spacing w:val="-5"/>
                                      <w:sz w:val="22"/>
                                    </w:rPr>
                                    <w:t>54</w:t>
                                  </w:r>
                                </w:p>
                              </w:tc>
                              <w:tc>
                                <w:tcPr>
                                  <w:tcW w:w="665" w:type="dxa"/>
                                </w:tcPr>
                                <w:p>
                                  <w:pPr>
                                    <w:pStyle w:val="TableParagraph"/>
                                    <w:spacing w:line="233" w:lineRule="exact"/>
                                    <w:ind w:left="165"/>
                                    <w:rPr>
                                      <w:sz w:val="22"/>
                                    </w:rPr>
                                  </w:pPr>
                                  <w:r>
                                    <w:rPr>
                                      <w:spacing w:val="-4"/>
                                      <w:sz w:val="22"/>
                                    </w:rPr>
                                    <w:t>23.8</w:t>
                                  </w:r>
                                </w:p>
                              </w:tc>
                              <w:tc>
                                <w:tcPr>
                                  <w:tcW w:w="473" w:type="dxa"/>
                                </w:tcPr>
                                <w:p>
                                  <w:pPr>
                                    <w:pStyle w:val="TableParagraph"/>
                                    <w:spacing w:line="233" w:lineRule="exact"/>
                                    <w:ind w:right="144"/>
                                    <w:jc w:val="center"/>
                                    <w:rPr>
                                      <w:sz w:val="22"/>
                                    </w:rPr>
                                  </w:pPr>
                                  <w:r>
                                    <w:rPr>
                                      <w:spacing w:val="-10"/>
                                      <w:sz w:val="22"/>
                                    </w:rPr>
                                    <w:t>5</w:t>
                                  </w:r>
                                </w:p>
                              </w:tc>
                              <w:tc>
                                <w:tcPr>
                                  <w:tcW w:w="522" w:type="dxa"/>
                                </w:tcPr>
                                <w:p>
                                  <w:pPr>
                                    <w:pStyle w:val="TableParagraph"/>
                                    <w:spacing w:line="233" w:lineRule="exact"/>
                                    <w:ind w:left="76"/>
                                    <w:rPr>
                                      <w:sz w:val="22"/>
                                    </w:rPr>
                                  </w:pPr>
                                  <w:r>
                                    <w:rPr>
                                      <w:spacing w:val="-5"/>
                                      <w:sz w:val="22"/>
                                    </w:rPr>
                                    <w:t>2.2</w:t>
                                  </w:r>
                                </w:p>
                              </w:tc>
                              <w:tc>
                                <w:tcPr>
                                  <w:tcW w:w="812" w:type="dxa"/>
                                </w:tcPr>
                                <w:p>
                                  <w:pPr>
                                    <w:pStyle w:val="TableParagraph"/>
                                    <w:spacing w:line="233" w:lineRule="exact"/>
                                    <w:ind w:left="51" w:right="151"/>
                                    <w:jc w:val="center"/>
                                    <w:rPr>
                                      <w:sz w:val="22"/>
                                    </w:rPr>
                                  </w:pPr>
                                  <w:r>
                                    <w:rPr>
                                      <w:spacing w:val="-4"/>
                                      <w:sz w:val="22"/>
                                    </w:rPr>
                                    <w:t>3.75</w:t>
                                  </w:r>
                                </w:p>
                              </w:tc>
                            </w:tr>
                            <w:tr>
                              <w:trPr>
                                <w:trHeight w:val="253" w:hRule="atLeast"/>
                              </w:trPr>
                              <w:tc>
                                <w:tcPr>
                                  <w:tcW w:w="3568" w:type="dxa"/>
                                </w:tcPr>
                                <w:p>
                                  <w:pPr>
                                    <w:pStyle w:val="TableParagraph"/>
                                    <w:spacing w:line="233" w:lineRule="exact"/>
                                    <w:ind w:left="674"/>
                                    <w:rPr>
                                      <w:sz w:val="22"/>
                                    </w:rPr>
                                  </w:pPr>
                                  <w:r>
                                    <w:rPr>
                                      <w:sz w:val="22"/>
                                    </w:rPr>
                                    <w:t>teaching</w:t>
                                  </w:r>
                                  <w:r>
                                    <w:rPr>
                                      <w:spacing w:val="-6"/>
                                      <w:sz w:val="22"/>
                                    </w:rPr>
                                    <w:t> </w:t>
                                  </w:r>
                                  <w:r>
                                    <w:rPr>
                                      <w:sz w:val="22"/>
                                    </w:rPr>
                                    <w:t>and</w:t>
                                  </w:r>
                                  <w:r>
                                    <w:rPr>
                                      <w:spacing w:val="-4"/>
                                      <w:sz w:val="22"/>
                                    </w:rPr>
                                    <w:t> </w:t>
                                  </w:r>
                                  <w:r>
                                    <w:rPr>
                                      <w:sz w:val="22"/>
                                    </w:rPr>
                                    <w:t>learning</w:t>
                                  </w:r>
                                  <w:r>
                                    <w:rPr>
                                      <w:spacing w:val="-5"/>
                                      <w:sz w:val="22"/>
                                    </w:rPr>
                                    <w:t> in</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spacing w:line="233" w:lineRule="exact"/>
                                    <w:ind w:left="674"/>
                                    <w:rPr>
                                      <w:sz w:val="22"/>
                                    </w:rPr>
                                  </w:pPr>
                                  <w:r>
                                    <w:rPr>
                                      <w:spacing w:val="-2"/>
                                      <w:sz w:val="22"/>
                                    </w:rPr>
                                    <w:t>schools.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318" w:hRule="atLeast"/>
                              </w:trPr>
                              <w:tc>
                                <w:tcPr>
                                  <w:tcW w:w="3568" w:type="dxa"/>
                                </w:tcPr>
                                <w:p>
                                  <w:pPr>
                                    <w:pStyle w:val="TableParagraph"/>
                                    <w:tabs>
                                      <w:tab w:pos="674" w:val="left" w:leader="none"/>
                                    </w:tabs>
                                    <w:ind w:left="108"/>
                                    <w:rPr>
                                      <w:sz w:val="22"/>
                                    </w:rPr>
                                  </w:pPr>
                                  <w:r>
                                    <w:rPr>
                                      <w:b/>
                                      <w:spacing w:val="-10"/>
                                      <w:sz w:val="22"/>
                                    </w:rPr>
                                    <w:t>4</w:t>
                                  </w:r>
                                  <w:r>
                                    <w:rPr>
                                      <w:b/>
                                      <w:sz w:val="22"/>
                                    </w:rPr>
                                    <w:tab/>
                                  </w:r>
                                  <w:r>
                                    <w:rPr>
                                      <w:sz w:val="22"/>
                                    </w:rPr>
                                    <w:t>Principals</w:t>
                                  </w:r>
                                  <w:r>
                                    <w:rPr>
                                      <w:spacing w:val="-6"/>
                                      <w:sz w:val="22"/>
                                    </w:rPr>
                                    <w:t> </w:t>
                                  </w:r>
                                  <w:r>
                                    <w:rPr>
                                      <w:sz w:val="22"/>
                                    </w:rPr>
                                    <w:t>monitoring</w:t>
                                  </w:r>
                                  <w:r>
                                    <w:rPr>
                                      <w:spacing w:val="-8"/>
                                      <w:sz w:val="22"/>
                                    </w:rPr>
                                    <w:t> </w:t>
                                  </w:r>
                                  <w:r>
                                    <w:rPr>
                                      <w:spacing w:val="-5"/>
                                      <w:sz w:val="22"/>
                                    </w:rPr>
                                    <w:t>of</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76" w:hRule="atLeast"/>
                              </w:trPr>
                              <w:tc>
                                <w:tcPr>
                                  <w:tcW w:w="3568" w:type="dxa"/>
                                </w:tcPr>
                                <w:p>
                                  <w:pPr>
                                    <w:pStyle w:val="TableParagraph"/>
                                    <w:tabs>
                                      <w:tab w:pos="2698" w:val="right" w:leader="none"/>
                                    </w:tabs>
                                    <w:spacing w:line="158" w:lineRule="auto"/>
                                    <w:ind w:right="193"/>
                                    <w:jc w:val="right"/>
                                    <w:rPr>
                                      <w:sz w:val="22"/>
                                    </w:rPr>
                                  </w:pPr>
                                  <w:r>
                                    <w:rPr>
                                      <w:sz w:val="22"/>
                                    </w:rPr>
                                    <w:t>field</w:t>
                                  </w:r>
                                  <w:r>
                                    <w:rPr>
                                      <w:spacing w:val="-6"/>
                                      <w:sz w:val="22"/>
                                    </w:rPr>
                                    <w:t> </w:t>
                                  </w:r>
                                  <w:r>
                                    <w:rPr>
                                      <w:sz w:val="22"/>
                                    </w:rPr>
                                    <w:t>trip</w:t>
                                  </w:r>
                                  <w:r>
                                    <w:rPr>
                                      <w:spacing w:val="-3"/>
                                      <w:sz w:val="22"/>
                                    </w:rPr>
                                    <w:t> </w:t>
                                  </w:r>
                                  <w:r>
                                    <w:rPr>
                                      <w:sz w:val="22"/>
                                    </w:rPr>
                                    <w:t>enhances</w:t>
                                  </w:r>
                                  <w:r>
                                    <w:rPr>
                                      <w:spacing w:val="-4"/>
                                      <w:sz w:val="22"/>
                                    </w:rPr>
                                    <w:t> </w:t>
                                  </w:r>
                                  <w:r>
                                    <w:rPr>
                                      <w:spacing w:val="-5"/>
                                      <w:sz w:val="22"/>
                                    </w:rPr>
                                    <w:t>the</w:t>
                                  </w:r>
                                  <w:r>
                                    <w:rPr>
                                      <w:sz w:val="22"/>
                                    </w:rPr>
                                    <w:tab/>
                                  </w:r>
                                  <w:r>
                                    <w:rPr>
                                      <w:spacing w:val="-5"/>
                                      <w:position w:val="-11"/>
                                      <w:sz w:val="22"/>
                                    </w:rPr>
                                    <w:t>62</w:t>
                                  </w:r>
                                </w:p>
                              </w:tc>
                              <w:tc>
                                <w:tcPr>
                                  <w:tcW w:w="632" w:type="dxa"/>
                                </w:tcPr>
                                <w:p>
                                  <w:pPr>
                                    <w:pStyle w:val="TableParagraph"/>
                                    <w:spacing w:before="56"/>
                                    <w:ind w:left="135"/>
                                    <w:rPr>
                                      <w:sz w:val="22"/>
                                    </w:rPr>
                                  </w:pPr>
                                  <w:r>
                                    <w:rPr>
                                      <w:spacing w:val="-4"/>
                                      <w:sz w:val="22"/>
                                    </w:rPr>
                                    <w:t>27.3</w:t>
                                  </w:r>
                                </w:p>
                              </w:tc>
                              <w:tc>
                                <w:tcPr>
                                  <w:tcW w:w="498" w:type="dxa"/>
                                </w:tcPr>
                                <w:p>
                                  <w:pPr>
                                    <w:pStyle w:val="TableParagraph"/>
                                    <w:spacing w:before="56"/>
                                    <w:ind w:right="53"/>
                                    <w:jc w:val="center"/>
                                    <w:rPr>
                                      <w:sz w:val="22"/>
                                    </w:rPr>
                                  </w:pPr>
                                  <w:r>
                                    <w:rPr>
                                      <w:spacing w:val="-5"/>
                                      <w:sz w:val="22"/>
                                    </w:rPr>
                                    <w:t>77</w:t>
                                  </w:r>
                                </w:p>
                              </w:tc>
                              <w:tc>
                                <w:tcPr>
                                  <w:tcW w:w="664" w:type="dxa"/>
                                </w:tcPr>
                                <w:p>
                                  <w:pPr>
                                    <w:pStyle w:val="TableParagraph"/>
                                    <w:spacing w:before="56"/>
                                    <w:ind w:left="167"/>
                                    <w:rPr>
                                      <w:sz w:val="22"/>
                                    </w:rPr>
                                  </w:pPr>
                                  <w:r>
                                    <w:rPr>
                                      <w:spacing w:val="-4"/>
                                      <w:sz w:val="22"/>
                                    </w:rPr>
                                    <w:t>33.9</w:t>
                                  </w:r>
                                </w:p>
                              </w:tc>
                              <w:tc>
                                <w:tcPr>
                                  <w:tcW w:w="442" w:type="dxa"/>
                                </w:tcPr>
                                <w:p>
                                  <w:pPr>
                                    <w:pStyle w:val="TableParagraph"/>
                                    <w:spacing w:before="56"/>
                                    <w:jc w:val="center"/>
                                    <w:rPr>
                                      <w:sz w:val="22"/>
                                    </w:rPr>
                                  </w:pPr>
                                  <w:r>
                                    <w:rPr>
                                      <w:spacing w:val="-5"/>
                                      <w:sz w:val="22"/>
                                    </w:rPr>
                                    <w:t>19</w:t>
                                  </w:r>
                                </w:p>
                              </w:tc>
                              <w:tc>
                                <w:tcPr>
                                  <w:tcW w:w="608" w:type="dxa"/>
                                </w:tcPr>
                                <w:p>
                                  <w:pPr>
                                    <w:pStyle w:val="TableParagraph"/>
                                    <w:spacing w:before="56"/>
                                    <w:ind w:left="56" w:right="164"/>
                                    <w:jc w:val="center"/>
                                    <w:rPr>
                                      <w:sz w:val="22"/>
                                    </w:rPr>
                                  </w:pPr>
                                  <w:r>
                                    <w:rPr>
                                      <w:spacing w:val="-5"/>
                                      <w:sz w:val="22"/>
                                    </w:rPr>
                                    <w:t>8.4</w:t>
                                  </w:r>
                                </w:p>
                              </w:tc>
                              <w:tc>
                                <w:tcPr>
                                  <w:tcW w:w="499" w:type="dxa"/>
                                </w:tcPr>
                                <w:p>
                                  <w:pPr>
                                    <w:pStyle w:val="TableParagraph"/>
                                    <w:spacing w:before="56"/>
                                    <w:ind w:left="65" w:right="121"/>
                                    <w:jc w:val="center"/>
                                    <w:rPr>
                                      <w:sz w:val="22"/>
                                    </w:rPr>
                                  </w:pPr>
                                  <w:r>
                                    <w:rPr>
                                      <w:spacing w:val="-5"/>
                                      <w:sz w:val="22"/>
                                    </w:rPr>
                                    <w:t>58</w:t>
                                  </w:r>
                                </w:p>
                              </w:tc>
                              <w:tc>
                                <w:tcPr>
                                  <w:tcW w:w="665" w:type="dxa"/>
                                </w:tcPr>
                                <w:p>
                                  <w:pPr>
                                    <w:pStyle w:val="TableParagraph"/>
                                    <w:spacing w:before="56"/>
                                    <w:ind w:left="165"/>
                                    <w:rPr>
                                      <w:sz w:val="22"/>
                                    </w:rPr>
                                  </w:pPr>
                                  <w:r>
                                    <w:rPr>
                                      <w:spacing w:val="-4"/>
                                      <w:sz w:val="22"/>
                                    </w:rPr>
                                    <w:t>25.6</w:t>
                                  </w:r>
                                </w:p>
                              </w:tc>
                              <w:tc>
                                <w:tcPr>
                                  <w:tcW w:w="473" w:type="dxa"/>
                                </w:tcPr>
                                <w:p>
                                  <w:pPr>
                                    <w:pStyle w:val="TableParagraph"/>
                                    <w:spacing w:before="56"/>
                                    <w:ind w:right="34"/>
                                    <w:jc w:val="center"/>
                                    <w:rPr>
                                      <w:sz w:val="22"/>
                                    </w:rPr>
                                  </w:pPr>
                                  <w:r>
                                    <w:rPr>
                                      <w:spacing w:val="-5"/>
                                      <w:sz w:val="22"/>
                                    </w:rPr>
                                    <w:t>11</w:t>
                                  </w:r>
                                </w:p>
                              </w:tc>
                              <w:tc>
                                <w:tcPr>
                                  <w:tcW w:w="522" w:type="dxa"/>
                                </w:tcPr>
                                <w:p>
                                  <w:pPr>
                                    <w:pStyle w:val="TableParagraph"/>
                                    <w:spacing w:before="56"/>
                                    <w:ind w:left="76"/>
                                    <w:rPr>
                                      <w:sz w:val="22"/>
                                    </w:rPr>
                                  </w:pPr>
                                  <w:r>
                                    <w:rPr>
                                      <w:spacing w:val="-5"/>
                                      <w:sz w:val="22"/>
                                    </w:rPr>
                                    <w:t>4.8</w:t>
                                  </w:r>
                                </w:p>
                              </w:tc>
                              <w:tc>
                                <w:tcPr>
                                  <w:tcW w:w="812" w:type="dxa"/>
                                </w:tcPr>
                                <w:p>
                                  <w:pPr>
                                    <w:pStyle w:val="TableParagraph"/>
                                    <w:spacing w:before="56"/>
                                    <w:ind w:left="51" w:right="151"/>
                                    <w:jc w:val="center"/>
                                    <w:rPr>
                                      <w:sz w:val="22"/>
                                    </w:rPr>
                                  </w:pPr>
                                  <w:r>
                                    <w:rPr>
                                      <w:spacing w:val="-4"/>
                                      <w:sz w:val="22"/>
                                    </w:rPr>
                                    <w:t>3.55</w:t>
                                  </w:r>
                                </w:p>
                              </w:tc>
                            </w:tr>
                            <w:tr>
                              <w:trPr>
                                <w:trHeight w:val="316" w:hRule="atLeast"/>
                              </w:trPr>
                              <w:tc>
                                <w:tcPr>
                                  <w:tcW w:w="3568" w:type="dxa"/>
                                </w:tcPr>
                                <w:p>
                                  <w:pPr>
                                    <w:pStyle w:val="TableParagraph"/>
                                    <w:spacing w:line="238" w:lineRule="exact" w:before="58"/>
                                    <w:ind w:left="674"/>
                                    <w:rPr>
                                      <w:sz w:val="22"/>
                                    </w:rPr>
                                  </w:pPr>
                                  <w:r>
                                    <w:rPr>
                                      <w:sz w:val="22"/>
                                    </w:rPr>
                                    <w:t>school</w:t>
                                  </w:r>
                                  <w:r>
                                    <w:rPr>
                                      <w:spacing w:val="-4"/>
                                      <w:sz w:val="22"/>
                                    </w:rPr>
                                    <w:t> </w:t>
                                  </w:r>
                                  <w:r>
                                    <w:rPr>
                                      <w:spacing w:val="-2"/>
                                      <w:sz w:val="22"/>
                                    </w:rPr>
                                    <w:t>objectives.</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19" w:hRule="atLeast"/>
                              </w:trPr>
                              <w:tc>
                                <w:tcPr>
                                  <w:tcW w:w="3568" w:type="dxa"/>
                                </w:tcPr>
                                <w:p>
                                  <w:pPr>
                                    <w:pStyle w:val="TableParagraph"/>
                                    <w:tabs>
                                      <w:tab w:pos="674" w:val="left" w:leader="none"/>
                                    </w:tabs>
                                    <w:spacing w:before="1"/>
                                    <w:ind w:left="108"/>
                                    <w:rPr>
                                      <w:sz w:val="22"/>
                                    </w:rPr>
                                  </w:pPr>
                                  <w:r>
                                    <w:rPr>
                                      <w:b/>
                                      <w:spacing w:val="-10"/>
                                      <w:sz w:val="22"/>
                                    </w:rPr>
                                    <w:t>5</w:t>
                                  </w:r>
                                  <w:r>
                                    <w:rPr>
                                      <w:b/>
                                      <w:sz w:val="22"/>
                                    </w:rPr>
                                    <w:tab/>
                                  </w:r>
                                  <w:r>
                                    <w:rPr>
                                      <w:spacing w:val="-2"/>
                                      <w:sz w:val="22"/>
                                    </w:rPr>
                                    <w:t>Principals‟</w:t>
                                  </w:r>
                                  <w:r>
                                    <w:rPr>
                                      <w:spacing w:val="-9"/>
                                      <w:sz w:val="22"/>
                                    </w:rPr>
                                    <w:t> </w:t>
                                  </w:r>
                                  <w:r>
                                    <w:rPr>
                                      <w:spacing w:val="-2"/>
                                      <w:sz w:val="22"/>
                                    </w:rPr>
                                    <w:t>observation</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76" w:hRule="atLeast"/>
                              </w:trPr>
                              <w:tc>
                                <w:tcPr>
                                  <w:tcW w:w="3568" w:type="dxa"/>
                                </w:tcPr>
                                <w:p>
                                  <w:pPr>
                                    <w:pStyle w:val="TableParagraph"/>
                                    <w:tabs>
                                      <w:tab w:pos="2698" w:val="right" w:leader="none"/>
                                    </w:tabs>
                                    <w:spacing w:line="156" w:lineRule="auto"/>
                                    <w:ind w:right="193"/>
                                    <w:jc w:val="right"/>
                                    <w:rPr>
                                      <w:sz w:val="22"/>
                                    </w:rPr>
                                  </w:pPr>
                                  <w:r>
                                    <w:rPr>
                                      <w:sz w:val="22"/>
                                    </w:rPr>
                                    <w:t>of</w:t>
                                  </w:r>
                                  <w:r>
                                    <w:rPr>
                                      <w:spacing w:val="-3"/>
                                      <w:sz w:val="22"/>
                                    </w:rPr>
                                    <w:t> </w:t>
                                  </w:r>
                                  <w:r>
                                    <w:rPr>
                                      <w:sz w:val="22"/>
                                    </w:rPr>
                                    <w:t>inquiry</w:t>
                                  </w:r>
                                  <w:r>
                                    <w:rPr>
                                      <w:spacing w:val="-5"/>
                                      <w:sz w:val="22"/>
                                    </w:rPr>
                                    <w:t> </w:t>
                                  </w:r>
                                  <w:r>
                                    <w:rPr>
                                      <w:spacing w:val="-2"/>
                                      <w:sz w:val="22"/>
                                    </w:rPr>
                                    <w:t>method</w:t>
                                  </w:r>
                                  <w:r>
                                    <w:rPr>
                                      <w:sz w:val="22"/>
                                    </w:rPr>
                                    <w:tab/>
                                  </w:r>
                                  <w:r>
                                    <w:rPr>
                                      <w:spacing w:val="-5"/>
                                      <w:position w:val="-12"/>
                                      <w:sz w:val="22"/>
                                    </w:rPr>
                                    <w:t>50</w:t>
                                  </w:r>
                                </w:p>
                              </w:tc>
                              <w:tc>
                                <w:tcPr>
                                  <w:tcW w:w="632" w:type="dxa"/>
                                </w:tcPr>
                                <w:p>
                                  <w:pPr>
                                    <w:pStyle w:val="TableParagraph"/>
                                    <w:spacing w:before="56"/>
                                    <w:ind w:left="135"/>
                                    <w:rPr>
                                      <w:sz w:val="22"/>
                                    </w:rPr>
                                  </w:pPr>
                                  <w:r>
                                    <w:rPr>
                                      <w:spacing w:val="-4"/>
                                      <w:sz w:val="22"/>
                                    </w:rPr>
                                    <w:t>22.0</w:t>
                                  </w:r>
                                </w:p>
                              </w:tc>
                              <w:tc>
                                <w:tcPr>
                                  <w:tcW w:w="498" w:type="dxa"/>
                                </w:tcPr>
                                <w:p>
                                  <w:pPr>
                                    <w:pStyle w:val="TableParagraph"/>
                                    <w:spacing w:before="56"/>
                                    <w:ind w:right="53"/>
                                    <w:jc w:val="center"/>
                                    <w:rPr>
                                      <w:sz w:val="22"/>
                                    </w:rPr>
                                  </w:pPr>
                                  <w:r>
                                    <w:rPr>
                                      <w:spacing w:val="-5"/>
                                      <w:sz w:val="22"/>
                                    </w:rPr>
                                    <w:t>79</w:t>
                                  </w:r>
                                </w:p>
                              </w:tc>
                              <w:tc>
                                <w:tcPr>
                                  <w:tcW w:w="664" w:type="dxa"/>
                                </w:tcPr>
                                <w:p>
                                  <w:pPr>
                                    <w:pStyle w:val="TableParagraph"/>
                                    <w:spacing w:before="56"/>
                                    <w:ind w:left="167"/>
                                    <w:rPr>
                                      <w:sz w:val="22"/>
                                    </w:rPr>
                                  </w:pPr>
                                  <w:r>
                                    <w:rPr>
                                      <w:spacing w:val="-4"/>
                                      <w:sz w:val="22"/>
                                    </w:rPr>
                                    <w:t>34.8</w:t>
                                  </w:r>
                                </w:p>
                              </w:tc>
                              <w:tc>
                                <w:tcPr>
                                  <w:tcW w:w="442" w:type="dxa"/>
                                </w:tcPr>
                                <w:p>
                                  <w:pPr>
                                    <w:pStyle w:val="TableParagraph"/>
                                    <w:spacing w:before="56"/>
                                    <w:jc w:val="center"/>
                                    <w:rPr>
                                      <w:sz w:val="22"/>
                                    </w:rPr>
                                  </w:pPr>
                                  <w:r>
                                    <w:rPr>
                                      <w:spacing w:val="-5"/>
                                      <w:sz w:val="22"/>
                                    </w:rPr>
                                    <w:t>23</w:t>
                                  </w:r>
                                </w:p>
                              </w:tc>
                              <w:tc>
                                <w:tcPr>
                                  <w:tcW w:w="608" w:type="dxa"/>
                                </w:tcPr>
                                <w:p>
                                  <w:pPr>
                                    <w:pStyle w:val="TableParagraph"/>
                                    <w:spacing w:before="56"/>
                                    <w:jc w:val="center"/>
                                    <w:rPr>
                                      <w:sz w:val="22"/>
                                    </w:rPr>
                                  </w:pPr>
                                  <w:r>
                                    <w:rPr>
                                      <w:spacing w:val="-4"/>
                                      <w:sz w:val="22"/>
                                    </w:rPr>
                                    <w:t>10.1</w:t>
                                  </w:r>
                                </w:p>
                              </w:tc>
                              <w:tc>
                                <w:tcPr>
                                  <w:tcW w:w="499" w:type="dxa"/>
                                </w:tcPr>
                                <w:p>
                                  <w:pPr>
                                    <w:pStyle w:val="TableParagraph"/>
                                    <w:spacing w:before="56"/>
                                    <w:ind w:left="65" w:right="121"/>
                                    <w:jc w:val="center"/>
                                    <w:rPr>
                                      <w:sz w:val="22"/>
                                    </w:rPr>
                                  </w:pPr>
                                  <w:r>
                                    <w:rPr>
                                      <w:spacing w:val="-5"/>
                                      <w:sz w:val="22"/>
                                    </w:rPr>
                                    <w:t>65</w:t>
                                  </w:r>
                                </w:p>
                              </w:tc>
                              <w:tc>
                                <w:tcPr>
                                  <w:tcW w:w="665" w:type="dxa"/>
                                </w:tcPr>
                                <w:p>
                                  <w:pPr>
                                    <w:pStyle w:val="TableParagraph"/>
                                    <w:spacing w:before="56"/>
                                    <w:ind w:left="165"/>
                                    <w:rPr>
                                      <w:sz w:val="22"/>
                                    </w:rPr>
                                  </w:pPr>
                                  <w:r>
                                    <w:rPr>
                                      <w:spacing w:val="-4"/>
                                      <w:sz w:val="22"/>
                                    </w:rPr>
                                    <w:t>28.6</w:t>
                                  </w:r>
                                </w:p>
                              </w:tc>
                              <w:tc>
                                <w:tcPr>
                                  <w:tcW w:w="473" w:type="dxa"/>
                                </w:tcPr>
                                <w:p>
                                  <w:pPr>
                                    <w:pStyle w:val="TableParagraph"/>
                                    <w:spacing w:before="56"/>
                                    <w:ind w:right="34"/>
                                    <w:jc w:val="center"/>
                                    <w:rPr>
                                      <w:sz w:val="22"/>
                                    </w:rPr>
                                  </w:pPr>
                                  <w:r>
                                    <w:rPr>
                                      <w:spacing w:val="-5"/>
                                      <w:sz w:val="22"/>
                                    </w:rPr>
                                    <w:t>10</w:t>
                                  </w:r>
                                </w:p>
                              </w:tc>
                              <w:tc>
                                <w:tcPr>
                                  <w:tcW w:w="522" w:type="dxa"/>
                                </w:tcPr>
                                <w:p>
                                  <w:pPr>
                                    <w:pStyle w:val="TableParagraph"/>
                                    <w:spacing w:before="56"/>
                                    <w:ind w:left="76"/>
                                    <w:rPr>
                                      <w:sz w:val="22"/>
                                    </w:rPr>
                                  </w:pPr>
                                  <w:r>
                                    <w:rPr>
                                      <w:spacing w:val="-5"/>
                                      <w:sz w:val="22"/>
                                    </w:rPr>
                                    <w:t>4.4</w:t>
                                  </w:r>
                                </w:p>
                              </w:tc>
                              <w:tc>
                                <w:tcPr>
                                  <w:tcW w:w="812" w:type="dxa"/>
                                </w:tcPr>
                                <w:p>
                                  <w:pPr>
                                    <w:pStyle w:val="TableParagraph"/>
                                    <w:spacing w:before="56"/>
                                    <w:ind w:left="51" w:right="151"/>
                                    <w:jc w:val="center"/>
                                    <w:rPr>
                                      <w:sz w:val="22"/>
                                    </w:rPr>
                                  </w:pPr>
                                  <w:r>
                                    <w:rPr>
                                      <w:spacing w:val="-4"/>
                                      <w:sz w:val="22"/>
                                    </w:rPr>
                                    <w:t>3.41</w:t>
                                  </w:r>
                                </w:p>
                              </w:tc>
                            </w:tr>
                            <w:tr>
                              <w:trPr>
                                <w:trHeight w:val="315" w:hRule="atLeast"/>
                              </w:trPr>
                              <w:tc>
                                <w:tcPr>
                                  <w:tcW w:w="3568" w:type="dxa"/>
                                </w:tcPr>
                                <w:p>
                                  <w:pPr>
                                    <w:pStyle w:val="TableParagraph"/>
                                    <w:spacing w:line="237" w:lineRule="exact" w:before="58"/>
                                    <w:ind w:left="674"/>
                                    <w:rPr>
                                      <w:sz w:val="22"/>
                                    </w:rPr>
                                  </w:pPr>
                                  <w:r>
                                    <w:rPr>
                                      <w:sz w:val="22"/>
                                    </w:rPr>
                                    <w:t>of</w:t>
                                  </w:r>
                                  <w:r>
                                    <w:rPr>
                                      <w:spacing w:val="-2"/>
                                      <w:sz w:val="22"/>
                                    </w:rPr>
                                    <w:t> </w:t>
                                  </w:r>
                                  <w:r>
                                    <w:rPr>
                                      <w:sz w:val="22"/>
                                    </w:rPr>
                                    <w:t>school</w:t>
                                  </w:r>
                                  <w:r>
                                    <w:rPr>
                                      <w:spacing w:val="-2"/>
                                      <w:sz w:val="22"/>
                                    </w:rPr>
                                    <w:t> objectives.</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255" w:hRule="atLeast"/>
                              </w:trPr>
                              <w:tc>
                                <w:tcPr>
                                  <w:tcW w:w="3568" w:type="dxa"/>
                                </w:tcPr>
                                <w:p>
                                  <w:pPr>
                                    <w:pStyle w:val="TableParagraph"/>
                                    <w:tabs>
                                      <w:tab w:pos="674" w:val="left" w:leader="none"/>
                                    </w:tabs>
                                    <w:spacing w:line="236" w:lineRule="exact"/>
                                    <w:ind w:left="108"/>
                                    <w:rPr>
                                      <w:sz w:val="22"/>
                                    </w:rPr>
                                  </w:pPr>
                                  <w:r>
                                    <w:rPr>
                                      <w:b/>
                                      <w:spacing w:val="-10"/>
                                      <w:sz w:val="22"/>
                                    </w:rPr>
                                    <w:t>6</w:t>
                                  </w:r>
                                  <w:r>
                                    <w:rPr>
                                      <w:b/>
                                      <w:sz w:val="22"/>
                                    </w:rPr>
                                    <w:tab/>
                                  </w:r>
                                  <w:r>
                                    <w:rPr>
                                      <w:spacing w:val="-2"/>
                                      <w:sz w:val="22"/>
                                    </w:rPr>
                                    <w:t>Principals‟</w:t>
                                  </w:r>
                                  <w:r>
                                    <w:rPr>
                                      <w:spacing w:val="3"/>
                                      <w:sz w:val="22"/>
                                    </w:rPr>
                                    <w:t> </w:t>
                                  </w:r>
                                  <w:r>
                                    <w:rPr>
                                      <w:spacing w:val="-2"/>
                                      <w:sz w:val="22"/>
                                    </w:rPr>
                                    <w:t>supervision</w:t>
                                  </w:r>
                                  <w:r>
                                    <w:rPr>
                                      <w:spacing w:val="3"/>
                                      <w:sz w:val="22"/>
                                    </w:rPr>
                                    <w:t> </w:t>
                                  </w:r>
                                  <w:r>
                                    <w:rPr>
                                      <w:spacing w:val="-5"/>
                                      <w:sz w:val="22"/>
                                    </w:rPr>
                                    <w:t>of</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0" w:hRule="atLeast"/>
                              </w:trPr>
                              <w:tc>
                                <w:tcPr>
                                  <w:tcW w:w="3568" w:type="dxa"/>
                                </w:tcPr>
                                <w:p>
                                  <w:pPr>
                                    <w:pStyle w:val="TableParagraph"/>
                                    <w:spacing w:line="231" w:lineRule="exact"/>
                                    <w:ind w:left="674"/>
                                    <w:rPr>
                                      <w:sz w:val="22"/>
                                    </w:rPr>
                                  </w:pPr>
                                  <w:r>
                                    <w:rPr>
                                      <w:spacing w:val="-2"/>
                                      <w:sz w:val="22"/>
                                    </w:rPr>
                                    <w:t>teachers‟ uses</w:t>
                                  </w:r>
                                  <w:r>
                                    <w:rPr>
                                      <w:spacing w:val="-4"/>
                                      <w:sz w:val="22"/>
                                    </w:rPr>
                                    <w:t> </w:t>
                                  </w:r>
                                  <w:r>
                                    <w:rPr>
                                      <w:spacing w:val="-5"/>
                                      <w:sz w:val="22"/>
                                    </w:rPr>
                                    <w:t>of</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tabs>
                                      <w:tab w:pos="2698" w:val="right" w:leader="none"/>
                                    </w:tabs>
                                    <w:spacing w:line="233" w:lineRule="exact"/>
                                    <w:ind w:right="193"/>
                                    <w:jc w:val="right"/>
                                    <w:rPr>
                                      <w:sz w:val="22"/>
                                    </w:rPr>
                                  </w:pPr>
                                  <w:r>
                                    <w:rPr>
                                      <w:sz w:val="22"/>
                                    </w:rPr>
                                    <w:t>dramatization</w:t>
                                  </w:r>
                                  <w:r>
                                    <w:rPr>
                                      <w:spacing w:val="-7"/>
                                      <w:sz w:val="22"/>
                                    </w:rPr>
                                    <w:t> </w:t>
                                  </w:r>
                                  <w:r>
                                    <w:rPr>
                                      <w:spacing w:val="-2"/>
                                      <w:sz w:val="22"/>
                                    </w:rPr>
                                    <w:t>method</w:t>
                                  </w:r>
                                  <w:r>
                                    <w:rPr>
                                      <w:sz w:val="22"/>
                                    </w:rPr>
                                    <w:tab/>
                                  </w:r>
                                  <w:r>
                                    <w:rPr>
                                      <w:spacing w:val="-5"/>
                                      <w:sz w:val="22"/>
                                    </w:rPr>
                                    <w:t>34</w:t>
                                  </w:r>
                                </w:p>
                              </w:tc>
                              <w:tc>
                                <w:tcPr>
                                  <w:tcW w:w="632" w:type="dxa"/>
                                </w:tcPr>
                                <w:p>
                                  <w:pPr>
                                    <w:pStyle w:val="TableParagraph"/>
                                    <w:spacing w:line="233" w:lineRule="exact"/>
                                    <w:ind w:left="135"/>
                                    <w:rPr>
                                      <w:sz w:val="22"/>
                                    </w:rPr>
                                  </w:pPr>
                                  <w:r>
                                    <w:rPr>
                                      <w:spacing w:val="-4"/>
                                      <w:sz w:val="22"/>
                                    </w:rPr>
                                    <w:t>15.0</w:t>
                                  </w:r>
                                </w:p>
                              </w:tc>
                              <w:tc>
                                <w:tcPr>
                                  <w:tcW w:w="498" w:type="dxa"/>
                                </w:tcPr>
                                <w:p>
                                  <w:pPr>
                                    <w:pStyle w:val="TableParagraph"/>
                                    <w:spacing w:line="233" w:lineRule="exact"/>
                                    <w:ind w:right="53"/>
                                    <w:jc w:val="center"/>
                                    <w:rPr>
                                      <w:sz w:val="22"/>
                                    </w:rPr>
                                  </w:pPr>
                                  <w:r>
                                    <w:rPr>
                                      <w:spacing w:val="-5"/>
                                      <w:sz w:val="22"/>
                                    </w:rPr>
                                    <w:t>91</w:t>
                                  </w:r>
                                </w:p>
                              </w:tc>
                              <w:tc>
                                <w:tcPr>
                                  <w:tcW w:w="664" w:type="dxa"/>
                                </w:tcPr>
                                <w:p>
                                  <w:pPr>
                                    <w:pStyle w:val="TableParagraph"/>
                                    <w:spacing w:line="233" w:lineRule="exact"/>
                                    <w:ind w:left="167"/>
                                    <w:rPr>
                                      <w:sz w:val="22"/>
                                    </w:rPr>
                                  </w:pPr>
                                  <w:r>
                                    <w:rPr>
                                      <w:spacing w:val="-4"/>
                                      <w:sz w:val="22"/>
                                    </w:rPr>
                                    <w:t>40.1</w:t>
                                  </w:r>
                                </w:p>
                              </w:tc>
                              <w:tc>
                                <w:tcPr>
                                  <w:tcW w:w="442" w:type="dxa"/>
                                </w:tcPr>
                                <w:p>
                                  <w:pPr>
                                    <w:pStyle w:val="TableParagraph"/>
                                    <w:spacing w:line="233" w:lineRule="exact"/>
                                    <w:jc w:val="center"/>
                                    <w:rPr>
                                      <w:sz w:val="22"/>
                                    </w:rPr>
                                  </w:pPr>
                                  <w:r>
                                    <w:rPr>
                                      <w:spacing w:val="-5"/>
                                      <w:sz w:val="22"/>
                                    </w:rPr>
                                    <w:t>30</w:t>
                                  </w:r>
                                </w:p>
                              </w:tc>
                              <w:tc>
                                <w:tcPr>
                                  <w:tcW w:w="608" w:type="dxa"/>
                                </w:tcPr>
                                <w:p>
                                  <w:pPr>
                                    <w:pStyle w:val="TableParagraph"/>
                                    <w:spacing w:line="233" w:lineRule="exact"/>
                                    <w:jc w:val="center"/>
                                    <w:rPr>
                                      <w:sz w:val="22"/>
                                    </w:rPr>
                                  </w:pPr>
                                  <w:r>
                                    <w:rPr>
                                      <w:spacing w:val="-4"/>
                                      <w:sz w:val="22"/>
                                    </w:rPr>
                                    <w:t>13.2</w:t>
                                  </w:r>
                                </w:p>
                              </w:tc>
                              <w:tc>
                                <w:tcPr>
                                  <w:tcW w:w="499" w:type="dxa"/>
                                </w:tcPr>
                                <w:p>
                                  <w:pPr>
                                    <w:pStyle w:val="TableParagraph"/>
                                    <w:spacing w:line="233" w:lineRule="exact"/>
                                    <w:ind w:left="65" w:right="121"/>
                                    <w:jc w:val="center"/>
                                    <w:rPr>
                                      <w:sz w:val="22"/>
                                    </w:rPr>
                                  </w:pPr>
                                  <w:r>
                                    <w:rPr>
                                      <w:spacing w:val="-5"/>
                                      <w:sz w:val="22"/>
                                    </w:rPr>
                                    <w:t>59</w:t>
                                  </w:r>
                                </w:p>
                              </w:tc>
                              <w:tc>
                                <w:tcPr>
                                  <w:tcW w:w="665" w:type="dxa"/>
                                </w:tcPr>
                                <w:p>
                                  <w:pPr>
                                    <w:pStyle w:val="TableParagraph"/>
                                    <w:spacing w:line="233" w:lineRule="exact"/>
                                    <w:ind w:left="165"/>
                                    <w:rPr>
                                      <w:sz w:val="22"/>
                                    </w:rPr>
                                  </w:pPr>
                                  <w:r>
                                    <w:rPr>
                                      <w:spacing w:val="-4"/>
                                      <w:sz w:val="22"/>
                                    </w:rPr>
                                    <w:t>26.0</w:t>
                                  </w:r>
                                </w:p>
                              </w:tc>
                              <w:tc>
                                <w:tcPr>
                                  <w:tcW w:w="473" w:type="dxa"/>
                                </w:tcPr>
                                <w:p>
                                  <w:pPr>
                                    <w:pStyle w:val="TableParagraph"/>
                                    <w:spacing w:line="233" w:lineRule="exact"/>
                                    <w:ind w:right="34"/>
                                    <w:jc w:val="center"/>
                                    <w:rPr>
                                      <w:sz w:val="22"/>
                                    </w:rPr>
                                  </w:pPr>
                                  <w:r>
                                    <w:rPr>
                                      <w:spacing w:val="-5"/>
                                      <w:sz w:val="22"/>
                                    </w:rPr>
                                    <w:t>13</w:t>
                                  </w:r>
                                </w:p>
                              </w:tc>
                              <w:tc>
                                <w:tcPr>
                                  <w:tcW w:w="522" w:type="dxa"/>
                                </w:tcPr>
                                <w:p>
                                  <w:pPr>
                                    <w:pStyle w:val="TableParagraph"/>
                                    <w:spacing w:line="233" w:lineRule="exact"/>
                                    <w:ind w:left="76"/>
                                    <w:rPr>
                                      <w:sz w:val="22"/>
                                    </w:rPr>
                                  </w:pPr>
                                  <w:r>
                                    <w:rPr>
                                      <w:spacing w:val="-5"/>
                                      <w:sz w:val="22"/>
                                    </w:rPr>
                                    <w:t>5.7</w:t>
                                  </w:r>
                                </w:p>
                              </w:tc>
                              <w:tc>
                                <w:tcPr>
                                  <w:tcW w:w="812" w:type="dxa"/>
                                </w:tcPr>
                                <w:p>
                                  <w:pPr>
                                    <w:pStyle w:val="TableParagraph"/>
                                    <w:spacing w:line="233" w:lineRule="exact"/>
                                    <w:ind w:left="51" w:right="151"/>
                                    <w:jc w:val="center"/>
                                    <w:rPr>
                                      <w:sz w:val="22"/>
                                    </w:rPr>
                                  </w:pPr>
                                  <w:r>
                                    <w:rPr>
                                      <w:spacing w:val="-4"/>
                                      <w:sz w:val="22"/>
                                    </w:rPr>
                                    <w:t>3.33</w:t>
                                  </w:r>
                                </w:p>
                              </w:tc>
                            </w:tr>
                            <w:tr>
                              <w:trPr>
                                <w:trHeight w:val="253" w:hRule="atLeast"/>
                              </w:trPr>
                              <w:tc>
                                <w:tcPr>
                                  <w:tcW w:w="3568" w:type="dxa"/>
                                </w:tcPr>
                                <w:p>
                                  <w:pPr>
                                    <w:pStyle w:val="TableParagraph"/>
                                    <w:spacing w:line="233" w:lineRule="exact"/>
                                    <w:ind w:left="674"/>
                                    <w:rPr>
                                      <w:sz w:val="22"/>
                                    </w:rPr>
                                  </w:pPr>
                                  <w:r>
                                    <w:rPr>
                                      <w:sz w:val="22"/>
                                    </w:rPr>
                                    <w:t>improve</w:t>
                                  </w:r>
                                  <w:r>
                                    <w:rPr>
                                      <w:spacing w:val="-6"/>
                                      <w:sz w:val="22"/>
                                    </w:rPr>
                                    <w:t> </w:t>
                                  </w:r>
                                  <w:r>
                                    <w:rPr>
                                      <w:sz w:val="22"/>
                                    </w:rPr>
                                    <w:t>teaching</w:t>
                                  </w:r>
                                  <w:r>
                                    <w:rPr>
                                      <w:spacing w:val="-7"/>
                                      <w:sz w:val="22"/>
                                    </w:rPr>
                                    <w:t> </w:t>
                                  </w:r>
                                  <w:r>
                                    <w:rPr>
                                      <w:spacing w:val="-5"/>
                                      <w:sz w:val="22"/>
                                    </w:rPr>
                                    <w:t>and</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2" w:hRule="atLeast"/>
                              </w:trPr>
                              <w:tc>
                                <w:tcPr>
                                  <w:tcW w:w="3568" w:type="dxa"/>
                                </w:tcPr>
                                <w:p>
                                  <w:pPr>
                                    <w:pStyle w:val="TableParagraph"/>
                                    <w:spacing w:line="232" w:lineRule="exact"/>
                                    <w:ind w:left="674"/>
                                    <w:rPr>
                                      <w:sz w:val="22"/>
                                    </w:rPr>
                                  </w:pPr>
                                  <w:r>
                                    <w:rPr>
                                      <w:sz w:val="22"/>
                                    </w:rPr>
                                    <w:t>learning</w:t>
                                  </w:r>
                                  <w:r>
                                    <w:rPr>
                                      <w:spacing w:val="-4"/>
                                      <w:sz w:val="22"/>
                                    </w:rPr>
                                    <w:t> </w:t>
                                  </w:r>
                                  <w:r>
                                    <w:rPr>
                                      <w:sz w:val="22"/>
                                    </w:rPr>
                                    <w:t>in</w:t>
                                  </w:r>
                                  <w:r>
                                    <w:rPr>
                                      <w:spacing w:val="-4"/>
                                      <w:sz w:val="22"/>
                                    </w:rPr>
                                    <w:t> </w:t>
                                  </w:r>
                                  <w:r>
                                    <w:rPr>
                                      <w:spacing w:val="-2"/>
                                      <w:sz w:val="22"/>
                                    </w:rPr>
                                    <w:t>schools.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5" w:hRule="atLeast"/>
                              </w:trPr>
                              <w:tc>
                                <w:tcPr>
                                  <w:tcW w:w="3568" w:type="dxa"/>
                                </w:tcPr>
                                <w:p>
                                  <w:pPr>
                                    <w:pStyle w:val="TableParagraph"/>
                                    <w:tabs>
                                      <w:tab w:pos="674" w:val="left" w:leader="none"/>
                                    </w:tabs>
                                    <w:spacing w:line="236" w:lineRule="exact"/>
                                    <w:ind w:left="108"/>
                                    <w:rPr>
                                      <w:sz w:val="22"/>
                                    </w:rPr>
                                  </w:pPr>
                                  <w:r>
                                    <w:rPr>
                                      <w:b/>
                                      <w:spacing w:val="-10"/>
                                      <w:sz w:val="22"/>
                                    </w:rPr>
                                    <w:t>7</w:t>
                                  </w:r>
                                  <w:r>
                                    <w:rPr>
                                      <w:b/>
                                      <w:sz w:val="22"/>
                                    </w:rPr>
                                    <w:tab/>
                                  </w:r>
                                  <w:r>
                                    <w:rPr>
                                      <w:spacing w:val="-2"/>
                                      <w:sz w:val="22"/>
                                    </w:rPr>
                                    <w:t>Principals‟</w:t>
                                  </w:r>
                                  <w:r>
                                    <w:rPr>
                                      <w:spacing w:val="-9"/>
                                      <w:sz w:val="22"/>
                                    </w:rPr>
                                    <w:t> </w:t>
                                  </w:r>
                                  <w:r>
                                    <w:rPr>
                                      <w:spacing w:val="-2"/>
                                      <w:sz w:val="22"/>
                                    </w:rPr>
                                    <w:t>overseeing</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0" w:hRule="atLeast"/>
                              </w:trPr>
                              <w:tc>
                                <w:tcPr>
                                  <w:tcW w:w="3568" w:type="dxa"/>
                                </w:tcPr>
                                <w:p>
                                  <w:pPr>
                                    <w:pStyle w:val="TableParagraph"/>
                                    <w:spacing w:line="231" w:lineRule="exact"/>
                                    <w:ind w:left="674"/>
                                    <w:rPr>
                                      <w:sz w:val="22"/>
                                    </w:rPr>
                                  </w:pPr>
                                  <w:r>
                                    <w:rPr>
                                      <w:spacing w:val="-2"/>
                                      <w:sz w:val="22"/>
                                    </w:rPr>
                                    <w:t>teachers‟</w:t>
                                  </w:r>
                                  <w:r>
                                    <w:rPr>
                                      <w:spacing w:val="-3"/>
                                      <w:sz w:val="22"/>
                                    </w:rPr>
                                    <w:t> </w:t>
                                  </w:r>
                                  <w:r>
                                    <w:rPr>
                                      <w:spacing w:val="-2"/>
                                      <w:sz w:val="22"/>
                                    </w:rPr>
                                    <w:t>use</w:t>
                                  </w:r>
                                  <w:r>
                                    <w:rPr>
                                      <w:spacing w:val="-3"/>
                                      <w:sz w:val="22"/>
                                    </w:rPr>
                                    <w:t> </w:t>
                                  </w:r>
                                  <w:r>
                                    <w:rPr>
                                      <w:spacing w:val="-5"/>
                                      <w:sz w:val="22"/>
                                    </w:rPr>
                                    <w:t>of</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tabs>
                                      <w:tab w:pos="2698" w:val="right" w:leader="none"/>
                                    </w:tabs>
                                    <w:spacing w:line="233" w:lineRule="exact"/>
                                    <w:ind w:right="193"/>
                                    <w:jc w:val="right"/>
                                    <w:rPr>
                                      <w:sz w:val="22"/>
                                    </w:rPr>
                                  </w:pPr>
                                  <w:r>
                                    <w:rPr>
                                      <w:sz w:val="22"/>
                                    </w:rPr>
                                    <w:t>simulation</w:t>
                                  </w:r>
                                  <w:r>
                                    <w:rPr>
                                      <w:spacing w:val="-5"/>
                                      <w:sz w:val="22"/>
                                    </w:rPr>
                                    <w:t> </w:t>
                                  </w:r>
                                  <w:r>
                                    <w:rPr>
                                      <w:spacing w:val="-2"/>
                                      <w:sz w:val="22"/>
                                    </w:rPr>
                                    <w:t>method</w:t>
                                  </w:r>
                                  <w:r>
                                    <w:rPr>
                                      <w:sz w:val="22"/>
                                    </w:rPr>
                                    <w:tab/>
                                  </w:r>
                                  <w:r>
                                    <w:rPr>
                                      <w:spacing w:val="-5"/>
                                      <w:sz w:val="22"/>
                                    </w:rPr>
                                    <w:t>75</w:t>
                                  </w:r>
                                </w:p>
                              </w:tc>
                              <w:tc>
                                <w:tcPr>
                                  <w:tcW w:w="632" w:type="dxa"/>
                                </w:tcPr>
                                <w:p>
                                  <w:pPr>
                                    <w:pStyle w:val="TableParagraph"/>
                                    <w:spacing w:line="233" w:lineRule="exact"/>
                                    <w:ind w:left="135"/>
                                    <w:rPr>
                                      <w:sz w:val="22"/>
                                    </w:rPr>
                                  </w:pPr>
                                  <w:r>
                                    <w:rPr>
                                      <w:spacing w:val="-4"/>
                                      <w:sz w:val="22"/>
                                    </w:rPr>
                                    <w:t>33.0</w:t>
                                  </w:r>
                                </w:p>
                              </w:tc>
                              <w:tc>
                                <w:tcPr>
                                  <w:tcW w:w="498" w:type="dxa"/>
                                </w:tcPr>
                                <w:p>
                                  <w:pPr>
                                    <w:pStyle w:val="TableParagraph"/>
                                    <w:spacing w:line="233" w:lineRule="exact"/>
                                    <w:ind w:right="53"/>
                                    <w:jc w:val="center"/>
                                    <w:rPr>
                                      <w:sz w:val="22"/>
                                    </w:rPr>
                                  </w:pPr>
                                  <w:r>
                                    <w:rPr>
                                      <w:spacing w:val="-5"/>
                                      <w:sz w:val="22"/>
                                    </w:rPr>
                                    <w:t>64</w:t>
                                  </w:r>
                                </w:p>
                              </w:tc>
                              <w:tc>
                                <w:tcPr>
                                  <w:tcW w:w="664" w:type="dxa"/>
                                </w:tcPr>
                                <w:p>
                                  <w:pPr>
                                    <w:pStyle w:val="TableParagraph"/>
                                    <w:spacing w:line="233" w:lineRule="exact"/>
                                    <w:ind w:left="167"/>
                                    <w:rPr>
                                      <w:sz w:val="22"/>
                                    </w:rPr>
                                  </w:pPr>
                                  <w:r>
                                    <w:rPr>
                                      <w:spacing w:val="-4"/>
                                      <w:sz w:val="22"/>
                                    </w:rPr>
                                    <w:t>28.2</w:t>
                                  </w:r>
                                </w:p>
                              </w:tc>
                              <w:tc>
                                <w:tcPr>
                                  <w:tcW w:w="442" w:type="dxa"/>
                                </w:tcPr>
                                <w:p>
                                  <w:pPr>
                                    <w:pStyle w:val="TableParagraph"/>
                                    <w:spacing w:line="233" w:lineRule="exact"/>
                                    <w:jc w:val="center"/>
                                    <w:rPr>
                                      <w:sz w:val="22"/>
                                    </w:rPr>
                                  </w:pPr>
                                  <w:r>
                                    <w:rPr>
                                      <w:spacing w:val="-5"/>
                                      <w:sz w:val="22"/>
                                    </w:rPr>
                                    <w:t>27</w:t>
                                  </w:r>
                                </w:p>
                              </w:tc>
                              <w:tc>
                                <w:tcPr>
                                  <w:tcW w:w="608" w:type="dxa"/>
                                </w:tcPr>
                                <w:p>
                                  <w:pPr>
                                    <w:pStyle w:val="TableParagraph"/>
                                    <w:spacing w:line="233" w:lineRule="exact"/>
                                    <w:jc w:val="center"/>
                                    <w:rPr>
                                      <w:sz w:val="22"/>
                                    </w:rPr>
                                  </w:pPr>
                                  <w:r>
                                    <w:rPr>
                                      <w:spacing w:val="-4"/>
                                      <w:sz w:val="22"/>
                                    </w:rPr>
                                    <w:t>11.9</w:t>
                                  </w:r>
                                </w:p>
                              </w:tc>
                              <w:tc>
                                <w:tcPr>
                                  <w:tcW w:w="499" w:type="dxa"/>
                                </w:tcPr>
                                <w:p>
                                  <w:pPr>
                                    <w:pStyle w:val="TableParagraph"/>
                                    <w:spacing w:line="233" w:lineRule="exact"/>
                                    <w:ind w:left="65" w:right="121"/>
                                    <w:jc w:val="center"/>
                                    <w:rPr>
                                      <w:sz w:val="22"/>
                                    </w:rPr>
                                  </w:pPr>
                                  <w:r>
                                    <w:rPr>
                                      <w:spacing w:val="-5"/>
                                      <w:sz w:val="22"/>
                                    </w:rPr>
                                    <w:t>53</w:t>
                                  </w:r>
                                </w:p>
                              </w:tc>
                              <w:tc>
                                <w:tcPr>
                                  <w:tcW w:w="665" w:type="dxa"/>
                                </w:tcPr>
                                <w:p>
                                  <w:pPr>
                                    <w:pStyle w:val="TableParagraph"/>
                                    <w:spacing w:line="233" w:lineRule="exact"/>
                                    <w:ind w:left="165"/>
                                    <w:rPr>
                                      <w:sz w:val="22"/>
                                    </w:rPr>
                                  </w:pPr>
                                  <w:r>
                                    <w:rPr>
                                      <w:spacing w:val="-4"/>
                                      <w:sz w:val="22"/>
                                    </w:rPr>
                                    <w:t>23.3</w:t>
                                  </w:r>
                                </w:p>
                              </w:tc>
                              <w:tc>
                                <w:tcPr>
                                  <w:tcW w:w="473" w:type="dxa"/>
                                </w:tcPr>
                                <w:p>
                                  <w:pPr>
                                    <w:pStyle w:val="TableParagraph"/>
                                    <w:spacing w:line="233" w:lineRule="exact"/>
                                    <w:ind w:right="144"/>
                                    <w:jc w:val="center"/>
                                    <w:rPr>
                                      <w:sz w:val="22"/>
                                    </w:rPr>
                                  </w:pPr>
                                  <w:r>
                                    <w:rPr>
                                      <w:spacing w:val="-10"/>
                                      <w:sz w:val="22"/>
                                    </w:rPr>
                                    <w:t>8</w:t>
                                  </w:r>
                                </w:p>
                              </w:tc>
                              <w:tc>
                                <w:tcPr>
                                  <w:tcW w:w="522" w:type="dxa"/>
                                </w:tcPr>
                                <w:p>
                                  <w:pPr>
                                    <w:pStyle w:val="TableParagraph"/>
                                    <w:spacing w:line="233" w:lineRule="exact"/>
                                    <w:ind w:left="76"/>
                                    <w:rPr>
                                      <w:sz w:val="22"/>
                                    </w:rPr>
                                  </w:pPr>
                                  <w:r>
                                    <w:rPr>
                                      <w:spacing w:val="-5"/>
                                      <w:sz w:val="22"/>
                                    </w:rPr>
                                    <w:t>3.5</w:t>
                                  </w:r>
                                </w:p>
                              </w:tc>
                              <w:tc>
                                <w:tcPr>
                                  <w:tcW w:w="812" w:type="dxa"/>
                                </w:tcPr>
                                <w:p>
                                  <w:pPr>
                                    <w:pStyle w:val="TableParagraph"/>
                                    <w:spacing w:line="233" w:lineRule="exact"/>
                                    <w:ind w:left="51" w:right="151"/>
                                    <w:jc w:val="center"/>
                                    <w:rPr>
                                      <w:sz w:val="22"/>
                                    </w:rPr>
                                  </w:pPr>
                                  <w:r>
                                    <w:rPr>
                                      <w:spacing w:val="-4"/>
                                      <w:sz w:val="22"/>
                                    </w:rPr>
                                    <w:t>3.64</w:t>
                                  </w:r>
                                </w:p>
                              </w:tc>
                            </w:tr>
                            <w:tr>
                              <w:trPr>
                                <w:trHeight w:val="253" w:hRule="atLeast"/>
                              </w:trPr>
                              <w:tc>
                                <w:tcPr>
                                  <w:tcW w:w="3568" w:type="dxa"/>
                                </w:tcPr>
                                <w:p>
                                  <w:pPr>
                                    <w:pStyle w:val="TableParagraph"/>
                                    <w:spacing w:line="233" w:lineRule="exact"/>
                                    <w:ind w:left="674"/>
                                    <w:rPr>
                                      <w:sz w:val="22"/>
                                    </w:rPr>
                                  </w:pPr>
                                  <w:r>
                                    <w:rPr>
                                      <w:sz w:val="22"/>
                                    </w:rPr>
                                    <w:t>improves</w:t>
                                  </w:r>
                                  <w:r>
                                    <w:rPr>
                                      <w:spacing w:val="-7"/>
                                      <w:sz w:val="22"/>
                                    </w:rPr>
                                    <w:t> </w:t>
                                  </w:r>
                                  <w:r>
                                    <w:rPr>
                                      <w:sz w:val="22"/>
                                    </w:rPr>
                                    <w:t>teaching</w:t>
                                  </w:r>
                                  <w:r>
                                    <w:rPr>
                                      <w:spacing w:val="-7"/>
                                      <w:sz w:val="22"/>
                                    </w:rPr>
                                    <w:t> </w:t>
                                  </w:r>
                                  <w:r>
                                    <w:rPr>
                                      <w:spacing w:val="-5"/>
                                      <w:sz w:val="22"/>
                                    </w:rPr>
                                    <w:t>and</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1" w:hRule="atLeast"/>
                              </w:trPr>
                              <w:tc>
                                <w:tcPr>
                                  <w:tcW w:w="3568" w:type="dxa"/>
                                </w:tcPr>
                                <w:p>
                                  <w:pPr>
                                    <w:pStyle w:val="TableParagraph"/>
                                    <w:spacing w:line="232" w:lineRule="exact"/>
                                    <w:ind w:left="674"/>
                                    <w:rPr>
                                      <w:sz w:val="22"/>
                                    </w:rPr>
                                  </w:pPr>
                                  <w:r>
                                    <w:rPr>
                                      <w:sz w:val="22"/>
                                    </w:rPr>
                                    <w:t>learning</w:t>
                                  </w:r>
                                  <w:r>
                                    <w:rPr>
                                      <w:spacing w:val="-4"/>
                                      <w:sz w:val="22"/>
                                    </w:rPr>
                                    <w:t> </w:t>
                                  </w:r>
                                  <w:r>
                                    <w:rPr>
                                      <w:sz w:val="22"/>
                                    </w:rPr>
                                    <w:t>in</w:t>
                                  </w:r>
                                  <w:r>
                                    <w:rPr>
                                      <w:spacing w:val="-4"/>
                                      <w:sz w:val="22"/>
                                    </w:rPr>
                                    <w:t> </w:t>
                                  </w:r>
                                  <w:r>
                                    <w:rPr>
                                      <w:spacing w:val="-2"/>
                                      <w:sz w:val="22"/>
                                    </w:rPr>
                                    <w:t>schools.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324" w:hRule="atLeast"/>
                              </w:trPr>
                              <w:tc>
                                <w:tcPr>
                                  <w:tcW w:w="3568" w:type="dxa"/>
                                </w:tcPr>
                                <w:p>
                                  <w:pPr>
                                    <w:pStyle w:val="TableParagraph"/>
                                    <w:tabs>
                                      <w:tab w:pos="674" w:val="left" w:leader="none"/>
                                    </w:tabs>
                                    <w:ind w:left="108"/>
                                    <w:rPr>
                                      <w:sz w:val="22"/>
                                    </w:rPr>
                                  </w:pPr>
                                  <w:r>
                                    <w:rPr>
                                      <w:b/>
                                      <w:spacing w:val="-10"/>
                                      <w:sz w:val="22"/>
                                    </w:rPr>
                                    <w:t>8</w:t>
                                  </w:r>
                                  <w:r>
                                    <w:rPr>
                                      <w:b/>
                                      <w:sz w:val="22"/>
                                    </w:rPr>
                                    <w:tab/>
                                  </w:r>
                                  <w:r>
                                    <w:rPr>
                                      <w:spacing w:val="-2"/>
                                      <w:sz w:val="22"/>
                                    </w:rPr>
                                    <w:t>Principals‟</w:t>
                                  </w:r>
                                  <w:r>
                                    <w:rPr>
                                      <w:spacing w:val="1"/>
                                      <w:sz w:val="22"/>
                                    </w:rPr>
                                    <w:t> </w:t>
                                  </w:r>
                                  <w:r>
                                    <w:rPr>
                                      <w:spacing w:val="-2"/>
                                      <w:sz w:val="22"/>
                                    </w:rPr>
                                    <w:t>guidance</w:t>
                                  </w:r>
                                  <w:r>
                                    <w:rPr>
                                      <w:spacing w:val="-1"/>
                                      <w:sz w:val="22"/>
                                    </w:rPr>
                                    <w:t> </w:t>
                                  </w:r>
                                  <w:r>
                                    <w:rPr>
                                      <w:spacing w:val="-5"/>
                                      <w:sz w:val="22"/>
                                    </w:rPr>
                                    <w:t>in</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78" w:hRule="atLeast"/>
                              </w:trPr>
                              <w:tc>
                                <w:tcPr>
                                  <w:tcW w:w="3568" w:type="dxa"/>
                                </w:tcPr>
                                <w:p>
                                  <w:pPr>
                                    <w:pStyle w:val="TableParagraph"/>
                                    <w:tabs>
                                      <w:tab w:pos="2698" w:val="right" w:leader="none"/>
                                    </w:tabs>
                                    <w:spacing w:line="151" w:lineRule="auto"/>
                                    <w:ind w:right="193"/>
                                    <w:jc w:val="right"/>
                                    <w:rPr>
                                      <w:sz w:val="22"/>
                                    </w:rPr>
                                  </w:pPr>
                                  <w:r>
                                    <w:rPr>
                                      <w:sz w:val="22"/>
                                    </w:rPr>
                                    <w:t>the</w:t>
                                  </w:r>
                                  <w:r>
                                    <w:rPr>
                                      <w:spacing w:val="-4"/>
                                      <w:sz w:val="22"/>
                                    </w:rPr>
                                    <w:t> </w:t>
                                  </w:r>
                                  <w:r>
                                    <w:rPr>
                                      <w:sz w:val="22"/>
                                    </w:rPr>
                                    <w:t>use</w:t>
                                  </w:r>
                                  <w:r>
                                    <w:rPr>
                                      <w:spacing w:val="-2"/>
                                      <w:sz w:val="22"/>
                                    </w:rPr>
                                    <w:t> </w:t>
                                  </w:r>
                                  <w:r>
                                    <w:rPr>
                                      <w:sz w:val="22"/>
                                    </w:rPr>
                                    <w:t>of</w:t>
                                  </w:r>
                                  <w:r>
                                    <w:rPr>
                                      <w:spacing w:val="-1"/>
                                      <w:sz w:val="22"/>
                                    </w:rPr>
                                    <w:t> </w:t>
                                  </w:r>
                                  <w:r>
                                    <w:rPr>
                                      <w:spacing w:val="-2"/>
                                      <w:sz w:val="22"/>
                                    </w:rPr>
                                    <w:t>problem</w:t>
                                  </w:r>
                                  <w:r>
                                    <w:rPr>
                                      <w:sz w:val="22"/>
                                    </w:rPr>
                                    <w:tab/>
                                  </w:r>
                                  <w:r>
                                    <w:rPr>
                                      <w:spacing w:val="-5"/>
                                      <w:position w:val="-13"/>
                                      <w:sz w:val="22"/>
                                    </w:rPr>
                                    <w:t>35</w:t>
                                  </w:r>
                                </w:p>
                              </w:tc>
                              <w:tc>
                                <w:tcPr>
                                  <w:tcW w:w="632" w:type="dxa"/>
                                </w:tcPr>
                                <w:p>
                                  <w:pPr>
                                    <w:pStyle w:val="TableParagraph"/>
                                    <w:spacing w:before="62"/>
                                    <w:ind w:left="135"/>
                                    <w:rPr>
                                      <w:sz w:val="22"/>
                                    </w:rPr>
                                  </w:pPr>
                                  <w:r>
                                    <w:rPr>
                                      <w:spacing w:val="-4"/>
                                      <w:sz w:val="22"/>
                                    </w:rPr>
                                    <w:t>15.4</w:t>
                                  </w:r>
                                </w:p>
                              </w:tc>
                              <w:tc>
                                <w:tcPr>
                                  <w:tcW w:w="498" w:type="dxa"/>
                                </w:tcPr>
                                <w:p>
                                  <w:pPr>
                                    <w:pStyle w:val="TableParagraph"/>
                                    <w:spacing w:before="62"/>
                                    <w:ind w:right="53"/>
                                    <w:jc w:val="center"/>
                                    <w:rPr>
                                      <w:sz w:val="22"/>
                                    </w:rPr>
                                  </w:pPr>
                                  <w:r>
                                    <w:rPr>
                                      <w:spacing w:val="-5"/>
                                      <w:sz w:val="22"/>
                                    </w:rPr>
                                    <w:t>99</w:t>
                                  </w:r>
                                </w:p>
                              </w:tc>
                              <w:tc>
                                <w:tcPr>
                                  <w:tcW w:w="664" w:type="dxa"/>
                                </w:tcPr>
                                <w:p>
                                  <w:pPr>
                                    <w:pStyle w:val="TableParagraph"/>
                                    <w:spacing w:before="62"/>
                                    <w:ind w:left="167"/>
                                    <w:rPr>
                                      <w:sz w:val="22"/>
                                    </w:rPr>
                                  </w:pPr>
                                  <w:r>
                                    <w:rPr>
                                      <w:spacing w:val="-4"/>
                                      <w:sz w:val="22"/>
                                    </w:rPr>
                                    <w:t>43.6</w:t>
                                  </w:r>
                                </w:p>
                              </w:tc>
                              <w:tc>
                                <w:tcPr>
                                  <w:tcW w:w="442" w:type="dxa"/>
                                </w:tcPr>
                                <w:p>
                                  <w:pPr>
                                    <w:pStyle w:val="TableParagraph"/>
                                    <w:spacing w:before="62"/>
                                    <w:jc w:val="center"/>
                                    <w:rPr>
                                      <w:sz w:val="22"/>
                                    </w:rPr>
                                  </w:pPr>
                                  <w:r>
                                    <w:rPr>
                                      <w:spacing w:val="-5"/>
                                      <w:sz w:val="22"/>
                                    </w:rPr>
                                    <w:t>25</w:t>
                                  </w:r>
                                </w:p>
                              </w:tc>
                              <w:tc>
                                <w:tcPr>
                                  <w:tcW w:w="608" w:type="dxa"/>
                                </w:tcPr>
                                <w:p>
                                  <w:pPr>
                                    <w:pStyle w:val="TableParagraph"/>
                                    <w:spacing w:before="62"/>
                                    <w:jc w:val="center"/>
                                    <w:rPr>
                                      <w:sz w:val="22"/>
                                    </w:rPr>
                                  </w:pPr>
                                  <w:r>
                                    <w:rPr>
                                      <w:spacing w:val="-4"/>
                                      <w:sz w:val="22"/>
                                    </w:rPr>
                                    <w:t>11.0</w:t>
                                  </w:r>
                                </w:p>
                              </w:tc>
                              <w:tc>
                                <w:tcPr>
                                  <w:tcW w:w="499" w:type="dxa"/>
                                </w:tcPr>
                                <w:p>
                                  <w:pPr>
                                    <w:pStyle w:val="TableParagraph"/>
                                    <w:spacing w:before="62"/>
                                    <w:ind w:left="65" w:right="121"/>
                                    <w:jc w:val="center"/>
                                    <w:rPr>
                                      <w:sz w:val="22"/>
                                    </w:rPr>
                                  </w:pPr>
                                  <w:r>
                                    <w:rPr>
                                      <w:spacing w:val="-5"/>
                                      <w:sz w:val="22"/>
                                    </w:rPr>
                                    <w:t>57</w:t>
                                  </w:r>
                                </w:p>
                              </w:tc>
                              <w:tc>
                                <w:tcPr>
                                  <w:tcW w:w="665" w:type="dxa"/>
                                </w:tcPr>
                                <w:p>
                                  <w:pPr>
                                    <w:pStyle w:val="TableParagraph"/>
                                    <w:spacing w:before="62"/>
                                    <w:ind w:left="165"/>
                                    <w:rPr>
                                      <w:sz w:val="22"/>
                                    </w:rPr>
                                  </w:pPr>
                                  <w:r>
                                    <w:rPr>
                                      <w:spacing w:val="-4"/>
                                      <w:sz w:val="22"/>
                                    </w:rPr>
                                    <w:t>24.8</w:t>
                                  </w:r>
                                </w:p>
                              </w:tc>
                              <w:tc>
                                <w:tcPr>
                                  <w:tcW w:w="473" w:type="dxa"/>
                                </w:tcPr>
                                <w:p>
                                  <w:pPr>
                                    <w:pStyle w:val="TableParagraph"/>
                                    <w:spacing w:before="62"/>
                                    <w:ind w:right="34"/>
                                    <w:jc w:val="center"/>
                                    <w:rPr>
                                      <w:sz w:val="22"/>
                                    </w:rPr>
                                  </w:pPr>
                                  <w:r>
                                    <w:rPr>
                                      <w:spacing w:val="-5"/>
                                      <w:sz w:val="22"/>
                                    </w:rPr>
                                    <w:t>11</w:t>
                                  </w:r>
                                </w:p>
                              </w:tc>
                              <w:tc>
                                <w:tcPr>
                                  <w:tcW w:w="522" w:type="dxa"/>
                                </w:tcPr>
                                <w:p>
                                  <w:pPr>
                                    <w:pStyle w:val="TableParagraph"/>
                                    <w:spacing w:before="62"/>
                                    <w:ind w:left="76"/>
                                    <w:rPr>
                                      <w:sz w:val="22"/>
                                    </w:rPr>
                                  </w:pPr>
                                  <w:r>
                                    <w:rPr>
                                      <w:spacing w:val="-5"/>
                                      <w:sz w:val="22"/>
                                    </w:rPr>
                                    <w:t>4.8</w:t>
                                  </w:r>
                                </w:p>
                              </w:tc>
                              <w:tc>
                                <w:tcPr>
                                  <w:tcW w:w="812" w:type="dxa"/>
                                </w:tcPr>
                                <w:p>
                                  <w:pPr>
                                    <w:pStyle w:val="TableParagraph"/>
                                    <w:spacing w:before="62"/>
                                    <w:ind w:left="51" w:right="151"/>
                                    <w:jc w:val="center"/>
                                    <w:rPr>
                                      <w:sz w:val="22"/>
                                    </w:rPr>
                                  </w:pPr>
                                  <w:r>
                                    <w:rPr>
                                      <w:spacing w:val="-4"/>
                                      <w:sz w:val="22"/>
                                    </w:rPr>
                                    <w:t>3.76</w:t>
                                  </w:r>
                                </w:p>
                              </w:tc>
                            </w:tr>
                            <w:tr>
                              <w:trPr>
                                <w:trHeight w:val="323" w:hRule="atLeast"/>
                              </w:trPr>
                              <w:tc>
                                <w:tcPr>
                                  <w:tcW w:w="3568" w:type="dxa"/>
                                </w:tcPr>
                                <w:p>
                                  <w:pPr>
                                    <w:pStyle w:val="TableParagraph"/>
                                    <w:spacing w:line="249" w:lineRule="exact" w:before="54"/>
                                    <w:ind w:left="674"/>
                                    <w:rPr>
                                      <w:sz w:val="22"/>
                                    </w:rPr>
                                  </w:pPr>
                                  <w:r>
                                    <w:rPr>
                                      <w:sz w:val="22"/>
                                    </w:rPr>
                                    <w:t>and</w:t>
                                  </w:r>
                                  <w:r>
                                    <w:rPr>
                                      <w:spacing w:val="-2"/>
                                      <w:sz w:val="22"/>
                                    </w:rPr>
                                    <w:t> </w:t>
                                  </w:r>
                                  <w:r>
                                    <w:rPr>
                                      <w:sz w:val="22"/>
                                    </w:rPr>
                                    <w:t>learning</w:t>
                                  </w:r>
                                  <w:r>
                                    <w:rPr>
                                      <w:spacing w:val="-4"/>
                                      <w:sz w:val="22"/>
                                    </w:rPr>
                                    <w:t> </w:t>
                                  </w:r>
                                  <w:r>
                                    <w:rPr>
                                      <w:sz w:val="22"/>
                                    </w:rPr>
                                    <w:t>in</w:t>
                                  </w:r>
                                  <w:r>
                                    <w:rPr>
                                      <w:spacing w:val="-4"/>
                                      <w:sz w:val="22"/>
                                    </w:rPr>
                                    <w:t> </w:t>
                                  </w:r>
                                  <w:r>
                                    <w:rPr>
                                      <w:spacing w:val="-2"/>
                                      <w:sz w:val="22"/>
                                    </w:rPr>
                                    <w:t>schools.</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30" w:hRule="atLeast"/>
                              </w:trPr>
                              <w:tc>
                                <w:tcPr>
                                  <w:tcW w:w="3568" w:type="dxa"/>
                                </w:tcPr>
                                <w:p>
                                  <w:pPr>
                                    <w:pStyle w:val="TableParagraph"/>
                                    <w:tabs>
                                      <w:tab w:pos="674" w:val="left" w:leader="none"/>
                                    </w:tabs>
                                    <w:spacing w:before="12"/>
                                    <w:ind w:left="108"/>
                                    <w:rPr>
                                      <w:sz w:val="22"/>
                                    </w:rPr>
                                  </w:pPr>
                                  <w:r>
                                    <w:rPr>
                                      <w:b/>
                                      <w:spacing w:val="-10"/>
                                      <w:sz w:val="22"/>
                                    </w:rPr>
                                    <w:t>9</w:t>
                                  </w:r>
                                  <w:r>
                                    <w:rPr>
                                      <w:b/>
                                      <w:sz w:val="22"/>
                                    </w:rPr>
                                    <w:tab/>
                                  </w:r>
                                  <w:r>
                                    <w:rPr>
                                      <w:spacing w:val="-2"/>
                                      <w:sz w:val="22"/>
                                    </w:rPr>
                                    <w:t>Principals‟</w:t>
                                  </w:r>
                                  <w:r>
                                    <w:rPr>
                                      <w:spacing w:val="2"/>
                                      <w:sz w:val="22"/>
                                    </w:rPr>
                                    <w:t> </w:t>
                                  </w:r>
                                  <w:r>
                                    <w:rPr>
                                      <w:spacing w:val="-2"/>
                                      <w:sz w:val="22"/>
                                    </w:rPr>
                                    <w:t>inspection</w:t>
                                  </w:r>
                                  <w:r>
                                    <w:rPr>
                                      <w:spacing w:val="3"/>
                                      <w:sz w:val="22"/>
                                    </w:rPr>
                                    <w:t> </w:t>
                                  </w:r>
                                  <w:r>
                                    <w:rPr>
                                      <w:spacing w:val="-5"/>
                                      <w:sz w:val="22"/>
                                    </w:rPr>
                                    <w:t>of</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76" w:hRule="atLeast"/>
                              </w:trPr>
                              <w:tc>
                                <w:tcPr>
                                  <w:tcW w:w="3568" w:type="dxa"/>
                                </w:tcPr>
                                <w:p>
                                  <w:pPr>
                                    <w:pStyle w:val="TableParagraph"/>
                                    <w:tabs>
                                      <w:tab w:pos="2477" w:val="left" w:leader="none"/>
                                    </w:tabs>
                                    <w:spacing w:line="156" w:lineRule="auto"/>
                                    <w:ind w:right="193"/>
                                    <w:jc w:val="right"/>
                                    <w:rPr>
                                      <w:sz w:val="22"/>
                                    </w:rPr>
                                  </w:pPr>
                                  <w:r>
                                    <w:rPr>
                                      <w:sz w:val="22"/>
                                    </w:rPr>
                                    <w:t>project</w:t>
                                  </w:r>
                                  <w:r>
                                    <w:rPr>
                                      <w:spacing w:val="-5"/>
                                      <w:sz w:val="22"/>
                                    </w:rPr>
                                    <w:t> </w:t>
                                  </w:r>
                                  <w:r>
                                    <w:rPr>
                                      <w:sz w:val="22"/>
                                    </w:rPr>
                                    <w:t>method</w:t>
                                  </w:r>
                                  <w:r>
                                    <w:rPr>
                                      <w:spacing w:val="-3"/>
                                      <w:sz w:val="22"/>
                                    </w:rPr>
                                    <w:t> </w:t>
                                  </w:r>
                                  <w:r>
                                    <w:rPr>
                                      <w:spacing w:val="-2"/>
                                      <w:sz w:val="22"/>
                                    </w:rPr>
                                    <w:t>improves</w:t>
                                  </w:r>
                                  <w:r>
                                    <w:rPr>
                                      <w:sz w:val="22"/>
                                    </w:rPr>
                                    <w:tab/>
                                  </w:r>
                                  <w:r>
                                    <w:rPr>
                                      <w:spacing w:val="-5"/>
                                      <w:position w:val="-12"/>
                                      <w:sz w:val="22"/>
                                    </w:rPr>
                                    <w:t>37</w:t>
                                  </w:r>
                                </w:p>
                              </w:tc>
                              <w:tc>
                                <w:tcPr>
                                  <w:tcW w:w="632" w:type="dxa"/>
                                </w:tcPr>
                                <w:p>
                                  <w:pPr>
                                    <w:pStyle w:val="TableParagraph"/>
                                    <w:spacing w:before="56"/>
                                    <w:ind w:left="135"/>
                                    <w:rPr>
                                      <w:sz w:val="22"/>
                                    </w:rPr>
                                  </w:pPr>
                                  <w:r>
                                    <w:rPr>
                                      <w:spacing w:val="-4"/>
                                      <w:sz w:val="22"/>
                                    </w:rPr>
                                    <w:t>16.3</w:t>
                                  </w:r>
                                </w:p>
                              </w:tc>
                              <w:tc>
                                <w:tcPr>
                                  <w:tcW w:w="498" w:type="dxa"/>
                                </w:tcPr>
                                <w:p>
                                  <w:pPr>
                                    <w:pStyle w:val="TableParagraph"/>
                                    <w:spacing w:before="56"/>
                                    <w:ind w:right="53"/>
                                    <w:jc w:val="center"/>
                                    <w:rPr>
                                      <w:sz w:val="22"/>
                                    </w:rPr>
                                  </w:pPr>
                                  <w:r>
                                    <w:rPr>
                                      <w:spacing w:val="-5"/>
                                      <w:sz w:val="22"/>
                                    </w:rPr>
                                    <w:t>89</w:t>
                                  </w:r>
                                </w:p>
                              </w:tc>
                              <w:tc>
                                <w:tcPr>
                                  <w:tcW w:w="664" w:type="dxa"/>
                                </w:tcPr>
                                <w:p>
                                  <w:pPr>
                                    <w:pStyle w:val="TableParagraph"/>
                                    <w:spacing w:before="56"/>
                                    <w:ind w:left="167"/>
                                    <w:rPr>
                                      <w:sz w:val="22"/>
                                    </w:rPr>
                                  </w:pPr>
                                  <w:r>
                                    <w:rPr>
                                      <w:spacing w:val="-4"/>
                                      <w:sz w:val="22"/>
                                    </w:rPr>
                                    <w:t>39.2</w:t>
                                  </w:r>
                                </w:p>
                              </w:tc>
                              <w:tc>
                                <w:tcPr>
                                  <w:tcW w:w="442" w:type="dxa"/>
                                </w:tcPr>
                                <w:p>
                                  <w:pPr>
                                    <w:pStyle w:val="TableParagraph"/>
                                    <w:spacing w:before="56"/>
                                    <w:jc w:val="center"/>
                                    <w:rPr>
                                      <w:sz w:val="22"/>
                                    </w:rPr>
                                  </w:pPr>
                                  <w:r>
                                    <w:rPr>
                                      <w:spacing w:val="-5"/>
                                      <w:sz w:val="22"/>
                                    </w:rPr>
                                    <w:t>26</w:t>
                                  </w:r>
                                </w:p>
                              </w:tc>
                              <w:tc>
                                <w:tcPr>
                                  <w:tcW w:w="608" w:type="dxa"/>
                                </w:tcPr>
                                <w:p>
                                  <w:pPr>
                                    <w:pStyle w:val="TableParagraph"/>
                                    <w:spacing w:before="56"/>
                                    <w:jc w:val="center"/>
                                    <w:rPr>
                                      <w:sz w:val="22"/>
                                    </w:rPr>
                                  </w:pPr>
                                  <w:r>
                                    <w:rPr>
                                      <w:spacing w:val="-4"/>
                                      <w:sz w:val="22"/>
                                    </w:rPr>
                                    <w:t>11.5</w:t>
                                  </w:r>
                                </w:p>
                              </w:tc>
                              <w:tc>
                                <w:tcPr>
                                  <w:tcW w:w="499" w:type="dxa"/>
                                </w:tcPr>
                                <w:p>
                                  <w:pPr>
                                    <w:pStyle w:val="TableParagraph"/>
                                    <w:spacing w:before="56"/>
                                    <w:ind w:left="65" w:right="121"/>
                                    <w:jc w:val="center"/>
                                    <w:rPr>
                                      <w:sz w:val="22"/>
                                    </w:rPr>
                                  </w:pPr>
                                  <w:r>
                                    <w:rPr>
                                      <w:spacing w:val="-5"/>
                                      <w:sz w:val="22"/>
                                    </w:rPr>
                                    <w:t>65</w:t>
                                  </w:r>
                                </w:p>
                              </w:tc>
                              <w:tc>
                                <w:tcPr>
                                  <w:tcW w:w="665" w:type="dxa"/>
                                </w:tcPr>
                                <w:p>
                                  <w:pPr>
                                    <w:pStyle w:val="TableParagraph"/>
                                    <w:spacing w:before="56"/>
                                    <w:ind w:left="165"/>
                                    <w:rPr>
                                      <w:sz w:val="22"/>
                                    </w:rPr>
                                  </w:pPr>
                                  <w:r>
                                    <w:rPr>
                                      <w:spacing w:val="-4"/>
                                      <w:sz w:val="22"/>
                                    </w:rPr>
                                    <w:t>28.6</w:t>
                                  </w:r>
                                </w:p>
                              </w:tc>
                              <w:tc>
                                <w:tcPr>
                                  <w:tcW w:w="473" w:type="dxa"/>
                                </w:tcPr>
                                <w:p>
                                  <w:pPr>
                                    <w:pStyle w:val="TableParagraph"/>
                                    <w:spacing w:before="56"/>
                                    <w:ind w:right="34"/>
                                    <w:jc w:val="center"/>
                                    <w:rPr>
                                      <w:sz w:val="22"/>
                                    </w:rPr>
                                  </w:pPr>
                                  <w:r>
                                    <w:rPr>
                                      <w:spacing w:val="-5"/>
                                      <w:sz w:val="22"/>
                                    </w:rPr>
                                    <w:t>10</w:t>
                                  </w:r>
                                </w:p>
                              </w:tc>
                              <w:tc>
                                <w:tcPr>
                                  <w:tcW w:w="522" w:type="dxa"/>
                                </w:tcPr>
                                <w:p>
                                  <w:pPr>
                                    <w:pStyle w:val="TableParagraph"/>
                                    <w:spacing w:before="56"/>
                                    <w:ind w:left="76"/>
                                    <w:rPr>
                                      <w:sz w:val="22"/>
                                    </w:rPr>
                                  </w:pPr>
                                  <w:r>
                                    <w:rPr>
                                      <w:spacing w:val="-5"/>
                                      <w:sz w:val="22"/>
                                    </w:rPr>
                                    <w:t>4.4</w:t>
                                  </w:r>
                                </w:p>
                              </w:tc>
                              <w:tc>
                                <w:tcPr>
                                  <w:tcW w:w="812" w:type="dxa"/>
                                </w:tcPr>
                                <w:p>
                                  <w:pPr>
                                    <w:pStyle w:val="TableParagraph"/>
                                    <w:spacing w:before="56"/>
                                    <w:ind w:left="51" w:right="151"/>
                                    <w:jc w:val="center"/>
                                    <w:rPr>
                                      <w:sz w:val="22"/>
                                    </w:rPr>
                                  </w:pPr>
                                  <w:r>
                                    <w:rPr>
                                      <w:spacing w:val="-4"/>
                                      <w:sz w:val="22"/>
                                    </w:rPr>
                                    <w:t>3.34</w:t>
                                  </w:r>
                                </w:p>
                              </w:tc>
                            </w:tr>
                            <w:tr>
                              <w:trPr>
                                <w:trHeight w:val="315" w:hRule="atLeast"/>
                              </w:trPr>
                              <w:tc>
                                <w:tcPr>
                                  <w:tcW w:w="3568" w:type="dxa"/>
                                </w:tcPr>
                                <w:p>
                                  <w:pPr>
                                    <w:pStyle w:val="TableParagraph"/>
                                    <w:spacing w:line="237" w:lineRule="exact" w:before="58"/>
                                    <w:ind w:left="674"/>
                                    <w:rPr>
                                      <w:sz w:val="22"/>
                                    </w:rPr>
                                  </w:pPr>
                                  <w:r>
                                    <w:rPr>
                                      <w:sz w:val="22"/>
                                    </w:rPr>
                                    <w:t>school</w:t>
                                  </w:r>
                                  <w:r>
                                    <w:rPr>
                                      <w:spacing w:val="-4"/>
                                      <w:sz w:val="22"/>
                                    </w:rPr>
                                    <w:t> </w:t>
                                  </w:r>
                                  <w:r>
                                    <w:rPr>
                                      <w:spacing w:val="-2"/>
                                      <w:sz w:val="22"/>
                                    </w:rPr>
                                    <w:t>objectives.</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18" w:hRule="atLeast"/>
                              </w:trPr>
                              <w:tc>
                                <w:tcPr>
                                  <w:tcW w:w="3568" w:type="dxa"/>
                                </w:tcPr>
                                <w:p>
                                  <w:pPr>
                                    <w:pStyle w:val="TableParagraph"/>
                                    <w:tabs>
                                      <w:tab w:pos="674" w:val="left" w:leader="none"/>
                                    </w:tabs>
                                    <w:ind w:left="108"/>
                                    <w:rPr>
                                      <w:sz w:val="22"/>
                                    </w:rPr>
                                  </w:pPr>
                                  <w:r>
                                    <w:rPr>
                                      <w:b/>
                                      <w:spacing w:val="-5"/>
                                      <w:sz w:val="22"/>
                                    </w:rPr>
                                    <w:t>10</w:t>
                                  </w:r>
                                  <w:r>
                                    <w:rPr>
                                      <w:b/>
                                      <w:sz w:val="22"/>
                                    </w:rPr>
                                    <w:tab/>
                                  </w:r>
                                  <w:r>
                                    <w:rPr>
                                      <w:spacing w:val="-2"/>
                                      <w:sz w:val="22"/>
                                    </w:rPr>
                                    <w:t>Principals‟</w:t>
                                  </w:r>
                                  <w:r>
                                    <w:rPr>
                                      <w:spacing w:val="2"/>
                                      <w:sz w:val="22"/>
                                    </w:rPr>
                                    <w:t> </w:t>
                                  </w:r>
                                  <w:r>
                                    <w:rPr>
                                      <w:spacing w:val="-2"/>
                                      <w:sz w:val="22"/>
                                    </w:rPr>
                                    <w:t>monitoring</w:t>
                                  </w:r>
                                  <w:r>
                                    <w:rPr>
                                      <w:spacing w:val="-1"/>
                                      <w:sz w:val="22"/>
                                    </w:rPr>
                                    <w:t> </w:t>
                                  </w:r>
                                  <w:r>
                                    <w:rPr>
                                      <w:spacing w:val="-5"/>
                                      <w:sz w:val="22"/>
                                    </w:rPr>
                                    <w:t>of</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09" w:hRule="atLeast"/>
                              </w:trPr>
                              <w:tc>
                                <w:tcPr>
                                  <w:tcW w:w="3568" w:type="dxa"/>
                                </w:tcPr>
                                <w:p>
                                  <w:pPr>
                                    <w:pStyle w:val="TableParagraph"/>
                                    <w:tabs>
                                      <w:tab w:pos="2477" w:val="left" w:leader="none"/>
                                    </w:tabs>
                                    <w:spacing w:line="158" w:lineRule="auto"/>
                                    <w:ind w:right="193"/>
                                    <w:jc w:val="right"/>
                                    <w:rPr>
                                      <w:sz w:val="22"/>
                                    </w:rPr>
                                  </w:pPr>
                                  <w:r>
                                    <w:rPr>
                                      <w:spacing w:val="-2"/>
                                      <w:sz w:val="22"/>
                                    </w:rPr>
                                    <w:t>teachers‟</w:t>
                                  </w:r>
                                  <w:r>
                                    <w:rPr>
                                      <w:spacing w:val="-9"/>
                                      <w:sz w:val="22"/>
                                    </w:rPr>
                                    <w:t> </w:t>
                                  </w:r>
                                  <w:r>
                                    <w:rPr>
                                      <w:spacing w:val="-2"/>
                                      <w:sz w:val="22"/>
                                    </w:rPr>
                                    <w:t>dramatization</w:t>
                                  </w:r>
                                  <w:r>
                                    <w:rPr>
                                      <w:sz w:val="22"/>
                                    </w:rPr>
                                    <w:tab/>
                                  </w:r>
                                  <w:r>
                                    <w:rPr>
                                      <w:spacing w:val="-5"/>
                                      <w:position w:val="-11"/>
                                      <w:sz w:val="22"/>
                                    </w:rPr>
                                    <w:t>48</w:t>
                                  </w:r>
                                </w:p>
                              </w:tc>
                              <w:tc>
                                <w:tcPr>
                                  <w:tcW w:w="632" w:type="dxa"/>
                                </w:tcPr>
                                <w:p>
                                  <w:pPr>
                                    <w:pStyle w:val="TableParagraph"/>
                                    <w:spacing w:line="233" w:lineRule="exact" w:before="56"/>
                                    <w:ind w:left="135"/>
                                    <w:rPr>
                                      <w:sz w:val="22"/>
                                    </w:rPr>
                                  </w:pPr>
                                  <w:r>
                                    <w:rPr>
                                      <w:spacing w:val="-4"/>
                                      <w:sz w:val="22"/>
                                    </w:rPr>
                                    <w:t>21.1</w:t>
                                  </w:r>
                                </w:p>
                              </w:tc>
                              <w:tc>
                                <w:tcPr>
                                  <w:tcW w:w="498" w:type="dxa"/>
                                </w:tcPr>
                                <w:p>
                                  <w:pPr>
                                    <w:pStyle w:val="TableParagraph"/>
                                    <w:spacing w:line="233" w:lineRule="exact" w:before="56"/>
                                    <w:ind w:right="53"/>
                                    <w:jc w:val="center"/>
                                    <w:rPr>
                                      <w:sz w:val="22"/>
                                    </w:rPr>
                                  </w:pPr>
                                  <w:r>
                                    <w:rPr>
                                      <w:spacing w:val="-5"/>
                                      <w:sz w:val="22"/>
                                    </w:rPr>
                                    <w:t>95</w:t>
                                  </w:r>
                                </w:p>
                              </w:tc>
                              <w:tc>
                                <w:tcPr>
                                  <w:tcW w:w="664" w:type="dxa"/>
                                </w:tcPr>
                                <w:p>
                                  <w:pPr>
                                    <w:pStyle w:val="TableParagraph"/>
                                    <w:spacing w:line="233" w:lineRule="exact" w:before="56"/>
                                    <w:ind w:left="167"/>
                                    <w:rPr>
                                      <w:sz w:val="22"/>
                                    </w:rPr>
                                  </w:pPr>
                                  <w:r>
                                    <w:rPr>
                                      <w:spacing w:val="-4"/>
                                      <w:sz w:val="22"/>
                                    </w:rPr>
                                    <w:t>41.9</w:t>
                                  </w:r>
                                </w:p>
                              </w:tc>
                              <w:tc>
                                <w:tcPr>
                                  <w:tcW w:w="442" w:type="dxa"/>
                                </w:tcPr>
                                <w:p>
                                  <w:pPr>
                                    <w:pStyle w:val="TableParagraph"/>
                                    <w:spacing w:line="233" w:lineRule="exact" w:before="56"/>
                                    <w:jc w:val="center"/>
                                    <w:rPr>
                                      <w:sz w:val="22"/>
                                    </w:rPr>
                                  </w:pPr>
                                  <w:r>
                                    <w:rPr>
                                      <w:spacing w:val="-5"/>
                                      <w:sz w:val="22"/>
                                    </w:rPr>
                                    <w:t>19</w:t>
                                  </w:r>
                                </w:p>
                              </w:tc>
                              <w:tc>
                                <w:tcPr>
                                  <w:tcW w:w="608" w:type="dxa"/>
                                </w:tcPr>
                                <w:p>
                                  <w:pPr>
                                    <w:pStyle w:val="TableParagraph"/>
                                    <w:spacing w:line="233" w:lineRule="exact" w:before="56"/>
                                    <w:ind w:left="56" w:right="164"/>
                                    <w:jc w:val="center"/>
                                    <w:rPr>
                                      <w:sz w:val="22"/>
                                    </w:rPr>
                                  </w:pPr>
                                  <w:r>
                                    <w:rPr>
                                      <w:spacing w:val="-5"/>
                                      <w:sz w:val="22"/>
                                    </w:rPr>
                                    <w:t>8.4</w:t>
                                  </w:r>
                                </w:p>
                              </w:tc>
                              <w:tc>
                                <w:tcPr>
                                  <w:tcW w:w="499" w:type="dxa"/>
                                </w:tcPr>
                                <w:p>
                                  <w:pPr>
                                    <w:pStyle w:val="TableParagraph"/>
                                    <w:spacing w:line="233" w:lineRule="exact" w:before="56"/>
                                    <w:ind w:left="65" w:right="121"/>
                                    <w:jc w:val="center"/>
                                    <w:rPr>
                                      <w:sz w:val="22"/>
                                    </w:rPr>
                                  </w:pPr>
                                  <w:r>
                                    <w:rPr>
                                      <w:spacing w:val="-5"/>
                                      <w:sz w:val="22"/>
                                    </w:rPr>
                                    <w:t>60</w:t>
                                  </w:r>
                                </w:p>
                              </w:tc>
                              <w:tc>
                                <w:tcPr>
                                  <w:tcW w:w="665" w:type="dxa"/>
                                </w:tcPr>
                                <w:p>
                                  <w:pPr>
                                    <w:pStyle w:val="TableParagraph"/>
                                    <w:spacing w:line="233" w:lineRule="exact" w:before="56"/>
                                    <w:ind w:left="165"/>
                                    <w:rPr>
                                      <w:sz w:val="22"/>
                                    </w:rPr>
                                  </w:pPr>
                                  <w:r>
                                    <w:rPr>
                                      <w:spacing w:val="-4"/>
                                      <w:sz w:val="22"/>
                                    </w:rPr>
                                    <w:t>26.4</w:t>
                                  </w:r>
                                </w:p>
                              </w:tc>
                              <w:tc>
                                <w:tcPr>
                                  <w:tcW w:w="473" w:type="dxa"/>
                                </w:tcPr>
                                <w:p>
                                  <w:pPr>
                                    <w:pStyle w:val="TableParagraph"/>
                                    <w:spacing w:line="233" w:lineRule="exact" w:before="56"/>
                                    <w:ind w:right="144"/>
                                    <w:jc w:val="center"/>
                                    <w:rPr>
                                      <w:sz w:val="22"/>
                                    </w:rPr>
                                  </w:pPr>
                                  <w:r>
                                    <w:rPr>
                                      <w:spacing w:val="-10"/>
                                      <w:sz w:val="22"/>
                                    </w:rPr>
                                    <w:t>5</w:t>
                                  </w:r>
                                </w:p>
                              </w:tc>
                              <w:tc>
                                <w:tcPr>
                                  <w:tcW w:w="522" w:type="dxa"/>
                                </w:tcPr>
                                <w:p>
                                  <w:pPr>
                                    <w:pStyle w:val="TableParagraph"/>
                                    <w:spacing w:line="233" w:lineRule="exact" w:before="56"/>
                                    <w:ind w:left="76"/>
                                    <w:rPr>
                                      <w:sz w:val="22"/>
                                    </w:rPr>
                                  </w:pPr>
                                  <w:r>
                                    <w:rPr>
                                      <w:spacing w:val="-5"/>
                                      <w:sz w:val="22"/>
                                    </w:rPr>
                                    <w:t>2.2</w:t>
                                  </w:r>
                                </w:p>
                              </w:tc>
                              <w:tc>
                                <w:tcPr>
                                  <w:tcW w:w="812" w:type="dxa"/>
                                </w:tcPr>
                                <w:p>
                                  <w:pPr>
                                    <w:pStyle w:val="TableParagraph"/>
                                    <w:spacing w:line="233" w:lineRule="exact" w:before="56"/>
                                    <w:ind w:left="51" w:right="151"/>
                                    <w:jc w:val="center"/>
                                    <w:rPr>
                                      <w:sz w:val="22"/>
                                    </w:rPr>
                                  </w:pPr>
                                  <w:r>
                                    <w:rPr>
                                      <w:spacing w:val="-4"/>
                                      <w:sz w:val="22"/>
                                    </w:rPr>
                                    <w:t>3.53</w:t>
                                  </w:r>
                                </w:p>
                              </w:tc>
                            </w:tr>
                          </w:tbl>
                          <w:p>
                            <w:pPr>
                              <w:pStyle w:val="BodyText"/>
                              <w:ind w:left="0"/>
                            </w:pPr>
                          </w:p>
                        </w:txbxContent>
                      </wps:txbx>
                      <wps:bodyPr wrap="square" lIns="0" tIns="0" rIns="0" bIns="0" rtlCol="0">
                        <a:noAutofit/>
                      </wps:bodyPr>
                    </wps:wsp>
                  </a:graphicData>
                </a:graphic>
              </wp:anchor>
            </w:drawing>
          </mc:Choice>
          <mc:Fallback>
            <w:pict>
              <v:shape style="position:absolute;margin-left:82.704002pt;margin-top:101.062111pt;width:474.95pt;height:577.15pt;mso-position-horizontal-relative:page;mso-position-vertical-relative:page;z-index:15732224" type="#_x0000_t202" id="docshape1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8"/>
                        <w:gridCol w:w="632"/>
                        <w:gridCol w:w="498"/>
                        <w:gridCol w:w="664"/>
                        <w:gridCol w:w="442"/>
                        <w:gridCol w:w="608"/>
                        <w:gridCol w:w="499"/>
                        <w:gridCol w:w="665"/>
                        <w:gridCol w:w="473"/>
                        <w:gridCol w:w="522"/>
                        <w:gridCol w:w="812"/>
                      </w:tblGrid>
                      <w:tr>
                        <w:trPr>
                          <w:trHeight w:val="515" w:hRule="atLeast"/>
                        </w:trPr>
                        <w:tc>
                          <w:tcPr>
                            <w:tcW w:w="3568" w:type="dxa"/>
                            <w:tcBorders>
                              <w:bottom w:val="single" w:sz="8" w:space="0" w:color="000000"/>
                            </w:tcBorders>
                          </w:tcPr>
                          <w:p>
                            <w:pPr>
                              <w:pStyle w:val="TableParagraph"/>
                              <w:tabs>
                                <w:tab w:pos="674" w:val="left" w:leader="none"/>
                                <w:tab w:pos="3151" w:val="left" w:leader="none"/>
                              </w:tabs>
                              <w:spacing w:line="244" w:lineRule="exact"/>
                              <w:ind w:left="108"/>
                              <w:rPr>
                                <w:b/>
                                <w:sz w:val="22"/>
                              </w:rPr>
                            </w:pPr>
                            <w:r>
                              <w:rPr>
                                <w:b/>
                                <w:spacing w:val="-5"/>
                                <w:sz w:val="22"/>
                              </w:rPr>
                              <w:t>S/N</w:t>
                            </w:r>
                            <w:r>
                              <w:rPr>
                                <w:b/>
                                <w:sz w:val="22"/>
                              </w:rPr>
                              <w:tab/>
                              <w:t>Item</w:t>
                            </w:r>
                            <w:r>
                              <w:rPr>
                                <w:b/>
                                <w:spacing w:val="-1"/>
                                <w:sz w:val="22"/>
                              </w:rPr>
                              <w:t> </w:t>
                            </w:r>
                            <w:r>
                              <w:rPr>
                                <w:b/>
                                <w:spacing w:val="-2"/>
                                <w:sz w:val="22"/>
                              </w:rPr>
                              <w:t>Statements</w:t>
                            </w:r>
                            <w:r>
                              <w:rPr>
                                <w:b/>
                                <w:sz w:val="22"/>
                              </w:rPr>
                              <w:tab/>
                            </w:r>
                            <w:r>
                              <w:rPr>
                                <w:b/>
                                <w:spacing w:val="-5"/>
                                <w:sz w:val="22"/>
                              </w:rPr>
                              <w:t>SA</w:t>
                            </w:r>
                          </w:p>
                          <w:p>
                            <w:pPr>
                              <w:pStyle w:val="TableParagraph"/>
                              <w:spacing w:line="235" w:lineRule="exact" w:before="16"/>
                              <w:ind w:left="3151"/>
                              <w:rPr>
                                <w:b/>
                                <w:sz w:val="22"/>
                              </w:rPr>
                            </w:pPr>
                            <w:r>
                              <w:rPr>
                                <w:b/>
                                <w:spacing w:val="-10"/>
                                <w:sz w:val="22"/>
                              </w:rPr>
                              <w:t>F</w:t>
                            </w:r>
                          </w:p>
                        </w:tc>
                        <w:tc>
                          <w:tcPr>
                            <w:tcW w:w="632" w:type="dxa"/>
                            <w:tcBorders>
                              <w:bottom w:val="single" w:sz="8" w:space="0" w:color="000000"/>
                            </w:tcBorders>
                          </w:tcPr>
                          <w:p>
                            <w:pPr>
                              <w:pStyle w:val="TableParagraph"/>
                              <w:spacing w:before="7"/>
                              <w:rPr>
                                <w:sz w:val="22"/>
                              </w:rPr>
                            </w:pPr>
                          </w:p>
                          <w:p>
                            <w:pPr>
                              <w:pStyle w:val="TableParagraph"/>
                              <w:spacing w:line="235" w:lineRule="exact"/>
                              <w:ind w:left="135"/>
                              <w:rPr>
                                <w:b/>
                                <w:sz w:val="22"/>
                              </w:rPr>
                            </w:pPr>
                            <w:r>
                              <w:rPr>
                                <w:b/>
                                <w:spacing w:val="-10"/>
                                <w:sz w:val="22"/>
                              </w:rPr>
                              <w:t>%</w:t>
                            </w:r>
                          </w:p>
                        </w:tc>
                        <w:tc>
                          <w:tcPr>
                            <w:tcW w:w="498" w:type="dxa"/>
                            <w:tcBorders>
                              <w:bottom w:val="single" w:sz="8" w:space="0" w:color="000000"/>
                            </w:tcBorders>
                          </w:tcPr>
                          <w:p>
                            <w:pPr>
                              <w:pStyle w:val="TableParagraph"/>
                              <w:spacing w:line="244" w:lineRule="exact"/>
                              <w:ind w:left="110"/>
                              <w:rPr>
                                <w:b/>
                                <w:sz w:val="22"/>
                              </w:rPr>
                            </w:pPr>
                            <w:r>
                              <w:rPr>
                                <w:b/>
                                <w:spacing w:val="-10"/>
                                <w:sz w:val="22"/>
                              </w:rPr>
                              <w:t>A</w:t>
                            </w:r>
                          </w:p>
                          <w:p>
                            <w:pPr>
                              <w:pStyle w:val="TableParagraph"/>
                              <w:spacing w:line="235" w:lineRule="exact" w:before="16"/>
                              <w:ind w:left="110"/>
                              <w:rPr>
                                <w:b/>
                                <w:sz w:val="22"/>
                              </w:rPr>
                            </w:pPr>
                            <w:r>
                              <w:rPr>
                                <w:b/>
                                <w:spacing w:val="-10"/>
                                <w:sz w:val="22"/>
                              </w:rPr>
                              <w:t>F</w:t>
                            </w:r>
                          </w:p>
                        </w:tc>
                        <w:tc>
                          <w:tcPr>
                            <w:tcW w:w="664" w:type="dxa"/>
                            <w:tcBorders>
                              <w:bottom w:val="single" w:sz="8" w:space="0" w:color="000000"/>
                            </w:tcBorders>
                          </w:tcPr>
                          <w:p>
                            <w:pPr>
                              <w:pStyle w:val="TableParagraph"/>
                              <w:spacing w:before="7"/>
                              <w:rPr>
                                <w:sz w:val="22"/>
                              </w:rPr>
                            </w:pPr>
                          </w:p>
                          <w:p>
                            <w:pPr>
                              <w:pStyle w:val="TableParagraph"/>
                              <w:spacing w:line="235" w:lineRule="exact"/>
                              <w:ind w:left="167"/>
                              <w:rPr>
                                <w:b/>
                                <w:sz w:val="22"/>
                              </w:rPr>
                            </w:pPr>
                            <w:r>
                              <w:rPr>
                                <w:b/>
                                <w:spacing w:val="-10"/>
                                <w:sz w:val="22"/>
                              </w:rPr>
                              <w:t>%</w:t>
                            </w:r>
                          </w:p>
                        </w:tc>
                        <w:tc>
                          <w:tcPr>
                            <w:tcW w:w="442" w:type="dxa"/>
                            <w:tcBorders>
                              <w:bottom w:val="single" w:sz="8" w:space="0" w:color="000000"/>
                            </w:tcBorders>
                          </w:tcPr>
                          <w:p>
                            <w:pPr>
                              <w:pStyle w:val="TableParagraph"/>
                              <w:spacing w:line="244" w:lineRule="exact"/>
                              <w:ind w:left="110"/>
                              <w:rPr>
                                <w:b/>
                                <w:sz w:val="22"/>
                              </w:rPr>
                            </w:pPr>
                            <w:r>
                              <w:rPr>
                                <w:b/>
                                <w:spacing w:val="-10"/>
                                <w:sz w:val="22"/>
                              </w:rPr>
                              <w:t>U</w:t>
                            </w:r>
                          </w:p>
                          <w:p>
                            <w:pPr>
                              <w:pStyle w:val="TableParagraph"/>
                              <w:spacing w:line="235" w:lineRule="exact" w:before="16"/>
                              <w:ind w:left="110"/>
                              <w:rPr>
                                <w:b/>
                                <w:sz w:val="22"/>
                              </w:rPr>
                            </w:pPr>
                            <w:r>
                              <w:rPr>
                                <w:b/>
                                <w:spacing w:val="-10"/>
                                <w:sz w:val="22"/>
                              </w:rPr>
                              <w:t>F</w:t>
                            </w:r>
                          </w:p>
                        </w:tc>
                        <w:tc>
                          <w:tcPr>
                            <w:tcW w:w="608" w:type="dxa"/>
                            <w:tcBorders>
                              <w:bottom w:val="single" w:sz="8" w:space="0" w:color="000000"/>
                            </w:tcBorders>
                          </w:tcPr>
                          <w:p>
                            <w:pPr>
                              <w:pStyle w:val="TableParagraph"/>
                              <w:spacing w:before="7"/>
                              <w:rPr>
                                <w:sz w:val="22"/>
                              </w:rPr>
                            </w:pPr>
                          </w:p>
                          <w:p>
                            <w:pPr>
                              <w:pStyle w:val="TableParagraph"/>
                              <w:spacing w:line="235" w:lineRule="exact"/>
                              <w:ind w:right="164"/>
                              <w:jc w:val="center"/>
                              <w:rPr>
                                <w:b/>
                                <w:sz w:val="22"/>
                              </w:rPr>
                            </w:pPr>
                            <w:r>
                              <w:rPr>
                                <w:b/>
                                <w:spacing w:val="-10"/>
                                <w:sz w:val="22"/>
                              </w:rPr>
                              <w:t>%</w:t>
                            </w:r>
                          </w:p>
                        </w:tc>
                        <w:tc>
                          <w:tcPr>
                            <w:tcW w:w="499" w:type="dxa"/>
                            <w:tcBorders>
                              <w:bottom w:val="single" w:sz="8" w:space="0" w:color="000000"/>
                            </w:tcBorders>
                          </w:tcPr>
                          <w:p>
                            <w:pPr>
                              <w:pStyle w:val="TableParagraph"/>
                              <w:spacing w:line="244" w:lineRule="exact"/>
                              <w:ind w:left="109"/>
                              <w:rPr>
                                <w:b/>
                                <w:sz w:val="22"/>
                              </w:rPr>
                            </w:pPr>
                            <w:r>
                              <w:rPr>
                                <w:b/>
                                <w:spacing w:val="-10"/>
                                <w:sz w:val="22"/>
                              </w:rPr>
                              <w:t>D</w:t>
                            </w:r>
                          </w:p>
                          <w:p>
                            <w:pPr>
                              <w:pStyle w:val="TableParagraph"/>
                              <w:spacing w:line="235" w:lineRule="exact" w:before="16"/>
                              <w:ind w:left="109"/>
                              <w:rPr>
                                <w:b/>
                                <w:sz w:val="22"/>
                              </w:rPr>
                            </w:pPr>
                            <w:r>
                              <w:rPr>
                                <w:b/>
                                <w:spacing w:val="-10"/>
                                <w:sz w:val="22"/>
                              </w:rPr>
                              <w:t>F</w:t>
                            </w:r>
                          </w:p>
                        </w:tc>
                        <w:tc>
                          <w:tcPr>
                            <w:tcW w:w="665" w:type="dxa"/>
                            <w:tcBorders>
                              <w:bottom w:val="single" w:sz="8" w:space="0" w:color="000000"/>
                            </w:tcBorders>
                          </w:tcPr>
                          <w:p>
                            <w:pPr>
                              <w:pStyle w:val="TableParagraph"/>
                              <w:spacing w:before="7"/>
                              <w:rPr>
                                <w:sz w:val="22"/>
                              </w:rPr>
                            </w:pPr>
                          </w:p>
                          <w:p>
                            <w:pPr>
                              <w:pStyle w:val="TableParagraph"/>
                              <w:spacing w:line="235" w:lineRule="exact"/>
                              <w:ind w:left="165"/>
                              <w:rPr>
                                <w:b/>
                                <w:sz w:val="22"/>
                              </w:rPr>
                            </w:pPr>
                            <w:r>
                              <w:rPr>
                                <w:b/>
                                <w:spacing w:val="-10"/>
                                <w:sz w:val="22"/>
                              </w:rPr>
                              <w:t>%</w:t>
                            </w:r>
                          </w:p>
                        </w:tc>
                        <w:tc>
                          <w:tcPr>
                            <w:tcW w:w="473" w:type="dxa"/>
                            <w:tcBorders>
                              <w:bottom w:val="single" w:sz="8" w:space="0" w:color="000000"/>
                            </w:tcBorders>
                          </w:tcPr>
                          <w:p>
                            <w:pPr>
                              <w:pStyle w:val="TableParagraph"/>
                              <w:spacing w:line="244" w:lineRule="exact"/>
                              <w:ind w:left="107"/>
                              <w:rPr>
                                <w:b/>
                                <w:sz w:val="22"/>
                              </w:rPr>
                            </w:pPr>
                            <w:r>
                              <w:rPr>
                                <w:b/>
                                <w:spacing w:val="-5"/>
                                <w:sz w:val="22"/>
                              </w:rPr>
                              <w:t>SD</w:t>
                            </w:r>
                          </w:p>
                          <w:p>
                            <w:pPr>
                              <w:pStyle w:val="TableParagraph"/>
                              <w:spacing w:line="235" w:lineRule="exact" w:before="16"/>
                              <w:ind w:left="107"/>
                              <w:rPr>
                                <w:b/>
                                <w:sz w:val="22"/>
                              </w:rPr>
                            </w:pPr>
                            <w:r>
                              <w:rPr>
                                <w:b/>
                                <w:spacing w:val="-10"/>
                                <w:sz w:val="22"/>
                              </w:rPr>
                              <w:t>F</w:t>
                            </w:r>
                          </w:p>
                        </w:tc>
                        <w:tc>
                          <w:tcPr>
                            <w:tcW w:w="522" w:type="dxa"/>
                            <w:tcBorders>
                              <w:bottom w:val="single" w:sz="8" w:space="0" w:color="000000"/>
                            </w:tcBorders>
                          </w:tcPr>
                          <w:p>
                            <w:pPr>
                              <w:pStyle w:val="TableParagraph"/>
                              <w:spacing w:before="7"/>
                              <w:rPr>
                                <w:sz w:val="22"/>
                              </w:rPr>
                            </w:pPr>
                          </w:p>
                          <w:p>
                            <w:pPr>
                              <w:pStyle w:val="TableParagraph"/>
                              <w:spacing w:line="235" w:lineRule="exact"/>
                              <w:ind w:left="76"/>
                              <w:rPr>
                                <w:b/>
                                <w:sz w:val="22"/>
                              </w:rPr>
                            </w:pPr>
                            <w:r>
                              <w:rPr>
                                <w:b/>
                                <w:spacing w:val="-10"/>
                                <w:sz w:val="22"/>
                              </w:rPr>
                              <w:t>%</w:t>
                            </w:r>
                          </w:p>
                        </w:tc>
                        <w:tc>
                          <w:tcPr>
                            <w:tcW w:w="812" w:type="dxa"/>
                            <w:tcBorders>
                              <w:bottom w:val="single" w:sz="8" w:space="0" w:color="000000"/>
                            </w:tcBorders>
                          </w:tcPr>
                          <w:p>
                            <w:pPr>
                              <w:pStyle w:val="TableParagraph"/>
                              <w:spacing w:line="244" w:lineRule="exact"/>
                              <w:ind w:left="51"/>
                              <w:jc w:val="center"/>
                              <w:rPr>
                                <w:b/>
                                <w:sz w:val="22"/>
                              </w:rPr>
                            </w:pPr>
                            <w:r>
                              <w:rPr>
                                <w:b/>
                                <w:spacing w:val="-4"/>
                                <w:sz w:val="22"/>
                              </w:rPr>
                              <w:t>Mean</w:t>
                            </w:r>
                          </w:p>
                        </w:tc>
                      </w:tr>
                      <w:tr>
                        <w:trPr>
                          <w:trHeight w:val="756" w:hRule="atLeast"/>
                        </w:trPr>
                        <w:tc>
                          <w:tcPr>
                            <w:tcW w:w="3568" w:type="dxa"/>
                            <w:tcBorders>
                              <w:top w:val="single" w:sz="8" w:space="0" w:color="000000"/>
                            </w:tcBorders>
                          </w:tcPr>
                          <w:p>
                            <w:pPr>
                              <w:pStyle w:val="TableParagraph"/>
                              <w:tabs>
                                <w:tab w:pos="674" w:val="left" w:leader="none"/>
                              </w:tabs>
                              <w:spacing w:line="235" w:lineRule="auto" w:before="2"/>
                              <w:ind w:left="674" w:right="720" w:hanging="567"/>
                              <w:rPr>
                                <w:sz w:val="22"/>
                              </w:rPr>
                            </w:pPr>
                            <w:r>
                              <w:rPr>
                                <w:b/>
                                <w:spacing w:val="-10"/>
                                <w:sz w:val="22"/>
                              </w:rPr>
                              <w:t>1</w:t>
                            </w:r>
                            <w:r>
                              <w:rPr>
                                <w:b/>
                                <w:sz w:val="22"/>
                              </w:rPr>
                              <w:tab/>
                            </w:r>
                            <w:r>
                              <w:rPr>
                                <w:sz w:val="22"/>
                              </w:rPr>
                              <w:t>Principals‟ overseeing the</w:t>
                            </w:r>
                            <w:r>
                              <w:rPr>
                                <w:spacing w:val="-12"/>
                                <w:sz w:val="22"/>
                              </w:rPr>
                              <w:t> </w:t>
                            </w:r>
                            <w:r>
                              <w:rPr>
                                <w:sz w:val="22"/>
                              </w:rPr>
                              <w:t>use</w:t>
                            </w:r>
                            <w:r>
                              <w:rPr>
                                <w:spacing w:val="-12"/>
                                <w:sz w:val="22"/>
                              </w:rPr>
                              <w:t> </w:t>
                            </w:r>
                            <w:r>
                              <w:rPr>
                                <w:sz w:val="22"/>
                              </w:rPr>
                              <w:t>of</w:t>
                            </w:r>
                            <w:r>
                              <w:rPr>
                                <w:spacing w:val="-12"/>
                                <w:sz w:val="22"/>
                              </w:rPr>
                              <w:t> </w:t>
                            </w:r>
                            <w:r>
                              <w:rPr>
                                <w:sz w:val="22"/>
                              </w:rPr>
                              <w:t>demonstration</w:t>
                            </w:r>
                          </w:p>
                          <w:p>
                            <w:pPr>
                              <w:pStyle w:val="TableParagraph"/>
                              <w:tabs>
                                <w:tab w:pos="3372" w:val="right" w:leader="none"/>
                              </w:tabs>
                              <w:spacing w:line="237" w:lineRule="exact" w:before="2"/>
                              <w:ind w:left="674"/>
                              <w:rPr>
                                <w:sz w:val="22"/>
                              </w:rPr>
                            </w:pPr>
                            <w:r>
                              <w:rPr>
                                <w:sz w:val="22"/>
                              </w:rPr>
                              <w:t>method</w:t>
                            </w:r>
                            <w:r>
                              <w:rPr>
                                <w:spacing w:val="-4"/>
                                <w:sz w:val="22"/>
                              </w:rPr>
                              <w:t> </w:t>
                            </w:r>
                            <w:r>
                              <w:rPr>
                                <w:sz w:val="22"/>
                              </w:rPr>
                              <w:t>promotes</w:t>
                            </w:r>
                            <w:r>
                              <w:rPr>
                                <w:spacing w:val="-5"/>
                                <w:sz w:val="22"/>
                              </w:rPr>
                              <w:t> the</w:t>
                            </w:r>
                            <w:r>
                              <w:rPr>
                                <w:sz w:val="22"/>
                              </w:rPr>
                              <w:tab/>
                            </w:r>
                            <w:r>
                              <w:rPr>
                                <w:spacing w:val="-5"/>
                                <w:sz w:val="22"/>
                              </w:rPr>
                              <w:t>72</w:t>
                            </w:r>
                          </w:p>
                        </w:tc>
                        <w:tc>
                          <w:tcPr>
                            <w:tcW w:w="632" w:type="dxa"/>
                            <w:tcBorders>
                              <w:top w:val="single" w:sz="8" w:space="0" w:color="000000"/>
                            </w:tcBorders>
                          </w:tcPr>
                          <w:p>
                            <w:pPr>
                              <w:pStyle w:val="TableParagraph"/>
                              <w:spacing w:before="246"/>
                              <w:rPr>
                                <w:sz w:val="22"/>
                              </w:rPr>
                            </w:pPr>
                          </w:p>
                          <w:p>
                            <w:pPr>
                              <w:pStyle w:val="TableParagraph"/>
                              <w:spacing w:line="237" w:lineRule="exact" w:before="1"/>
                              <w:ind w:left="135"/>
                              <w:rPr>
                                <w:sz w:val="22"/>
                              </w:rPr>
                            </w:pPr>
                            <w:r>
                              <w:rPr>
                                <w:spacing w:val="-4"/>
                                <w:sz w:val="22"/>
                              </w:rPr>
                              <w:t>31.7</w:t>
                            </w:r>
                          </w:p>
                        </w:tc>
                        <w:tc>
                          <w:tcPr>
                            <w:tcW w:w="498" w:type="dxa"/>
                            <w:tcBorders>
                              <w:top w:val="single" w:sz="8" w:space="0" w:color="000000"/>
                            </w:tcBorders>
                          </w:tcPr>
                          <w:p>
                            <w:pPr>
                              <w:pStyle w:val="TableParagraph"/>
                              <w:spacing w:before="246"/>
                              <w:rPr>
                                <w:sz w:val="22"/>
                              </w:rPr>
                            </w:pPr>
                          </w:p>
                          <w:p>
                            <w:pPr>
                              <w:pStyle w:val="TableParagraph"/>
                              <w:spacing w:line="237" w:lineRule="exact" w:before="1"/>
                              <w:ind w:right="53"/>
                              <w:jc w:val="center"/>
                              <w:rPr>
                                <w:sz w:val="22"/>
                              </w:rPr>
                            </w:pPr>
                            <w:r>
                              <w:rPr>
                                <w:spacing w:val="-5"/>
                                <w:sz w:val="22"/>
                              </w:rPr>
                              <w:t>85</w:t>
                            </w:r>
                          </w:p>
                        </w:tc>
                        <w:tc>
                          <w:tcPr>
                            <w:tcW w:w="664" w:type="dxa"/>
                            <w:tcBorders>
                              <w:top w:val="single" w:sz="8" w:space="0" w:color="000000"/>
                            </w:tcBorders>
                          </w:tcPr>
                          <w:p>
                            <w:pPr>
                              <w:pStyle w:val="TableParagraph"/>
                              <w:spacing w:before="246"/>
                              <w:rPr>
                                <w:sz w:val="22"/>
                              </w:rPr>
                            </w:pPr>
                          </w:p>
                          <w:p>
                            <w:pPr>
                              <w:pStyle w:val="TableParagraph"/>
                              <w:spacing w:line="237" w:lineRule="exact" w:before="1"/>
                              <w:ind w:left="167"/>
                              <w:rPr>
                                <w:sz w:val="22"/>
                              </w:rPr>
                            </w:pPr>
                            <w:r>
                              <w:rPr>
                                <w:spacing w:val="-4"/>
                                <w:sz w:val="22"/>
                              </w:rPr>
                              <w:t>37.5</w:t>
                            </w:r>
                          </w:p>
                        </w:tc>
                        <w:tc>
                          <w:tcPr>
                            <w:tcW w:w="442" w:type="dxa"/>
                            <w:tcBorders>
                              <w:top w:val="single" w:sz="8" w:space="0" w:color="000000"/>
                            </w:tcBorders>
                          </w:tcPr>
                          <w:p>
                            <w:pPr>
                              <w:pStyle w:val="TableParagraph"/>
                              <w:spacing w:before="246"/>
                              <w:rPr>
                                <w:sz w:val="22"/>
                              </w:rPr>
                            </w:pPr>
                          </w:p>
                          <w:p>
                            <w:pPr>
                              <w:pStyle w:val="TableParagraph"/>
                              <w:spacing w:line="237" w:lineRule="exact" w:before="1"/>
                              <w:jc w:val="center"/>
                              <w:rPr>
                                <w:sz w:val="22"/>
                              </w:rPr>
                            </w:pPr>
                            <w:r>
                              <w:rPr>
                                <w:spacing w:val="-5"/>
                                <w:sz w:val="22"/>
                              </w:rPr>
                              <w:t>15</w:t>
                            </w:r>
                          </w:p>
                        </w:tc>
                        <w:tc>
                          <w:tcPr>
                            <w:tcW w:w="608" w:type="dxa"/>
                            <w:tcBorders>
                              <w:top w:val="single" w:sz="8" w:space="0" w:color="000000"/>
                            </w:tcBorders>
                          </w:tcPr>
                          <w:p>
                            <w:pPr>
                              <w:pStyle w:val="TableParagraph"/>
                              <w:spacing w:before="246"/>
                              <w:rPr>
                                <w:sz w:val="22"/>
                              </w:rPr>
                            </w:pPr>
                          </w:p>
                          <w:p>
                            <w:pPr>
                              <w:pStyle w:val="TableParagraph"/>
                              <w:spacing w:line="237" w:lineRule="exact" w:before="1"/>
                              <w:ind w:left="56" w:right="164"/>
                              <w:jc w:val="center"/>
                              <w:rPr>
                                <w:sz w:val="22"/>
                              </w:rPr>
                            </w:pPr>
                            <w:r>
                              <w:rPr>
                                <w:spacing w:val="-5"/>
                                <w:sz w:val="22"/>
                              </w:rPr>
                              <w:t>6.6</w:t>
                            </w:r>
                          </w:p>
                        </w:tc>
                        <w:tc>
                          <w:tcPr>
                            <w:tcW w:w="499" w:type="dxa"/>
                            <w:tcBorders>
                              <w:top w:val="single" w:sz="8" w:space="0" w:color="000000"/>
                            </w:tcBorders>
                          </w:tcPr>
                          <w:p>
                            <w:pPr>
                              <w:pStyle w:val="TableParagraph"/>
                              <w:spacing w:before="246"/>
                              <w:rPr>
                                <w:sz w:val="22"/>
                              </w:rPr>
                            </w:pPr>
                          </w:p>
                          <w:p>
                            <w:pPr>
                              <w:pStyle w:val="TableParagraph"/>
                              <w:spacing w:line="237" w:lineRule="exact" w:before="1"/>
                              <w:ind w:left="65" w:right="121"/>
                              <w:jc w:val="center"/>
                              <w:rPr>
                                <w:sz w:val="22"/>
                              </w:rPr>
                            </w:pPr>
                            <w:r>
                              <w:rPr>
                                <w:spacing w:val="-5"/>
                                <w:sz w:val="22"/>
                              </w:rPr>
                              <w:t>48</w:t>
                            </w:r>
                          </w:p>
                        </w:tc>
                        <w:tc>
                          <w:tcPr>
                            <w:tcW w:w="665" w:type="dxa"/>
                            <w:tcBorders>
                              <w:top w:val="single" w:sz="8" w:space="0" w:color="000000"/>
                            </w:tcBorders>
                          </w:tcPr>
                          <w:p>
                            <w:pPr>
                              <w:pStyle w:val="TableParagraph"/>
                              <w:spacing w:before="246"/>
                              <w:rPr>
                                <w:sz w:val="22"/>
                              </w:rPr>
                            </w:pPr>
                          </w:p>
                          <w:p>
                            <w:pPr>
                              <w:pStyle w:val="TableParagraph"/>
                              <w:spacing w:line="237" w:lineRule="exact" w:before="1"/>
                              <w:ind w:left="165"/>
                              <w:rPr>
                                <w:sz w:val="22"/>
                              </w:rPr>
                            </w:pPr>
                            <w:r>
                              <w:rPr>
                                <w:spacing w:val="-4"/>
                                <w:sz w:val="22"/>
                              </w:rPr>
                              <w:t>21.1</w:t>
                            </w:r>
                          </w:p>
                        </w:tc>
                        <w:tc>
                          <w:tcPr>
                            <w:tcW w:w="473" w:type="dxa"/>
                            <w:tcBorders>
                              <w:top w:val="single" w:sz="8" w:space="0" w:color="000000"/>
                            </w:tcBorders>
                          </w:tcPr>
                          <w:p>
                            <w:pPr>
                              <w:pStyle w:val="TableParagraph"/>
                              <w:spacing w:before="246"/>
                              <w:rPr>
                                <w:sz w:val="22"/>
                              </w:rPr>
                            </w:pPr>
                          </w:p>
                          <w:p>
                            <w:pPr>
                              <w:pStyle w:val="TableParagraph"/>
                              <w:spacing w:line="237" w:lineRule="exact" w:before="1"/>
                              <w:ind w:right="144"/>
                              <w:jc w:val="center"/>
                              <w:rPr>
                                <w:sz w:val="22"/>
                              </w:rPr>
                            </w:pPr>
                            <w:r>
                              <w:rPr>
                                <w:spacing w:val="-10"/>
                                <w:sz w:val="22"/>
                              </w:rPr>
                              <w:t>7</w:t>
                            </w:r>
                          </w:p>
                        </w:tc>
                        <w:tc>
                          <w:tcPr>
                            <w:tcW w:w="522" w:type="dxa"/>
                            <w:tcBorders>
                              <w:top w:val="single" w:sz="8" w:space="0" w:color="000000"/>
                            </w:tcBorders>
                          </w:tcPr>
                          <w:p>
                            <w:pPr>
                              <w:pStyle w:val="TableParagraph"/>
                              <w:spacing w:before="246"/>
                              <w:rPr>
                                <w:sz w:val="22"/>
                              </w:rPr>
                            </w:pPr>
                          </w:p>
                          <w:p>
                            <w:pPr>
                              <w:pStyle w:val="TableParagraph"/>
                              <w:spacing w:line="237" w:lineRule="exact" w:before="1"/>
                              <w:ind w:left="76"/>
                              <w:rPr>
                                <w:sz w:val="22"/>
                              </w:rPr>
                            </w:pPr>
                            <w:r>
                              <w:rPr>
                                <w:spacing w:val="-5"/>
                                <w:sz w:val="22"/>
                              </w:rPr>
                              <w:t>3.1</w:t>
                            </w:r>
                          </w:p>
                        </w:tc>
                        <w:tc>
                          <w:tcPr>
                            <w:tcW w:w="812" w:type="dxa"/>
                            <w:tcBorders>
                              <w:top w:val="single" w:sz="8" w:space="0" w:color="000000"/>
                            </w:tcBorders>
                          </w:tcPr>
                          <w:p>
                            <w:pPr>
                              <w:pStyle w:val="TableParagraph"/>
                              <w:spacing w:before="246"/>
                              <w:rPr>
                                <w:sz w:val="22"/>
                              </w:rPr>
                            </w:pPr>
                          </w:p>
                          <w:p>
                            <w:pPr>
                              <w:pStyle w:val="TableParagraph"/>
                              <w:spacing w:line="237" w:lineRule="exact" w:before="1"/>
                              <w:ind w:left="51" w:right="151"/>
                              <w:jc w:val="center"/>
                              <w:rPr>
                                <w:sz w:val="22"/>
                              </w:rPr>
                            </w:pPr>
                            <w:r>
                              <w:rPr>
                                <w:spacing w:val="-4"/>
                                <w:sz w:val="22"/>
                              </w:rPr>
                              <w:t>3.74</w:t>
                            </w:r>
                          </w:p>
                        </w:tc>
                      </w:tr>
                      <w:tr>
                        <w:trPr>
                          <w:trHeight w:val="253" w:hRule="atLeast"/>
                        </w:trPr>
                        <w:tc>
                          <w:tcPr>
                            <w:tcW w:w="3568" w:type="dxa"/>
                          </w:tcPr>
                          <w:p>
                            <w:pPr>
                              <w:pStyle w:val="TableParagraph"/>
                              <w:spacing w:line="233" w:lineRule="exact"/>
                              <w:ind w:left="674"/>
                              <w:rPr>
                                <w:sz w:val="22"/>
                              </w:rPr>
                            </w:pPr>
                            <w:r>
                              <w:rPr>
                                <w:sz w:val="22"/>
                              </w:rPr>
                              <w:t>achievement</w:t>
                            </w:r>
                            <w:r>
                              <w:rPr>
                                <w:spacing w:val="-4"/>
                                <w:sz w:val="22"/>
                              </w:rPr>
                              <w:t> </w:t>
                            </w:r>
                            <w:r>
                              <w:rPr>
                                <w:sz w:val="22"/>
                              </w:rPr>
                              <w:t>of</w:t>
                            </w:r>
                            <w:r>
                              <w:rPr>
                                <w:spacing w:val="-3"/>
                                <w:sz w:val="22"/>
                              </w:rPr>
                              <w:t> </w:t>
                            </w:r>
                            <w:r>
                              <w:rPr>
                                <w:spacing w:val="-2"/>
                                <w:sz w:val="22"/>
                              </w:rPr>
                              <w:t>school</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spacing w:line="233" w:lineRule="exact"/>
                              <w:ind w:left="674"/>
                              <w:rPr>
                                <w:sz w:val="22"/>
                              </w:rPr>
                            </w:pPr>
                            <w:r>
                              <w:rPr>
                                <w:spacing w:val="-2"/>
                                <w:sz w:val="22"/>
                              </w:rPr>
                              <w:t>objectives.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505" w:hRule="atLeast"/>
                        </w:trPr>
                        <w:tc>
                          <w:tcPr>
                            <w:tcW w:w="3568" w:type="dxa"/>
                          </w:tcPr>
                          <w:p>
                            <w:pPr>
                              <w:pStyle w:val="TableParagraph"/>
                              <w:tabs>
                                <w:tab w:pos="674" w:val="left" w:leader="none"/>
                              </w:tabs>
                              <w:spacing w:line="248" w:lineRule="exact"/>
                              <w:ind w:left="674" w:right="740" w:hanging="567"/>
                              <w:rPr>
                                <w:sz w:val="22"/>
                              </w:rPr>
                            </w:pPr>
                            <w:r>
                              <w:rPr>
                                <w:b/>
                                <w:spacing w:val="-10"/>
                                <w:sz w:val="22"/>
                              </w:rPr>
                              <w:t>2</w:t>
                            </w:r>
                            <w:r>
                              <w:rPr>
                                <w:b/>
                                <w:sz w:val="22"/>
                              </w:rPr>
                              <w:tab/>
                            </w:r>
                            <w:r>
                              <w:rPr>
                                <w:sz w:val="22"/>
                              </w:rPr>
                              <w:t>Principals</w:t>
                            </w:r>
                            <w:r>
                              <w:rPr>
                                <w:spacing w:val="-14"/>
                                <w:sz w:val="22"/>
                              </w:rPr>
                              <w:t> </w:t>
                            </w:r>
                            <w:r>
                              <w:rPr>
                                <w:sz w:val="22"/>
                              </w:rPr>
                              <w:t>monitoring</w:t>
                            </w:r>
                            <w:r>
                              <w:rPr>
                                <w:spacing w:val="-14"/>
                                <w:sz w:val="22"/>
                              </w:rPr>
                              <w:t> </w:t>
                            </w:r>
                            <w:r>
                              <w:rPr>
                                <w:sz w:val="22"/>
                              </w:rPr>
                              <w:t>of teachers‟ use discovery</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253" w:hRule="atLeast"/>
                        </w:trPr>
                        <w:tc>
                          <w:tcPr>
                            <w:tcW w:w="3568" w:type="dxa"/>
                          </w:tcPr>
                          <w:p>
                            <w:pPr>
                              <w:pStyle w:val="TableParagraph"/>
                              <w:tabs>
                                <w:tab w:pos="2698" w:val="right" w:leader="none"/>
                              </w:tabs>
                              <w:spacing w:line="233" w:lineRule="exact"/>
                              <w:ind w:right="193"/>
                              <w:jc w:val="right"/>
                              <w:rPr>
                                <w:sz w:val="22"/>
                              </w:rPr>
                            </w:pPr>
                            <w:r>
                              <w:rPr>
                                <w:sz w:val="22"/>
                              </w:rPr>
                              <w:t>method</w:t>
                            </w:r>
                            <w:r>
                              <w:rPr>
                                <w:spacing w:val="-3"/>
                                <w:sz w:val="22"/>
                              </w:rPr>
                              <w:t> </w:t>
                            </w:r>
                            <w:r>
                              <w:rPr>
                                <w:sz w:val="22"/>
                              </w:rPr>
                              <w:t>enhance</w:t>
                            </w:r>
                            <w:r>
                              <w:rPr>
                                <w:spacing w:val="-3"/>
                                <w:sz w:val="22"/>
                              </w:rPr>
                              <w:t> </w:t>
                            </w:r>
                            <w:r>
                              <w:rPr>
                                <w:spacing w:val="-5"/>
                                <w:sz w:val="22"/>
                              </w:rPr>
                              <w:t>the</w:t>
                            </w:r>
                            <w:r>
                              <w:rPr>
                                <w:sz w:val="22"/>
                              </w:rPr>
                              <w:tab/>
                            </w:r>
                            <w:r>
                              <w:rPr>
                                <w:spacing w:val="-5"/>
                                <w:sz w:val="22"/>
                              </w:rPr>
                              <w:t>62</w:t>
                            </w:r>
                          </w:p>
                        </w:tc>
                        <w:tc>
                          <w:tcPr>
                            <w:tcW w:w="632" w:type="dxa"/>
                          </w:tcPr>
                          <w:p>
                            <w:pPr>
                              <w:pStyle w:val="TableParagraph"/>
                              <w:spacing w:line="233" w:lineRule="exact"/>
                              <w:ind w:left="135"/>
                              <w:rPr>
                                <w:sz w:val="22"/>
                              </w:rPr>
                            </w:pPr>
                            <w:r>
                              <w:rPr>
                                <w:spacing w:val="-4"/>
                                <w:sz w:val="22"/>
                              </w:rPr>
                              <w:t>27.3</w:t>
                            </w:r>
                          </w:p>
                        </w:tc>
                        <w:tc>
                          <w:tcPr>
                            <w:tcW w:w="498" w:type="dxa"/>
                          </w:tcPr>
                          <w:p>
                            <w:pPr>
                              <w:pStyle w:val="TableParagraph"/>
                              <w:spacing w:line="233" w:lineRule="exact"/>
                              <w:ind w:right="53"/>
                              <w:jc w:val="center"/>
                              <w:rPr>
                                <w:sz w:val="22"/>
                              </w:rPr>
                            </w:pPr>
                            <w:r>
                              <w:rPr>
                                <w:spacing w:val="-5"/>
                                <w:sz w:val="22"/>
                              </w:rPr>
                              <w:t>86</w:t>
                            </w:r>
                          </w:p>
                        </w:tc>
                        <w:tc>
                          <w:tcPr>
                            <w:tcW w:w="664" w:type="dxa"/>
                          </w:tcPr>
                          <w:p>
                            <w:pPr>
                              <w:pStyle w:val="TableParagraph"/>
                              <w:spacing w:line="233" w:lineRule="exact"/>
                              <w:ind w:left="167"/>
                              <w:rPr>
                                <w:sz w:val="22"/>
                              </w:rPr>
                            </w:pPr>
                            <w:r>
                              <w:rPr>
                                <w:spacing w:val="-4"/>
                                <w:sz w:val="22"/>
                              </w:rPr>
                              <w:t>37.9</w:t>
                            </w:r>
                          </w:p>
                        </w:tc>
                        <w:tc>
                          <w:tcPr>
                            <w:tcW w:w="442" w:type="dxa"/>
                          </w:tcPr>
                          <w:p>
                            <w:pPr>
                              <w:pStyle w:val="TableParagraph"/>
                              <w:spacing w:line="233" w:lineRule="exact"/>
                              <w:jc w:val="center"/>
                              <w:rPr>
                                <w:sz w:val="22"/>
                              </w:rPr>
                            </w:pPr>
                            <w:r>
                              <w:rPr>
                                <w:spacing w:val="-5"/>
                                <w:sz w:val="22"/>
                              </w:rPr>
                              <w:t>23</w:t>
                            </w:r>
                          </w:p>
                        </w:tc>
                        <w:tc>
                          <w:tcPr>
                            <w:tcW w:w="608" w:type="dxa"/>
                          </w:tcPr>
                          <w:p>
                            <w:pPr>
                              <w:pStyle w:val="TableParagraph"/>
                              <w:spacing w:line="233" w:lineRule="exact"/>
                              <w:jc w:val="center"/>
                              <w:rPr>
                                <w:sz w:val="22"/>
                              </w:rPr>
                            </w:pPr>
                            <w:r>
                              <w:rPr>
                                <w:spacing w:val="-4"/>
                                <w:sz w:val="22"/>
                              </w:rPr>
                              <w:t>10.1</w:t>
                            </w:r>
                          </w:p>
                        </w:tc>
                        <w:tc>
                          <w:tcPr>
                            <w:tcW w:w="499" w:type="dxa"/>
                          </w:tcPr>
                          <w:p>
                            <w:pPr>
                              <w:pStyle w:val="TableParagraph"/>
                              <w:spacing w:line="233" w:lineRule="exact"/>
                              <w:ind w:left="65" w:right="121"/>
                              <w:jc w:val="center"/>
                              <w:rPr>
                                <w:sz w:val="22"/>
                              </w:rPr>
                            </w:pPr>
                            <w:r>
                              <w:rPr>
                                <w:spacing w:val="-5"/>
                                <w:sz w:val="22"/>
                              </w:rPr>
                              <w:t>48</w:t>
                            </w:r>
                          </w:p>
                        </w:tc>
                        <w:tc>
                          <w:tcPr>
                            <w:tcW w:w="665" w:type="dxa"/>
                          </w:tcPr>
                          <w:p>
                            <w:pPr>
                              <w:pStyle w:val="TableParagraph"/>
                              <w:spacing w:line="233" w:lineRule="exact"/>
                              <w:ind w:left="165"/>
                              <w:rPr>
                                <w:sz w:val="22"/>
                              </w:rPr>
                            </w:pPr>
                            <w:r>
                              <w:rPr>
                                <w:spacing w:val="-4"/>
                                <w:sz w:val="22"/>
                              </w:rPr>
                              <w:t>21.1</w:t>
                            </w:r>
                          </w:p>
                        </w:tc>
                        <w:tc>
                          <w:tcPr>
                            <w:tcW w:w="473" w:type="dxa"/>
                          </w:tcPr>
                          <w:p>
                            <w:pPr>
                              <w:pStyle w:val="TableParagraph"/>
                              <w:spacing w:line="233" w:lineRule="exact"/>
                              <w:ind w:right="144"/>
                              <w:jc w:val="center"/>
                              <w:rPr>
                                <w:sz w:val="22"/>
                              </w:rPr>
                            </w:pPr>
                            <w:r>
                              <w:rPr>
                                <w:spacing w:val="-10"/>
                                <w:sz w:val="22"/>
                              </w:rPr>
                              <w:t>8</w:t>
                            </w:r>
                          </w:p>
                        </w:tc>
                        <w:tc>
                          <w:tcPr>
                            <w:tcW w:w="522" w:type="dxa"/>
                          </w:tcPr>
                          <w:p>
                            <w:pPr>
                              <w:pStyle w:val="TableParagraph"/>
                              <w:spacing w:line="233" w:lineRule="exact"/>
                              <w:ind w:left="76"/>
                              <w:rPr>
                                <w:sz w:val="22"/>
                              </w:rPr>
                            </w:pPr>
                            <w:r>
                              <w:rPr>
                                <w:spacing w:val="-5"/>
                                <w:sz w:val="22"/>
                              </w:rPr>
                              <w:t>3.5</w:t>
                            </w:r>
                          </w:p>
                        </w:tc>
                        <w:tc>
                          <w:tcPr>
                            <w:tcW w:w="812" w:type="dxa"/>
                          </w:tcPr>
                          <w:p>
                            <w:pPr>
                              <w:pStyle w:val="TableParagraph"/>
                              <w:spacing w:line="233" w:lineRule="exact"/>
                              <w:ind w:left="51" w:right="151"/>
                              <w:jc w:val="center"/>
                              <w:rPr>
                                <w:sz w:val="22"/>
                              </w:rPr>
                            </w:pPr>
                            <w:r>
                              <w:rPr>
                                <w:spacing w:val="-4"/>
                                <w:sz w:val="22"/>
                              </w:rPr>
                              <w:t>3.64</w:t>
                            </w:r>
                          </w:p>
                        </w:tc>
                      </w:tr>
                      <w:tr>
                        <w:trPr>
                          <w:trHeight w:val="253" w:hRule="atLeast"/>
                        </w:trPr>
                        <w:tc>
                          <w:tcPr>
                            <w:tcW w:w="3568" w:type="dxa"/>
                          </w:tcPr>
                          <w:p>
                            <w:pPr>
                              <w:pStyle w:val="TableParagraph"/>
                              <w:spacing w:line="233" w:lineRule="exact"/>
                              <w:ind w:left="674"/>
                              <w:rPr>
                                <w:sz w:val="22"/>
                              </w:rPr>
                            </w:pPr>
                            <w:r>
                              <w:rPr>
                                <w:sz w:val="22"/>
                              </w:rPr>
                              <w:t>achievement</w:t>
                            </w:r>
                            <w:r>
                              <w:rPr>
                                <w:spacing w:val="-4"/>
                                <w:sz w:val="22"/>
                              </w:rPr>
                              <w:t> </w:t>
                            </w:r>
                            <w:r>
                              <w:rPr>
                                <w:sz w:val="22"/>
                              </w:rPr>
                              <w:t>of</w:t>
                            </w:r>
                            <w:r>
                              <w:rPr>
                                <w:spacing w:val="-3"/>
                                <w:sz w:val="22"/>
                              </w:rPr>
                              <w:t> </w:t>
                            </w:r>
                            <w:r>
                              <w:rPr>
                                <w:spacing w:val="-2"/>
                                <w:sz w:val="22"/>
                              </w:rPr>
                              <w:t>school</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spacing w:line="233" w:lineRule="exact"/>
                              <w:ind w:left="674"/>
                              <w:rPr>
                                <w:sz w:val="22"/>
                              </w:rPr>
                            </w:pPr>
                            <w:r>
                              <w:rPr>
                                <w:spacing w:val="-2"/>
                                <w:sz w:val="22"/>
                              </w:rPr>
                              <w:t>objectives.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505" w:hRule="atLeast"/>
                        </w:trPr>
                        <w:tc>
                          <w:tcPr>
                            <w:tcW w:w="3568" w:type="dxa"/>
                          </w:tcPr>
                          <w:p>
                            <w:pPr>
                              <w:pStyle w:val="TableParagraph"/>
                              <w:tabs>
                                <w:tab w:pos="674" w:val="left" w:leader="none"/>
                              </w:tabs>
                              <w:spacing w:line="248" w:lineRule="exact"/>
                              <w:ind w:left="674" w:right="740" w:hanging="567"/>
                              <w:rPr>
                                <w:sz w:val="22"/>
                              </w:rPr>
                            </w:pPr>
                            <w:r>
                              <w:rPr>
                                <w:b/>
                                <w:spacing w:val="-10"/>
                                <w:sz w:val="22"/>
                              </w:rPr>
                              <w:t>3</w:t>
                            </w:r>
                            <w:r>
                              <w:rPr>
                                <w:b/>
                                <w:sz w:val="22"/>
                              </w:rPr>
                              <w:tab/>
                            </w:r>
                            <w:r>
                              <w:rPr>
                                <w:spacing w:val="-2"/>
                                <w:sz w:val="22"/>
                              </w:rPr>
                              <w:t>Principals‟</w:t>
                            </w:r>
                            <w:r>
                              <w:rPr>
                                <w:spacing w:val="-8"/>
                                <w:sz w:val="22"/>
                              </w:rPr>
                              <w:t> </w:t>
                            </w:r>
                            <w:r>
                              <w:rPr>
                                <w:spacing w:val="-2"/>
                                <w:sz w:val="22"/>
                              </w:rPr>
                              <w:t>inspection</w:t>
                            </w:r>
                            <w:r>
                              <w:rPr>
                                <w:spacing w:val="-8"/>
                                <w:sz w:val="22"/>
                              </w:rPr>
                              <w:t> </w:t>
                            </w:r>
                            <w:r>
                              <w:rPr>
                                <w:spacing w:val="-2"/>
                                <w:sz w:val="22"/>
                              </w:rPr>
                              <w:t>of </w:t>
                            </w:r>
                            <w:r>
                              <w:rPr>
                                <w:sz w:val="22"/>
                              </w:rPr>
                              <w:t>teaches‟ use discussion</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253" w:hRule="atLeast"/>
                        </w:trPr>
                        <w:tc>
                          <w:tcPr>
                            <w:tcW w:w="3568" w:type="dxa"/>
                          </w:tcPr>
                          <w:p>
                            <w:pPr>
                              <w:pStyle w:val="TableParagraph"/>
                              <w:tabs>
                                <w:tab w:pos="2698" w:val="right" w:leader="none"/>
                              </w:tabs>
                              <w:spacing w:line="233" w:lineRule="exact"/>
                              <w:ind w:right="193"/>
                              <w:jc w:val="right"/>
                              <w:rPr>
                                <w:sz w:val="22"/>
                              </w:rPr>
                            </w:pPr>
                            <w:r>
                              <w:rPr>
                                <w:sz w:val="22"/>
                              </w:rPr>
                              <w:t>method</w:t>
                            </w:r>
                            <w:r>
                              <w:rPr>
                                <w:spacing w:val="-3"/>
                                <w:sz w:val="22"/>
                              </w:rPr>
                              <w:t> </w:t>
                            </w:r>
                            <w:r>
                              <w:rPr>
                                <w:spacing w:val="-2"/>
                                <w:sz w:val="22"/>
                              </w:rPr>
                              <w:t>facilitates</w:t>
                            </w:r>
                            <w:r>
                              <w:rPr>
                                <w:sz w:val="22"/>
                              </w:rPr>
                              <w:tab/>
                            </w:r>
                            <w:r>
                              <w:rPr>
                                <w:spacing w:val="-5"/>
                                <w:sz w:val="22"/>
                              </w:rPr>
                              <w:t>72</w:t>
                            </w:r>
                          </w:p>
                        </w:tc>
                        <w:tc>
                          <w:tcPr>
                            <w:tcW w:w="632" w:type="dxa"/>
                          </w:tcPr>
                          <w:p>
                            <w:pPr>
                              <w:pStyle w:val="TableParagraph"/>
                              <w:spacing w:line="233" w:lineRule="exact"/>
                              <w:ind w:left="135"/>
                              <w:rPr>
                                <w:sz w:val="22"/>
                              </w:rPr>
                            </w:pPr>
                            <w:r>
                              <w:rPr>
                                <w:spacing w:val="-4"/>
                                <w:sz w:val="22"/>
                              </w:rPr>
                              <w:t>31.7</w:t>
                            </w:r>
                          </w:p>
                        </w:tc>
                        <w:tc>
                          <w:tcPr>
                            <w:tcW w:w="498" w:type="dxa"/>
                          </w:tcPr>
                          <w:p>
                            <w:pPr>
                              <w:pStyle w:val="TableParagraph"/>
                              <w:spacing w:line="233" w:lineRule="exact"/>
                              <w:ind w:right="53"/>
                              <w:jc w:val="center"/>
                              <w:rPr>
                                <w:sz w:val="22"/>
                              </w:rPr>
                            </w:pPr>
                            <w:r>
                              <w:rPr>
                                <w:spacing w:val="-5"/>
                                <w:sz w:val="22"/>
                              </w:rPr>
                              <w:t>86</w:t>
                            </w:r>
                          </w:p>
                        </w:tc>
                        <w:tc>
                          <w:tcPr>
                            <w:tcW w:w="664" w:type="dxa"/>
                          </w:tcPr>
                          <w:p>
                            <w:pPr>
                              <w:pStyle w:val="TableParagraph"/>
                              <w:spacing w:line="233" w:lineRule="exact"/>
                              <w:ind w:left="167"/>
                              <w:rPr>
                                <w:sz w:val="22"/>
                              </w:rPr>
                            </w:pPr>
                            <w:r>
                              <w:rPr>
                                <w:spacing w:val="-4"/>
                                <w:sz w:val="22"/>
                              </w:rPr>
                              <w:t>37.9</w:t>
                            </w:r>
                          </w:p>
                        </w:tc>
                        <w:tc>
                          <w:tcPr>
                            <w:tcW w:w="442" w:type="dxa"/>
                          </w:tcPr>
                          <w:p>
                            <w:pPr>
                              <w:pStyle w:val="TableParagraph"/>
                              <w:spacing w:line="233" w:lineRule="exact"/>
                              <w:jc w:val="center"/>
                              <w:rPr>
                                <w:sz w:val="22"/>
                              </w:rPr>
                            </w:pPr>
                            <w:r>
                              <w:rPr>
                                <w:spacing w:val="-5"/>
                                <w:sz w:val="22"/>
                              </w:rPr>
                              <w:t>10</w:t>
                            </w:r>
                          </w:p>
                        </w:tc>
                        <w:tc>
                          <w:tcPr>
                            <w:tcW w:w="608" w:type="dxa"/>
                          </w:tcPr>
                          <w:p>
                            <w:pPr>
                              <w:pStyle w:val="TableParagraph"/>
                              <w:spacing w:line="233" w:lineRule="exact"/>
                              <w:ind w:left="56" w:right="164"/>
                              <w:jc w:val="center"/>
                              <w:rPr>
                                <w:sz w:val="22"/>
                              </w:rPr>
                            </w:pPr>
                            <w:r>
                              <w:rPr>
                                <w:spacing w:val="-5"/>
                                <w:sz w:val="22"/>
                              </w:rPr>
                              <w:t>4.4</w:t>
                            </w:r>
                          </w:p>
                        </w:tc>
                        <w:tc>
                          <w:tcPr>
                            <w:tcW w:w="499" w:type="dxa"/>
                          </w:tcPr>
                          <w:p>
                            <w:pPr>
                              <w:pStyle w:val="TableParagraph"/>
                              <w:spacing w:line="233" w:lineRule="exact"/>
                              <w:ind w:left="65" w:right="121"/>
                              <w:jc w:val="center"/>
                              <w:rPr>
                                <w:sz w:val="22"/>
                              </w:rPr>
                            </w:pPr>
                            <w:r>
                              <w:rPr>
                                <w:spacing w:val="-5"/>
                                <w:sz w:val="22"/>
                              </w:rPr>
                              <w:t>54</w:t>
                            </w:r>
                          </w:p>
                        </w:tc>
                        <w:tc>
                          <w:tcPr>
                            <w:tcW w:w="665" w:type="dxa"/>
                          </w:tcPr>
                          <w:p>
                            <w:pPr>
                              <w:pStyle w:val="TableParagraph"/>
                              <w:spacing w:line="233" w:lineRule="exact"/>
                              <w:ind w:left="165"/>
                              <w:rPr>
                                <w:sz w:val="22"/>
                              </w:rPr>
                            </w:pPr>
                            <w:r>
                              <w:rPr>
                                <w:spacing w:val="-4"/>
                                <w:sz w:val="22"/>
                              </w:rPr>
                              <w:t>23.8</w:t>
                            </w:r>
                          </w:p>
                        </w:tc>
                        <w:tc>
                          <w:tcPr>
                            <w:tcW w:w="473" w:type="dxa"/>
                          </w:tcPr>
                          <w:p>
                            <w:pPr>
                              <w:pStyle w:val="TableParagraph"/>
                              <w:spacing w:line="233" w:lineRule="exact"/>
                              <w:ind w:right="144"/>
                              <w:jc w:val="center"/>
                              <w:rPr>
                                <w:sz w:val="22"/>
                              </w:rPr>
                            </w:pPr>
                            <w:r>
                              <w:rPr>
                                <w:spacing w:val="-10"/>
                                <w:sz w:val="22"/>
                              </w:rPr>
                              <w:t>5</w:t>
                            </w:r>
                          </w:p>
                        </w:tc>
                        <w:tc>
                          <w:tcPr>
                            <w:tcW w:w="522" w:type="dxa"/>
                          </w:tcPr>
                          <w:p>
                            <w:pPr>
                              <w:pStyle w:val="TableParagraph"/>
                              <w:spacing w:line="233" w:lineRule="exact"/>
                              <w:ind w:left="76"/>
                              <w:rPr>
                                <w:sz w:val="22"/>
                              </w:rPr>
                            </w:pPr>
                            <w:r>
                              <w:rPr>
                                <w:spacing w:val="-5"/>
                                <w:sz w:val="22"/>
                              </w:rPr>
                              <w:t>2.2</w:t>
                            </w:r>
                          </w:p>
                        </w:tc>
                        <w:tc>
                          <w:tcPr>
                            <w:tcW w:w="812" w:type="dxa"/>
                          </w:tcPr>
                          <w:p>
                            <w:pPr>
                              <w:pStyle w:val="TableParagraph"/>
                              <w:spacing w:line="233" w:lineRule="exact"/>
                              <w:ind w:left="51" w:right="151"/>
                              <w:jc w:val="center"/>
                              <w:rPr>
                                <w:sz w:val="22"/>
                              </w:rPr>
                            </w:pPr>
                            <w:r>
                              <w:rPr>
                                <w:spacing w:val="-4"/>
                                <w:sz w:val="22"/>
                              </w:rPr>
                              <w:t>3.75</w:t>
                            </w:r>
                          </w:p>
                        </w:tc>
                      </w:tr>
                      <w:tr>
                        <w:trPr>
                          <w:trHeight w:val="253" w:hRule="atLeast"/>
                        </w:trPr>
                        <w:tc>
                          <w:tcPr>
                            <w:tcW w:w="3568" w:type="dxa"/>
                          </w:tcPr>
                          <w:p>
                            <w:pPr>
                              <w:pStyle w:val="TableParagraph"/>
                              <w:spacing w:line="233" w:lineRule="exact"/>
                              <w:ind w:left="674"/>
                              <w:rPr>
                                <w:sz w:val="22"/>
                              </w:rPr>
                            </w:pPr>
                            <w:r>
                              <w:rPr>
                                <w:sz w:val="22"/>
                              </w:rPr>
                              <w:t>teaching</w:t>
                            </w:r>
                            <w:r>
                              <w:rPr>
                                <w:spacing w:val="-6"/>
                                <w:sz w:val="22"/>
                              </w:rPr>
                              <w:t> </w:t>
                            </w:r>
                            <w:r>
                              <w:rPr>
                                <w:sz w:val="22"/>
                              </w:rPr>
                              <w:t>and</w:t>
                            </w:r>
                            <w:r>
                              <w:rPr>
                                <w:spacing w:val="-4"/>
                                <w:sz w:val="22"/>
                              </w:rPr>
                              <w:t> </w:t>
                            </w:r>
                            <w:r>
                              <w:rPr>
                                <w:sz w:val="22"/>
                              </w:rPr>
                              <w:t>learning</w:t>
                            </w:r>
                            <w:r>
                              <w:rPr>
                                <w:spacing w:val="-5"/>
                                <w:sz w:val="22"/>
                              </w:rPr>
                              <w:t> in</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spacing w:line="233" w:lineRule="exact"/>
                              <w:ind w:left="674"/>
                              <w:rPr>
                                <w:sz w:val="22"/>
                              </w:rPr>
                            </w:pPr>
                            <w:r>
                              <w:rPr>
                                <w:spacing w:val="-2"/>
                                <w:sz w:val="22"/>
                              </w:rPr>
                              <w:t>schools.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318" w:hRule="atLeast"/>
                        </w:trPr>
                        <w:tc>
                          <w:tcPr>
                            <w:tcW w:w="3568" w:type="dxa"/>
                          </w:tcPr>
                          <w:p>
                            <w:pPr>
                              <w:pStyle w:val="TableParagraph"/>
                              <w:tabs>
                                <w:tab w:pos="674" w:val="left" w:leader="none"/>
                              </w:tabs>
                              <w:ind w:left="108"/>
                              <w:rPr>
                                <w:sz w:val="22"/>
                              </w:rPr>
                            </w:pPr>
                            <w:r>
                              <w:rPr>
                                <w:b/>
                                <w:spacing w:val="-10"/>
                                <w:sz w:val="22"/>
                              </w:rPr>
                              <w:t>4</w:t>
                            </w:r>
                            <w:r>
                              <w:rPr>
                                <w:b/>
                                <w:sz w:val="22"/>
                              </w:rPr>
                              <w:tab/>
                            </w:r>
                            <w:r>
                              <w:rPr>
                                <w:sz w:val="22"/>
                              </w:rPr>
                              <w:t>Principals</w:t>
                            </w:r>
                            <w:r>
                              <w:rPr>
                                <w:spacing w:val="-6"/>
                                <w:sz w:val="22"/>
                              </w:rPr>
                              <w:t> </w:t>
                            </w:r>
                            <w:r>
                              <w:rPr>
                                <w:sz w:val="22"/>
                              </w:rPr>
                              <w:t>monitoring</w:t>
                            </w:r>
                            <w:r>
                              <w:rPr>
                                <w:spacing w:val="-8"/>
                                <w:sz w:val="22"/>
                              </w:rPr>
                              <w:t> </w:t>
                            </w:r>
                            <w:r>
                              <w:rPr>
                                <w:spacing w:val="-5"/>
                                <w:sz w:val="22"/>
                              </w:rPr>
                              <w:t>of</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76" w:hRule="atLeast"/>
                        </w:trPr>
                        <w:tc>
                          <w:tcPr>
                            <w:tcW w:w="3568" w:type="dxa"/>
                          </w:tcPr>
                          <w:p>
                            <w:pPr>
                              <w:pStyle w:val="TableParagraph"/>
                              <w:tabs>
                                <w:tab w:pos="2698" w:val="right" w:leader="none"/>
                              </w:tabs>
                              <w:spacing w:line="158" w:lineRule="auto"/>
                              <w:ind w:right="193"/>
                              <w:jc w:val="right"/>
                              <w:rPr>
                                <w:sz w:val="22"/>
                              </w:rPr>
                            </w:pPr>
                            <w:r>
                              <w:rPr>
                                <w:sz w:val="22"/>
                              </w:rPr>
                              <w:t>field</w:t>
                            </w:r>
                            <w:r>
                              <w:rPr>
                                <w:spacing w:val="-6"/>
                                <w:sz w:val="22"/>
                              </w:rPr>
                              <w:t> </w:t>
                            </w:r>
                            <w:r>
                              <w:rPr>
                                <w:sz w:val="22"/>
                              </w:rPr>
                              <w:t>trip</w:t>
                            </w:r>
                            <w:r>
                              <w:rPr>
                                <w:spacing w:val="-3"/>
                                <w:sz w:val="22"/>
                              </w:rPr>
                              <w:t> </w:t>
                            </w:r>
                            <w:r>
                              <w:rPr>
                                <w:sz w:val="22"/>
                              </w:rPr>
                              <w:t>enhances</w:t>
                            </w:r>
                            <w:r>
                              <w:rPr>
                                <w:spacing w:val="-4"/>
                                <w:sz w:val="22"/>
                              </w:rPr>
                              <w:t> </w:t>
                            </w:r>
                            <w:r>
                              <w:rPr>
                                <w:spacing w:val="-5"/>
                                <w:sz w:val="22"/>
                              </w:rPr>
                              <w:t>the</w:t>
                            </w:r>
                            <w:r>
                              <w:rPr>
                                <w:sz w:val="22"/>
                              </w:rPr>
                              <w:tab/>
                            </w:r>
                            <w:r>
                              <w:rPr>
                                <w:spacing w:val="-5"/>
                                <w:position w:val="-11"/>
                                <w:sz w:val="22"/>
                              </w:rPr>
                              <w:t>62</w:t>
                            </w:r>
                          </w:p>
                        </w:tc>
                        <w:tc>
                          <w:tcPr>
                            <w:tcW w:w="632" w:type="dxa"/>
                          </w:tcPr>
                          <w:p>
                            <w:pPr>
                              <w:pStyle w:val="TableParagraph"/>
                              <w:spacing w:before="56"/>
                              <w:ind w:left="135"/>
                              <w:rPr>
                                <w:sz w:val="22"/>
                              </w:rPr>
                            </w:pPr>
                            <w:r>
                              <w:rPr>
                                <w:spacing w:val="-4"/>
                                <w:sz w:val="22"/>
                              </w:rPr>
                              <w:t>27.3</w:t>
                            </w:r>
                          </w:p>
                        </w:tc>
                        <w:tc>
                          <w:tcPr>
                            <w:tcW w:w="498" w:type="dxa"/>
                          </w:tcPr>
                          <w:p>
                            <w:pPr>
                              <w:pStyle w:val="TableParagraph"/>
                              <w:spacing w:before="56"/>
                              <w:ind w:right="53"/>
                              <w:jc w:val="center"/>
                              <w:rPr>
                                <w:sz w:val="22"/>
                              </w:rPr>
                            </w:pPr>
                            <w:r>
                              <w:rPr>
                                <w:spacing w:val="-5"/>
                                <w:sz w:val="22"/>
                              </w:rPr>
                              <w:t>77</w:t>
                            </w:r>
                          </w:p>
                        </w:tc>
                        <w:tc>
                          <w:tcPr>
                            <w:tcW w:w="664" w:type="dxa"/>
                          </w:tcPr>
                          <w:p>
                            <w:pPr>
                              <w:pStyle w:val="TableParagraph"/>
                              <w:spacing w:before="56"/>
                              <w:ind w:left="167"/>
                              <w:rPr>
                                <w:sz w:val="22"/>
                              </w:rPr>
                            </w:pPr>
                            <w:r>
                              <w:rPr>
                                <w:spacing w:val="-4"/>
                                <w:sz w:val="22"/>
                              </w:rPr>
                              <w:t>33.9</w:t>
                            </w:r>
                          </w:p>
                        </w:tc>
                        <w:tc>
                          <w:tcPr>
                            <w:tcW w:w="442" w:type="dxa"/>
                          </w:tcPr>
                          <w:p>
                            <w:pPr>
                              <w:pStyle w:val="TableParagraph"/>
                              <w:spacing w:before="56"/>
                              <w:jc w:val="center"/>
                              <w:rPr>
                                <w:sz w:val="22"/>
                              </w:rPr>
                            </w:pPr>
                            <w:r>
                              <w:rPr>
                                <w:spacing w:val="-5"/>
                                <w:sz w:val="22"/>
                              </w:rPr>
                              <w:t>19</w:t>
                            </w:r>
                          </w:p>
                        </w:tc>
                        <w:tc>
                          <w:tcPr>
                            <w:tcW w:w="608" w:type="dxa"/>
                          </w:tcPr>
                          <w:p>
                            <w:pPr>
                              <w:pStyle w:val="TableParagraph"/>
                              <w:spacing w:before="56"/>
                              <w:ind w:left="56" w:right="164"/>
                              <w:jc w:val="center"/>
                              <w:rPr>
                                <w:sz w:val="22"/>
                              </w:rPr>
                            </w:pPr>
                            <w:r>
                              <w:rPr>
                                <w:spacing w:val="-5"/>
                                <w:sz w:val="22"/>
                              </w:rPr>
                              <w:t>8.4</w:t>
                            </w:r>
                          </w:p>
                        </w:tc>
                        <w:tc>
                          <w:tcPr>
                            <w:tcW w:w="499" w:type="dxa"/>
                          </w:tcPr>
                          <w:p>
                            <w:pPr>
                              <w:pStyle w:val="TableParagraph"/>
                              <w:spacing w:before="56"/>
                              <w:ind w:left="65" w:right="121"/>
                              <w:jc w:val="center"/>
                              <w:rPr>
                                <w:sz w:val="22"/>
                              </w:rPr>
                            </w:pPr>
                            <w:r>
                              <w:rPr>
                                <w:spacing w:val="-5"/>
                                <w:sz w:val="22"/>
                              </w:rPr>
                              <w:t>58</w:t>
                            </w:r>
                          </w:p>
                        </w:tc>
                        <w:tc>
                          <w:tcPr>
                            <w:tcW w:w="665" w:type="dxa"/>
                          </w:tcPr>
                          <w:p>
                            <w:pPr>
                              <w:pStyle w:val="TableParagraph"/>
                              <w:spacing w:before="56"/>
                              <w:ind w:left="165"/>
                              <w:rPr>
                                <w:sz w:val="22"/>
                              </w:rPr>
                            </w:pPr>
                            <w:r>
                              <w:rPr>
                                <w:spacing w:val="-4"/>
                                <w:sz w:val="22"/>
                              </w:rPr>
                              <w:t>25.6</w:t>
                            </w:r>
                          </w:p>
                        </w:tc>
                        <w:tc>
                          <w:tcPr>
                            <w:tcW w:w="473" w:type="dxa"/>
                          </w:tcPr>
                          <w:p>
                            <w:pPr>
                              <w:pStyle w:val="TableParagraph"/>
                              <w:spacing w:before="56"/>
                              <w:ind w:right="34"/>
                              <w:jc w:val="center"/>
                              <w:rPr>
                                <w:sz w:val="22"/>
                              </w:rPr>
                            </w:pPr>
                            <w:r>
                              <w:rPr>
                                <w:spacing w:val="-5"/>
                                <w:sz w:val="22"/>
                              </w:rPr>
                              <w:t>11</w:t>
                            </w:r>
                          </w:p>
                        </w:tc>
                        <w:tc>
                          <w:tcPr>
                            <w:tcW w:w="522" w:type="dxa"/>
                          </w:tcPr>
                          <w:p>
                            <w:pPr>
                              <w:pStyle w:val="TableParagraph"/>
                              <w:spacing w:before="56"/>
                              <w:ind w:left="76"/>
                              <w:rPr>
                                <w:sz w:val="22"/>
                              </w:rPr>
                            </w:pPr>
                            <w:r>
                              <w:rPr>
                                <w:spacing w:val="-5"/>
                                <w:sz w:val="22"/>
                              </w:rPr>
                              <w:t>4.8</w:t>
                            </w:r>
                          </w:p>
                        </w:tc>
                        <w:tc>
                          <w:tcPr>
                            <w:tcW w:w="812" w:type="dxa"/>
                          </w:tcPr>
                          <w:p>
                            <w:pPr>
                              <w:pStyle w:val="TableParagraph"/>
                              <w:spacing w:before="56"/>
                              <w:ind w:left="51" w:right="151"/>
                              <w:jc w:val="center"/>
                              <w:rPr>
                                <w:sz w:val="22"/>
                              </w:rPr>
                            </w:pPr>
                            <w:r>
                              <w:rPr>
                                <w:spacing w:val="-4"/>
                                <w:sz w:val="22"/>
                              </w:rPr>
                              <w:t>3.55</w:t>
                            </w:r>
                          </w:p>
                        </w:tc>
                      </w:tr>
                      <w:tr>
                        <w:trPr>
                          <w:trHeight w:val="316" w:hRule="atLeast"/>
                        </w:trPr>
                        <w:tc>
                          <w:tcPr>
                            <w:tcW w:w="3568" w:type="dxa"/>
                          </w:tcPr>
                          <w:p>
                            <w:pPr>
                              <w:pStyle w:val="TableParagraph"/>
                              <w:spacing w:line="238" w:lineRule="exact" w:before="58"/>
                              <w:ind w:left="674"/>
                              <w:rPr>
                                <w:sz w:val="22"/>
                              </w:rPr>
                            </w:pPr>
                            <w:r>
                              <w:rPr>
                                <w:sz w:val="22"/>
                              </w:rPr>
                              <w:t>school</w:t>
                            </w:r>
                            <w:r>
                              <w:rPr>
                                <w:spacing w:val="-4"/>
                                <w:sz w:val="22"/>
                              </w:rPr>
                              <w:t> </w:t>
                            </w:r>
                            <w:r>
                              <w:rPr>
                                <w:spacing w:val="-2"/>
                                <w:sz w:val="22"/>
                              </w:rPr>
                              <w:t>objectives.</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19" w:hRule="atLeast"/>
                        </w:trPr>
                        <w:tc>
                          <w:tcPr>
                            <w:tcW w:w="3568" w:type="dxa"/>
                          </w:tcPr>
                          <w:p>
                            <w:pPr>
                              <w:pStyle w:val="TableParagraph"/>
                              <w:tabs>
                                <w:tab w:pos="674" w:val="left" w:leader="none"/>
                              </w:tabs>
                              <w:spacing w:before="1"/>
                              <w:ind w:left="108"/>
                              <w:rPr>
                                <w:sz w:val="22"/>
                              </w:rPr>
                            </w:pPr>
                            <w:r>
                              <w:rPr>
                                <w:b/>
                                <w:spacing w:val="-10"/>
                                <w:sz w:val="22"/>
                              </w:rPr>
                              <w:t>5</w:t>
                            </w:r>
                            <w:r>
                              <w:rPr>
                                <w:b/>
                                <w:sz w:val="22"/>
                              </w:rPr>
                              <w:tab/>
                            </w:r>
                            <w:r>
                              <w:rPr>
                                <w:spacing w:val="-2"/>
                                <w:sz w:val="22"/>
                              </w:rPr>
                              <w:t>Principals‟</w:t>
                            </w:r>
                            <w:r>
                              <w:rPr>
                                <w:spacing w:val="-9"/>
                                <w:sz w:val="22"/>
                              </w:rPr>
                              <w:t> </w:t>
                            </w:r>
                            <w:r>
                              <w:rPr>
                                <w:spacing w:val="-2"/>
                                <w:sz w:val="22"/>
                              </w:rPr>
                              <w:t>observation</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76" w:hRule="atLeast"/>
                        </w:trPr>
                        <w:tc>
                          <w:tcPr>
                            <w:tcW w:w="3568" w:type="dxa"/>
                          </w:tcPr>
                          <w:p>
                            <w:pPr>
                              <w:pStyle w:val="TableParagraph"/>
                              <w:tabs>
                                <w:tab w:pos="2698" w:val="right" w:leader="none"/>
                              </w:tabs>
                              <w:spacing w:line="156" w:lineRule="auto"/>
                              <w:ind w:right="193"/>
                              <w:jc w:val="right"/>
                              <w:rPr>
                                <w:sz w:val="22"/>
                              </w:rPr>
                            </w:pPr>
                            <w:r>
                              <w:rPr>
                                <w:sz w:val="22"/>
                              </w:rPr>
                              <w:t>of</w:t>
                            </w:r>
                            <w:r>
                              <w:rPr>
                                <w:spacing w:val="-3"/>
                                <w:sz w:val="22"/>
                              </w:rPr>
                              <w:t> </w:t>
                            </w:r>
                            <w:r>
                              <w:rPr>
                                <w:sz w:val="22"/>
                              </w:rPr>
                              <w:t>inquiry</w:t>
                            </w:r>
                            <w:r>
                              <w:rPr>
                                <w:spacing w:val="-5"/>
                                <w:sz w:val="22"/>
                              </w:rPr>
                              <w:t> </w:t>
                            </w:r>
                            <w:r>
                              <w:rPr>
                                <w:spacing w:val="-2"/>
                                <w:sz w:val="22"/>
                              </w:rPr>
                              <w:t>method</w:t>
                            </w:r>
                            <w:r>
                              <w:rPr>
                                <w:sz w:val="22"/>
                              </w:rPr>
                              <w:tab/>
                            </w:r>
                            <w:r>
                              <w:rPr>
                                <w:spacing w:val="-5"/>
                                <w:position w:val="-12"/>
                                <w:sz w:val="22"/>
                              </w:rPr>
                              <w:t>50</w:t>
                            </w:r>
                          </w:p>
                        </w:tc>
                        <w:tc>
                          <w:tcPr>
                            <w:tcW w:w="632" w:type="dxa"/>
                          </w:tcPr>
                          <w:p>
                            <w:pPr>
                              <w:pStyle w:val="TableParagraph"/>
                              <w:spacing w:before="56"/>
                              <w:ind w:left="135"/>
                              <w:rPr>
                                <w:sz w:val="22"/>
                              </w:rPr>
                            </w:pPr>
                            <w:r>
                              <w:rPr>
                                <w:spacing w:val="-4"/>
                                <w:sz w:val="22"/>
                              </w:rPr>
                              <w:t>22.0</w:t>
                            </w:r>
                          </w:p>
                        </w:tc>
                        <w:tc>
                          <w:tcPr>
                            <w:tcW w:w="498" w:type="dxa"/>
                          </w:tcPr>
                          <w:p>
                            <w:pPr>
                              <w:pStyle w:val="TableParagraph"/>
                              <w:spacing w:before="56"/>
                              <w:ind w:right="53"/>
                              <w:jc w:val="center"/>
                              <w:rPr>
                                <w:sz w:val="22"/>
                              </w:rPr>
                            </w:pPr>
                            <w:r>
                              <w:rPr>
                                <w:spacing w:val="-5"/>
                                <w:sz w:val="22"/>
                              </w:rPr>
                              <w:t>79</w:t>
                            </w:r>
                          </w:p>
                        </w:tc>
                        <w:tc>
                          <w:tcPr>
                            <w:tcW w:w="664" w:type="dxa"/>
                          </w:tcPr>
                          <w:p>
                            <w:pPr>
                              <w:pStyle w:val="TableParagraph"/>
                              <w:spacing w:before="56"/>
                              <w:ind w:left="167"/>
                              <w:rPr>
                                <w:sz w:val="22"/>
                              </w:rPr>
                            </w:pPr>
                            <w:r>
                              <w:rPr>
                                <w:spacing w:val="-4"/>
                                <w:sz w:val="22"/>
                              </w:rPr>
                              <w:t>34.8</w:t>
                            </w:r>
                          </w:p>
                        </w:tc>
                        <w:tc>
                          <w:tcPr>
                            <w:tcW w:w="442" w:type="dxa"/>
                          </w:tcPr>
                          <w:p>
                            <w:pPr>
                              <w:pStyle w:val="TableParagraph"/>
                              <w:spacing w:before="56"/>
                              <w:jc w:val="center"/>
                              <w:rPr>
                                <w:sz w:val="22"/>
                              </w:rPr>
                            </w:pPr>
                            <w:r>
                              <w:rPr>
                                <w:spacing w:val="-5"/>
                                <w:sz w:val="22"/>
                              </w:rPr>
                              <w:t>23</w:t>
                            </w:r>
                          </w:p>
                        </w:tc>
                        <w:tc>
                          <w:tcPr>
                            <w:tcW w:w="608" w:type="dxa"/>
                          </w:tcPr>
                          <w:p>
                            <w:pPr>
                              <w:pStyle w:val="TableParagraph"/>
                              <w:spacing w:before="56"/>
                              <w:jc w:val="center"/>
                              <w:rPr>
                                <w:sz w:val="22"/>
                              </w:rPr>
                            </w:pPr>
                            <w:r>
                              <w:rPr>
                                <w:spacing w:val="-4"/>
                                <w:sz w:val="22"/>
                              </w:rPr>
                              <w:t>10.1</w:t>
                            </w:r>
                          </w:p>
                        </w:tc>
                        <w:tc>
                          <w:tcPr>
                            <w:tcW w:w="499" w:type="dxa"/>
                          </w:tcPr>
                          <w:p>
                            <w:pPr>
                              <w:pStyle w:val="TableParagraph"/>
                              <w:spacing w:before="56"/>
                              <w:ind w:left="65" w:right="121"/>
                              <w:jc w:val="center"/>
                              <w:rPr>
                                <w:sz w:val="22"/>
                              </w:rPr>
                            </w:pPr>
                            <w:r>
                              <w:rPr>
                                <w:spacing w:val="-5"/>
                                <w:sz w:val="22"/>
                              </w:rPr>
                              <w:t>65</w:t>
                            </w:r>
                          </w:p>
                        </w:tc>
                        <w:tc>
                          <w:tcPr>
                            <w:tcW w:w="665" w:type="dxa"/>
                          </w:tcPr>
                          <w:p>
                            <w:pPr>
                              <w:pStyle w:val="TableParagraph"/>
                              <w:spacing w:before="56"/>
                              <w:ind w:left="165"/>
                              <w:rPr>
                                <w:sz w:val="22"/>
                              </w:rPr>
                            </w:pPr>
                            <w:r>
                              <w:rPr>
                                <w:spacing w:val="-4"/>
                                <w:sz w:val="22"/>
                              </w:rPr>
                              <w:t>28.6</w:t>
                            </w:r>
                          </w:p>
                        </w:tc>
                        <w:tc>
                          <w:tcPr>
                            <w:tcW w:w="473" w:type="dxa"/>
                          </w:tcPr>
                          <w:p>
                            <w:pPr>
                              <w:pStyle w:val="TableParagraph"/>
                              <w:spacing w:before="56"/>
                              <w:ind w:right="34"/>
                              <w:jc w:val="center"/>
                              <w:rPr>
                                <w:sz w:val="22"/>
                              </w:rPr>
                            </w:pPr>
                            <w:r>
                              <w:rPr>
                                <w:spacing w:val="-5"/>
                                <w:sz w:val="22"/>
                              </w:rPr>
                              <w:t>10</w:t>
                            </w:r>
                          </w:p>
                        </w:tc>
                        <w:tc>
                          <w:tcPr>
                            <w:tcW w:w="522" w:type="dxa"/>
                          </w:tcPr>
                          <w:p>
                            <w:pPr>
                              <w:pStyle w:val="TableParagraph"/>
                              <w:spacing w:before="56"/>
                              <w:ind w:left="76"/>
                              <w:rPr>
                                <w:sz w:val="22"/>
                              </w:rPr>
                            </w:pPr>
                            <w:r>
                              <w:rPr>
                                <w:spacing w:val="-5"/>
                                <w:sz w:val="22"/>
                              </w:rPr>
                              <w:t>4.4</w:t>
                            </w:r>
                          </w:p>
                        </w:tc>
                        <w:tc>
                          <w:tcPr>
                            <w:tcW w:w="812" w:type="dxa"/>
                          </w:tcPr>
                          <w:p>
                            <w:pPr>
                              <w:pStyle w:val="TableParagraph"/>
                              <w:spacing w:before="56"/>
                              <w:ind w:left="51" w:right="151"/>
                              <w:jc w:val="center"/>
                              <w:rPr>
                                <w:sz w:val="22"/>
                              </w:rPr>
                            </w:pPr>
                            <w:r>
                              <w:rPr>
                                <w:spacing w:val="-4"/>
                                <w:sz w:val="22"/>
                              </w:rPr>
                              <w:t>3.41</w:t>
                            </w:r>
                          </w:p>
                        </w:tc>
                      </w:tr>
                      <w:tr>
                        <w:trPr>
                          <w:trHeight w:val="315" w:hRule="atLeast"/>
                        </w:trPr>
                        <w:tc>
                          <w:tcPr>
                            <w:tcW w:w="3568" w:type="dxa"/>
                          </w:tcPr>
                          <w:p>
                            <w:pPr>
                              <w:pStyle w:val="TableParagraph"/>
                              <w:spacing w:line="237" w:lineRule="exact" w:before="58"/>
                              <w:ind w:left="674"/>
                              <w:rPr>
                                <w:sz w:val="22"/>
                              </w:rPr>
                            </w:pPr>
                            <w:r>
                              <w:rPr>
                                <w:sz w:val="22"/>
                              </w:rPr>
                              <w:t>of</w:t>
                            </w:r>
                            <w:r>
                              <w:rPr>
                                <w:spacing w:val="-2"/>
                                <w:sz w:val="22"/>
                              </w:rPr>
                              <w:t> </w:t>
                            </w:r>
                            <w:r>
                              <w:rPr>
                                <w:sz w:val="22"/>
                              </w:rPr>
                              <w:t>school</w:t>
                            </w:r>
                            <w:r>
                              <w:rPr>
                                <w:spacing w:val="-2"/>
                                <w:sz w:val="22"/>
                              </w:rPr>
                              <w:t> objectives.</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255" w:hRule="atLeast"/>
                        </w:trPr>
                        <w:tc>
                          <w:tcPr>
                            <w:tcW w:w="3568" w:type="dxa"/>
                          </w:tcPr>
                          <w:p>
                            <w:pPr>
                              <w:pStyle w:val="TableParagraph"/>
                              <w:tabs>
                                <w:tab w:pos="674" w:val="left" w:leader="none"/>
                              </w:tabs>
                              <w:spacing w:line="236" w:lineRule="exact"/>
                              <w:ind w:left="108"/>
                              <w:rPr>
                                <w:sz w:val="22"/>
                              </w:rPr>
                            </w:pPr>
                            <w:r>
                              <w:rPr>
                                <w:b/>
                                <w:spacing w:val="-10"/>
                                <w:sz w:val="22"/>
                              </w:rPr>
                              <w:t>6</w:t>
                            </w:r>
                            <w:r>
                              <w:rPr>
                                <w:b/>
                                <w:sz w:val="22"/>
                              </w:rPr>
                              <w:tab/>
                            </w:r>
                            <w:r>
                              <w:rPr>
                                <w:spacing w:val="-2"/>
                                <w:sz w:val="22"/>
                              </w:rPr>
                              <w:t>Principals‟</w:t>
                            </w:r>
                            <w:r>
                              <w:rPr>
                                <w:spacing w:val="3"/>
                                <w:sz w:val="22"/>
                              </w:rPr>
                              <w:t> </w:t>
                            </w:r>
                            <w:r>
                              <w:rPr>
                                <w:spacing w:val="-2"/>
                                <w:sz w:val="22"/>
                              </w:rPr>
                              <w:t>supervision</w:t>
                            </w:r>
                            <w:r>
                              <w:rPr>
                                <w:spacing w:val="3"/>
                                <w:sz w:val="22"/>
                              </w:rPr>
                              <w:t> </w:t>
                            </w:r>
                            <w:r>
                              <w:rPr>
                                <w:spacing w:val="-5"/>
                                <w:sz w:val="22"/>
                              </w:rPr>
                              <w:t>of</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0" w:hRule="atLeast"/>
                        </w:trPr>
                        <w:tc>
                          <w:tcPr>
                            <w:tcW w:w="3568" w:type="dxa"/>
                          </w:tcPr>
                          <w:p>
                            <w:pPr>
                              <w:pStyle w:val="TableParagraph"/>
                              <w:spacing w:line="231" w:lineRule="exact"/>
                              <w:ind w:left="674"/>
                              <w:rPr>
                                <w:sz w:val="22"/>
                              </w:rPr>
                            </w:pPr>
                            <w:r>
                              <w:rPr>
                                <w:spacing w:val="-2"/>
                                <w:sz w:val="22"/>
                              </w:rPr>
                              <w:t>teachers‟ uses</w:t>
                            </w:r>
                            <w:r>
                              <w:rPr>
                                <w:spacing w:val="-4"/>
                                <w:sz w:val="22"/>
                              </w:rPr>
                              <w:t> </w:t>
                            </w:r>
                            <w:r>
                              <w:rPr>
                                <w:spacing w:val="-5"/>
                                <w:sz w:val="22"/>
                              </w:rPr>
                              <w:t>of</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tabs>
                                <w:tab w:pos="2698" w:val="right" w:leader="none"/>
                              </w:tabs>
                              <w:spacing w:line="233" w:lineRule="exact"/>
                              <w:ind w:right="193"/>
                              <w:jc w:val="right"/>
                              <w:rPr>
                                <w:sz w:val="22"/>
                              </w:rPr>
                            </w:pPr>
                            <w:r>
                              <w:rPr>
                                <w:sz w:val="22"/>
                              </w:rPr>
                              <w:t>dramatization</w:t>
                            </w:r>
                            <w:r>
                              <w:rPr>
                                <w:spacing w:val="-7"/>
                                <w:sz w:val="22"/>
                              </w:rPr>
                              <w:t> </w:t>
                            </w:r>
                            <w:r>
                              <w:rPr>
                                <w:spacing w:val="-2"/>
                                <w:sz w:val="22"/>
                              </w:rPr>
                              <w:t>method</w:t>
                            </w:r>
                            <w:r>
                              <w:rPr>
                                <w:sz w:val="22"/>
                              </w:rPr>
                              <w:tab/>
                            </w:r>
                            <w:r>
                              <w:rPr>
                                <w:spacing w:val="-5"/>
                                <w:sz w:val="22"/>
                              </w:rPr>
                              <w:t>34</w:t>
                            </w:r>
                          </w:p>
                        </w:tc>
                        <w:tc>
                          <w:tcPr>
                            <w:tcW w:w="632" w:type="dxa"/>
                          </w:tcPr>
                          <w:p>
                            <w:pPr>
                              <w:pStyle w:val="TableParagraph"/>
                              <w:spacing w:line="233" w:lineRule="exact"/>
                              <w:ind w:left="135"/>
                              <w:rPr>
                                <w:sz w:val="22"/>
                              </w:rPr>
                            </w:pPr>
                            <w:r>
                              <w:rPr>
                                <w:spacing w:val="-4"/>
                                <w:sz w:val="22"/>
                              </w:rPr>
                              <w:t>15.0</w:t>
                            </w:r>
                          </w:p>
                        </w:tc>
                        <w:tc>
                          <w:tcPr>
                            <w:tcW w:w="498" w:type="dxa"/>
                          </w:tcPr>
                          <w:p>
                            <w:pPr>
                              <w:pStyle w:val="TableParagraph"/>
                              <w:spacing w:line="233" w:lineRule="exact"/>
                              <w:ind w:right="53"/>
                              <w:jc w:val="center"/>
                              <w:rPr>
                                <w:sz w:val="22"/>
                              </w:rPr>
                            </w:pPr>
                            <w:r>
                              <w:rPr>
                                <w:spacing w:val="-5"/>
                                <w:sz w:val="22"/>
                              </w:rPr>
                              <w:t>91</w:t>
                            </w:r>
                          </w:p>
                        </w:tc>
                        <w:tc>
                          <w:tcPr>
                            <w:tcW w:w="664" w:type="dxa"/>
                          </w:tcPr>
                          <w:p>
                            <w:pPr>
                              <w:pStyle w:val="TableParagraph"/>
                              <w:spacing w:line="233" w:lineRule="exact"/>
                              <w:ind w:left="167"/>
                              <w:rPr>
                                <w:sz w:val="22"/>
                              </w:rPr>
                            </w:pPr>
                            <w:r>
                              <w:rPr>
                                <w:spacing w:val="-4"/>
                                <w:sz w:val="22"/>
                              </w:rPr>
                              <w:t>40.1</w:t>
                            </w:r>
                          </w:p>
                        </w:tc>
                        <w:tc>
                          <w:tcPr>
                            <w:tcW w:w="442" w:type="dxa"/>
                          </w:tcPr>
                          <w:p>
                            <w:pPr>
                              <w:pStyle w:val="TableParagraph"/>
                              <w:spacing w:line="233" w:lineRule="exact"/>
                              <w:jc w:val="center"/>
                              <w:rPr>
                                <w:sz w:val="22"/>
                              </w:rPr>
                            </w:pPr>
                            <w:r>
                              <w:rPr>
                                <w:spacing w:val="-5"/>
                                <w:sz w:val="22"/>
                              </w:rPr>
                              <w:t>30</w:t>
                            </w:r>
                          </w:p>
                        </w:tc>
                        <w:tc>
                          <w:tcPr>
                            <w:tcW w:w="608" w:type="dxa"/>
                          </w:tcPr>
                          <w:p>
                            <w:pPr>
                              <w:pStyle w:val="TableParagraph"/>
                              <w:spacing w:line="233" w:lineRule="exact"/>
                              <w:jc w:val="center"/>
                              <w:rPr>
                                <w:sz w:val="22"/>
                              </w:rPr>
                            </w:pPr>
                            <w:r>
                              <w:rPr>
                                <w:spacing w:val="-4"/>
                                <w:sz w:val="22"/>
                              </w:rPr>
                              <w:t>13.2</w:t>
                            </w:r>
                          </w:p>
                        </w:tc>
                        <w:tc>
                          <w:tcPr>
                            <w:tcW w:w="499" w:type="dxa"/>
                          </w:tcPr>
                          <w:p>
                            <w:pPr>
                              <w:pStyle w:val="TableParagraph"/>
                              <w:spacing w:line="233" w:lineRule="exact"/>
                              <w:ind w:left="65" w:right="121"/>
                              <w:jc w:val="center"/>
                              <w:rPr>
                                <w:sz w:val="22"/>
                              </w:rPr>
                            </w:pPr>
                            <w:r>
                              <w:rPr>
                                <w:spacing w:val="-5"/>
                                <w:sz w:val="22"/>
                              </w:rPr>
                              <w:t>59</w:t>
                            </w:r>
                          </w:p>
                        </w:tc>
                        <w:tc>
                          <w:tcPr>
                            <w:tcW w:w="665" w:type="dxa"/>
                          </w:tcPr>
                          <w:p>
                            <w:pPr>
                              <w:pStyle w:val="TableParagraph"/>
                              <w:spacing w:line="233" w:lineRule="exact"/>
                              <w:ind w:left="165"/>
                              <w:rPr>
                                <w:sz w:val="22"/>
                              </w:rPr>
                            </w:pPr>
                            <w:r>
                              <w:rPr>
                                <w:spacing w:val="-4"/>
                                <w:sz w:val="22"/>
                              </w:rPr>
                              <w:t>26.0</w:t>
                            </w:r>
                          </w:p>
                        </w:tc>
                        <w:tc>
                          <w:tcPr>
                            <w:tcW w:w="473" w:type="dxa"/>
                          </w:tcPr>
                          <w:p>
                            <w:pPr>
                              <w:pStyle w:val="TableParagraph"/>
                              <w:spacing w:line="233" w:lineRule="exact"/>
                              <w:ind w:right="34"/>
                              <w:jc w:val="center"/>
                              <w:rPr>
                                <w:sz w:val="22"/>
                              </w:rPr>
                            </w:pPr>
                            <w:r>
                              <w:rPr>
                                <w:spacing w:val="-5"/>
                                <w:sz w:val="22"/>
                              </w:rPr>
                              <w:t>13</w:t>
                            </w:r>
                          </w:p>
                        </w:tc>
                        <w:tc>
                          <w:tcPr>
                            <w:tcW w:w="522" w:type="dxa"/>
                          </w:tcPr>
                          <w:p>
                            <w:pPr>
                              <w:pStyle w:val="TableParagraph"/>
                              <w:spacing w:line="233" w:lineRule="exact"/>
                              <w:ind w:left="76"/>
                              <w:rPr>
                                <w:sz w:val="22"/>
                              </w:rPr>
                            </w:pPr>
                            <w:r>
                              <w:rPr>
                                <w:spacing w:val="-5"/>
                                <w:sz w:val="22"/>
                              </w:rPr>
                              <w:t>5.7</w:t>
                            </w:r>
                          </w:p>
                        </w:tc>
                        <w:tc>
                          <w:tcPr>
                            <w:tcW w:w="812" w:type="dxa"/>
                          </w:tcPr>
                          <w:p>
                            <w:pPr>
                              <w:pStyle w:val="TableParagraph"/>
                              <w:spacing w:line="233" w:lineRule="exact"/>
                              <w:ind w:left="51" w:right="151"/>
                              <w:jc w:val="center"/>
                              <w:rPr>
                                <w:sz w:val="22"/>
                              </w:rPr>
                            </w:pPr>
                            <w:r>
                              <w:rPr>
                                <w:spacing w:val="-4"/>
                                <w:sz w:val="22"/>
                              </w:rPr>
                              <w:t>3.33</w:t>
                            </w:r>
                          </w:p>
                        </w:tc>
                      </w:tr>
                      <w:tr>
                        <w:trPr>
                          <w:trHeight w:val="253" w:hRule="atLeast"/>
                        </w:trPr>
                        <w:tc>
                          <w:tcPr>
                            <w:tcW w:w="3568" w:type="dxa"/>
                          </w:tcPr>
                          <w:p>
                            <w:pPr>
                              <w:pStyle w:val="TableParagraph"/>
                              <w:spacing w:line="233" w:lineRule="exact"/>
                              <w:ind w:left="674"/>
                              <w:rPr>
                                <w:sz w:val="22"/>
                              </w:rPr>
                            </w:pPr>
                            <w:r>
                              <w:rPr>
                                <w:sz w:val="22"/>
                              </w:rPr>
                              <w:t>improve</w:t>
                            </w:r>
                            <w:r>
                              <w:rPr>
                                <w:spacing w:val="-6"/>
                                <w:sz w:val="22"/>
                              </w:rPr>
                              <w:t> </w:t>
                            </w:r>
                            <w:r>
                              <w:rPr>
                                <w:sz w:val="22"/>
                              </w:rPr>
                              <w:t>teaching</w:t>
                            </w:r>
                            <w:r>
                              <w:rPr>
                                <w:spacing w:val="-7"/>
                                <w:sz w:val="22"/>
                              </w:rPr>
                              <w:t> </w:t>
                            </w:r>
                            <w:r>
                              <w:rPr>
                                <w:spacing w:val="-5"/>
                                <w:sz w:val="22"/>
                              </w:rPr>
                              <w:t>and</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2" w:hRule="atLeast"/>
                        </w:trPr>
                        <w:tc>
                          <w:tcPr>
                            <w:tcW w:w="3568" w:type="dxa"/>
                          </w:tcPr>
                          <w:p>
                            <w:pPr>
                              <w:pStyle w:val="TableParagraph"/>
                              <w:spacing w:line="232" w:lineRule="exact"/>
                              <w:ind w:left="674"/>
                              <w:rPr>
                                <w:sz w:val="22"/>
                              </w:rPr>
                            </w:pPr>
                            <w:r>
                              <w:rPr>
                                <w:sz w:val="22"/>
                              </w:rPr>
                              <w:t>learning</w:t>
                            </w:r>
                            <w:r>
                              <w:rPr>
                                <w:spacing w:val="-4"/>
                                <w:sz w:val="22"/>
                              </w:rPr>
                              <w:t> </w:t>
                            </w:r>
                            <w:r>
                              <w:rPr>
                                <w:sz w:val="22"/>
                              </w:rPr>
                              <w:t>in</w:t>
                            </w:r>
                            <w:r>
                              <w:rPr>
                                <w:spacing w:val="-4"/>
                                <w:sz w:val="22"/>
                              </w:rPr>
                              <w:t> </w:t>
                            </w:r>
                            <w:r>
                              <w:rPr>
                                <w:spacing w:val="-2"/>
                                <w:sz w:val="22"/>
                              </w:rPr>
                              <w:t>schools.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5" w:hRule="atLeast"/>
                        </w:trPr>
                        <w:tc>
                          <w:tcPr>
                            <w:tcW w:w="3568" w:type="dxa"/>
                          </w:tcPr>
                          <w:p>
                            <w:pPr>
                              <w:pStyle w:val="TableParagraph"/>
                              <w:tabs>
                                <w:tab w:pos="674" w:val="left" w:leader="none"/>
                              </w:tabs>
                              <w:spacing w:line="236" w:lineRule="exact"/>
                              <w:ind w:left="108"/>
                              <w:rPr>
                                <w:sz w:val="22"/>
                              </w:rPr>
                            </w:pPr>
                            <w:r>
                              <w:rPr>
                                <w:b/>
                                <w:spacing w:val="-10"/>
                                <w:sz w:val="22"/>
                              </w:rPr>
                              <w:t>7</w:t>
                            </w:r>
                            <w:r>
                              <w:rPr>
                                <w:b/>
                                <w:sz w:val="22"/>
                              </w:rPr>
                              <w:tab/>
                            </w:r>
                            <w:r>
                              <w:rPr>
                                <w:spacing w:val="-2"/>
                                <w:sz w:val="22"/>
                              </w:rPr>
                              <w:t>Principals‟</w:t>
                            </w:r>
                            <w:r>
                              <w:rPr>
                                <w:spacing w:val="-9"/>
                                <w:sz w:val="22"/>
                              </w:rPr>
                              <w:t> </w:t>
                            </w:r>
                            <w:r>
                              <w:rPr>
                                <w:spacing w:val="-2"/>
                                <w:sz w:val="22"/>
                              </w:rPr>
                              <w:t>overseeing</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0" w:hRule="atLeast"/>
                        </w:trPr>
                        <w:tc>
                          <w:tcPr>
                            <w:tcW w:w="3568" w:type="dxa"/>
                          </w:tcPr>
                          <w:p>
                            <w:pPr>
                              <w:pStyle w:val="TableParagraph"/>
                              <w:spacing w:line="231" w:lineRule="exact"/>
                              <w:ind w:left="674"/>
                              <w:rPr>
                                <w:sz w:val="22"/>
                              </w:rPr>
                            </w:pPr>
                            <w:r>
                              <w:rPr>
                                <w:spacing w:val="-2"/>
                                <w:sz w:val="22"/>
                              </w:rPr>
                              <w:t>teachers‟</w:t>
                            </w:r>
                            <w:r>
                              <w:rPr>
                                <w:spacing w:val="-3"/>
                                <w:sz w:val="22"/>
                              </w:rPr>
                              <w:t> </w:t>
                            </w:r>
                            <w:r>
                              <w:rPr>
                                <w:spacing w:val="-2"/>
                                <w:sz w:val="22"/>
                              </w:rPr>
                              <w:t>use</w:t>
                            </w:r>
                            <w:r>
                              <w:rPr>
                                <w:spacing w:val="-3"/>
                                <w:sz w:val="22"/>
                              </w:rPr>
                              <w:t> </w:t>
                            </w:r>
                            <w:r>
                              <w:rPr>
                                <w:spacing w:val="-5"/>
                                <w:sz w:val="22"/>
                              </w:rPr>
                              <w:t>of</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3" w:hRule="atLeast"/>
                        </w:trPr>
                        <w:tc>
                          <w:tcPr>
                            <w:tcW w:w="3568" w:type="dxa"/>
                          </w:tcPr>
                          <w:p>
                            <w:pPr>
                              <w:pStyle w:val="TableParagraph"/>
                              <w:tabs>
                                <w:tab w:pos="2698" w:val="right" w:leader="none"/>
                              </w:tabs>
                              <w:spacing w:line="233" w:lineRule="exact"/>
                              <w:ind w:right="193"/>
                              <w:jc w:val="right"/>
                              <w:rPr>
                                <w:sz w:val="22"/>
                              </w:rPr>
                            </w:pPr>
                            <w:r>
                              <w:rPr>
                                <w:sz w:val="22"/>
                              </w:rPr>
                              <w:t>simulation</w:t>
                            </w:r>
                            <w:r>
                              <w:rPr>
                                <w:spacing w:val="-5"/>
                                <w:sz w:val="22"/>
                              </w:rPr>
                              <w:t> </w:t>
                            </w:r>
                            <w:r>
                              <w:rPr>
                                <w:spacing w:val="-2"/>
                                <w:sz w:val="22"/>
                              </w:rPr>
                              <w:t>method</w:t>
                            </w:r>
                            <w:r>
                              <w:rPr>
                                <w:sz w:val="22"/>
                              </w:rPr>
                              <w:tab/>
                            </w:r>
                            <w:r>
                              <w:rPr>
                                <w:spacing w:val="-5"/>
                                <w:sz w:val="22"/>
                              </w:rPr>
                              <w:t>75</w:t>
                            </w:r>
                          </w:p>
                        </w:tc>
                        <w:tc>
                          <w:tcPr>
                            <w:tcW w:w="632" w:type="dxa"/>
                          </w:tcPr>
                          <w:p>
                            <w:pPr>
                              <w:pStyle w:val="TableParagraph"/>
                              <w:spacing w:line="233" w:lineRule="exact"/>
                              <w:ind w:left="135"/>
                              <w:rPr>
                                <w:sz w:val="22"/>
                              </w:rPr>
                            </w:pPr>
                            <w:r>
                              <w:rPr>
                                <w:spacing w:val="-4"/>
                                <w:sz w:val="22"/>
                              </w:rPr>
                              <w:t>33.0</w:t>
                            </w:r>
                          </w:p>
                        </w:tc>
                        <w:tc>
                          <w:tcPr>
                            <w:tcW w:w="498" w:type="dxa"/>
                          </w:tcPr>
                          <w:p>
                            <w:pPr>
                              <w:pStyle w:val="TableParagraph"/>
                              <w:spacing w:line="233" w:lineRule="exact"/>
                              <w:ind w:right="53"/>
                              <w:jc w:val="center"/>
                              <w:rPr>
                                <w:sz w:val="22"/>
                              </w:rPr>
                            </w:pPr>
                            <w:r>
                              <w:rPr>
                                <w:spacing w:val="-5"/>
                                <w:sz w:val="22"/>
                              </w:rPr>
                              <w:t>64</w:t>
                            </w:r>
                          </w:p>
                        </w:tc>
                        <w:tc>
                          <w:tcPr>
                            <w:tcW w:w="664" w:type="dxa"/>
                          </w:tcPr>
                          <w:p>
                            <w:pPr>
                              <w:pStyle w:val="TableParagraph"/>
                              <w:spacing w:line="233" w:lineRule="exact"/>
                              <w:ind w:left="167"/>
                              <w:rPr>
                                <w:sz w:val="22"/>
                              </w:rPr>
                            </w:pPr>
                            <w:r>
                              <w:rPr>
                                <w:spacing w:val="-4"/>
                                <w:sz w:val="22"/>
                              </w:rPr>
                              <w:t>28.2</w:t>
                            </w:r>
                          </w:p>
                        </w:tc>
                        <w:tc>
                          <w:tcPr>
                            <w:tcW w:w="442" w:type="dxa"/>
                          </w:tcPr>
                          <w:p>
                            <w:pPr>
                              <w:pStyle w:val="TableParagraph"/>
                              <w:spacing w:line="233" w:lineRule="exact"/>
                              <w:jc w:val="center"/>
                              <w:rPr>
                                <w:sz w:val="22"/>
                              </w:rPr>
                            </w:pPr>
                            <w:r>
                              <w:rPr>
                                <w:spacing w:val="-5"/>
                                <w:sz w:val="22"/>
                              </w:rPr>
                              <w:t>27</w:t>
                            </w:r>
                          </w:p>
                        </w:tc>
                        <w:tc>
                          <w:tcPr>
                            <w:tcW w:w="608" w:type="dxa"/>
                          </w:tcPr>
                          <w:p>
                            <w:pPr>
                              <w:pStyle w:val="TableParagraph"/>
                              <w:spacing w:line="233" w:lineRule="exact"/>
                              <w:jc w:val="center"/>
                              <w:rPr>
                                <w:sz w:val="22"/>
                              </w:rPr>
                            </w:pPr>
                            <w:r>
                              <w:rPr>
                                <w:spacing w:val="-4"/>
                                <w:sz w:val="22"/>
                              </w:rPr>
                              <w:t>11.9</w:t>
                            </w:r>
                          </w:p>
                        </w:tc>
                        <w:tc>
                          <w:tcPr>
                            <w:tcW w:w="499" w:type="dxa"/>
                          </w:tcPr>
                          <w:p>
                            <w:pPr>
                              <w:pStyle w:val="TableParagraph"/>
                              <w:spacing w:line="233" w:lineRule="exact"/>
                              <w:ind w:left="65" w:right="121"/>
                              <w:jc w:val="center"/>
                              <w:rPr>
                                <w:sz w:val="22"/>
                              </w:rPr>
                            </w:pPr>
                            <w:r>
                              <w:rPr>
                                <w:spacing w:val="-5"/>
                                <w:sz w:val="22"/>
                              </w:rPr>
                              <w:t>53</w:t>
                            </w:r>
                          </w:p>
                        </w:tc>
                        <w:tc>
                          <w:tcPr>
                            <w:tcW w:w="665" w:type="dxa"/>
                          </w:tcPr>
                          <w:p>
                            <w:pPr>
                              <w:pStyle w:val="TableParagraph"/>
                              <w:spacing w:line="233" w:lineRule="exact"/>
                              <w:ind w:left="165"/>
                              <w:rPr>
                                <w:sz w:val="22"/>
                              </w:rPr>
                            </w:pPr>
                            <w:r>
                              <w:rPr>
                                <w:spacing w:val="-4"/>
                                <w:sz w:val="22"/>
                              </w:rPr>
                              <w:t>23.3</w:t>
                            </w:r>
                          </w:p>
                        </w:tc>
                        <w:tc>
                          <w:tcPr>
                            <w:tcW w:w="473" w:type="dxa"/>
                          </w:tcPr>
                          <w:p>
                            <w:pPr>
                              <w:pStyle w:val="TableParagraph"/>
                              <w:spacing w:line="233" w:lineRule="exact"/>
                              <w:ind w:right="144"/>
                              <w:jc w:val="center"/>
                              <w:rPr>
                                <w:sz w:val="22"/>
                              </w:rPr>
                            </w:pPr>
                            <w:r>
                              <w:rPr>
                                <w:spacing w:val="-10"/>
                                <w:sz w:val="22"/>
                              </w:rPr>
                              <w:t>8</w:t>
                            </w:r>
                          </w:p>
                        </w:tc>
                        <w:tc>
                          <w:tcPr>
                            <w:tcW w:w="522" w:type="dxa"/>
                          </w:tcPr>
                          <w:p>
                            <w:pPr>
                              <w:pStyle w:val="TableParagraph"/>
                              <w:spacing w:line="233" w:lineRule="exact"/>
                              <w:ind w:left="76"/>
                              <w:rPr>
                                <w:sz w:val="22"/>
                              </w:rPr>
                            </w:pPr>
                            <w:r>
                              <w:rPr>
                                <w:spacing w:val="-5"/>
                                <w:sz w:val="22"/>
                              </w:rPr>
                              <w:t>3.5</w:t>
                            </w:r>
                          </w:p>
                        </w:tc>
                        <w:tc>
                          <w:tcPr>
                            <w:tcW w:w="812" w:type="dxa"/>
                          </w:tcPr>
                          <w:p>
                            <w:pPr>
                              <w:pStyle w:val="TableParagraph"/>
                              <w:spacing w:line="233" w:lineRule="exact"/>
                              <w:ind w:left="51" w:right="151"/>
                              <w:jc w:val="center"/>
                              <w:rPr>
                                <w:sz w:val="22"/>
                              </w:rPr>
                            </w:pPr>
                            <w:r>
                              <w:rPr>
                                <w:spacing w:val="-4"/>
                                <w:sz w:val="22"/>
                              </w:rPr>
                              <w:t>3.64</w:t>
                            </w:r>
                          </w:p>
                        </w:tc>
                      </w:tr>
                      <w:tr>
                        <w:trPr>
                          <w:trHeight w:val="253" w:hRule="atLeast"/>
                        </w:trPr>
                        <w:tc>
                          <w:tcPr>
                            <w:tcW w:w="3568" w:type="dxa"/>
                          </w:tcPr>
                          <w:p>
                            <w:pPr>
                              <w:pStyle w:val="TableParagraph"/>
                              <w:spacing w:line="233" w:lineRule="exact"/>
                              <w:ind w:left="674"/>
                              <w:rPr>
                                <w:sz w:val="22"/>
                              </w:rPr>
                            </w:pPr>
                            <w:r>
                              <w:rPr>
                                <w:sz w:val="22"/>
                              </w:rPr>
                              <w:t>improves</w:t>
                            </w:r>
                            <w:r>
                              <w:rPr>
                                <w:spacing w:val="-7"/>
                                <w:sz w:val="22"/>
                              </w:rPr>
                              <w:t> </w:t>
                            </w:r>
                            <w:r>
                              <w:rPr>
                                <w:sz w:val="22"/>
                              </w:rPr>
                              <w:t>teaching</w:t>
                            </w:r>
                            <w:r>
                              <w:rPr>
                                <w:spacing w:val="-7"/>
                                <w:sz w:val="22"/>
                              </w:rPr>
                              <w:t> </w:t>
                            </w:r>
                            <w:r>
                              <w:rPr>
                                <w:spacing w:val="-5"/>
                                <w:sz w:val="22"/>
                              </w:rPr>
                              <w:t>and</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251" w:hRule="atLeast"/>
                        </w:trPr>
                        <w:tc>
                          <w:tcPr>
                            <w:tcW w:w="3568" w:type="dxa"/>
                          </w:tcPr>
                          <w:p>
                            <w:pPr>
                              <w:pStyle w:val="TableParagraph"/>
                              <w:spacing w:line="232" w:lineRule="exact"/>
                              <w:ind w:left="674"/>
                              <w:rPr>
                                <w:sz w:val="22"/>
                              </w:rPr>
                            </w:pPr>
                            <w:r>
                              <w:rPr>
                                <w:sz w:val="22"/>
                              </w:rPr>
                              <w:t>learning</w:t>
                            </w:r>
                            <w:r>
                              <w:rPr>
                                <w:spacing w:val="-4"/>
                                <w:sz w:val="22"/>
                              </w:rPr>
                              <w:t> </w:t>
                            </w:r>
                            <w:r>
                              <w:rPr>
                                <w:sz w:val="22"/>
                              </w:rPr>
                              <w:t>in</w:t>
                            </w:r>
                            <w:r>
                              <w:rPr>
                                <w:spacing w:val="-4"/>
                                <w:sz w:val="22"/>
                              </w:rPr>
                              <w:t> </w:t>
                            </w:r>
                            <w:r>
                              <w:rPr>
                                <w:spacing w:val="-2"/>
                                <w:sz w:val="22"/>
                              </w:rPr>
                              <w:t>schools.</w:t>
                            </w:r>
                          </w:p>
                        </w:tc>
                        <w:tc>
                          <w:tcPr>
                            <w:tcW w:w="632" w:type="dxa"/>
                          </w:tcPr>
                          <w:p>
                            <w:pPr>
                              <w:pStyle w:val="TableParagraph"/>
                              <w:rPr>
                                <w:sz w:val="18"/>
                              </w:rPr>
                            </w:pPr>
                          </w:p>
                        </w:tc>
                        <w:tc>
                          <w:tcPr>
                            <w:tcW w:w="498" w:type="dxa"/>
                          </w:tcPr>
                          <w:p>
                            <w:pPr>
                              <w:pStyle w:val="TableParagraph"/>
                              <w:rPr>
                                <w:sz w:val="18"/>
                              </w:rPr>
                            </w:pPr>
                          </w:p>
                        </w:tc>
                        <w:tc>
                          <w:tcPr>
                            <w:tcW w:w="664" w:type="dxa"/>
                          </w:tcPr>
                          <w:p>
                            <w:pPr>
                              <w:pStyle w:val="TableParagraph"/>
                              <w:rPr>
                                <w:sz w:val="18"/>
                              </w:rPr>
                            </w:pPr>
                          </w:p>
                        </w:tc>
                        <w:tc>
                          <w:tcPr>
                            <w:tcW w:w="442" w:type="dxa"/>
                          </w:tcPr>
                          <w:p>
                            <w:pPr>
                              <w:pStyle w:val="TableParagraph"/>
                              <w:rPr>
                                <w:sz w:val="18"/>
                              </w:rPr>
                            </w:pPr>
                          </w:p>
                        </w:tc>
                        <w:tc>
                          <w:tcPr>
                            <w:tcW w:w="608" w:type="dxa"/>
                          </w:tcPr>
                          <w:p>
                            <w:pPr>
                              <w:pStyle w:val="TableParagraph"/>
                              <w:rPr>
                                <w:sz w:val="18"/>
                              </w:rPr>
                            </w:pPr>
                          </w:p>
                        </w:tc>
                        <w:tc>
                          <w:tcPr>
                            <w:tcW w:w="499" w:type="dxa"/>
                          </w:tcPr>
                          <w:p>
                            <w:pPr>
                              <w:pStyle w:val="TableParagraph"/>
                              <w:rPr>
                                <w:sz w:val="18"/>
                              </w:rPr>
                            </w:pPr>
                          </w:p>
                        </w:tc>
                        <w:tc>
                          <w:tcPr>
                            <w:tcW w:w="665" w:type="dxa"/>
                          </w:tcPr>
                          <w:p>
                            <w:pPr>
                              <w:pStyle w:val="TableParagraph"/>
                              <w:rPr>
                                <w:sz w:val="18"/>
                              </w:rPr>
                            </w:pPr>
                          </w:p>
                        </w:tc>
                        <w:tc>
                          <w:tcPr>
                            <w:tcW w:w="473" w:type="dxa"/>
                          </w:tcPr>
                          <w:p>
                            <w:pPr>
                              <w:pStyle w:val="TableParagraph"/>
                              <w:rPr>
                                <w:sz w:val="18"/>
                              </w:rPr>
                            </w:pPr>
                          </w:p>
                        </w:tc>
                        <w:tc>
                          <w:tcPr>
                            <w:tcW w:w="522" w:type="dxa"/>
                          </w:tcPr>
                          <w:p>
                            <w:pPr>
                              <w:pStyle w:val="TableParagraph"/>
                              <w:rPr>
                                <w:sz w:val="18"/>
                              </w:rPr>
                            </w:pPr>
                          </w:p>
                        </w:tc>
                        <w:tc>
                          <w:tcPr>
                            <w:tcW w:w="812" w:type="dxa"/>
                          </w:tcPr>
                          <w:p>
                            <w:pPr>
                              <w:pStyle w:val="TableParagraph"/>
                              <w:rPr>
                                <w:sz w:val="18"/>
                              </w:rPr>
                            </w:pPr>
                          </w:p>
                        </w:tc>
                      </w:tr>
                      <w:tr>
                        <w:trPr>
                          <w:trHeight w:val="324" w:hRule="atLeast"/>
                        </w:trPr>
                        <w:tc>
                          <w:tcPr>
                            <w:tcW w:w="3568" w:type="dxa"/>
                          </w:tcPr>
                          <w:p>
                            <w:pPr>
                              <w:pStyle w:val="TableParagraph"/>
                              <w:tabs>
                                <w:tab w:pos="674" w:val="left" w:leader="none"/>
                              </w:tabs>
                              <w:ind w:left="108"/>
                              <w:rPr>
                                <w:sz w:val="22"/>
                              </w:rPr>
                            </w:pPr>
                            <w:r>
                              <w:rPr>
                                <w:b/>
                                <w:spacing w:val="-10"/>
                                <w:sz w:val="22"/>
                              </w:rPr>
                              <w:t>8</w:t>
                            </w:r>
                            <w:r>
                              <w:rPr>
                                <w:b/>
                                <w:sz w:val="22"/>
                              </w:rPr>
                              <w:tab/>
                            </w:r>
                            <w:r>
                              <w:rPr>
                                <w:spacing w:val="-2"/>
                                <w:sz w:val="22"/>
                              </w:rPr>
                              <w:t>Principals‟</w:t>
                            </w:r>
                            <w:r>
                              <w:rPr>
                                <w:spacing w:val="1"/>
                                <w:sz w:val="22"/>
                              </w:rPr>
                              <w:t> </w:t>
                            </w:r>
                            <w:r>
                              <w:rPr>
                                <w:spacing w:val="-2"/>
                                <w:sz w:val="22"/>
                              </w:rPr>
                              <w:t>guidance</w:t>
                            </w:r>
                            <w:r>
                              <w:rPr>
                                <w:spacing w:val="-1"/>
                                <w:sz w:val="22"/>
                              </w:rPr>
                              <w:t> </w:t>
                            </w:r>
                            <w:r>
                              <w:rPr>
                                <w:spacing w:val="-5"/>
                                <w:sz w:val="22"/>
                              </w:rPr>
                              <w:t>in</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78" w:hRule="atLeast"/>
                        </w:trPr>
                        <w:tc>
                          <w:tcPr>
                            <w:tcW w:w="3568" w:type="dxa"/>
                          </w:tcPr>
                          <w:p>
                            <w:pPr>
                              <w:pStyle w:val="TableParagraph"/>
                              <w:tabs>
                                <w:tab w:pos="2698" w:val="right" w:leader="none"/>
                              </w:tabs>
                              <w:spacing w:line="151" w:lineRule="auto"/>
                              <w:ind w:right="193"/>
                              <w:jc w:val="right"/>
                              <w:rPr>
                                <w:sz w:val="22"/>
                              </w:rPr>
                            </w:pPr>
                            <w:r>
                              <w:rPr>
                                <w:sz w:val="22"/>
                              </w:rPr>
                              <w:t>the</w:t>
                            </w:r>
                            <w:r>
                              <w:rPr>
                                <w:spacing w:val="-4"/>
                                <w:sz w:val="22"/>
                              </w:rPr>
                              <w:t> </w:t>
                            </w:r>
                            <w:r>
                              <w:rPr>
                                <w:sz w:val="22"/>
                              </w:rPr>
                              <w:t>use</w:t>
                            </w:r>
                            <w:r>
                              <w:rPr>
                                <w:spacing w:val="-2"/>
                                <w:sz w:val="22"/>
                              </w:rPr>
                              <w:t> </w:t>
                            </w:r>
                            <w:r>
                              <w:rPr>
                                <w:sz w:val="22"/>
                              </w:rPr>
                              <w:t>of</w:t>
                            </w:r>
                            <w:r>
                              <w:rPr>
                                <w:spacing w:val="-1"/>
                                <w:sz w:val="22"/>
                              </w:rPr>
                              <w:t> </w:t>
                            </w:r>
                            <w:r>
                              <w:rPr>
                                <w:spacing w:val="-2"/>
                                <w:sz w:val="22"/>
                              </w:rPr>
                              <w:t>problem</w:t>
                            </w:r>
                            <w:r>
                              <w:rPr>
                                <w:sz w:val="22"/>
                              </w:rPr>
                              <w:tab/>
                            </w:r>
                            <w:r>
                              <w:rPr>
                                <w:spacing w:val="-5"/>
                                <w:position w:val="-13"/>
                                <w:sz w:val="22"/>
                              </w:rPr>
                              <w:t>35</w:t>
                            </w:r>
                          </w:p>
                        </w:tc>
                        <w:tc>
                          <w:tcPr>
                            <w:tcW w:w="632" w:type="dxa"/>
                          </w:tcPr>
                          <w:p>
                            <w:pPr>
                              <w:pStyle w:val="TableParagraph"/>
                              <w:spacing w:before="62"/>
                              <w:ind w:left="135"/>
                              <w:rPr>
                                <w:sz w:val="22"/>
                              </w:rPr>
                            </w:pPr>
                            <w:r>
                              <w:rPr>
                                <w:spacing w:val="-4"/>
                                <w:sz w:val="22"/>
                              </w:rPr>
                              <w:t>15.4</w:t>
                            </w:r>
                          </w:p>
                        </w:tc>
                        <w:tc>
                          <w:tcPr>
                            <w:tcW w:w="498" w:type="dxa"/>
                          </w:tcPr>
                          <w:p>
                            <w:pPr>
                              <w:pStyle w:val="TableParagraph"/>
                              <w:spacing w:before="62"/>
                              <w:ind w:right="53"/>
                              <w:jc w:val="center"/>
                              <w:rPr>
                                <w:sz w:val="22"/>
                              </w:rPr>
                            </w:pPr>
                            <w:r>
                              <w:rPr>
                                <w:spacing w:val="-5"/>
                                <w:sz w:val="22"/>
                              </w:rPr>
                              <w:t>99</w:t>
                            </w:r>
                          </w:p>
                        </w:tc>
                        <w:tc>
                          <w:tcPr>
                            <w:tcW w:w="664" w:type="dxa"/>
                          </w:tcPr>
                          <w:p>
                            <w:pPr>
                              <w:pStyle w:val="TableParagraph"/>
                              <w:spacing w:before="62"/>
                              <w:ind w:left="167"/>
                              <w:rPr>
                                <w:sz w:val="22"/>
                              </w:rPr>
                            </w:pPr>
                            <w:r>
                              <w:rPr>
                                <w:spacing w:val="-4"/>
                                <w:sz w:val="22"/>
                              </w:rPr>
                              <w:t>43.6</w:t>
                            </w:r>
                          </w:p>
                        </w:tc>
                        <w:tc>
                          <w:tcPr>
                            <w:tcW w:w="442" w:type="dxa"/>
                          </w:tcPr>
                          <w:p>
                            <w:pPr>
                              <w:pStyle w:val="TableParagraph"/>
                              <w:spacing w:before="62"/>
                              <w:jc w:val="center"/>
                              <w:rPr>
                                <w:sz w:val="22"/>
                              </w:rPr>
                            </w:pPr>
                            <w:r>
                              <w:rPr>
                                <w:spacing w:val="-5"/>
                                <w:sz w:val="22"/>
                              </w:rPr>
                              <w:t>25</w:t>
                            </w:r>
                          </w:p>
                        </w:tc>
                        <w:tc>
                          <w:tcPr>
                            <w:tcW w:w="608" w:type="dxa"/>
                          </w:tcPr>
                          <w:p>
                            <w:pPr>
                              <w:pStyle w:val="TableParagraph"/>
                              <w:spacing w:before="62"/>
                              <w:jc w:val="center"/>
                              <w:rPr>
                                <w:sz w:val="22"/>
                              </w:rPr>
                            </w:pPr>
                            <w:r>
                              <w:rPr>
                                <w:spacing w:val="-4"/>
                                <w:sz w:val="22"/>
                              </w:rPr>
                              <w:t>11.0</w:t>
                            </w:r>
                          </w:p>
                        </w:tc>
                        <w:tc>
                          <w:tcPr>
                            <w:tcW w:w="499" w:type="dxa"/>
                          </w:tcPr>
                          <w:p>
                            <w:pPr>
                              <w:pStyle w:val="TableParagraph"/>
                              <w:spacing w:before="62"/>
                              <w:ind w:left="65" w:right="121"/>
                              <w:jc w:val="center"/>
                              <w:rPr>
                                <w:sz w:val="22"/>
                              </w:rPr>
                            </w:pPr>
                            <w:r>
                              <w:rPr>
                                <w:spacing w:val="-5"/>
                                <w:sz w:val="22"/>
                              </w:rPr>
                              <w:t>57</w:t>
                            </w:r>
                          </w:p>
                        </w:tc>
                        <w:tc>
                          <w:tcPr>
                            <w:tcW w:w="665" w:type="dxa"/>
                          </w:tcPr>
                          <w:p>
                            <w:pPr>
                              <w:pStyle w:val="TableParagraph"/>
                              <w:spacing w:before="62"/>
                              <w:ind w:left="165"/>
                              <w:rPr>
                                <w:sz w:val="22"/>
                              </w:rPr>
                            </w:pPr>
                            <w:r>
                              <w:rPr>
                                <w:spacing w:val="-4"/>
                                <w:sz w:val="22"/>
                              </w:rPr>
                              <w:t>24.8</w:t>
                            </w:r>
                          </w:p>
                        </w:tc>
                        <w:tc>
                          <w:tcPr>
                            <w:tcW w:w="473" w:type="dxa"/>
                          </w:tcPr>
                          <w:p>
                            <w:pPr>
                              <w:pStyle w:val="TableParagraph"/>
                              <w:spacing w:before="62"/>
                              <w:ind w:right="34"/>
                              <w:jc w:val="center"/>
                              <w:rPr>
                                <w:sz w:val="22"/>
                              </w:rPr>
                            </w:pPr>
                            <w:r>
                              <w:rPr>
                                <w:spacing w:val="-5"/>
                                <w:sz w:val="22"/>
                              </w:rPr>
                              <w:t>11</w:t>
                            </w:r>
                          </w:p>
                        </w:tc>
                        <w:tc>
                          <w:tcPr>
                            <w:tcW w:w="522" w:type="dxa"/>
                          </w:tcPr>
                          <w:p>
                            <w:pPr>
                              <w:pStyle w:val="TableParagraph"/>
                              <w:spacing w:before="62"/>
                              <w:ind w:left="76"/>
                              <w:rPr>
                                <w:sz w:val="22"/>
                              </w:rPr>
                            </w:pPr>
                            <w:r>
                              <w:rPr>
                                <w:spacing w:val="-5"/>
                                <w:sz w:val="22"/>
                              </w:rPr>
                              <w:t>4.8</w:t>
                            </w:r>
                          </w:p>
                        </w:tc>
                        <w:tc>
                          <w:tcPr>
                            <w:tcW w:w="812" w:type="dxa"/>
                          </w:tcPr>
                          <w:p>
                            <w:pPr>
                              <w:pStyle w:val="TableParagraph"/>
                              <w:spacing w:before="62"/>
                              <w:ind w:left="51" w:right="151"/>
                              <w:jc w:val="center"/>
                              <w:rPr>
                                <w:sz w:val="22"/>
                              </w:rPr>
                            </w:pPr>
                            <w:r>
                              <w:rPr>
                                <w:spacing w:val="-4"/>
                                <w:sz w:val="22"/>
                              </w:rPr>
                              <w:t>3.76</w:t>
                            </w:r>
                          </w:p>
                        </w:tc>
                      </w:tr>
                      <w:tr>
                        <w:trPr>
                          <w:trHeight w:val="323" w:hRule="atLeast"/>
                        </w:trPr>
                        <w:tc>
                          <w:tcPr>
                            <w:tcW w:w="3568" w:type="dxa"/>
                          </w:tcPr>
                          <w:p>
                            <w:pPr>
                              <w:pStyle w:val="TableParagraph"/>
                              <w:spacing w:line="249" w:lineRule="exact" w:before="54"/>
                              <w:ind w:left="674"/>
                              <w:rPr>
                                <w:sz w:val="22"/>
                              </w:rPr>
                            </w:pPr>
                            <w:r>
                              <w:rPr>
                                <w:sz w:val="22"/>
                              </w:rPr>
                              <w:t>and</w:t>
                            </w:r>
                            <w:r>
                              <w:rPr>
                                <w:spacing w:val="-2"/>
                                <w:sz w:val="22"/>
                              </w:rPr>
                              <w:t> </w:t>
                            </w:r>
                            <w:r>
                              <w:rPr>
                                <w:sz w:val="22"/>
                              </w:rPr>
                              <w:t>learning</w:t>
                            </w:r>
                            <w:r>
                              <w:rPr>
                                <w:spacing w:val="-4"/>
                                <w:sz w:val="22"/>
                              </w:rPr>
                              <w:t> </w:t>
                            </w:r>
                            <w:r>
                              <w:rPr>
                                <w:sz w:val="22"/>
                              </w:rPr>
                              <w:t>in</w:t>
                            </w:r>
                            <w:r>
                              <w:rPr>
                                <w:spacing w:val="-4"/>
                                <w:sz w:val="22"/>
                              </w:rPr>
                              <w:t> </w:t>
                            </w:r>
                            <w:r>
                              <w:rPr>
                                <w:spacing w:val="-2"/>
                                <w:sz w:val="22"/>
                              </w:rPr>
                              <w:t>schools.</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30" w:hRule="atLeast"/>
                        </w:trPr>
                        <w:tc>
                          <w:tcPr>
                            <w:tcW w:w="3568" w:type="dxa"/>
                          </w:tcPr>
                          <w:p>
                            <w:pPr>
                              <w:pStyle w:val="TableParagraph"/>
                              <w:tabs>
                                <w:tab w:pos="674" w:val="left" w:leader="none"/>
                              </w:tabs>
                              <w:spacing w:before="12"/>
                              <w:ind w:left="108"/>
                              <w:rPr>
                                <w:sz w:val="22"/>
                              </w:rPr>
                            </w:pPr>
                            <w:r>
                              <w:rPr>
                                <w:b/>
                                <w:spacing w:val="-10"/>
                                <w:sz w:val="22"/>
                              </w:rPr>
                              <w:t>9</w:t>
                            </w:r>
                            <w:r>
                              <w:rPr>
                                <w:b/>
                                <w:sz w:val="22"/>
                              </w:rPr>
                              <w:tab/>
                            </w:r>
                            <w:r>
                              <w:rPr>
                                <w:spacing w:val="-2"/>
                                <w:sz w:val="22"/>
                              </w:rPr>
                              <w:t>Principals‟</w:t>
                            </w:r>
                            <w:r>
                              <w:rPr>
                                <w:spacing w:val="2"/>
                                <w:sz w:val="22"/>
                              </w:rPr>
                              <w:t> </w:t>
                            </w:r>
                            <w:r>
                              <w:rPr>
                                <w:spacing w:val="-2"/>
                                <w:sz w:val="22"/>
                              </w:rPr>
                              <w:t>inspection</w:t>
                            </w:r>
                            <w:r>
                              <w:rPr>
                                <w:spacing w:val="3"/>
                                <w:sz w:val="22"/>
                              </w:rPr>
                              <w:t> </w:t>
                            </w:r>
                            <w:r>
                              <w:rPr>
                                <w:spacing w:val="-5"/>
                                <w:sz w:val="22"/>
                              </w:rPr>
                              <w:t>of</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76" w:hRule="atLeast"/>
                        </w:trPr>
                        <w:tc>
                          <w:tcPr>
                            <w:tcW w:w="3568" w:type="dxa"/>
                          </w:tcPr>
                          <w:p>
                            <w:pPr>
                              <w:pStyle w:val="TableParagraph"/>
                              <w:tabs>
                                <w:tab w:pos="2477" w:val="left" w:leader="none"/>
                              </w:tabs>
                              <w:spacing w:line="156" w:lineRule="auto"/>
                              <w:ind w:right="193"/>
                              <w:jc w:val="right"/>
                              <w:rPr>
                                <w:sz w:val="22"/>
                              </w:rPr>
                            </w:pPr>
                            <w:r>
                              <w:rPr>
                                <w:sz w:val="22"/>
                              </w:rPr>
                              <w:t>project</w:t>
                            </w:r>
                            <w:r>
                              <w:rPr>
                                <w:spacing w:val="-5"/>
                                <w:sz w:val="22"/>
                              </w:rPr>
                              <w:t> </w:t>
                            </w:r>
                            <w:r>
                              <w:rPr>
                                <w:sz w:val="22"/>
                              </w:rPr>
                              <w:t>method</w:t>
                            </w:r>
                            <w:r>
                              <w:rPr>
                                <w:spacing w:val="-3"/>
                                <w:sz w:val="22"/>
                              </w:rPr>
                              <w:t> </w:t>
                            </w:r>
                            <w:r>
                              <w:rPr>
                                <w:spacing w:val="-2"/>
                                <w:sz w:val="22"/>
                              </w:rPr>
                              <w:t>improves</w:t>
                            </w:r>
                            <w:r>
                              <w:rPr>
                                <w:sz w:val="22"/>
                              </w:rPr>
                              <w:tab/>
                            </w:r>
                            <w:r>
                              <w:rPr>
                                <w:spacing w:val="-5"/>
                                <w:position w:val="-12"/>
                                <w:sz w:val="22"/>
                              </w:rPr>
                              <w:t>37</w:t>
                            </w:r>
                          </w:p>
                        </w:tc>
                        <w:tc>
                          <w:tcPr>
                            <w:tcW w:w="632" w:type="dxa"/>
                          </w:tcPr>
                          <w:p>
                            <w:pPr>
                              <w:pStyle w:val="TableParagraph"/>
                              <w:spacing w:before="56"/>
                              <w:ind w:left="135"/>
                              <w:rPr>
                                <w:sz w:val="22"/>
                              </w:rPr>
                            </w:pPr>
                            <w:r>
                              <w:rPr>
                                <w:spacing w:val="-4"/>
                                <w:sz w:val="22"/>
                              </w:rPr>
                              <w:t>16.3</w:t>
                            </w:r>
                          </w:p>
                        </w:tc>
                        <w:tc>
                          <w:tcPr>
                            <w:tcW w:w="498" w:type="dxa"/>
                          </w:tcPr>
                          <w:p>
                            <w:pPr>
                              <w:pStyle w:val="TableParagraph"/>
                              <w:spacing w:before="56"/>
                              <w:ind w:right="53"/>
                              <w:jc w:val="center"/>
                              <w:rPr>
                                <w:sz w:val="22"/>
                              </w:rPr>
                            </w:pPr>
                            <w:r>
                              <w:rPr>
                                <w:spacing w:val="-5"/>
                                <w:sz w:val="22"/>
                              </w:rPr>
                              <w:t>89</w:t>
                            </w:r>
                          </w:p>
                        </w:tc>
                        <w:tc>
                          <w:tcPr>
                            <w:tcW w:w="664" w:type="dxa"/>
                          </w:tcPr>
                          <w:p>
                            <w:pPr>
                              <w:pStyle w:val="TableParagraph"/>
                              <w:spacing w:before="56"/>
                              <w:ind w:left="167"/>
                              <w:rPr>
                                <w:sz w:val="22"/>
                              </w:rPr>
                            </w:pPr>
                            <w:r>
                              <w:rPr>
                                <w:spacing w:val="-4"/>
                                <w:sz w:val="22"/>
                              </w:rPr>
                              <w:t>39.2</w:t>
                            </w:r>
                          </w:p>
                        </w:tc>
                        <w:tc>
                          <w:tcPr>
                            <w:tcW w:w="442" w:type="dxa"/>
                          </w:tcPr>
                          <w:p>
                            <w:pPr>
                              <w:pStyle w:val="TableParagraph"/>
                              <w:spacing w:before="56"/>
                              <w:jc w:val="center"/>
                              <w:rPr>
                                <w:sz w:val="22"/>
                              </w:rPr>
                            </w:pPr>
                            <w:r>
                              <w:rPr>
                                <w:spacing w:val="-5"/>
                                <w:sz w:val="22"/>
                              </w:rPr>
                              <w:t>26</w:t>
                            </w:r>
                          </w:p>
                        </w:tc>
                        <w:tc>
                          <w:tcPr>
                            <w:tcW w:w="608" w:type="dxa"/>
                          </w:tcPr>
                          <w:p>
                            <w:pPr>
                              <w:pStyle w:val="TableParagraph"/>
                              <w:spacing w:before="56"/>
                              <w:jc w:val="center"/>
                              <w:rPr>
                                <w:sz w:val="22"/>
                              </w:rPr>
                            </w:pPr>
                            <w:r>
                              <w:rPr>
                                <w:spacing w:val="-4"/>
                                <w:sz w:val="22"/>
                              </w:rPr>
                              <w:t>11.5</w:t>
                            </w:r>
                          </w:p>
                        </w:tc>
                        <w:tc>
                          <w:tcPr>
                            <w:tcW w:w="499" w:type="dxa"/>
                          </w:tcPr>
                          <w:p>
                            <w:pPr>
                              <w:pStyle w:val="TableParagraph"/>
                              <w:spacing w:before="56"/>
                              <w:ind w:left="65" w:right="121"/>
                              <w:jc w:val="center"/>
                              <w:rPr>
                                <w:sz w:val="22"/>
                              </w:rPr>
                            </w:pPr>
                            <w:r>
                              <w:rPr>
                                <w:spacing w:val="-5"/>
                                <w:sz w:val="22"/>
                              </w:rPr>
                              <w:t>65</w:t>
                            </w:r>
                          </w:p>
                        </w:tc>
                        <w:tc>
                          <w:tcPr>
                            <w:tcW w:w="665" w:type="dxa"/>
                          </w:tcPr>
                          <w:p>
                            <w:pPr>
                              <w:pStyle w:val="TableParagraph"/>
                              <w:spacing w:before="56"/>
                              <w:ind w:left="165"/>
                              <w:rPr>
                                <w:sz w:val="22"/>
                              </w:rPr>
                            </w:pPr>
                            <w:r>
                              <w:rPr>
                                <w:spacing w:val="-4"/>
                                <w:sz w:val="22"/>
                              </w:rPr>
                              <w:t>28.6</w:t>
                            </w:r>
                          </w:p>
                        </w:tc>
                        <w:tc>
                          <w:tcPr>
                            <w:tcW w:w="473" w:type="dxa"/>
                          </w:tcPr>
                          <w:p>
                            <w:pPr>
                              <w:pStyle w:val="TableParagraph"/>
                              <w:spacing w:before="56"/>
                              <w:ind w:right="34"/>
                              <w:jc w:val="center"/>
                              <w:rPr>
                                <w:sz w:val="22"/>
                              </w:rPr>
                            </w:pPr>
                            <w:r>
                              <w:rPr>
                                <w:spacing w:val="-5"/>
                                <w:sz w:val="22"/>
                              </w:rPr>
                              <w:t>10</w:t>
                            </w:r>
                          </w:p>
                        </w:tc>
                        <w:tc>
                          <w:tcPr>
                            <w:tcW w:w="522" w:type="dxa"/>
                          </w:tcPr>
                          <w:p>
                            <w:pPr>
                              <w:pStyle w:val="TableParagraph"/>
                              <w:spacing w:before="56"/>
                              <w:ind w:left="76"/>
                              <w:rPr>
                                <w:sz w:val="22"/>
                              </w:rPr>
                            </w:pPr>
                            <w:r>
                              <w:rPr>
                                <w:spacing w:val="-5"/>
                                <w:sz w:val="22"/>
                              </w:rPr>
                              <w:t>4.4</w:t>
                            </w:r>
                          </w:p>
                        </w:tc>
                        <w:tc>
                          <w:tcPr>
                            <w:tcW w:w="812" w:type="dxa"/>
                          </w:tcPr>
                          <w:p>
                            <w:pPr>
                              <w:pStyle w:val="TableParagraph"/>
                              <w:spacing w:before="56"/>
                              <w:ind w:left="51" w:right="151"/>
                              <w:jc w:val="center"/>
                              <w:rPr>
                                <w:sz w:val="22"/>
                              </w:rPr>
                            </w:pPr>
                            <w:r>
                              <w:rPr>
                                <w:spacing w:val="-4"/>
                                <w:sz w:val="22"/>
                              </w:rPr>
                              <w:t>3.34</w:t>
                            </w:r>
                          </w:p>
                        </w:tc>
                      </w:tr>
                      <w:tr>
                        <w:trPr>
                          <w:trHeight w:val="315" w:hRule="atLeast"/>
                        </w:trPr>
                        <w:tc>
                          <w:tcPr>
                            <w:tcW w:w="3568" w:type="dxa"/>
                          </w:tcPr>
                          <w:p>
                            <w:pPr>
                              <w:pStyle w:val="TableParagraph"/>
                              <w:spacing w:line="237" w:lineRule="exact" w:before="58"/>
                              <w:ind w:left="674"/>
                              <w:rPr>
                                <w:sz w:val="22"/>
                              </w:rPr>
                            </w:pPr>
                            <w:r>
                              <w:rPr>
                                <w:sz w:val="22"/>
                              </w:rPr>
                              <w:t>school</w:t>
                            </w:r>
                            <w:r>
                              <w:rPr>
                                <w:spacing w:val="-4"/>
                                <w:sz w:val="22"/>
                              </w:rPr>
                              <w:t> </w:t>
                            </w:r>
                            <w:r>
                              <w:rPr>
                                <w:spacing w:val="-2"/>
                                <w:sz w:val="22"/>
                              </w:rPr>
                              <w:t>objectives.</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18" w:hRule="atLeast"/>
                        </w:trPr>
                        <w:tc>
                          <w:tcPr>
                            <w:tcW w:w="3568" w:type="dxa"/>
                          </w:tcPr>
                          <w:p>
                            <w:pPr>
                              <w:pStyle w:val="TableParagraph"/>
                              <w:tabs>
                                <w:tab w:pos="674" w:val="left" w:leader="none"/>
                              </w:tabs>
                              <w:ind w:left="108"/>
                              <w:rPr>
                                <w:sz w:val="22"/>
                              </w:rPr>
                            </w:pPr>
                            <w:r>
                              <w:rPr>
                                <w:b/>
                                <w:spacing w:val="-5"/>
                                <w:sz w:val="22"/>
                              </w:rPr>
                              <w:t>10</w:t>
                            </w:r>
                            <w:r>
                              <w:rPr>
                                <w:b/>
                                <w:sz w:val="22"/>
                              </w:rPr>
                              <w:tab/>
                            </w:r>
                            <w:r>
                              <w:rPr>
                                <w:spacing w:val="-2"/>
                                <w:sz w:val="22"/>
                              </w:rPr>
                              <w:t>Principals‟</w:t>
                            </w:r>
                            <w:r>
                              <w:rPr>
                                <w:spacing w:val="2"/>
                                <w:sz w:val="22"/>
                              </w:rPr>
                              <w:t> </w:t>
                            </w:r>
                            <w:r>
                              <w:rPr>
                                <w:spacing w:val="-2"/>
                                <w:sz w:val="22"/>
                              </w:rPr>
                              <w:t>monitoring</w:t>
                            </w:r>
                            <w:r>
                              <w:rPr>
                                <w:spacing w:val="-1"/>
                                <w:sz w:val="22"/>
                              </w:rPr>
                              <w:t> </w:t>
                            </w:r>
                            <w:r>
                              <w:rPr>
                                <w:spacing w:val="-5"/>
                                <w:sz w:val="22"/>
                              </w:rPr>
                              <w:t>of</w:t>
                            </w:r>
                          </w:p>
                        </w:tc>
                        <w:tc>
                          <w:tcPr>
                            <w:tcW w:w="632" w:type="dxa"/>
                          </w:tcPr>
                          <w:p>
                            <w:pPr>
                              <w:pStyle w:val="TableParagraph"/>
                              <w:rPr>
                                <w:sz w:val="22"/>
                              </w:rPr>
                            </w:pPr>
                          </w:p>
                        </w:tc>
                        <w:tc>
                          <w:tcPr>
                            <w:tcW w:w="498" w:type="dxa"/>
                          </w:tcPr>
                          <w:p>
                            <w:pPr>
                              <w:pStyle w:val="TableParagraph"/>
                              <w:rPr>
                                <w:sz w:val="22"/>
                              </w:rPr>
                            </w:pPr>
                          </w:p>
                        </w:tc>
                        <w:tc>
                          <w:tcPr>
                            <w:tcW w:w="664" w:type="dxa"/>
                          </w:tcPr>
                          <w:p>
                            <w:pPr>
                              <w:pStyle w:val="TableParagraph"/>
                              <w:rPr>
                                <w:sz w:val="22"/>
                              </w:rPr>
                            </w:pPr>
                          </w:p>
                        </w:tc>
                        <w:tc>
                          <w:tcPr>
                            <w:tcW w:w="442" w:type="dxa"/>
                          </w:tcPr>
                          <w:p>
                            <w:pPr>
                              <w:pStyle w:val="TableParagraph"/>
                              <w:rPr>
                                <w:sz w:val="22"/>
                              </w:rPr>
                            </w:pPr>
                          </w:p>
                        </w:tc>
                        <w:tc>
                          <w:tcPr>
                            <w:tcW w:w="608" w:type="dxa"/>
                          </w:tcPr>
                          <w:p>
                            <w:pPr>
                              <w:pStyle w:val="TableParagraph"/>
                              <w:rPr>
                                <w:sz w:val="22"/>
                              </w:rPr>
                            </w:pPr>
                          </w:p>
                        </w:tc>
                        <w:tc>
                          <w:tcPr>
                            <w:tcW w:w="499" w:type="dxa"/>
                          </w:tcPr>
                          <w:p>
                            <w:pPr>
                              <w:pStyle w:val="TableParagraph"/>
                              <w:rPr>
                                <w:sz w:val="22"/>
                              </w:rPr>
                            </w:pPr>
                          </w:p>
                        </w:tc>
                        <w:tc>
                          <w:tcPr>
                            <w:tcW w:w="665" w:type="dxa"/>
                          </w:tcPr>
                          <w:p>
                            <w:pPr>
                              <w:pStyle w:val="TableParagraph"/>
                              <w:rPr>
                                <w:sz w:val="22"/>
                              </w:rPr>
                            </w:pPr>
                          </w:p>
                        </w:tc>
                        <w:tc>
                          <w:tcPr>
                            <w:tcW w:w="473" w:type="dxa"/>
                          </w:tcPr>
                          <w:p>
                            <w:pPr>
                              <w:pStyle w:val="TableParagraph"/>
                              <w:rPr>
                                <w:sz w:val="22"/>
                              </w:rPr>
                            </w:pPr>
                          </w:p>
                        </w:tc>
                        <w:tc>
                          <w:tcPr>
                            <w:tcW w:w="522" w:type="dxa"/>
                          </w:tcPr>
                          <w:p>
                            <w:pPr>
                              <w:pStyle w:val="TableParagraph"/>
                              <w:rPr>
                                <w:sz w:val="22"/>
                              </w:rPr>
                            </w:pPr>
                          </w:p>
                        </w:tc>
                        <w:tc>
                          <w:tcPr>
                            <w:tcW w:w="812" w:type="dxa"/>
                          </w:tcPr>
                          <w:p>
                            <w:pPr>
                              <w:pStyle w:val="TableParagraph"/>
                              <w:rPr>
                                <w:sz w:val="22"/>
                              </w:rPr>
                            </w:pPr>
                          </w:p>
                        </w:tc>
                      </w:tr>
                      <w:tr>
                        <w:trPr>
                          <w:trHeight w:val="309" w:hRule="atLeast"/>
                        </w:trPr>
                        <w:tc>
                          <w:tcPr>
                            <w:tcW w:w="3568" w:type="dxa"/>
                          </w:tcPr>
                          <w:p>
                            <w:pPr>
                              <w:pStyle w:val="TableParagraph"/>
                              <w:tabs>
                                <w:tab w:pos="2477" w:val="left" w:leader="none"/>
                              </w:tabs>
                              <w:spacing w:line="158" w:lineRule="auto"/>
                              <w:ind w:right="193"/>
                              <w:jc w:val="right"/>
                              <w:rPr>
                                <w:sz w:val="22"/>
                              </w:rPr>
                            </w:pPr>
                            <w:r>
                              <w:rPr>
                                <w:spacing w:val="-2"/>
                                <w:sz w:val="22"/>
                              </w:rPr>
                              <w:t>teachers‟</w:t>
                            </w:r>
                            <w:r>
                              <w:rPr>
                                <w:spacing w:val="-9"/>
                                <w:sz w:val="22"/>
                              </w:rPr>
                              <w:t> </w:t>
                            </w:r>
                            <w:r>
                              <w:rPr>
                                <w:spacing w:val="-2"/>
                                <w:sz w:val="22"/>
                              </w:rPr>
                              <w:t>dramatization</w:t>
                            </w:r>
                            <w:r>
                              <w:rPr>
                                <w:sz w:val="22"/>
                              </w:rPr>
                              <w:tab/>
                            </w:r>
                            <w:r>
                              <w:rPr>
                                <w:spacing w:val="-5"/>
                                <w:position w:val="-11"/>
                                <w:sz w:val="22"/>
                              </w:rPr>
                              <w:t>48</w:t>
                            </w:r>
                          </w:p>
                        </w:tc>
                        <w:tc>
                          <w:tcPr>
                            <w:tcW w:w="632" w:type="dxa"/>
                          </w:tcPr>
                          <w:p>
                            <w:pPr>
                              <w:pStyle w:val="TableParagraph"/>
                              <w:spacing w:line="233" w:lineRule="exact" w:before="56"/>
                              <w:ind w:left="135"/>
                              <w:rPr>
                                <w:sz w:val="22"/>
                              </w:rPr>
                            </w:pPr>
                            <w:r>
                              <w:rPr>
                                <w:spacing w:val="-4"/>
                                <w:sz w:val="22"/>
                              </w:rPr>
                              <w:t>21.1</w:t>
                            </w:r>
                          </w:p>
                        </w:tc>
                        <w:tc>
                          <w:tcPr>
                            <w:tcW w:w="498" w:type="dxa"/>
                          </w:tcPr>
                          <w:p>
                            <w:pPr>
                              <w:pStyle w:val="TableParagraph"/>
                              <w:spacing w:line="233" w:lineRule="exact" w:before="56"/>
                              <w:ind w:right="53"/>
                              <w:jc w:val="center"/>
                              <w:rPr>
                                <w:sz w:val="22"/>
                              </w:rPr>
                            </w:pPr>
                            <w:r>
                              <w:rPr>
                                <w:spacing w:val="-5"/>
                                <w:sz w:val="22"/>
                              </w:rPr>
                              <w:t>95</w:t>
                            </w:r>
                          </w:p>
                        </w:tc>
                        <w:tc>
                          <w:tcPr>
                            <w:tcW w:w="664" w:type="dxa"/>
                          </w:tcPr>
                          <w:p>
                            <w:pPr>
                              <w:pStyle w:val="TableParagraph"/>
                              <w:spacing w:line="233" w:lineRule="exact" w:before="56"/>
                              <w:ind w:left="167"/>
                              <w:rPr>
                                <w:sz w:val="22"/>
                              </w:rPr>
                            </w:pPr>
                            <w:r>
                              <w:rPr>
                                <w:spacing w:val="-4"/>
                                <w:sz w:val="22"/>
                              </w:rPr>
                              <w:t>41.9</w:t>
                            </w:r>
                          </w:p>
                        </w:tc>
                        <w:tc>
                          <w:tcPr>
                            <w:tcW w:w="442" w:type="dxa"/>
                          </w:tcPr>
                          <w:p>
                            <w:pPr>
                              <w:pStyle w:val="TableParagraph"/>
                              <w:spacing w:line="233" w:lineRule="exact" w:before="56"/>
                              <w:jc w:val="center"/>
                              <w:rPr>
                                <w:sz w:val="22"/>
                              </w:rPr>
                            </w:pPr>
                            <w:r>
                              <w:rPr>
                                <w:spacing w:val="-5"/>
                                <w:sz w:val="22"/>
                              </w:rPr>
                              <w:t>19</w:t>
                            </w:r>
                          </w:p>
                        </w:tc>
                        <w:tc>
                          <w:tcPr>
                            <w:tcW w:w="608" w:type="dxa"/>
                          </w:tcPr>
                          <w:p>
                            <w:pPr>
                              <w:pStyle w:val="TableParagraph"/>
                              <w:spacing w:line="233" w:lineRule="exact" w:before="56"/>
                              <w:ind w:left="56" w:right="164"/>
                              <w:jc w:val="center"/>
                              <w:rPr>
                                <w:sz w:val="22"/>
                              </w:rPr>
                            </w:pPr>
                            <w:r>
                              <w:rPr>
                                <w:spacing w:val="-5"/>
                                <w:sz w:val="22"/>
                              </w:rPr>
                              <w:t>8.4</w:t>
                            </w:r>
                          </w:p>
                        </w:tc>
                        <w:tc>
                          <w:tcPr>
                            <w:tcW w:w="499" w:type="dxa"/>
                          </w:tcPr>
                          <w:p>
                            <w:pPr>
                              <w:pStyle w:val="TableParagraph"/>
                              <w:spacing w:line="233" w:lineRule="exact" w:before="56"/>
                              <w:ind w:left="65" w:right="121"/>
                              <w:jc w:val="center"/>
                              <w:rPr>
                                <w:sz w:val="22"/>
                              </w:rPr>
                            </w:pPr>
                            <w:r>
                              <w:rPr>
                                <w:spacing w:val="-5"/>
                                <w:sz w:val="22"/>
                              </w:rPr>
                              <w:t>60</w:t>
                            </w:r>
                          </w:p>
                        </w:tc>
                        <w:tc>
                          <w:tcPr>
                            <w:tcW w:w="665" w:type="dxa"/>
                          </w:tcPr>
                          <w:p>
                            <w:pPr>
                              <w:pStyle w:val="TableParagraph"/>
                              <w:spacing w:line="233" w:lineRule="exact" w:before="56"/>
                              <w:ind w:left="165"/>
                              <w:rPr>
                                <w:sz w:val="22"/>
                              </w:rPr>
                            </w:pPr>
                            <w:r>
                              <w:rPr>
                                <w:spacing w:val="-4"/>
                                <w:sz w:val="22"/>
                              </w:rPr>
                              <w:t>26.4</w:t>
                            </w:r>
                          </w:p>
                        </w:tc>
                        <w:tc>
                          <w:tcPr>
                            <w:tcW w:w="473" w:type="dxa"/>
                          </w:tcPr>
                          <w:p>
                            <w:pPr>
                              <w:pStyle w:val="TableParagraph"/>
                              <w:spacing w:line="233" w:lineRule="exact" w:before="56"/>
                              <w:ind w:right="144"/>
                              <w:jc w:val="center"/>
                              <w:rPr>
                                <w:sz w:val="22"/>
                              </w:rPr>
                            </w:pPr>
                            <w:r>
                              <w:rPr>
                                <w:spacing w:val="-10"/>
                                <w:sz w:val="22"/>
                              </w:rPr>
                              <w:t>5</w:t>
                            </w:r>
                          </w:p>
                        </w:tc>
                        <w:tc>
                          <w:tcPr>
                            <w:tcW w:w="522" w:type="dxa"/>
                          </w:tcPr>
                          <w:p>
                            <w:pPr>
                              <w:pStyle w:val="TableParagraph"/>
                              <w:spacing w:line="233" w:lineRule="exact" w:before="56"/>
                              <w:ind w:left="76"/>
                              <w:rPr>
                                <w:sz w:val="22"/>
                              </w:rPr>
                            </w:pPr>
                            <w:r>
                              <w:rPr>
                                <w:spacing w:val="-5"/>
                                <w:sz w:val="22"/>
                              </w:rPr>
                              <w:t>2.2</w:t>
                            </w:r>
                          </w:p>
                        </w:tc>
                        <w:tc>
                          <w:tcPr>
                            <w:tcW w:w="812" w:type="dxa"/>
                          </w:tcPr>
                          <w:p>
                            <w:pPr>
                              <w:pStyle w:val="TableParagraph"/>
                              <w:spacing w:line="233" w:lineRule="exact" w:before="56"/>
                              <w:ind w:left="51" w:right="151"/>
                              <w:jc w:val="center"/>
                              <w:rPr>
                                <w:sz w:val="22"/>
                              </w:rPr>
                            </w:pPr>
                            <w:r>
                              <w:rPr>
                                <w:spacing w:val="-4"/>
                                <w:sz w:val="22"/>
                              </w:rPr>
                              <w:t>3.53</w:t>
                            </w:r>
                          </w:p>
                        </w:tc>
                      </w:tr>
                    </w:tbl>
                    <w:p>
                      <w:pPr>
                        <w:pStyle w:val="BodyText"/>
                        <w:ind w:left="0"/>
                      </w:pPr>
                    </w:p>
                  </w:txbxContent>
                </v:textbox>
                <w10:wrap type="none"/>
              </v:shape>
            </w:pict>
          </mc:Fallback>
        </mc:AlternateContent>
      </w:r>
      <w:r>
        <w:rPr>
          <w:b/>
          <w:sz w:val="22"/>
        </w:rPr>
        <w:t>Table</w:t>
      </w:r>
      <w:r>
        <w:rPr>
          <w:b/>
          <w:spacing w:val="-3"/>
          <w:sz w:val="22"/>
        </w:rPr>
        <w:t> </w:t>
      </w:r>
      <w:r>
        <w:rPr>
          <w:b/>
          <w:sz w:val="22"/>
        </w:rPr>
        <w:t>4.6:</w:t>
      </w:r>
      <w:r>
        <w:rPr>
          <w:b/>
          <w:spacing w:val="-4"/>
          <w:sz w:val="22"/>
        </w:rPr>
        <w:t> </w:t>
      </w:r>
      <w:r>
        <w:rPr>
          <w:b/>
          <w:sz w:val="22"/>
        </w:rPr>
        <w:t>Principals’</w:t>
      </w:r>
      <w:r>
        <w:rPr>
          <w:b/>
          <w:spacing w:val="-3"/>
          <w:sz w:val="22"/>
        </w:rPr>
        <w:t> </w:t>
      </w:r>
      <w:r>
        <w:rPr>
          <w:b/>
          <w:sz w:val="22"/>
        </w:rPr>
        <w:t>Role</w:t>
      </w:r>
      <w:r>
        <w:rPr>
          <w:b/>
          <w:spacing w:val="-3"/>
          <w:sz w:val="22"/>
        </w:rPr>
        <w:t> </w:t>
      </w:r>
      <w:r>
        <w:rPr>
          <w:b/>
          <w:sz w:val="22"/>
        </w:rPr>
        <w:t>Performance</w:t>
      </w:r>
      <w:r>
        <w:rPr>
          <w:b/>
          <w:spacing w:val="-4"/>
          <w:sz w:val="22"/>
        </w:rPr>
        <w:t> </w:t>
      </w:r>
      <w:r>
        <w:rPr>
          <w:b/>
          <w:sz w:val="22"/>
        </w:rPr>
        <w:t>on</w:t>
      </w:r>
      <w:r>
        <w:rPr>
          <w:b/>
          <w:spacing w:val="-3"/>
          <w:sz w:val="22"/>
        </w:rPr>
        <w:t> </w:t>
      </w:r>
      <w:r>
        <w:rPr>
          <w:b/>
          <w:sz w:val="22"/>
        </w:rPr>
        <w:t>Instructional</w:t>
      </w:r>
      <w:r>
        <w:rPr>
          <w:b/>
          <w:spacing w:val="-2"/>
          <w:sz w:val="22"/>
        </w:rPr>
        <w:t> </w:t>
      </w:r>
      <w:r>
        <w:rPr>
          <w:b/>
          <w:sz w:val="22"/>
        </w:rPr>
        <w:t>Methods</w:t>
      </w:r>
      <w:r>
        <w:rPr>
          <w:b/>
          <w:spacing w:val="-3"/>
          <w:sz w:val="22"/>
        </w:rPr>
        <w:t> </w:t>
      </w:r>
      <w:r>
        <w:rPr>
          <w:b/>
          <w:sz w:val="22"/>
        </w:rPr>
        <w:t>on</w:t>
      </w:r>
      <w:r>
        <w:rPr>
          <w:b/>
          <w:spacing w:val="-5"/>
          <w:sz w:val="22"/>
        </w:rPr>
        <w:t> </w:t>
      </w:r>
      <w:r>
        <w:rPr>
          <w:b/>
          <w:sz w:val="22"/>
        </w:rPr>
        <w:t>the</w:t>
      </w:r>
      <w:r>
        <w:rPr>
          <w:b/>
          <w:spacing w:val="-3"/>
          <w:sz w:val="22"/>
        </w:rPr>
        <w:t> </w:t>
      </w:r>
      <w:r>
        <w:rPr>
          <w:b/>
          <w:sz w:val="22"/>
        </w:rPr>
        <w:t>i</w:t>
      </w:r>
      <w:r>
        <w:rPr>
          <w:b/>
          <w:spacing w:val="49"/>
          <w:sz w:val="22"/>
        </w:rPr>
        <w:t> </w:t>
      </w:r>
      <w:r>
        <w:rPr>
          <w:b/>
          <w:spacing w:val="-2"/>
          <w:sz w:val="22"/>
        </w:rPr>
        <w:t>Senior</w:t>
      </w:r>
    </w:p>
    <w:p>
      <w:pPr>
        <w:tabs>
          <w:tab w:pos="9752" w:val="left" w:leader="none"/>
        </w:tabs>
        <w:spacing w:line="253" w:lineRule="exact" w:before="0"/>
        <w:ind w:left="374" w:right="0" w:firstLine="0"/>
        <w:jc w:val="left"/>
        <w:rPr>
          <w:b/>
          <w:sz w:val="22"/>
        </w:rPr>
      </w:pPr>
      <w:r>
        <w:rPr>
          <w:b/>
          <w:spacing w:val="50"/>
          <w:sz w:val="22"/>
          <w:u w:val="single"/>
        </w:rPr>
        <w:t> </w:t>
      </w:r>
      <w:r>
        <w:rPr>
          <w:b/>
          <w:sz w:val="22"/>
          <w:u w:val="single"/>
        </w:rPr>
        <w:t>Secondary</w:t>
      </w:r>
      <w:r>
        <w:rPr>
          <w:b/>
          <w:spacing w:val="-4"/>
          <w:sz w:val="22"/>
          <w:u w:val="single"/>
        </w:rPr>
        <w:t> </w:t>
      </w:r>
      <w:r>
        <w:rPr>
          <w:b/>
          <w:sz w:val="22"/>
          <w:u w:val="single"/>
        </w:rPr>
        <w:t>Schools</w:t>
      </w:r>
      <w:r>
        <w:rPr>
          <w:b/>
          <w:spacing w:val="-3"/>
          <w:sz w:val="22"/>
          <w:u w:val="single"/>
        </w:rPr>
        <w:t> </w:t>
      </w:r>
      <w:r>
        <w:rPr>
          <w:b/>
          <w:sz w:val="22"/>
          <w:u w:val="single"/>
        </w:rPr>
        <w:t>Objectives</w:t>
      </w:r>
      <w:r>
        <w:rPr>
          <w:b/>
          <w:spacing w:val="-3"/>
          <w:sz w:val="22"/>
          <w:u w:val="single"/>
        </w:rPr>
        <w:t> </w:t>
      </w:r>
      <w:r>
        <w:rPr>
          <w:b/>
          <w:sz w:val="22"/>
          <w:u w:val="single"/>
        </w:rPr>
        <w:t>in</w:t>
      </w:r>
      <w:r>
        <w:rPr>
          <w:b/>
          <w:spacing w:val="-4"/>
          <w:sz w:val="22"/>
          <w:u w:val="single"/>
        </w:rPr>
        <w:t> </w:t>
      </w:r>
      <w:r>
        <w:rPr>
          <w:b/>
          <w:sz w:val="22"/>
          <w:u w:val="single"/>
        </w:rPr>
        <w:t>Yobe </w:t>
      </w:r>
      <w:r>
        <w:rPr>
          <w:b/>
          <w:spacing w:val="-4"/>
          <w:sz w:val="22"/>
          <w:u w:val="single"/>
        </w:rPr>
        <w:t>State</w:t>
      </w:r>
      <w:r>
        <w:rPr>
          <w:b/>
          <w:sz w:val="22"/>
          <w:u w:val="single"/>
        </w:rPr>
        <w:tab/>
      </w: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ind w:left="0"/>
        <w:rPr>
          <w:b/>
          <w:sz w:val="22"/>
        </w:rPr>
      </w:pPr>
    </w:p>
    <w:p>
      <w:pPr>
        <w:pStyle w:val="BodyText"/>
        <w:spacing w:before="101"/>
        <w:ind w:left="0"/>
        <w:rPr>
          <w:b/>
          <w:sz w:val="22"/>
        </w:rPr>
      </w:pPr>
    </w:p>
    <w:p>
      <w:pPr>
        <w:spacing w:before="0"/>
        <w:ind w:left="1048" w:right="0" w:firstLine="0"/>
        <w:jc w:val="left"/>
        <w:rPr>
          <w:sz w:val="22"/>
        </w:rPr>
      </w:pPr>
      <w:r>
        <w:rPr>
          <w:sz w:val="22"/>
        </w:rPr>
        <w:t>attainment</w:t>
      </w:r>
      <w:r>
        <w:rPr>
          <w:spacing w:val="-3"/>
          <w:sz w:val="22"/>
        </w:rPr>
        <w:t> </w:t>
      </w:r>
      <w:r>
        <w:rPr>
          <w:sz w:val="22"/>
        </w:rPr>
        <w:t>of</w:t>
      </w:r>
      <w:r>
        <w:rPr>
          <w:spacing w:val="-3"/>
          <w:sz w:val="22"/>
        </w:rPr>
        <w:t> </w:t>
      </w:r>
      <w:r>
        <w:rPr>
          <w:spacing w:val="-2"/>
          <w:sz w:val="22"/>
        </w:rPr>
        <w:t>secondary</w:t>
      </w:r>
    </w:p>
    <w:p>
      <w:pPr>
        <w:pStyle w:val="BodyText"/>
        <w:ind w:left="0"/>
        <w:rPr>
          <w:sz w:val="22"/>
        </w:rPr>
      </w:pPr>
    </w:p>
    <w:p>
      <w:pPr>
        <w:pStyle w:val="BodyText"/>
        <w:ind w:left="0"/>
        <w:rPr>
          <w:sz w:val="22"/>
        </w:rPr>
      </w:pPr>
    </w:p>
    <w:p>
      <w:pPr>
        <w:pStyle w:val="BodyText"/>
        <w:spacing w:before="1"/>
        <w:ind w:left="0"/>
        <w:rPr>
          <w:sz w:val="22"/>
        </w:rPr>
      </w:pPr>
    </w:p>
    <w:p>
      <w:pPr>
        <w:spacing w:before="0"/>
        <w:ind w:left="1048" w:right="0" w:firstLine="0"/>
        <w:jc w:val="left"/>
        <w:rPr>
          <w:sz w:val="22"/>
        </w:rPr>
      </w:pPr>
      <w:r>
        <w:rPr>
          <w:sz w:val="22"/>
        </w:rPr>
        <w:t>promotes</w:t>
      </w:r>
      <w:r>
        <w:rPr>
          <w:spacing w:val="-3"/>
          <w:sz w:val="22"/>
        </w:rPr>
        <w:t> </w:t>
      </w:r>
      <w:r>
        <w:rPr>
          <w:sz w:val="22"/>
        </w:rPr>
        <w:t>the</w:t>
      </w:r>
      <w:r>
        <w:rPr>
          <w:spacing w:val="-3"/>
          <w:sz w:val="22"/>
        </w:rPr>
        <w:t> </w:t>
      </w:r>
      <w:r>
        <w:rPr>
          <w:spacing w:val="-2"/>
          <w:sz w:val="22"/>
        </w:rPr>
        <w:t>attainment</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252"/>
        <w:ind w:left="0"/>
        <w:rPr>
          <w:sz w:val="22"/>
        </w:rPr>
      </w:pPr>
    </w:p>
    <w:p>
      <w:pPr>
        <w:spacing w:before="0"/>
        <w:ind w:left="1048" w:right="0" w:firstLine="0"/>
        <w:jc w:val="left"/>
        <w:rPr>
          <w:sz w:val="22"/>
        </w:rPr>
      </w:pPr>
      <w:r>
        <w:rPr>
          <w:sz w:val="22"/>
        </w:rPr>
        <w:t>solving</w:t>
      </w:r>
      <w:r>
        <w:rPr>
          <w:spacing w:val="-6"/>
          <w:sz w:val="22"/>
        </w:rPr>
        <w:t> </w:t>
      </w:r>
      <w:r>
        <w:rPr>
          <w:sz w:val="22"/>
        </w:rPr>
        <w:t>promote</w:t>
      </w:r>
      <w:r>
        <w:rPr>
          <w:spacing w:val="-3"/>
          <w:sz w:val="22"/>
        </w:rPr>
        <w:t> </w:t>
      </w:r>
      <w:r>
        <w:rPr>
          <w:spacing w:val="-2"/>
          <w:sz w:val="22"/>
        </w:rPr>
        <w:t>teaching</w:t>
      </w:r>
    </w:p>
    <w:p>
      <w:pPr>
        <w:pStyle w:val="BodyText"/>
        <w:ind w:left="0"/>
        <w:rPr>
          <w:sz w:val="22"/>
        </w:rPr>
      </w:pPr>
    </w:p>
    <w:p>
      <w:pPr>
        <w:pStyle w:val="BodyText"/>
        <w:ind w:left="0"/>
        <w:rPr>
          <w:sz w:val="22"/>
        </w:rPr>
      </w:pPr>
    </w:p>
    <w:p>
      <w:pPr>
        <w:pStyle w:val="BodyText"/>
        <w:spacing w:before="25"/>
        <w:ind w:left="0"/>
        <w:rPr>
          <w:sz w:val="22"/>
        </w:rPr>
      </w:pPr>
    </w:p>
    <w:p>
      <w:pPr>
        <w:spacing w:before="0"/>
        <w:ind w:left="1048" w:right="0" w:firstLine="0"/>
        <w:jc w:val="left"/>
        <w:rPr>
          <w:sz w:val="22"/>
        </w:rPr>
      </w:pPr>
      <w:r>
        <w:rPr>
          <w:sz w:val="22"/>
        </w:rPr>
        <w:t>the</w:t>
      </w:r>
      <w:r>
        <w:rPr>
          <w:spacing w:val="-5"/>
          <w:sz w:val="22"/>
        </w:rPr>
        <w:t> </w:t>
      </w:r>
      <w:r>
        <w:rPr>
          <w:sz w:val="22"/>
        </w:rPr>
        <w:t>achievement</w:t>
      </w:r>
      <w:r>
        <w:rPr>
          <w:spacing w:val="-4"/>
          <w:sz w:val="22"/>
        </w:rPr>
        <w:t> </w:t>
      </w:r>
      <w:r>
        <w:rPr>
          <w:spacing w:val="-5"/>
          <w:sz w:val="22"/>
        </w:rPr>
        <w:t>of</w:t>
      </w:r>
    </w:p>
    <w:p>
      <w:pPr>
        <w:pStyle w:val="BodyText"/>
        <w:ind w:left="0"/>
        <w:rPr>
          <w:sz w:val="22"/>
        </w:rPr>
      </w:pPr>
    </w:p>
    <w:p>
      <w:pPr>
        <w:pStyle w:val="BodyText"/>
        <w:spacing w:before="252"/>
        <w:ind w:left="0"/>
        <w:rPr>
          <w:sz w:val="22"/>
        </w:rPr>
      </w:pPr>
    </w:p>
    <w:p>
      <w:pPr>
        <w:spacing w:before="0"/>
        <w:ind w:left="1048" w:right="0" w:firstLine="0"/>
        <w:jc w:val="left"/>
        <w:rPr>
          <w:sz w:val="22"/>
        </w:rPr>
      </w:pPr>
      <w:r>
        <w:rPr>
          <w:sz w:val="22"/>
        </w:rPr>
        <w:t>method</w:t>
      </w:r>
      <w:r>
        <w:rPr>
          <w:spacing w:val="-1"/>
          <w:sz w:val="22"/>
        </w:rPr>
        <w:t> </w:t>
      </w:r>
      <w:r>
        <w:rPr>
          <w:sz w:val="22"/>
        </w:rPr>
        <w:t>help</w:t>
      </w:r>
      <w:r>
        <w:rPr>
          <w:spacing w:val="-4"/>
          <w:sz w:val="22"/>
        </w:rPr>
        <w:t> </w:t>
      </w:r>
      <w:r>
        <w:rPr>
          <w:sz w:val="22"/>
        </w:rPr>
        <w:t>to </w:t>
      </w:r>
      <w:r>
        <w:rPr>
          <w:spacing w:val="-2"/>
          <w:sz w:val="22"/>
        </w:rPr>
        <w:t>achieve</w:t>
      </w:r>
    </w:p>
    <w:p>
      <w:pPr>
        <w:tabs>
          <w:tab w:pos="1048" w:val="left" w:leader="none"/>
          <w:tab w:pos="9752" w:val="left" w:leader="none"/>
        </w:tabs>
        <w:spacing w:before="1"/>
        <w:ind w:left="359" w:right="0" w:firstLine="0"/>
        <w:jc w:val="left"/>
        <w:rPr>
          <w:sz w:val="22"/>
        </w:rPr>
      </w:pPr>
      <w:r>
        <w:rPr>
          <w:sz w:val="22"/>
          <w:u w:val="single"/>
        </w:rPr>
        <w:tab/>
        <w:t>instructional</w:t>
      </w:r>
      <w:r>
        <w:rPr>
          <w:spacing w:val="-7"/>
          <w:sz w:val="22"/>
          <w:u w:val="single"/>
        </w:rPr>
        <w:t> </w:t>
      </w:r>
      <w:r>
        <w:rPr>
          <w:spacing w:val="-2"/>
          <w:sz w:val="22"/>
          <w:u w:val="single"/>
        </w:rPr>
        <w:t>objectives.</w:t>
      </w:r>
      <w:r>
        <w:rPr>
          <w:sz w:val="22"/>
          <w:u w:val="single"/>
        </w:rPr>
        <w:tab/>
      </w:r>
    </w:p>
    <w:p>
      <w:pPr>
        <w:spacing w:after="0"/>
        <w:jc w:val="left"/>
        <w:rPr>
          <w:sz w:val="22"/>
        </w:rPr>
        <w:sectPr>
          <w:pgSz w:w="12240" w:h="15840"/>
          <w:pgMar w:header="0" w:footer="744" w:top="1360" w:bottom="940" w:left="1340" w:right="780"/>
        </w:sectPr>
      </w:pPr>
    </w:p>
    <w:p>
      <w:pPr>
        <w:pStyle w:val="BodyText"/>
        <w:spacing w:line="480" w:lineRule="auto" w:before="72"/>
        <w:ind w:right="655" w:firstLine="719"/>
        <w:jc w:val="both"/>
      </w:pPr>
      <w:r>
        <w:rPr/>
        <w:t>Table 4.6presented the opinions of respondents on the principals‟ supervisory role performance on of instructional methods in senior secondary schools in Yobe State. Item one sought the opinions of respondents on whether principals‟ overseeing the use of demonstration method promotes the achievement of school objectives. The results shows that 72 and 85 respondents that represent 31.7% and 37.5% of the total respondents strongly</w:t>
      </w:r>
      <w:r>
        <w:rPr>
          <w:spacing w:val="-3"/>
        </w:rPr>
        <w:t> </w:t>
      </w:r>
      <w:r>
        <w:rPr/>
        <w:t>agree and agree respectively, that principals‟ overseeing the use of demonstration method promotes the achievement of school objectives. 15 respondents that represent 6.6% of total respondent did not make any decision on the statement while 48 and 7 respondents that represent 21.1% and 3.1% of the total respondents disagree and strongly disagree with the statement. With the mean score of 3.74, this shows that majority of the respondents were of the opinion thatprincipals‟ overseeing the use of demonstration method promotes the achievement of school objectives.</w:t>
      </w:r>
    </w:p>
    <w:p>
      <w:pPr>
        <w:pStyle w:val="BodyText"/>
        <w:spacing w:line="480" w:lineRule="auto" w:before="1"/>
        <w:ind w:right="651" w:firstLine="719"/>
        <w:jc w:val="both"/>
      </w:pPr>
      <w:r>
        <w:rPr/>
        <w:t>Item two investigated the opinions of respondents on whether principals‟ supervisory rolemonitoring of teachers‟ use discovery method enhances the achievement of school objectives. The results shows that 62 and 86 respondents that represent 27.3% and 37.9% of the total respondents strongly agree and agree respectively, that principals‟ supervisory rolemonitoring of teachers‟ use discovery method enhance the achievement of school objectives.23 respondents that represent 10.1% of total respondent did not make any decision on the statement while 48 and 8 respondents that represent 21.1% and 3.5% of the total respondents disagree and strongly disagree respectively with the statement. With the mean score of 43.64, this indicated that majority of the respondents were of the opinion that principals‟supervisory rolemonitoring of teachers‟ use discovery method enhance the achievement of school objectives.</w:t>
      </w:r>
    </w:p>
    <w:p>
      <w:pPr>
        <w:spacing w:after="0" w:line="480" w:lineRule="auto"/>
        <w:jc w:val="both"/>
        <w:sectPr>
          <w:pgSz w:w="12240" w:h="15840"/>
          <w:pgMar w:header="0" w:footer="744" w:top="1360" w:bottom="940" w:left="1340" w:right="780"/>
        </w:sectPr>
      </w:pPr>
    </w:p>
    <w:p>
      <w:pPr>
        <w:pStyle w:val="BodyText"/>
        <w:spacing w:line="480" w:lineRule="auto" w:before="72"/>
        <w:ind w:right="653" w:firstLine="719"/>
        <w:jc w:val="both"/>
      </w:pPr>
      <w:r>
        <w:rPr/>
        <w:t>Item three sought the opinions of respondents on whether principals‟supervisory role oninspection of teaches‟ use discussion method facilitates teaching and learning in schools. The results shows that 72 and 86 respondents that represent 31.7% and 37.9% of the total respondents strongly agree and agree respectively, that principals‟supervisory role oninspection</w:t>
      </w:r>
      <w:r>
        <w:rPr>
          <w:spacing w:val="-4"/>
        </w:rPr>
        <w:t> </w:t>
      </w:r>
      <w:r>
        <w:rPr/>
        <w:t>of</w:t>
      </w:r>
      <w:r>
        <w:rPr>
          <w:spacing w:val="-5"/>
        </w:rPr>
        <w:t> </w:t>
      </w:r>
      <w:r>
        <w:rPr/>
        <w:t>teaches‟</w:t>
      </w:r>
      <w:r>
        <w:rPr>
          <w:spacing w:val="-5"/>
        </w:rPr>
        <w:t> </w:t>
      </w:r>
      <w:r>
        <w:rPr/>
        <w:t>use</w:t>
      </w:r>
      <w:r>
        <w:rPr>
          <w:spacing w:val="-5"/>
        </w:rPr>
        <w:t> </w:t>
      </w:r>
      <w:r>
        <w:rPr/>
        <w:t>discussion</w:t>
      </w:r>
      <w:r>
        <w:rPr>
          <w:spacing w:val="-4"/>
        </w:rPr>
        <w:t> </w:t>
      </w:r>
      <w:r>
        <w:rPr/>
        <w:t>method</w:t>
      </w:r>
      <w:r>
        <w:rPr>
          <w:spacing w:val="-4"/>
        </w:rPr>
        <w:t> </w:t>
      </w:r>
      <w:r>
        <w:rPr/>
        <w:t>facilitates</w:t>
      </w:r>
      <w:r>
        <w:rPr>
          <w:spacing w:val="-5"/>
        </w:rPr>
        <w:t> </w:t>
      </w:r>
      <w:r>
        <w:rPr/>
        <w:t>teaching</w:t>
      </w:r>
      <w:r>
        <w:rPr>
          <w:spacing w:val="-6"/>
        </w:rPr>
        <w:t> </w:t>
      </w:r>
      <w:r>
        <w:rPr/>
        <w:t>and</w:t>
      </w:r>
      <w:r>
        <w:rPr>
          <w:spacing w:val="-4"/>
        </w:rPr>
        <w:t> </w:t>
      </w:r>
      <w:r>
        <w:rPr/>
        <w:t>learning</w:t>
      </w:r>
      <w:r>
        <w:rPr>
          <w:spacing w:val="-6"/>
        </w:rPr>
        <w:t> </w:t>
      </w:r>
      <w:r>
        <w:rPr/>
        <w:t>in</w:t>
      </w:r>
      <w:r>
        <w:rPr>
          <w:spacing w:val="-6"/>
        </w:rPr>
        <w:t> </w:t>
      </w:r>
      <w:r>
        <w:rPr/>
        <w:t>schools. 10 respondents that represent 4.4% of total respondent did not make any decision on the statement while 54 and 5 respondents that represent 23.8% and 2.2% of the total respondents disagree and strongly disagree respectively with the statement. With the mean score of 3.75, this</w:t>
      </w:r>
      <w:r>
        <w:rPr>
          <w:spacing w:val="-1"/>
        </w:rPr>
        <w:t> </w:t>
      </w:r>
      <w:r>
        <w:rPr/>
        <w:t>indicated</w:t>
      </w:r>
      <w:r>
        <w:rPr>
          <w:spacing w:val="-1"/>
        </w:rPr>
        <w:t> </w:t>
      </w:r>
      <w:r>
        <w:rPr/>
        <w:t>that</w:t>
      </w:r>
      <w:r>
        <w:rPr>
          <w:spacing w:val="-1"/>
        </w:rPr>
        <w:t> </w:t>
      </w:r>
      <w:r>
        <w:rPr/>
        <w:t>majority</w:t>
      </w:r>
      <w:r>
        <w:rPr>
          <w:spacing w:val="-5"/>
        </w:rPr>
        <w:t> </w:t>
      </w:r>
      <w:r>
        <w:rPr/>
        <w:t>of</w:t>
      </w:r>
      <w:r>
        <w:rPr>
          <w:spacing w:val="-2"/>
        </w:rPr>
        <w:t> </w:t>
      </w:r>
      <w:r>
        <w:rPr/>
        <w:t>the</w:t>
      </w:r>
      <w:r>
        <w:rPr>
          <w:spacing w:val="-1"/>
        </w:rPr>
        <w:t> </w:t>
      </w:r>
      <w:r>
        <w:rPr/>
        <w:t>respondents were</w:t>
      </w:r>
      <w:r>
        <w:rPr>
          <w:spacing w:val="-2"/>
        </w:rPr>
        <w:t> </w:t>
      </w:r>
      <w:r>
        <w:rPr/>
        <w:t>of</w:t>
      </w:r>
      <w:r>
        <w:rPr>
          <w:spacing w:val="-2"/>
        </w:rPr>
        <w:t> </w:t>
      </w:r>
      <w:r>
        <w:rPr/>
        <w:t>the</w:t>
      </w:r>
      <w:r>
        <w:rPr>
          <w:spacing w:val="-1"/>
        </w:rPr>
        <w:t> </w:t>
      </w:r>
      <w:r>
        <w:rPr/>
        <w:t>opinion</w:t>
      </w:r>
      <w:r>
        <w:rPr>
          <w:spacing w:val="-1"/>
        </w:rPr>
        <w:t> </w:t>
      </w:r>
      <w:r>
        <w:rPr/>
        <w:t>that</w:t>
      </w:r>
      <w:r>
        <w:rPr>
          <w:spacing w:val="-1"/>
        </w:rPr>
        <w:t> </w:t>
      </w:r>
      <w:r>
        <w:rPr/>
        <w:t>principals‟ supervisory roleon inspection of teaches‟ use discussion method facilitates teaching and learning in </w:t>
      </w:r>
      <w:r>
        <w:rPr>
          <w:spacing w:val="-2"/>
        </w:rPr>
        <w:t>schools.</w:t>
      </w:r>
    </w:p>
    <w:p>
      <w:pPr>
        <w:pStyle w:val="BodyText"/>
        <w:spacing w:line="480" w:lineRule="auto" w:before="1"/>
        <w:ind w:right="651" w:firstLine="719"/>
        <w:jc w:val="both"/>
      </w:pPr>
      <w:r>
        <w:rPr/>
        <w:t>Item four investigated the opinions of respondents on whether principals‟ supervisory roleon monitoring of field trip enhances the attainment of secondary school objectives. The results shows that 42 and 77 respondents that represent 27.3% and 33.9% of the total respondents strongly agree and agree respectively, that principals‟ supervisory role on monitoring of field trip enhances the attainment of secondary school objectives. 19 respondents that represent 8.4% of total respondent did not make any decision on the statement while</w:t>
      </w:r>
      <w:r>
        <w:rPr>
          <w:spacing w:val="-1"/>
        </w:rPr>
        <w:t> </w:t>
      </w:r>
      <w:r>
        <w:rPr/>
        <w:t>58 and 11 respondents that represent 25.6%</w:t>
      </w:r>
      <w:r>
        <w:rPr>
          <w:spacing w:val="-1"/>
        </w:rPr>
        <w:t> </w:t>
      </w:r>
      <w:r>
        <w:rPr/>
        <w:t>and 4.8%</w:t>
      </w:r>
      <w:r>
        <w:rPr>
          <w:spacing w:val="-1"/>
        </w:rPr>
        <w:t> </w:t>
      </w:r>
      <w:r>
        <w:rPr/>
        <w:t>of</w:t>
      </w:r>
      <w:r>
        <w:rPr>
          <w:spacing w:val="-1"/>
        </w:rPr>
        <w:t> </w:t>
      </w:r>
      <w:r>
        <w:rPr/>
        <w:t>the</w:t>
      </w:r>
      <w:r>
        <w:rPr>
          <w:spacing w:val="-1"/>
        </w:rPr>
        <w:t> </w:t>
      </w:r>
      <w:r>
        <w:rPr/>
        <w:t>total respondents disagree and strongly disagree with the statement. With the mean score of 3.55, this indicated that majority of the respondents were of the opinion that principals‟ supervisory roleon monitoring of field trip enhances the attainment of secondary school objectives.</w:t>
      </w:r>
    </w:p>
    <w:p>
      <w:pPr>
        <w:pStyle w:val="BodyText"/>
        <w:spacing w:line="480" w:lineRule="auto" w:before="2"/>
        <w:ind w:right="654" w:firstLine="719"/>
        <w:jc w:val="both"/>
      </w:pPr>
      <w:r>
        <w:rPr/>
        <w:t>Item</w:t>
      </w:r>
      <w:r>
        <w:rPr>
          <w:spacing w:val="-4"/>
        </w:rPr>
        <w:t> </w:t>
      </w:r>
      <w:r>
        <w:rPr/>
        <w:t>five</w:t>
      </w:r>
      <w:r>
        <w:rPr>
          <w:spacing w:val="-7"/>
        </w:rPr>
        <w:t> </w:t>
      </w:r>
      <w:r>
        <w:rPr/>
        <w:t>sought</w:t>
      </w:r>
      <w:r>
        <w:rPr>
          <w:spacing w:val="-6"/>
        </w:rPr>
        <w:t> </w:t>
      </w:r>
      <w:r>
        <w:rPr/>
        <w:t>the</w:t>
      </w:r>
      <w:r>
        <w:rPr>
          <w:spacing w:val="-7"/>
        </w:rPr>
        <w:t> </w:t>
      </w:r>
      <w:r>
        <w:rPr/>
        <w:t>opinions</w:t>
      </w:r>
      <w:r>
        <w:rPr>
          <w:spacing w:val="-6"/>
        </w:rPr>
        <w:t> </w:t>
      </w:r>
      <w:r>
        <w:rPr/>
        <w:t>of</w:t>
      </w:r>
      <w:r>
        <w:rPr>
          <w:spacing w:val="-6"/>
        </w:rPr>
        <w:t> </w:t>
      </w:r>
      <w:r>
        <w:rPr/>
        <w:t>respondents</w:t>
      </w:r>
      <w:r>
        <w:rPr>
          <w:spacing w:val="-6"/>
        </w:rPr>
        <w:t> </w:t>
      </w:r>
      <w:r>
        <w:rPr/>
        <w:t>on</w:t>
      </w:r>
      <w:r>
        <w:rPr>
          <w:spacing w:val="-6"/>
        </w:rPr>
        <w:t> </w:t>
      </w:r>
      <w:r>
        <w:rPr/>
        <w:t>whether</w:t>
      </w:r>
      <w:r>
        <w:rPr>
          <w:spacing w:val="-5"/>
        </w:rPr>
        <w:t> </w:t>
      </w:r>
      <w:r>
        <w:rPr/>
        <w:t>principals‟</w:t>
      </w:r>
      <w:r>
        <w:rPr>
          <w:spacing w:val="-6"/>
        </w:rPr>
        <w:t> </w:t>
      </w:r>
      <w:r>
        <w:rPr/>
        <w:t>supervisory</w:t>
      </w:r>
      <w:r>
        <w:rPr>
          <w:spacing w:val="-8"/>
        </w:rPr>
        <w:t> </w:t>
      </w:r>
      <w:r>
        <w:rPr/>
        <w:t>roleon observation</w:t>
      </w:r>
      <w:r>
        <w:rPr>
          <w:spacing w:val="35"/>
        </w:rPr>
        <w:t> </w:t>
      </w:r>
      <w:r>
        <w:rPr/>
        <w:t>of</w:t>
      </w:r>
      <w:r>
        <w:rPr>
          <w:spacing w:val="36"/>
        </w:rPr>
        <w:t> </w:t>
      </w:r>
      <w:r>
        <w:rPr/>
        <w:t>inquiry</w:t>
      </w:r>
      <w:r>
        <w:rPr>
          <w:spacing w:val="35"/>
        </w:rPr>
        <w:t> </w:t>
      </w:r>
      <w:r>
        <w:rPr/>
        <w:t>method</w:t>
      </w:r>
      <w:r>
        <w:rPr>
          <w:spacing w:val="37"/>
        </w:rPr>
        <w:t> </w:t>
      </w:r>
      <w:r>
        <w:rPr/>
        <w:t>promotes</w:t>
      </w:r>
      <w:r>
        <w:rPr>
          <w:spacing w:val="38"/>
        </w:rPr>
        <w:t> </w:t>
      </w:r>
      <w:r>
        <w:rPr/>
        <w:t>the</w:t>
      </w:r>
      <w:r>
        <w:rPr>
          <w:spacing w:val="36"/>
        </w:rPr>
        <w:t> </w:t>
      </w:r>
      <w:r>
        <w:rPr/>
        <w:t>achievement</w:t>
      </w:r>
      <w:r>
        <w:rPr>
          <w:spacing w:val="38"/>
        </w:rPr>
        <w:t> </w:t>
      </w:r>
      <w:r>
        <w:rPr/>
        <w:t>of</w:t>
      </w:r>
      <w:r>
        <w:rPr>
          <w:spacing w:val="36"/>
        </w:rPr>
        <w:t> </w:t>
      </w:r>
      <w:r>
        <w:rPr/>
        <w:t>school</w:t>
      </w:r>
      <w:r>
        <w:rPr>
          <w:spacing w:val="38"/>
        </w:rPr>
        <w:t> </w:t>
      </w:r>
      <w:r>
        <w:rPr/>
        <w:t>objectives.</w:t>
      </w:r>
      <w:r>
        <w:rPr>
          <w:spacing w:val="44"/>
        </w:rPr>
        <w:t> </w:t>
      </w:r>
      <w:r>
        <w:rPr/>
        <w:t>The</w:t>
      </w:r>
      <w:r>
        <w:rPr>
          <w:spacing w:val="36"/>
        </w:rPr>
        <w:t> </w:t>
      </w:r>
      <w:r>
        <w:rPr>
          <w:spacing w:val="-2"/>
        </w:rPr>
        <w:t>results</w:t>
      </w:r>
    </w:p>
    <w:p>
      <w:pPr>
        <w:spacing w:after="0" w:line="480" w:lineRule="auto"/>
        <w:jc w:val="both"/>
        <w:sectPr>
          <w:pgSz w:w="12240" w:h="15840"/>
          <w:pgMar w:header="0" w:footer="744" w:top="1360" w:bottom="940" w:left="1340" w:right="780"/>
        </w:sectPr>
      </w:pPr>
    </w:p>
    <w:p>
      <w:pPr>
        <w:pStyle w:val="BodyText"/>
        <w:spacing w:line="480" w:lineRule="auto" w:before="72"/>
        <w:ind w:right="657"/>
        <w:jc w:val="both"/>
      </w:pPr>
      <w:r>
        <w:rPr/>
        <w:t>shows that 50 and 79 respondents that represent 22.0% and 34.8% of the total respondents strongly agree and agree respectively, that principals‟ supervisory roleon observation of inquiry method promotes the achievement of school objectives. 23 respondents that represent 10.1% of total respondent did not make any decision on the statement while 65 and 10respondents that represent 28.6% and 4.4% of the total respondents disagree and strongly disagree respectively with the statement. With the mean score of 3.45, this indicated that majority of the respondents were of the opinion that principals‟ supervisory roleon observation of inquiry method promotes the achievement of school objectives.</w:t>
      </w:r>
    </w:p>
    <w:p>
      <w:pPr>
        <w:pStyle w:val="BodyText"/>
        <w:spacing w:line="480" w:lineRule="auto" w:before="1"/>
        <w:ind w:right="657" w:firstLine="719"/>
        <w:jc w:val="both"/>
      </w:pPr>
      <w:r>
        <w:rPr/>
        <w:t>Item six sought the opinions of respondents on whether principals‟supervisory roleon supervision of teachers‟ uses of dramatization method improve teaching and learning in schools. The results shows that 34 and 91 respondents that represent 15.0% and 40.1% of the total respondents strongly agree and agree respectively, that principals‟supervisory roleon supervision of teachers‟ uses of dramatization method improve teaching and learning in schools.</w:t>
      </w:r>
      <w:r>
        <w:rPr>
          <w:spacing w:val="-2"/>
        </w:rPr>
        <w:t> </w:t>
      </w:r>
      <w:r>
        <w:rPr/>
        <w:t>30</w:t>
      </w:r>
      <w:r>
        <w:rPr>
          <w:spacing w:val="-2"/>
        </w:rPr>
        <w:t> </w:t>
      </w:r>
      <w:r>
        <w:rPr/>
        <w:t>respondents</w:t>
      </w:r>
      <w:r>
        <w:rPr>
          <w:spacing w:val="-2"/>
        </w:rPr>
        <w:t> </w:t>
      </w:r>
      <w:r>
        <w:rPr/>
        <w:t>that</w:t>
      </w:r>
      <w:r>
        <w:rPr>
          <w:spacing w:val="-2"/>
        </w:rPr>
        <w:t> </w:t>
      </w:r>
      <w:r>
        <w:rPr/>
        <w:t>represent</w:t>
      </w:r>
      <w:r>
        <w:rPr>
          <w:spacing w:val="-2"/>
        </w:rPr>
        <w:t> </w:t>
      </w:r>
      <w:r>
        <w:rPr/>
        <w:t>13.2%</w:t>
      </w:r>
      <w:r>
        <w:rPr>
          <w:spacing w:val="-1"/>
        </w:rPr>
        <w:t> </w:t>
      </w:r>
      <w:r>
        <w:rPr/>
        <w:t>of</w:t>
      </w:r>
      <w:r>
        <w:rPr>
          <w:spacing w:val="-2"/>
        </w:rPr>
        <w:t> </w:t>
      </w:r>
      <w:r>
        <w:rPr/>
        <w:t>total</w:t>
      </w:r>
      <w:r>
        <w:rPr>
          <w:spacing w:val="-2"/>
        </w:rPr>
        <w:t> </w:t>
      </w:r>
      <w:r>
        <w:rPr/>
        <w:t>respondent</w:t>
      </w:r>
      <w:r>
        <w:rPr>
          <w:spacing w:val="-2"/>
        </w:rPr>
        <w:t> </w:t>
      </w:r>
      <w:r>
        <w:rPr/>
        <w:t>did</w:t>
      </w:r>
      <w:r>
        <w:rPr>
          <w:spacing w:val="-2"/>
        </w:rPr>
        <w:t> </w:t>
      </w:r>
      <w:r>
        <w:rPr/>
        <w:t>not</w:t>
      </w:r>
      <w:r>
        <w:rPr>
          <w:spacing w:val="-2"/>
        </w:rPr>
        <w:t> </w:t>
      </w:r>
      <w:r>
        <w:rPr/>
        <w:t>make</w:t>
      </w:r>
      <w:r>
        <w:rPr>
          <w:spacing w:val="-3"/>
        </w:rPr>
        <w:t> </w:t>
      </w:r>
      <w:r>
        <w:rPr/>
        <w:t>any</w:t>
      </w:r>
      <w:r>
        <w:rPr>
          <w:spacing w:val="-7"/>
        </w:rPr>
        <w:t> </w:t>
      </w:r>
      <w:r>
        <w:rPr/>
        <w:t>decision</w:t>
      </w:r>
      <w:r>
        <w:rPr>
          <w:spacing w:val="-2"/>
        </w:rPr>
        <w:t> </w:t>
      </w:r>
      <w:r>
        <w:rPr/>
        <w:t>on the statement while 59 and 13 respondents that represent 26% and 5.7% of the total respondents disagree and strongly disagree respectively with the statement. With the mean score of 3.33, this indicated that majority of the respondents were of the opinion that principals‟supervisory roleon supervision of teachers‟ uses of dramatization method improve teaching and learning in schools.</w:t>
      </w:r>
    </w:p>
    <w:p>
      <w:pPr>
        <w:pStyle w:val="BodyText"/>
        <w:spacing w:line="480" w:lineRule="auto" w:before="2"/>
        <w:ind w:right="653" w:firstLine="719"/>
        <w:jc w:val="both"/>
      </w:pPr>
      <w:r>
        <w:rPr/>
        <w:t>Item seven sought the opinions of respondents on whether principals‟ supervisory roleon overseeing teachers‟ use of simulation method improves teaching and learning in schools. The results shows that 75and 64 respondents that represent 33% and 28.2% of the total</w:t>
      </w:r>
      <w:r>
        <w:rPr>
          <w:spacing w:val="34"/>
        </w:rPr>
        <w:t> </w:t>
      </w:r>
      <w:r>
        <w:rPr/>
        <w:t>respondents</w:t>
      </w:r>
      <w:r>
        <w:rPr>
          <w:spacing w:val="34"/>
        </w:rPr>
        <w:t> </w:t>
      </w:r>
      <w:r>
        <w:rPr/>
        <w:t>strongly</w:t>
      </w:r>
      <w:r>
        <w:rPr>
          <w:spacing w:val="32"/>
        </w:rPr>
        <w:t> </w:t>
      </w:r>
      <w:r>
        <w:rPr/>
        <w:t>agree</w:t>
      </w:r>
      <w:r>
        <w:rPr>
          <w:spacing w:val="33"/>
        </w:rPr>
        <w:t> </w:t>
      </w:r>
      <w:r>
        <w:rPr/>
        <w:t>and</w:t>
      </w:r>
      <w:r>
        <w:rPr>
          <w:spacing w:val="36"/>
        </w:rPr>
        <w:t> </w:t>
      </w:r>
      <w:r>
        <w:rPr/>
        <w:t>agree</w:t>
      </w:r>
      <w:r>
        <w:rPr>
          <w:spacing w:val="33"/>
        </w:rPr>
        <w:t> </w:t>
      </w:r>
      <w:r>
        <w:rPr/>
        <w:t>respectively,</w:t>
      </w:r>
      <w:r>
        <w:rPr>
          <w:spacing w:val="35"/>
        </w:rPr>
        <w:t> </w:t>
      </w:r>
      <w:r>
        <w:rPr/>
        <w:t>that</w:t>
      </w:r>
      <w:r>
        <w:rPr>
          <w:spacing w:val="34"/>
        </w:rPr>
        <w:t> </w:t>
      </w:r>
      <w:r>
        <w:rPr/>
        <w:t>principals‟</w:t>
      </w:r>
      <w:r>
        <w:rPr>
          <w:spacing w:val="41"/>
        </w:rPr>
        <w:t> </w:t>
      </w:r>
      <w:r>
        <w:rPr/>
        <w:t>supervisory</w:t>
      </w:r>
      <w:r>
        <w:rPr>
          <w:spacing w:val="30"/>
        </w:rPr>
        <w:t> </w:t>
      </w:r>
      <w:r>
        <w:rPr>
          <w:spacing w:val="-2"/>
        </w:rPr>
        <w:t>roleon</w:t>
      </w:r>
    </w:p>
    <w:p>
      <w:pPr>
        <w:spacing w:after="0" w:line="480" w:lineRule="auto"/>
        <w:jc w:val="both"/>
        <w:sectPr>
          <w:pgSz w:w="12240" w:h="15840"/>
          <w:pgMar w:header="0" w:footer="744" w:top="1360" w:bottom="940" w:left="1340" w:right="780"/>
        </w:sectPr>
      </w:pPr>
    </w:p>
    <w:p>
      <w:pPr>
        <w:pStyle w:val="BodyText"/>
        <w:spacing w:line="480" w:lineRule="auto" w:before="72"/>
        <w:ind w:right="653"/>
        <w:jc w:val="both"/>
      </w:pPr>
      <w:r>
        <w:rPr/>
        <w:t>overseeing teachers‟ use of simulation method improves teaching and learning in schools. 27 respondents that represent 11.9% of total respondent did not make any decision on the statement while 53 and 8 respondents that represent 23.3% and 3.5% of the total respondents disagree and strongly disagree respectively with the statement. With the mean score of 3.64, this</w:t>
      </w:r>
      <w:r>
        <w:rPr>
          <w:spacing w:val="-1"/>
        </w:rPr>
        <w:t> </w:t>
      </w:r>
      <w:r>
        <w:rPr/>
        <w:t>indicated</w:t>
      </w:r>
      <w:r>
        <w:rPr>
          <w:spacing w:val="-1"/>
        </w:rPr>
        <w:t> </w:t>
      </w:r>
      <w:r>
        <w:rPr/>
        <w:t>that</w:t>
      </w:r>
      <w:r>
        <w:rPr>
          <w:spacing w:val="-1"/>
        </w:rPr>
        <w:t> </w:t>
      </w:r>
      <w:r>
        <w:rPr/>
        <w:t>majority</w:t>
      </w:r>
      <w:r>
        <w:rPr>
          <w:spacing w:val="-6"/>
        </w:rPr>
        <w:t> </w:t>
      </w:r>
      <w:r>
        <w:rPr/>
        <w:t>of</w:t>
      </w:r>
      <w:r>
        <w:rPr>
          <w:spacing w:val="-2"/>
        </w:rPr>
        <w:t> </w:t>
      </w:r>
      <w:r>
        <w:rPr/>
        <w:t>the</w:t>
      </w:r>
      <w:r>
        <w:rPr>
          <w:spacing w:val="-1"/>
        </w:rPr>
        <w:t> </w:t>
      </w:r>
      <w:r>
        <w:rPr/>
        <w:t>respondents were</w:t>
      </w:r>
      <w:r>
        <w:rPr>
          <w:spacing w:val="-2"/>
        </w:rPr>
        <w:t> </w:t>
      </w:r>
      <w:r>
        <w:rPr/>
        <w:t>of</w:t>
      </w:r>
      <w:r>
        <w:rPr>
          <w:spacing w:val="-2"/>
        </w:rPr>
        <w:t> </w:t>
      </w:r>
      <w:r>
        <w:rPr/>
        <w:t>the</w:t>
      </w:r>
      <w:r>
        <w:rPr>
          <w:spacing w:val="-1"/>
        </w:rPr>
        <w:t> </w:t>
      </w:r>
      <w:r>
        <w:rPr/>
        <w:t>opinion</w:t>
      </w:r>
      <w:r>
        <w:rPr>
          <w:spacing w:val="-1"/>
        </w:rPr>
        <w:t> </w:t>
      </w:r>
      <w:r>
        <w:rPr/>
        <w:t>that</w:t>
      </w:r>
      <w:r>
        <w:rPr>
          <w:spacing w:val="-1"/>
        </w:rPr>
        <w:t> </w:t>
      </w:r>
      <w:r>
        <w:rPr/>
        <w:t>principals‟ supervisory roleon overseeing teachers‟ use of simulation method improves teaching and learning in </w:t>
      </w:r>
      <w:r>
        <w:rPr>
          <w:spacing w:val="-2"/>
        </w:rPr>
        <w:t>schools.</w:t>
      </w:r>
    </w:p>
    <w:p>
      <w:pPr>
        <w:pStyle w:val="BodyText"/>
        <w:spacing w:line="480" w:lineRule="auto" w:before="1"/>
        <w:ind w:right="653" w:firstLine="719"/>
        <w:jc w:val="both"/>
      </w:pPr>
      <w:r>
        <w:rPr/>
        <w:t>Item eight investigated the opinions of respondents on whether principals‟supervisory role onguidance in the use of problem solving promote teaching and learning in schools. The results shows that 35 and 99 respondents that represent 15.4% and 43.6% of the total respondents strongly agree and agree respectively, that principals‟ supervisory roleon guidance in the use of problem solving promote teaching and learning in schools. 25 respondents that represent 11.0% of total respondent did not make any decision on the statement while</w:t>
      </w:r>
      <w:r>
        <w:rPr>
          <w:spacing w:val="-1"/>
        </w:rPr>
        <w:t> </w:t>
      </w:r>
      <w:r>
        <w:rPr/>
        <w:t>57 and 11 respondents that represent 24.8%</w:t>
      </w:r>
      <w:r>
        <w:rPr>
          <w:spacing w:val="-1"/>
        </w:rPr>
        <w:t> </w:t>
      </w:r>
      <w:r>
        <w:rPr/>
        <w:t>and 4.8%</w:t>
      </w:r>
      <w:r>
        <w:rPr>
          <w:spacing w:val="-1"/>
        </w:rPr>
        <w:t> </w:t>
      </w:r>
      <w:r>
        <w:rPr/>
        <w:t>of</w:t>
      </w:r>
      <w:r>
        <w:rPr>
          <w:spacing w:val="-1"/>
        </w:rPr>
        <w:t> </w:t>
      </w:r>
      <w:r>
        <w:rPr/>
        <w:t>the</w:t>
      </w:r>
      <w:r>
        <w:rPr>
          <w:spacing w:val="-1"/>
        </w:rPr>
        <w:t> </w:t>
      </w:r>
      <w:r>
        <w:rPr/>
        <w:t>total respondents disagree and strongly disagree respectively with the statement. With the mean score of 3.76, this</w:t>
      </w:r>
      <w:r>
        <w:rPr>
          <w:spacing w:val="-1"/>
        </w:rPr>
        <w:t> </w:t>
      </w:r>
      <w:r>
        <w:rPr/>
        <w:t>indicated</w:t>
      </w:r>
      <w:r>
        <w:rPr>
          <w:spacing w:val="-1"/>
        </w:rPr>
        <w:t> </w:t>
      </w:r>
      <w:r>
        <w:rPr/>
        <w:t>that</w:t>
      </w:r>
      <w:r>
        <w:rPr>
          <w:spacing w:val="-1"/>
        </w:rPr>
        <w:t> </w:t>
      </w:r>
      <w:r>
        <w:rPr/>
        <w:t>majority</w:t>
      </w:r>
      <w:r>
        <w:rPr>
          <w:spacing w:val="-6"/>
        </w:rPr>
        <w:t> </w:t>
      </w:r>
      <w:r>
        <w:rPr/>
        <w:t>of</w:t>
      </w:r>
      <w:r>
        <w:rPr>
          <w:spacing w:val="-2"/>
        </w:rPr>
        <w:t> </w:t>
      </w:r>
      <w:r>
        <w:rPr/>
        <w:t>the</w:t>
      </w:r>
      <w:r>
        <w:rPr>
          <w:spacing w:val="-1"/>
        </w:rPr>
        <w:t> </w:t>
      </w:r>
      <w:r>
        <w:rPr/>
        <w:t>respondents were</w:t>
      </w:r>
      <w:r>
        <w:rPr>
          <w:spacing w:val="-2"/>
        </w:rPr>
        <w:t> </w:t>
      </w:r>
      <w:r>
        <w:rPr/>
        <w:t>of</w:t>
      </w:r>
      <w:r>
        <w:rPr>
          <w:spacing w:val="-2"/>
        </w:rPr>
        <w:t> </w:t>
      </w:r>
      <w:r>
        <w:rPr/>
        <w:t>the</w:t>
      </w:r>
      <w:r>
        <w:rPr>
          <w:spacing w:val="-1"/>
        </w:rPr>
        <w:t> </w:t>
      </w:r>
      <w:r>
        <w:rPr/>
        <w:t>opinion</w:t>
      </w:r>
      <w:r>
        <w:rPr>
          <w:spacing w:val="-1"/>
        </w:rPr>
        <w:t> </w:t>
      </w:r>
      <w:r>
        <w:rPr/>
        <w:t>that</w:t>
      </w:r>
      <w:r>
        <w:rPr>
          <w:spacing w:val="-1"/>
        </w:rPr>
        <w:t> </w:t>
      </w:r>
      <w:r>
        <w:rPr/>
        <w:t>principals‟ supervisory roleon guidance in the use of problem solving promote teaching and learning in schools.</w:t>
      </w:r>
    </w:p>
    <w:p>
      <w:pPr>
        <w:pStyle w:val="BodyText"/>
        <w:spacing w:line="480" w:lineRule="auto" w:before="1"/>
        <w:ind w:right="651" w:firstLine="719"/>
        <w:jc w:val="both"/>
      </w:pPr>
      <w:r>
        <w:rPr/>
        <w:t>Item nine investigated the opinions of respondents on whetherprincipals‟supervisory roleon inspection of project method improves the achievement of school objectives. The results shows that 37 and 89 respondents that represent 16.3% and 39.2% of the total respondents strongly agree and agree respectively, that principals‟supervisory roleon inspection of project method improves the achievement of school objectives. 26 respondents that</w:t>
      </w:r>
      <w:r>
        <w:rPr>
          <w:spacing w:val="6"/>
        </w:rPr>
        <w:t> </w:t>
      </w:r>
      <w:r>
        <w:rPr/>
        <w:t>represent</w:t>
      </w:r>
      <w:r>
        <w:rPr>
          <w:spacing w:val="8"/>
        </w:rPr>
        <w:t> </w:t>
      </w:r>
      <w:r>
        <w:rPr/>
        <w:t>11.5%</w:t>
      </w:r>
      <w:r>
        <w:rPr>
          <w:spacing w:val="8"/>
        </w:rPr>
        <w:t> </w:t>
      </w:r>
      <w:r>
        <w:rPr/>
        <w:t>of</w:t>
      </w:r>
      <w:r>
        <w:rPr>
          <w:spacing w:val="7"/>
        </w:rPr>
        <w:t> </w:t>
      </w:r>
      <w:r>
        <w:rPr/>
        <w:t>total</w:t>
      </w:r>
      <w:r>
        <w:rPr>
          <w:spacing w:val="8"/>
        </w:rPr>
        <w:t> </w:t>
      </w:r>
      <w:r>
        <w:rPr/>
        <w:t>respondent</w:t>
      </w:r>
      <w:r>
        <w:rPr>
          <w:spacing w:val="9"/>
        </w:rPr>
        <w:t> </w:t>
      </w:r>
      <w:r>
        <w:rPr/>
        <w:t>did</w:t>
      </w:r>
      <w:r>
        <w:rPr>
          <w:spacing w:val="8"/>
        </w:rPr>
        <w:t> </w:t>
      </w:r>
      <w:r>
        <w:rPr/>
        <w:t>not</w:t>
      </w:r>
      <w:r>
        <w:rPr>
          <w:spacing w:val="7"/>
        </w:rPr>
        <w:t> </w:t>
      </w:r>
      <w:r>
        <w:rPr/>
        <w:t>make</w:t>
      </w:r>
      <w:r>
        <w:rPr>
          <w:spacing w:val="6"/>
        </w:rPr>
        <w:t> </w:t>
      </w:r>
      <w:r>
        <w:rPr/>
        <w:t>any</w:t>
      </w:r>
      <w:r>
        <w:rPr>
          <w:spacing w:val="2"/>
        </w:rPr>
        <w:t> </w:t>
      </w:r>
      <w:r>
        <w:rPr/>
        <w:t>decision</w:t>
      </w:r>
      <w:r>
        <w:rPr>
          <w:spacing w:val="8"/>
        </w:rPr>
        <w:t> </w:t>
      </w:r>
      <w:r>
        <w:rPr/>
        <w:t>on</w:t>
      </w:r>
      <w:r>
        <w:rPr>
          <w:spacing w:val="8"/>
        </w:rPr>
        <w:t> </w:t>
      </w:r>
      <w:r>
        <w:rPr/>
        <w:t>the</w:t>
      </w:r>
      <w:r>
        <w:rPr>
          <w:spacing w:val="8"/>
        </w:rPr>
        <w:t> </w:t>
      </w:r>
      <w:r>
        <w:rPr/>
        <w:t>statement</w:t>
      </w:r>
      <w:r>
        <w:rPr>
          <w:spacing w:val="8"/>
        </w:rPr>
        <w:t> </w:t>
      </w:r>
      <w:r>
        <w:rPr/>
        <w:t>while</w:t>
      </w:r>
      <w:r>
        <w:rPr>
          <w:spacing w:val="8"/>
        </w:rPr>
        <w:t> </w:t>
      </w:r>
      <w:r>
        <w:rPr>
          <w:spacing w:val="-5"/>
        </w:rPr>
        <w:t>65</w:t>
      </w:r>
    </w:p>
    <w:p>
      <w:pPr>
        <w:spacing w:after="0" w:line="480" w:lineRule="auto"/>
        <w:jc w:val="both"/>
        <w:sectPr>
          <w:pgSz w:w="12240" w:h="15840"/>
          <w:pgMar w:header="0" w:footer="744" w:top="1360" w:bottom="940" w:left="1340" w:right="780"/>
        </w:sectPr>
      </w:pPr>
    </w:p>
    <w:p>
      <w:pPr>
        <w:pStyle w:val="BodyText"/>
        <w:spacing w:line="480" w:lineRule="auto" w:before="72"/>
        <w:ind w:right="657"/>
        <w:jc w:val="both"/>
      </w:pPr>
      <w:r>
        <w:rPr/>
        <w:t>and 10 respondents that represent 28.6% and 4.4% of the total respondents disagree and strongly disagree respectively with the statement. With the mean score of 3.34, this indicated that majority of the respondents were of the opinion that principals‟supervisory roleon inspection of project method improves the achievement of school objectives.</w:t>
      </w:r>
    </w:p>
    <w:p>
      <w:pPr>
        <w:pStyle w:val="BodyText"/>
        <w:spacing w:line="480" w:lineRule="auto"/>
        <w:ind w:right="653" w:firstLine="719"/>
        <w:jc w:val="both"/>
      </w:pPr>
      <w:r>
        <w:rPr/>
        <w:t>Finally, item ten sought the opinions of respondents on whether principals‟ supervisory</w:t>
      </w:r>
      <w:r>
        <w:rPr>
          <w:spacing w:val="-7"/>
        </w:rPr>
        <w:t> </w:t>
      </w:r>
      <w:r>
        <w:rPr/>
        <w:t>roleon</w:t>
      </w:r>
      <w:r>
        <w:rPr>
          <w:spacing w:val="-2"/>
        </w:rPr>
        <w:t> </w:t>
      </w:r>
      <w:r>
        <w:rPr/>
        <w:t>monitoring</w:t>
      </w:r>
      <w:r>
        <w:rPr>
          <w:spacing w:val="-2"/>
        </w:rPr>
        <w:t> </w:t>
      </w:r>
      <w:r>
        <w:rPr/>
        <w:t>of</w:t>
      </w:r>
      <w:r>
        <w:rPr>
          <w:spacing w:val="-3"/>
        </w:rPr>
        <w:t> </w:t>
      </w:r>
      <w:r>
        <w:rPr/>
        <w:t>teachers‟</w:t>
      </w:r>
      <w:r>
        <w:rPr>
          <w:spacing w:val="-1"/>
        </w:rPr>
        <w:t> </w:t>
      </w:r>
      <w:r>
        <w:rPr/>
        <w:t>dramatization</w:t>
      </w:r>
      <w:r>
        <w:rPr>
          <w:spacing w:val="-2"/>
        </w:rPr>
        <w:t> </w:t>
      </w:r>
      <w:r>
        <w:rPr/>
        <w:t>method</w:t>
      </w:r>
      <w:r>
        <w:rPr>
          <w:spacing w:val="-2"/>
        </w:rPr>
        <w:t> </w:t>
      </w:r>
      <w:r>
        <w:rPr/>
        <w:t>help</w:t>
      </w:r>
      <w:r>
        <w:rPr>
          <w:spacing w:val="-2"/>
        </w:rPr>
        <w:t> </w:t>
      </w:r>
      <w:r>
        <w:rPr/>
        <w:t>to</w:t>
      </w:r>
      <w:r>
        <w:rPr>
          <w:spacing w:val="-2"/>
        </w:rPr>
        <w:t> </w:t>
      </w:r>
      <w:r>
        <w:rPr/>
        <w:t>achieve</w:t>
      </w:r>
      <w:r>
        <w:rPr>
          <w:spacing w:val="-4"/>
        </w:rPr>
        <w:t> </w:t>
      </w:r>
      <w:r>
        <w:rPr/>
        <w:t>instructional objectives. The results shows that 48 and 95 respondents that represent 21.1% and 41.9% of the</w:t>
      </w:r>
      <w:r>
        <w:rPr>
          <w:spacing w:val="-3"/>
        </w:rPr>
        <w:t> </w:t>
      </w:r>
      <w:r>
        <w:rPr/>
        <w:t>total</w:t>
      </w:r>
      <w:r>
        <w:rPr>
          <w:spacing w:val="-2"/>
        </w:rPr>
        <w:t> </w:t>
      </w:r>
      <w:r>
        <w:rPr/>
        <w:t>respondents</w:t>
      </w:r>
      <w:r>
        <w:rPr>
          <w:spacing w:val="-2"/>
        </w:rPr>
        <w:t> </w:t>
      </w:r>
      <w:r>
        <w:rPr/>
        <w:t>strongly</w:t>
      </w:r>
      <w:r>
        <w:rPr>
          <w:spacing w:val="-5"/>
        </w:rPr>
        <w:t> </w:t>
      </w:r>
      <w:r>
        <w:rPr/>
        <w:t>agree</w:t>
      </w:r>
      <w:r>
        <w:rPr>
          <w:spacing w:val="-3"/>
        </w:rPr>
        <w:t> </w:t>
      </w:r>
      <w:r>
        <w:rPr/>
        <w:t>and</w:t>
      </w:r>
      <w:r>
        <w:rPr>
          <w:spacing w:val="-1"/>
        </w:rPr>
        <w:t> </w:t>
      </w:r>
      <w:r>
        <w:rPr/>
        <w:t>agree</w:t>
      </w:r>
      <w:r>
        <w:rPr>
          <w:spacing w:val="-2"/>
        </w:rPr>
        <w:t> </w:t>
      </w:r>
      <w:r>
        <w:rPr/>
        <w:t>respectively,</w:t>
      </w:r>
      <w:r>
        <w:rPr>
          <w:spacing w:val="-2"/>
        </w:rPr>
        <w:t> </w:t>
      </w:r>
      <w:r>
        <w:rPr/>
        <w:t>that</w:t>
      </w:r>
      <w:r>
        <w:rPr>
          <w:spacing w:val="-2"/>
        </w:rPr>
        <w:t> </w:t>
      </w:r>
      <w:r>
        <w:rPr/>
        <w:t>principals‟</w:t>
      </w:r>
      <w:r>
        <w:rPr>
          <w:spacing w:val="-1"/>
        </w:rPr>
        <w:t> </w:t>
      </w:r>
      <w:r>
        <w:rPr/>
        <w:t>supervisory</w:t>
      </w:r>
      <w:r>
        <w:rPr>
          <w:spacing w:val="-5"/>
        </w:rPr>
        <w:t> </w:t>
      </w:r>
      <w:r>
        <w:rPr/>
        <w:t>roleon monitoring of teachers‟ dramatization method help to achieve instructional objectives. 19 respondents that represent 8.4% of total respondent did not make any decision on the statement while 60 and 5 respondents that represent 26.4% and 2.2% of the total respondents disagree and strongly disagree respectively with the statement. With the mean score of 3.53, this indicated that majority of the respondents were of the opinion that supervisory roleon principals‟ monitoring of teachers‟ dramatization method help to achieve instructional </w:t>
      </w:r>
      <w:r>
        <w:rPr>
          <w:spacing w:val="-2"/>
        </w:rPr>
        <w:t>objectives.</w:t>
      </w:r>
    </w:p>
    <w:p>
      <w:pPr>
        <w:pStyle w:val="Heading2"/>
        <w:spacing w:before="206"/>
      </w:pPr>
      <w:r>
        <w:rPr/>
        <w:t>Research</w:t>
      </w:r>
      <w:r>
        <w:rPr>
          <w:spacing w:val="-2"/>
        </w:rPr>
        <w:t> </w:t>
      </w:r>
      <w:r>
        <w:rPr/>
        <w:t>Questions</w:t>
      </w:r>
      <w:r>
        <w:rPr>
          <w:spacing w:val="-1"/>
        </w:rPr>
        <w:t> </w:t>
      </w:r>
      <w:r>
        <w:rPr>
          <w:spacing w:val="-2"/>
        </w:rPr>
        <w:t>Three</w:t>
      </w:r>
    </w:p>
    <w:p>
      <w:pPr>
        <w:pStyle w:val="BodyText"/>
        <w:spacing w:line="480" w:lineRule="auto" w:before="271"/>
        <w:ind w:right="656" w:firstLine="719"/>
        <w:jc w:val="both"/>
      </w:pPr>
      <w:r>
        <w:rPr/>
        <w:t>To</w:t>
      </w:r>
      <w:r>
        <w:rPr>
          <w:spacing w:val="-5"/>
        </w:rPr>
        <w:t> </w:t>
      </w:r>
      <w:r>
        <w:rPr/>
        <w:t>what</w:t>
      </w:r>
      <w:r>
        <w:rPr>
          <w:spacing w:val="-5"/>
        </w:rPr>
        <w:t> </w:t>
      </w:r>
      <w:r>
        <w:rPr/>
        <w:t>level</w:t>
      </w:r>
      <w:r>
        <w:rPr>
          <w:spacing w:val="-4"/>
        </w:rPr>
        <w:t> </w:t>
      </w:r>
      <w:r>
        <w:rPr/>
        <w:t>is</w:t>
      </w:r>
      <w:r>
        <w:rPr>
          <w:spacing w:val="-6"/>
        </w:rPr>
        <w:t> </w:t>
      </w:r>
      <w:r>
        <w:rPr/>
        <w:t>the</w:t>
      </w:r>
      <w:r>
        <w:rPr>
          <w:spacing w:val="-6"/>
        </w:rPr>
        <w:t> </w:t>
      </w:r>
      <w:r>
        <w:rPr/>
        <w:t>principals‟</w:t>
      </w:r>
      <w:r>
        <w:rPr>
          <w:spacing w:val="-5"/>
        </w:rPr>
        <w:t> </w:t>
      </w:r>
      <w:r>
        <w:rPr/>
        <w:t>supervisory</w:t>
      </w:r>
      <w:r>
        <w:rPr>
          <w:spacing w:val="-7"/>
        </w:rPr>
        <w:t> </w:t>
      </w:r>
      <w:r>
        <w:rPr/>
        <w:t>role</w:t>
      </w:r>
      <w:r>
        <w:rPr>
          <w:spacing w:val="-6"/>
        </w:rPr>
        <w:t> </w:t>
      </w:r>
      <w:r>
        <w:rPr/>
        <w:t>performance</w:t>
      </w:r>
      <w:r>
        <w:rPr>
          <w:spacing w:val="-6"/>
        </w:rPr>
        <w:t> </w:t>
      </w:r>
      <w:r>
        <w:rPr/>
        <w:t>in</w:t>
      </w:r>
      <w:r>
        <w:rPr>
          <w:spacing w:val="-3"/>
        </w:rPr>
        <w:t> </w:t>
      </w:r>
      <w:r>
        <w:rPr/>
        <w:t>classroom</w:t>
      </w:r>
      <w:r>
        <w:rPr>
          <w:spacing w:val="-5"/>
        </w:rPr>
        <w:t> </w:t>
      </w:r>
      <w:r>
        <w:rPr/>
        <w:t>visitation</w:t>
      </w:r>
      <w:r>
        <w:rPr>
          <w:spacing w:val="-5"/>
        </w:rPr>
        <w:t> </w:t>
      </w:r>
      <w:r>
        <w:rPr/>
        <w:t>in senior secondary schools in Yobe State? In order to establish the respondents‟ opinions on</w:t>
      </w:r>
      <w:r>
        <w:rPr>
          <w:spacing w:val="40"/>
        </w:rPr>
        <w:t> </w:t>
      </w:r>
      <w:r>
        <w:rPr/>
        <w:t>this research question, ten item statements were developed on various issues related to the questions. The responses of the respondents were scored in frequencies, percentages and</w:t>
      </w:r>
      <w:r>
        <w:rPr>
          <w:spacing w:val="40"/>
        </w:rPr>
        <w:t> </w:t>
      </w:r>
      <w:r>
        <w:rPr/>
        <w:t>mean as shown in table4.7</w:t>
      </w:r>
    </w:p>
    <w:p>
      <w:pPr>
        <w:spacing w:after="0" w:line="480" w:lineRule="auto"/>
        <w:jc w:val="both"/>
        <w:sectPr>
          <w:pgSz w:w="12240" w:h="15840"/>
          <w:pgMar w:header="0" w:footer="744" w:top="1360" w:bottom="940" w:left="1340" w:right="780"/>
        </w:sectPr>
      </w:pPr>
    </w:p>
    <w:p>
      <w:pPr>
        <w:pStyle w:val="BodyText"/>
        <w:spacing w:before="3"/>
        <w:ind w:left="0"/>
        <w:rPr>
          <w:sz w:val="2"/>
        </w:rPr>
      </w:pPr>
    </w:p>
    <w:tbl>
      <w:tblPr>
        <w:tblW w:w="0" w:type="auto"/>
        <w:jc w:val="left"/>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3"/>
        <w:gridCol w:w="621"/>
        <w:gridCol w:w="514"/>
        <w:gridCol w:w="647"/>
        <w:gridCol w:w="510"/>
        <w:gridCol w:w="643"/>
        <w:gridCol w:w="512"/>
        <w:gridCol w:w="646"/>
        <w:gridCol w:w="481"/>
        <w:gridCol w:w="520"/>
        <w:gridCol w:w="835"/>
      </w:tblGrid>
      <w:tr>
        <w:trPr>
          <w:trHeight w:val="665" w:hRule="atLeast"/>
        </w:trPr>
        <w:tc>
          <w:tcPr>
            <w:tcW w:w="9472" w:type="dxa"/>
            <w:gridSpan w:val="11"/>
          </w:tcPr>
          <w:p>
            <w:pPr>
              <w:pStyle w:val="TableParagraph"/>
              <w:spacing w:line="266" w:lineRule="exact"/>
              <w:ind w:left="108"/>
              <w:rPr>
                <w:b/>
                <w:sz w:val="24"/>
              </w:rPr>
            </w:pPr>
            <w:r>
              <w:rPr>
                <w:b/>
                <w:sz w:val="24"/>
              </w:rPr>
              <w:t>Table</w:t>
            </w:r>
            <w:r>
              <w:rPr>
                <w:b/>
                <w:spacing w:val="-2"/>
                <w:sz w:val="24"/>
              </w:rPr>
              <w:t> </w:t>
            </w:r>
            <w:r>
              <w:rPr>
                <w:b/>
                <w:sz w:val="24"/>
              </w:rPr>
              <w:t>4.7:</w:t>
            </w:r>
            <w:r>
              <w:rPr>
                <w:b/>
                <w:spacing w:val="-3"/>
                <w:sz w:val="24"/>
              </w:rPr>
              <w:t> </w:t>
            </w:r>
            <w:r>
              <w:rPr>
                <w:b/>
                <w:sz w:val="24"/>
              </w:rPr>
              <w:t>Assessment</w:t>
            </w:r>
            <w:r>
              <w:rPr>
                <w:b/>
                <w:spacing w:val="-1"/>
                <w:sz w:val="24"/>
              </w:rPr>
              <w:t> </w:t>
            </w:r>
            <w:r>
              <w:rPr>
                <w:b/>
                <w:sz w:val="24"/>
              </w:rPr>
              <w:t>of</w:t>
            </w:r>
            <w:r>
              <w:rPr>
                <w:b/>
                <w:spacing w:val="-1"/>
                <w:sz w:val="24"/>
              </w:rPr>
              <w:t> </w:t>
            </w:r>
            <w:r>
              <w:rPr>
                <w:b/>
                <w:sz w:val="24"/>
              </w:rPr>
              <w:t>Principals’</w:t>
            </w:r>
            <w:r>
              <w:rPr>
                <w:b/>
                <w:spacing w:val="-1"/>
                <w:sz w:val="24"/>
              </w:rPr>
              <w:t> </w:t>
            </w:r>
            <w:r>
              <w:rPr>
                <w:b/>
                <w:sz w:val="24"/>
              </w:rPr>
              <w:t>Supervisory</w:t>
            </w:r>
            <w:r>
              <w:rPr>
                <w:b/>
                <w:spacing w:val="-2"/>
                <w:sz w:val="24"/>
              </w:rPr>
              <w:t> </w:t>
            </w:r>
            <w:r>
              <w:rPr>
                <w:b/>
                <w:sz w:val="24"/>
              </w:rPr>
              <w:t>Role</w:t>
            </w:r>
            <w:r>
              <w:rPr>
                <w:b/>
                <w:spacing w:val="1"/>
                <w:sz w:val="24"/>
              </w:rPr>
              <w:t> </w:t>
            </w:r>
            <w:r>
              <w:rPr>
                <w:b/>
                <w:sz w:val="24"/>
              </w:rPr>
              <w:t>Performance</w:t>
            </w:r>
            <w:r>
              <w:rPr>
                <w:b/>
                <w:spacing w:val="-2"/>
                <w:sz w:val="24"/>
              </w:rPr>
              <w:t> </w:t>
            </w:r>
            <w:r>
              <w:rPr>
                <w:b/>
                <w:sz w:val="24"/>
              </w:rPr>
              <w:t>on</w:t>
            </w:r>
            <w:r>
              <w:rPr>
                <w:b/>
                <w:spacing w:val="-1"/>
                <w:sz w:val="24"/>
              </w:rPr>
              <w:t> </w:t>
            </w:r>
            <w:r>
              <w:rPr>
                <w:b/>
                <w:spacing w:val="-2"/>
                <w:sz w:val="24"/>
              </w:rPr>
              <w:t>Classroom</w:t>
            </w:r>
          </w:p>
          <w:p>
            <w:pPr>
              <w:pStyle w:val="TableParagraph"/>
              <w:tabs>
                <w:tab w:pos="827" w:val="left" w:leader="none"/>
                <w:tab w:pos="9483" w:val="left" w:leader="none"/>
              </w:tabs>
              <w:ind w:right="-15"/>
              <w:rPr>
                <w:b/>
                <w:sz w:val="24"/>
              </w:rPr>
            </w:pPr>
            <w:r>
              <w:rPr>
                <w:b/>
                <w:sz w:val="24"/>
                <w:u w:val="single"/>
              </w:rPr>
              <w:tab/>
              <w:t>Visitation</w:t>
            </w:r>
            <w:r>
              <w:rPr>
                <w:b/>
                <w:spacing w:val="-1"/>
                <w:sz w:val="24"/>
                <w:u w:val="single"/>
              </w:rPr>
              <w:t> </w:t>
            </w:r>
            <w:r>
              <w:rPr>
                <w:b/>
                <w:sz w:val="24"/>
                <w:u w:val="single"/>
              </w:rPr>
              <w:t>in</w:t>
            </w:r>
            <w:r>
              <w:rPr>
                <w:b/>
                <w:spacing w:val="-1"/>
                <w:sz w:val="24"/>
                <w:u w:val="single"/>
              </w:rPr>
              <w:t> </w:t>
            </w:r>
            <w:r>
              <w:rPr>
                <w:b/>
                <w:sz w:val="24"/>
                <w:u w:val="single"/>
              </w:rPr>
              <w:t>Senior</w:t>
            </w:r>
            <w:r>
              <w:rPr>
                <w:b/>
                <w:spacing w:val="-2"/>
                <w:sz w:val="24"/>
                <w:u w:val="single"/>
              </w:rPr>
              <w:t> </w:t>
            </w:r>
            <w:r>
              <w:rPr>
                <w:b/>
                <w:sz w:val="24"/>
                <w:u w:val="single"/>
              </w:rPr>
              <w:t>Secondary</w:t>
            </w:r>
            <w:r>
              <w:rPr>
                <w:b/>
                <w:spacing w:val="-1"/>
                <w:sz w:val="24"/>
                <w:u w:val="single"/>
              </w:rPr>
              <w:t> </w:t>
            </w:r>
            <w:r>
              <w:rPr>
                <w:b/>
                <w:sz w:val="24"/>
                <w:u w:val="single"/>
              </w:rPr>
              <w:t>Schools</w:t>
            </w:r>
            <w:r>
              <w:rPr>
                <w:b/>
                <w:spacing w:val="-2"/>
                <w:sz w:val="24"/>
                <w:u w:val="single"/>
              </w:rPr>
              <w:t> </w:t>
            </w:r>
            <w:r>
              <w:rPr>
                <w:b/>
                <w:sz w:val="24"/>
                <w:u w:val="single"/>
              </w:rPr>
              <w:t>in</w:t>
            </w:r>
            <w:r>
              <w:rPr>
                <w:b/>
                <w:spacing w:val="-2"/>
                <w:sz w:val="24"/>
                <w:u w:val="single"/>
              </w:rPr>
              <w:t> </w:t>
            </w:r>
            <w:r>
              <w:rPr>
                <w:b/>
                <w:sz w:val="24"/>
                <w:u w:val="single"/>
              </w:rPr>
              <w:t>Yobe</w:t>
            </w:r>
            <w:r>
              <w:rPr>
                <w:b/>
                <w:spacing w:val="-1"/>
                <w:sz w:val="24"/>
                <w:u w:val="single"/>
              </w:rPr>
              <w:t> </w:t>
            </w:r>
            <w:r>
              <w:rPr>
                <w:b/>
                <w:spacing w:val="-2"/>
                <w:sz w:val="24"/>
                <w:u w:val="single"/>
              </w:rPr>
              <w:t>State.</w:t>
            </w:r>
            <w:r>
              <w:rPr>
                <w:b/>
                <w:sz w:val="24"/>
                <w:u w:val="single"/>
              </w:rPr>
              <w:tab/>
            </w:r>
          </w:p>
        </w:tc>
      </w:tr>
      <w:tr>
        <w:trPr>
          <w:trHeight w:val="202" w:hRule="atLeast"/>
        </w:trPr>
        <w:tc>
          <w:tcPr>
            <w:tcW w:w="3543" w:type="dxa"/>
          </w:tcPr>
          <w:p>
            <w:pPr>
              <w:pStyle w:val="TableParagraph"/>
              <w:tabs>
                <w:tab w:pos="674" w:val="left" w:leader="none"/>
                <w:tab w:pos="3151" w:val="left" w:leader="none"/>
              </w:tabs>
              <w:spacing w:line="183" w:lineRule="exact"/>
              <w:ind w:left="108"/>
              <w:rPr>
                <w:b/>
                <w:sz w:val="18"/>
              </w:rPr>
            </w:pPr>
            <w:r>
              <w:rPr>
                <w:b/>
                <w:spacing w:val="-5"/>
                <w:sz w:val="18"/>
              </w:rPr>
              <w:t>S/N</w:t>
            </w:r>
            <w:r>
              <w:rPr>
                <w:b/>
                <w:sz w:val="18"/>
              </w:rPr>
              <w:tab/>
              <w:t>Item</w:t>
            </w:r>
            <w:r>
              <w:rPr>
                <w:b/>
                <w:spacing w:val="-3"/>
                <w:sz w:val="18"/>
              </w:rPr>
              <w:t> </w:t>
            </w:r>
            <w:r>
              <w:rPr>
                <w:b/>
                <w:spacing w:val="-2"/>
                <w:sz w:val="18"/>
              </w:rPr>
              <w:t>Statements</w:t>
            </w:r>
            <w:r>
              <w:rPr>
                <w:b/>
                <w:sz w:val="18"/>
              </w:rPr>
              <w:tab/>
            </w:r>
            <w:r>
              <w:rPr>
                <w:b/>
                <w:spacing w:val="-5"/>
                <w:sz w:val="18"/>
              </w:rPr>
              <w:t>SA</w:t>
            </w:r>
          </w:p>
        </w:tc>
        <w:tc>
          <w:tcPr>
            <w:tcW w:w="621" w:type="dxa"/>
          </w:tcPr>
          <w:p>
            <w:pPr>
              <w:pStyle w:val="TableParagraph"/>
              <w:rPr>
                <w:sz w:val="14"/>
              </w:rPr>
            </w:pPr>
          </w:p>
        </w:tc>
        <w:tc>
          <w:tcPr>
            <w:tcW w:w="514" w:type="dxa"/>
          </w:tcPr>
          <w:p>
            <w:pPr>
              <w:pStyle w:val="TableParagraph"/>
              <w:spacing w:line="183" w:lineRule="exact"/>
              <w:ind w:left="20" w:right="108"/>
              <w:jc w:val="center"/>
              <w:rPr>
                <w:b/>
                <w:sz w:val="18"/>
              </w:rPr>
            </w:pPr>
            <w:r>
              <w:rPr>
                <w:b/>
                <w:spacing w:val="-10"/>
                <w:sz w:val="18"/>
              </w:rPr>
              <w:t>A</w:t>
            </w:r>
          </w:p>
        </w:tc>
        <w:tc>
          <w:tcPr>
            <w:tcW w:w="647" w:type="dxa"/>
          </w:tcPr>
          <w:p>
            <w:pPr>
              <w:pStyle w:val="TableParagraph"/>
              <w:rPr>
                <w:sz w:val="14"/>
              </w:rPr>
            </w:pPr>
          </w:p>
        </w:tc>
        <w:tc>
          <w:tcPr>
            <w:tcW w:w="510" w:type="dxa"/>
          </w:tcPr>
          <w:p>
            <w:pPr>
              <w:pStyle w:val="TableParagraph"/>
              <w:spacing w:line="183" w:lineRule="exact"/>
              <w:ind w:left="20" w:right="102"/>
              <w:jc w:val="center"/>
              <w:rPr>
                <w:b/>
                <w:sz w:val="18"/>
              </w:rPr>
            </w:pPr>
            <w:r>
              <w:rPr>
                <w:b/>
                <w:spacing w:val="-10"/>
                <w:sz w:val="18"/>
              </w:rPr>
              <w:t>U</w:t>
            </w:r>
          </w:p>
        </w:tc>
        <w:tc>
          <w:tcPr>
            <w:tcW w:w="643" w:type="dxa"/>
          </w:tcPr>
          <w:p>
            <w:pPr>
              <w:pStyle w:val="TableParagraph"/>
              <w:rPr>
                <w:sz w:val="14"/>
              </w:rPr>
            </w:pPr>
          </w:p>
        </w:tc>
        <w:tc>
          <w:tcPr>
            <w:tcW w:w="512" w:type="dxa"/>
          </w:tcPr>
          <w:p>
            <w:pPr>
              <w:pStyle w:val="TableParagraph"/>
              <w:spacing w:line="183" w:lineRule="exact"/>
              <w:ind w:left="20" w:right="101"/>
              <w:jc w:val="center"/>
              <w:rPr>
                <w:b/>
                <w:sz w:val="18"/>
              </w:rPr>
            </w:pPr>
            <w:r>
              <w:rPr>
                <w:b/>
                <w:spacing w:val="-10"/>
                <w:sz w:val="18"/>
              </w:rPr>
              <w:t>D</w:t>
            </w:r>
          </w:p>
        </w:tc>
        <w:tc>
          <w:tcPr>
            <w:tcW w:w="646" w:type="dxa"/>
          </w:tcPr>
          <w:p>
            <w:pPr>
              <w:pStyle w:val="TableParagraph"/>
              <w:rPr>
                <w:sz w:val="14"/>
              </w:rPr>
            </w:pPr>
          </w:p>
        </w:tc>
        <w:tc>
          <w:tcPr>
            <w:tcW w:w="481" w:type="dxa"/>
          </w:tcPr>
          <w:p>
            <w:pPr>
              <w:pStyle w:val="TableParagraph"/>
              <w:spacing w:line="183" w:lineRule="exact"/>
              <w:ind w:left="153"/>
              <w:rPr>
                <w:b/>
                <w:sz w:val="18"/>
              </w:rPr>
            </w:pPr>
            <w:r>
              <w:rPr>
                <w:b/>
                <w:spacing w:val="-5"/>
                <w:sz w:val="18"/>
              </w:rPr>
              <w:t>SD</w:t>
            </w:r>
          </w:p>
        </w:tc>
        <w:tc>
          <w:tcPr>
            <w:tcW w:w="520" w:type="dxa"/>
          </w:tcPr>
          <w:p>
            <w:pPr>
              <w:pStyle w:val="TableParagraph"/>
              <w:rPr>
                <w:sz w:val="14"/>
              </w:rPr>
            </w:pPr>
          </w:p>
        </w:tc>
        <w:tc>
          <w:tcPr>
            <w:tcW w:w="835" w:type="dxa"/>
          </w:tcPr>
          <w:p>
            <w:pPr>
              <w:pStyle w:val="TableParagraph"/>
              <w:spacing w:line="183" w:lineRule="exact"/>
              <w:ind w:left="201"/>
              <w:rPr>
                <w:b/>
                <w:sz w:val="18"/>
              </w:rPr>
            </w:pPr>
            <w:r>
              <w:rPr>
                <w:b/>
                <w:spacing w:val="-4"/>
                <w:sz w:val="18"/>
              </w:rPr>
              <w:t>Mean</w:t>
            </w:r>
          </w:p>
        </w:tc>
      </w:tr>
      <w:tr>
        <w:trPr>
          <w:trHeight w:val="204" w:hRule="atLeast"/>
        </w:trPr>
        <w:tc>
          <w:tcPr>
            <w:tcW w:w="3543" w:type="dxa"/>
            <w:tcBorders>
              <w:bottom w:val="single" w:sz="8" w:space="0" w:color="000000"/>
            </w:tcBorders>
          </w:tcPr>
          <w:p>
            <w:pPr>
              <w:pStyle w:val="TableParagraph"/>
              <w:spacing w:line="184" w:lineRule="exact"/>
              <w:ind w:right="279"/>
              <w:jc w:val="right"/>
              <w:rPr>
                <w:b/>
                <w:sz w:val="18"/>
              </w:rPr>
            </w:pPr>
            <w:r>
              <w:rPr>
                <w:b/>
                <w:spacing w:val="-10"/>
                <w:sz w:val="18"/>
              </w:rPr>
              <w:t>F</w:t>
            </w:r>
          </w:p>
        </w:tc>
        <w:tc>
          <w:tcPr>
            <w:tcW w:w="621" w:type="dxa"/>
            <w:tcBorders>
              <w:bottom w:val="single" w:sz="8" w:space="0" w:color="000000"/>
            </w:tcBorders>
          </w:tcPr>
          <w:p>
            <w:pPr>
              <w:pStyle w:val="TableParagraph"/>
              <w:spacing w:line="184" w:lineRule="exact"/>
              <w:ind w:left="160"/>
              <w:rPr>
                <w:b/>
                <w:sz w:val="18"/>
              </w:rPr>
            </w:pPr>
            <w:r>
              <w:rPr>
                <w:b/>
                <w:spacing w:val="-10"/>
                <w:sz w:val="18"/>
              </w:rPr>
              <w:t>%</w:t>
            </w:r>
          </w:p>
        </w:tc>
        <w:tc>
          <w:tcPr>
            <w:tcW w:w="514" w:type="dxa"/>
            <w:tcBorders>
              <w:bottom w:val="single" w:sz="8" w:space="0" w:color="000000"/>
            </w:tcBorders>
          </w:tcPr>
          <w:p>
            <w:pPr>
              <w:pStyle w:val="TableParagraph"/>
              <w:spacing w:line="184" w:lineRule="exact"/>
              <w:ind w:right="108"/>
              <w:jc w:val="center"/>
              <w:rPr>
                <w:b/>
                <w:sz w:val="18"/>
              </w:rPr>
            </w:pPr>
            <w:r>
              <w:rPr>
                <w:b/>
                <w:spacing w:val="-10"/>
                <w:sz w:val="18"/>
              </w:rPr>
              <w:t>F</w:t>
            </w:r>
          </w:p>
        </w:tc>
        <w:tc>
          <w:tcPr>
            <w:tcW w:w="647" w:type="dxa"/>
            <w:tcBorders>
              <w:bottom w:val="single" w:sz="8" w:space="0" w:color="000000"/>
            </w:tcBorders>
          </w:tcPr>
          <w:p>
            <w:pPr>
              <w:pStyle w:val="TableParagraph"/>
              <w:spacing w:line="184" w:lineRule="exact"/>
              <w:ind w:left="187"/>
              <w:rPr>
                <w:b/>
                <w:sz w:val="18"/>
              </w:rPr>
            </w:pPr>
            <w:r>
              <w:rPr>
                <w:b/>
                <w:spacing w:val="-10"/>
                <w:sz w:val="18"/>
              </w:rPr>
              <w:t>%</w:t>
            </w:r>
          </w:p>
        </w:tc>
        <w:tc>
          <w:tcPr>
            <w:tcW w:w="510" w:type="dxa"/>
            <w:tcBorders>
              <w:bottom w:val="single" w:sz="8" w:space="0" w:color="000000"/>
            </w:tcBorders>
          </w:tcPr>
          <w:p>
            <w:pPr>
              <w:pStyle w:val="TableParagraph"/>
              <w:spacing w:line="184" w:lineRule="exact"/>
              <w:ind w:right="102"/>
              <w:jc w:val="center"/>
              <w:rPr>
                <w:b/>
                <w:sz w:val="18"/>
              </w:rPr>
            </w:pPr>
            <w:r>
              <w:rPr>
                <w:b/>
                <w:spacing w:val="-10"/>
                <w:sz w:val="18"/>
              </w:rPr>
              <w:t>F</w:t>
            </w:r>
          </w:p>
        </w:tc>
        <w:tc>
          <w:tcPr>
            <w:tcW w:w="643" w:type="dxa"/>
            <w:tcBorders>
              <w:bottom w:val="single" w:sz="8" w:space="0" w:color="000000"/>
            </w:tcBorders>
          </w:tcPr>
          <w:p>
            <w:pPr>
              <w:pStyle w:val="TableParagraph"/>
              <w:spacing w:line="184" w:lineRule="exact"/>
              <w:ind w:left="185"/>
              <w:rPr>
                <w:b/>
                <w:sz w:val="18"/>
              </w:rPr>
            </w:pPr>
            <w:r>
              <w:rPr>
                <w:b/>
                <w:spacing w:val="-10"/>
                <w:sz w:val="18"/>
              </w:rPr>
              <w:t>%</w:t>
            </w:r>
          </w:p>
        </w:tc>
        <w:tc>
          <w:tcPr>
            <w:tcW w:w="512" w:type="dxa"/>
            <w:tcBorders>
              <w:bottom w:val="single" w:sz="8" w:space="0" w:color="000000"/>
            </w:tcBorders>
          </w:tcPr>
          <w:p>
            <w:pPr>
              <w:pStyle w:val="TableParagraph"/>
              <w:spacing w:line="184" w:lineRule="exact"/>
              <w:ind w:right="101"/>
              <w:jc w:val="center"/>
              <w:rPr>
                <w:b/>
                <w:sz w:val="18"/>
              </w:rPr>
            </w:pPr>
            <w:r>
              <w:rPr>
                <w:b/>
                <w:spacing w:val="-10"/>
                <w:sz w:val="18"/>
              </w:rPr>
              <w:t>F</w:t>
            </w:r>
          </w:p>
        </w:tc>
        <w:tc>
          <w:tcPr>
            <w:tcW w:w="646" w:type="dxa"/>
            <w:tcBorders>
              <w:bottom w:val="single" w:sz="8" w:space="0" w:color="000000"/>
            </w:tcBorders>
          </w:tcPr>
          <w:p>
            <w:pPr>
              <w:pStyle w:val="TableParagraph"/>
              <w:spacing w:line="184" w:lineRule="exact"/>
              <w:ind w:left="189"/>
              <w:rPr>
                <w:b/>
                <w:sz w:val="18"/>
              </w:rPr>
            </w:pPr>
            <w:r>
              <w:rPr>
                <w:b/>
                <w:spacing w:val="-10"/>
                <w:sz w:val="18"/>
              </w:rPr>
              <w:t>%</w:t>
            </w:r>
          </w:p>
        </w:tc>
        <w:tc>
          <w:tcPr>
            <w:tcW w:w="481" w:type="dxa"/>
            <w:tcBorders>
              <w:bottom w:val="single" w:sz="8" w:space="0" w:color="000000"/>
            </w:tcBorders>
          </w:tcPr>
          <w:p>
            <w:pPr>
              <w:pStyle w:val="TableParagraph"/>
              <w:spacing w:line="184" w:lineRule="exact"/>
              <w:ind w:left="153"/>
              <w:rPr>
                <w:b/>
                <w:sz w:val="18"/>
              </w:rPr>
            </w:pPr>
            <w:r>
              <w:rPr>
                <w:b/>
                <w:spacing w:val="-10"/>
                <w:sz w:val="18"/>
              </w:rPr>
              <w:t>F</w:t>
            </w:r>
          </w:p>
        </w:tc>
        <w:tc>
          <w:tcPr>
            <w:tcW w:w="520" w:type="dxa"/>
            <w:tcBorders>
              <w:bottom w:val="single" w:sz="8" w:space="0" w:color="000000"/>
            </w:tcBorders>
          </w:tcPr>
          <w:p>
            <w:pPr>
              <w:pStyle w:val="TableParagraph"/>
              <w:spacing w:line="184" w:lineRule="exact"/>
              <w:ind w:left="111"/>
              <w:rPr>
                <w:b/>
                <w:sz w:val="18"/>
              </w:rPr>
            </w:pPr>
            <w:r>
              <w:rPr>
                <w:b/>
                <w:spacing w:val="-10"/>
                <w:sz w:val="18"/>
              </w:rPr>
              <w:t>%</w:t>
            </w:r>
          </w:p>
        </w:tc>
        <w:tc>
          <w:tcPr>
            <w:tcW w:w="835" w:type="dxa"/>
            <w:tcBorders>
              <w:bottom w:val="single" w:sz="8" w:space="0" w:color="000000"/>
            </w:tcBorders>
          </w:tcPr>
          <w:p>
            <w:pPr>
              <w:pStyle w:val="TableParagraph"/>
              <w:rPr>
                <w:sz w:val="14"/>
              </w:rPr>
            </w:pPr>
          </w:p>
        </w:tc>
      </w:tr>
      <w:tr>
        <w:trPr>
          <w:trHeight w:val="573" w:hRule="atLeast"/>
        </w:trPr>
        <w:tc>
          <w:tcPr>
            <w:tcW w:w="3543" w:type="dxa"/>
            <w:tcBorders>
              <w:top w:val="single" w:sz="8" w:space="0" w:color="000000"/>
            </w:tcBorders>
          </w:tcPr>
          <w:p>
            <w:pPr>
              <w:pStyle w:val="TableParagraph"/>
              <w:tabs>
                <w:tab w:pos="674" w:val="left" w:leader="none"/>
              </w:tabs>
              <w:spacing w:line="232" w:lineRule="auto" w:before="4"/>
              <w:ind w:left="674" w:right="682" w:hanging="567"/>
              <w:rPr>
                <w:sz w:val="18"/>
              </w:rPr>
            </w:pPr>
            <w:r>
              <w:rPr>
                <w:b/>
                <w:spacing w:val="-10"/>
                <w:sz w:val="18"/>
              </w:rPr>
              <w:t>1</w:t>
            </w:r>
            <w:r>
              <w:rPr>
                <w:b/>
                <w:sz w:val="18"/>
              </w:rPr>
              <w:tab/>
            </w: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w:t>
            </w:r>
            <w:r>
              <w:rPr>
                <w:sz w:val="18"/>
              </w:rPr>
              <w:t>f teachers‟ lessons improve</w:t>
            </w:r>
          </w:p>
          <w:p>
            <w:pPr>
              <w:pStyle w:val="TableParagraph"/>
              <w:tabs>
                <w:tab w:pos="3334" w:val="right" w:leader="none"/>
              </w:tabs>
              <w:spacing w:line="148" w:lineRule="exact"/>
              <w:ind w:left="674"/>
              <w:rPr>
                <w:sz w:val="18"/>
              </w:rPr>
            </w:pPr>
            <w:r>
              <w:rPr>
                <w:sz w:val="18"/>
              </w:rPr>
              <w:t>teaching</w:t>
            </w:r>
            <w:r>
              <w:rPr>
                <w:spacing w:val="-2"/>
                <w:sz w:val="18"/>
              </w:rPr>
              <w:t> </w:t>
            </w:r>
            <w:r>
              <w:rPr>
                <w:sz w:val="18"/>
              </w:rPr>
              <w:t>and</w:t>
            </w:r>
            <w:r>
              <w:rPr>
                <w:spacing w:val="-1"/>
                <w:sz w:val="18"/>
              </w:rPr>
              <w:t> </w:t>
            </w:r>
            <w:r>
              <w:rPr>
                <w:sz w:val="18"/>
              </w:rPr>
              <w:t>learning</w:t>
            </w:r>
            <w:r>
              <w:rPr>
                <w:spacing w:val="-1"/>
                <w:sz w:val="18"/>
              </w:rPr>
              <w:t> </w:t>
            </w:r>
            <w:r>
              <w:rPr>
                <w:spacing w:val="-5"/>
                <w:sz w:val="18"/>
              </w:rPr>
              <w:t>in</w:t>
            </w:r>
            <w:r>
              <w:rPr>
                <w:sz w:val="18"/>
              </w:rPr>
              <w:tab/>
            </w:r>
            <w:r>
              <w:rPr>
                <w:spacing w:val="-5"/>
                <w:position w:val="4"/>
                <w:sz w:val="18"/>
              </w:rPr>
              <w:t>73</w:t>
            </w:r>
          </w:p>
        </w:tc>
        <w:tc>
          <w:tcPr>
            <w:tcW w:w="621" w:type="dxa"/>
            <w:tcBorders>
              <w:top w:val="single" w:sz="8" w:space="0" w:color="000000"/>
            </w:tcBorders>
          </w:tcPr>
          <w:p>
            <w:pPr>
              <w:pStyle w:val="TableParagraph"/>
              <w:spacing w:before="159"/>
              <w:rPr>
                <w:sz w:val="18"/>
              </w:rPr>
            </w:pPr>
          </w:p>
          <w:p>
            <w:pPr>
              <w:pStyle w:val="TableParagraph"/>
              <w:spacing w:line="187" w:lineRule="exact"/>
              <w:ind w:left="160"/>
              <w:rPr>
                <w:sz w:val="18"/>
              </w:rPr>
            </w:pPr>
            <w:r>
              <w:rPr>
                <w:spacing w:val="-4"/>
                <w:sz w:val="18"/>
              </w:rPr>
              <w:t>32.2</w:t>
            </w:r>
          </w:p>
        </w:tc>
        <w:tc>
          <w:tcPr>
            <w:tcW w:w="514" w:type="dxa"/>
            <w:tcBorders>
              <w:top w:val="single" w:sz="8" w:space="0" w:color="000000"/>
            </w:tcBorders>
          </w:tcPr>
          <w:p>
            <w:pPr>
              <w:pStyle w:val="TableParagraph"/>
              <w:spacing w:before="159"/>
              <w:rPr>
                <w:sz w:val="18"/>
              </w:rPr>
            </w:pPr>
          </w:p>
          <w:p>
            <w:pPr>
              <w:pStyle w:val="TableParagraph"/>
              <w:spacing w:line="187" w:lineRule="exact"/>
              <w:ind w:right="35"/>
              <w:jc w:val="center"/>
              <w:rPr>
                <w:sz w:val="18"/>
              </w:rPr>
            </w:pPr>
            <w:r>
              <w:rPr>
                <w:spacing w:val="-5"/>
                <w:sz w:val="18"/>
              </w:rPr>
              <w:t>60</w:t>
            </w:r>
          </w:p>
        </w:tc>
        <w:tc>
          <w:tcPr>
            <w:tcW w:w="647" w:type="dxa"/>
            <w:tcBorders>
              <w:top w:val="single" w:sz="8" w:space="0" w:color="000000"/>
            </w:tcBorders>
          </w:tcPr>
          <w:p>
            <w:pPr>
              <w:pStyle w:val="TableParagraph"/>
              <w:spacing w:before="159"/>
              <w:rPr>
                <w:sz w:val="18"/>
              </w:rPr>
            </w:pPr>
          </w:p>
          <w:p>
            <w:pPr>
              <w:pStyle w:val="TableParagraph"/>
              <w:spacing w:line="187" w:lineRule="exact"/>
              <w:ind w:left="187"/>
              <w:rPr>
                <w:sz w:val="18"/>
              </w:rPr>
            </w:pPr>
            <w:r>
              <w:rPr>
                <w:spacing w:val="-4"/>
                <w:sz w:val="18"/>
              </w:rPr>
              <w:t>26.4</w:t>
            </w:r>
          </w:p>
        </w:tc>
        <w:tc>
          <w:tcPr>
            <w:tcW w:w="510" w:type="dxa"/>
            <w:tcBorders>
              <w:top w:val="single" w:sz="8" w:space="0" w:color="000000"/>
            </w:tcBorders>
          </w:tcPr>
          <w:p>
            <w:pPr>
              <w:pStyle w:val="TableParagraph"/>
              <w:spacing w:before="159"/>
              <w:rPr>
                <w:sz w:val="18"/>
              </w:rPr>
            </w:pPr>
          </w:p>
          <w:p>
            <w:pPr>
              <w:pStyle w:val="TableParagraph"/>
              <w:spacing w:line="187" w:lineRule="exact"/>
              <w:ind w:left="73" w:right="102"/>
              <w:jc w:val="center"/>
              <w:rPr>
                <w:sz w:val="18"/>
              </w:rPr>
            </w:pPr>
            <w:r>
              <w:rPr>
                <w:spacing w:val="-5"/>
                <w:sz w:val="18"/>
              </w:rPr>
              <w:t>38</w:t>
            </w:r>
          </w:p>
        </w:tc>
        <w:tc>
          <w:tcPr>
            <w:tcW w:w="643" w:type="dxa"/>
            <w:tcBorders>
              <w:top w:val="single" w:sz="8" w:space="0" w:color="000000"/>
            </w:tcBorders>
          </w:tcPr>
          <w:p>
            <w:pPr>
              <w:pStyle w:val="TableParagraph"/>
              <w:spacing w:before="159"/>
              <w:rPr>
                <w:sz w:val="18"/>
              </w:rPr>
            </w:pPr>
          </w:p>
          <w:p>
            <w:pPr>
              <w:pStyle w:val="TableParagraph"/>
              <w:spacing w:line="187" w:lineRule="exact"/>
              <w:ind w:left="185"/>
              <w:rPr>
                <w:sz w:val="18"/>
              </w:rPr>
            </w:pPr>
            <w:r>
              <w:rPr>
                <w:spacing w:val="-4"/>
                <w:sz w:val="18"/>
              </w:rPr>
              <w:t>16.7</w:t>
            </w:r>
          </w:p>
        </w:tc>
        <w:tc>
          <w:tcPr>
            <w:tcW w:w="512" w:type="dxa"/>
            <w:tcBorders>
              <w:top w:val="single" w:sz="8" w:space="0" w:color="000000"/>
            </w:tcBorders>
          </w:tcPr>
          <w:p>
            <w:pPr>
              <w:pStyle w:val="TableParagraph"/>
              <w:spacing w:before="159"/>
              <w:rPr>
                <w:sz w:val="18"/>
              </w:rPr>
            </w:pPr>
          </w:p>
          <w:p>
            <w:pPr>
              <w:pStyle w:val="TableParagraph"/>
              <w:spacing w:line="187" w:lineRule="exact"/>
              <w:ind w:left="73" w:right="101"/>
              <w:jc w:val="center"/>
              <w:rPr>
                <w:sz w:val="18"/>
              </w:rPr>
            </w:pPr>
            <w:r>
              <w:rPr>
                <w:spacing w:val="-5"/>
                <w:sz w:val="18"/>
              </w:rPr>
              <w:t>50</w:t>
            </w:r>
          </w:p>
        </w:tc>
        <w:tc>
          <w:tcPr>
            <w:tcW w:w="646" w:type="dxa"/>
            <w:tcBorders>
              <w:top w:val="single" w:sz="8" w:space="0" w:color="000000"/>
            </w:tcBorders>
          </w:tcPr>
          <w:p>
            <w:pPr>
              <w:pStyle w:val="TableParagraph"/>
              <w:spacing w:before="159"/>
              <w:rPr>
                <w:sz w:val="18"/>
              </w:rPr>
            </w:pPr>
          </w:p>
          <w:p>
            <w:pPr>
              <w:pStyle w:val="TableParagraph"/>
              <w:spacing w:line="187" w:lineRule="exact"/>
              <w:ind w:left="189"/>
              <w:rPr>
                <w:sz w:val="18"/>
              </w:rPr>
            </w:pPr>
            <w:r>
              <w:rPr>
                <w:spacing w:val="-4"/>
                <w:sz w:val="18"/>
              </w:rPr>
              <w:t>22.0</w:t>
            </w:r>
          </w:p>
        </w:tc>
        <w:tc>
          <w:tcPr>
            <w:tcW w:w="481" w:type="dxa"/>
            <w:tcBorders>
              <w:top w:val="single" w:sz="8" w:space="0" w:color="000000"/>
            </w:tcBorders>
          </w:tcPr>
          <w:p>
            <w:pPr>
              <w:pStyle w:val="TableParagraph"/>
              <w:spacing w:before="159"/>
              <w:rPr>
                <w:sz w:val="18"/>
              </w:rPr>
            </w:pPr>
          </w:p>
          <w:p>
            <w:pPr>
              <w:pStyle w:val="TableParagraph"/>
              <w:spacing w:line="187" w:lineRule="exact"/>
              <w:ind w:left="153"/>
              <w:rPr>
                <w:sz w:val="18"/>
              </w:rPr>
            </w:pPr>
            <w:r>
              <w:rPr>
                <w:spacing w:val="-10"/>
                <w:sz w:val="18"/>
              </w:rPr>
              <w:t>6</w:t>
            </w:r>
          </w:p>
        </w:tc>
        <w:tc>
          <w:tcPr>
            <w:tcW w:w="520" w:type="dxa"/>
            <w:tcBorders>
              <w:top w:val="single" w:sz="8" w:space="0" w:color="000000"/>
            </w:tcBorders>
          </w:tcPr>
          <w:p>
            <w:pPr>
              <w:pStyle w:val="TableParagraph"/>
              <w:spacing w:before="159"/>
              <w:rPr>
                <w:sz w:val="18"/>
              </w:rPr>
            </w:pPr>
          </w:p>
          <w:p>
            <w:pPr>
              <w:pStyle w:val="TableParagraph"/>
              <w:spacing w:line="187" w:lineRule="exact"/>
              <w:ind w:left="111"/>
              <w:rPr>
                <w:sz w:val="18"/>
              </w:rPr>
            </w:pPr>
            <w:r>
              <w:rPr>
                <w:spacing w:val="-5"/>
                <w:sz w:val="18"/>
              </w:rPr>
              <w:t>2.6</w:t>
            </w:r>
          </w:p>
        </w:tc>
        <w:tc>
          <w:tcPr>
            <w:tcW w:w="835" w:type="dxa"/>
            <w:tcBorders>
              <w:top w:val="single" w:sz="8" w:space="0" w:color="000000"/>
            </w:tcBorders>
          </w:tcPr>
          <w:p>
            <w:pPr>
              <w:pStyle w:val="TableParagraph"/>
              <w:spacing w:before="159"/>
              <w:rPr>
                <w:sz w:val="18"/>
              </w:rPr>
            </w:pPr>
          </w:p>
          <w:p>
            <w:pPr>
              <w:pStyle w:val="TableParagraph"/>
              <w:spacing w:line="187" w:lineRule="exact"/>
              <w:ind w:left="201"/>
              <w:rPr>
                <w:sz w:val="18"/>
              </w:rPr>
            </w:pPr>
            <w:r>
              <w:rPr>
                <w:spacing w:val="-4"/>
                <w:sz w:val="18"/>
              </w:rPr>
              <w:t>3.63</w:t>
            </w:r>
          </w:p>
        </w:tc>
      </w:tr>
      <w:tr>
        <w:trPr>
          <w:trHeight w:val="1821" w:hRule="atLeast"/>
        </w:trPr>
        <w:tc>
          <w:tcPr>
            <w:tcW w:w="3543" w:type="dxa"/>
          </w:tcPr>
          <w:p>
            <w:pPr>
              <w:pStyle w:val="TableParagraph"/>
              <w:spacing w:before="42"/>
              <w:ind w:left="674"/>
              <w:rPr>
                <w:sz w:val="18"/>
              </w:rPr>
            </w:pPr>
            <w:r>
              <w:rPr>
                <w:spacing w:val="-2"/>
                <w:sz w:val="18"/>
              </w:rPr>
              <w:t>schools.</w:t>
            </w:r>
          </w:p>
          <w:p>
            <w:pPr>
              <w:pStyle w:val="TableParagraph"/>
              <w:numPr>
                <w:ilvl w:val="0"/>
                <w:numId w:val="31"/>
              </w:numPr>
              <w:tabs>
                <w:tab w:pos="674" w:val="left" w:leader="none"/>
                <w:tab w:pos="3334" w:val="right" w:leader="none"/>
              </w:tabs>
              <w:spacing w:line="237" w:lineRule="auto" w:before="131" w:after="0"/>
              <w:ind w:left="674" w:right="206" w:hanging="567"/>
              <w:jc w:val="left"/>
              <w:rPr>
                <w:sz w:val="18"/>
              </w:rPr>
            </w:pPr>
            <w:r>
              <w:rPr>
                <w:sz w:val="18"/>
              </w:rPr>
              <w:t>Principals supervisory role on establishing good rapport with teacher facilitates effective</w:t>
              <w:tab/>
            </w:r>
            <w:r>
              <w:rPr>
                <w:spacing w:val="-6"/>
                <w:sz w:val="18"/>
              </w:rPr>
              <w:t>92</w:t>
            </w:r>
          </w:p>
          <w:p>
            <w:pPr>
              <w:pStyle w:val="TableParagraph"/>
              <w:spacing w:line="242" w:lineRule="auto"/>
              <w:ind w:left="674" w:right="682"/>
              <w:rPr>
                <w:sz w:val="18"/>
              </w:rPr>
            </w:pPr>
            <w:r>
              <w:rPr>
                <w:sz w:val="18"/>
              </w:rPr>
              <w:t>teaching</w:t>
            </w:r>
            <w:r>
              <w:rPr>
                <w:spacing w:val="-12"/>
                <w:sz w:val="18"/>
              </w:rPr>
              <w:t> </w:t>
            </w:r>
            <w:r>
              <w:rPr>
                <w:sz w:val="18"/>
              </w:rPr>
              <w:t>and</w:t>
            </w:r>
            <w:r>
              <w:rPr>
                <w:spacing w:val="-11"/>
                <w:sz w:val="18"/>
              </w:rPr>
              <w:t> </w:t>
            </w:r>
            <w:r>
              <w:rPr>
                <w:sz w:val="18"/>
              </w:rPr>
              <w:t>learning</w:t>
            </w:r>
            <w:r>
              <w:rPr>
                <w:spacing w:val="-11"/>
                <w:sz w:val="18"/>
              </w:rPr>
              <w:t> </w:t>
            </w:r>
            <w:r>
              <w:rPr>
                <w:sz w:val="18"/>
              </w:rPr>
              <w:t>in </w:t>
            </w:r>
            <w:r>
              <w:rPr>
                <w:spacing w:val="-2"/>
                <w:sz w:val="18"/>
              </w:rPr>
              <w:t>schools</w:t>
            </w:r>
          </w:p>
          <w:p>
            <w:pPr>
              <w:pStyle w:val="TableParagraph"/>
              <w:numPr>
                <w:ilvl w:val="0"/>
                <w:numId w:val="31"/>
              </w:numPr>
              <w:tabs>
                <w:tab w:pos="674" w:val="left" w:leader="none"/>
              </w:tabs>
              <w:spacing w:line="202" w:lineRule="exact" w:before="0" w:after="0"/>
              <w:ind w:left="674" w:right="628" w:hanging="567"/>
              <w:jc w:val="left"/>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on assessment</w:t>
            </w:r>
            <w:r>
              <w:rPr>
                <w:spacing w:val="-12"/>
                <w:sz w:val="18"/>
              </w:rPr>
              <w:t> </w:t>
            </w:r>
            <w:r>
              <w:rPr>
                <w:sz w:val="18"/>
              </w:rPr>
              <w:t>of</w:t>
            </w:r>
            <w:r>
              <w:rPr>
                <w:spacing w:val="-11"/>
                <w:sz w:val="18"/>
              </w:rPr>
              <w:t> </w:t>
            </w:r>
            <w:r>
              <w:rPr>
                <w:sz w:val="18"/>
              </w:rPr>
              <w:t>teachers‟</w:t>
            </w:r>
            <w:r>
              <w:rPr>
                <w:spacing w:val="-11"/>
                <w:sz w:val="18"/>
              </w:rPr>
              <w:t> </w:t>
            </w:r>
            <w:r>
              <w:rPr>
                <w:sz w:val="18"/>
              </w:rPr>
              <w:t>uses</w:t>
            </w:r>
            <w:r>
              <w:rPr>
                <w:spacing w:val="-11"/>
                <w:sz w:val="18"/>
              </w:rPr>
              <w:t> </w:t>
            </w:r>
            <w:r>
              <w:rPr>
                <w:sz w:val="18"/>
              </w:rPr>
              <w:t>of</w:t>
            </w:r>
          </w:p>
        </w:tc>
        <w:tc>
          <w:tcPr>
            <w:tcW w:w="621" w:type="dxa"/>
          </w:tcPr>
          <w:p>
            <w:pPr>
              <w:pStyle w:val="TableParagraph"/>
              <w:rPr>
                <w:sz w:val="18"/>
              </w:rPr>
            </w:pPr>
          </w:p>
          <w:p>
            <w:pPr>
              <w:pStyle w:val="TableParagraph"/>
              <w:rPr>
                <w:sz w:val="18"/>
              </w:rPr>
            </w:pPr>
          </w:p>
          <w:p>
            <w:pPr>
              <w:pStyle w:val="TableParagraph"/>
              <w:spacing w:before="165"/>
              <w:rPr>
                <w:sz w:val="18"/>
              </w:rPr>
            </w:pPr>
          </w:p>
          <w:p>
            <w:pPr>
              <w:pStyle w:val="TableParagraph"/>
              <w:ind w:left="160"/>
              <w:rPr>
                <w:sz w:val="18"/>
              </w:rPr>
            </w:pPr>
            <w:r>
              <w:rPr>
                <w:spacing w:val="-4"/>
                <w:sz w:val="18"/>
              </w:rPr>
              <w:t>40.5</w:t>
            </w:r>
          </w:p>
        </w:tc>
        <w:tc>
          <w:tcPr>
            <w:tcW w:w="514" w:type="dxa"/>
          </w:tcPr>
          <w:p>
            <w:pPr>
              <w:pStyle w:val="TableParagraph"/>
              <w:rPr>
                <w:sz w:val="18"/>
              </w:rPr>
            </w:pPr>
          </w:p>
          <w:p>
            <w:pPr>
              <w:pStyle w:val="TableParagraph"/>
              <w:rPr>
                <w:sz w:val="18"/>
              </w:rPr>
            </w:pPr>
          </w:p>
          <w:p>
            <w:pPr>
              <w:pStyle w:val="TableParagraph"/>
              <w:spacing w:before="165"/>
              <w:rPr>
                <w:sz w:val="18"/>
              </w:rPr>
            </w:pPr>
          </w:p>
          <w:p>
            <w:pPr>
              <w:pStyle w:val="TableParagraph"/>
              <w:ind w:right="35"/>
              <w:jc w:val="center"/>
              <w:rPr>
                <w:sz w:val="18"/>
              </w:rPr>
            </w:pPr>
            <w:r>
              <w:rPr>
                <w:spacing w:val="-5"/>
                <w:sz w:val="18"/>
              </w:rPr>
              <w:t>68</w:t>
            </w:r>
          </w:p>
        </w:tc>
        <w:tc>
          <w:tcPr>
            <w:tcW w:w="647" w:type="dxa"/>
          </w:tcPr>
          <w:p>
            <w:pPr>
              <w:pStyle w:val="TableParagraph"/>
              <w:rPr>
                <w:sz w:val="18"/>
              </w:rPr>
            </w:pPr>
          </w:p>
          <w:p>
            <w:pPr>
              <w:pStyle w:val="TableParagraph"/>
              <w:rPr>
                <w:sz w:val="18"/>
              </w:rPr>
            </w:pPr>
          </w:p>
          <w:p>
            <w:pPr>
              <w:pStyle w:val="TableParagraph"/>
              <w:spacing w:before="165"/>
              <w:rPr>
                <w:sz w:val="18"/>
              </w:rPr>
            </w:pPr>
          </w:p>
          <w:p>
            <w:pPr>
              <w:pStyle w:val="TableParagraph"/>
              <w:ind w:left="187"/>
              <w:rPr>
                <w:sz w:val="18"/>
              </w:rPr>
            </w:pPr>
            <w:r>
              <w:rPr>
                <w:spacing w:val="-4"/>
                <w:sz w:val="18"/>
              </w:rPr>
              <w:t>30.0</w:t>
            </w:r>
          </w:p>
        </w:tc>
        <w:tc>
          <w:tcPr>
            <w:tcW w:w="510" w:type="dxa"/>
          </w:tcPr>
          <w:p>
            <w:pPr>
              <w:pStyle w:val="TableParagraph"/>
              <w:rPr>
                <w:sz w:val="18"/>
              </w:rPr>
            </w:pPr>
          </w:p>
          <w:p>
            <w:pPr>
              <w:pStyle w:val="TableParagraph"/>
              <w:rPr>
                <w:sz w:val="18"/>
              </w:rPr>
            </w:pPr>
          </w:p>
          <w:p>
            <w:pPr>
              <w:pStyle w:val="TableParagraph"/>
              <w:spacing w:before="165"/>
              <w:rPr>
                <w:sz w:val="18"/>
              </w:rPr>
            </w:pPr>
          </w:p>
          <w:p>
            <w:pPr>
              <w:pStyle w:val="TableParagraph"/>
              <w:ind w:left="73" w:right="102"/>
              <w:jc w:val="center"/>
              <w:rPr>
                <w:sz w:val="18"/>
              </w:rPr>
            </w:pPr>
            <w:r>
              <w:rPr>
                <w:spacing w:val="-5"/>
                <w:sz w:val="18"/>
              </w:rPr>
              <w:t>16</w:t>
            </w:r>
          </w:p>
        </w:tc>
        <w:tc>
          <w:tcPr>
            <w:tcW w:w="643" w:type="dxa"/>
          </w:tcPr>
          <w:p>
            <w:pPr>
              <w:pStyle w:val="TableParagraph"/>
              <w:rPr>
                <w:sz w:val="18"/>
              </w:rPr>
            </w:pPr>
          </w:p>
          <w:p>
            <w:pPr>
              <w:pStyle w:val="TableParagraph"/>
              <w:rPr>
                <w:sz w:val="18"/>
              </w:rPr>
            </w:pPr>
          </w:p>
          <w:p>
            <w:pPr>
              <w:pStyle w:val="TableParagraph"/>
              <w:spacing w:before="165"/>
              <w:rPr>
                <w:sz w:val="18"/>
              </w:rPr>
            </w:pPr>
          </w:p>
          <w:p>
            <w:pPr>
              <w:pStyle w:val="TableParagraph"/>
              <w:ind w:left="185"/>
              <w:rPr>
                <w:sz w:val="18"/>
              </w:rPr>
            </w:pPr>
            <w:r>
              <w:rPr>
                <w:spacing w:val="-5"/>
                <w:sz w:val="18"/>
              </w:rPr>
              <w:t>7.0</w:t>
            </w:r>
          </w:p>
        </w:tc>
        <w:tc>
          <w:tcPr>
            <w:tcW w:w="512" w:type="dxa"/>
          </w:tcPr>
          <w:p>
            <w:pPr>
              <w:pStyle w:val="TableParagraph"/>
              <w:rPr>
                <w:sz w:val="18"/>
              </w:rPr>
            </w:pPr>
          </w:p>
          <w:p>
            <w:pPr>
              <w:pStyle w:val="TableParagraph"/>
              <w:rPr>
                <w:sz w:val="18"/>
              </w:rPr>
            </w:pPr>
          </w:p>
          <w:p>
            <w:pPr>
              <w:pStyle w:val="TableParagraph"/>
              <w:spacing w:before="165"/>
              <w:rPr>
                <w:sz w:val="18"/>
              </w:rPr>
            </w:pPr>
          </w:p>
          <w:p>
            <w:pPr>
              <w:pStyle w:val="TableParagraph"/>
              <w:ind w:left="73" w:right="101"/>
              <w:jc w:val="center"/>
              <w:rPr>
                <w:sz w:val="18"/>
              </w:rPr>
            </w:pPr>
            <w:r>
              <w:rPr>
                <w:spacing w:val="-5"/>
                <w:sz w:val="18"/>
              </w:rPr>
              <w:t>43</w:t>
            </w:r>
          </w:p>
        </w:tc>
        <w:tc>
          <w:tcPr>
            <w:tcW w:w="646" w:type="dxa"/>
          </w:tcPr>
          <w:p>
            <w:pPr>
              <w:pStyle w:val="TableParagraph"/>
              <w:rPr>
                <w:sz w:val="18"/>
              </w:rPr>
            </w:pPr>
          </w:p>
          <w:p>
            <w:pPr>
              <w:pStyle w:val="TableParagraph"/>
              <w:rPr>
                <w:sz w:val="18"/>
              </w:rPr>
            </w:pPr>
          </w:p>
          <w:p>
            <w:pPr>
              <w:pStyle w:val="TableParagraph"/>
              <w:spacing w:before="165"/>
              <w:rPr>
                <w:sz w:val="18"/>
              </w:rPr>
            </w:pPr>
          </w:p>
          <w:p>
            <w:pPr>
              <w:pStyle w:val="TableParagraph"/>
              <w:ind w:left="189"/>
              <w:rPr>
                <w:sz w:val="18"/>
              </w:rPr>
            </w:pPr>
            <w:r>
              <w:rPr>
                <w:spacing w:val="-4"/>
                <w:sz w:val="18"/>
              </w:rPr>
              <w:t>18.9</w:t>
            </w:r>
          </w:p>
        </w:tc>
        <w:tc>
          <w:tcPr>
            <w:tcW w:w="481" w:type="dxa"/>
          </w:tcPr>
          <w:p>
            <w:pPr>
              <w:pStyle w:val="TableParagraph"/>
              <w:rPr>
                <w:sz w:val="18"/>
              </w:rPr>
            </w:pPr>
          </w:p>
          <w:p>
            <w:pPr>
              <w:pStyle w:val="TableParagraph"/>
              <w:rPr>
                <w:sz w:val="18"/>
              </w:rPr>
            </w:pPr>
          </w:p>
          <w:p>
            <w:pPr>
              <w:pStyle w:val="TableParagraph"/>
              <w:spacing w:before="165"/>
              <w:rPr>
                <w:sz w:val="18"/>
              </w:rPr>
            </w:pPr>
          </w:p>
          <w:p>
            <w:pPr>
              <w:pStyle w:val="TableParagraph"/>
              <w:ind w:left="153"/>
              <w:rPr>
                <w:sz w:val="18"/>
              </w:rPr>
            </w:pPr>
            <w:r>
              <w:rPr>
                <w:spacing w:val="-10"/>
                <w:sz w:val="18"/>
              </w:rPr>
              <w:t>8</w:t>
            </w:r>
          </w:p>
        </w:tc>
        <w:tc>
          <w:tcPr>
            <w:tcW w:w="520" w:type="dxa"/>
          </w:tcPr>
          <w:p>
            <w:pPr>
              <w:pStyle w:val="TableParagraph"/>
              <w:rPr>
                <w:sz w:val="18"/>
              </w:rPr>
            </w:pPr>
          </w:p>
          <w:p>
            <w:pPr>
              <w:pStyle w:val="TableParagraph"/>
              <w:rPr>
                <w:sz w:val="18"/>
              </w:rPr>
            </w:pPr>
          </w:p>
          <w:p>
            <w:pPr>
              <w:pStyle w:val="TableParagraph"/>
              <w:spacing w:before="165"/>
              <w:rPr>
                <w:sz w:val="18"/>
              </w:rPr>
            </w:pPr>
          </w:p>
          <w:p>
            <w:pPr>
              <w:pStyle w:val="TableParagraph"/>
              <w:ind w:left="111"/>
              <w:rPr>
                <w:sz w:val="18"/>
              </w:rPr>
            </w:pPr>
            <w:r>
              <w:rPr>
                <w:spacing w:val="-5"/>
                <w:sz w:val="18"/>
              </w:rPr>
              <w:t>3.5</w:t>
            </w:r>
          </w:p>
        </w:tc>
        <w:tc>
          <w:tcPr>
            <w:tcW w:w="835" w:type="dxa"/>
          </w:tcPr>
          <w:p>
            <w:pPr>
              <w:pStyle w:val="TableParagraph"/>
              <w:rPr>
                <w:sz w:val="18"/>
              </w:rPr>
            </w:pPr>
          </w:p>
          <w:p>
            <w:pPr>
              <w:pStyle w:val="TableParagraph"/>
              <w:rPr>
                <w:sz w:val="18"/>
              </w:rPr>
            </w:pPr>
          </w:p>
          <w:p>
            <w:pPr>
              <w:pStyle w:val="TableParagraph"/>
              <w:spacing w:before="165"/>
              <w:rPr>
                <w:sz w:val="18"/>
              </w:rPr>
            </w:pPr>
          </w:p>
          <w:p>
            <w:pPr>
              <w:pStyle w:val="TableParagraph"/>
              <w:ind w:left="201"/>
              <w:rPr>
                <w:sz w:val="18"/>
              </w:rPr>
            </w:pPr>
            <w:r>
              <w:rPr>
                <w:spacing w:val="-4"/>
                <w:sz w:val="18"/>
              </w:rPr>
              <w:t>3.85</w:t>
            </w:r>
          </w:p>
        </w:tc>
      </w:tr>
    </w:tbl>
    <w:p>
      <w:pPr>
        <w:spacing w:before="4"/>
        <w:ind w:left="1048" w:right="6881" w:firstLine="0"/>
        <w:jc w:val="left"/>
        <w:rPr>
          <w:sz w:val="18"/>
        </w:rPr>
      </w:pPr>
      <w:r>
        <w:rPr/>
        <mc:AlternateContent>
          <mc:Choice Requires="wps">
            <w:drawing>
              <wp:anchor distT="0" distB="0" distL="0" distR="0" allowOverlap="1" layoutInCell="1" locked="0" behindDoc="0" simplePos="0" relativeHeight="15732736">
                <wp:simplePos x="0" y="0"/>
                <wp:positionH relativeFrom="page">
                  <wp:posOffset>3019932</wp:posOffset>
                </wp:positionH>
                <wp:positionV relativeFrom="paragraph">
                  <wp:posOffset>-19811</wp:posOffset>
                </wp:positionV>
                <wp:extent cx="3950970" cy="44196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950970" cy="44196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
                              <w:gridCol w:w="646"/>
                              <w:gridCol w:w="560"/>
                              <w:gridCol w:w="602"/>
                              <w:gridCol w:w="511"/>
                              <w:gridCol w:w="644"/>
                              <w:gridCol w:w="513"/>
                              <w:gridCol w:w="647"/>
                              <w:gridCol w:w="458"/>
                              <w:gridCol w:w="591"/>
                              <w:gridCol w:w="512"/>
                            </w:tblGrid>
                            <w:tr>
                              <w:trPr>
                                <w:trHeight w:val="609" w:hRule="atLeast"/>
                              </w:trPr>
                              <w:tc>
                                <w:tcPr>
                                  <w:tcW w:w="417" w:type="dxa"/>
                                </w:tcPr>
                                <w:p>
                                  <w:pPr>
                                    <w:pStyle w:val="TableParagraph"/>
                                    <w:spacing w:line="199" w:lineRule="exact"/>
                                    <w:ind w:right="132"/>
                                    <w:jc w:val="center"/>
                                    <w:rPr>
                                      <w:sz w:val="18"/>
                                    </w:rPr>
                                  </w:pPr>
                                  <w:r>
                                    <w:rPr>
                                      <w:spacing w:val="-5"/>
                                      <w:sz w:val="18"/>
                                    </w:rPr>
                                    <w:t>56</w:t>
                                  </w:r>
                                </w:p>
                              </w:tc>
                              <w:tc>
                                <w:tcPr>
                                  <w:tcW w:w="646" w:type="dxa"/>
                                </w:tcPr>
                                <w:p>
                                  <w:pPr>
                                    <w:pStyle w:val="TableParagraph"/>
                                    <w:spacing w:line="199" w:lineRule="exact"/>
                                    <w:ind w:left="185"/>
                                    <w:rPr>
                                      <w:sz w:val="18"/>
                                    </w:rPr>
                                  </w:pPr>
                                  <w:r>
                                    <w:rPr>
                                      <w:spacing w:val="-4"/>
                                      <w:sz w:val="18"/>
                                    </w:rPr>
                                    <w:t>24.7</w:t>
                                  </w:r>
                                </w:p>
                              </w:tc>
                              <w:tc>
                                <w:tcPr>
                                  <w:tcW w:w="560" w:type="dxa"/>
                                </w:tcPr>
                                <w:p>
                                  <w:pPr>
                                    <w:pStyle w:val="TableParagraph"/>
                                    <w:spacing w:line="199" w:lineRule="exact"/>
                                    <w:ind w:left="146"/>
                                    <w:rPr>
                                      <w:sz w:val="18"/>
                                    </w:rPr>
                                  </w:pPr>
                                  <w:r>
                                    <w:rPr>
                                      <w:spacing w:val="-5"/>
                                      <w:sz w:val="18"/>
                                    </w:rPr>
                                    <w:t>70</w:t>
                                  </w:r>
                                </w:p>
                              </w:tc>
                              <w:tc>
                                <w:tcPr>
                                  <w:tcW w:w="602" w:type="dxa"/>
                                </w:tcPr>
                                <w:p>
                                  <w:pPr>
                                    <w:pStyle w:val="TableParagraph"/>
                                    <w:spacing w:line="199" w:lineRule="exact"/>
                                    <w:ind w:right="2"/>
                                    <w:jc w:val="center"/>
                                    <w:rPr>
                                      <w:sz w:val="18"/>
                                    </w:rPr>
                                  </w:pPr>
                                  <w:r>
                                    <w:rPr>
                                      <w:spacing w:val="-4"/>
                                      <w:sz w:val="18"/>
                                    </w:rPr>
                                    <w:t>30.8</w:t>
                                  </w:r>
                                </w:p>
                              </w:tc>
                              <w:tc>
                                <w:tcPr>
                                  <w:tcW w:w="511" w:type="dxa"/>
                                </w:tcPr>
                                <w:p>
                                  <w:pPr>
                                    <w:pStyle w:val="TableParagraph"/>
                                    <w:spacing w:line="199" w:lineRule="exact"/>
                                    <w:ind w:right="34"/>
                                    <w:jc w:val="center"/>
                                    <w:rPr>
                                      <w:sz w:val="18"/>
                                    </w:rPr>
                                  </w:pPr>
                                  <w:r>
                                    <w:rPr>
                                      <w:spacing w:val="-5"/>
                                      <w:sz w:val="18"/>
                                    </w:rPr>
                                    <w:t>40</w:t>
                                  </w:r>
                                </w:p>
                              </w:tc>
                              <w:tc>
                                <w:tcPr>
                                  <w:tcW w:w="644" w:type="dxa"/>
                                </w:tcPr>
                                <w:p>
                                  <w:pPr>
                                    <w:pStyle w:val="TableParagraph"/>
                                    <w:spacing w:line="199" w:lineRule="exact"/>
                                    <w:ind w:right="144"/>
                                    <w:jc w:val="right"/>
                                    <w:rPr>
                                      <w:sz w:val="18"/>
                                    </w:rPr>
                                  </w:pPr>
                                  <w:r>
                                    <w:rPr>
                                      <w:spacing w:val="-4"/>
                                      <w:sz w:val="18"/>
                                    </w:rPr>
                                    <w:t>17.6</w:t>
                                  </w:r>
                                </w:p>
                              </w:tc>
                              <w:tc>
                                <w:tcPr>
                                  <w:tcW w:w="513" w:type="dxa"/>
                                </w:tcPr>
                                <w:p>
                                  <w:pPr>
                                    <w:pStyle w:val="TableParagraph"/>
                                    <w:spacing w:line="199" w:lineRule="exact"/>
                                    <w:ind w:right="37"/>
                                    <w:jc w:val="center"/>
                                    <w:rPr>
                                      <w:sz w:val="18"/>
                                    </w:rPr>
                                  </w:pPr>
                                  <w:r>
                                    <w:rPr>
                                      <w:spacing w:val="-5"/>
                                      <w:sz w:val="18"/>
                                    </w:rPr>
                                    <w:t>50</w:t>
                                  </w:r>
                                </w:p>
                              </w:tc>
                              <w:tc>
                                <w:tcPr>
                                  <w:tcW w:w="647" w:type="dxa"/>
                                </w:tcPr>
                                <w:p>
                                  <w:pPr>
                                    <w:pStyle w:val="TableParagraph"/>
                                    <w:spacing w:line="199" w:lineRule="exact"/>
                                    <w:ind w:left="37"/>
                                    <w:jc w:val="center"/>
                                    <w:rPr>
                                      <w:sz w:val="18"/>
                                    </w:rPr>
                                  </w:pPr>
                                  <w:r>
                                    <w:rPr>
                                      <w:spacing w:val="-4"/>
                                      <w:sz w:val="18"/>
                                    </w:rPr>
                                    <w:t>22.0</w:t>
                                  </w:r>
                                </w:p>
                              </w:tc>
                              <w:tc>
                                <w:tcPr>
                                  <w:tcW w:w="458" w:type="dxa"/>
                                </w:tcPr>
                                <w:p>
                                  <w:pPr>
                                    <w:pStyle w:val="TableParagraph"/>
                                    <w:spacing w:line="199" w:lineRule="exact"/>
                                    <w:ind w:left="20"/>
                                    <w:jc w:val="center"/>
                                    <w:rPr>
                                      <w:sz w:val="18"/>
                                    </w:rPr>
                                  </w:pPr>
                                  <w:r>
                                    <w:rPr>
                                      <w:spacing w:val="-5"/>
                                      <w:sz w:val="18"/>
                                    </w:rPr>
                                    <w:t>11</w:t>
                                  </w:r>
                                </w:p>
                              </w:tc>
                              <w:tc>
                                <w:tcPr>
                                  <w:tcW w:w="591" w:type="dxa"/>
                                </w:tcPr>
                                <w:p>
                                  <w:pPr>
                                    <w:pStyle w:val="TableParagraph"/>
                                    <w:spacing w:line="199" w:lineRule="exact"/>
                                    <w:ind w:right="104"/>
                                    <w:jc w:val="center"/>
                                    <w:rPr>
                                      <w:sz w:val="18"/>
                                    </w:rPr>
                                  </w:pPr>
                                  <w:r>
                                    <w:rPr>
                                      <w:spacing w:val="-5"/>
                                      <w:sz w:val="18"/>
                                    </w:rPr>
                                    <w:t>4.8</w:t>
                                  </w:r>
                                </w:p>
                              </w:tc>
                              <w:tc>
                                <w:tcPr>
                                  <w:tcW w:w="512" w:type="dxa"/>
                                </w:tcPr>
                                <w:p>
                                  <w:pPr>
                                    <w:pStyle w:val="TableParagraph"/>
                                    <w:spacing w:line="199" w:lineRule="exact"/>
                                    <w:ind w:right="47"/>
                                    <w:jc w:val="right"/>
                                    <w:rPr>
                                      <w:sz w:val="18"/>
                                    </w:rPr>
                                  </w:pPr>
                                  <w:r>
                                    <w:rPr>
                                      <w:spacing w:val="-4"/>
                                      <w:sz w:val="18"/>
                                    </w:rPr>
                                    <w:t>3.48</w:t>
                                  </w:r>
                                </w:p>
                              </w:tc>
                            </w:tr>
                            <w:tr>
                              <w:trPr>
                                <w:trHeight w:val="1044" w:hRule="atLeast"/>
                              </w:trPr>
                              <w:tc>
                                <w:tcPr>
                                  <w:tcW w:w="417" w:type="dxa"/>
                                </w:tcPr>
                                <w:p>
                                  <w:pPr>
                                    <w:pStyle w:val="TableParagraph"/>
                                    <w:spacing w:before="195"/>
                                    <w:rPr>
                                      <w:sz w:val="18"/>
                                    </w:rPr>
                                  </w:pPr>
                                </w:p>
                                <w:p>
                                  <w:pPr>
                                    <w:pStyle w:val="TableParagraph"/>
                                    <w:ind w:right="132"/>
                                    <w:jc w:val="center"/>
                                    <w:rPr>
                                      <w:sz w:val="18"/>
                                    </w:rPr>
                                  </w:pPr>
                                  <w:r>
                                    <w:rPr>
                                      <w:spacing w:val="-5"/>
                                      <w:sz w:val="18"/>
                                    </w:rPr>
                                    <w:t>52</w:t>
                                  </w:r>
                                </w:p>
                              </w:tc>
                              <w:tc>
                                <w:tcPr>
                                  <w:tcW w:w="646" w:type="dxa"/>
                                </w:tcPr>
                                <w:p>
                                  <w:pPr>
                                    <w:pStyle w:val="TableParagraph"/>
                                    <w:spacing w:before="195"/>
                                    <w:rPr>
                                      <w:sz w:val="18"/>
                                    </w:rPr>
                                  </w:pPr>
                                </w:p>
                                <w:p>
                                  <w:pPr>
                                    <w:pStyle w:val="TableParagraph"/>
                                    <w:ind w:left="185"/>
                                    <w:rPr>
                                      <w:sz w:val="18"/>
                                    </w:rPr>
                                  </w:pPr>
                                  <w:r>
                                    <w:rPr>
                                      <w:spacing w:val="-4"/>
                                      <w:sz w:val="18"/>
                                    </w:rPr>
                                    <w:t>22.9</w:t>
                                  </w:r>
                                </w:p>
                              </w:tc>
                              <w:tc>
                                <w:tcPr>
                                  <w:tcW w:w="560" w:type="dxa"/>
                                </w:tcPr>
                                <w:p>
                                  <w:pPr>
                                    <w:pStyle w:val="TableParagraph"/>
                                    <w:spacing w:before="195"/>
                                    <w:rPr>
                                      <w:sz w:val="18"/>
                                    </w:rPr>
                                  </w:pPr>
                                </w:p>
                                <w:p>
                                  <w:pPr>
                                    <w:pStyle w:val="TableParagraph"/>
                                    <w:ind w:left="146"/>
                                    <w:rPr>
                                      <w:sz w:val="18"/>
                                    </w:rPr>
                                  </w:pPr>
                                  <w:r>
                                    <w:rPr>
                                      <w:spacing w:val="-5"/>
                                      <w:sz w:val="18"/>
                                    </w:rPr>
                                    <w:t>88</w:t>
                                  </w:r>
                                </w:p>
                              </w:tc>
                              <w:tc>
                                <w:tcPr>
                                  <w:tcW w:w="602" w:type="dxa"/>
                                </w:tcPr>
                                <w:p>
                                  <w:pPr>
                                    <w:pStyle w:val="TableParagraph"/>
                                    <w:spacing w:before="195"/>
                                    <w:rPr>
                                      <w:sz w:val="18"/>
                                    </w:rPr>
                                  </w:pPr>
                                </w:p>
                                <w:p>
                                  <w:pPr>
                                    <w:pStyle w:val="TableParagraph"/>
                                    <w:ind w:right="2"/>
                                    <w:jc w:val="center"/>
                                    <w:rPr>
                                      <w:sz w:val="18"/>
                                    </w:rPr>
                                  </w:pPr>
                                  <w:r>
                                    <w:rPr>
                                      <w:spacing w:val="-4"/>
                                      <w:sz w:val="18"/>
                                    </w:rPr>
                                    <w:t>38.8</w:t>
                                  </w:r>
                                </w:p>
                              </w:tc>
                              <w:tc>
                                <w:tcPr>
                                  <w:tcW w:w="511" w:type="dxa"/>
                                </w:tcPr>
                                <w:p>
                                  <w:pPr>
                                    <w:pStyle w:val="TableParagraph"/>
                                    <w:spacing w:before="195"/>
                                    <w:rPr>
                                      <w:sz w:val="18"/>
                                    </w:rPr>
                                  </w:pPr>
                                </w:p>
                                <w:p>
                                  <w:pPr>
                                    <w:pStyle w:val="TableParagraph"/>
                                    <w:ind w:right="34"/>
                                    <w:jc w:val="center"/>
                                    <w:rPr>
                                      <w:sz w:val="18"/>
                                    </w:rPr>
                                  </w:pPr>
                                  <w:r>
                                    <w:rPr>
                                      <w:spacing w:val="-5"/>
                                      <w:sz w:val="18"/>
                                    </w:rPr>
                                    <w:t>47</w:t>
                                  </w:r>
                                </w:p>
                              </w:tc>
                              <w:tc>
                                <w:tcPr>
                                  <w:tcW w:w="644" w:type="dxa"/>
                                </w:tcPr>
                                <w:p>
                                  <w:pPr>
                                    <w:pStyle w:val="TableParagraph"/>
                                    <w:spacing w:before="195"/>
                                    <w:rPr>
                                      <w:sz w:val="18"/>
                                    </w:rPr>
                                  </w:pPr>
                                </w:p>
                                <w:p>
                                  <w:pPr>
                                    <w:pStyle w:val="TableParagraph"/>
                                    <w:ind w:right="144"/>
                                    <w:jc w:val="right"/>
                                    <w:rPr>
                                      <w:sz w:val="18"/>
                                    </w:rPr>
                                  </w:pPr>
                                  <w:r>
                                    <w:rPr>
                                      <w:spacing w:val="-4"/>
                                      <w:sz w:val="18"/>
                                    </w:rPr>
                                    <w:t>20.7</w:t>
                                  </w:r>
                                </w:p>
                              </w:tc>
                              <w:tc>
                                <w:tcPr>
                                  <w:tcW w:w="513" w:type="dxa"/>
                                </w:tcPr>
                                <w:p>
                                  <w:pPr>
                                    <w:pStyle w:val="TableParagraph"/>
                                    <w:spacing w:before="195"/>
                                    <w:rPr>
                                      <w:sz w:val="18"/>
                                    </w:rPr>
                                  </w:pPr>
                                </w:p>
                                <w:p>
                                  <w:pPr>
                                    <w:pStyle w:val="TableParagraph"/>
                                    <w:ind w:right="37"/>
                                    <w:jc w:val="center"/>
                                    <w:rPr>
                                      <w:sz w:val="18"/>
                                    </w:rPr>
                                  </w:pPr>
                                  <w:r>
                                    <w:rPr>
                                      <w:spacing w:val="-5"/>
                                      <w:sz w:val="18"/>
                                    </w:rPr>
                                    <w:t>28</w:t>
                                  </w:r>
                                </w:p>
                              </w:tc>
                              <w:tc>
                                <w:tcPr>
                                  <w:tcW w:w="647" w:type="dxa"/>
                                </w:tcPr>
                                <w:p>
                                  <w:pPr>
                                    <w:pStyle w:val="TableParagraph"/>
                                    <w:spacing w:before="195"/>
                                    <w:rPr>
                                      <w:sz w:val="18"/>
                                    </w:rPr>
                                  </w:pPr>
                                </w:p>
                                <w:p>
                                  <w:pPr>
                                    <w:pStyle w:val="TableParagraph"/>
                                    <w:ind w:left="37"/>
                                    <w:jc w:val="center"/>
                                    <w:rPr>
                                      <w:sz w:val="18"/>
                                    </w:rPr>
                                  </w:pPr>
                                  <w:r>
                                    <w:rPr>
                                      <w:spacing w:val="-4"/>
                                      <w:sz w:val="18"/>
                                    </w:rPr>
                                    <w:t>12.3</w:t>
                                  </w:r>
                                </w:p>
                              </w:tc>
                              <w:tc>
                                <w:tcPr>
                                  <w:tcW w:w="458" w:type="dxa"/>
                                </w:tcPr>
                                <w:p>
                                  <w:pPr>
                                    <w:pStyle w:val="TableParagraph"/>
                                    <w:spacing w:before="195"/>
                                    <w:rPr>
                                      <w:sz w:val="18"/>
                                    </w:rPr>
                                  </w:pPr>
                                </w:p>
                                <w:p>
                                  <w:pPr>
                                    <w:pStyle w:val="TableParagraph"/>
                                    <w:ind w:left="20"/>
                                    <w:jc w:val="center"/>
                                    <w:rPr>
                                      <w:sz w:val="18"/>
                                    </w:rPr>
                                  </w:pPr>
                                  <w:r>
                                    <w:rPr>
                                      <w:spacing w:val="-5"/>
                                      <w:sz w:val="18"/>
                                    </w:rPr>
                                    <w:t>12</w:t>
                                  </w:r>
                                </w:p>
                              </w:tc>
                              <w:tc>
                                <w:tcPr>
                                  <w:tcW w:w="591" w:type="dxa"/>
                                </w:tcPr>
                                <w:p>
                                  <w:pPr>
                                    <w:pStyle w:val="TableParagraph"/>
                                    <w:spacing w:before="195"/>
                                    <w:rPr>
                                      <w:sz w:val="18"/>
                                    </w:rPr>
                                  </w:pPr>
                                </w:p>
                                <w:p>
                                  <w:pPr>
                                    <w:pStyle w:val="TableParagraph"/>
                                    <w:ind w:right="104"/>
                                    <w:jc w:val="center"/>
                                    <w:rPr>
                                      <w:sz w:val="18"/>
                                    </w:rPr>
                                  </w:pPr>
                                  <w:r>
                                    <w:rPr>
                                      <w:spacing w:val="-5"/>
                                      <w:sz w:val="18"/>
                                    </w:rPr>
                                    <w:t>5.3</w:t>
                                  </w:r>
                                </w:p>
                              </w:tc>
                              <w:tc>
                                <w:tcPr>
                                  <w:tcW w:w="512" w:type="dxa"/>
                                </w:tcPr>
                                <w:p>
                                  <w:pPr>
                                    <w:pStyle w:val="TableParagraph"/>
                                    <w:spacing w:before="195"/>
                                    <w:rPr>
                                      <w:sz w:val="18"/>
                                    </w:rPr>
                                  </w:pPr>
                                </w:p>
                                <w:p>
                                  <w:pPr>
                                    <w:pStyle w:val="TableParagraph"/>
                                    <w:ind w:right="47"/>
                                    <w:jc w:val="right"/>
                                    <w:rPr>
                                      <w:sz w:val="18"/>
                                    </w:rPr>
                                  </w:pPr>
                                  <w:r>
                                    <w:rPr>
                                      <w:spacing w:val="-4"/>
                                      <w:sz w:val="18"/>
                                    </w:rPr>
                                    <w:t>3.62</w:t>
                                  </w:r>
                                </w:p>
                              </w:tc>
                            </w:tr>
                            <w:tr>
                              <w:trPr>
                                <w:trHeight w:val="999" w:hRule="atLeast"/>
                              </w:trPr>
                              <w:tc>
                                <w:tcPr>
                                  <w:tcW w:w="417" w:type="dxa"/>
                                </w:tcPr>
                                <w:p>
                                  <w:pPr>
                                    <w:pStyle w:val="TableParagraph"/>
                                    <w:rPr>
                                      <w:sz w:val="18"/>
                                    </w:rPr>
                                  </w:pPr>
                                </w:p>
                                <w:p>
                                  <w:pPr>
                                    <w:pStyle w:val="TableParagraph"/>
                                    <w:spacing w:before="12"/>
                                    <w:rPr>
                                      <w:sz w:val="18"/>
                                    </w:rPr>
                                  </w:pPr>
                                </w:p>
                                <w:p>
                                  <w:pPr>
                                    <w:pStyle w:val="TableParagraph"/>
                                    <w:ind w:right="132"/>
                                    <w:jc w:val="center"/>
                                    <w:rPr>
                                      <w:sz w:val="18"/>
                                    </w:rPr>
                                  </w:pPr>
                                  <w:r>
                                    <w:rPr>
                                      <w:spacing w:val="-5"/>
                                      <w:sz w:val="18"/>
                                    </w:rPr>
                                    <w:t>22</w:t>
                                  </w:r>
                                </w:p>
                              </w:tc>
                              <w:tc>
                                <w:tcPr>
                                  <w:tcW w:w="646" w:type="dxa"/>
                                </w:tcPr>
                                <w:p>
                                  <w:pPr>
                                    <w:pStyle w:val="TableParagraph"/>
                                    <w:rPr>
                                      <w:sz w:val="18"/>
                                    </w:rPr>
                                  </w:pPr>
                                </w:p>
                                <w:p>
                                  <w:pPr>
                                    <w:pStyle w:val="TableParagraph"/>
                                    <w:spacing w:before="12"/>
                                    <w:rPr>
                                      <w:sz w:val="18"/>
                                    </w:rPr>
                                  </w:pPr>
                                </w:p>
                                <w:p>
                                  <w:pPr>
                                    <w:pStyle w:val="TableParagraph"/>
                                    <w:ind w:left="185"/>
                                    <w:rPr>
                                      <w:sz w:val="18"/>
                                    </w:rPr>
                                  </w:pPr>
                                  <w:r>
                                    <w:rPr>
                                      <w:spacing w:val="-5"/>
                                      <w:sz w:val="18"/>
                                    </w:rPr>
                                    <w:t>9.7</w:t>
                                  </w:r>
                                </w:p>
                              </w:tc>
                              <w:tc>
                                <w:tcPr>
                                  <w:tcW w:w="560" w:type="dxa"/>
                                </w:tcPr>
                                <w:p>
                                  <w:pPr>
                                    <w:pStyle w:val="TableParagraph"/>
                                    <w:rPr>
                                      <w:sz w:val="18"/>
                                    </w:rPr>
                                  </w:pPr>
                                </w:p>
                                <w:p>
                                  <w:pPr>
                                    <w:pStyle w:val="TableParagraph"/>
                                    <w:spacing w:before="12"/>
                                    <w:rPr>
                                      <w:sz w:val="18"/>
                                    </w:rPr>
                                  </w:pPr>
                                </w:p>
                                <w:p>
                                  <w:pPr>
                                    <w:pStyle w:val="TableParagraph"/>
                                    <w:ind w:left="146"/>
                                    <w:rPr>
                                      <w:sz w:val="18"/>
                                    </w:rPr>
                                  </w:pPr>
                                  <w:r>
                                    <w:rPr>
                                      <w:spacing w:val="-5"/>
                                      <w:sz w:val="18"/>
                                    </w:rPr>
                                    <w:t>123</w:t>
                                  </w:r>
                                </w:p>
                              </w:tc>
                              <w:tc>
                                <w:tcPr>
                                  <w:tcW w:w="602" w:type="dxa"/>
                                </w:tcPr>
                                <w:p>
                                  <w:pPr>
                                    <w:pStyle w:val="TableParagraph"/>
                                    <w:rPr>
                                      <w:sz w:val="18"/>
                                    </w:rPr>
                                  </w:pPr>
                                </w:p>
                                <w:p>
                                  <w:pPr>
                                    <w:pStyle w:val="TableParagraph"/>
                                    <w:spacing w:before="12"/>
                                    <w:rPr>
                                      <w:sz w:val="18"/>
                                    </w:rPr>
                                  </w:pPr>
                                </w:p>
                                <w:p>
                                  <w:pPr>
                                    <w:pStyle w:val="TableParagraph"/>
                                    <w:ind w:right="2"/>
                                    <w:jc w:val="center"/>
                                    <w:rPr>
                                      <w:sz w:val="18"/>
                                    </w:rPr>
                                  </w:pPr>
                                  <w:r>
                                    <w:rPr>
                                      <w:spacing w:val="-4"/>
                                      <w:sz w:val="18"/>
                                    </w:rPr>
                                    <w:t>54.2</w:t>
                                  </w:r>
                                </w:p>
                              </w:tc>
                              <w:tc>
                                <w:tcPr>
                                  <w:tcW w:w="511" w:type="dxa"/>
                                </w:tcPr>
                                <w:p>
                                  <w:pPr>
                                    <w:pStyle w:val="TableParagraph"/>
                                    <w:rPr>
                                      <w:sz w:val="18"/>
                                    </w:rPr>
                                  </w:pPr>
                                </w:p>
                                <w:p>
                                  <w:pPr>
                                    <w:pStyle w:val="TableParagraph"/>
                                    <w:spacing w:before="12"/>
                                    <w:rPr>
                                      <w:sz w:val="18"/>
                                    </w:rPr>
                                  </w:pPr>
                                </w:p>
                                <w:p>
                                  <w:pPr>
                                    <w:pStyle w:val="TableParagraph"/>
                                    <w:ind w:right="34"/>
                                    <w:jc w:val="center"/>
                                    <w:rPr>
                                      <w:sz w:val="18"/>
                                    </w:rPr>
                                  </w:pPr>
                                  <w:r>
                                    <w:rPr>
                                      <w:spacing w:val="-5"/>
                                      <w:sz w:val="18"/>
                                    </w:rPr>
                                    <w:t>39</w:t>
                                  </w:r>
                                </w:p>
                              </w:tc>
                              <w:tc>
                                <w:tcPr>
                                  <w:tcW w:w="644" w:type="dxa"/>
                                </w:tcPr>
                                <w:p>
                                  <w:pPr>
                                    <w:pStyle w:val="TableParagraph"/>
                                    <w:rPr>
                                      <w:sz w:val="18"/>
                                    </w:rPr>
                                  </w:pPr>
                                </w:p>
                                <w:p>
                                  <w:pPr>
                                    <w:pStyle w:val="TableParagraph"/>
                                    <w:spacing w:before="12"/>
                                    <w:rPr>
                                      <w:sz w:val="18"/>
                                    </w:rPr>
                                  </w:pPr>
                                </w:p>
                                <w:p>
                                  <w:pPr>
                                    <w:pStyle w:val="TableParagraph"/>
                                    <w:ind w:right="144"/>
                                    <w:jc w:val="right"/>
                                    <w:rPr>
                                      <w:sz w:val="18"/>
                                    </w:rPr>
                                  </w:pPr>
                                  <w:r>
                                    <w:rPr>
                                      <w:spacing w:val="-4"/>
                                      <w:sz w:val="18"/>
                                    </w:rPr>
                                    <w:t>17.2</w:t>
                                  </w:r>
                                </w:p>
                              </w:tc>
                              <w:tc>
                                <w:tcPr>
                                  <w:tcW w:w="513" w:type="dxa"/>
                                </w:tcPr>
                                <w:p>
                                  <w:pPr>
                                    <w:pStyle w:val="TableParagraph"/>
                                    <w:rPr>
                                      <w:sz w:val="18"/>
                                    </w:rPr>
                                  </w:pPr>
                                </w:p>
                                <w:p>
                                  <w:pPr>
                                    <w:pStyle w:val="TableParagraph"/>
                                    <w:spacing w:before="12"/>
                                    <w:rPr>
                                      <w:sz w:val="18"/>
                                    </w:rPr>
                                  </w:pPr>
                                </w:p>
                                <w:p>
                                  <w:pPr>
                                    <w:pStyle w:val="TableParagraph"/>
                                    <w:ind w:right="37"/>
                                    <w:jc w:val="center"/>
                                    <w:rPr>
                                      <w:sz w:val="18"/>
                                    </w:rPr>
                                  </w:pPr>
                                  <w:r>
                                    <w:rPr>
                                      <w:spacing w:val="-5"/>
                                      <w:sz w:val="18"/>
                                    </w:rPr>
                                    <w:t>31</w:t>
                                  </w:r>
                                </w:p>
                              </w:tc>
                              <w:tc>
                                <w:tcPr>
                                  <w:tcW w:w="647" w:type="dxa"/>
                                </w:tcPr>
                                <w:p>
                                  <w:pPr>
                                    <w:pStyle w:val="TableParagraph"/>
                                    <w:rPr>
                                      <w:sz w:val="18"/>
                                    </w:rPr>
                                  </w:pPr>
                                </w:p>
                                <w:p>
                                  <w:pPr>
                                    <w:pStyle w:val="TableParagraph"/>
                                    <w:spacing w:before="12"/>
                                    <w:rPr>
                                      <w:sz w:val="18"/>
                                    </w:rPr>
                                  </w:pPr>
                                </w:p>
                                <w:p>
                                  <w:pPr>
                                    <w:pStyle w:val="TableParagraph"/>
                                    <w:ind w:left="37"/>
                                    <w:jc w:val="center"/>
                                    <w:rPr>
                                      <w:sz w:val="18"/>
                                    </w:rPr>
                                  </w:pPr>
                                  <w:r>
                                    <w:rPr>
                                      <w:spacing w:val="-4"/>
                                      <w:sz w:val="18"/>
                                    </w:rPr>
                                    <w:t>13.7</w:t>
                                  </w:r>
                                </w:p>
                              </w:tc>
                              <w:tc>
                                <w:tcPr>
                                  <w:tcW w:w="458" w:type="dxa"/>
                                </w:tcPr>
                                <w:p>
                                  <w:pPr>
                                    <w:pStyle w:val="TableParagraph"/>
                                    <w:rPr>
                                      <w:sz w:val="18"/>
                                    </w:rPr>
                                  </w:pPr>
                                </w:p>
                                <w:p>
                                  <w:pPr>
                                    <w:pStyle w:val="TableParagraph"/>
                                    <w:spacing w:before="12"/>
                                    <w:rPr>
                                      <w:sz w:val="18"/>
                                    </w:rPr>
                                  </w:pPr>
                                </w:p>
                                <w:p>
                                  <w:pPr>
                                    <w:pStyle w:val="TableParagraph"/>
                                    <w:ind w:left="20"/>
                                    <w:jc w:val="center"/>
                                    <w:rPr>
                                      <w:sz w:val="18"/>
                                    </w:rPr>
                                  </w:pPr>
                                  <w:r>
                                    <w:rPr>
                                      <w:spacing w:val="-5"/>
                                      <w:sz w:val="18"/>
                                    </w:rPr>
                                    <w:t>12</w:t>
                                  </w:r>
                                </w:p>
                              </w:tc>
                              <w:tc>
                                <w:tcPr>
                                  <w:tcW w:w="591" w:type="dxa"/>
                                </w:tcPr>
                                <w:p>
                                  <w:pPr>
                                    <w:pStyle w:val="TableParagraph"/>
                                    <w:rPr>
                                      <w:sz w:val="18"/>
                                    </w:rPr>
                                  </w:pPr>
                                </w:p>
                                <w:p>
                                  <w:pPr>
                                    <w:pStyle w:val="TableParagraph"/>
                                    <w:spacing w:before="12"/>
                                    <w:rPr>
                                      <w:sz w:val="18"/>
                                    </w:rPr>
                                  </w:pPr>
                                </w:p>
                                <w:p>
                                  <w:pPr>
                                    <w:pStyle w:val="TableParagraph"/>
                                    <w:ind w:right="104"/>
                                    <w:jc w:val="center"/>
                                    <w:rPr>
                                      <w:sz w:val="18"/>
                                    </w:rPr>
                                  </w:pPr>
                                  <w:r>
                                    <w:rPr>
                                      <w:spacing w:val="-5"/>
                                      <w:sz w:val="18"/>
                                    </w:rPr>
                                    <w:t>5.3</w:t>
                                  </w:r>
                                </w:p>
                              </w:tc>
                              <w:tc>
                                <w:tcPr>
                                  <w:tcW w:w="512" w:type="dxa"/>
                                </w:tcPr>
                                <w:p>
                                  <w:pPr>
                                    <w:pStyle w:val="TableParagraph"/>
                                    <w:rPr>
                                      <w:sz w:val="18"/>
                                    </w:rPr>
                                  </w:pPr>
                                </w:p>
                                <w:p>
                                  <w:pPr>
                                    <w:pStyle w:val="TableParagraph"/>
                                    <w:spacing w:before="12"/>
                                    <w:rPr>
                                      <w:sz w:val="18"/>
                                    </w:rPr>
                                  </w:pPr>
                                </w:p>
                                <w:p>
                                  <w:pPr>
                                    <w:pStyle w:val="TableParagraph"/>
                                    <w:ind w:right="47"/>
                                    <w:jc w:val="right"/>
                                    <w:rPr>
                                      <w:sz w:val="18"/>
                                    </w:rPr>
                                  </w:pPr>
                                  <w:r>
                                    <w:rPr>
                                      <w:spacing w:val="-4"/>
                                      <w:sz w:val="18"/>
                                    </w:rPr>
                                    <w:t>3.49</w:t>
                                  </w:r>
                                </w:p>
                              </w:tc>
                            </w:tr>
                            <w:tr>
                              <w:trPr>
                                <w:trHeight w:val="908" w:hRule="atLeast"/>
                              </w:trPr>
                              <w:tc>
                                <w:tcPr>
                                  <w:tcW w:w="417" w:type="dxa"/>
                                </w:tcPr>
                                <w:p>
                                  <w:pPr>
                                    <w:pStyle w:val="TableParagraph"/>
                                    <w:spacing w:before="151"/>
                                    <w:rPr>
                                      <w:sz w:val="18"/>
                                    </w:rPr>
                                  </w:pPr>
                                </w:p>
                                <w:p>
                                  <w:pPr>
                                    <w:pStyle w:val="TableParagraph"/>
                                    <w:ind w:right="132"/>
                                    <w:jc w:val="center"/>
                                    <w:rPr>
                                      <w:sz w:val="18"/>
                                    </w:rPr>
                                  </w:pPr>
                                  <w:r>
                                    <w:rPr>
                                      <w:spacing w:val="-5"/>
                                      <w:sz w:val="18"/>
                                    </w:rPr>
                                    <w:t>38</w:t>
                                  </w:r>
                                </w:p>
                              </w:tc>
                              <w:tc>
                                <w:tcPr>
                                  <w:tcW w:w="646" w:type="dxa"/>
                                </w:tcPr>
                                <w:p>
                                  <w:pPr>
                                    <w:pStyle w:val="TableParagraph"/>
                                    <w:spacing w:before="151"/>
                                    <w:rPr>
                                      <w:sz w:val="18"/>
                                    </w:rPr>
                                  </w:pPr>
                                </w:p>
                                <w:p>
                                  <w:pPr>
                                    <w:pStyle w:val="TableParagraph"/>
                                    <w:ind w:left="185"/>
                                    <w:rPr>
                                      <w:sz w:val="18"/>
                                    </w:rPr>
                                  </w:pPr>
                                  <w:r>
                                    <w:rPr>
                                      <w:spacing w:val="-4"/>
                                      <w:sz w:val="18"/>
                                    </w:rPr>
                                    <w:t>16.7</w:t>
                                  </w:r>
                                </w:p>
                              </w:tc>
                              <w:tc>
                                <w:tcPr>
                                  <w:tcW w:w="560" w:type="dxa"/>
                                </w:tcPr>
                                <w:p>
                                  <w:pPr>
                                    <w:pStyle w:val="TableParagraph"/>
                                    <w:spacing w:before="151"/>
                                    <w:rPr>
                                      <w:sz w:val="18"/>
                                    </w:rPr>
                                  </w:pPr>
                                </w:p>
                                <w:p>
                                  <w:pPr>
                                    <w:pStyle w:val="TableParagraph"/>
                                    <w:ind w:left="146"/>
                                    <w:rPr>
                                      <w:sz w:val="18"/>
                                    </w:rPr>
                                  </w:pPr>
                                  <w:r>
                                    <w:rPr>
                                      <w:spacing w:val="-5"/>
                                      <w:sz w:val="18"/>
                                    </w:rPr>
                                    <w:t>89</w:t>
                                  </w:r>
                                </w:p>
                              </w:tc>
                              <w:tc>
                                <w:tcPr>
                                  <w:tcW w:w="602" w:type="dxa"/>
                                </w:tcPr>
                                <w:p>
                                  <w:pPr>
                                    <w:pStyle w:val="TableParagraph"/>
                                    <w:spacing w:before="151"/>
                                    <w:rPr>
                                      <w:sz w:val="18"/>
                                    </w:rPr>
                                  </w:pPr>
                                </w:p>
                                <w:p>
                                  <w:pPr>
                                    <w:pStyle w:val="TableParagraph"/>
                                    <w:ind w:right="2"/>
                                    <w:jc w:val="center"/>
                                    <w:rPr>
                                      <w:sz w:val="18"/>
                                    </w:rPr>
                                  </w:pPr>
                                  <w:r>
                                    <w:rPr>
                                      <w:spacing w:val="-4"/>
                                      <w:sz w:val="18"/>
                                    </w:rPr>
                                    <w:t>39.2</w:t>
                                  </w:r>
                                </w:p>
                              </w:tc>
                              <w:tc>
                                <w:tcPr>
                                  <w:tcW w:w="511" w:type="dxa"/>
                                </w:tcPr>
                                <w:p>
                                  <w:pPr>
                                    <w:pStyle w:val="TableParagraph"/>
                                    <w:spacing w:before="151"/>
                                    <w:rPr>
                                      <w:sz w:val="18"/>
                                    </w:rPr>
                                  </w:pPr>
                                </w:p>
                                <w:p>
                                  <w:pPr>
                                    <w:pStyle w:val="TableParagraph"/>
                                    <w:ind w:right="34"/>
                                    <w:jc w:val="center"/>
                                    <w:rPr>
                                      <w:sz w:val="18"/>
                                    </w:rPr>
                                  </w:pPr>
                                  <w:r>
                                    <w:rPr>
                                      <w:spacing w:val="-5"/>
                                      <w:sz w:val="18"/>
                                    </w:rPr>
                                    <w:t>55</w:t>
                                  </w:r>
                                </w:p>
                              </w:tc>
                              <w:tc>
                                <w:tcPr>
                                  <w:tcW w:w="644" w:type="dxa"/>
                                </w:tcPr>
                                <w:p>
                                  <w:pPr>
                                    <w:pStyle w:val="TableParagraph"/>
                                    <w:spacing w:before="151"/>
                                    <w:rPr>
                                      <w:sz w:val="18"/>
                                    </w:rPr>
                                  </w:pPr>
                                </w:p>
                                <w:p>
                                  <w:pPr>
                                    <w:pStyle w:val="TableParagraph"/>
                                    <w:ind w:right="144"/>
                                    <w:jc w:val="right"/>
                                    <w:rPr>
                                      <w:sz w:val="18"/>
                                    </w:rPr>
                                  </w:pPr>
                                  <w:r>
                                    <w:rPr>
                                      <w:spacing w:val="-4"/>
                                      <w:sz w:val="18"/>
                                    </w:rPr>
                                    <w:t>24.2</w:t>
                                  </w:r>
                                </w:p>
                              </w:tc>
                              <w:tc>
                                <w:tcPr>
                                  <w:tcW w:w="513" w:type="dxa"/>
                                </w:tcPr>
                                <w:p>
                                  <w:pPr>
                                    <w:pStyle w:val="TableParagraph"/>
                                    <w:spacing w:before="151"/>
                                    <w:rPr>
                                      <w:sz w:val="18"/>
                                    </w:rPr>
                                  </w:pPr>
                                </w:p>
                                <w:p>
                                  <w:pPr>
                                    <w:pStyle w:val="TableParagraph"/>
                                    <w:ind w:right="37"/>
                                    <w:jc w:val="center"/>
                                    <w:rPr>
                                      <w:sz w:val="18"/>
                                    </w:rPr>
                                  </w:pPr>
                                  <w:r>
                                    <w:rPr>
                                      <w:spacing w:val="-5"/>
                                      <w:sz w:val="18"/>
                                    </w:rPr>
                                    <w:t>33</w:t>
                                  </w:r>
                                </w:p>
                              </w:tc>
                              <w:tc>
                                <w:tcPr>
                                  <w:tcW w:w="647" w:type="dxa"/>
                                </w:tcPr>
                                <w:p>
                                  <w:pPr>
                                    <w:pStyle w:val="TableParagraph"/>
                                    <w:spacing w:before="151"/>
                                    <w:rPr>
                                      <w:sz w:val="18"/>
                                    </w:rPr>
                                  </w:pPr>
                                </w:p>
                                <w:p>
                                  <w:pPr>
                                    <w:pStyle w:val="TableParagraph"/>
                                    <w:ind w:left="37"/>
                                    <w:jc w:val="center"/>
                                    <w:rPr>
                                      <w:sz w:val="18"/>
                                    </w:rPr>
                                  </w:pPr>
                                  <w:r>
                                    <w:rPr>
                                      <w:spacing w:val="-4"/>
                                      <w:sz w:val="18"/>
                                    </w:rPr>
                                    <w:t>14.5</w:t>
                                  </w:r>
                                </w:p>
                              </w:tc>
                              <w:tc>
                                <w:tcPr>
                                  <w:tcW w:w="458" w:type="dxa"/>
                                </w:tcPr>
                                <w:p>
                                  <w:pPr>
                                    <w:pStyle w:val="TableParagraph"/>
                                    <w:spacing w:before="151"/>
                                    <w:rPr>
                                      <w:sz w:val="18"/>
                                    </w:rPr>
                                  </w:pPr>
                                </w:p>
                                <w:p>
                                  <w:pPr>
                                    <w:pStyle w:val="TableParagraph"/>
                                    <w:ind w:left="20"/>
                                    <w:jc w:val="center"/>
                                    <w:rPr>
                                      <w:sz w:val="18"/>
                                    </w:rPr>
                                  </w:pPr>
                                  <w:r>
                                    <w:rPr>
                                      <w:spacing w:val="-5"/>
                                      <w:sz w:val="18"/>
                                    </w:rPr>
                                    <w:t>12</w:t>
                                  </w:r>
                                </w:p>
                              </w:tc>
                              <w:tc>
                                <w:tcPr>
                                  <w:tcW w:w="591" w:type="dxa"/>
                                </w:tcPr>
                                <w:p>
                                  <w:pPr>
                                    <w:pStyle w:val="TableParagraph"/>
                                    <w:spacing w:before="151"/>
                                    <w:rPr>
                                      <w:sz w:val="18"/>
                                    </w:rPr>
                                  </w:pPr>
                                </w:p>
                                <w:p>
                                  <w:pPr>
                                    <w:pStyle w:val="TableParagraph"/>
                                    <w:ind w:right="104"/>
                                    <w:jc w:val="center"/>
                                    <w:rPr>
                                      <w:sz w:val="18"/>
                                    </w:rPr>
                                  </w:pPr>
                                  <w:r>
                                    <w:rPr>
                                      <w:spacing w:val="-5"/>
                                      <w:sz w:val="18"/>
                                    </w:rPr>
                                    <w:t>5.3</w:t>
                                  </w:r>
                                </w:p>
                              </w:tc>
                              <w:tc>
                                <w:tcPr>
                                  <w:tcW w:w="512" w:type="dxa"/>
                                </w:tcPr>
                                <w:p>
                                  <w:pPr>
                                    <w:pStyle w:val="TableParagraph"/>
                                    <w:spacing w:before="151"/>
                                    <w:rPr>
                                      <w:sz w:val="18"/>
                                    </w:rPr>
                                  </w:pPr>
                                </w:p>
                                <w:p>
                                  <w:pPr>
                                    <w:pStyle w:val="TableParagraph"/>
                                    <w:ind w:right="47"/>
                                    <w:jc w:val="right"/>
                                    <w:rPr>
                                      <w:sz w:val="18"/>
                                    </w:rPr>
                                  </w:pPr>
                                  <w:r>
                                    <w:rPr>
                                      <w:spacing w:val="-4"/>
                                      <w:sz w:val="18"/>
                                    </w:rPr>
                                    <w:t>3.48</w:t>
                                  </w:r>
                                </w:p>
                              </w:tc>
                            </w:tr>
                            <w:tr>
                              <w:trPr>
                                <w:trHeight w:val="885" w:hRule="atLeast"/>
                              </w:trPr>
                              <w:tc>
                                <w:tcPr>
                                  <w:tcW w:w="417" w:type="dxa"/>
                                </w:tcPr>
                                <w:p>
                                  <w:pPr>
                                    <w:pStyle w:val="TableParagraph"/>
                                    <w:spacing w:before="128"/>
                                    <w:rPr>
                                      <w:sz w:val="18"/>
                                    </w:rPr>
                                  </w:pPr>
                                </w:p>
                                <w:p>
                                  <w:pPr>
                                    <w:pStyle w:val="TableParagraph"/>
                                    <w:ind w:right="132"/>
                                    <w:jc w:val="center"/>
                                    <w:rPr>
                                      <w:sz w:val="18"/>
                                    </w:rPr>
                                  </w:pPr>
                                  <w:r>
                                    <w:rPr>
                                      <w:spacing w:val="-5"/>
                                      <w:sz w:val="18"/>
                                    </w:rPr>
                                    <w:t>37</w:t>
                                  </w:r>
                                </w:p>
                              </w:tc>
                              <w:tc>
                                <w:tcPr>
                                  <w:tcW w:w="646" w:type="dxa"/>
                                </w:tcPr>
                                <w:p>
                                  <w:pPr>
                                    <w:pStyle w:val="TableParagraph"/>
                                    <w:spacing w:before="128"/>
                                    <w:rPr>
                                      <w:sz w:val="18"/>
                                    </w:rPr>
                                  </w:pPr>
                                </w:p>
                                <w:p>
                                  <w:pPr>
                                    <w:pStyle w:val="TableParagraph"/>
                                    <w:ind w:left="185"/>
                                    <w:rPr>
                                      <w:sz w:val="18"/>
                                    </w:rPr>
                                  </w:pPr>
                                  <w:r>
                                    <w:rPr>
                                      <w:spacing w:val="-4"/>
                                      <w:sz w:val="18"/>
                                    </w:rPr>
                                    <w:t>16.3</w:t>
                                  </w:r>
                                </w:p>
                              </w:tc>
                              <w:tc>
                                <w:tcPr>
                                  <w:tcW w:w="560" w:type="dxa"/>
                                </w:tcPr>
                                <w:p>
                                  <w:pPr>
                                    <w:pStyle w:val="TableParagraph"/>
                                    <w:spacing w:before="128"/>
                                    <w:rPr>
                                      <w:sz w:val="18"/>
                                    </w:rPr>
                                  </w:pPr>
                                </w:p>
                                <w:p>
                                  <w:pPr>
                                    <w:pStyle w:val="TableParagraph"/>
                                    <w:ind w:left="146"/>
                                    <w:rPr>
                                      <w:sz w:val="18"/>
                                    </w:rPr>
                                  </w:pPr>
                                  <w:r>
                                    <w:rPr>
                                      <w:spacing w:val="-5"/>
                                      <w:sz w:val="18"/>
                                    </w:rPr>
                                    <w:t>97</w:t>
                                  </w:r>
                                </w:p>
                              </w:tc>
                              <w:tc>
                                <w:tcPr>
                                  <w:tcW w:w="602" w:type="dxa"/>
                                </w:tcPr>
                                <w:p>
                                  <w:pPr>
                                    <w:pStyle w:val="TableParagraph"/>
                                    <w:spacing w:before="128"/>
                                    <w:rPr>
                                      <w:sz w:val="18"/>
                                    </w:rPr>
                                  </w:pPr>
                                </w:p>
                                <w:p>
                                  <w:pPr>
                                    <w:pStyle w:val="TableParagraph"/>
                                    <w:ind w:right="2"/>
                                    <w:jc w:val="center"/>
                                    <w:rPr>
                                      <w:sz w:val="18"/>
                                    </w:rPr>
                                  </w:pPr>
                                  <w:r>
                                    <w:rPr>
                                      <w:spacing w:val="-4"/>
                                      <w:sz w:val="18"/>
                                    </w:rPr>
                                    <w:t>42.7</w:t>
                                  </w:r>
                                </w:p>
                              </w:tc>
                              <w:tc>
                                <w:tcPr>
                                  <w:tcW w:w="511" w:type="dxa"/>
                                </w:tcPr>
                                <w:p>
                                  <w:pPr>
                                    <w:pStyle w:val="TableParagraph"/>
                                    <w:spacing w:before="128"/>
                                    <w:rPr>
                                      <w:sz w:val="18"/>
                                    </w:rPr>
                                  </w:pPr>
                                </w:p>
                                <w:p>
                                  <w:pPr>
                                    <w:pStyle w:val="TableParagraph"/>
                                    <w:ind w:right="34"/>
                                    <w:jc w:val="center"/>
                                    <w:rPr>
                                      <w:sz w:val="18"/>
                                    </w:rPr>
                                  </w:pPr>
                                  <w:r>
                                    <w:rPr>
                                      <w:spacing w:val="-5"/>
                                      <w:sz w:val="18"/>
                                    </w:rPr>
                                    <w:t>50</w:t>
                                  </w:r>
                                </w:p>
                              </w:tc>
                              <w:tc>
                                <w:tcPr>
                                  <w:tcW w:w="644" w:type="dxa"/>
                                </w:tcPr>
                                <w:p>
                                  <w:pPr>
                                    <w:pStyle w:val="TableParagraph"/>
                                    <w:spacing w:before="128"/>
                                    <w:rPr>
                                      <w:sz w:val="18"/>
                                    </w:rPr>
                                  </w:pPr>
                                </w:p>
                                <w:p>
                                  <w:pPr>
                                    <w:pStyle w:val="TableParagraph"/>
                                    <w:ind w:right="144"/>
                                    <w:jc w:val="right"/>
                                    <w:rPr>
                                      <w:sz w:val="18"/>
                                    </w:rPr>
                                  </w:pPr>
                                  <w:r>
                                    <w:rPr>
                                      <w:spacing w:val="-4"/>
                                      <w:sz w:val="18"/>
                                    </w:rPr>
                                    <w:t>22.0</w:t>
                                  </w:r>
                                </w:p>
                              </w:tc>
                              <w:tc>
                                <w:tcPr>
                                  <w:tcW w:w="513" w:type="dxa"/>
                                </w:tcPr>
                                <w:p>
                                  <w:pPr>
                                    <w:pStyle w:val="TableParagraph"/>
                                    <w:spacing w:before="128"/>
                                    <w:rPr>
                                      <w:sz w:val="18"/>
                                    </w:rPr>
                                  </w:pPr>
                                </w:p>
                                <w:p>
                                  <w:pPr>
                                    <w:pStyle w:val="TableParagraph"/>
                                    <w:ind w:right="37"/>
                                    <w:jc w:val="center"/>
                                    <w:rPr>
                                      <w:sz w:val="18"/>
                                    </w:rPr>
                                  </w:pPr>
                                  <w:r>
                                    <w:rPr>
                                      <w:spacing w:val="-5"/>
                                      <w:sz w:val="18"/>
                                    </w:rPr>
                                    <w:t>31</w:t>
                                  </w:r>
                                </w:p>
                              </w:tc>
                              <w:tc>
                                <w:tcPr>
                                  <w:tcW w:w="647" w:type="dxa"/>
                                </w:tcPr>
                                <w:p>
                                  <w:pPr>
                                    <w:pStyle w:val="TableParagraph"/>
                                    <w:spacing w:before="128"/>
                                    <w:rPr>
                                      <w:sz w:val="18"/>
                                    </w:rPr>
                                  </w:pPr>
                                </w:p>
                                <w:p>
                                  <w:pPr>
                                    <w:pStyle w:val="TableParagraph"/>
                                    <w:ind w:left="37"/>
                                    <w:jc w:val="center"/>
                                    <w:rPr>
                                      <w:sz w:val="18"/>
                                    </w:rPr>
                                  </w:pPr>
                                  <w:r>
                                    <w:rPr>
                                      <w:spacing w:val="-4"/>
                                      <w:sz w:val="18"/>
                                    </w:rPr>
                                    <w:t>13.7</w:t>
                                  </w:r>
                                </w:p>
                              </w:tc>
                              <w:tc>
                                <w:tcPr>
                                  <w:tcW w:w="458" w:type="dxa"/>
                                </w:tcPr>
                                <w:p>
                                  <w:pPr>
                                    <w:pStyle w:val="TableParagraph"/>
                                    <w:spacing w:before="128"/>
                                    <w:rPr>
                                      <w:sz w:val="18"/>
                                    </w:rPr>
                                  </w:pPr>
                                </w:p>
                                <w:p>
                                  <w:pPr>
                                    <w:pStyle w:val="TableParagraph"/>
                                    <w:ind w:left="20"/>
                                    <w:jc w:val="center"/>
                                    <w:rPr>
                                      <w:sz w:val="18"/>
                                    </w:rPr>
                                  </w:pPr>
                                  <w:r>
                                    <w:rPr>
                                      <w:spacing w:val="-5"/>
                                      <w:sz w:val="18"/>
                                    </w:rPr>
                                    <w:t>12</w:t>
                                  </w:r>
                                </w:p>
                              </w:tc>
                              <w:tc>
                                <w:tcPr>
                                  <w:tcW w:w="591" w:type="dxa"/>
                                </w:tcPr>
                                <w:p>
                                  <w:pPr>
                                    <w:pStyle w:val="TableParagraph"/>
                                    <w:spacing w:before="128"/>
                                    <w:rPr>
                                      <w:sz w:val="18"/>
                                    </w:rPr>
                                  </w:pPr>
                                </w:p>
                                <w:p>
                                  <w:pPr>
                                    <w:pStyle w:val="TableParagraph"/>
                                    <w:ind w:right="104"/>
                                    <w:jc w:val="center"/>
                                    <w:rPr>
                                      <w:sz w:val="18"/>
                                    </w:rPr>
                                  </w:pPr>
                                  <w:r>
                                    <w:rPr>
                                      <w:spacing w:val="-5"/>
                                      <w:sz w:val="18"/>
                                    </w:rPr>
                                    <w:t>5.3</w:t>
                                  </w:r>
                                </w:p>
                              </w:tc>
                              <w:tc>
                                <w:tcPr>
                                  <w:tcW w:w="512" w:type="dxa"/>
                                </w:tcPr>
                                <w:p>
                                  <w:pPr>
                                    <w:pStyle w:val="TableParagraph"/>
                                    <w:spacing w:before="128"/>
                                    <w:rPr>
                                      <w:sz w:val="18"/>
                                    </w:rPr>
                                  </w:pPr>
                                </w:p>
                                <w:p>
                                  <w:pPr>
                                    <w:pStyle w:val="TableParagraph"/>
                                    <w:ind w:right="47"/>
                                    <w:jc w:val="right"/>
                                    <w:rPr>
                                      <w:sz w:val="18"/>
                                    </w:rPr>
                                  </w:pPr>
                                  <w:r>
                                    <w:rPr>
                                      <w:spacing w:val="-4"/>
                                      <w:sz w:val="18"/>
                                    </w:rPr>
                                    <w:t>3.51</w:t>
                                  </w:r>
                                </w:p>
                              </w:tc>
                            </w:tr>
                            <w:tr>
                              <w:trPr>
                                <w:trHeight w:val="936" w:hRule="atLeast"/>
                              </w:trPr>
                              <w:tc>
                                <w:tcPr>
                                  <w:tcW w:w="417" w:type="dxa"/>
                                </w:tcPr>
                                <w:p>
                                  <w:pPr>
                                    <w:pStyle w:val="TableParagraph"/>
                                    <w:spacing w:before="128"/>
                                    <w:rPr>
                                      <w:sz w:val="18"/>
                                    </w:rPr>
                                  </w:pPr>
                                </w:p>
                                <w:p>
                                  <w:pPr>
                                    <w:pStyle w:val="TableParagraph"/>
                                    <w:ind w:right="132"/>
                                    <w:jc w:val="center"/>
                                    <w:rPr>
                                      <w:sz w:val="18"/>
                                    </w:rPr>
                                  </w:pPr>
                                  <w:r>
                                    <w:rPr>
                                      <w:spacing w:val="-5"/>
                                      <w:sz w:val="18"/>
                                    </w:rPr>
                                    <w:t>33</w:t>
                                  </w:r>
                                </w:p>
                              </w:tc>
                              <w:tc>
                                <w:tcPr>
                                  <w:tcW w:w="646" w:type="dxa"/>
                                </w:tcPr>
                                <w:p>
                                  <w:pPr>
                                    <w:pStyle w:val="TableParagraph"/>
                                    <w:spacing w:before="128"/>
                                    <w:rPr>
                                      <w:sz w:val="18"/>
                                    </w:rPr>
                                  </w:pPr>
                                </w:p>
                                <w:p>
                                  <w:pPr>
                                    <w:pStyle w:val="TableParagraph"/>
                                    <w:ind w:left="185"/>
                                    <w:rPr>
                                      <w:sz w:val="18"/>
                                    </w:rPr>
                                  </w:pPr>
                                  <w:r>
                                    <w:rPr>
                                      <w:spacing w:val="-4"/>
                                      <w:sz w:val="18"/>
                                    </w:rPr>
                                    <w:t>14.5</w:t>
                                  </w:r>
                                </w:p>
                              </w:tc>
                              <w:tc>
                                <w:tcPr>
                                  <w:tcW w:w="560" w:type="dxa"/>
                                </w:tcPr>
                                <w:p>
                                  <w:pPr>
                                    <w:pStyle w:val="TableParagraph"/>
                                    <w:spacing w:before="128"/>
                                    <w:rPr>
                                      <w:sz w:val="18"/>
                                    </w:rPr>
                                  </w:pPr>
                                </w:p>
                                <w:p>
                                  <w:pPr>
                                    <w:pStyle w:val="TableParagraph"/>
                                    <w:ind w:left="146"/>
                                    <w:rPr>
                                      <w:sz w:val="18"/>
                                    </w:rPr>
                                  </w:pPr>
                                  <w:r>
                                    <w:rPr>
                                      <w:spacing w:val="-5"/>
                                      <w:sz w:val="18"/>
                                    </w:rPr>
                                    <w:t>83</w:t>
                                  </w:r>
                                </w:p>
                              </w:tc>
                              <w:tc>
                                <w:tcPr>
                                  <w:tcW w:w="602" w:type="dxa"/>
                                </w:tcPr>
                                <w:p>
                                  <w:pPr>
                                    <w:pStyle w:val="TableParagraph"/>
                                    <w:spacing w:before="128"/>
                                    <w:rPr>
                                      <w:sz w:val="18"/>
                                    </w:rPr>
                                  </w:pPr>
                                </w:p>
                                <w:p>
                                  <w:pPr>
                                    <w:pStyle w:val="TableParagraph"/>
                                    <w:ind w:right="2"/>
                                    <w:jc w:val="center"/>
                                    <w:rPr>
                                      <w:sz w:val="18"/>
                                    </w:rPr>
                                  </w:pPr>
                                  <w:r>
                                    <w:rPr>
                                      <w:spacing w:val="-4"/>
                                      <w:sz w:val="18"/>
                                    </w:rPr>
                                    <w:t>36.6</w:t>
                                  </w:r>
                                </w:p>
                              </w:tc>
                              <w:tc>
                                <w:tcPr>
                                  <w:tcW w:w="511" w:type="dxa"/>
                                </w:tcPr>
                                <w:p>
                                  <w:pPr>
                                    <w:pStyle w:val="TableParagraph"/>
                                    <w:spacing w:before="128"/>
                                    <w:rPr>
                                      <w:sz w:val="18"/>
                                    </w:rPr>
                                  </w:pPr>
                                </w:p>
                                <w:p>
                                  <w:pPr>
                                    <w:pStyle w:val="TableParagraph"/>
                                    <w:ind w:right="34"/>
                                    <w:jc w:val="center"/>
                                    <w:rPr>
                                      <w:sz w:val="18"/>
                                    </w:rPr>
                                  </w:pPr>
                                  <w:r>
                                    <w:rPr>
                                      <w:spacing w:val="-5"/>
                                      <w:sz w:val="18"/>
                                    </w:rPr>
                                    <w:t>61</w:t>
                                  </w:r>
                                </w:p>
                              </w:tc>
                              <w:tc>
                                <w:tcPr>
                                  <w:tcW w:w="644" w:type="dxa"/>
                                </w:tcPr>
                                <w:p>
                                  <w:pPr>
                                    <w:pStyle w:val="TableParagraph"/>
                                    <w:spacing w:before="128"/>
                                    <w:rPr>
                                      <w:sz w:val="18"/>
                                    </w:rPr>
                                  </w:pPr>
                                </w:p>
                                <w:p>
                                  <w:pPr>
                                    <w:pStyle w:val="TableParagraph"/>
                                    <w:ind w:right="144"/>
                                    <w:jc w:val="right"/>
                                    <w:rPr>
                                      <w:sz w:val="18"/>
                                    </w:rPr>
                                  </w:pPr>
                                  <w:r>
                                    <w:rPr>
                                      <w:spacing w:val="-4"/>
                                      <w:sz w:val="18"/>
                                    </w:rPr>
                                    <w:t>26.9</w:t>
                                  </w:r>
                                </w:p>
                              </w:tc>
                              <w:tc>
                                <w:tcPr>
                                  <w:tcW w:w="513" w:type="dxa"/>
                                </w:tcPr>
                                <w:p>
                                  <w:pPr>
                                    <w:pStyle w:val="TableParagraph"/>
                                    <w:spacing w:before="128"/>
                                    <w:rPr>
                                      <w:sz w:val="18"/>
                                    </w:rPr>
                                  </w:pPr>
                                </w:p>
                                <w:p>
                                  <w:pPr>
                                    <w:pStyle w:val="TableParagraph"/>
                                    <w:ind w:right="37"/>
                                    <w:jc w:val="center"/>
                                    <w:rPr>
                                      <w:sz w:val="18"/>
                                    </w:rPr>
                                  </w:pPr>
                                  <w:r>
                                    <w:rPr>
                                      <w:spacing w:val="-5"/>
                                      <w:sz w:val="18"/>
                                    </w:rPr>
                                    <w:t>38</w:t>
                                  </w:r>
                                </w:p>
                              </w:tc>
                              <w:tc>
                                <w:tcPr>
                                  <w:tcW w:w="647" w:type="dxa"/>
                                </w:tcPr>
                                <w:p>
                                  <w:pPr>
                                    <w:pStyle w:val="TableParagraph"/>
                                    <w:spacing w:before="128"/>
                                    <w:rPr>
                                      <w:sz w:val="18"/>
                                    </w:rPr>
                                  </w:pPr>
                                </w:p>
                                <w:p>
                                  <w:pPr>
                                    <w:pStyle w:val="TableParagraph"/>
                                    <w:ind w:left="37"/>
                                    <w:jc w:val="center"/>
                                    <w:rPr>
                                      <w:sz w:val="18"/>
                                    </w:rPr>
                                  </w:pPr>
                                  <w:r>
                                    <w:rPr>
                                      <w:spacing w:val="-4"/>
                                      <w:sz w:val="18"/>
                                    </w:rPr>
                                    <w:t>16.7</w:t>
                                  </w:r>
                                </w:p>
                              </w:tc>
                              <w:tc>
                                <w:tcPr>
                                  <w:tcW w:w="458" w:type="dxa"/>
                                </w:tcPr>
                                <w:p>
                                  <w:pPr>
                                    <w:pStyle w:val="TableParagraph"/>
                                    <w:spacing w:before="128"/>
                                    <w:rPr>
                                      <w:sz w:val="18"/>
                                    </w:rPr>
                                  </w:pPr>
                                </w:p>
                                <w:p>
                                  <w:pPr>
                                    <w:pStyle w:val="TableParagraph"/>
                                    <w:ind w:left="20"/>
                                    <w:jc w:val="center"/>
                                    <w:rPr>
                                      <w:sz w:val="18"/>
                                    </w:rPr>
                                  </w:pPr>
                                  <w:r>
                                    <w:rPr>
                                      <w:spacing w:val="-5"/>
                                      <w:sz w:val="18"/>
                                    </w:rPr>
                                    <w:t>12</w:t>
                                  </w:r>
                                </w:p>
                              </w:tc>
                              <w:tc>
                                <w:tcPr>
                                  <w:tcW w:w="591" w:type="dxa"/>
                                </w:tcPr>
                                <w:p>
                                  <w:pPr>
                                    <w:pStyle w:val="TableParagraph"/>
                                    <w:spacing w:before="128"/>
                                    <w:rPr>
                                      <w:sz w:val="18"/>
                                    </w:rPr>
                                  </w:pPr>
                                </w:p>
                                <w:p>
                                  <w:pPr>
                                    <w:pStyle w:val="TableParagraph"/>
                                    <w:ind w:right="104"/>
                                    <w:jc w:val="center"/>
                                    <w:rPr>
                                      <w:sz w:val="18"/>
                                    </w:rPr>
                                  </w:pPr>
                                  <w:r>
                                    <w:rPr>
                                      <w:spacing w:val="-5"/>
                                      <w:sz w:val="18"/>
                                    </w:rPr>
                                    <w:t>5.3</w:t>
                                  </w:r>
                                </w:p>
                              </w:tc>
                              <w:tc>
                                <w:tcPr>
                                  <w:tcW w:w="512" w:type="dxa"/>
                                </w:tcPr>
                                <w:p>
                                  <w:pPr>
                                    <w:pStyle w:val="TableParagraph"/>
                                    <w:spacing w:before="128"/>
                                    <w:rPr>
                                      <w:sz w:val="18"/>
                                    </w:rPr>
                                  </w:pPr>
                                </w:p>
                                <w:p>
                                  <w:pPr>
                                    <w:pStyle w:val="TableParagraph"/>
                                    <w:ind w:right="47"/>
                                    <w:jc w:val="right"/>
                                    <w:rPr>
                                      <w:sz w:val="18"/>
                                    </w:rPr>
                                  </w:pPr>
                                  <w:r>
                                    <w:rPr>
                                      <w:spacing w:val="-4"/>
                                      <w:sz w:val="18"/>
                                    </w:rPr>
                                    <w:t>3.38</w:t>
                                  </w:r>
                                </w:p>
                              </w:tc>
                            </w:tr>
                            <w:tr>
                              <w:trPr>
                                <w:trHeight w:val="986" w:hRule="atLeast"/>
                              </w:trPr>
                              <w:tc>
                                <w:tcPr>
                                  <w:tcW w:w="417" w:type="dxa"/>
                                </w:tcPr>
                                <w:p>
                                  <w:pPr>
                                    <w:pStyle w:val="TableParagraph"/>
                                    <w:spacing w:before="178"/>
                                    <w:rPr>
                                      <w:sz w:val="18"/>
                                    </w:rPr>
                                  </w:pPr>
                                </w:p>
                                <w:p>
                                  <w:pPr>
                                    <w:pStyle w:val="TableParagraph"/>
                                    <w:spacing w:before="1"/>
                                    <w:ind w:right="132"/>
                                    <w:jc w:val="center"/>
                                    <w:rPr>
                                      <w:sz w:val="18"/>
                                    </w:rPr>
                                  </w:pPr>
                                  <w:r>
                                    <w:rPr>
                                      <w:spacing w:val="-5"/>
                                      <w:sz w:val="18"/>
                                    </w:rPr>
                                    <w:t>23</w:t>
                                  </w:r>
                                </w:p>
                              </w:tc>
                              <w:tc>
                                <w:tcPr>
                                  <w:tcW w:w="646" w:type="dxa"/>
                                </w:tcPr>
                                <w:p>
                                  <w:pPr>
                                    <w:pStyle w:val="TableParagraph"/>
                                    <w:spacing w:before="178"/>
                                    <w:rPr>
                                      <w:sz w:val="18"/>
                                    </w:rPr>
                                  </w:pPr>
                                </w:p>
                                <w:p>
                                  <w:pPr>
                                    <w:pStyle w:val="TableParagraph"/>
                                    <w:spacing w:before="1"/>
                                    <w:ind w:left="185"/>
                                    <w:rPr>
                                      <w:sz w:val="18"/>
                                    </w:rPr>
                                  </w:pPr>
                                  <w:r>
                                    <w:rPr>
                                      <w:spacing w:val="-4"/>
                                      <w:sz w:val="18"/>
                                    </w:rPr>
                                    <w:t>10.1</w:t>
                                  </w:r>
                                </w:p>
                              </w:tc>
                              <w:tc>
                                <w:tcPr>
                                  <w:tcW w:w="560" w:type="dxa"/>
                                </w:tcPr>
                                <w:p>
                                  <w:pPr>
                                    <w:pStyle w:val="TableParagraph"/>
                                    <w:spacing w:before="178"/>
                                    <w:rPr>
                                      <w:sz w:val="18"/>
                                    </w:rPr>
                                  </w:pPr>
                                </w:p>
                                <w:p>
                                  <w:pPr>
                                    <w:pStyle w:val="TableParagraph"/>
                                    <w:spacing w:before="1"/>
                                    <w:ind w:left="146"/>
                                    <w:rPr>
                                      <w:sz w:val="18"/>
                                    </w:rPr>
                                  </w:pPr>
                                  <w:r>
                                    <w:rPr>
                                      <w:spacing w:val="-5"/>
                                      <w:sz w:val="18"/>
                                    </w:rPr>
                                    <w:t>45</w:t>
                                  </w:r>
                                </w:p>
                              </w:tc>
                              <w:tc>
                                <w:tcPr>
                                  <w:tcW w:w="602" w:type="dxa"/>
                                </w:tcPr>
                                <w:p>
                                  <w:pPr>
                                    <w:pStyle w:val="TableParagraph"/>
                                    <w:spacing w:before="178"/>
                                    <w:rPr>
                                      <w:sz w:val="18"/>
                                    </w:rPr>
                                  </w:pPr>
                                </w:p>
                                <w:p>
                                  <w:pPr>
                                    <w:pStyle w:val="TableParagraph"/>
                                    <w:spacing w:before="1"/>
                                    <w:ind w:right="2"/>
                                    <w:jc w:val="center"/>
                                    <w:rPr>
                                      <w:sz w:val="18"/>
                                    </w:rPr>
                                  </w:pPr>
                                  <w:r>
                                    <w:rPr>
                                      <w:spacing w:val="-4"/>
                                      <w:sz w:val="18"/>
                                    </w:rPr>
                                    <w:t>19.8</w:t>
                                  </w:r>
                                </w:p>
                              </w:tc>
                              <w:tc>
                                <w:tcPr>
                                  <w:tcW w:w="511" w:type="dxa"/>
                                </w:tcPr>
                                <w:p>
                                  <w:pPr>
                                    <w:pStyle w:val="TableParagraph"/>
                                    <w:spacing w:before="178"/>
                                    <w:rPr>
                                      <w:sz w:val="18"/>
                                    </w:rPr>
                                  </w:pPr>
                                </w:p>
                                <w:p>
                                  <w:pPr>
                                    <w:pStyle w:val="TableParagraph"/>
                                    <w:spacing w:before="1"/>
                                    <w:ind w:right="34"/>
                                    <w:jc w:val="center"/>
                                    <w:rPr>
                                      <w:sz w:val="18"/>
                                    </w:rPr>
                                  </w:pPr>
                                  <w:r>
                                    <w:rPr>
                                      <w:spacing w:val="-5"/>
                                      <w:sz w:val="18"/>
                                    </w:rPr>
                                    <w:t>70</w:t>
                                  </w:r>
                                </w:p>
                              </w:tc>
                              <w:tc>
                                <w:tcPr>
                                  <w:tcW w:w="644" w:type="dxa"/>
                                </w:tcPr>
                                <w:p>
                                  <w:pPr>
                                    <w:pStyle w:val="TableParagraph"/>
                                    <w:spacing w:before="178"/>
                                    <w:rPr>
                                      <w:sz w:val="18"/>
                                    </w:rPr>
                                  </w:pPr>
                                </w:p>
                                <w:p>
                                  <w:pPr>
                                    <w:pStyle w:val="TableParagraph"/>
                                    <w:spacing w:before="1"/>
                                    <w:ind w:right="144"/>
                                    <w:jc w:val="right"/>
                                    <w:rPr>
                                      <w:sz w:val="18"/>
                                    </w:rPr>
                                  </w:pPr>
                                  <w:r>
                                    <w:rPr>
                                      <w:spacing w:val="-4"/>
                                      <w:sz w:val="18"/>
                                    </w:rPr>
                                    <w:t>30.8</w:t>
                                  </w:r>
                                </w:p>
                              </w:tc>
                              <w:tc>
                                <w:tcPr>
                                  <w:tcW w:w="513" w:type="dxa"/>
                                </w:tcPr>
                                <w:p>
                                  <w:pPr>
                                    <w:pStyle w:val="TableParagraph"/>
                                    <w:spacing w:before="178"/>
                                    <w:rPr>
                                      <w:sz w:val="18"/>
                                    </w:rPr>
                                  </w:pPr>
                                </w:p>
                                <w:p>
                                  <w:pPr>
                                    <w:pStyle w:val="TableParagraph"/>
                                    <w:spacing w:before="1"/>
                                    <w:ind w:right="37"/>
                                    <w:jc w:val="center"/>
                                    <w:rPr>
                                      <w:sz w:val="18"/>
                                    </w:rPr>
                                  </w:pPr>
                                  <w:r>
                                    <w:rPr>
                                      <w:spacing w:val="-5"/>
                                      <w:sz w:val="18"/>
                                    </w:rPr>
                                    <w:t>61</w:t>
                                  </w:r>
                                </w:p>
                              </w:tc>
                              <w:tc>
                                <w:tcPr>
                                  <w:tcW w:w="647" w:type="dxa"/>
                                </w:tcPr>
                                <w:p>
                                  <w:pPr>
                                    <w:pStyle w:val="TableParagraph"/>
                                    <w:spacing w:before="178"/>
                                    <w:rPr>
                                      <w:sz w:val="18"/>
                                    </w:rPr>
                                  </w:pPr>
                                </w:p>
                                <w:p>
                                  <w:pPr>
                                    <w:pStyle w:val="TableParagraph"/>
                                    <w:spacing w:before="1"/>
                                    <w:ind w:left="37"/>
                                    <w:jc w:val="center"/>
                                    <w:rPr>
                                      <w:sz w:val="18"/>
                                    </w:rPr>
                                  </w:pPr>
                                  <w:r>
                                    <w:rPr>
                                      <w:spacing w:val="-4"/>
                                      <w:sz w:val="18"/>
                                    </w:rPr>
                                    <w:t>26.9</w:t>
                                  </w:r>
                                </w:p>
                              </w:tc>
                              <w:tc>
                                <w:tcPr>
                                  <w:tcW w:w="458" w:type="dxa"/>
                                </w:tcPr>
                                <w:p>
                                  <w:pPr>
                                    <w:pStyle w:val="TableParagraph"/>
                                    <w:spacing w:before="178"/>
                                    <w:rPr>
                                      <w:sz w:val="18"/>
                                    </w:rPr>
                                  </w:pPr>
                                </w:p>
                                <w:p>
                                  <w:pPr>
                                    <w:pStyle w:val="TableParagraph"/>
                                    <w:spacing w:before="1"/>
                                    <w:ind w:left="20"/>
                                    <w:jc w:val="center"/>
                                    <w:rPr>
                                      <w:sz w:val="18"/>
                                    </w:rPr>
                                  </w:pPr>
                                  <w:r>
                                    <w:rPr>
                                      <w:spacing w:val="-5"/>
                                      <w:sz w:val="18"/>
                                    </w:rPr>
                                    <w:t>28</w:t>
                                  </w:r>
                                </w:p>
                              </w:tc>
                              <w:tc>
                                <w:tcPr>
                                  <w:tcW w:w="591" w:type="dxa"/>
                                </w:tcPr>
                                <w:p>
                                  <w:pPr>
                                    <w:pStyle w:val="TableParagraph"/>
                                    <w:spacing w:before="178"/>
                                    <w:rPr>
                                      <w:sz w:val="18"/>
                                    </w:rPr>
                                  </w:pPr>
                                </w:p>
                                <w:p>
                                  <w:pPr>
                                    <w:pStyle w:val="TableParagraph"/>
                                    <w:spacing w:before="1"/>
                                    <w:ind w:left="89" w:right="104"/>
                                    <w:jc w:val="center"/>
                                    <w:rPr>
                                      <w:sz w:val="18"/>
                                    </w:rPr>
                                  </w:pPr>
                                  <w:r>
                                    <w:rPr>
                                      <w:spacing w:val="-4"/>
                                      <w:sz w:val="18"/>
                                    </w:rPr>
                                    <w:t>12.3</w:t>
                                  </w:r>
                                </w:p>
                              </w:tc>
                              <w:tc>
                                <w:tcPr>
                                  <w:tcW w:w="512" w:type="dxa"/>
                                </w:tcPr>
                                <w:p>
                                  <w:pPr>
                                    <w:pStyle w:val="TableParagraph"/>
                                    <w:spacing w:before="178"/>
                                    <w:rPr>
                                      <w:sz w:val="18"/>
                                    </w:rPr>
                                  </w:pPr>
                                </w:p>
                                <w:p>
                                  <w:pPr>
                                    <w:pStyle w:val="TableParagraph"/>
                                    <w:spacing w:before="1"/>
                                    <w:ind w:right="47"/>
                                    <w:jc w:val="right"/>
                                    <w:rPr>
                                      <w:sz w:val="18"/>
                                    </w:rPr>
                                  </w:pPr>
                                  <w:r>
                                    <w:rPr>
                                      <w:spacing w:val="-4"/>
                                      <w:sz w:val="18"/>
                                    </w:rPr>
                                    <w:t>2.89</w:t>
                                  </w:r>
                                </w:p>
                              </w:tc>
                            </w:tr>
                            <w:tr>
                              <w:trPr>
                                <w:trHeight w:val="593" w:hRule="atLeast"/>
                              </w:trPr>
                              <w:tc>
                                <w:tcPr>
                                  <w:tcW w:w="417" w:type="dxa"/>
                                </w:tcPr>
                                <w:p>
                                  <w:pPr>
                                    <w:pStyle w:val="TableParagraph"/>
                                    <w:spacing w:before="179"/>
                                    <w:rPr>
                                      <w:sz w:val="18"/>
                                    </w:rPr>
                                  </w:pPr>
                                </w:p>
                                <w:p>
                                  <w:pPr>
                                    <w:pStyle w:val="TableParagraph"/>
                                    <w:spacing w:line="187" w:lineRule="exact"/>
                                    <w:ind w:right="132"/>
                                    <w:jc w:val="center"/>
                                    <w:rPr>
                                      <w:sz w:val="18"/>
                                    </w:rPr>
                                  </w:pPr>
                                  <w:r>
                                    <w:rPr>
                                      <w:spacing w:val="-5"/>
                                      <w:sz w:val="18"/>
                                    </w:rPr>
                                    <w:t>52</w:t>
                                  </w:r>
                                </w:p>
                              </w:tc>
                              <w:tc>
                                <w:tcPr>
                                  <w:tcW w:w="646" w:type="dxa"/>
                                </w:tcPr>
                                <w:p>
                                  <w:pPr>
                                    <w:pStyle w:val="TableParagraph"/>
                                    <w:spacing w:before="179"/>
                                    <w:rPr>
                                      <w:sz w:val="18"/>
                                    </w:rPr>
                                  </w:pPr>
                                </w:p>
                                <w:p>
                                  <w:pPr>
                                    <w:pStyle w:val="TableParagraph"/>
                                    <w:spacing w:line="187" w:lineRule="exact"/>
                                    <w:ind w:left="185"/>
                                    <w:rPr>
                                      <w:sz w:val="18"/>
                                    </w:rPr>
                                  </w:pPr>
                                  <w:r>
                                    <w:rPr>
                                      <w:spacing w:val="-4"/>
                                      <w:sz w:val="18"/>
                                    </w:rPr>
                                    <w:t>22.9</w:t>
                                  </w:r>
                                </w:p>
                              </w:tc>
                              <w:tc>
                                <w:tcPr>
                                  <w:tcW w:w="560" w:type="dxa"/>
                                </w:tcPr>
                                <w:p>
                                  <w:pPr>
                                    <w:pStyle w:val="TableParagraph"/>
                                    <w:spacing w:before="179"/>
                                    <w:rPr>
                                      <w:sz w:val="18"/>
                                    </w:rPr>
                                  </w:pPr>
                                </w:p>
                                <w:p>
                                  <w:pPr>
                                    <w:pStyle w:val="TableParagraph"/>
                                    <w:spacing w:line="187" w:lineRule="exact"/>
                                    <w:ind w:left="146"/>
                                    <w:rPr>
                                      <w:sz w:val="18"/>
                                    </w:rPr>
                                  </w:pPr>
                                  <w:r>
                                    <w:rPr>
                                      <w:spacing w:val="-5"/>
                                      <w:sz w:val="18"/>
                                    </w:rPr>
                                    <w:t>54</w:t>
                                  </w:r>
                                </w:p>
                              </w:tc>
                              <w:tc>
                                <w:tcPr>
                                  <w:tcW w:w="602" w:type="dxa"/>
                                </w:tcPr>
                                <w:p>
                                  <w:pPr>
                                    <w:pStyle w:val="TableParagraph"/>
                                    <w:spacing w:before="179"/>
                                    <w:rPr>
                                      <w:sz w:val="18"/>
                                    </w:rPr>
                                  </w:pPr>
                                </w:p>
                                <w:p>
                                  <w:pPr>
                                    <w:pStyle w:val="TableParagraph"/>
                                    <w:spacing w:line="187" w:lineRule="exact"/>
                                    <w:ind w:right="2"/>
                                    <w:jc w:val="center"/>
                                    <w:rPr>
                                      <w:sz w:val="18"/>
                                    </w:rPr>
                                  </w:pPr>
                                  <w:r>
                                    <w:rPr>
                                      <w:spacing w:val="-4"/>
                                      <w:sz w:val="18"/>
                                    </w:rPr>
                                    <w:t>23.8</w:t>
                                  </w:r>
                                </w:p>
                              </w:tc>
                              <w:tc>
                                <w:tcPr>
                                  <w:tcW w:w="511" w:type="dxa"/>
                                </w:tcPr>
                                <w:p>
                                  <w:pPr>
                                    <w:pStyle w:val="TableParagraph"/>
                                    <w:spacing w:before="179"/>
                                    <w:rPr>
                                      <w:sz w:val="18"/>
                                    </w:rPr>
                                  </w:pPr>
                                </w:p>
                                <w:p>
                                  <w:pPr>
                                    <w:pStyle w:val="TableParagraph"/>
                                    <w:spacing w:line="187" w:lineRule="exact"/>
                                    <w:ind w:right="34"/>
                                    <w:jc w:val="center"/>
                                    <w:rPr>
                                      <w:sz w:val="18"/>
                                    </w:rPr>
                                  </w:pPr>
                                  <w:r>
                                    <w:rPr>
                                      <w:spacing w:val="-5"/>
                                      <w:sz w:val="18"/>
                                    </w:rPr>
                                    <w:t>46</w:t>
                                  </w:r>
                                </w:p>
                              </w:tc>
                              <w:tc>
                                <w:tcPr>
                                  <w:tcW w:w="644" w:type="dxa"/>
                                </w:tcPr>
                                <w:p>
                                  <w:pPr>
                                    <w:pStyle w:val="TableParagraph"/>
                                    <w:spacing w:before="179"/>
                                    <w:rPr>
                                      <w:sz w:val="18"/>
                                    </w:rPr>
                                  </w:pPr>
                                </w:p>
                                <w:p>
                                  <w:pPr>
                                    <w:pStyle w:val="TableParagraph"/>
                                    <w:spacing w:line="187" w:lineRule="exact"/>
                                    <w:ind w:right="144"/>
                                    <w:jc w:val="right"/>
                                    <w:rPr>
                                      <w:sz w:val="18"/>
                                    </w:rPr>
                                  </w:pPr>
                                  <w:r>
                                    <w:rPr>
                                      <w:spacing w:val="-4"/>
                                      <w:sz w:val="18"/>
                                    </w:rPr>
                                    <w:t>20.3</w:t>
                                  </w:r>
                                </w:p>
                              </w:tc>
                              <w:tc>
                                <w:tcPr>
                                  <w:tcW w:w="513" w:type="dxa"/>
                                </w:tcPr>
                                <w:p>
                                  <w:pPr>
                                    <w:pStyle w:val="TableParagraph"/>
                                    <w:spacing w:before="179"/>
                                    <w:rPr>
                                      <w:sz w:val="18"/>
                                    </w:rPr>
                                  </w:pPr>
                                </w:p>
                                <w:p>
                                  <w:pPr>
                                    <w:pStyle w:val="TableParagraph"/>
                                    <w:spacing w:line="187" w:lineRule="exact"/>
                                    <w:ind w:right="37"/>
                                    <w:jc w:val="center"/>
                                    <w:rPr>
                                      <w:sz w:val="18"/>
                                    </w:rPr>
                                  </w:pPr>
                                  <w:r>
                                    <w:rPr>
                                      <w:spacing w:val="-5"/>
                                      <w:sz w:val="18"/>
                                    </w:rPr>
                                    <w:t>54</w:t>
                                  </w:r>
                                </w:p>
                              </w:tc>
                              <w:tc>
                                <w:tcPr>
                                  <w:tcW w:w="647" w:type="dxa"/>
                                </w:tcPr>
                                <w:p>
                                  <w:pPr>
                                    <w:pStyle w:val="TableParagraph"/>
                                    <w:spacing w:before="179"/>
                                    <w:rPr>
                                      <w:sz w:val="18"/>
                                    </w:rPr>
                                  </w:pPr>
                                </w:p>
                                <w:p>
                                  <w:pPr>
                                    <w:pStyle w:val="TableParagraph"/>
                                    <w:spacing w:line="187" w:lineRule="exact"/>
                                    <w:ind w:left="37"/>
                                    <w:jc w:val="center"/>
                                    <w:rPr>
                                      <w:sz w:val="18"/>
                                    </w:rPr>
                                  </w:pPr>
                                  <w:r>
                                    <w:rPr>
                                      <w:spacing w:val="-4"/>
                                      <w:sz w:val="18"/>
                                    </w:rPr>
                                    <w:t>23.8</w:t>
                                  </w:r>
                                </w:p>
                              </w:tc>
                              <w:tc>
                                <w:tcPr>
                                  <w:tcW w:w="458" w:type="dxa"/>
                                </w:tcPr>
                                <w:p>
                                  <w:pPr>
                                    <w:pStyle w:val="TableParagraph"/>
                                    <w:spacing w:before="179"/>
                                    <w:rPr>
                                      <w:sz w:val="18"/>
                                    </w:rPr>
                                  </w:pPr>
                                </w:p>
                                <w:p>
                                  <w:pPr>
                                    <w:pStyle w:val="TableParagraph"/>
                                    <w:spacing w:line="187" w:lineRule="exact"/>
                                    <w:ind w:left="20"/>
                                    <w:jc w:val="center"/>
                                    <w:rPr>
                                      <w:sz w:val="18"/>
                                    </w:rPr>
                                  </w:pPr>
                                  <w:r>
                                    <w:rPr>
                                      <w:spacing w:val="-5"/>
                                      <w:sz w:val="18"/>
                                    </w:rPr>
                                    <w:t>21</w:t>
                                  </w:r>
                                </w:p>
                              </w:tc>
                              <w:tc>
                                <w:tcPr>
                                  <w:tcW w:w="591" w:type="dxa"/>
                                </w:tcPr>
                                <w:p>
                                  <w:pPr>
                                    <w:pStyle w:val="TableParagraph"/>
                                    <w:spacing w:before="179"/>
                                    <w:rPr>
                                      <w:sz w:val="18"/>
                                    </w:rPr>
                                  </w:pPr>
                                </w:p>
                                <w:p>
                                  <w:pPr>
                                    <w:pStyle w:val="TableParagraph"/>
                                    <w:spacing w:line="187" w:lineRule="exact"/>
                                    <w:ind w:right="104"/>
                                    <w:jc w:val="center"/>
                                    <w:rPr>
                                      <w:sz w:val="18"/>
                                    </w:rPr>
                                  </w:pPr>
                                  <w:r>
                                    <w:rPr>
                                      <w:spacing w:val="-5"/>
                                      <w:sz w:val="18"/>
                                    </w:rPr>
                                    <w:t>9.3</w:t>
                                  </w:r>
                                </w:p>
                              </w:tc>
                              <w:tc>
                                <w:tcPr>
                                  <w:tcW w:w="512" w:type="dxa"/>
                                </w:tcPr>
                                <w:p>
                                  <w:pPr>
                                    <w:pStyle w:val="TableParagraph"/>
                                    <w:spacing w:before="179"/>
                                    <w:rPr>
                                      <w:sz w:val="18"/>
                                    </w:rPr>
                                  </w:pPr>
                                </w:p>
                                <w:p>
                                  <w:pPr>
                                    <w:pStyle w:val="TableParagraph"/>
                                    <w:spacing w:line="187" w:lineRule="exact"/>
                                    <w:ind w:right="47"/>
                                    <w:jc w:val="right"/>
                                    <w:rPr>
                                      <w:sz w:val="18"/>
                                    </w:rPr>
                                  </w:pPr>
                                  <w:r>
                                    <w:rPr>
                                      <w:spacing w:val="-4"/>
                                      <w:sz w:val="18"/>
                                    </w:rPr>
                                    <w:t>3.27</w:t>
                                  </w:r>
                                </w:p>
                              </w:tc>
                            </w:tr>
                          </w:tbl>
                          <w:p>
                            <w:pPr>
                              <w:pStyle w:val="BodyText"/>
                              <w:ind w:left="0"/>
                            </w:pPr>
                          </w:p>
                        </w:txbxContent>
                      </wps:txbx>
                      <wps:bodyPr wrap="square" lIns="0" tIns="0" rIns="0" bIns="0" rtlCol="0">
                        <a:noAutofit/>
                      </wps:bodyPr>
                    </wps:wsp>
                  </a:graphicData>
                </a:graphic>
              </wp:anchor>
            </w:drawing>
          </mc:Choice>
          <mc:Fallback>
            <w:pict>
              <v:shape style="position:absolute;margin-left:237.789993pt;margin-top:-1.559922pt;width:311.1pt;height:348pt;mso-position-horizontal-relative:page;mso-position-vertical-relative:paragraph;z-index:15732736"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
                        <w:gridCol w:w="646"/>
                        <w:gridCol w:w="560"/>
                        <w:gridCol w:w="602"/>
                        <w:gridCol w:w="511"/>
                        <w:gridCol w:w="644"/>
                        <w:gridCol w:w="513"/>
                        <w:gridCol w:w="647"/>
                        <w:gridCol w:w="458"/>
                        <w:gridCol w:w="591"/>
                        <w:gridCol w:w="512"/>
                      </w:tblGrid>
                      <w:tr>
                        <w:trPr>
                          <w:trHeight w:val="609" w:hRule="atLeast"/>
                        </w:trPr>
                        <w:tc>
                          <w:tcPr>
                            <w:tcW w:w="417" w:type="dxa"/>
                          </w:tcPr>
                          <w:p>
                            <w:pPr>
                              <w:pStyle w:val="TableParagraph"/>
                              <w:spacing w:line="199" w:lineRule="exact"/>
                              <w:ind w:right="132"/>
                              <w:jc w:val="center"/>
                              <w:rPr>
                                <w:sz w:val="18"/>
                              </w:rPr>
                            </w:pPr>
                            <w:r>
                              <w:rPr>
                                <w:spacing w:val="-5"/>
                                <w:sz w:val="18"/>
                              </w:rPr>
                              <w:t>56</w:t>
                            </w:r>
                          </w:p>
                        </w:tc>
                        <w:tc>
                          <w:tcPr>
                            <w:tcW w:w="646" w:type="dxa"/>
                          </w:tcPr>
                          <w:p>
                            <w:pPr>
                              <w:pStyle w:val="TableParagraph"/>
                              <w:spacing w:line="199" w:lineRule="exact"/>
                              <w:ind w:left="185"/>
                              <w:rPr>
                                <w:sz w:val="18"/>
                              </w:rPr>
                            </w:pPr>
                            <w:r>
                              <w:rPr>
                                <w:spacing w:val="-4"/>
                                <w:sz w:val="18"/>
                              </w:rPr>
                              <w:t>24.7</w:t>
                            </w:r>
                          </w:p>
                        </w:tc>
                        <w:tc>
                          <w:tcPr>
                            <w:tcW w:w="560" w:type="dxa"/>
                          </w:tcPr>
                          <w:p>
                            <w:pPr>
                              <w:pStyle w:val="TableParagraph"/>
                              <w:spacing w:line="199" w:lineRule="exact"/>
                              <w:ind w:left="146"/>
                              <w:rPr>
                                <w:sz w:val="18"/>
                              </w:rPr>
                            </w:pPr>
                            <w:r>
                              <w:rPr>
                                <w:spacing w:val="-5"/>
                                <w:sz w:val="18"/>
                              </w:rPr>
                              <w:t>70</w:t>
                            </w:r>
                          </w:p>
                        </w:tc>
                        <w:tc>
                          <w:tcPr>
                            <w:tcW w:w="602" w:type="dxa"/>
                          </w:tcPr>
                          <w:p>
                            <w:pPr>
                              <w:pStyle w:val="TableParagraph"/>
                              <w:spacing w:line="199" w:lineRule="exact"/>
                              <w:ind w:right="2"/>
                              <w:jc w:val="center"/>
                              <w:rPr>
                                <w:sz w:val="18"/>
                              </w:rPr>
                            </w:pPr>
                            <w:r>
                              <w:rPr>
                                <w:spacing w:val="-4"/>
                                <w:sz w:val="18"/>
                              </w:rPr>
                              <w:t>30.8</w:t>
                            </w:r>
                          </w:p>
                        </w:tc>
                        <w:tc>
                          <w:tcPr>
                            <w:tcW w:w="511" w:type="dxa"/>
                          </w:tcPr>
                          <w:p>
                            <w:pPr>
                              <w:pStyle w:val="TableParagraph"/>
                              <w:spacing w:line="199" w:lineRule="exact"/>
                              <w:ind w:right="34"/>
                              <w:jc w:val="center"/>
                              <w:rPr>
                                <w:sz w:val="18"/>
                              </w:rPr>
                            </w:pPr>
                            <w:r>
                              <w:rPr>
                                <w:spacing w:val="-5"/>
                                <w:sz w:val="18"/>
                              </w:rPr>
                              <w:t>40</w:t>
                            </w:r>
                          </w:p>
                        </w:tc>
                        <w:tc>
                          <w:tcPr>
                            <w:tcW w:w="644" w:type="dxa"/>
                          </w:tcPr>
                          <w:p>
                            <w:pPr>
                              <w:pStyle w:val="TableParagraph"/>
                              <w:spacing w:line="199" w:lineRule="exact"/>
                              <w:ind w:right="144"/>
                              <w:jc w:val="right"/>
                              <w:rPr>
                                <w:sz w:val="18"/>
                              </w:rPr>
                            </w:pPr>
                            <w:r>
                              <w:rPr>
                                <w:spacing w:val="-4"/>
                                <w:sz w:val="18"/>
                              </w:rPr>
                              <w:t>17.6</w:t>
                            </w:r>
                          </w:p>
                        </w:tc>
                        <w:tc>
                          <w:tcPr>
                            <w:tcW w:w="513" w:type="dxa"/>
                          </w:tcPr>
                          <w:p>
                            <w:pPr>
                              <w:pStyle w:val="TableParagraph"/>
                              <w:spacing w:line="199" w:lineRule="exact"/>
                              <w:ind w:right="37"/>
                              <w:jc w:val="center"/>
                              <w:rPr>
                                <w:sz w:val="18"/>
                              </w:rPr>
                            </w:pPr>
                            <w:r>
                              <w:rPr>
                                <w:spacing w:val="-5"/>
                                <w:sz w:val="18"/>
                              </w:rPr>
                              <w:t>50</w:t>
                            </w:r>
                          </w:p>
                        </w:tc>
                        <w:tc>
                          <w:tcPr>
                            <w:tcW w:w="647" w:type="dxa"/>
                          </w:tcPr>
                          <w:p>
                            <w:pPr>
                              <w:pStyle w:val="TableParagraph"/>
                              <w:spacing w:line="199" w:lineRule="exact"/>
                              <w:ind w:left="37"/>
                              <w:jc w:val="center"/>
                              <w:rPr>
                                <w:sz w:val="18"/>
                              </w:rPr>
                            </w:pPr>
                            <w:r>
                              <w:rPr>
                                <w:spacing w:val="-4"/>
                                <w:sz w:val="18"/>
                              </w:rPr>
                              <w:t>22.0</w:t>
                            </w:r>
                          </w:p>
                        </w:tc>
                        <w:tc>
                          <w:tcPr>
                            <w:tcW w:w="458" w:type="dxa"/>
                          </w:tcPr>
                          <w:p>
                            <w:pPr>
                              <w:pStyle w:val="TableParagraph"/>
                              <w:spacing w:line="199" w:lineRule="exact"/>
                              <w:ind w:left="20"/>
                              <w:jc w:val="center"/>
                              <w:rPr>
                                <w:sz w:val="18"/>
                              </w:rPr>
                            </w:pPr>
                            <w:r>
                              <w:rPr>
                                <w:spacing w:val="-5"/>
                                <w:sz w:val="18"/>
                              </w:rPr>
                              <w:t>11</w:t>
                            </w:r>
                          </w:p>
                        </w:tc>
                        <w:tc>
                          <w:tcPr>
                            <w:tcW w:w="591" w:type="dxa"/>
                          </w:tcPr>
                          <w:p>
                            <w:pPr>
                              <w:pStyle w:val="TableParagraph"/>
                              <w:spacing w:line="199" w:lineRule="exact"/>
                              <w:ind w:right="104"/>
                              <w:jc w:val="center"/>
                              <w:rPr>
                                <w:sz w:val="18"/>
                              </w:rPr>
                            </w:pPr>
                            <w:r>
                              <w:rPr>
                                <w:spacing w:val="-5"/>
                                <w:sz w:val="18"/>
                              </w:rPr>
                              <w:t>4.8</w:t>
                            </w:r>
                          </w:p>
                        </w:tc>
                        <w:tc>
                          <w:tcPr>
                            <w:tcW w:w="512" w:type="dxa"/>
                          </w:tcPr>
                          <w:p>
                            <w:pPr>
                              <w:pStyle w:val="TableParagraph"/>
                              <w:spacing w:line="199" w:lineRule="exact"/>
                              <w:ind w:right="47"/>
                              <w:jc w:val="right"/>
                              <w:rPr>
                                <w:sz w:val="18"/>
                              </w:rPr>
                            </w:pPr>
                            <w:r>
                              <w:rPr>
                                <w:spacing w:val="-4"/>
                                <w:sz w:val="18"/>
                              </w:rPr>
                              <w:t>3.48</w:t>
                            </w:r>
                          </w:p>
                        </w:tc>
                      </w:tr>
                      <w:tr>
                        <w:trPr>
                          <w:trHeight w:val="1044" w:hRule="atLeast"/>
                        </w:trPr>
                        <w:tc>
                          <w:tcPr>
                            <w:tcW w:w="417" w:type="dxa"/>
                          </w:tcPr>
                          <w:p>
                            <w:pPr>
                              <w:pStyle w:val="TableParagraph"/>
                              <w:spacing w:before="195"/>
                              <w:rPr>
                                <w:sz w:val="18"/>
                              </w:rPr>
                            </w:pPr>
                          </w:p>
                          <w:p>
                            <w:pPr>
                              <w:pStyle w:val="TableParagraph"/>
                              <w:ind w:right="132"/>
                              <w:jc w:val="center"/>
                              <w:rPr>
                                <w:sz w:val="18"/>
                              </w:rPr>
                            </w:pPr>
                            <w:r>
                              <w:rPr>
                                <w:spacing w:val="-5"/>
                                <w:sz w:val="18"/>
                              </w:rPr>
                              <w:t>52</w:t>
                            </w:r>
                          </w:p>
                        </w:tc>
                        <w:tc>
                          <w:tcPr>
                            <w:tcW w:w="646" w:type="dxa"/>
                          </w:tcPr>
                          <w:p>
                            <w:pPr>
                              <w:pStyle w:val="TableParagraph"/>
                              <w:spacing w:before="195"/>
                              <w:rPr>
                                <w:sz w:val="18"/>
                              </w:rPr>
                            </w:pPr>
                          </w:p>
                          <w:p>
                            <w:pPr>
                              <w:pStyle w:val="TableParagraph"/>
                              <w:ind w:left="185"/>
                              <w:rPr>
                                <w:sz w:val="18"/>
                              </w:rPr>
                            </w:pPr>
                            <w:r>
                              <w:rPr>
                                <w:spacing w:val="-4"/>
                                <w:sz w:val="18"/>
                              </w:rPr>
                              <w:t>22.9</w:t>
                            </w:r>
                          </w:p>
                        </w:tc>
                        <w:tc>
                          <w:tcPr>
                            <w:tcW w:w="560" w:type="dxa"/>
                          </w:tcPr>
                          <w:p>
                            <w:pPr>
                              <w:pStyle w:val="TableParagraph"/>
                              <w:spacing w:before="195"/>
                              <w:rPr>
                                <w:sz w:val="18"/>
                              </w:rPr>
                            </w:pPr>
                          </w:p>
                          <w:p>
                            <w:pPr>
                              <w:pStyle w:val="TableParagraph"/>
                              <w:ind w:left="146"/>
                              <w:rPr>
                                <w:sz w:val="18"/>
                              </w:rPr>
                            </w:pPr>
                            <w:r>
                              <w:rPr>
                                <w:spacing w:val="-5"/>
                                <w:sz w:val="18"/>
                              </w:rPr>
                              <w:t>88</w:t>
                            </w:r>
                          </w:p>
                        </w:tc>
                        <w:tc>
                          <w:tcPr>
                            <w:tcW w:w="602" w:type="dxa"/>
                          </w:tcPr>
                          <w:p>
                            <w:pPr>
                              <w:pStyle w:val="TableParagraph"/>
                              <w:spacing w:before="195"/>
                              <w:rPr>
                                <w:sz w:val="18"/>
                              </w:rPr>
                            </w:pPr>
                          </w:p>
                          <w:p>
                            <w:pPr>
                              <w:pStyle w:val="TableParagraph"/>
                              <w:ind w:right="2"/>
                              <w:jc w:val="center"/>
                              <w:rPr>
                                <w:sz w:val="18"/>
                              </w:rPr>
                            </w:pPr>
                            <w:r>
                              <w:rPr>
                                <w:spacing w:val="-4"/>
                                <w:sz w:val="18"/>
                              </w:rPr>
                              <w:t>38.8</w:t>
                            </w:r>
                          </w:p>
                        </w:tc>
                        <w:tc>
                          <w:tcPr>
                            <w:tcW w:w="511" w:type="dxa"/>
                          </w:tcPr>
                          <w:p>
                            <w:pPr>
                              <w:pStyle w:val="TableParagraph"/>
                              <w:spacing w:before="195"/>
                              <w:rPr>
                                <w:sz w:val="18"/>
                              </w:rPr>
                            </w:pPr>
                          </w:p>
                          <w:p>
                            <w:pPr>
                              <w:pStyle w:val="TableParagraph"/>
                              <w:ind w:right="34"/>
                              <w:jc w:val="center"/>
                              <w:rPr>
                                <w:sz w:val="18"/>
                              </w:rPr>
                            </w:pPr>
                            <w:r>
                              <w:rPr>
                                <w:spacing w:val="-5"/>
                                <w:sz w:val="18"/>
                              </w:rPr>
                              <w:t>47</w:t>
                            </w:r>
                          </w:p>
                        </w:tc>
                        <w:tc>
                          <w:tcPr>
                            <w:tcW w:w="644" w:type="dxa"/>
                          </w:tcPr>
                          <w:p>
                            <w:pPr>
                              <w:pStyle w:val="TableParagraph"/>
                              <w:spacing w:before="195"/>
                              <w:rPr>
                                <w:sz w:val="18"/>
                              </w:rPr>
                            </w:pPr>
                          </w:p>
                          <w:p>
                            <w:pPr>
                              <w:pStyle w:val="TableParagraph"/>
                              <w:ind w:right="144"/>
                              <w:jc w:val="right"/>
                              <w:rPr>
                                <w:sz w:val="18"/>
                              </w:rPr>
                            </w:pPr>
                            <w:r>
                              <w:rPr>
                                <w:spacing w:val="-4"/>
                                <w:sz w:val="18"/>
                              </w:rPr>
                              <w:t>20.7</w:t>
                            </w:r>
                          </w:p>
                        </w:tc>
                        <w:tc>
                          <w:tcPr>
                            <w:tcW w:w="513" w:type="dxa"/>
                          </w:tcPr>
                          <w:p>
                            <w:pPr>
                              <w:pStyle w:val="TableParagraph"/>
                              <w:spacing w:before="195"/>
                              <w:rPr>
                                <w:sz w:val="18"/>
                              </w:rPr>
                            </w:pPr>
                          </w:p>
                          <w:p>
                            <w:pPr>
                              <w:pStyle w:val="TableParagraph"/>
                              <w:ind w:right="37"/>
                              <w:jc w:val="center"/>
                              <w:rPr>
                                <w:sz w:val="18"/>
                              </w:rPr>
                            </w:pPr>
                            <w:r>
                              <w:rPr>
                                <w:spacing w:val="-5"/>
                                <w:sz w:val="18"/>
                              </w:rPr>
                              <w:t>28</w:t>
                            </w:r>
                          </w:p>
                        </w:tc>
                        <w:tc>
                          <w:tcPr>
                            <w:tcW w:w="647" w:type="dxa"/>
                          </w:tcPr>
                          <w:p>
                            <w:pPr>
                              <w:pStyle w:val="TableParagraph"/>
                              <w:spacing w:before="195"/>
                              <w:rPr>
                                <w:sz w:val="18"/>
                              </w:rPr>
                            </w:pPr>
                          </w:p>
                          <w:p>
                            <w:pPr>
                              <w:pStyle w:val="TableParagraph"/>
                              <w:ind w:left="37"/>
                              <w:jc w:val="center"/>
                              <w:rPr>
                                <w:sz w:val="18"/>
                              </w:rPr>
                            </w:pPr>
                            <w:r>
                              <w:rPr>
                                <w:spacing w:val="-4"/>
                                <w:sz w:val="18"/>
                              </w:rPr>
                              <w:t>12.3</w:t>
                            </w:r>
                          </w:p>
                        </w:tc>
                        <w:tc>
                          <w:tcPr>
                            <w:tcW w:w="458" w:type="dxa"/>
                          </w:tcPr>
                          <w:p>
                            <w:pPr>
                              <w:pStyle w:val="TableParagraph"/>
                              <w:spacing w:before="195"/>
                              <w:rPr>
                                <w:sz w:val="18"/>
                              </w:rPr>
                            </w:pPr>
                          </w:p>
                          <w:p>
                            <w:pPr>
                              <w:pStyle w:val="TableParagraph"/>
                              <w:ind w:left="20"/>
                              <w:jc w:val="center"/>
                              <w:rPr>
                                <w:sz w:val="18"/>
                              </w:rPr>
                            </w:pPr>
                            <w:r>
                              <w:rPr>
                                <w:spacing w:val="-5"/>
                                <w:sz w:val="18"/>
                              </w:rPr>
                              <w:t>12</w:t>
                            </w:r>
                          </w:p>
                        </w:tc>
                        <w:tc>
                          <w:tcPr>
                            <w:tcW w:w="591" w:type="dxa"/>
                          </w:tcPr>
                          <w:p>
                            <w:pPr>
                              <w:pStyle w:val="TableParagraph"/>
                              <w:spacing w:before="195"/>
                              <w:rPr>
                                <w:sz w:val="18"/>
                              </w:rPr>
                            </w:pPr>
                          </w:p>
                          <w:p>
                            <w:pPr>
                              <w:pStyle w:val="TableParagraph"/>
                              <w:ind w:right="104"/>
                              <w:jc w:val="center"/>
                              <w:rPr>
                                <w:sz w:val="18"/>
                              </w:rPr>
                            </w:pPr>
                            <w:r>
                              <w:rPr>
                                <w:spacing w:val="-5"/>
                                <w:sz w:val="18"/>
                              </w:rPr>
                              <w:t>5.3</w:t>
                            </w:r>
                          </w:p>
                        </w:tc>
                        <w:tc>
                          <w:tcPr>
                            <w:tcW w:w="512" w:type="dxa"/>
                          </w:tcPr>
                          <w:p>
                            <w:pPr>
                              <w:pStyle w:val="TableParagraph"/>
                              <w:spacing w:before="195"/>
                              <w:rPr>
                                <w:sz w:val="18"/>
                              </w:rPr>
                            </w:pPr>
                          </w:p>
                          <w:p>
                            <w:pPr>
                              <w:pStyle w:val="TableParagraph"/>
                              <w:ind w:right="47"/>
                              <w:jc w:val="right"/>
                              <w:rPr>
                                <w:sz w:val="18"/>
                              </w:rPr>
                            </w:pPr>
                            <w:r>
                              <w:rPr>
                                <w:spacing w:val="-4"/>
                                <w:sz w:val="18"/>
                              </w:rPr>
                              <w:t>3.62</w:t>
                            </w:r>
                          </w:p>
                        </w:tc>
                      </w:tr>
                      <w:tr>
                        <w:trPr>
                          <w:trHeight w:val="999" w:hRule="atLeast"/>
                        </w:trPr>
                        <w:tc>
                          <w:tcPr>
                            <w:tcW w:w="417" w:type="dxa"/>
                          </w:tcPr>
                          <w:p>
                            <w:pPr>
                              <w:pStyle w:val="TableParagraph"/>
                              <w:rPr>
                                <w:sz w:val="18"/>
                              </w:rPr>
                            </w:pPr>
                          </w:p>
                          <w:p>
                            <w:pPr>
                              <w:pStyle w:val="TableParagraph"/>
                              <w:spacing w:before="12"/>
                              <w:rPr>
                                <w:sz w:val="18"/>
                              </w:rPr>
                            </w:pPr>
                          </w:p>
                          <w:p>
                            <w:pPr>
                              <w:pStyle w:val="TableParagraph"/>
                              <w:ind w:right="132"/>
                              <w:jc w:val="center"/>
                              <w:rPr>
                                <w:sz w:val="18"/>
                              </w:rPr>
                            </w:pPr>
                            <w:r>
                              <w:rPr>
                                <w:spacing w:val="-5"/>
                                <w:sz w:val="18"/>
                              </w:rPr>
                              <w:t>22</w:t>
                            </w:r>
                          </w:p>
                        </w:tc>
                        <w:tc>
                          <w:tcPr>
                            <w:tcW w:w="646" w:type="dxa"/>
                          </w:tcPr>
                          <w:p>
                            <w:pPr>
                              <w:pStyle w:val="TableParagraph"/>
                              <w:rPr>
                                <w:sz w:val="18"/>
                              </w:rPr>
                            </w:pPr>
                          </w:p>
                          <w:p>
                            <w:pPr>
                              <w:pStyle w:val="TableParagraph"/>
                              <w:spacing w:before="12"/>
                              <w:rPr>
                                <w:sz w:val="18"/>
                              </w:rPr>
                            </w:pPr>
                          </w:p>
                          <w:p>
                            <w:pPr>
                              <w:pStyle w:val="TableParagraph"/>
                              <w:ind w:left="185"/>
                              <w:rPr>
                                <w:sz w:val="18"/>
                              </w:rPr>
                            </w:pPr>
                            <w:r>
                              <w:rPr>
                                <w:spacing w:val="-5"/>
                                <w:sz w:val="18"/>
                              </w:rPr>
                              <w:t>9.7</w:t>
                            </w:r>
                          </w:p>
                        </w:tc>
                        <w:tc>
                          <w:tcPr>
                            <w:tcW w:w="560" w:type="dxa"/>
                          </w:tcPr>
                          <w:p>
                            <w:pPr>
                              <w:pStyle w:val="TableParagraph"/>
                              <w:rPr>
                                <w:sz w:val="18"/>
                              </w:rPr>
                            </w:pPr>
                          </w:p>
                          <w:p>
                            <w:pPr>
                              <w:pStyle w:val="TableParagraph"/>
                              <w:spacing w:before="12"/>
                              <w:rPr>
                                <w:sz w:val="18"/>
                              </w:rPr>
                            </w:pPr>
                          </w:p>
                          <w:p>
                            <w:pPr>
                              <w:pStyle w:val="TableParagraph"/>
                              <w:ind w:left="146"/>
                              <w:rPr>
                                <w:sz w:val="18"/>
                              </w:rPr>
                            </w:pPr>
                            <w:r>
                              <w:rPr>
                                <w:spacing w:val="-5"/>
                                <w:sz w:val="18"/>
                              </w:rPr>
                              <w:t>123</w:t>
                            </w:r>
                          </w:p>
                        </w:tc>
                        <w:tc>
                          <w:tcPr>
                            <w:tcW w:w="602" w:type="dxa"/>
                          </w:tcPr>
                          <w:p>
                            <w:pPr>
                              <w:pStyle w:val="TableParagraph"/>
                              <w:rPr>
                                <w:sz w:val="18"/>
                              </w:rPr>
                            </w:pPr>
                          </w:p>
                          <w:p>
                            <w:pPr>
                              <w:pStyle w:val="TableParagraph"/>
                              <w:spacing w:before="12"/>
                              <w:rPr>
                                <w:sz w:val="18"/>
                              </w:rPr>
                            </w:pPr>
                          </w:p>
                          <w:p>
                            <w:pPr>
                              <w:pStyle w:val="TableParagraph"/>
                              <w:ind w:right="2"/>
                              <w:jc w:val="center"/>
                              <w:rPr>
                                <w:sz w:val="18"/>
                              </w:rPr>
                            </w:pPr>
                            <w:r>
                              <w:rPr>
                                <w:spacing w:val="-4"/>
                                <w:sz w:val="18"/>
                              </w:rPr>
                              <w:t>54.2</w:t>
                            </w:r>
                          </w:p>
                        </w:tc>
                        <w:tc>
                          <w:tcPr>
                            <w:tcW w:w="511" w:type="dxa"/>
                          </w:tcPr>
                          <w:p>
                            <w:pPr>
                              <w:pStyle w:val="TableParagraph"/>
                              <w:rPr>
                                <w:sz w:val="18"/>
                              </w:rPr>
                            </w:pPr>
                          </w:p>
                          <w:p>
                            <w:pPr>
                              <w:pStyle w:val="TableParagraph"/>
                              <w:spacing w:before="12"/>
                              <w:rPr>
                                <w:sz w:val="18"/>
                              </w:rPr>
                            </w:pPr>
                          </w:p>
                          <w:p>
                            <w:pPr>
                              <w:pStyle w:val="TableParagraph"/>
                              <w:ind w:right="34"/>
                              <w:jc w:val="center"/>
                              <w:rPr>
                                <w:sz w:val="18"/>
                              </w:rPr>
                            </w:pPr>
                            <w:r>
                              <w:rPr>
                                <w:spacing w:val="-5"/>
                                <w:sz w:val="18"/>
                              </w:rPr>
                              <w:t>39</w:t>
                            </w:r>
                          </w:p>
                        </w:tc>
                        <w:tc>
                          <w:tcPr>
                            <w:tcW w:w="644" w:type="dxa"/>
                          </w:tcPr>
                          <w:p>
                            <w:pPr>
                              <w:pStyle w:val="TableParagraph"/>
                              <w:rPr>
                                <w:sz w:val="18"/>
                              </w:rPr>
                            </w:pPr>
                          </w:p>
                          <w:p>
                            <w:pPr>
                              <w:pStyle w:val="TableParagraph"/>
                              <w:spacing w:before="12"/>
                              <w:rPr>
                                <w:sz w:val="18"/>
                              </w:rPr>
                            </w:pPr>
                          </w:p>
                          <w:p>
                            <w:pPr>
                              <w:pStyle w:val="TableParagraph"/>
                              <w:ind w:right="144"/>
                              <w:jc w:val="right"/>
                              <w:rPr>
                                <w:sz w:val="18"/>
                              </w:rPr>
                            </w:pPr>
                            <w:r>
                              <w:rPr>
                                <w:spacing w:val="-4"/>
                                <w:sz w:val="18"/>
                              </w:rPr>
                              <w:t>17.2</w:t>
                            </w:r>
                          </w:p>
                        </w:tc>
                        <w:tc>
                          <w:tcPr>
                            <w:tcW w:w="513" w:type="dxa"/>
                          </w:tcPr>
                          <w:p>
                            <w:pPr>
                              <w:pStyle w:val="TableParagraph"/>
                              <w:rPr>
                                <w:sz w:val="18"/>
                              </w:rPr>
                            </w:pPr>
                          </w:p>
                          <w:p>
                            <w:pPr>
                              <w:pStyle w:val="TableParagraph"/>
                              <w:spacing w:before="12"/>
                              <w:rPr>
                                <w:sz w:val="18"/>
                              </w:rPr>
                            </w:pPr>
                          </w:p>
                          <w:p>
                            <w:pPr>
                              <w:pStyle w:val="TableParagraph"/>
                              <w:ind w:right="37"/>
                              <w:jc w:val="center"/>
                              <w:rPr>
                                <w:sz w:val="18"/>
                              </w:rPr>
                            </w:pPr>
                            <w:r>
                              <w:rPr>
                                <w:spacing w:val="-5"/>
                                <w:sz w:val="18"/>
                              </w:rPr>
                              <w:t>31</w:t>
                            </w:r>
                          </w:p>
                        </w:tc>
                        <w:tc>
                          <w:tcPr>
                            <w:tcW w:w="647" w:type="dxa"/>
                          </w:tcPr>
                          <w:p>
                            <w:pPr>
                              <w:pStyle w:val="TableParagraph"/>
                              <w:rPr>
                                <w:sz w:val="18"/>
                              </w:rPr>
                            </w:pPr>
                          </w:p>
                          <w:p>
                            <w:pPr>
                              <w:pStyle w:val="TableParagraph"/>
                              <w:spacing w:before="12"/>
                              <w:rPr>
                                <w:sz w:val="18"/>
                              </w:rPr>
                            </w:pPr>
                          </w:p>
                          <w:p>
                            <w:pPr>
                              <w:pStyle w:val="TableParagraph"/>
                              <w:ind w:left="37"/>
                              <w:jc w:val="center"/>
                              <w:rPr>
                                <w:sz w:val="18"/>
                              </w:rPr>
                            </w:pPr>
                            <w:r>
                              <w:rPr>
                                <w:spacing w:val="-4"/>
                                <w:sz w:val="18"/>
                              </w:rPr>
                              <w:t>13.7</w:t>
                            </w:r>
                          </w:p>
                        </w:tc>
                        <w:tc>
                          <w:tcPr>
                            <w:tcW w:w="458" w:type="dxa"/>
                          </w:tcPr>
                          <w:p>
                            <w:pPr>
                              <w:pStyle w:val="TableParagraph"/>
                              <w:rPr>
                                <w:sz w:val="18"/>
                              </w:rPr>
                            </w:pPr>
                          </w:p>
                          <w:p>
                            <w:pPr>
                              <w:pStyle w:val="TableParagraph"/>
                              <w:spacing w:before="12"/>
                              <w:rPr>
                                <w:sz w:val="18"/>
                              </w:rPr>
                            </w:pPr>
                          </w:p>
                          <w:p>
                            <w:pPr>
                              <w:pStyle w:val="TableParagraph"/>
                              <w:ind w:left="20"/>
                              <w:jc w:val="center"/>
                              <w:rPr>
                                <w:sz w:val="18"/>
                              </w:rPr>
                            </w:pPr>
                            <w:r>
                              <w:rPr>
                                <w:spacing w:val="-5"/>
                                <w:sz w:val="18"/>
                              </w:rPr>
                              <w:t>12</w:t>
                            </w:r>
                          </w:p>
                        </w:tc>
                        <w:tc>
                          <w:tcPr>
                            <w:tcW w:w="591" w:type="dxa"/>
                          </w:tcPr>
                          <w:p>
                            <w:pPr>
                              <w:pStyle w:val="TableParagraph"/>
                              <w:rPr>
                                <w:sz w:val="18"/>
                              </w:rPr>
                            </w:pPr>
                          </w:p>
                          <w:p>
                            <w:pPr>
                              <w:pStyle w:val="TableParagraph"/>
                              <w:spacing w:before="12"/>
                              <w:rPr>
                                <w:sz w:val="18"/>
                              </w:rPr>
                            </w:pPr>
                          </w:p>
                          <w:p>
                            <w:pPr>
                              <w:pStyle w:val="TableParagraph"/>
                              <w:ind w:right="104"/>
                              <w:jc w:val="center"/>
                              <w:rPr>
                                <w:sz w:val="18"/>
                              </w:rPr>
                            </w:pPr>
                            <w:r>
                              <w:rPr>
                                <w:spacing w:val="-5"/>
                                <w:sz w:val="18"/>
                              </w:rPr>
                              <w:t>5.3</w:t>
                            </w:r>
                          </w:p>
                        </w:tc>
                        <w:tc>
                          <w:tcPr>
                            <w:tcW w:w="512" w:type="dxa"/>
                          </w:tcPr>
                          <w:p>
                            <w:pPr>
                              <w:pStyle w:val="TableParagraph"/>
                              <w:rPr>
                                <w:sz w:val="18"/>
                              </w:rPr>
                            </w:pPr>
                          </w:p>
                          <w:p>
                            <w:pPr>
                              <w:pStyle w:val="TableParagraph"/>
                              <w:spacing w:before="12"/>
                              <w:rPr>
                                <w:sz w:val="18"/>
                              </w:rPr>
                            </w:pPr>
                          </w:p>
                          <w:p>
                            <w:pPr>
                              <w:pStyle w:val="TableParagraph"/>
                              <w:ind w:right="47"/>
                              <w:jc w:val="right"/>
                              <w:rPr>
                                <w:sz w:val="18"/>
                              </w:rPr>
                            </w:pPr>
                            <w:r>
                              <w:rPr>
                                <w:spacing w:val="-4"/>
                                <w:sz w:val="18"/>
                              </w:rPr>
                              <w:t>3.49</w:t>
                            </w:r>
                          </w:p>
                        </w:tc>
                      </w:tr>
                      <w:tr>
                        <w:trPr>
                          <w:trHeight w:val="908" w:hRule="atLeast"/>
                        </w:trPr>
                        <w:tc>
                          <w:tcPr>
                            <w:tcW w:w="417" w:type="dxa"/>
                          </w:tcPr>
                          <w:p>
                            <w:pPr>
                              <w:pStyle w:val="TableParagraph"/>
                              <w:spacing w:before="151"/>
                              <w:rPr>
                                <w:sz w:val="18"/>
                              </w:rPr>
                            </w:pPr>
                          </w:p>
                          <w:p>
                            <w:pPr>
                              <w:pStyle w:val="TableParagraph"/>
                              <w:ind w:right="132"/>
                              <w:jc w:val="center"/>
                              <w:rPr>
                                <w:sz w:val="18"/>
                              </w:rPr>
                            </w:pPr>
                            <w:r>
                              <w:rPr>
                                <w:spacing w:val="-5"/>
                                <w:sz w:val="18"/>
                              </w:rPr>
                              <w:t>38</w:t>
                            </w:r>
                          </w:p>
                        </w:tc>
                        <w:tc>
                          <w:tcPr>
                            <w:tcW w:w="646" w:type="dxa"/>
                          </w:tcPr>
                          <w:p>
                            <w:pPr>
                              <w:pStyle w:val="TableParagraph"/>
                              <w:spacing w:before="151"/>
                              <w:rPr>
                                <w:sz w:val="18"/>
                              </w:rPr>
                            </w:pPr>
                          </w:p>
                          <w:p>
                            <w:pPr>
                              <w:pStyle w:val="TableParagraph"/>
                              <w:ind w:left="185"/>
                              <w:rPr>
                                <w:sz w:val="18"/>
                              </w:rPr>
                            </w:pPr>
                            <w:r>
                              <w:rPr>
                                <w:spacing w:val="-4"/>
                                <w:sz w:val="18"/>
                              </w:rPr>
                              <w:t>16.7</w:t>
                            </w:r>
                          </w:p>
                        </w:tc>
                        <w:tc>
                          <w:tcPr>
                            <w:tcW w:w="560" w:type="dxa"/>
                          </w:tcPr>
                          <w:p>
                            <w:pPr>
                              <w:pStyle w:val="TableParagraph"/>
                              <w:spacing w:before="151"/>
                              <w:rPr>
                                <w:sz w:val="18"/>
                              </w:rPr>
                            </w:pPr>
                          </w:p>
                          <w:p>
                            <w:pPr>
                              <w:pStyle w:val="TableParagraph"/>
                              <w:ind w:left="146"/>
                              <w:rPr>
                                <w:sz w:val="18"/>
                              </w:rPr>
                            </w:pPr>
                            <w:r>
                              <w:rPr>
                                <w:spacing w:val="-5"/>
                                <w:sz w:val="18"/>
                              </w:rPr>
                              <w:t>89</w:t>
                            </w:r>
                          </w:p>
                        </w:tc>
                        <w:tc>
                          <w:tcPr>
                            <w:tcW w:w="602" w:type="dxa"/>
                          </w:tcPr>
                          <w:p>
                            <w:pPr>
                              <w:pStyle w:val="TableParagraph"/>
                              <w:spacing w:before="151"/>
                              <w:rPr>
                                <w:sz w:val="18"/>
                              </w:rPr>
                            </w:pPr>
                          </w:p>
                          <w:p>
                            <w:pPr>
                              <w:pStyle w:val="TableParagraph"/>
                              <w:ind w:right="2"/>
                              <w:jc w:val="center"/>
                              <w:rPr>
                                <w:sz w:val="18"/>
                              </w:rPr>
                            </w:pPr>
                            <w:r>
                              <w:rPr>
                                <w:spacing w:val="-4"/>
                                <w:sz w:val="18"/>
                              </w:rPr>
                              <w:t>39.2</w:t>
                            </w:r>
                          </w:p>
                        </w:tc>
                        <w:tc>
                          <w:tcPr>
                            <w:tcW w:w="511" w:type="dxa"/>
                          </w:tcPr>
                          <w:p>
                            <w:pPr>
                              <w:pStyle w:val="TableParagraph"/>
                              <w:spacing w:before="151"/>
                              <w:rPr>
                                <w:sz w:val="18"/>
                              </w:rPr>
                            </w:pPr>
                          </w:p>
                          <w:p>
                            <w:pPr>
                              <w:pStyle w:val="TableParagraph"/>
                              <w:ind w:right="34"/>
                              <w:jc w:val="center"/>
                              <w:rPr>
                                <w:sz w:val="18"/>
                              </w:rPr>
                            </w:pPr>
                            <w:r>
                              <w:rPr>
                                <w:spacing w:val="-5"/>
                                <w:sz w:val="18"/>
                              </w:rPr>
                              <w:t>55</w:t>
                            </w:r>
                          </w:p>
                        </w:tc>
                        <w:tc>
                          <w:tcPr>
                            <w:tcW w:w="644" w:type="dxa"/>
                          </w:tcPr>
                          <w:p>
                            <w:pPr>
                              <w:pStyle w:val="TableParagraph"/>
                              <w:spacing w:before="151"/>
                              <w:rPr>
                                <w:sz w:val="18"/>
                              </w:rPr>
                            </w:pPr>
                          </w:p>
                          <w:p>
                            <w:pPr>
                              <w:pStyle w:val="TableParagraph"/>
                              <w:ind w:right="144"/>
                              <w:jc w:val="right"/>
                              <w:rPr>
                                <w:sz w:val="18"/>
                              </w:rPr>
                            </w:pPr>
                            <w:r>
                              <w:rPr>
                                <w:spacing w:val="-4"/>
                                <w:sz w:val="18"/>
                              </w:rPr>
                              <w:t>24.2</w:t>
                            </w:r>
                          </w:p>
                        </w:tc>
                        <w:tc>
                          <w:tcPr>
                            <w:tcW w:w="513" w:type="dxa"/>
                          </w:tcPr>
                          <w:p>
                            <w:pPr>
                              <w:pStyle w:val="TableParagraph"/>
                              <w:spacing w:before="151"/>
                              <w:rPr>
                                <w:sz w:val="18"/>
                              </w:rPr>
                            </w:pPr>
                          </w:p>
                          <w:p>
                            <w:pPr>
                              <w:pStyle w:val="TableParagraph"/>
                              <w:ind w:right="37"/>
                              <w:jc w:val="center"/>
                              <w:rPr>
                                <w:sz w:val="18"/>
                              </w:rPr>
                            </w:pPr>
                            <w:r>
                              <w:rPr>
                                <w:spacing w:val="-5"/>
                                <w:sz w:val="18"/>
                              </w:rPr>
                              <w:t>33</w:t>
                            </w:r>
                          </w:p>
                        </w:tc>
                        <w:tc>
                          <w:tcPr>
                            <w:tcW w:w="647" w:type="dxa"/>
                          </w:tcPr>
                          <w:p>
                            <w:pPr>
                              <w:pStyle w:val="TableParagraph"/>
                              <w:spacing w:before="151"/>
                              <w:rPr>
                                <w:sz w:val="18"/>
                              </w:rPr>
                            </w:pPr>
                          </w:p>
                          <w:p>
                            <w:pPr>
                              <w:pStyle w:val="TableParagraph"/>
                              <w:ind w:left="37"/>
                              <w:jc w:val="center"/>
                              <w:rPr>
                                <w:sz w:val="18"/>
                              </w:rPr>
                            </w:pPr>
                            <w:r>
                              <w:rPr>
                                <w:spacing w:val="-4"/>
                                <w:sz w:val="18"/>
                              </w:rPr>
                              <w:t>14.5</w:t>
                            </w:r>
                          </w:p>
                        </w:tc>
                        <w:tc>
                          <w:tcPr>
                            <w:tcW w:w="458" w:type="dxa"/>
                          </w:tcPr>
                          <w:p>
                            <w:pPr>
                              <w:pStyle w:val="TableParagraph"/>
                              <w:spacing w:before="151"/>
                              <w:rPr>
                                <w:sz w:val="18"/>
                              </w:rPr>
                            </w:pPr>
                          </w:p>
                          <w:p>
                            <w:pPr>
                              <w:pStyle w:val="TableParagraph"/>
                              <w:ind w:left="20"/>
                              <w:jc w:val="center"/>
                              <w:rPr>
                                <w:sz w:val="18"/>
                              </w:rPr>
                            </w:pPr>
                            <w:r>
                              <w:rPr>
                                <w:spacing w:val="-5"/>
                                <w:sz w:val="18"/>
                              </w:rPr>
                              <w:t>12</w:t>
                            </w:r>
                          </w:p>
                        </w:tc>
                        <w:tc>
                          <w:tcPr>
                            <w:tcW w:w="591" w:type="dxa"/>
                          </w:tcPr>
                          <w:p>
                            <w:pPr>
                              <w:pStyle w:val="TableParagraph"/>
                              <w:spacing w:before="151"/>
                              <w:rPr>
                                <w:sz w:val="18"/>
                              </w:rPr>
                            </w:pPr>
                          </w:p>
                          <w:p>
                            <w:pPr>
                              <w:pStyle w:val="TableParagraph"/>
                              <w:ind w:right="104"/>
                              <w:jc w:val="center"/>
                              <w:rPr>
                                <w:sz w:val="18"/>
                              </w:rPr>
                            </w:pPr>
                            <w:r>
                              <w:rPr>
                                <w:spacing w:val="-5"/>
                                <w:sz w:val="18"/>
                              </w:rPr>
                              <w:t>5.3</w:t>
                            </w:r>
                          </w:p>
                        </w:tc>
                        <w:tc>
                          <w:tcPr>
                            <w:tcW w:w="512" w:type="dxa"/>
                          </w:tcPr>
                          <w:p>
                            <w:pPr>
                              <w:pStyle w:val="TableParagraph"/>
                              <w:spacing w:before="151"/>
                              <w:rPr>
                                <w:sz w:val="18"/>
                              </w:rPr>
                            </w:pPr>
                          </w:p>
                          <w:p>
                            <w:pPr>
                              <w:pStyle w:val="TableParagraph"/>
                              <w:ind w:right="47"/>
                              <w:jc w:val="right"/>
                              <w:rPr>
                                <w:sz w:val="18"/>
                              </w:rPr>
                            </w:pPr>
                            <w:r>
                              <w:rPr>
                                <w:spacing w:val="-4"/>
                                <w:sz w:val="18"/>
                              </w:rPr>
                              <w:t>3.48</w:t>
                            </w:r>
                          </w:p>
                        </w:tc>
                      </w:tr>
                      <w:tr>
                        <w:trPr>
                          <w:trHeight w:val="885" w:hRule="atLeast"/>
                        </w:trPr>
                        <w:tc>
                          <w:tcPr>
                            <w:tcW w:w="417" w:type="dxa"/>
                          </w:tcPr>
                          <w:p>
                            <w:pPr>
                              <w:pStyle w:val="TableParagraph"/>
                              <w:spacing w:before="128"/>
                              <w:rPr>
                                <w:sz w:val="18"/>
                              </w:rPr>
                            </w:pPr>
                          </w:p>
                          <w:p>
                            <w:pPr>
                              <w:pStyle w:val="TableParagraph"/>
                              <w:ind w:right="132"/>
                              <w:jc w:val="center"/>
                              <w:rPr>
                                <w:sz w:val="18"/>
                              </w:rPr>
                            </w:pPr>
                            <w:r>
                              <w:rPr>
                                <w:spacing w:val="-5"/>
                                <w:sz w:val="18"/>
                              </w:rPr>
                              <w:t>37</w:t>
                            </w:r>
                          </w:p>
                        </w:tc>
                        <w:tc>
                          <w:tcPr>
                            <w:tcW w:w="646" w:type="dxa"/>
                          </w:tcPr>
                          <w:p>
                            <w:pPr>
                              <w:pStyle w:val="TableParagraph"/>
                              <w:spacing w:before="128"/>
                              <w:rPr>
                                <w:sz w:val="18"/>
                              </w:rPr>
                            </w:pPr>
                          </w:p>
                          <w:p>
                            <w:pPr>
                              <w:pStyle w:val="TableParagraph"/>
                              <w:ind w:left="185"/>
                              <w:rPr>
                                <w:sz w:val="18"/>
                              </w:rPr>
                            </w:pPr>
                            <w:r>
                              <w:rPr>
                                <w:spacing w:val="-4"/>
                                <w:sz w:val="18"/>
                              </w:rPr>
                              <w:t>16.3</w:t>
                            </w:r>
                          </w:p>
                        </w:tc>
                        <w:tc>
                          <w:tcPr>
                            <w:tcW w:w="560" w:type="dxa"/>
                          </w:tcPr>
                          <w:p>
                            <w:pPr>
                              <w:pStyle w:val="TableParagraph"/>
                              <w:spacing w:before="128"/>
                              <w:rPr>
                                <w:sz w:val="18"/>
                              </w:rPr>
                            </w:pPr>
                          </w:p>
                          <w:p>
                            <w:pPr>
                              <w:pStyle w:val="TableParagraph"/>
                              <w:ind w:left="146"/>
                              <w:rPr>
                                <w:sz w:val="18"/>
                              </w:rPr>
                            </w:pPr>
                            <w:r>
                              <w:rPr>
                                <w:spacing w:val="-5"/>
                                <w:sz w:val="18"/>
                              </w:rPr>
                              <w:t>97</w:t>
                            </w:r>
                          </w:p>
                        </w:tc>
                        <w:tc>
                          <w:tcPr>
                            <w:tcW w:w="602" w:type="dxa"/>
                          </w:tcPr>
                          <w:p>
                            <w:pPr>
                              <w:pStyle w:val="TableParagraph"/>
                              <w:spacing w:before="128"/>
                              <w:rPr>
                                <w:sz w:val="18"/>
                              </w:rPr>
                            </w:pPr>
                          </w:p>
                          <w:p>
                            <w:pPr>
                              <w:pStyle w:val="TableParagraph"/>
                              <w:ind w:right="2"/>
                              <w:jc w:val="center"/>
                              <w:rPr>
                                <w:sz w:val="18"/>
                              </w:rPr>
                            </w:pPr>
                            <w:r>
                              <w:rPr>
                                <w:spacing w:val="-4"/>
                                <w:sz w:val="18"/>
                              </w:rPr>
                              <w:t>42.7</w:t>
                            </w:r>
                          </w:p>
                        </w:tc>
                        <w:tc>
                          <w:tcPr>
                            <w:tcW w:w="511" w:type="dxa"/>
                          </w:tcPr>
                          <w:p>
                            <w:pPr>
                              <w:pStyle w:val="TableParagraph"/>
                              <w:spacing w:before="128"/>
                              <w:rPr>
                                <w:sz w:val="18"/>
                              </w:rPr>
                            </w:pPr>
                          </w:p>
                          <w:p>
                            <w:pPr>
                              <w:pStyle w:val="TableParagraph"/>
                              <w:ind w:right="34"/>
                              <w:jc w:val="center"/>
                              <w:rPr>
                                <w:sz w:val="18"/>
                              </w:rPr>
                            </w:pPr>
                            <w:r>
                              <w:rPr>
                                <w:spacing w:val="-5"/>
                                <w:sz w:val="18"/>
                              </w:rPr>
                              <w:t>50</w:t>
                            </w:r>
                          </w:p>
                        </w:tc>
                        <w:tc>
                          <w:tcPr>
                            <w:tcW w:w="644" w:type="dxa"/>
                          </w:tcPr>
                          <w:p>
                            <w:pPr>
                              <w:pStyle w:val="TableParagraph"/>
                              <w:spacing w:before="128"/>
                              <w:rPr>
                                <w:sz w:val="18"/>
                              </w:rPr>
                            </w:pPr>
                          </w:p>
                          <w:p>
                            <w:pPr>
                              <w:pStyle w:val="TableParagraph"/>
                              <w:ind w:right="144"/>
                              <w:jc w:val="right"/>
                              <w:rPr>
                                <w:sz w:val="18"/>
                              </w:rPr>
                            </w:pPr>
                            <w:r>
                              <w:rPr>
                                <w:spacing w:val="-4"/>
                                <w:sz w:val="18"/>
                              </w:rPr>
                              <w:t>22.0</w:t>
                            </w:r>
                          </w:p>
                        </w:tc>
                        <w:tc>
                          <w:tcPr>
                            <w:tcW w:w="513" w:type="dxa"/>
                          </w:tcPr>
                          <w:p>
                            <w:pPr>
                              <w:pStyle w:val="TableParagraph"/>
                              <w:spacing w:before="128"/>
                              <w:rPr>
                                <w:sz w:val="18"/>
                              </w:rPr>
                            </w:pPr>
                          </w:p>
                          <w:p>
                            <w:pPr>
                              <w:pStyle w:val="TableParagraph"/>
                              <w:ind w:right="37"/>
                              <w:jc w:val="center"/>
                              <w:rPr>
                                <w:sz w:val="18"/>
                              </w:rPr>
                            </w:pPr>
                            <w:r>
                              <w:rPr>
                                <w:spacing w:val="-5"/>
                                <w:sz w:val="18"/>
                              </w:rPr>
                              <w:t>31</w:t>
                            </w:r>
                          </w:p>
                        </w:tc>
                        <w:tc>
                          <w:tcPr>
                            <w:tcW w:w="647" w:type="dxa"/>
                          </w:tcPr>
                          <w:p>
                            <w:pPr>
                              <w:pStyle w:val="TableParagraph"/>
                              <w:spacing w:before="128"/>
                              <w:rPr>
                                <w:sz w:val="18"/>
                              </w:rPr>
                            </w:pPr>
                          </w:p>
                          <w:p>
                            <w:pPr>
                              <w:pStyle w:val="TableParagraph"/>
                              <w:ind w:left="37"/>
                              <w:jc w:val="center"/>
                              <w:rPr>
                                <w:sz w:val="18"/>
                              </w:rPr>
                            </w:pPr>
                            <w:r>
                              <w:rPr>
                                <w:spacing w:val="-4"/>
                                <w:sz w:val="18"/>
                              </w:rPr>
                              <w:t>13.7</w:t>
                            </w:r>
                          </w:p>
                        </w:tc>
                        <w:tc>
                          <w:tcPr>
                            <w:tcW w:w="458" w:type="dxa"/>
                          </w:tcPr>
                          <w:p>
                            <w:pPr>
                              <w:pStyle w:val="TableParagraph"/>
                              <w:spacing w:before="128"/>
                              <w:rPr>
                                <w:sz w:val="18"/>
                              </w:rPr>
                            </w:pPr>
                          </w:p>
                          <w:p>
                            <w:pPr>
                              <w:pStyle w:val="TableParagraph"/>
                              <w:ind w:left="20"/>
                              <w:jc w:val="center"/>
                              <w:rPr>
                                <w:sz w:val="18"/>
                              </w:rPr>
                            </w:pPr>
                            <w:r>
                              <w:rPr>
                                <w:spacing w:val="-5"/>
                                <w:sz w:val="18"/>
                              </w:rPr>
                              <w:t>12</w:t>
                            </w:r>
                          </w:p>
                        </w:tc>
                        <w:tc>
                          <w:tcPr>
                            <w:tcW w:w="591" w:type="dxa"/>
                          </w:tcPr>
                          <w:p>
                            <w:pPr>
                              <w:pStyle w:val="TableParagraph"/>
                              <w:spacing w:before="128"/>
                              <w:rPr>
                                <w:sz w:val="18"/>
                              </w:rPr>
                            </w:pPr>
                          </w:p>
                          <w:p>
                            <w:pPr>
                              <w:pStyle w:val="TableParagraph"/>
                              <w:ind w:right="104"/>
                              <w:jc w:val="center"/>
                              <w:rPr>
                                <w:sz w:val="18"/>
                              </w:rPr>
                            </w:pPr>
                            <w:r>
                              <w:rPr>
                                <w:spacing w:val="-5"/>
                                <w:sz w:val="18"/>
                              </w:rPr>
                              <w:t>5.3</w:t>
                            </w:r>
                          </w:p>
                        </w:tc>
                        <w:tc>
                          <w:tcPr>
                            <w:tcW w:w="512" w:type="dxa"/>
                          </w:tcPr>
                          <w:p>
                            <w:pPr>
                              <w:pStyle w:val="TableParagraph"/>
                              <w:spacing w:before="128"/>
                              <w:rPr>
                                <w:sz w:val="18"/>
                              </w:rPr>
                            </w:pPr>
                          </w:p>
                          <w:p>
                            <w:pPr>
                              <w:pStyle w:val="TableParagraph"/>
                              <w:ind w:right="47"/>
                              <w:jc w:val="right"/>
                              <w:rPr>
                                <w:sz w:val="18"/>
                              </w:rPr>
                            </w:pPr>
                            <w:r>
                              <w:rPr>
                                <w:spacing w:val="-4"/>
                                <w:sz w:val="18"/>
                              </w:rPr>
                              <w:t>3.51</w:t>
                            </w:r>
                          </w:p>
                        </w:tc>
                      </w:tr>
                      <w:tr>
                        <w:trPr>
                          <w:trHeight w:val="936" w:hRule="atLeast"/>
                        </w:trPr>
                        <w:tc>
                          <w:tcPr>
                            <w:tcW w:w="417" w:type="dxa"/>
                          </w:tcPr>
                          <w:p>
                            <w:pPr>
                              <w:pStyle w:val="TableParagraph"/>
                              <w:spacing w:before="128"/>
                              <w:rPr>
                                <w:sz w:val="18"/>
                              </w:rPr>
                            </w:pPr>
                          </w:p>
                          <w:p>
                            <w:pPr>
                              <w:pStyle w:val="TableParagraph"/>
                              <w:ind w:right="132"/>
                              <w:jc w:val="center"/>
                              <w:rPr>
                                <w:sz w:val="18"/>
                              </w:rPr>
                            </w:pPr>
                            <w:r>
                              <w:rPr>
                                <w:spacing w:val="-5"/>
                                <w:sz w:val="18"/>
                              </w:rPr>
                              <w:t>33</w:t>
                            </w:r>
                          </w:p>
                        </w:tc>
                        <w:tc>
                          <w:tcPr>
                            <w:tcW w:w="646" w:type="dxa"/>
                          </w:tcPr>
                          <w:p>
                            <w:pPr>
                              <w:pStyle w:val="TableParagraph"/>
                              <w:spacing w:before="128"/>
                              <w:rPr>
                                <w:sz w:val="18"/>
                              </w:rPr>
                            </w:pPr>
                          </w:p>
                          <w:p>
                            <w:pPr>
                              <w:pStyle w:val="TableParagraph"/>
                              <w:ind w:left="185"/>
                              <w:rPr>
                                <w:sz w:val="18"/>
                              </w:rPr>
                            </w:pPr>
                            <w:r>
                              <w:rPr>
                                <w:spacing w:val="-4"/>
                                <w:sz w:val="18"/>
                              </w:rPr>
                              <w:t>14.5</w:t>
                            </w:r>
                          </w:p>
                        </w:tc>
                        <w:tc>
                          <w:tcPr>
                            <w:tcW w:w="560" w:type="dxa"/>
                          </w:tcPr>
                          <w:p>
                            <w:pPr>
                              <w:pStyle w:val="TableParagraph"/>
                              <w:spacing w:before="128"/>
                              <w:rPr>
                                <w:sz w:val="18"/>
                              </w:rPr>
                            </w:pPr>
                          </w:p>
                          <w:p>
                            <w:pPr>
                              <w:pStyle w:val="TableParagraph"/>
                              <w:ind w:left="146"/>
                              <w:rPr>
                                <w:sz w:val="18"/>
                              </w:rPr>
                            </w:pPr>
                            <w:r>
                              <w:rPr>
                                <w:spacing w:val="-5"/>
                                <w:sz w:val="18"/>
                              </w:rPr>
                              <w:t>83</w:t>
                            </w:r>
                          </w:p>
                        </w:tc>
                        <w:tc>
                          <w:tcPr>
                            <w:tcW w:w="602" w:type="dxa"/>
                          </w:tcPr>
                          <w:p>
                            <w:pPr>
                              <w:pStyle w:val="TableParagraph"/>
                              <w:spacing w:before="128"/>
                              <w:rPr>
                                <w:sz w:val="18"/>
                              </w:rPr>
                            </w:pPr>
                          </w:p>
                          <w:p>
                            <w:pPr>
                              <w:pStyle w:val="TableParagraph"/>
                              <w:ind w:right="2"/>
                              <w:jc w:val="center"/>
                              <w:rPr>
                                <w:sz w:val="18"/>
                              </w:rPr>
                            </w:pPr>
                            <w:r>
                              <w:rPr>
                                <w:spacing w:val="-4"/>
                                <w:sz w:val="18"/>
                              </w:rPr>
                              <w:t>36.6</w:t>
                            </w:r>
                          </w:p>
                        </w:tc>
                        <w:tc>
                          <w:tcPr>
                            <w:tcW w:w="511" w:type="dxa"/>
                          </w:tcPr>
                          <w:p>
                            <w:pPr>
                              <w:pStyle w:val="TableParagraph"/>
                              <w:spacing w:before="128"/>
                              <w:rPr>
                                <w:sz w:val="18"/>
                              </w:rPr>
                            </w:pPr>
                          </w:p>
                          <w:p>
                            <w:pPr>
                              <w:pStyle w:val="TableParagraph"/>
                              <w:ind w:right="34"/>
                              <w:jc w:val="center"/>
                              <w:rPr>
                                <w:sz w:val="18"/>
                              </w:rPr>
                            </w:pPr>
                            <w:r>
                              <w:rPr>
                                <w:spacing w:val="-5"/>
                                <w:sz w:val="18"/>
                              </w:rPr>
                              <w:t>61</w:t>
                            </w:r>
                          </w:p>
                        </w:tc>
                        <w:tc>
                          <w:tcPr>
                            <w:tcW w:w="644" w:type="dxa"/>
                          </w:tcPr>
                          <w:p>
                            <w:pPr>
                              <w:pStyle w:val="TableParagraph"/>
                              <w:spacing w:before="128"/>
                              <w:rPr>
                                <w:sz w:val="18"/>
                              </w:rPr>
                            </w:pPr>
                          </w:p>
                          <w:p>
                            <w:pPr>
                              <w:pStyle w:val="TableParagraph"/>
                              <w:ind w:right="144"/>
                              <w:jc w:val="right"/>
                              <w:rPr>
                                <w:sz w:val="18"/>
                              </w:rPr>
                            </w:pPr>
                            <w:r>
                              <w:rPr>
                                <w:spacing w:val="-4"/>
                                <w:sz w:val="18"/>
                              </w:rPr>
                              <w:t>26.9</w:t>
                            </w:r>
                          </w:p>
                        </w:tc>
                        <w:tc>
                          <w:tcPr>
                            <w:tcW w:w="513" w:type="dxa"/>
                          </w:tcPr>
                          <w:p>
                            <w:pPr>
                              <w:pStyle w:val="TableParagraph"/>
                              <w:spacing w:before="128"/>
                              <w:rPr>
                                <w:sz w:val="18"/>
                              </w:rPr>
                            </w:pPr>
                          </w:p>
                          <w:p>
                            <w:pPr>
                              <w:pStyle w:val="TableParagraph"/>
                              <w:ind w:right="37"/>
                              <w:jc w:val="center"/>
                              <w:rPr>
                                <w:sz w:val="18"/>
                              </w:rPr>
                            </w:pPr>
                            <w:r>
                              <w:rPr>
                                <w:spacing w:val="-5"/>
                                <w:sz w:val="18"/>
                              </w:rPr>
                              <w:t>38</w:t>
                            </w:r>
                          </w:p>
                        </w:tc>
                        <w:tc>
                          <w:tcPr>
                            <w:tcW w:w="647" w:type="dxa"/>
                          </w:tcPr>
                          <w:p>
                            <w:pPr>
                              <w:pStyle w:val="TableParagraph"/>
                              <w:spacing w:before="128"/>
                              <w:rPr>
                                <w:sz w:val="18"/>
                              </w:rPr>
                            </w:pPr>
                          </w:p>
                          <w:p>
                            <w:pPr>
                              <w:pStyle w:val="TableParagraph"/>
                              <w:ind w:left="37"/>
                              <w:jc w:val="center"/>
                              <w:rPr>
                                <w:sz w:val="18"/>
                              </w:rPr>
                            </w:pPr>
                            <w:r>
                              <w:rPr>
                                <w:spacing w:val="-4"/>
                                <w:sz w:val="18"/>
                              </w:rPr>
                              <w:t>16.7</w:t>
                            </w:r>
                          </w:p>
                        </w:tc>
                        <w:tc>
                          <w:tcPr>
                            <w:tcW w:w="458" w:type="dxa"/>
                          </w:tcPr>
                          <w:p>
                            <w:pPr>
                              <w:pStyle w:val="TableParagraph"/>
                              <w:spacing w:before="128"/>
                              <w:rPr>
                                <w:sz w:val="18"/>
                              </w:rPr>
                            </w:pPr>
                          </w:p>
                          <w:p>
                            <w:pPr>
                              <w:pStyle w:val="TableParagraph"/>
                              <w:ind w:left="20"/>
                              <w:jc w:val="center"/>
                              <w:rPr>
                                <w:sz w:val="18"/>
                              </w:rPr>
                            </w:pPr>
                            <w:r>
                              <w:rPr>
                                <w:spacing w:val="-5"/>
                                <w:sz w:val="18"/>
                              </w:rPr>
                              <w:t>12</w:t>
                            </w:r>
                          </w:p>
                        </w:tc>
                        <w:tc>
                          <w:tcPr>
                            <w:tcW w:w="591" w:type="dxa"/>
                          </w:tcPr>
                          <w:p>
                            <w:pPr>
                              <w:pStyle w:val="TableParagraph"/>
                              <w:spacing w:before="128"/>
                              <w:rPr>
                                <w:sz w:val="18"/>
                              </w:rPr>
                            </w:pPr>
                          </w:p>
                          <w:p>
                            <w:pPr>
                              <w:pStyle w:val="TableParagraph"/>
                              <w:ind w:right="104"/>
                              <w:jc w:val="center"/>
                              <w:rPr>
                                <w:sz w:val="18"/>
                              </w:rPr>
                            </w:pPr>
                            <w:r>
                              <w:rPr>
                                <w:spacing w:val="-5"/>
                                <w:sz w:val="18"/>
                              </w:rPr>
                              <w:t>5.3</w:t>
                            </w:r>
                          </w:p>
                        </w:tc>
                        <w:tc>
                          <w:tcPr>
                            <w:tcW w:w="512" w:type="dxa"/>
                          </w:tcPr>
                          <w:p>
                            <w:pPr>
                              <w:pStyle w:val="TableParagraph"/>
                              <w:spacing w:before="128"/>
                              <w:rPr>
                                <w:sz w:val="18"/>
                              </w:rPr>
                            </w:pPr>
                          </w:p>
                          <w:p>
                            <w:pPr>
                              <w:pStyle w:val="TableParagraph"/>
                              <w:ind w:right="47"/>
                              <w:jc w:val="right"/>
                              <w:rPr>
                                <w:sz w:val="18"/>
                              </w:rPr>
                            </w:pPr>
                            <w:r>
                              <w:rPr>
                                <w:spacing w:val="-4"/>
                                <w:sz w:val="18"/>
                              </w:rPr>
                              <w:t>3.38</w:t>
                            </w:r>
                          </w:p>
                        </w:tc>
                      </w:tr>
                      <w:tr>
                        <w:trPr>
                          <w:trHeight w:val="986" w:hRule="atLeast"/>
                        </w:trPr>
                        <w:tc>
                          <w:tcPr>
                            <w:tcW w:w="417" w:type="dxa"/>
                          </w:tcPr>
                          <w:p>
                            <w:pPr>
                              <w:pStyle w:val="TableParagraph"/>
                              <w:spacing w:before="178"/>
                              <w:rPr>
                                <w:sz w:val="18"/>
                              </w:rPr>
                            </w:pPr>
                          </w:p>
                          <w:p>
                            <w:pPr>
                              <w:pStyle w:val="TableParagraph"/>
                              <w:spacing w:before="1"/>
                              <w:ind w:right="132"/>
                              <w:jc w:val="center"/>
                              <w:rPr>
                                <w:sz w:val="18"/>
                              </w:rPr>
                            </w:pPr>
                            <w:r>
                              <w:rPr>
                                <w:spacing w:val="-5"/>
                                <w:sz w:val="18"/>
                              </w:rPr>
                              <w:t>23</w:t>
                            </w:r>
                          </w:p>
                        </w:tc>
                        <w:tc>
                          <w:tcPr>
                            <w:tcW w:w="646" w:type="dxa"/>
                          </w:tcPr>
                          <w:p>
                            <w:pPr>
                              <w:pStyle w:val="TableParagraph"/>
                              <w:spacing w:before="178"/>
                              <w:rPr>
                                <w:sz w:val="18"/>
                              </w:rPr>
                            </w:pPr>
                          </w:p>
                          <w:p>
                            <w:pPr>
                              <w:pStyle w:val="TableParagraph"/>
                              <w:spacing w:before="1"/>
                              <w:ind w:left="185"/>
                              <w:rPr>
                                <w:sz w:val="18"/>
                              </w:rPr>
                            </w:pPr>
                            <w:r>
                              <w:rPr>
                                <w:spacing w:val="-4"/>
                                <w:sz w:val="18"/>
                              </w:rPr>
                              <w:t>10.1</w:t>
                            </w:r>
                          </w:p>
                        </w:tc>
                        <w:tc>
                          <w:tcPr>
                            <w:tcW w:w="560" w:type="dxa"/>
                          </w:tcPr>
                          <w:p>
                            <w:pPr>
                              <w:pStyle w:val="TableParagraph"/>
                              <w:spacing w:before="178"/>
                              <w:rPr>
                                <w:sz w:val="18"/>
                              </w:rPr>
                            </w:pPr>
                          </w:p>
                          <w:p>
                            <w:pPr>
                              <w:pStyle w:val="TableParagraph"/>
                              <w:spacing w:before="1"/>
                              <w:ind w:left="146"/>
                              <w:rPr>
                                <w:sz w:val="18"/>
                              </w:rPr>
                            </w:pPr>
                            <w:r>
                              <w:rPr>
                                <w:spacing w:val="-5"/>
                                <w:sz w:val="18"/>
                              </w:rPr>
                              <w:t>45</w:t>
                            </w:r>
                          </w:p>
                        </w:tc>
                        <w:tc>
                          <w:tcPr>
                            <w:tcW w:w="602" w:type="dxa"/>
                          </w:tcPr>
                          <w:p>
                            <w:pPr>
                              <w:pStyle w:val="TableParagraph"/>
                              <w:spacing w:before="178"/>
                              <w:rPr>
                                <w:sz w:val="18"/>
                              </w:rPr>
                            </w:pPr>
                          </w:p>
                          <w:p>
                            <w:pPr>
                              <w:pStyle w:val="TableParagraph"/>
                              <w:spacing w:before="1"/>
                              <w:ind w:right="2"/>
                              <w:jc w:val="center"/>
                              <w:rPr>
                                <w:sz w:val="18"/>
                              </w:rPr>
                            </w:pPr>
                            <w:r>
                              <w:rPr>
                                <w:spacing w:val="-4"/>
                                <w:sz w:val="18"/>
                              </w:rPr>
                              <w:t>19.8</w:t>
                            </w:r>
                          </w:p>
                        </w:tc>
                        <w:tc>
                          <w:tcPr>
                            <w:tcW w:w="511" w:type="dxa"/>
                          </w:tcPr>
                          <w:p>
                            <w:pPr>
                              <w:pStyle w:val="TableParagraph"/>
                              <w:spacing w:before="178"/>
                              <w:rPr>
                                <w:sz w:val="18"/>
                              </w:rPr>
                            </w:pPr>
                          </w:p>
                          <w:p>
                            <w:pPr>
                              <w:pStyle w:val="TableParagraph"/>
                              <w:spacing w:before="1"/>
                              <w:ind w:right="34"/>
                              <w:jc w:val="center"/>
                              <w:rPr>
                                <w:sz w:val="18"/>
                              </w:rPr>
                            </w:pPr>
                            <w:r>
                              <w:rPr>
                                <w:spacing w:val="-5"/>
                                <w:sz w:val="18"/>
                              </w:rPr>
                              <w:t>70</w:t>
                            </w:r>
                          </w:p>
                        </w:tc>
                        <w:tc>
                          <w:tcPr>
                            <w:tcW w:w="644" w:type="dxa"/>
                          </w:tcPr>
                          <w:p>
                            <w:pPr>
                              <w:pStyle w:val="TableParagraph"/>
                              <w:spacing w:before="178"/>
                              <w:rPr>
                                <w:sz w:val="18"/>
                              </w:rPr>
                            </w:pPr>
                          </w:p>
                          <w:p>
                            <w:pPr>
                              <w:pStyle w:val="TableParagraph"/>
                              <w:spacing w:before="1"/>
                              <w:ind w:right="144"/>
                              <w:jc w:val="right"/>
                              <w:rPr>
                                <w:sz w:val="18"/>
                              </w:rPr>
                            </w:pPr>
                            <w:r>
                              <w:rPr>
                                <w:spacing w:val="-4"/>
                                <w:sz w:val="18"/>
                              </w:rPr>
                              <w:t>30.8</w:t>
                            </w:r>
                          </w:p>
                        </w:tc>
                        <w:tc>
                          <w:tcPr>
                            <w:tcW w:w="513" w:type="dxa"/>
                          </w:tcPr>
                          <w:p>
                            <w:pPr>
                              <w:pStyle w:val="TableParagraph"/>
                              <w:spacing w:before="178"/>
                              <w:rPr>
                                <w:sz w:val="18"/>
                              </w:rPr>
                            </w:pPr>
                          </w:p>
                          <w:p>
                            <w:pPr>
                              <w:pStyle w:val="TableParagraph"/>
                              <w:spacing w:before="1"/>
                              <w:ind w:right="37"/>
                              <w:jc w:val="center"/>
                              <w:rPr>
                                <w:sz w:val="18"/>
                              </w:rPr>
                            </w:pPr>
                            <w:r>
                              <w:rPr>
                                <w:spacing w:val="-5"/>
                                <w:sz w:val="18"/>
                              </w:rPr>
                              <w:t>61</w:t>
                            </w:r>
                          </w:p>
                        </w:tc>
                        <w:tc>
                          <w:tcPr>
                            <w:tcW w:w="647" w:type="dxa"/>
                          </w:tcPr>
                          <w:p>
                            <w:pPr>
                              <w:pStyle w:val="TableParagraph"/>
                              <w:spacing w:before="178"/>
                              <w:rPr>
                                <w:sz w:val="18"/>
                              </w:rPr>
                            </w:pPr>
                          </w:p>
                          <w:p>
                            <w:pPr>
                              <w:pStyle w:val="TableParagraph"/>
                              <w:spacing w:before="1"/>
                              <w:ind w:left="37"/>
                              <w:jc w:val="center"/>
                              <w:rPr>
                                <w:sz w:val="18"/>
                              </w:rPr>
                            </w:pPr>
                            <w:r>
                              <w:rPr>
                                <w:spacing w:val="-4"/>
                                <w:sz w:val="18"/>
                              </w:rPr>
                              <w:t>26.9</w:t>
                            </w:r>
                          </w:p>
                        </w:tc>
                        <w:tc>
                          <w:tcPr>
                            <w:tcW w:w="458" w:type="dxa"/>
                          </w:tcPr>
                          <w:p>
                            <w:pPr>
                              <w:pStyle w:val="TableParagraph"/>
                              <w:spacing w:before="178"/>
                              <w:rPr>
                                <w:sz w:val="18"/>
                              </w:rPr>
                            </w:pPr>
                          </w:p>
                          <w:p>
                            <w:pPr>
                              <w:pStyle w:val="TableParagraph"/>
                              <w:spacing w:before="1"/>
                              <w:ind w:left="20"/>
                              <w:jc w:val="center"/>
                              <w:rPr>
                                <w:sz w:val="18"/>
                              </w:rPr>
                            </w:pPr>
                            <w:r>
                              <w:rPr>
                                <w:spacing w:val="-5"/>
                                <w:sz w:val="18"/>
                              </w:rPr>
                              <w:t>28</w:t>
                            </w:r>
                          </w:p>
                        </w:tc>
                        <w:tc>
                          <w:tcPr>
                            <w:tcW w:w="591" w:type="dxa"/>
                          </w:tcPr>
                          <w:p>
                            <w:pPr>
                              <w:pStyle w:val="TableParagraph"/>
                              <w:spacing w:before="178"/>
                              <w:rPr>
                                <w:sz w:val="18"/>
                              </w:rPr>
                            </w:pPr>
                          </w:p>
                          <w:p>
                            <w:pPr>
                              <w:pStyle w:val="TableParagraph"/>
                              <w:spacing w:before="1"/>
                              <w:ind w:left="89" w:right="104"/>
                              <w:jc w:val="center"/>
                              <w:rPr>
                                <w:sz w:val="18"/>
                              </w:rPr>
                            </w:pPr>
                            <w:r>
                              <w:rPr>
                                <w:spacing w:val="-4"/>
                                <w:sz w:val="18"/>
                              </w:rPr>
                              <w:t>12.3</w:t>
                            </w:r>
                          </w:p>
                        </w:tc>
                        <w:tc>
                          <w:tcPr>
                            <w:tcW w:w="512" w:type="dxa"/>
                          </w:tcPr>
                          <w:p>
                            <w:pPr>
                              <w:pStyle w:val="TableParagraph"/>
                              <w:spacing w:before="178"/>
                              <w:rPr>
                                <w:sz w:val="18"/>
                              </w:rPr>
                            </w:pPr>
                          </w:p>
                          <w:p>
                            <w:pPr>
                              <w:pStyle w:val="TableParagraph"/>
                              <w:spacing w:before="1"/>
                              <w:ind w:right="47"/>
                              <w:jc w:val="right"/>
                              <w:rPr>
                                <w:sz w:val="18"/>
                              </w:rPr>
                            </w:pPr>
                            <w:r>
                              <w:rPr>
                                <w:spacing w:val="-4"/>
                                <w:sz w:val="18"/>
                              </w:rPr>
                              <w:t>2.89</w:t>
                            </w:r>
                          </w:p>
                        </w:tc>
                      </w:tr>
                      <w:tr>
                        <w:trPr>
                          <w:trHeight w:val="593" w:hRule="atLeast"/>
                        </w:trPr>
                        <w:tc>
                          <w:tcPr>
                            <w:tcW w:w="417" w:type="dxa"/>
                          </w:tcPr>
                          <w:p>
                            <w:pPr>
                              <w:pStyle w:val="TableParagraph"/>
                              <w:spacing w:before="179"/>
                              <w:rPr>
                                <w:sz w:val="18"/>
                              </w:rPr>
                            </w:pPr>
                          </w:p>
                          <w:p>
                            <w:pPr>
                              <w:pStyle w:val="TableParagraph"/>
                              <w:spacing w:line="187" w:lineRule="exact"/>
                              <w:ind w:right="132"/>
                              <w:jc w:val="center"/>
                              <w:rPr>
                                <w:sz w:val="18"/>
                              </w:rPr>
                            </w:pPr>
                            <w:r>
                              <w:rPr>
                                <w:spacing w:val="-5"/>
                                <w:sz w:val="18"/>
                              </w:rPr>
                              <w:t>52</w:t>
                            </w:r>
                          </w:p>
                        </w:tc>
                        <w:tc>
                          <w:tcPr>
                            <w:tcW w:w="646" w:type="dxa"/>
                          </w:tcPr>
                          <w:p>
                            <w:pPr>
                              <w:pStyle w:val="TableParagraph"/>
                              <w:spacing w:before="179"/>
                              <w:rPr>
                                <w:sz w:val="18"/>
                              </w:rPr>
                            </w:pPr>
                          </w:p>
                          <w:p>
                            <w:pPr>
                              <w:pStyle w:val="TableParagraph"/>
                              <w:spacing w:line="187" w:lineRule="exact"/>
                              <w:ind w:left="185"/>
                              <w:rPr>
                                <w:sz w:val="18"/>
                              </w:rPr>
                            </w:pPr>
                            <w:r>
                              <w:rPr>
                                <w:spacing w:val="-4"/>
                                <w:sz w:val="18"/>
                              </w:rPr>
                              <w:t>22.9</w:t>
                            </w:r>
                          </w:p>
                        </w:tc>
                        <w:tc>
                          <w:tcPr>
                            <w:tcW w:w="560" w:type="dxa"/>
                          </w:tcPr>
                          <w:p>
                            <w:pPr>
                              <w:pStyle w:val="TableParagraph"/>
                              <w:spacing w:before="179"/>
                              <w:rPr>
                                <w:sz w:val="18"/>
                              </w:rPr>
                            </w:pPr>
                          </w:p>
                          <w:p>
                            <w:pPr>
                              <w:pStyle w:val="TableParagraph"/>
                              <w:spacing w:line="187" w:lineRule="exact"/>
                              <w:ind w:left="146"/>
                              <w:rPr>
                                <w:sz w:val="18"/>
                              </w:rPr>
                            </w:pPr>
                            <w:r>
                              <w:rPr>
                                <w:spacing w:val="-5"/>
                                <w:sz w:val="18"/>
                              </w:rPr>
                              <w:t>54</w:t>
                            </w:r>
                          </w:p>
                        </w:tc>
                        <w:tc>
                          <w:tcPr>
                            <w:tcW w:w="602" w:type="dxa"/>
                          </w:tcPr>
                          <w:p>
                            <w:pPr>
                              <w:pStyle w:val="TableParagraph"/>
                              <w:spacing w:before="179"/>
                              <w:rPr>
                                <w:sz w:val="18"/>
                              </w:rPr>
                            </w:pPr>
                          </w:p>
                          <w:p>
                            <w:pPr>
                              <w:pStyle w:val="TableParagraph"/>
                              <w:spacing w:line="187" w:lineRule="exact"/>
                              <w:ind w:right="2"/>
                              <w:jc w:val="center"/>
                              <w:rPr>
                                <w:sz w:val="18"/>
                              </w:rPr>
                            </w:pPr>
                            <w:r>
                              <w:rPr>
                                <w:spacing w:val="-4"/>
                                <w:sz w:val="18"/>
                              </w:rPr>
                              <w:t>23.8</w:t>
                            </w:r>
                          </w:p>
                        </w:tc>
                        <w:tc>
                          <w:tcPr>
                            <w:tcW w:w="511" w:type="dxa"/>
                          </w:tcPr>
                          <w:p>
                            <w:pPr>
                              <w:pStyle w:val="TableParagraph"/>
                              <w:spacing w:before="179"/>
                              <w:rPr>
                                <w:sz w:val="18"/>
                              </w:rPr>
                            </w:pPr>
                          </w:p>
                          <w:p>
                            <w:pPr>
                              <w:pStyle w:val="TableParagraph"/>
                              <w:spacing w:line="187" w:lineRule="exact"/>
                              <w:ind w:right="34"/>
                              <w:jc w:val="center"/>
                              <w:rPr>
                                <w:sz w:val="18"/>
                              </w:rPr>
                            </w:pPr>
                            <w:r>
                              <w:rPr>
                                <w:spacing w:val="-5"/>
                                <w:sz w:val="18"/>
                              </w:rPr>
                              <w:t>46</w:t>
                            </w:r>
                          </w:p>
                        </w:tc>
                        <w:tc>
                          <w:tcPr>
                            <w:tcW w:w="644" w:type="dxa"/>
                          </w:tcPr>
                          <w:p>
                            <w:pPr>
                              <w:pStyle w:val="TableParagraph"/>
                              <w:spacing w:before="179"/>
                              <w:rPr>
                                <w:sz w:val="18"/>
                              </w:rPr>
                            </w:pPr>
                          </w:p>
                          <w:p>
                            <w:pPr>
                              <w:pStyle w:val="TableParagraph"/>
                              <w:spacing w:line="187" w:lineRule="exact"/>
                              <w:ind w:right="144"/>
                              <w:jc w:val="right"/>
                              <w:rPr>
                                <w:sz w:val="18"/>
                              </w:rPr>
                            </w:pPr>
                            <w:r>
                              <w:rPr>
                                <w:spacing w:val="-4"/>
                                <w:sz w:val="18"/>
                              </w:rPr>
                              <w:t>20.3</w:t>
                            </w:r>
                          </w:p>
                        </w:tc>
                        <w:tc>
                          <w:tcPr>
                            <w:tcW w:w="513" w:type="dxa"/>
                          </w:tcPr>
                          <w:p>
                            <w:pPr>
                              <w:pStyle w:val="TableParagraph"/>
                              <w:spacing w:before="179"/>
                              <w:rPr>
                                <w:sz w:val="18"/>
                              </w:rPr>
                            </w:pPr>
                          </w:p>
                          <w:p>
                            <w:pPr>
                              <w:pStyle w:val="TableParagraph"/>
                              <w:spacing w:line="187" w:lineRule="exact"/>
                              <w:ind w:right="37"/>
                              <w:jc w:val="center"/>
                              <w:rPr>
                                <w:sz w:val="18"/>
                              </w:rPr>
                            </w:pPr>
                            <w:r>
                              <w:rPr>
                                <w:spacing w:val="-5"/>
                                <w:sz w:val="18"/>
                              </w:rPr>
                              <w:t>54</w:t>
                            </w:r>
                          </w:p>
                        </w:tc>
                        <w:tc>
                          <w:tcPr>
                            <w:tcW w:w="647" w:type="dxa"/>
                          </w:tcPr>
                          <w:p>
                            <w:pPr>
                              <w:pStyle w:val="TableParagraph"/>
                              <w:spacing w:before="179"/>
                              <w:rPr>
                                <w:sz w:val="18"/>
                              </w:rPr>
                            </w:pPr>
                          </w:p>
                          <w:p>
                            <w:pPr>
                              <w:pStyle w:val="TableParagraph"/>
                              <w:spacing w:line="187" w:lineRule="exact"/>
                              <w:ind w:left="37"/>
                              <w:jc w:val="center"/>
                              <w:rPr>
                                <w:sz w:val="18"/>
                              </w:rPr>
                            </w:pPr>
                            <w:r>
                              <w:rPr>
                                <w:spacing w:val="-4"/>
                                <w:sz w:val="18"/>
                              </w:rPr>
                              <w:t>23.8</w:t>
                            </w:r>
                          </w:p>
                        </w:tc>
                        <w:tc>
                          <w:tcPr>
                            <w:tcW w:w="458" w:type="dxa"/>
                          </w:tcPr>
                          <w:p>
                            <w:pPr>
                              <w:pStyle w:val="TableParagraph"/>
                              <w:spacing w:before="179"/>
                              <w:rPr>
                                <w:sz w:val="18"/>
                              </w:rPr>
                            </w:pPr>
                          </w:p>
                          <w:p>
                            <w:pPr>
                              <w:pStyle w:val="TableParagraph"/>
                              <w:spacing w:line="187" w:lineRule="exact"/>
                              <w:ind w:left="20"/>
                              <w:jc w:val="center"/>
                              <w:rPr>
                                <w:sz w:val="18"/>
                              </w:rPr>
                            </w:pPr>
                            <w:r>
                              <w:rPr>
                                <w:spacing w:val="-5"/>
                                <w:sz w:val="18"/>
                              </w:rPr>
                              <w:t>21</w:t>
                            </w:r>
                          </w:p>
                        </w:tc>
                        <w:tc>
                          <w:tcPr>
                            <w:tcW w:w="591" w:type="dxa"/>
                          </w:tcPr>
                          <w:p>
                            <w:pPr>
                              <w:pStyle w:val="TableParagraph"/>
                              <w:spacing w:before="179"/>
                              <w:rPr>
                                <w:sz w:val="18"/>
                              </w:rPr>
                            </w:pPr>
                          </w:p>
                          <w:p>
                            <w:pPr>
                              <w:pStyle w:val="TableParagraph"/>
                              <w:spacing w:line="187" w:lineRule="exact"/>
                              <w:ind w:right="104"/>
                              <w:jc w:val="center"/>
                              <w:rPr>
                                <w:sz w:val="18"/>
                              </w:rPr>
                            </w:pPr>
                            <w:r>
                              <w:rPr>
                                <w:spacing w:val="-5"/>
                                <w:sz w:val="18"/>
                              </w:rPr>
                              <w:t>9.3</w:t>
                            </w:r>
                          </w:p>
                        </w:tc>
                        <w:tc>
                          <w:tcPr>
                            <w:tcW w:w="512" w:type="dxa"/>
                          </w:tcPr>
                          <w:p>
                            <w:pPr>
                              <w:pStyle w:val="TableParagraph"/>
                              <w:spacing w:before="179"/>
                              <w:rPr>
                                <w:sz w:val="18"/>
                              </w:rPr>
                            </w:pPr>
                          </w:p>
                          <w:p>
                            <w:pPr>
                              <w:pStyle w:val="TableParagraph"/>
                              <w:spacing w:line="187" w:lineRule="exact"/>
                              <w:ind w:right="47"/>
                              <w:jc w:val="right"/>
                              <w:rPr>
                                <w:sz w:val="18"/>
                              </w:rPr>
                            </w:pPr>
                            <w:r>
                              <w:rPr>
                                <w:spacing w:val="-4"/>
                                <w:sz w:val="18"/>
                              </w:rPr>
                              <w:t>3.27</w:t>
                            </w:r>
                          </w:p>
                        </w:tc>
                      </w:tr>
                    </w:tbl>
                    <w:p>
                      <w:pPr>
                        <w:pStyle w:val="BodyText"/>
                        <w:ind w:left="0"/>
                      </w:pPr>
                    </w:p>
                  </w:txbxContent>
                </v:textbox>
                <w10:wrap type="none"/>
              </v:shape>
            </w:pict>
          </mc:Fallback>
        </mc:AlternateContent>
      </w:r>
      <w:r>
        <w:rPr>
          <w:sz w:val="18"/>
        </w:rPr>
        <w:t>chalkboard</w:t>
      </w:r>
      <w:r>
        <w:rPr>
          <w:spacing w:val="-12"/>
          <w:sz w:val="18"/>
        </w:rPr>
        <w:t> </w:t>
      </w:r>
      <w:r>
        <w:rPr>
          <w:sz w:val="18"/>
        </w:rPr>
        <w:t>improve</w:t>
      </w:r>
      <w:r>
        <w:rPr>
          <w:spacing w:val="-11"/>
          <w:sz w:val="18"/>
        </w:rPr>
        <w:t> </w:t>
      </w:r>
      <w:r>
        <w:rPr>
          <w:sz w:val="18"/>
        </w:rPr>
        <w:t>teaching and learning in schools.</w:t>
      </w:r>
    </w:p>
    <w:p>
      <w:pPr>
        <w:pStyle w:val="ListParagraph"/>
        <w:numPr>
          <w:ilvl w:val="0"/>
          <w:numId w:val="32"/>
        </w:numPr>
        <w:tabs>
          <w:tab w:pos="1048" w:val="left" w:leader="none"/>
        </w:tabs>
        <w:spacing w:line="237" w:lineRule="auto" w:before="125" w:after="0"/>
        <w:ind w:left="1048" w:right="6855" w:hanging="567"/>
        <w:jc w:val="left"/>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on regular classroom supervision ensures</w:t>
      </w:r>
      <w:r>
        <w:rPr>
          <w:spacing w:val="-2"/>
          <w:sz w:val="18"/>
        </w:rPr>
        <w:t> </w:t>
      </w:r>
      <w:r>
        <w:rPr>
          <w:sz w:val="18"/>
        </w:rPr>
        <w:t>attendance</w:t>
      </w:r>
      <w:r>
        <w:rPr>
          <w:spacing w:val="-3"/>
          <w:sz w:val="18"/>
        </w:rPr>
        <w:t> </w:t>
      </w:r>
      <w:r>
        <w:rPr>
          <w:sz w:val="18"/>
        </w:rPr>
        <w:t>of</w:t>
      </w:r>
      <w:r>
        <w:rPr>
          <w:spacing w:val="-4"/>
          <w:sz w:val="18"/>
        </w:rPr>
        <w:t> </w:t>
      </w:r>
      <w:r>
        <w:rPr>
          <w:sz w:val="18"/>
        </w:rPr>
        <w:t>teachers and enhances their </w:t>
      </w:r>
      <w:r>
        <w:rPr>
          <w:spacing w:val="-2"/>
          <w:sz w:val="18"/>
        </w:rPr>
        <w:t>performance.</w:t>
      </w:r>
    </w:p>
    <w:p>
      <w:pPr>
        <w:pStyle w:val="ListParagraph"/>
        <w:numPr>
          <w:ilvl w:val="0"/>
          <w:numId w:val="32"/>
        </w:numPr>
        <w:tabs>
          <w:tab w:pos="1048" w:val="left" w:leader="none"/>
        </w:tabs>
        <w:spacing w:line="237" w:lineRule="auto" w:before="73" w:after="0"/>
        <w:ind w:left="1048" w:right="6854" w:hanging="567"/>
        <w:jc w:val="left"/>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on regular conduct of conference with teachers` enhance teaching and learning in </w:t>
      </w:r>
      <w:r>
        <w:rPr>
          <w:spacing w:val="-2"/>
          <w:sz w:val="18"/>
        </w:rPr>
        <w:t>schools.</w:t>
      </w:r>
    </w:p>
    <w:p>
      <w:pPr>
        <w:pStyle w:val="ListParagraph"/>
        <w:numPr>
          <w:ilvl w:val="0"/>
          <w:numId w:val="32"/>
        </w:numPr>
        <w:tabs>
          <w:tab w:pos="1048" w:val="left" w:leader="none"/>
        </w:tabs>
        <w:spacing w:line="237" w:lineRule="auto" w:before="9" w:after="0"/>
        <w:ind w:left="1048" w:right="6855" w:hanging="567"/>
        <w:jc w:val="left"/>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on classroom visitations enhance teaching and learning in secondary</w:t>
      </w:r>
      <w:r>
        <w:rPr>
          <w:spacing w:val="-4"/>
          <w:sz w:val="18"/>
        </w:rPr>
        <w:t> </w:t>
      </w:r>
      <w:r>
        <w:rPr>
          <w:sz w:val="18"/>
        </w:rPr>
        <w:t>schools.</w:t>
      </w:r>
    </w:p>
    <w:p>
      <w:pPr>
        <w:pStyle w:val="ListParagraph"/>
        <w:numPr>
          <w:ilvl w:val="0"/>
          <w:numId w:val="32"/>
        </w:numPr>
        <w:tabs>
          <w:tab w:pos="1048" w:val="left" w:leader="none"/>
        </w:tabs>
        <w:spacing w:line="237" w:lineRule="auto" w:before="9" w:after="0"/>
        <w:ind w:left="1048" w:right="6885" w:hanging="567"/>
        <w:jc w:val="left"/>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of lessons assists teachers to be more effective in teaching </w:t>
      </w:r>
      <w:r>
        <w:rPr>
          <w:spacing w:val="-2"/>
          <w:sz w:val="18"/>
        </w:rPr>
        <w:t>process.</w:t>
      </w:r>
    </w:p>
    <w:p>
      <w:pPr>
        <w:pStyle w:val="ListParagraph"/>
        <w:numPr>
          <w:ilvl w:val="0"/>
          <w:numId w:val="32"/>
        </w:numPr>
        <w:tabs>
          <w:tab w:pos="1048" w:val="left" w:leader="none"/>
        </w:tabs>
        <w:spacing w:line="237" w:lineRule="auto" w:before="126" w:after="0"/>
        <w:ind w:left="1048" w:right="6851" w:hanging="567"/>
        <w:jc w:val="left"/>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on monitoring checklist guides toward effective teaching and learning in schools.</w:t>
      </w:r>
    </w:p>
    <w:p>
      <w:pPr>
        <w:pStyle w:val="ListParagraph"/>
        <w:numPr>
          <w:ilvl w:val="0"/>
          <w:numId w:val="32"/>
        </w:numPr>
        <w:tabs>
          <w:tab w:pos="1048" w:val="left" w:leader="none"/>
        </w:tabs>
        <w:spacing w:line="237" w:lineRule="auto" w:before="8" w:after="0"/>
        <w:ind w:left="1048" w:right="6822" w:hanging="567"/>
        <w:jc w:val="left"/>
        <w:rPr>
          <w:sz w:val="18"/>
        </w:rPr>
      </w:pPr>
      <w:r>
        <w:rPr>
          <w:sz w:val="18"/>
        </w:rPr>
        <w:t>Principals supervisory role on guiding teachers to evaluate students`</w:t>
      </w:r>
      <w:r>
        <w:rPr>
          <w:spacing w:val="-12"/>
          <w:sz w:val="18"/>
        </w:rPr>
        <w:t> </w:t>
      </w:r>
      <w:r>
        <w:rPr>
          <w:sz w:val="18"/>
        </w:rPr>
        <w:t>activities</w:t>
      </w:r>
      <w:r>
        <w:rPr>
          <w:spacing w:val="-11"/>
          <w:sz w:val="18"/>
        </w:rPr>
        <w:t> </w:t>
      </w:r>
      <w:r>
        <w:rPr>
          <w:sz w:val="18"/>
        </w:rPr>
        <w:t>enhance</w:t>
      </w:r>
      <w:r>
        <w:rPr>
          <w:spacing w:val="-11"/>
          <w:sz w:val="18"/>
        </w:rPr>
        <w:t> </w:t>
      </w:r>
      <w:r>
        <w:rPr>
          <w:sz w:val="18"/>
        </w:rPr>
        <w:t>the achievement of school </w:t>
      </w:r>
      <w:r>
        <w:rPr>
          <w:spacing w:val="-2"/>
          <w:sz w:val="18"/>
        </w:rPr>
        <w:t>objectives.</w:t>
      </w:r>
    </w:p>
    <w:p>
      <w:pPr>
        <w:pStyle w:val="ListParagraph"/>
        <w:numPr>
          <w:ilvl w:val="0"/>
          <w:numId w:val="32"/>
        </w:numPr>
        <w:tabs>
          <w:tab w:pos="1048" w:val="left" w:leader="none"/>
        </w:tabs>
        <w:spacing w:line="237" w:lineRule="auto" w:before="118" w:after="0"/>
        <w:ind w:left="1048" w:right="6854" w:hanging="567"/>
        <w:jc w:val="left"/>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on classroom visitation improves teachers‟ and students‟</w:t>
      </w:r>
    </w:p>
    <w:p>
      <w:pPr>
        <w:tabs>
          <w:tab w:pos="1048" w:val="left" w:leader="none"/>
          <w:tab w:pos="9857" w:val="left" w:leader="none"/>
        </w:tabs>
        <w:spacing w:before="1"/>
        <w:ind w:left="359" w:right="0" w:firstLine="0"/>
        <w:jc w:val="left"/>
        <w:rPr>
          <w:sz w:val="18"/>
        </w:rPr>
      </w:pPr>
      <w:r>
        <w:rPr>
          <w:sz w:val="18"/>
          <w:u w:val="single"/>
        </w:rPr>
        <w:tab/>
      </w:r>
      <w:r>
        <w:rPr>
          <w:spacing w:val="-2"/>
          <w:sz w:val="18"/>
          <w:u w:val="single"/>
        </w:rPr>
        <w:t>performance.</w:t>
      </w:r>
      <w:r>
        <w:rPr>
          <w:sz w:val="18"/>
          <w:u w:val="single"/>
        </w:rPr>
        <w:tab/>
      </w:r>
    </w:p>
    <w:p>
      <w:pPr>
        <w:pStyle w:val="BodyText"/>
        <w:ind w:left="0"/>
      </w:pPr>
    </w:p>
    <w:p>
      <w:pPr>
        <w:pStyle w:val="BodyText"/>
        <w:spacing w:before="16"/>
        <w:ind w:left="0"/>
      </w:pPr>
    </w:p>
    <w:p>
      <w:pPr>
        <w:pStyle w:val="BodyText"/>
        <w:spacing w:line="480" w:lineRule="auto"/>
        <w:ind w:right="659" w:firstLine="719"/>
        <w:jc w:val="both"/>
      </w:pPr>
      <w:r>
        <w:rPr/>
        <w:t>Table 4.7 revealed the opinions of respondents on the principals‟ supervisory roleon classroom visitation in Senior</w:t>
      </w:r>
      <w:r>
        <w:rPr>
          <w:spacing w:val="-1"/>
        </w:rPr>
        <w:t> </w:t>
      </w:r>
      <w:r>
        <w:rPr/>
        <w:t>Secondary</w:t>
      </w:r>
      <w:r>
        <w:rPr>
          <w:spacing w:val="-5"/>
        </w:rPr>
        <w:t> </w:t>
      </w:r>
      <w:r>
        <w:rPr/>
        <w:t>Schools in Yobe State. Item one sought the opinions of</w:t>
      </w:r>
      <w:r>
        <w:rPr>
          <w:spacing w:val="18"/>
        </w:rPr>
        <w:t> </w:t>
      </w:r>
      <w:r>
        <w:rPr/>
        <w:t>respondents</w:t>
      </w:r>
      <w:r>
        <w:rPr>
          <w:spacing w:val="19"/>
        </w:rPr>
        <w:t> </w:t>
      </w:r>
      <w:r>
        <w:rPr/>
        <w:t>on</w:t>
      </w:r>
      <w:r>
        <w:rPr>
          <w:spacing w:val="19"/>
        </w:rPr>
        <w:t> </w:t>
      </w:r>
      <w:r>
        <w:rPr/>
        <w:t>whetherprincipals‟</w:t>
      </w:r>
      <w:r>
        <w:rPr>
          <w:spacing w:val="19"/>
        </w:rPr>
        <w:t> </w:t>
      </w:r>
      <w:r>
        <w:rPr/>
        <w:t>supervision</w:t>
      </w:r>
      <w:r>
        <w:rPr>
          <w:spacing w:val="19"/>
        </w:rPr>
        <w:t> </w:t>
      </w:r>
      <w:r>
        <w:rPr/>
        <w:t>of</w:t>
      </w:r>
      <w:r>
        <w:rPr>
          <w:spacing w:val="18"/>
        </w:rPr>
        <w:t> </w:t>
      </w:r>
      <w:r>
        <w:rPr/>
        <w:t>teachers‟</w:t>
      </w:r>
      <w:r>
        <w:rPr>
          <w:spacing w:val="17"/>
        </w:rPr>
        <w:t> </w:t>
      </w:r>
      <w:r>
        <w:rPr/>
        <w:t>lessons</w:t>
      </w:r>
      <w:r>
        <w:rPr>
          <w:spacing w:val="19"/>
        </w:rPr>
        <w:t> </w:t>
      </w:r>
      <w:r>
        <w:rPr/>
        <w:t>improve</w:t>
      </w:r>
      <w:r>
        <w:rPr>
          <w:spacing w:val="21"/>
        </w:rPr>
        <w:t> </w:t>
      </w:r>
      <w:r>
        <w:rPr/>
        <w:t>teaching</w:t>
      </w:r>
      <w:r>
        <w:rPr>
          <w:spacing w:val="19"/>
        </w:rPr>
        <w:t> </w:t>
      </w:r>
      <w:r>
        <w:rPr>
          <w:spacing w:val="-5"/>
        </w:rPr>
        <w:t>and</w:t>
      </w:r>
    </w:p>
    <w:p>
      <w:pPr>
        <w:spacing w:after="0" w:line="480" w:lineRule="auto"/>
        <w:jc w:val="both"/>
        <w:sectPr>
          <w:pgSz w:w="12240" w:h="15840"/>
          <w:pgMar w:header="0" w:footer="744" w:top="1420" w:bottom="940" w:left="1340" w:right="780"/>
        </w:sectPr>
      </w:pPr>
    </w:p>
    <w:p>
      <w:pPr>
        <w:pStyle w:val="BodyText"/>
        <w:spacing w:line="480" w:lineRule="auto" w:before="72"/>
        <w:ind w:right="657"/>
        <w:jc w:val="both"/>
      </w:pPr>
      <w:r>
        <w:rPr/>
        <w:t>learning in schools. The results shows that 73 and 60 respondents that represent 32.2% and 26.4% of the total respondents strongly agree and agree respectively, that principals‟ supervision</w:t>
      </w:r>
      <w:r>
        <w:rPr>
          <w:spacing w:val="-4"/>
        </w:rPr>
        <w:t> </w:t>
      </w:r>
      <w:r>
        <w:rPr/>
        <w:t>of</w:t>
      </w:r>
      <w:r>
        <w:rPr>
          <w:spacing w:val="-5"/>
        </w:rPr>
        <w:t> </w:t>
      </w:r>
      <w:r>
        <w:rPr/>
        <w:t>teachers‟</w:t>
      </w:r>
      <w:r>
        <w:rPr>
          <w:spacing w:val="-5"/>
        </w:rPr>
        <w:t> </w:t>
      </w:r>
      <w:r>
        <w:rPr/>
        <w:t>lessons</w:t>
      </w:r>
      <w:r>
        <w:rPr>
          <w:spacing w:val="-4"/>
        </w:rPr>
        <w:t> </w:t>
      </w:r>
      <w:r>
        <w:rPr/>
        <w:t>improve</w:t>
      </w:r>
      <w:r>
        <w:rPr>
          <w:spacing w:val="-2"/>
        </w:rPr>
        <w:t> </w:t>
      </w:r>
      <w:r>
        <w:rPr/>
        <w:t>teaching</w:t>
      </w:r>
      <w:r>
        <w:rPr>
          <w:spacing w:val="-4"/>
        </w:rPr>
        <w:t> </w:t>
      </w:r>
      <w:r>
        <w:rPr/>
        <w:t>and</w:t>
      </w:r>
      <w:r>
        <w:rPr>
          <w:spacing w:val="-4"/>
        </w:rPr>
        <w:t> </w:t>
      </w:r>
      <w:r>
        <w:rPr/>
        <w:t>learning</w:t>
      </w:r>
      <w:r>
        <w:rPr>
          <w:spacing w:val="-6"/>
        </w:rPr>
        <w:t> </w:t>
      </w:r>
      <w:r>
        <w:rPr/>
        <w:t>in</w:t>
      </w:r>
      <w:r>
        <w:rPr>
          <w:spacing w:val="-4"/>
        </w:rPr>
        <w:t> </w:t>
      </w:r>
      <w:r>
        <w:rPr/>
        <w:t>schools. 38</w:t>
      </w:r>
      <w:r>
        <w:rPr>
          <w:spacing w:val="-4"/>
        </w:rPr>
        <w:t> </w:t>
      </w:r>
      <w:r>
        <w:rPr/>
        <w:t>respondents</w:t>
      </w:r>
      <w:r>
        <w:rPr>
          <w:spacing w:val="-4"/>
        </w:rPr>
        <w:t> </w:t>
      </w:r>
      <w:r>
        <w:rPr/>
        <w:t>that represent 16.7% of total respondent did not make any decision on the statement while 50 and</w:t>
      </w:r>
      <w:r>
        <w:rPr>
          <w:spacing w:val="40"/>
        </w:rPr>
        <w:t> </w:t>
      </w:r>
      <w:r>
        <w:rPr/>
        <w:t>6 respondents that represent 22.0% and 2.6% of the total respondents disagree and strongly disagree with the statement. With the mean score of 3.63, this shows that majority of the respondents were of the opinion thatprincipals‟ supervisory</w:t>
      </w:r>
      <w:r>
        <w:rPr>
          <w:spacing w:val="-1"/>
        </w:rPr>
        <w:t> </w:t>
      </w:r>
      <w:r>
        <w:rPr/>
        <w:t>role of teachers‟ lessons improve teaching and learning in schools.</w:t>
      </w:r>
    </w:p>
    <w:p>
      <w:pPr>
        <w:pStyle w:val="BodyText"/>
        <w:spacing w:line="480" w:lineRule="auto" w:before="1"/>
        <w:ind w:right="653" w:firstLine="719"/>
        <w:jc w:val="both"/>
      </w:pPr>
      <w:r>
        <w:rPr/>
        <w:t>Item two investigated the opinions of respondents on whether principalsupervisory roleonestablishing good rapport with teacher facilitates effective teaching and learning in schools. The results shows that 92 and 68 respondents that represent 40.5% and 30.0% of the total respondents strongly agree and agree respectively, that principalsestablishing good rapport with teacher facilitates effective teaching and learning in schools. 16 respondents that represent 7.0 %</w:t>
      </w:r>
      <w:r>
        <w:rPr>
          <w:spacing w:val="-1"/>
        </w:rPr>
        <w:t> </w:t>
      </w:r>
      <w:r>
        <w:rPr/>
        <w:t>of</w:t>
      </w:r>
      <w:r>
        <w:rPr>
          <w:spacing w:val="-1"/>
        </w:rPr>
        <w:t> </w:t>
      </w:r>
      <w:r>
        <w:rPr/>
        <w:t>total</w:t>
      </w:r>
      <w:r>
        <w:rPr>
          <w:spacing w:val="-2"/>
        </w:rPr>
        <w:t> </w:t>
      </w:r>
      <w:r>
        <w:rPr/>
        <w:t>respondent did not</w:t>
      </w:r>
      <w:r>
        <w:rPr>
          <w:spacing w:val="-2"/>
        </w:rPr>
        <w:t> </w:t>
      </w:r>
      <w:r>
        <w:rPr/>
        <w:t>make</w:t>
      </w:r>
      <w:r>
        <w:rPr>
          <w:spacing w:val="-1"/>
        </w:rPr>
        <w:t> </w:t>
      </w:r>
      <w:r>
        <w:rPr/>
        <w:t>any</w:t>
      </w:r>
      <w:r>
        <w:rPr>
          <w:spacing w:val="-5"/>
        </w:rPr>
        <w:t> </w:t>
      </w:r>
      <w:r>
        <w:rPr/>
        <w:t>decision on the</w:t>
      </w:r>
      <w:r>
        <w:rPr>
          <w:spacing w:val="-1"/>
        </w:rPr>
        <w:t> </w:t>
      </w:r>
      <w:r>
        <w:rPr/>
        <w:t>statement while</w:t>
      </w:r>
      <w:r>
        <w:rPr>
          <w:spacing w:val="-1"/>
        </w:rPr>
        <w:t> </w:t>
      </w:r>
      <w:r>
        <w:rPr/>
        <w:t>43 and</w:t>
      </w:r>
      <w:r>
        <w:rPr>
          <w:spacing w:val="-2"/>
        </w:rPr>
        <w:t> </w:t>
      </w:r>
      <w:r>
        <w:rPr/>
        <w:t>8 respondents that represent 18.9% and 3.5% of the total respondents disagree and strongly disagree respectively with the statement. With the mean score of 3.85, this indicated that majority of the respondents were of the opinion that principals establishing good rapport with teacher facilitates effective teaching and learning in schools.</w:t>
      </w:r>
    </w:p>
    <w:p>
      <w:pPr>
        <w:pStyle w:val="BodyText"/>
        <w:spacing w:line="480" w:lineRule="auto" w:before="1"/>
        <w:ind w:right="651" w:firstLine="719"/>
        <w:jc w:val="both"/>
      </w:pPr>
      <w:r>
        <w:rPr/>
        <w:t>Item three sought the opinions of respondents on whether principals‟supervisory roleonassessment of teachers‟ use of chalkboard improve teaching and learning in schools. The results show that 56 and 70 respondents that represent 24.7% and 30.8% of the total respondents strongly agree and agree respectively, that principals‟ assessment of teachers‟ uses</w:t>
      </w:r>
      <w:r>
        <w:rPr>
          <w:spacing w:val="15"/>
        </w:rPr>
        <w:t> </w:t>
      </w:r>
      <w:r>
        <w:rPr/>
        <w:t>of</w:t>
      </w:r>
      <w:r>
        <w:rPr>
          <w:spacing w:val="20"/>
        </w:rPr>
        <w:t> </w:t>
      </w:r>
      <w:r>
        <w:rPr/>
        <w:t>chalkboard</w:t>
      </w:r>
      <w:r>
        <w:rPr>
          <w:spacing w:val="17"/>
        </w:rPr>
        <w:t> </w:t>
      </w:r>
      <w:r>
        <w:rPr/>
        <w:t>improves</w:t>
      </w:r>
      <w:r>
        <w:rPr>
          <w:spacing w:val="21"/>
        </w:rPr>
        <w:t> </w:t>
      </w:r>
      <w:r>
        <w:rPr/>
        <w:t>teaching</w:t>
      </w:r>
      <w:r>
        <w:rPr>
          <w:spacing w:val="18"/>
        </w:rPr>
        <w:t> </w:t>
      </w:r>
      <w:r>
        <w:rPr/>
        <w:t>and</w:t>
      </w:r>
      <w:r>
        <w:rPr>
          <w:spacing w:val="21"/>
        </w:rPr>
        <w:t> </w:t>
      </w:r>
      <w:r>
        <w:rPr/>
        <w:t>learning</w:t>
      </w:r>
      <w:r>
        <w:rPr>
          <w:spacing w:val="15"/>
        </w:rPr>
        <w:t> </w:t>
      </w:r>
      <w:r>
        <w:rPr/>
        <w:t>in</w:t>
      </w:r>
      <w:r>
        <w:rPr>
          <w:spacing w:val="21"/>
        </w:rPr>
        <w:t> </w:t>
      </w:r>
      <w:r>
        <w:rPr/>
        <w:t>schools.</w:t>
      </w:r>
      <w:r>
        <w:rPr>
          <w:spacing w:val="21"/>
        </w:rPr>
        <w:t> </w:t>
      </w:r>
      <w:r>
        <w:rPr/>
        <w:t>40</w:t>
      </w:r>
      <w:r>
        <w:rPr>
          <w:spacing w:val="20"/>
        </w:rPr>
        <w:t> </w:t>
      </w:r>
      <w:r>
        <w:rPr/>
        <w:t>respondents</w:t>
      </w:r>
      <w:r>
        <w:rPr>
          <w:spacing w:val="19"/>
        </w:rPr>
        <w:t> </w:t>
      </w:r>
      <w:r>
        <w:rPr/>
        <w:t>that</w:t>
      </w:r>
      <w:r>
        <w:rPr>
          <w:spacing w:val="18"/>
        </w:rPr>
        <w:t> </w:t>
      </w:r>
      <w:r>
        <w:rPr>
          <w:spacing w:val="-2"/>
        </w:rPr>
        <w:t>represent</w:t>
      </w:r>
    </w:p>
    <w:p>
      <w:pPr>
        <w:spacing w:after="0" w:line="480" w:lineRule="auto"/>
        <w:jc w:val="both"/>
        <w:sectPr>
          <w:pgSz w:w="12240" w:h="15840"/>
          <w:pgMar w:header="0" w:footer="744" w:top="1360" w:bottom="940" w:left="1340" w:right="780"/>
        </w:sectPr>
      </w:pPr>
    </w:p>
    <w:p>
      <w:pPr>
        <w:pStyle w:val="BodyText"/>
        <w:spacing w:line="480" w:lineRule="auto" w:before="72"/>
        <w:ind w:right="658"/>
        <w:jc w:val="both"/>
      </w:pPr>
      <w:r>
        <w:rPr/>
        <w:t>17.6% of total respondent did not make any decision on the statement while 50 and 11 respondents that represent 22.0% and 4.8% of the total respondents disagree and strongly disagree respectively with the statement. With the mean score of 3.48, this indicated that majority of the respondents were of the opinion that principals‟ assessment of teachers‟ uses of chalkboard improve teaching and learning in schools.</w:t>
      </w:r>
    </w:p>
    <w:p>
      <w:pPr>
        <w:pStyle w:val="BodyText"/>
        <w:spacing w:line="480" w:lineRule="auto"/>
        <w:ind w:right="651" w:firstLine="719"/>
        <w:jc w:val="both"/>
      </w:pPr>
      <w:r>
        <w:rPr/>
        <w:t>Item four investigated the opinions of respondents on whether principals‟supervisory roleonregular classroom supervision ensures attendance of teachers and enhances their performance. The results show that 52 and 88 respondents that represent 22.9% and 38.8% of the total respondents strongly agree and agree respectively, that principals‟ regular classroom supervision ensures attendance of teachers and enhances their performance. 47 respondents that represent 20.7% of total respondent did not make any decision on the statement while 28 and 12 respondents that represent 12.3% and 5.3% of the total respondents disagree and strongly</w:t>
      </w:r>
      <w:r>
        <w:rPr>
          <w:spacing w:val="-2"/>
        </w:rPr>
        <w:t> </w:t>
      </w:r>
      <w:r>
        <w:rPr/>
        <w:t>disagree with the statement. With the mean score of 3.62, this indicated that majority of the respondents were of the opinion that principals‟ regular classroom supervision ensures attendance of teachers and enhances their performance.</w:t>
      </w:r>
    </w:p>
    <w:p>
      <w:pPr>
        <w:pStyle w:val="BodyText"/>
        <w:spacing w:line="480" w:lineRule="auto" w:before="2"/>
        <w:ind w:right="653" w:firstLine="719"/>
        <w:jc w:val="both"/>
      </w:pPr>
      <w:r>
        <w:rPr/>
        <w:t>Item five sought the opinions of respondents on whether principals‟supervisory roleonregular conduct of conference with teachers` enhance teaching and learning in schools. The results show that 38 and 89 respondents that represent 16.7% and 39.2% of the total respondents strongly agree and agree respectively, that principals‟ regular conduct of conference with teachers` enhance teaching and learning in schools. 55 respondents that represent 24.2% of total respondent did not make any decision on the statement while 33 and 12respondents that represent 14.5% and 5.3% of the total respondents disagree and strongly disagree</w:t>
      </w:r>
      <w:r>
        <w:rPr>
          <w:spacing w:val="41"/>
        </w:rPr>
        <w:t> </w:t>
      </w:r>
      <w:r>
        <w:rPr/>
        <w:t>respectively</w:t>
      </w:r>
      <w:r>
        <w:rPr>
          <w:spacing w:val="38"/>
        </w:rPr>
        <w:t> </w:t>
      </w:r>
      <w:r>
        <w:rPr/>
        <w:t>with</w:t>
      </w:r>
      <w:r>
        <w:rPr>
          <w:spacing w:val="43"/>
        </w:rPr>
        <w:t> </w:t>
      </w:r>
      <w:r>
        <w:rPr/>
        <w:t>the</w:t>
      </w:r>
      <w:r>
        <w:rPr>
          <w:spacing w:val="42"/>
        </w:rPr>
        <w:t> </w:t>
      </w:r>
      <w:r>
        <w:rPr/>
        <w:t>statement.</w:t>
      </w:r>
      <w:r>
        <w:rPr>
          <w:spacing w:val="41"/>
        </w:rPr>
        <w:t> </w:t>
      </w:r>
      <w:r>
        <w:rPr/>
        <w:t>With</w:t>
      </w:r>
      <w:r>
        <w:rPr>
          <w:spacing w:val="42"/>
        </w:rPr>
        <w:t> </w:t>
      </w:r>
      <w:r>
        <w:rPr/>
        <w:t>the</w:t>
      </w:r>
      <w:r>
        <w:rPr>
          <w:spacing w:val="42"/>
        </w:rPr>
        <w:t> </w:t>
      </w:r>
      <w:r>
        <w:rPr/>
        <w:t>mean</w:t>
      </w:r>
      <w:r>
        <w:rPr>
          <w:spacing w:val="42"/>
        </w:rPr>
        <w:t> </w:t>
      </w:r>
      <w:r>
        <w:rPr/>
        <w:t>score</w:t>
      </w:r>
      <w:r>
        <w:rPr>
          <w:spacing w:val="43"/>
        </w:rPr>
        <w:t> </w:t>
      </w:r>
      <w:r>
        <w:rPr/>
        <w:t>of</w:t>
      </w:r>
      <w:r>
        <w:rPr>
          <w:spacing w:val="42"/>
        </w:rPr>
        <w:t> </w:t>
      </w:r>
      <w:r>
        <w:rPr/>
        <w:t>3.48,</w:t>
      </w:r>
      <w:r>
        <w:rPr>
          <w:spacing w:val="45"/>
        </w:rPr>
        <w:t> </w:t>
      </w:r>
      <w:r>
        <w:rPr/>
        <w:t>this</w:t>
      </w:r>
      <w:r>
        <w:rPr>
          <w:spacing w:val="43"/>
        </w:rPr>
        <w:t> </w:t>
      </w:r>
      <w:r>
        <w:rPr/>
        <w:t>indicated</w:t>
      </w:r>
      <w:r>
        <w:rPr>
          <w:spacing w:val="42"/>
        </w:rPr>
        <w:t> </w:t>
      </w:r>
      <w:r>
        <w:rPr>
          <w:spacing w:val="-4"/>
        </w:rPr>
        <w:t>that</w:t>
      </w:r>
    </w:p>
    <w:p>
      <w:pPr>
        <w:spacing w:after="0" w:line="480" w:lineRule="auto"/>
        <w:jc w:val="both"/>
        <w:sectPr>
          <w:pgSz w:w="12240" w:h="15840"/>
          <w:pgMar w:header="0" w:footer="744" w:top="1360" w:bottom="940" w:left="1340" w:right="780"/>
        </w:sectPr>
      </w:pPr>
    </w:p>
    <w:p>
      <w:pPr>
        <w:pStyle w:val="BodyText"/>
        <w:spacing w:line="480" w:lineRule="auto" w:before="72"/>
        <w:ind w:right="660"/>
        <w:jc w:val="both"/>
      </w:pPr>
      <w:r>
        <w:rPr/>
        <w:t>majority</w:t>
      </w:r>
      <w:r>
        <w:rPr>
          <w:spacing w:val="-5"/>
        </w:rPr>
        <w:t> </w:t>
      </w:r>
      <w:r>
        <w:rPr/>
        <w:t>of the</w:t>
      </w:r>
      <w:r>
        <w:rPr>
          <w:spacing w:val="-1"/>
        </w:rPr>
        <w:t> </w:t>
      </w:r>
      <w:r>
        <w:rPr/>
        <w:t>respondents were</w:t>
      </w:r>
      <w:r>
        <w:rPr>
          <w:spacing w:val="-3"/>
        </w:rPr>
        <w:t> </w:t>
      </w:r>
      <w:r>
        <w:rPr/>
        <w:t>of</w:t>
      </w:r>
      <w:r>
        <w:rPr>
          <w:spacing w:val="-2"/>
        </w:rPr>
        <w:t> </w:t>
      </w:r>
      <w:r>
        <w:rPr/>
        <w:t>the</w:t>
      </w:r>
      <w:r>
        <w:rPr>
          <w:spacing w:val="-1"/>
        </w:rPr>
        <w:t> </w:t>
      </w:r>
      <w:r>
        <w:rPr/>
        <w:t>opinion</w:t>
      </w:r>
      <w:r>
        <w:rPr>
          <w:spacing w:val="-1"/>
        </w:rPr>
        <w:t> </w:t>
      </w:r>
      <w:r>
        <w:rPr/>
        <w:t>that principals‟ regular conduct of</w:t>
      </w:r>
      <w:r>
        <w:rPr>
          <w:spacing w:val="-2"/>
        </w:rPr>
        <w:t> </w:t>
      </w:r>
      <w:r>
        <w:rPr/>
        <w:t>conference with teachers` enhance teaching and learning in schools.</w:t>
      </w:r>
    </w:p>
    <w:p>
      <w:pPr>
        <w:pStyle w:val="BodyText"/>
        <w:spacing w:line="480" w:lineRule="auto"/>
        <w:ind w:right="655" w:firstLine="719"/>
        <w:jc w:val="both"/>
      </w:pPr>
      <w:r>
        <w:rPr/>
        <w:t>Item six sought the opinions of respondents on whether principals‟supervisory roleonclassroom visitations enhance teaching and learning in secondary schools. The results shows that 37 and 97 respondents that represent 16.3% and 42.7% of the total respondents strongly agree and agree respectively, that principal‟classroom visitations enhance teaching and learning in secondary schools. 50 respondents that represent 22.0% of total respondent</w:t>
      </w:r>
      <w:r>
        <w:rPr>
          <w:spacing w:val="40"/>
        </w:rPr>
        <w:t> </w:t>
      </w:r>
      <w:r>
        <w:rPr/>
        <w:t>did not make any</w:t>
      </w:r>
      <w:r>
        <w:rPr>
          <w:spacing w:val="-3"/>
        </w:rPr>
        <w:t> </w:t>
      </w:r>
      <w:r>
        <w:rPr/>
        <w:t>decision on the statement while 31 and 12 respondents that represent 13.7% and 5.3% of the total respondents disagree and strongly disagree respectively with the statement.</w:t>
      </w:r>
      <w:r>
        <w:rPr>
          <w:spacing w:val="-2"/>
        </w:rPr>
        <w:t> </w:t>
      </w:r>
      <w:r>
        <w:rPr/>
        <w:t>With</w:t>
      </w:r>
      <w:r>
        <w:rPr>
          <w:spacing w:val="-2"/>
        </w:rPr>
        <w:t> </w:t>
      </w:r>
      <w:r>
        <w:rPr/>
        <w:t>the</w:t>
      </w:r>
      <w:r>
        <w:rPr>
          <w:spacing w:val="-2"/>
        </w:rPr>
        <w:t> </w:t>
      </w:r>
      <w:r>
        <w:rPr/>
        <w:t>mean score</w:t>
      </w:r>
      <w:r>
        <w:rPr>
          <w:spacing w:val="-3"/>
        </w:rPr>
        <w:t> </w:t>
      </w:r>
      <w:r>
        <w:rPr/>
        <w:t>of</w:t>
      </w:r>
      <w:r>
        <w:rPr>
          <w:spacing w:val="-2"/>
        </w:rPr>
        <w:t> </w:t>
      </w:r>
      <w:r>
        <w:rPr/>
        <w:t>3.51,</w:t>
      </w:r>
      <w:r>
        <w:rPr>
          <w:spacing w:val="-2"/>
        </w:rPr>
        <w:t> </w:t>
      </w:r>
      <w:r>
        <w:rPr/>
        <w:t>this</w:t>
      </w:r>
      <w:r>
        <w:rPr>
          <w:spacing w:val="-2"/>
        </w:rPr>
        <w:t> </w:t>
      </w:r>
      <w:r>
        <w:rPr/>
        <w:t>indicated</w:t>
      </w:r>
      <w:r>
        <w:rPr>
          <w:spacing w:val="-2"/>
        </w:rPr>
        <w:t> </w:t>
      </w:r>
      <w:r>
        <w:rPr/>
        <w:t>that</w:t>
      </w:r>
      <w:r>
        <w:rPr>
          <w:spacing w:val="-2"/>
        </w:rPr>
        <w:t> </w:t>
      </w:r>
      <w:r>
        <w:rPr/>
        <w:t>majority</w:t>
      </w:r>
      <w:r>
        <w:rPr>
          <w:spacing w:val="-5"/>
        </w:rPr>
        <w:t> </w:t>
      </w:r>
      <w:r>
        <w:rPr/>
        <w:t>of</w:t>
      </w:r>
      <w:r>
        <w:rPr>
          <w:spacing w:val="-3"/>
        </w:rPr>
        <w:t> </w:t>
      </w:r>
      <w:r>
        <w:rPr/>
        <w:t>the</w:t>
      </w:r>
      <w:r>
        <w:rPr>
          <w:spacing w:val="-1"/>
        </w:rPr>
        <w:t> </w:t>
      </w:r>
      <w:r>
        <w:rPr/>
        <w:t>respondents</w:t>
      </w:r>
      <w:r>
        <w:rPr>
          <w:spacing w:val="-2"/>
        </w:rPr>
        <w:t> </w:t>
      </w:r>
      <w:r>
        <w:rPr/>
        <w:t>were</w:t>
      </w:r>
      <w:r>
        <w:rPr>
          <w:spacing w:val="-3"/>
        </w:rPr>
        <w:t> </w:t>
      </w:r>
      <w:r>
        <w:rPr/>
        <w:t>of the opinion that principals‟ classroom visitations enhance teaching and learning in secondary </w:t>
      </w:r>
      <w:r>
        <w:rPr>
          <w:spacing w:val="-2"/>
        </w:rPr>
        <w:t>schools.</w:t>
      </w:r>
    </w:p>
    <w:p>
      <w:pPr>
        <w:pStyle w:val="BodyText"/>
        <w:spacing w:line="480" w:lineRule="auto" w:before="1"/>
        <w:ind w:right="657" w:firstLine="719"/>
        <w:jc w:val="both"/>
      </w:pPr>
      <w:r>
        <w:rPr/>
        <w:t>Item seven sought the opinions of respondents on</w:t>
      </w:r>
      <w:r>
        <w:rPr>
          <w:spacing w:val="-2"/>
        </w:rPr>
        <w:t> </w:t>
      </w:r>
      <w:r>
        <w:rPr/>
        <w:t>whether principals‟ supervisory</w:t>
      </w:r>
      <w:r>
        <w:rPr>
          <w:spacing w:val="-4"/>
        </w:rPr>
        <w:t> </w:t>
      </w:r>
      <w:r>
        <w:rPr/>
        <w:t>role of</w:t>
      </w:r>
      <w:r>
        <w:rPr>
          <w:spacing w:val="-2"/>
        </w:rPr>
        <w:t> </w:t>
      </w:r>
      <w:r>
        <w:rPr/>
        <w:t>lessons</w:t>
      </w:r>
      <w:r>
        <w:rPr>
          <w:spacing w:val="-1"/>
        </w:rPr>
        <w:t> </w:t>
      </w:r>
      <w:r>
        <w:rPr/>
        <w:t>assist teachers to</w:t>
      </w:r>
      <w:r>
        <w:rPr>
          <w:spacing w:val="-1"/>
        </w:rPr>
        <w:t> </w:t>
      </w:r>
      <w:r>
        <w:rPr/>
        <w:t>be</w:t>
      </w:r>
      <w:r>
        <w:rPr>
          <w:spacing w:val="-2"/>
        </w:rPr>
        <w:t> </w:t>
      </w:r>
      <w:r>
        <w:rPr/>
        <w:t>more</w:t>
      </w:r>
      <w:r>
        <w:rPr>
          <w:spacing w:val="-3"/>
        </w:rPr>
        <w:t> </w:t>
      </w:r>
      <w:r>
        <w:rPr/>
        <w:t>effective</w:t>
      </w:r>
      <w:r>
        <w:rPr>
          <w:spacing w:val="-2"/>
        </w:rPr>
        <w:t> </w:t>
      </w:r>
      <w:r>
        <w:rPr/>
        <w:t>in</w:t>
      </w:r>
      <w:r>
        <w:rPr>
          <w:spacing w:val="-1"/>
        </w:rPr>
        <w:t> </w:t>
      </w:r>
      <w:r>
        <w:rPr/>
        <w:t>teaching</w:t>
      </w:r>
      <w:r>
        <w:rPr>
          <w:spacing w:val="-4"/>
        </w:rPr>
        <w:t> </w:t>
      </w:r>
      <w:r>
        <w:rPr/>
        <w:t>process in</w:t>
      </w:r>
      <w:r>
        <w:rPr>
          <w:spacing w:val="-1"/>
        </w:rPr>
        <w:t> </w:t>
      </w:r>
      <w:r>
        <w:rPr/>
        <w:t>schools. The</w:t>
      </w:r>
      <w:r>
        <w:rPr>
          <w:spacing w:val="-3"/>
        </w:rPr>
        <w:t> </w:t>
      </w:r>
      <w:r>
        <w:rPr/>
        <w:t>results</w:t>
      </w:r>
      <w:r>
        <w:rPr>
          <w:spacing w:val="-1"/>
        </w:rPr>
        <w:t> </w:t>
      </w:r>
      <w:r>
        <w:rPr/>
        <w:t>show that 37 and 97 respondents that represent 16.3% and 42.7% of the total respondents strongly agree and agree respectively, that principals‟ supervision of lessons assists teachers to be</w:t>
      </w:r>
      <w:r>
        <w:rPr>
          <w:spacing w:val="40"/>
        </w:rPr>
        <w:t> </w:t>
      </w:r>
      <w:r>
        <w:rPr/>
        <w:t>more effective in teaching process in schools. 50 respondents that represent 22.0% of total respondent did not make any decision on the statement while 31 and 12respondents that represent 13.7% and 5.3% of the total respondents disagree and strongly</w:t>
      </w:r>
      <w:r>
        <w:rPr>
          <w:spacing w:val="-4"/>
        </w:rPr>
        <w:t> </w:t>
      </w:r>
      <w:r>
        <w:rPr/>
        <w:t>disagree respectively with the statement. With the mean score of 3.51, this indicated that majority of the respondents were of the opinion that principals‟ supervision of lessons assists teachers to be more effective in teaching process in schools.</w:t>
      </w:r>
    </w:p>
    <w:p>
      <w:pPr>
        <w:spacing w:after="0" w:line="480" w:lineRule="auto"/>
        <w:jc w:val="both"/>
        <w:sectPr>
          <w:pgSz w:w="12240" w:h="15840"/>
          <w:pgMar w:header="0" w:footer="744" w:top="1360" w:bottom="940" w:left="1340" w:right="780"/>
        </w:sectPr>
      </w:pPr>
    </w:p>
    <w:p>
      <w:pPr>
        <w:pStyle w:val="BodyText"/>
        <w:spacing w:line="480" w:lineRule="auto" w:before="72"/>
        <w:ind w:right="653" w:firstLine="719"/>
        <w:jc w:val="both"/>
      </w:pPr>
      <w:r>
        <w:rPr/>
        <w:t>Item eight investigated the opinions of respondents on whether principals‟supervisory roleon monitoring checklist guides toward effective teaching and learning in schools. The results shows that 33 and 83 respondents that represent 14.5% and 36.6% of the total respondents</w:t>
      </w:r>
      <w:r>
        <w:rPr>
          <w:spacing w:val="-6"/>
        </w:rPr>
        <w:t> </w:t>
      </w:r>
      <w:r>
        <w:rPr/>
        <w:t>strongly</w:t>
      </w:r>
      <w:r>
        <w:rPr>
          <w:spacing w:val="-10"/>
        </w:rPr>
        <w:t> </w:t>
      </w:r>
      <w:r>
        <w:rPr/>
        <w:t>agree</w:t>
      </w:r>
      <w:r>
        <w:rPr>
          <w:spacing w:val="-7"/>
        </w:rPr>
        <w:t> </w:t>
      </w:r>
      <w:r>
        <w:rPr/>
        <w:t>and</w:t>
      </w:r>
      <w:r>
        <w:rPr>
          <w:spacing w:val="-4"/>
        </w:rPr>
        <w:t> </w:t>
      </w:r>
      <w:r>
        <w:rPr/>
        <w:t>agree</w:t>
      </w:r>
      <w:r>
        <w:rPr>
          <w:spacing w:val="-7"/>
        </w:rPr>
        <w:t> </w:t>
      </w:r>
      <w:r>
        <w:rPr/>
        <w:t>respectively,</w:t>
      </w:r>
      <w:r>
        <w:rPr>
          <w:spacing w:val="-6"/>
        </w:rPr>
        <w:t> </w:t>
      </w:r>
      <w:r>
        <w:rPr/>
        <w:t>that</w:t>
      </w:r>
      <w:r>
        <w:rPr>
          <w:spacing w:val="-6"/>
        </w:rPr>
        <w:t> </w:t>
      </w:r>
      <w:r>
        <w:rPr/>
        <w:t>principals‟</w:t>
      </w:r>
      <w:r>
        <w:rPr>
          <w:spacing w:val="-7"/>
        </w:rPr>
        <w:t> </w:t>
      </w:r>
      <w:r>
        <w:rPr/>
        <w:t>monitoring</w:t>
      </w:r>
      <w:r>
        <w:rPr>
          <w:spacing w:val="-8"/>
        </w:rPr>
        <w:t> </w:t>
      </w:r>
      <w:r>
        <w:rPr/>
        <w:t>checklist</w:t>
      </w:r>
      <w:r>
        <w:rPr>
          <w:spacing w:val="-4"/>
        </w:rPr>
        <w:t> </w:t>
      </w:r>
      <w:r>
        <w:rPr/>
        <w:t>guides toward</w:t>
      </w:r>
      <w:r>
        <w:rPr>
          <w:spacing w:val="-3"/>
        </w:rPr>
        <w:t> </w:t>
      </w:r>
      <w:r>
        <w:rPr/>
        <w:t>effective</w:t>
      </w:r>
      <w:r>
        <w:rPr>
          <w:spacing w:val="-4"/>
        </w:rPr>
        <w:t> </w:t>
      </w:r>
      <w:r>
        <w:rPr/>
        <w:t>teaching</w:t>
      </w:r>
      <w:r>
        <w:rPr>
          <w:spacing w:val="-3"/>
        </w:rPr>
        <w:t> </w:t>
      </w:r>
      <w:r>
        <w:rPr/>
        <w:t>and</w:t>
      </w:r>
      <w:r>
        <w:rPr>
          <w:spacing w:val="-3"/>
        </w:rPr>
        <w:t> </w:t>
      </w:r>
      <w:r>
        <w:rPr/>
        <w:t>learning</w:t>
      </w:r>
      <w:r>
        <w:rPr>
          <w:spacing w:val="-6"/>
        </w:rPr>
        <w:t> </w:t>
      </w:r>
      <w:r>
        <w:rPr/>
        <w:t>in</w:t>
      </w:r>
      <w:r>
        <w:rPr>
          <w:spacing w:val="-3"/>
        </w:rPr>
        <w:t> </w:t>
      </w:r>
      <w:r>
        <w:rPr/>
        <w:t>schools. 61</w:t>
      </w:r>
      <w:r>
        <w:rPr>
          <w:spacing w:val="-3"/>
        </w:rPr>
        <w:t> </w:t>
      </w:r>
      <w:r>
        <w:rPr/>
        <w:t>respondents</w:t>
      </w:r>
      <w:r>
        <w:rPr>
          <w:spacing w:val="-3"/>
        </w:rPr>
        <w:t> </w:t>
      </w:r>
      <w:r>
        <w:rPr/>
        <w:t>that</w:t>
      </w:r>
      <w:r>
        <w:rPr>
          <w:spacing w:val="-3"/>
        </w:rPr>
        <w:t> </w:t>
      </w:r>
      <w:r>
        <w:rPr/>
        <w:t>represent</w:t>
      </w:r>
      <w:r>
        <w:rPr>
          <w:spacing w:val="-3"/>
        </w:rPr>
        <w:t> </w:t>
      </w:r>
      <w:r>
        <w:rPr/>
        <w:t>26.9%</w:t>
      </w:r>
      <w:r>
        <w:rPr>
          <w:spacing w:val="-3"/>
        </w:rPr>
        <w:t> </w:t>
      </w:r>
      <w:r>
        <w:rPr/>
        <w:t>of</w:t>
      </w:r>
      <w:r>
        <w:rPr>
          <w:spacing w:val="-4"/>
        </w:rPr>
        <w:t> </w:t>
      </w:r>
      <w:r>
        <w:rPr/>
        <w:t>total respondent did not make any decision on the statement while 38 and 12 respondents that represent 16.7% and 5.3% of the total respondents disagree and strongly disagree with the statement.</w:t>
      </w:r>
      <w:r>
        <w:rPr>
          <w:spacing w:val="-2"/>
        </w:rPr>
        <w:t> </w:t>
      </w:r>
      <w:r>
        <w:rPr/>
        <w:t>With</w:t>
      </w:r>
      <w:r>
        <w:rPr>
          <w:spacing w:val="-2"/>
        </w:rPr>
        <w:t> </w:t>
      </w:r>
      <w:r>
        <w:rPr/>
        <w:t>the</w:t>
      </w:r>
      <w:r>
        <w:rPr>
          <w:spacing w:val="-2"/>
        </w:rPr>
        <w:t> </w:t>
      </w:r>
      <w:r>
        <w:rPr/>
        <w:t>mean score</w:t>
      </w:r>
      <w:r>
        <w:rPr>
          <w:spacing w:val="-3"/>
        </w:rPr>
        <w:t> </w:t>
      </w:r>
      <w:r>
        <w:rPr/>
        <w:t>of</w:t>
      </w:r>
      <w:r>
        <w:rPr>
          <w:spacing w:val="-2"/>
        </w:rPr>
        <w:t> </w:t>
      </w:r>
      <w:r>
        <w:rPr/>
        <w:t>3.38,</w:t>
      </w:r>
      <w:r>
        <w:rPr>
          <w:spacing w:val="-2"/>
        </w:rPr>
        <w:t> </w:t>
      </w:r>
      <w:r>
        <w:rPr/>
        <w:t>this</w:t>
      </w:r>
      <w:r>
        <w:rPr>
          <w:spacing w:val="-2"/>
        </w:rPr>
        <w:t> </w:t>
      </w:r>
      <w:r>
        <w:rPr/>
        <w:t>indicated</w:t>
      </w:r>
      <w:r>
        <w:rPr>
          <w:spacing w:val="-2"/>
        </w:rPr>
        <w:t> </w:t>
      </w:r>
      <w:r>
        <w:rPr/>
        <w:t>that</w:t>
      </w:r>
      <w:r>
        <w:rPr>
          <w:spacing w:val="-2"/>
        </w:rPr>
        <w:t> </w:t>
      </w:r>
      <w:r>
        <w:rPr/>
        <w:t>majority</w:t>
      </w:r>
      <w:r>
        <w:rPr>
          <w:spacing w:val="-5"/>
        </w:rPr>
        <w:t> </w:t>
      </w:r>
      <w:r>
        <w:rPr/>
        <w:t>of</w:t>
      </w:r>
      <w:r>
        <w:rPr>
          <w:spacing w:val="-3"/>
        </w:rPr>
        <w:t> </w:t>
      </w:r>
      <w:r>
        <w:rPr/>
        <w:t>the</w:t>
      </w:r>
      <w:r>
        <w:rPr>
          <w:spacing w:val="-1"/>
        </w:rPr>
        <w:t> </w:t>
      </w:r>
      <w:r>
        <w:rPr/>
        <w:t>respondents</w:t>
      </w:r>
      <w:r>
        <w:rPr>
          <w:spacing w:val="-2"/>
        </w:rPr>
        <w:t> </w:t>
      </w:r>
      <w:r>
        <w:rPr/>
        <w:t>were</w:t>
      </w:r>
      <w:r>
        <w:rPr>
          <w:spacing w:val="-3"/>
        </w:rPr>
        <w:t> </w:t>
      </w:r>
      <w:r>
        <w:rPr/>
        <w:t>of the</w:t>
      </w:r>
      <w:r>
        <w:rPr>
          <w:spacing w:val="-5"/>
        </w:rPr>
        <w:t> </w:t>
      </w:r>
      <w:r>
        <w:rPr/>
        <w:t>opinion</w:t>
      </w:r>
      <w:r>
        <w:rPr>
          <w:spacing w:val="-5"/>
        </w:rPr>
        <w:t> </w:t>
      </w:r>
      <w:r>
        <w:rPr/>
        <w:t>that</w:t>
      </w:r>
      <w:r>
        <w:rPr>
          <w:spacing w:val="-5"/>
        </w:rPr>
        <w:t> </w:t>
      </w:r>
      <w:r>
        <w:rPr/>
        <w:t>principals‟</w:t>
      </w:r>
      <w:r>
        <w:rPr>
          <w:spacing w:val="-5"/>
        </w:rPr>
        <w:t> </w:t>
      </w:r>
      <w:r>
        <w:rPr/>
        <w:t>monitoring</w:t>
      </w:r>
      <w:r>
        <w:rPr>
          <w:spacing w:val="-8"/>
        </w:rPr>
        <w:t> </w:t>
      </w:r>
      <w:r>
        <w:rPr/>
        <w:t>checklist</w:t>
      </w:r>
      <w:r>
        <w:rPr>
          <w:spacing w:val="-5"/>
        </w:rPr>
        <w:t> </w:t>
      </w:r>
      <w:r>
        <w:rPr/>
        <w:t>guides</w:t>
      </w:r>
      <w:r>
        <w:rPr>
          <w:spacing w:val="-5"/>
        </w:rPr>
        <w:t> </w:t>
      </w:r>
      <w:r>
        <w:rPr/>
        <w:t>toward</w:t>
      </w:r>
      <w:r>
        <w:rPr>
          <w:spacing w:val="-5"/>
        </w:rPr>
        <w:t> </w:t>
      </w:r>
      <w:r>
        <w:rPr/>
        <w:t>effective</w:t>
      </w:r>
      <w:r>
        <w:rPr>
          <w:spacing w:val="-6"/>
        </w:rPr>
        <w:t> </w:t>
      </w:r>
      <w:r>
        <w:rPr/>
        <w:t>teaching</w:t>
      </w:r>
      <w:r>
        <w:rPr>
          <w:spacing w:val="-8"/>
        </w:rPr>
        <w:t> </w:t>
      </w:r>
      <w:r>
        <w:rPr/>
        <w:t>and</w:t>
      </w:r>
      <w:r>
        <w:rPr>
          <w:spacing w:val="-5"/>
        </w:rPr>
        <w:t> </w:t>
      </w:r>
      <w:r>
        <w:rPr/>
        <w:t>learning in schools.</w:t>
      </w:r>
    </w:p>
    <w:p>
      <w:pPr>
        <w:pStyle w:val="BodyText"/>
        <w:spacing w:line="480" w:lineRule="auto" w:before="1"/>
        <w:ind w:right="651" w:firstLine="719"/>
        <w:jc w:val="both"/>
      </w:pPr>
      <w:r>
        <w:rPr/>
        <w:t>Item nine investigated the opinions of respondents on whetherprincipalssupervisory roleonguiding teachers to evaluate students` activities enhance the achievement of school objectives. The results shows that 23 and 45 respondents that represent 10.1% and 19.8% of the total respondents strongly agree and agree respectively, that principalguiding teacher to evaluate students` activities enhance the achievement of school objectives. 70 respondents</w:t>
      </w:r>
      <w:r>
        <w:rPr>
          <w:spacing w:val="40"/>
        </w:rPr>
        <w:t> </w:t>
      </w:r>
      <w:r>
        <w:rPr/>
        <w:t>that represent 30.8% of total respondent did not make any decision on the statement while 61 and 28 respondents that represent 26.9% and 12.3% of the total respondents disagree and strongly disagree respectively with the statement. With the mean score of 2.89, this indicated that majority of the respondents were of the opinion that principals guiding teachers to evaluate students` activities enhance the achievement of school objectives.</w:t>
      </w:r>
    </w:p>
    <w:p>
      <w:pPr>
        <w:pStyle w:val="BodyText"/>
        <w:spacing w:line="480" w:lineRule="auto" w:before="2"/>
        <w:ind w:right="651" w:firstLine="719"/>
        <w:jc w:val="both"/>
      </w:pPr>
      <w:r>
        <w:rPr/>
        <w:t>Finally,</w:t>
      </w:r>
      <w:r>
        <w:rPr>
          <w:spacing w:val="-4"/>
        </w:rPr>
        <w:t> </w:t>
      </w:r>
      <w:r>
        <w:rPr/>
        <w:t>item</w:t>
      </w:r>
      <w:r>
        <w:rPr>
          <w:spacing w:val="-4"/>
        </w:rPr>
        <w:t> </w:t>
      </w:r>
      <w:r>
        <w:rPr/>
        <w:t>ten</w:t>
      </w:r>
      <w:r>
        <w:rPr>
          <w:spacing w:val="-4"/>
        </w:rPr>
        <w:t> </w:t>
      </w:r>
      <w:r>
        <w:rPr/>
        <w:t>sought</w:t>
      </w:r>
      <w:r>
        <w:rPr>
          <w:spacing w:val="-4"/>
        </w:rPr>
        <w:t> </w:t>
      </w:r>
      <w:r>
        <w:rPr/>
        <w:t>the</w:t>
      </w:r>
      <w:r>
        <w:rPr>
          <w:spacing w:val="-5"/>
        </w:rPr>
        <w:t> </w:t>
      </w:r>
      <w:r>
        <w:rPr/>
        <w:t>opinions</w:t>
      </w:r>
      <w:r>
        <w:rPr>
          <w:spacing w:val="-4"/>
        </w:rPr>
        <w:t> </w:t>
      </w:r>
      <w:r>
        <w:rPr/>
        <w:t>of</w:t>
      </w:r>
      <w:r>
        <w:rPr>
          <w:spacing w:val="-5"/>
        </w:rPr>
        <w:t> </w:t>
      </w:r>
      <w:r>
        <w:rPr/>
        <w:t>respondents</w:t>
      </w:r>
      <w:r>
        <w:rPr>
          <w:spacing w:val="-4"/>
        </w:rPr>
        <w:t> </w:t>
      </w:r>
      <w:r>
        <w:rPr/>
        <w:t>on</w:t>
      </w:r>
      <w:r>
        <w:rPr>
          <w:spacing w:val="-4"/>
        </w:rPr>
        <w:t> </w:t>
      </w:r>
      <w:r>
        <w:rPr/>
        <w:t>whether principals‟supervisory roleonclassroom visitation improves teachers‟ and students‟ performance. The results shows that</w:t>
      </w:r>
      <w:r>
        <w:rPr>
          <w:spacing w:val="14"/>
        </w:rPr>
        <w:t> </w:t>
      </w:r>
      <w:r>
        <w:rPr/>
        <w:t>52</w:t>
      </w:r>
      <w:r>
        <w:rPr>
          <w:spacing w:val="15"/>
        </w:rPr>
        <w:t> </w:t>
      </w:r>
      <w:r>
        <w:rPr/>
        <w:t>and</w:t>
      </w:r>
      <w:r>
        <w:rPr>
          <w:spacing w:val="15"/>
        </w:rPr>
        <w:t> </w:t>
      </w:r>
      <w:r>
        <w:rPr/>
        <w:t>54</w:t>
      </w:r>
      <w:r>
        <w:rPr>
          <w:spacing w:val="15"/>
        </w:rPr>
        <w:t> </w:t>
      </w:r>
      <w:r>
        <w:rPr/>
        <w:t>respondents</w:t>
      </w:r>
      <w:r>
        <w:rPr>
          <w:spacing w:val="15"/>
        </w:rPr>
        <w:t> </w:t>
      </w:r>
      <w:r>
        <w:rPr/>
        <w:t>that</w:t>
      </w:r>
      <w:r>
        <w:rPr>
          <w:spacing w:val="15"/>
        </w:rPr>
        <w:t> </w:t>
      </w:r>
      <w:r>
        <w:rPr/>
        <w:t>represent</w:t>
      </w:r>
      <w:r>
        <w:rPr>
          <w:spacing w:val="16"/>
        </w:rPr>
        <w:t> </w:t>
      </w:r>
      <w:r>
        <w:rPr/>
        <w:t>22.9%</w:t>
      </w:r>
      <w:r>
        <w:rPr>
          <w:spacing w:val="14"/>
        </w:rPr>
        <w:t> </w:t>
      </w:r>
      <w:r>
        <w:rPr/>
        <w:t>and</w:t>
      </w:r>
      <w:r>
        <w:rPr>
          <w:spacing w:val="15"/>
        </w:rPr>
        <w:t> </w:t>
      </w:r>
      <w:r>
        <w:rPr/>
        <w:t>23.8%</w:t>
      </w:r>
      <w:r>
        <w:rPr>
          <w:spacing w:val="13"/>
        </w:rPr>
        <w:t> </w:t>
      </w:r>
      <w:r>
        <w:rPr/>
        <w:t>of</w:t>
      </w:r>
      <w:r>
        <w:rPr>
          <w:spacing w:val="14"/>
        </w:rPr>
        <w:t> </w:t>
      </w:r>
      <w:r>
        <w:rPr/>
        <w:t>the</w:t>
      </w:r>
      <w:r>
        <w:rPr>
          <w:spacing w:val="15"/>
        </w:rPr>
        <w:t> </w:t>
      </w:r>
      <w:r>
        <w:rPr/>
        <w:t>total</w:t>
      </w:r>
      <w:r>
        <w:rPr>
          <w:spacing w:val="16"/>
        </w:rPr>
        <w:t> </w:t>
      </w:r>
      <w:r>
        <w:rPr/>
        <w:t>respondents</w:t>
      </w:r>
      <w:r>
        <w:rPr>
          <w:spacing w:val="16"/>
        </w:rPr>
        <w:t> </w:t>
      </w:r>
      <w:r>
        <w:rPr>
          <w:spacing w:val="-2"/>
        </w:rPr>
        <w:t>strongly</w:t>
      </w:r>
    </w:p>
    <w:p>
      <w:pPr>
        <w:spacing w:after="0" w:line="480" w:lineRule="auto"/>
        <w:jc w:val="both"/>
        <w:sectPr>
          <w:pgSz w:w="12240" w:h="15840"/>
          <w:pgMar w:header="0" w:footer="744" w:top="1360" w:bottom="940" w:left="1340" w:right="780"/>
        </w:sectPr>
      </w:pPr>
    </w:p>
    <w:p>
      <w:pPr>
        <w:pStyle w:val="BodyText"/>
        <w:spacing w:line="480" w:lineRule="auto" w:before="72"/>
        <w:ind w:right="661"/>
        <w:jc w:val="both"/>
      </w:pPr>
      <w:r>
        <w:rPr/>
        <w:t>agree and agree respectively, that principals‟ classroom visitation improves teachers‟ and students‟ performance. 46 respondents that represent 20.3% of total respondent did not make any decision on the statement while 54 and 21 respondents that represent 23.8% and 9.3% of the total respondents disagree and strongly disagree respectively with the statement. With the mean score of 3.27, this indicated that majority of the respondents were of the opinion that principals‟ classroom visitation improves teachers‟ and students‟ performance.</w:t>
      </w:r>
    </w:p>
    <w:p>
      <w:pPr>
        <w:pStyle w:val="Heading2"/>
        <w:spacing w:before="205"/>
      </w:pPr>
      <w:r>
        <w:rPr/>
        <w:t>Research</w:t>
      </w:r>
      <w:r>
        <w:rPr>
          <w:spacing w:val="-4"/>
        </w:rPr>
        <w:t> </w:t>
      </w:r>
      <w:r>
        <w:rPr/>
        <w:t>Question</w:t>
      </w:r>
      <w:r>
        <w:rPr>
          <w:spacing w:val="-1"/>
        </w:rPr>
        <w:t> </w:t>
      </w:r>
      <w:r>
        <w:rPr>
          <w:spacing w:val="-4"/>
        </w:rPr>
        <w:t>Four</w:t>
      </w:r>
    </w:p>
    <w:p>
      <w:pPr>
        <w:pStyle w:val="BodyText"/>
        <w:spacing w:line="480" w:lineRule="auto" w:before="271"/>
        <w:ind w:right="656" w:firstLine="719"/>
        <w:jc w:val="both"/>
      </w:pPr>
      <w:r>
        <w:rPr/>
        <w:t>To</w:t>
      </w:r>
      <w:r>
        <w:rPr>
          <w:spacing w:val="-1"/>
        </w:rPr>
        <w:t> </w:t>
      </w:r>
      <w:r>
        <w:rPr/>
        <w:t>what degree is the principals‟</w:t>
      </w:r>
      <w:r>
        <w:rPr>
          <w:spacing w:val="-1"/>
        </w:rPr>
        <w:t> </w:t>
      </w:r>
      <w:r>
        <w:rPr/>
        <w:t>supervisory</w:t>
      </w:r>
      <w:r>
        <w:rPr>
          <w:spacing w:val="-3"/>
        </w:rPr>
        <w:t> </w:t>
      </w:r>
      <w:r>
        <w:rPr/>
        <w:t>role performance</w:t>
      </w:r>
      <w:r>
        <w:rPr>
          <w:spacing w:val="-2"/>
        </w:rPr>
        <w:t> </w:t>
      </w:r>
      <w:r>
        <w:rPr/>
        <w:t>on checking</w:t>
      </w:r>
      <w:r>
        <w:rPr>
          <w:spacing w:val="-1"/>
        </w:rPr>
        <w:t> </w:t>
      </w:r>
      <w:r>
        <w:rPr/>
        <w:t>of</w:t>
      </w:r>
      <w:r>
        <w:rPr>
          <w:spacing w:val="-2"/>
        </w:rPr>
        <w:t> </w:t>
      </w:r>
      <w:r>
        <w:rPr/>
        <w:t>records in senior secondary</w:t>
      </w:r>
      <w:r>
        <w:rPr>
          <w:spacing w:val="-1"/>
        </w:rPr>
        <w:t> </w:t>
      </w:r>
      <w:r>
        <w:rPr/>
        <w:t>schools in Yobe State? In order to establish the respondents‟ opinions on this research question, ten item statements were developed on various issues related to the questions. The responses of the respondents were scored in frequencies, percentages and</w:t>
      </w:r>
      <w:r>
        <w:rPr>
          <w:spacing w:val="40"/>
        </w:rPr>
        <w:t> </w:t>
      </w:r>
      <w:r>
        <w:rPr/>
        <w:t>mean as shown in table 4.8.</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6"/>
        <w:ind w:left="0"/>
      </w:pPr>
    </w:p>
    <w:p>
      <w:pPr>
        <w:pStyle w:val="Heading2"/>
        <w:spacing w:before="1"/>
        <w:ind w:left="482"/>
      </w:pPr>
      <w:r>
        <w:rPr/>
        <w:t>Table</w:t>
      </w:r>
      <w:r>
        <w:rPr>
          <w:spacing w:val="-3"/>
        </w:rPr>
        <w:t> </w:t>
      </w:r>
      <w:r>
        <w:rPr/>
        <w:t>4.8:</w:t>
      </w:r>
      <w:r>
        <w:rPr>
          <w:spacing w:val="54"/>
        </w:rPr>
        <w:t> </w:t>
      </w:r>
      <w:r>
        <w:rPr/>
        <w:t>Assessment</w:t>
      </w:r>
      <w:r>
        <w:rPr>
          <w:spacing w:val="-2"/>
        </w:rPr>
        <w:t> </w:t>
      </w:r>
      <w:r>
        <w:rPr/>
        <w:t>of</w:t>
      </w:r>
      <w:r>
        <w:rPr>
          <w:spacing w:val="1"/>
        </w:rPr>
        <w:t> </w:t>
      </w:r>
      <w:r>
        <w:rPr/>
        <w:t>Principals’Supervisory</w:t>
      </w:r>
      <w:r>
        <w:rPr>
          <w:spacing w:val="-2"/>
        </w:rPr>
        <w:t> </w:t>
      </w:r>
      <w:r>
        <w:rPr/>
        <w:t>Role Performance</w:t>
      </w:r>
      <w:r>
        <w:rPr>
          <w:spacing w:val="-3"/>
        </w:rPr>
        <w:t> </w:t>
      </w:r>
      <w:r>
        <w:rPr/>
        <w:t>on </w:t>
      </w:r>
      <w:r>
        <w:rPr>
          <w:spacing w:val="-2"/>
        </w:rPr>
        <w:t>Checking</w:t>
      </w:r>
    </w:p>
    <w:p>
      <w:pPr>
        <w:tabs>
          <w:tab w:pos="1201" w:val="left" w:leader="none"/>
          <w:tab w:pos="9965" w:val="left" w:leader="none"/>
        </w:tabs>
        <w:spacing w:before="0"/>
        <w:ind w:left="359" w:right="0" w:firstLine="0"/>
        <w:jc w:val="left"/>
        <w:rPr>
          <w:b/>
          <w:sz w:val="24"/>
        </w:rPr>
      </w:pPr>
      <w:r>
        <w:rPr>
          <w:b/>
          <w:sz w:val="24"/>
          <w:u w:val="single"/>
        </w:rPr>
        <w:tab/>
        <w:t>of</w:t>
      </w:r>
      <w:r>
        <w:rPr>
          <w:b/>
          <w:spacing w:val="-3"/>
          <w:sz w:val="24"/>
          <w:u w:val="single"/>
        </w:rPr>
        <w:t> </w:t>
      </w:r>
      <w:r>
        <w:rPr>
          <w:b/>
          <w:sz w:val="24"/>
          <w:u w:val="single"/>
        </w:rPr>
        <w:t>Records</w:t>
      </w:r>
      <w:r>
        <w:rPr>
          <w:b/>
          <w:spacing w:val="59"/>
          <w:sz w:val="24"/>
          <w:u w:val="single"/>
        </w:rPr>
        <w:t> </w:t>
      </w:r>
      <w:r>
        <w:rPr>
          <w:b/>
          <w:sz w:val="24"/>
          <w:u w:val="single"/>
        </w:rPr>
        <w:t>Diary</w:t>
      </w:r>
      <w:r>
        <w:rPr>
          <w:b/>
          <w:spacing w:val="-1"/>
          <w:sz w:val="24"/>
          <w:u w:val="single"/>
        </w:rPr>
        <w:t> </w:t>
      </w:r>
      <w:r>
        <w:rPr>
          <w:b/>
          <w:sz w:val="24"/>
          <w:u w:val="single"/>
        </w:rPr>
        <w:t>in</w:t>
      </w:r>
      <w:r>
        <w:rPr>
          <w:b/>
          <w:spacing w:val="-1"/>
          <w:sz w:val="24"/>
          <w:u w:val="single"/>
        </w:rPr>
        <w:t> </w:t>
      </w:r>
      <w:r>
        <w:rPr>
          <w:b/>
          <w:sz w:val="24"/>
          <w:u w:val="single"/>
        </w:rPr>
        <w:t>Senior</w:t>
      </w:r>
      <w:r>
        <w:rPr>
          <w:b/>
          <w:spacing w:val="-1"/>
          <w:sz w:val="24"/>
          <w:u w:val="single"/>
        </w:rPr>
        <w:t> </w:t>
      </w:r>
      <w:r>
        <w:rPr>
          <w:b/>
          <w:sz w:val="24"/>
          <w:u w:val="single"/>
        </w:rPr>
        <w:t>Secondary Schools</w:t>
      </w:r>
      <w:r>
        <w:rPr>
          <w:b/>
          <w:spacing w:val="-2"/>
          <w:sz w:val="24"/>
          <w:u w:val="single"/>
        </w:rPr>
        <w:t> </w:t>
      </w:r>
      <w:r>
        <w:rPr>
          <w:b/>
          <w:sz w:val="24"/>
          <w:u w:val="single"/>
        </w:rPr>
        <w:t>in Yobe</w:t>
      </w:r>
      <w:r>
        <w:rPr>
          <w:b/>
          <w:spacing w:val="-1"/>
          <w:sz w:val="24"/>
          <w:u w:val="single"/>
        </w:rPr>
        <w:t> </w:t>
      </w:r>
      <w:r>
        <w:rPr>
          <w:b/>
          <w:spacing w:val="-2"/>
          <w:sz w:val="24"/>
          <w:u w:val="single"/>
        </w:rPr>
        <w:t>State</w:t>
      </w:r>
      <w:r>
        <w:rPr>
          <w:b/>
          <w:sz w:val="24"/>
          <w:u w:val="single"/>
        </w:rPr>
        <w:tab/>
      </w:r>
    </w:p>
    <w:p>
      <w:pPr>
        <w:spacing w:after="0"/>
        <w:jc w:val="left"/>
        <w:rPr>
          <w:sz w:val="24"/>
        </w:rPr>
        <w:sectPr>
          <w:pgSz w:w="12240" w:h="15840"/>
          <w:pgMar w:header="0" w:footer="744" w:top="1360" w:bottom="940" w:left="1340" w:right="78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88"/>
        <w:ind w:left="0"/>
        <w:rPr>
          <w:b/>
          <w:sz w:val="20"/>
        </w:rPr>
      </w:pPr>
    </w:p>
    <w:p>
      <w:pPr>
        <w:spacing w:before="0"/>
        <w:ind w:left="1048" w:right="0" w:firstLine="0"/>
        <w:jc w:val="left"/>
        <w:rPr>
          <w:sz w:val="20"/>
        </w:rPr>
      </w:pPr>
      <w:r>
        <w:rPr/>
        <mc:AlternateContent>
          <mc:Choice Requires="wps">
            <w:drawing>
              <wp:anchor distT="0" distB="0" distL="0" distR="0" allowOverlap="1" layoutInCell="1" locked="0" behindDoc="0" simplePos="0" relativeHeight="15733760">
                <wp:simplePos x="0" y="0"/>
                <wp:positionH relativeFrom="page">
                  <wp:posOffset>1050340</wp:posOffset>
                </wp:positionH>
                <wp:positionV relativeFrom="paragraph">
                  <wp:posOffset>-3023029</wp:posOffset>
                </wp:positionV>
                <wp:extent cx="6167120" cy="7333614"/>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167120" cy="733361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0"/>
                              <w:gridCol w:w="636"/>
                              <w:gridCol w:w="535"/>
                              <w:gridCol w:w="653"/>
                              <w:gridCol w:w="456"/>
                              <w:gridCol w:w="636"/>
                              <w:gridCol w:w="504"/>
                              <w:gridCol w:w="684"/>
                              <w:gridCol w:w="490"/>
                              <w:gridCol w:w="528"/>
                              <w:gridCol w:w="848"/>
                            </w:tblGrid>
                            <w:tr>
                              <w:trPr>
                                <w:trHeight w:val="545" w:hRule="atLeast"/>
                              </w:trPr>
                              <w:tc>
                                <w:tcPr>
                                  <w:tcW w:w="3620" w:type="dxa"/>
                                  <w:tcBorders>
                                    <w:bottom w:val="single" w:sz="8" w:space="0" w:color="000000"/>
                                  </w:tcBorders>
                                </w:tcPr>
                                <w:p>
                                  <w:pPr>
                                    <w:pStyle w:val="TableParagraph"/>
                                    <w:tabs>
                                      <w:tab w:pos="674" w:val="left" w:leader="none"/>
                                      <w:tab w:pos="3151" w:val="left" w:leader="none"/>
                                    </w:tabs>
                                    <w:spacing w:line="266" w:lineRule="exact"/>
                                    <w:ind w:left="3151" w:right="157" w:hanging="3044"/>
                                    <w:rPr>
                                      <w:b/>
                                      <w:sz w:val="24"/>
                                    </w:rPr>
                                  </w:pPr>
                                  <w:r>
                                    <w:rPr>
                                      <w:b/>
                                      <w:spacing w:val="-4"/>
                                      <w:sz w:val="20"/>
                                    </w:rPr>
                                    <w:t>S/N</w:t>
                                  </w:r>
                                  <w:r>
                                    <w:rPr>
                                      <w:b/>
                                      <w:sz w:val="20"/>
                                    </w:rPr>
                                    <w:tab/>
                                    <w:t>Item Statements</w:t>
                                    <w:tab/>
                                  </w:r>
                                  <w:r>
                                    <w:rPr>
                                      <w:b/>
                                      <w:spacing w:val="-6"/>
                                      <w:position w:val="1"/>
                                      <w:sz w:val="24"/>
                                    </w:rPr>
                                    <w:t>SA </w:t>
                                  </w:r>
                                  <w:r>
                                    <w:rPr>
                                      <w:b/>
                                      <w:spacing w:val="-10"/>
                                      <w:sz w:val="24"/>
                                    </w:rPr>
                                    <w:t>F</w:t>
                                  </w:r>
                                </w:p>
                              </w:tc>
                              <w:tc>
                                <w:tcPr>
                                  <w:tcW w:w="636" w:type="dxa"/>
                                  <w:tcBorders>
                                    <w:bottom w:val="single" w:sz="8" w:space="0" w:color="000000"/>
                                  </w:tcBorders>
                                </w:tcPr>
                                <w:p>
                                  <w:pPr>
                                    <w:pStyle w:val="TableParagraph"/>
                                    <w:spacing w:line="259" w:lineRule="exact" w:before="266"/>
                                    <w:ind w:right="178"/>
                                    <w:jc w:val="center"/>
                                    <w:rPr>
                                      <w:b/>
                                      <w:sz w:val="24"/>
                                    </w:rPr>
                                  </w:pPr>
                                  <w:r>
                                    <w:rPr>
                                      <w:b/>
                                      <w:spacing w:val="-10"/>
                                      <w:sz w:val="24"/>
                                    </w:rPr>
                                    <w:t>%</w:t>
                                  </w:r>
                                </w:p>
                              </w:tc>
                              <w:tc>
                                <w:tcPr>
                                  <w:tcW w:w="535" w:type="dxa"/>
                                  <w:tcBorders>
                                    <w:bottom w:val="single" w:sz="8" w:space="0" w:color="000000"/>
                                  </w:tcBorders>
                                </w:tcPr>
                                <w:p>
                                  <w:pPr>
                                    <w:pStyle w:val="TableParagraph"/>
                                    <w:spacing w:line="266" w:lineRule="exact"/>
                                    <w:ind w:left="107"/>
                                    <w:rPr>
                                      <w:b/>
                                      <w:sz w:val="24"/>
                                    </w:rPr>
                                  </w:pPr>
                                  <w:r>
                                    <w:rPr>
                                      <w:b/>
                                      <w:spacing w:val="-10"/>
                                      <w:sz w:val="24"/>
                                    </w:rPr>
                                    <w:t>A</w:t>
                                  </w:r>
                                </w:p>
                                <w:p>
                                  <w:pPr>
                                    <w:pStyle w:val="TableParagraph"/>
                                    <w:spacing w:line="259" w:lineRule="exact"/>
                                    <w:ind w:left="107"/>
                                    <w:rPr>
                                      <w:b/>
                                      <w:sz w:val="24"/>
                                    </w:rPr>
                                  </w:pPr>
                                  <w:r>
                                    <w:rPr>
                                      <w:b/>
                                      <w:spacing w:val="-10"/>
                                      <w:sz w:val="24"/>
                                    </w:rPr>
                                    <w:t>F</w:t>
                                  </w:r>
                                </w:p>
                              </w:tc>
                              <w:tc>
                                <w:tcPr>
                                  <w:tcW w:w="653" w:type="dxa"/>
                                  <w:tcBorders>
                                    <w:bottom w:val="single" w:sz="8" w:space="0" w:color="000000"/>
                                  </w:tcBorders>
                                </w:tcPr>
                                <w:p>
                                  <w:pPr>
                                    <w:pStyle w:val="TableParagraph"/>
                                    <w:spacing w:line="259" w:lineRule="exact" w:before="266"/>
                                    <w:ind w:left="125"/>
                                    <w:rPr>
                                      <w:b/>
                                      <w:sz w:val="24"/>
                                    </w:rPr>
                                  </w:pPr>
                                  <w:r>
                                    <w:rPr>
                                      <w:b/>
                                      <w:spacing w:val="-10"/>
                                      <w:sz w:val="24"/>
                                    </w:rPr>
                                    <w:t>%</w:t>
                                  </w:r>
                                </w:p>
                              </w:tc>
                              <w:tc>
                                <w:tcPr>
                                  <w:tcW w:w="456" w:type="dxa"/>
                                  <w:tcBorders>
                                    <w:bottom w:val="single" w:sz="8" w:space="0" w:color="000000"/>
                                  </w:tcBorders>
                                </w:tcPr>
                                <w:p>
                                  <w:pPr>
                                    <w:pStyle w:val="TableParagraph"/>
                                    <w:spacing w:line="266" w:lineRule="exact"/>
                                    <w:ind w:left="108"/>
                                    <w:rPr>
                                      <w:b/>
                                      <w:sz w:val="24"/>
                                    </w:rPr>
                                  </w:pPr>
                                  <w:r>
                                    <w:rPr>
                                      <w:b/>
                                      <w:spacing w:val="-10"/>
                                      <w:sz w:val="24"/>
                                    </w:rPr>
                                    <w:t>U</w:t>
                                  </w:r>
                                </w:p>
                                <w:p>
                                  <w:pPr>
                                    <w:pStyle w:val="TableParagraph"/>
                                    <w:spacing w:line="259" w:lineRule="exact"/>
                                    <w:ind w:left="108"/>
                                    <w:rPr>
                                      <w:b/>
                                      <w:sz w:val="24"/>
                                    </w:rPr>
                                  </w:pPr>
                                  <w:r>
                                    <w:rPr>
                                      <w:b/>
                                      <w:spacing w:val="-10"/>
                                      <w:sz w:val="24"/>
                                    </w:rPr>
                                    <w:t>F</w:t>
                                  </w:r>
                                </w:p>
                              </w:tc>
                              <w:tc>
                                <w:tcPr>
                                  <w:tcW w:w="636" w:type="dxa"/>
                                  <w:tcBorders>
                                    <w:bottom w:val="single" w:sz="8" w:space="0" w:color="000000"/>
                                  </w:tcBorders>
                                </w:tcPr>
                                <w:p>
                                  <w:pPr>
                                    <w:pStyle w:val="TableParagraph"/>
                                    <w:spacing w:line="259" w:lineRule="exact" w:before="266"/>
                                    <w:ind w:left="108"/>
                                    <w:rPr>
                                      <w:b/>
                                      <w:sz w:val="24"/>
                                    </w:rPr>
                                  </w:pPr>
                                  <w:r>
                                    <w:rPr>
                                      <w:b/>
                                      <w:spacing w:val="-10"/>
                                      <w:sz w:val="24"/>
                                    </w:rPr>
                                    <w:t>%</w:t>
                                  </w:r>
                                </w:p>
                              </w:tc>
                              <w:tc>
                                <w:tcPr>
                                  <w:tcW w:w="504" w:type="dxa"/>
                                  <w:tcBorders>
                                    <w:bottom w:val="single" w:sz="8" w:space="0" w:color="000000"/>
                                  </w:tcBorders>
                                </w:tcPr>
                                <w:p>
                                  <w:pPr>
                                    <w:pStyle w:val="TableParagraph"/>
                                    <w:spacing w:line="266" w:lineRule="exact"/>
                                    <w:ind w:left="108"/>
                                    <w:rPr>
                                      <w:b/>
                                      <w:sz w:val="24"/>
                                    </w:rPr>
                                  </w:pPr>
                                  <w:r>
                                    <w:rPr>
                                      <w:b/>
                                      <w:spacing w:val="-10"/>
                                      <w:sz w:val="24"/>
                                    </w:rPr>
                                    <w:t>D</w:t>
                                  </w:r>
                                </w:p>
                                <w:p>
                                  <w:pPr>
                                    <w:pStyle w:val="TableParagraph"/>
                                    <w:spacing w:line="259" w:lineRule="exact"/>
                                    <w:ind w:left="108"/>
                                    <w:rPr>
                                      <w:b/>
                                      <w:sz w:val="24"/>
                                    </w:rPr>
                                  </w:pPr>
                                  <w:r>
                                    <w:rPr>
                                      <w:b/>
                                      <w:spacing w:val="-10"/>
                                      <w:sz w:val="24"/>
                                    </w:rPr>
                                    <w:t>F</w:t>
                                  </w:r>
                                </w:p>
                              </w:tc>
                              <w:tc>
                                <w:tcPr>
                                  <w:tcW w:w="684" w:type="dxa"/>
                                  <w:tcBorders>
                                    <w:bottom w:val="single" w:sz="8" w:space="0" w:color="000000"/>
                                  </w:tcBorders>
                                </w:tcPr>
                                <w:p>
                                  <w:pPr>
                                    <w:pStyle w:val="TableParagraph"/>
                                    <w:spacing w:line="259" w:lineRule="exact" w:before="266"/>
                                    <w:ind w:left="156"/>
                                    <w:rPr>
                                      <w:b/>
                                      <w:sz w:val="24"/>
                                    </w:rPr>
                                  </w:pPr>
                                  <w:r>
                                    <w:rPr>
                                      <w:b/>
                                      <w:spacing w:val="-10"/>
                                      <w:sz w:val="24"/>
                                    </w:rPr>
                                    <w:t>%</w:t>
                                  </w:r>
                                </w:p>
                              </w:tc>
                              <w:tc>
                                <w:tcPr>
                                  <w:tcW w:w="490" w:type="dxa"/>
                                  <w:tcBorders>
                                    <w:bottom w:val="single" w:sz="8" w:space="0" w:color="000000"/>
                                  </w:tcBorders>
                                </w:tcPr>
                                <w:p>
                                  <w:pPr>
                                    <w:pStyle w:val="TableParagraph"/>
                                    <w:spacing w:line="266" w:lineRule="exact"/>
                                    <w:ind w:left="108"/>
                                    <w:rPr>
                                      <w:b/>
                                      <w:sz w:val="24"/>
                                    </w:rPr>
                                  </w:pPr>
                                  <w:r>
                                    <w:rPr>
                                      <w:b/>
                                      <w:spacing w:val="-5"/>
                                      <w:sz w:val="24"/>
                                    </w:rPr>
                                    <w:t>SD</w:t>
                                  </w:r>
                                </w:p>
                                <w:p>
                                  <w:pPr>
                                    <w:pStyle w:val="TableParagraph"/>
                                    <w:spacing w:line="259" w:lineRule="exact"/>
                                    <w:ind w:left="108"/>
                                    <w:rPr>
                                      <w:b/>
                                      <w:sz w:val="24"/>
                                    </w:rPr>
                                  </w:pPr>
                                  <w:r>
                                    <w:rPr>
                                      <w:b/>
                                      <w:spacing w:val="-10"/>
                                      <w:sz w:val="24"/>
                                    </w:rPr>
                                    <w:t>F</w:t>
                                  </w:r>
                                </w:p>
                              </w:tc>
                              <w:tc>
                                <w:tcPr>
                                  <w:tcW w:w="528" w:type="dxa"/>
                                  <w:tcBorders>
                                    <w:bottom w:val="single" w:sz="8" w:space="0" w:color="000000"/>
                                  </w:tcBorders>
                                </w:tcPr>
                                <w:p>
                                  <w:pPr>
                                    <w:pStyle w:val="TableParagraph"/>
                                    <w:spacing w:line="259" w:lineRule="exact" w:before="266"/>
                                    <w:ind w:left="74"/>
                                    <w:rPr>
                                      <w:b/>
                                      <w:sz w:val="24"/>
                                    </w:rPr>
                                  </w:pPr>
                                  <w:r>
                                    <w:rPr>
                                      <w:b/>
                                      <w:spacing w:val="-10"/>
                                      <w:sz w:val="24"/>
                                    </w:rPr>
                                    <w:t>%</w:t>
                                  </w:r>
                                </w:p>
                              </w:tc>
                              <w:tc>
                                <w:tcPr>
                                  <w:tcW w:w="848" w:type="dxa"/>
                                  <w:tcBorders>
                                    <w:bottom w:val="single" w:sz="8" w:space="0" w:color="000000"/>
                                  </w:tcBorders>
                                </w:tcPr>
                                <w:p>
                                  <w:pPr>
                                    <w:pStyle w:val="TableParagraph"/>
                                    <w:spacing w:line="266" w:lineRule="exact"/>
                                    <w:ind w:left="156"/>
                                    <w:rPr>
                                      <w:b/>
                                      <w:sz w:val="24"/>
                                    </w:rPr>
                                  </w:pPr>
                                  <w:r>
                                    <w:rPr>
                                      <w:b/>
                                      <w:spacing w:val="-4"/>
                                      <w:sz w:val="24"/>
                                    </w:rPr>
                                    <w:t>Mean</w:t>
                                  </w:r>
                                </w:p>
                              </w:tc>
                            </w:tr>
                            <w:tr>
                              <w:trPr>
                                <w:trHeight w:val="830" w:hRule="atLeast"/>
                              </w:trPr>
                              <w:tc>
                                <w:tcPr>
                                  <w:tcW w:w="3620" w:type="dxa"/>
                                  <w:tcBorders>
                                    <w:top w:val="single" w:sz="8" w:space="0" w:color="000000"/>
                                  </w:tcBorders>
                                </w:tcPr>
                                <w:p>
                                  <w:pPr>
                                    <w:pStyle w:val="TableParagraph"/>
                                    <w:tabs>
                                      <w:tab w:pos="674" w:val="left" w:leader="none"/>
                                    </w:tabs>
                                    <w:spacing w:line="235" w:lineRule="auto" w:before="1"/>
                                    <w:ind w:left="674" w:right="736" w:hanging="567"/>
                                    <w:rPr>
                                      <w:sz w:val="20"/>
                                    </w:rPr>
                                  </w:pPr>
                                  <w:r>
                                    <w:rPr>
                                      <w:b/>
                                      <w:spacing w:val="-10"/>
                                      <w:sz w:val="20"/>
                                    </w:rPr>
                                    <w:t>1</w:t>
                                  </w:r>
                                  <w:r>
                                    <w:rPr>
                                      <w:b/>
                                      <w:sz w:val="20"/>
                                    </w:rPr>
                                    <w:tab/>
                                  </w:r>
                                  <w:r>
                                    <w:rPr>
                                      <w:spacing w:val="-2"/>
                                      <w:sz w:val="20"/>
                                    </w:rPr>
                                    <w:t>Principals‟</w:t>
                                  </w:r>
                                  <w:r>
                                    <w:rPr>
                                      <w:spacing w:val="-5"/>
                                      <w:sz w:val="20"/>
                                    </w:rPr>
                                    <w:t> </w:t>
                                  </w:r>
                                  <w:r>
                                    <w:rPr>
                                      <w:spacing w:val="-2"/>
                                      <w:sz w:val="20"/>
                                    </w:rPr>
                                    <w:t>supervisory</w:t>
                                  </w:r>
                                  <w:r>
                                    <w:rPr>
                                      <w:spacing w:val="-7"/>
                                      <w:sz w:val="20"/>
                                    </w:rPr>
                                    <w:t> </w:t>
                                  </w:r>
                                  <w:r>
                                    <w:rPr>
                                      <w:spacing w:val="-2"/>
                                      <w:sz w:val="20"/>
                                    </w:rPr>
                                    <w:t>rol</w:t>
                                  </w:r>
                                  <w:r>
                                    <w:rPr>
                                      <w:spacing w:val="-2"/>
                                      <w:sz w:val="20"/>
                                    </w:rPr>
                                    <w:t>e</w:t>
                                  </w:r>
                                  <w:r>
                                    <w:rPr>
                                      <w:spacing w:val="-2"/>
                                      <w:sz w:val="20"/>
                                    </w:rPr>
                                    <w:t> </w:t>
                                  </w:r>
                                  <w:r>
                                    <w:rPr>
                                      <w:sz w:val="20"/>
                                    </w:rPr>
                                    <w:t>on checking of teachers‟</w:t>
                                  </w:r>
                                </w:p>
                                <w:p>
                                  <w:pPr>
                                    <w:pStyle w:val="TableParagraph"/>
                                    <w:tabs>
                                      <w:tab w:pos="3271" w:val="right" w:leader="none"/>
                                    </w:tabs>
                                    <w:spacing w:line="260" w:lineRule="exact" w:before="2"/>
                                    <w:ind w:left="674"/>
                                    <w:rPr>
                                      <w:sz w:val="24"/>
                                    </w:rPr>
                                  </w:pPr>
                                  <w:r>
                                    <w:rPr>
                                      <w:sz w:val="20"/>
                                    </w:rPr>
                                    <w:t>lesson-notes</w:t>
                                  </w:r>
                                  <w:r>
                                    <w:rPr>
                                      <w:spacing w:val="-11"/>
                                      <w:sz w:val="20"/>
                                    </w:rPr>
                                    <w:t> </w:t>
                                  </w:r>
                                  <w:r>
                                    <w:rPr>
                                      <w:sz w:val="20"/>
                                    </w:rPr>
                                    <w:t>enhance</w:t>
                                  </w:r>
                                  <w:r>
                                    <w:rPr>
                                      <w:spacing w:val="-10"/>
                                      <w:sz w:val="20"/>
                                    </w:rPr>
                                    <w:t> </w:t>
                                  </w:r>
                                  <w:r>
                                    <w:rPr>
                                      <w:spacing w:val="-5"/>
                                      <w:sz w:val="20"/>
                                    </w:rPr>
                                    <w:t>the</w:t>
                                  </w:r>
                                  <w:r>
                                    <w:rPr>
                                      <w:sz w:val="20"/>
                                    </w:rPr>
                                    <w:tab/>
                                  </w:r>
                                  <w:r>
                                    <w:rPr>
                                      <w:spacing w:val="-10"/>
                                      <w:position w:val="-4"/>
                                      <w:sz w:val="24"/>
                                    </w:rPr>
                                    <w:t>8</w:t>
                                  </w:r>
                                </w:p>
                                <w:p>
                                  <w:pPr>
                                    <w:pStyle w:val="TableParagraph"/>
                                    <w:spacing w:line="98" w:lineRule="exact"/>
                                    <w:ind w:left="674"/>
                                    <w:rPr>
                                      <w:sz w:val="20"/>
                                    </w:rPr>
                                  </w:pPr>
                                  <w:r>
                                    <w:rPr>
                                      <w:sz w:val="20"/>
                                    </w:rPr>
                                    <w:t>achievement</w:t>
                                  </w:r>
                                  <w:r>
                                    <w:rPr>
                                      <w:spacing w:val="-8"/>
                                      <w:sz w:val="20"/>
                                    </w:rPr>
                                    <w:t> </w:t>
                                  </w:r>
                                  <w:r>
                                    <w:rPr>
                                      <w:sz w:val="20"/>
                                    </w:rPr>
                                    <w:t>of</w:t>
                                  </w:r>
                                  <w:r>
                                    <w:rPr>
                                      <w:spacing w:val="-6"/>
                                      <w:sz w:val="20"/>
                                    </w:rPr>
                                    <w:t> </w:t>
                                  </w:r>
                                  <w:r>
                                    <w:rPr>
                                      <w:spacing w:val="-2"/>
                                      <w:sz w:val="20"/>
                                    </w:rPr>
                                    <w:t>secondary</w:t>
                                  </w:r>
                                </w:p>
                              </w:tc>
                              <w:tc>
                                <w:tcPr>
                                  <w:tcW w:w="636" w:type="dxa"/>
                                  <w:tcBorders>
                                    <w:top w:val="single" w:sz="8" w:space="0" w:color="000000"/>
                                  </w:tcBorders>
                                </w:tcPr>
                                <w:p>
                                  <w:pPr>
                                    <w:pStyle w:val="TableParagraph"/>
                                    <w:spacing w:before="185"/>
                                    <w:rPr>
                                      <w:sz w:val="24"/>
                                    </w:rPr>
                                  </w:pPr>
                                </w:p>
                                <w:p>
                                  <w:pPr>
                                    <w:pStyle w:val="TableParagraph"/>
                                    <w:spacing w:before="1"/>
                                    <w:ind w:left="60" w:right="178"/>
                                    <w:jc w:val="center"/>
                                    <w:rPr>
                                      <w:sz w:val="24"/>
                                    </w:rPr>
                                  </w:pPr>
                                  <w:r>
                                    <w:rPr>
                                      <w:spacing w:val="-5"/>
                                      <w:sz w:val="24"/>
                                    </w:rPr>
                                    <w:t>3.5</w:t>
                                  </w:r>
                                </w:p>
                              </w:tc>
                              <w:tc>
                                <w:tcPr>
                                  <w:tcW w:w="535" w:type="dxa"/>
                                  <w:tcBorders>
                                    <w:top w:val="single" w:sz="8" w:space="0" w:color="000000"/>
                                  </w:tcBorders>
                                </w:tcPr>
                                <w:p>
                                  <w:pPr>
                                    <w:pStyle w:val="TableParagraph"/>
                                    <w:spacing w:before="185"/>
                                    <w:rPr>
                                      <w:sz w:val="24"/>
                                    </w:rPr>
                                  </w:pPr>
                                </w:p>
                                <w:p>
                                  <w:pPr>
                                    <w:pStyle w:val="TableParagraph"/>
                                    <w:spacing w:before="1"/>
                                    <w:ind w:right="77"/>
                                    <w:jc w:val="center"/>
                                    <w:rPr>
                                      <w:sz w:val="24"/>
                                    </w:rPr>
                                  </w:pPr>
                                  <w:r>
                                    <w:rPr>
                                      <w:spacing w:val="-5"/>
                                      <w:sz w:val="24"/>
                                    </w:rPr>
                                    <w:t>78</w:t>
                                  </w:r>
                                </w:p>
                              </w:tc>
                              <w:tc>
                                <w:tcPr>
                                  <w:tcW w:w="653" w:type="dxa"/>
                                  <w:tcBorders>
                                    <w:top w:val="single" w:sz="8" w:space="0" w:color="000000"/>
                                  </w:tcBorders>
                                </w:tcPr>
                                <w:p>
                                  <w:pPr>
                                    <w:pStyle w:val="TableParagraph"/>
                                    <w:spacing w:before="185"/>
                                    <w:rPr>
                                      <w:sz w:val="24"/>
                                    </w:rPr>
                                  </w:pPr>
                                </w:p>
                                <w:p>
                                  <w:pPr>
                                    <w:pStyle w:val="TableParagraph"/>
                                    <w:spacing w:before="1"/>
                                    <w:ind w:left="125"/>
                                    <w:rPr>
                                      <w:sz w:val="24"/>
                                    </w:rPr>
                                  </w:pPr>
                                  <w:r>
                                    <w:rPr>
                                      <w:spacing w:val="-4"/>
                                      <w:sz w:val="24"/>
                                    </w:rPr>
                                    <w:t>34.4</w:t>
                                  </w:r>
                                </w:p>
                              </w:tc>
                              <w:tc>
                                <w:tcPr>
                                  <w:tcW w:w="456" w:type="dxa"/>
                                  <w:tcBorders>
                                    <w:top w:val="single" w:sz="8" w:space="0" w:color="000000"/>
                                  </w:tcBorders>
                                </w:tcPr>
                                <w:p>
                                  <w:pPr>
                                    <w:pStyle w:val="TableParagraph"/>
                                    <w:spacing w:before="185"/>
                                    <w:rPr>
                                      <w:sz w:val="24"/>
                                    </w:rPr>
                                  </w:pPr>
                                </w:p>
                                <w:p>
                                  <w:pPr>
                                    <w:pStyle w:val="TableParagraph"/>
                                    <w:spacing w:before="1"/>
                                    <w:ind w:left="108"/>
                                    <w:rPr>
                                      <w:sz w:val="24"/>
                                    </w:rPr>
                                  </w:pPr>
                                  <w:r>
                                    <w:rPr>
                                      <w:spacing w:val="-5"/>
                                      <w:sz w:val="24"/>
                                    </w:rPr>
                                    <w:t>51</w:t>
                                  </w:r>
                                </w:p>
                              </w:tc>
                              <w:tc>
                                <w:tcPr>
                                  <w:tcW w:w="636" w:type="dxa"/>
                                  <w:tcBorders>
                                    <w:top w:val="single" w:sz="8" w:space="0" w:color="000000"/>
                                  </w:tcBorders>
                                </w:tcPr>
                                <w:p>
                                  <w:pPr>
                                    <w:pStyle w:val="TableParagraph"/>
                                    <w:spacing w:before="185"/>
                                    <w:rPr>
                                      <w:sz w:val="24"/>
                                    </w:rPr>
                                  </w:pPr>
                                </w:p>
                                <w:p>
                                  <w:pPr>
                                    <w:pStyle w:val="TableParagraph"/>
                                    <w:spacing w:before="1"/>
                                    <w:ind w:left="108"/>
                                    <w:rPr>
                                      <w:sz w:val="24"/>
                                    </w:rPr>
                                  </w:pPr>
                                  <w:r>
                                    <w:rPr>
                                      <w:spacing w:val="-4"/>
                                      <w:sz w:val="24"/>
                                    </w:rPr>
                                    <w:t>22.5</w:t>
                                  </w:r>
                                </w:p>
                              </w:tc>
                              <w:tc>
                                <w:tcPr>
                                  <w:tcW w:w="504" w:type="dxa"/>
                                  <w:tcBorders>
                                    <w:top w:val="single" w:sz="8" w:space="0" w:color="000000"/>
                                  </w:tcBorders>
                                </w:tcPr>
                                <w:p>
                                  <w:pPr>
                                    <w:pStyle w:val="TableParagraph"/>
                                    <w:spacing w:before="185"/>
                                    <w:rPr>
                                      <w:sz w:val="24"/>
                                    </w:rPr>
                                  </w:pPr>
                                </w:p>
                                <w:p>
                                  <w:pPr>
                                    <w:pStyle w:val="TableParagraph"/>
                                    <w:spacing w:before="1"/>
                                    <w:ind w:left="39" w:right="84"/>
                                    <w:jc w:val="center"/>
                                    <w:rPr>
                                      <w:sz w:val="24"/>
                                    </w:rPr>
                                  </w:pPr>
                                  <w:r>
                                    <w:rPr>
                                      <w:spacing w:val="-5"/>
                                      <w:sz w:val="24"/>
                                    </w:rPr>
                                    <w:t>74</w:t>
                                  </w:r>
                                </w:p>
                              </w:tc>
                              <w:tc>
                                <w:tcPr>
                                  <w:tcW w:w="684" w:type="dxa"/>
                                  <w:tcBorders>
                                    <w:top w:val="single" w:sz="8" w:space="0" w:color="000000"/>
                                  </w:tcBorders>
                                </w:tcPr>
                                <w:p>
                                  <w:pPr>
                                    <w:pStyle w:val="TableParagraph"/>
                                    <w:spacing w:before="185"/>
                                    <w:rPr>
                                      <w:sz w:val="24"/>
                                    </w:rPr>
                                  </w:pPr>
                                </w:p>
                                <w:p>
                                  <w:pPr>
                                    <w:pStyle w:val="TableParagraph"/>
                                    <w:spacing w:before="1"/>
                                    <w:ind w:left="156"/>
                                    <w:rPr>
                                      <w:sz w:val="24"/>
                                    </w:rPr>
                                  </w:pPr>
                                  <w:r>
                                    <w:rPr>
                                      <w:spacing w:val="-4"/>
                                      <w:sz w:val="24"/>
                                    </w:rPr>
                                    <w:t>32.6</w:t>
                                  </w:r>
                                </w:p>
                              </w:tc>
                              <w:tc>
                                <w:tcPr>
                                  <w:tcW w:w="490" w:type="dxa"/>
                                  <w:tcBorders>
                                    <w:top w:val="single" w:sz="8" w:space="0" w:color="000000"/>
                                  </w:tcBorders>
                                </w:tcPr>
                                <w:p>
                                  <w:pPr>
                                    <w:pStyle w:val="TableParagraph"/>
                                    <w:spacing w:before="185"/>
                                    <w:rPr>
                                      <w:sz w:val="24"/>
                                    </w:rPr>
                                  </w:pPr>
                                </w:p>
                                <w:p>
                                  <w:pPr>
                                    <w:pStyle w:val="TableParagraph"/>
                                    <w:spacing w:before="1"/>
                                    <w:ind w:left="108"/>
                                    <w:rPr>
                                      <w:sz w:val="24"/>
                                    </w:rPr>
                                  </w:pPr>
                                  <w:r>
                                    <w:rPr>
                                      <w:spacing w:val="-5"/>
                                      <w:sz w:val="24"/>
                                    </w:rPr>
                                    <w:t>16</w:t>
                                  </w:r>
                                </w:p>
                              </w:tc>
                              <w:tc>
                                <w:tcPr>
                                  <w:tcW w:w="528" w:type="dxa"/>
                                  <w:tcBorders>
                                    <w:top w:val="single" w:sz="8" w:space="0" w:color="000000"/>
                                  </w:tcBorders>
                                </w:tcPr>
                                <w:p>
                                  <w:pPr>
                                    <w:pStyle w:val="TableParagraph"/>
                                    <w:spacing w:before="185"/>
                                    <w:rPr>
                                      <w:sz w:val="24"/>
                                    </w:rPr>
                                  </w:pPr>
                                </w:p>
                                <w:p>
                                  <w:pPr>
                                    <w:pStyle w:val="TableParagraph"/>
                                    <w:spacing w:before="1"/>
                                    <w:ind w:left="74"/>
                                    <w:rPr>
                                      <w:sz w:val="24"/>
                                    </w:rPr>
                                  </w:pPr>
                                  <w:r>
                                    <w:rPr>
                                      <w:spacing w:val="-5"/>
                                      <w:sz w:val="24"/>
                                    </w:rPr>
                                    <w:t>7.0</w:t>
                                  </w:r>
                                </w:p>
                              </w:tc>
                              <w:tc>
                                <w:tcPr>
                                  <w:tcW w:w="848" w:type="dxa"/>
                                  <w:tcBorders>
                                    <w:top w:val="single" w:sz="8" w:space="0" w:color="000000"/>
                                  </w:tcBorders>
                                </w:tcPr>
                                <w:p>
                                  <w:pPr>
                                    <w:pStyle w:val="TableParagraph"/>
                                    <w:spacing w:before="185"/>
                                    <w:rPr>
                                      <w:sz w:val="24"/>
                                    </w:rPr>
                                  </w:pPr>
                                </w:p>
                                <w:p>
                                  <w:pPr>
                                    <w:pStyle w:val="TableParagraph"/>
                                    <w:spacing w:before="1"/>
                                    <w:ind w:left="156"/>
                                    <w:rPr>
                                      <w:sz w:val="24"/>
                                    </w:rPr>
                                  </w:pPr>
                                  <w:r>
                                    <w:rPr>
                                      <w:spacing w:val="-4"/>
                                      <w:sz w:val="24"/>
                                    </w:rPr>
                                    <w:t>2.95</w:t>
                                  </w:r>
                                </w:p>
                              </w:tc>
                            </w:tr>
                            <w:tr>
                              <w:trPr>
                                <w:trHeight w:val="349" w:hRule="atLeast"/>
                              </w:trPr>
                              <w:tc>
                                <w:tcPr>
                                  <w:tcW w:w="3620" w:type="dxa"/>
                                </w:tcPr>
                                <w:p>
                                  <w:pPr>
                                    <w:pStyle w:val="TableParagraph"/>
                                    <w:spacing w:before="83"/>
                                    <w:ind w:left="674"/>
                                    <w:rPr>
                                      <w:sz w:val="20"/>
                                    </w:rPr>
                                  </w:pPr>
                                  <w:r>
                                    <w:rPr>
                                      <w:sz w:val="20"/>
                                    </w:rPr>
                                    <w:t>school</w:t>
                                  </w:r>
                                  <w:r>
                                    <w:rPr>
                                      <w:spacing w:val="-7"/>
                                      <w:sz w:val="20"/>
                                    </w:rPr>
                                    <w:t> </w:t>
                                  </w:r>
                                  <w:r>
                                    <w:rPr>
                                      <w:spacing w:val="-2"/>
                                      <w:sz w:val="20"/>
                                    </w:rPr>
                                    <w:t>objectives.</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264" w:hRule="atLeast"/>
                              </w:trPr>
                              <w:tc>
                                <w:tcPr>
                                  <w:tcW w:w="3620" w:type="dxa"/>
                                </w:tcPr>
                                <w:p>
                                  <w:pPr>
                                    <w:pStyle w:val="TableParagraph"/>
                                    <w:tabs>
                                      <w:tab w:pos="674" w:val="left" w:leader="none"/>
                                    </w:tabs>
                                    <w:spacing w:line="212" w:lineRule="exact" w:before="31"/>
                                    <w:ind w:left="108"/>
                                    <w:rPr>
                                      <w:sz w:val="20"/>
                                    </w:rPr>
                                  </w:pPr>
                                  <w:r>
                                    <w:rPr>
                                      <w:b/>
                                      <w:spacing w:val="-10"/>
                                      <w:sz w:val="20"/>
                                    </w:rPr>
                                    <w:t>2</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8"/>
                                    </w:rPr>
                                  </w:pPr>
                                </w:p>
                              </w:tc>
                              <w:tc>
                                <w:tcPr>
                                  <w:tcW w:w="535" w:type="dxa"/>
                                </w:tcPr>
                                <w:p>
                                  <w:pPr>
                                    <w:pStyle w:val="TableParagraph"/>
                                    <w:rPr>
                                      <w:sz w:val="18"/>
                                    </w:rPr>
                                  </w:pPr>
                                </w:p>
                              </w:tc>
                              <w:tc>
                                <w:tcPr>
                                  <w:tcW w:w="653" w:type="dxa"/>
                                </w:tcPr>
                                <w:p>
                                  <w:pPr>
                                    <w:pStyle w:val="TableParagraph"/>
                                    <w:rPr>
                                      <w:sz w:val="18"/>
                                    </w:rPr>
                                  </w:pPr>
                                </w:p>
                              </w:tc>
                              <w:tc>
                                <w:tcPr>
                                  <w:tcW w:w="456" w:type="dxa"/>
                                </w:tcPr>
                                <w:p>
                                  <w:pPr>
                                    <w:pStyle w:val="TableParagraph"/>
                                    <w:rPr>
                                      <w:sz w:val="18"/>
                                    </w:rPr>
                                  </w:pPr>
                                </w:p>
                              </w:tc>
                              <w:tc>
                                <w:tcPr>
                                  <w:tcW w:w="636" w:type="dxa"/>
                                </w:tcPr>
                                <w:p>
                                  <w:pPr>
                                    <w:pStyle w:val="TableParagraph"/>
                                    <w:rPr>
                                      <w:sz w:val="18"/>
                                    </w:rPr>
                                  </w:pPr>
                                </w:p>
                              </w:tc>
                              <w:tc>
                                <w:tcPr>
                                  <w:tcW w:w="504" w:type="dxa"/>
                                </w:tcPr>
                                <w:p>
                                  <w:pPr>
                                    <w:pStyle w:val="TableParagraph"/>
                                    <w:rPr>
                                      <w:sz w:val="18"/>
                                    </w:rPr>
                                  </w:pPr>
                                </w:p>
                              </w:tc>
                              <w:tc>
                                <w:tcPr>
                                  <w:tcW w:w="684" w:type="dxa"/>
                                </w:tcPr>
                                <w:p>
                                  <w:pPr>
                                    <w:pStyle w:val="TableParagraph"/>
                                    <w:rPr>
                                      <w:sz w:val="18"/>
                                    </w:rPr>
                                  </w:pPr>
                                </w:p>
                              </w:tc>
                              <w:tc>
                                <w:tcPr>
                                  <w:tcW w:w="490" w:type="dxa"/>
                                </w:tcPr>
                                <w:p>
                                  <w:pPr>
                                    <w:pStyle w:val="TableParagraph"/>
                                    <w:rPr>
                                      <w:sz w:val="18"/>
                                    </w:rPr>
                                  </w:pPr>
                                </w:p>
                              </w:tc>
                              <w:tc>
                                <w:tcPr>
                                  <w:tcW w:w="528" w:type="dxa"/>
                                </w:tcPr>
                                <w:p>
                                  <w:pPr>
                                    <w:pStyle w:val="TableParagraph"/>
                                    <w:rPr>
                                      <w:sz w:val="18"/>
                                    </w:rPr>
                                  </w:pPr>
                                </w:p>
                              </w:tc>
                              <w:tc>
                                <w:tcPr>
                                  <w:tcW w:w="848" w:type="dxa"/>
                                </w:tcPr>
                                <w:p>
                                  <w:pPr>
                                    <w:pStyle w:val="TableParagraph"/>
                                    <w:rPr>
                                      <w:sz w:val="18"/>
                                    </w:rPr>
                                  </w:pPr>
                                </w:p>
                              </w:tc>
                            </w:tr>
                            <w:tr>
                              <w:trPr>
                                <w:trHeight w:val="467" w:hRule="atLeast"/>
                              </w:trPr>
                              <w:tc>
                                <w:tcPr>
                                  <w:tcW w:w="3620" w:type="dxa"/>
                                </w:tcPr>
                                <w:p>
                                  <w:pPr>
                                    <w:pStyle w:val="TableParagraph"/>
                                    <w:spacing w:line="211" w:lineRule="exact"/>
                                    <w:ind w:left="674"/>
                                    <w:rPr>
                                      <w:sz w:val="20"/>
                                    </w:rPr>
                                  </w:pPr>
                                  <w:r>
                                    <w:rPr>
                                      <w:sz w:val="20"/>
                                    </w:rPr>
                                    <w:t>on</w:t>
                                  </w:r>
                                  <w:r>
                                    <w:rPr>
                                      <w:spacing w:val="-6"/>
                                      <w:sz w:val="20"/>
                                    </w:rPr>
                                    <w:t> </w:t>
                                  </w:r>
                                  <w:r>
                                    <w:rPr>
                                      <w:sz w:val="20"/>
                                    </w:rPr>
                                    <w:t>checking</w:t>
                                  </w:r>
                                  <w:r>
                                    <w:rPr>
                                      <w:spacing w:val="-5"/>
                                      <w:sz w:val="20"/>
                                    </w:rPr>
                                    <w:t> </w:t>
                                  </w:r>
                                  <w:r>
                                    <w:rPr>
                                      <w:sz w:val="20"/>
                                    </w:rPr>
                                    <w:t>of</w:t>
                                  </w:r>
                                  <w:r>
                                    <w:rPr>
                                      <w:spacing w:val="-3"/>
                                      <w:sz w:val="20"/>
                                    </w:rPr>
                                    <w:t> </w:t>
                                  </w:r>
                                  <w:r>
                                    <w:rPr>
                                      <w:sz w:val="20"/>
                                    </w:rPr>
                                    <w:t>scheme</w:t>
                                  </w:r>
                                  <w:r>
                                    <w:rPr>
                                      <w:spacing w:val="-4"/>
                                      <w:sz w:val="20"/>
                                    </w:rPr>
                                    <w:t> </w:t>
                                  </w:r>
                                  <w:r>
                                    <w:rPr>
                                      <w:spacing w:val="-5"/>
                                      <w:sz w:val="20"/>
                                    </w:rPr>
                                    <w:t>of</w:t>
                                  </w:r>
                                </w:p>
                                <w:p>
                                  <w:pPr>
                                    <w:pStyle w:val="TableParagraph"/>
                                    <w:tabs>
                                      <w:tab w:pos="3391" w:val="right" w:leader="none"/>
                                    </w:tabs>
                                    <w:spacing w:line="237" w:lineRule="exact"/>
                                    <w:ind w:left="674"/>
                                    <w:rPr>
                                      <w:sz w:val="24"/>
                                    </w:rPr>
                                  </w:pPr>
                                  <w:r>
                                    <w:rPr>
                                      <w:position w:val="1"/>
                                      <w:sz w:val="20"/>
                                    </w:rPr>
                                    <w:t>work</w:t>
                                  </w:r>
                                  <w:r>
                                    <w:rPr>
                                      <w:spacing w:val="-8"/>
                                      <w:position w:val="1"/>
                                      <w:sz w:val="20"/>
                                    </w:rPr>
                                    <w:t> </w:t>
                                  </w:r>
                                  <w:r>
                                    <w:rPr>
                                      <w:position w:val="1"/>
                                      <w:sz w:val="20"/>
                                    </w:rPr>
                                    <w:t>promotes</w:t>
                                  </w:r>
                                  <w:r>
                                    <w:rPr>
                                      <w:spacing w:val="-7"/>
                                      <w:position w:val="1"/>
                                      <w:sz w:val="20"/>
                                    </w:rPr>
                                    <w:t> </w:t>
                                  </w:r>
                                  <w:r>
                                    <w:rPr>
                                      <w:spacing w:val="-5"/>
                                      <w:position w:val="1"/>
                                      <w:sz w:val="20"/>
                                    </w:rPr>
                                    <w:t>the</w:t>
                                  </w:r>
                                  <w:r>
                                    <w:rPr>
                                      <w:position w:val="1"/>
                                      <w:sz w:val="20"/>
                                    </w:rPr>
                                    <w:tab/>
                                  </w:r>
                                  <w:r>
                                    <w:rPr>
                                      <w:spacing w:val="-5"/>
                                      <w:sz w:val="24"/>
                                    </w:rPr>
                                    <w:t>12</w:t>
                                  </w:r>
                                </w:p>
                              </w:tc>
                              <w:tc>
                                <w:tcPr>
                                  <w:tcW w:w="636" w:type="dxa"/>
                                </w:tcPr>
                                <w:p>
                                  <w:pPr>
                                    <w:pStyle w:val="TableParagraph"/>
                                    <w:spacing w:line="249" w:lineRule="exact" w:before="198"/>
                                    <w:ind w:left="60" w:right="178"/>
                                    <w:jc w:val="center"/>
                                    <w:rPr>
                                      <w:sz w:val="24"/>
                                    </w:rPr>
                                  </w:pPr>
                                  <w:r>
                                    <w:rPr>
                                      <w:spacing w:val="-5"/>
                                      <w:sz w:val="24"/>
                                    </w:rPr>
                                    <w:t>5.3</w:t>
                                  </w:r>
                                </w:p>
                              </w:tc>
                              <w:tc>
                                <w:tcPr>
                                  <w:tcW w:w="535" w:type="dxa"/>
                                </w:tcPr>
                                <w:p>
                                  <w:pPr>
                                    <w:pStyle w:val="TableParagraph"/>
                                    <w:spacing w:line="249" w:lineRule="exact" w:before="198"/>
                                    <w:ind w:right="77"/>
                                    <w:jc w:val="center"/>
                                    <w:rPr>
                                      <w:sz w:val="24"/>
                                    </w:rPr>
                                  </w:pPr>
                                  <w:r>
                                    <w:rPr>
                                      <w:spacing w:val="-5"/>
                                      <w:sz w:val="24"/>
                                    </w:rPr>
                                    <w:t>59</w:t>
                                  </w:r>
                                </w:p>
                              </w:tc>
                              <w:tc>
                                <w:tcPr>
                                  <w:tcW w:w="653" w:type="dxa"/>
                                </w:tcPr>
                                <w:p>
                                  <w:pPr>
                                    <w:pStyle w:val="TableParagraph"/>
                                    <w:spacing w:line="249" w:lineRule="exact" w:before="198"/>
                                    <w:ind w:left="125"/>
                                    <w:rPr>
                                      <w:sz w:val="24"/>
                                    </w:rPr>
                                  </w:pPr>
                                  <w:r>
                                    <w:rPr>
                                      <w:spacing w:val="-4"/>
                                      <w:sz w:val="24"/>
                                    </w:rPr>
                                    <w:t>26.0</w:t>
                                  </w:r>
                                </w:p>
                              </w:tc>
                              <w:tc>
                                <w:tcPr>
                                  <w:tcW w:w="456" w:type="dxa"/>
                                </w:tcPr>
                                <w:p>
                                  <w:pPr>
                                    <w:pStyle w:val="TableParagraph"/>
                                    <w:spacing w:line="249" w:lineRule="exact" w:before="198"/>
                                    <w:ind w:left="108"/>
                                    <w:rPr>
                                      <w:sz w:val="24"/>
                                    </w:rPr>
                                  </w:pPr>
                                  <w:r>
                                    <w:rPr>
                                      <w:spacing w:val="-5"/>
                                      <w:sz w:val="24"/>
                                    </w:rPr>
                                    <w:t>61</w:t>
                                  </w:r>
                                </w:p>
                              </w:tc>
                              <w:tc>
                                <w:tcPr>
                                  <w:tcW w:w="636" w:type="dxa"/>
                                </w:tcPr>
                                <w:p>
                                  <w:pPr>
                                    <w:pStyle w:val="TableParagraph"/>
                                    <w:spacing w:line="249" w:lineRule="exact" w:before="198"/>
                                    <w:ind w:left="108"/>
                                    <w:rPr>
                                      <w:sz w:val="24"/>
                                    </w:rPr>
                                  </w:pPr>
                                  <w:r>
                                    <w:rPr>
                                      <w:spacing w:val="-4"/>
                                      <w:sz w:val="24"/>
                                    </w:rPr>
                                    <w:t>26.9</w:t>
                                  </w:r>
                                </w:p>
                              </w:tc>
                              <w:tc>
                                <w:tcPr>
                                  <w:tcW w:w="504" w:type="dxa"/>
                                </w:tcPr>
                                <w:p>
                                  <w:pPr>
                                    <w:pStyle w:val="TableParagraph"/>
                                    <w:spacing w:line="249" w:lineRule="exact" w:before="198"/>
                                    <w:ind w:left="39" w:right="84"/>
                                    <w:jc w:val="center"/>
                                    <w:rPr>
                                      <w:sz w:val="24"/>
                                    </w:rPr>
                                  </w:pPr>
                                  <w:r>
                                    <w:rPr>
                                      <w:spacing w:val="-5"/>
                                      <w:sz w:val="24"/>
                                    </w:rPr>
                                    <w:t>81</w:t>
                                  </w:r>
                                </w:p>
                              </w:tc>
                              <w:tc>
                                <w:tcPr>
                                  <w:tcW w:w="684" w:type="dxa"/>
                                </w:tcPr>
                                <w:p>
                                  <w:pPr>
                                    <w:pStyle w:val="TableParagraph"/>
                                    <w:spacing w:line="249" w:lineRule="exact" w:before="198"/>
                                    <w:ind w:left="156"/>
                                    <w:rPr>
                                      <w:sz w:val="24"/>
                                    </w:rPr>
                                  </w:pPr>
                                  <w:r>
                                    <w:rPr>
                                      <w:spacing w:val="-4"/>
                                      <w:sz w:val="24"/>
                                    </w:rPr>
                                    <w:t>35.7</w:t>
                                  </w:r>
                                </w:p>
                              </w:tc>
                              <w:tc>
                                <w:tcPr>
                                  <w:tcW w:w="490" w:type="dxa"/>
                                </w:tcPr>
                                <w:p>
                                  <w:pPr>
                                    <w:pStyle w:val="TableParagraph"/>
                                    <w:spacing w:line="249" w:lineRule="exact" w:before="198"/>
                                    <w:ind w:left="108"/>
                                    <w:rPr>
                                      <w:sz w:val="24"/>
                                    </w:rPr>
                                  </w:pPr>
                                  <w:r>
                                    <w:rPr>
                                      <w:spacing w:val="-5"/>
                                      <w:sz w:val="24"/>
                                    </w:rPr>
                                    <w:t>14</w:t>
                                  </w:r>
                                </w:p>
                              </w:tc>
                              <w:tc>
                                <w:tcPr>
                                  <w:tcW w:w="528" w:type="dxa"/>
                                </w:tcPr>
                                <w:p>
                                  <w:pPr>
                                    <w:pStyle w:val="TableParagraph"/>
                                    <w:spacing w:line="249" w:lineRule="exact" w:before="198"/>
                                    <w:ind w:left="74"/>
                                    <w:rPr>
                                      <w:sz w:val="24"/>
                                    </w:rPr>
                                  </w:pPr>
                                  <w:r>
                                    <w:rPr>
                                      <w:spacing w:val="-5"/>
                                      <w:sz w:val="24"/>
                                    </w:rPr>
                                    <w:t>6.2</w:t>
                                  </w:r>
                                </w:p>
                              </w:tc>
                              <w:tc>
                                <w:tcPr>
                                  <w:tcW w:w="848" w:type="dxa"/>
                                </w:tcPr>
                                <w:p>
                                  <w:pPr>
                                    <w:pStyle w:val="TableParagraph"/>
                                    <w:spacing w:line="249" w:lineRule="exact" w:before="198"/>
                                    <w:ind w:left="156"/>
                                    <w:rPr>
                                      <w:sz w:val="24"/>
                                    </w:rPr>
                                  </w:pPr>
                                  <w:r>
                                    <w:rPr>
                                      <w:spacing w:val="-4"/>
                                      <w:sz w:val="24"/>
                                    </w:rPr>
                                    <w:t>2.89</w:t>
                                  </w:r>
                                </w:p>
                              </w:tc>
                            </w:tr>
                            <w:tr>
                              <w:trPr>
                                <w:trHeight w:val="218" w:hRule="atLeast"/>
                              </w:trPr>
                              <w:tc>
                                <w:tcPr>
                                  <w:tcW w:w="3620" w:type="dxa"/>
                                </w:tcPr>
                                <w:p>
                                  <w:pPr>
                                    <w:pStyle w:val="TableParagraph"/>
                                    <w:spacing w:line="199" w:lineRule="exact"/>
                                    <w:ind w:left="674"/>
                                    <w:rPr>
                                      <w:sz w:val="20"/>
                                    </w:rPr>
                                  </w:pPr>
                                  <w:r>
                                    <w:rPr>
                                      <w:sz w:val="20"/>
                                    </w:rPr>
                                    <w:t>attainment</w:t>
                                  </w:r>
                                  <w:r>
                                    <w:rPr>
                                      <w:spacing w:val="-7"/>
                                      <w:sz w:val="20"/>
                                    </w:rPr>
                                    <w:t> </w:t>
                                  </w:r>
                                  <w:r>
                                    <w:rPr>
                                      <w:sz w:val="20"/>
                                    </w:rPr>
                                    <w:t>of</w:t>
                                  </w:r>
                                  <w:r>
                                    <w:rPr>
                                      <w:spacing w:val="-7"/>
                                      <w:sz w:val="20"/>
                                    </w:rPr>
                                    <w:t> </w:t>
                                  </w:r>
                                  <w:r>
                                    <w:rPr>
                                      <w:spacing w:val="-2"/>
                                      <w:sz w:val="20"/>
                                    </w:rPr>
                                    <w:t>school</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30" w:hRule="atLeast"/>
                              </w:trPr>
                              <w:tc>
                                <w:tcPr>
                                  <w:tcW w:w="3620" w:type="dxa"/>
                                </w:tcPr>
                                <w:p>
                                  <w:pPr>
                                    <w:pStyle w:val="TableParagraph"/>
                                    <w:spacing w:line="210" w:lineRule="exact"/>
                                    <w:ind w:left="674"/>
                                    <w:rPr>
                                      <w:sz w:val="20"/>
                                    </w:rPr>
                                  </w:pP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3</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468" w:hRule="atLeast"/>
                              </w:trPr>
                              <w:tc>
                                <w:tcPr>
                                  <w:tcW w:w="3620" w:type="dxa"/>
                                </w:tcPr>
                                <w:p>
                                  <w:pPr>
                                    <w:pStyle w:val="TableParagraph"/>
                                    <w:spacing w:line="211" w:lineRule="exact"/>
                                    <w:ind w:left="674"/>
                                    <w:rPr>
                                      <w:sz w:val="20"/>
                                    </w:rPr>
                                  </w:pPr>
                                  <w:r>
                                    <w:rPr>
                                      <w:sz w:val="20"/>
                                    </w:rPr>
                                    <w:t>on</w:t>
                                  </w:r>
                                  <w:r>
                                    <w:rPr>
                                      <w:spacing w:val="-4"/>
                                      <w:sz w:val="20"/>
                                    </w:rPr>
                                    <w:t> </w:t>
                                  </w:r>
                                  <w:r>
                                    <w:rPr>
                                      <w:sz w:val="20"/>
                                    </w:rPr>
                                    <w:t>checking</w:t>
                                  </w:r>
                                  <w:r>
                                    <w:rPr>
                                      <w:spacing w:val="-4"/>
                                      <w:sz w:val="20"/>
                                    </w:rPr>
                                    <w:t> </w:t>
                                  </w:r>
                                  <w:r>
                                    <w:rPr>
                                      <w:sz w:val="20"/>
                                    </w:rPr>
                                    <w:t>of</w:t>
                                  </w:r>
                                  <w:r>
                                    <w:rPr>
                                      <w:spacing w:val="-2"/>
                                      <w:sz w:val="20"/>
                                    </w:rPr>
                                    <w:t> students`</w:t>
                                  </w:r>
                                </w:p>
                                <w:p>
                                  <w:pPr>
                                    <w:pStyle w:val="TableParagraph"/>
                                    <w:tabs>
                                      <w:tab w:pos="3271" w:val="right" w:leader="none"/>
                                    </w:tabs>
                                    <w:spacing w:line="237" w:lineRule="exact"/>
                                    <w:ind w:left="674"/>
                                    <w:rPr>
                                      <w:sz w:val="24"/>
                                    </w:rPr>
                                  </w:pPr>
                                  <w:r>
                                    <w:rPr>
                                      <w:position w:val="1"/>
                                      <w:sz w:val="20"/>
                                    </w:rPr>
                                    <w:t>note-book</w:t>
                                  </w:r>
                                  <w:r>
                                    <w:rPr>
                                      <w:spacing w:val="-8"/>
                                      <w:position w:val="1"/>
                                      <w:sz w:val="20"/>
                                    </w:rPr>
                                    <w:t> </w:t>
                                  </w:r>
                                  <w:r>
                                    <w:rPr>
                                      <w:position w:val="1"/>
                                      <w:sz w:val="20"/>
                                    </w:rPr>
                                    <w:t>facilitates</w:t>
                                  </w:r>
                                  <w:r>
                                    <w:rPr>
                                      <w:spacing w:val="-9"/>
                                      <w:position w:val="1"/>
                                      <w:sz w:val="20"/>
                                    </w:rPr>
                                    <w:t> </w:t>
                                  </w:r>
                                  <w:r>
                                    <w:rPr>
                                      <w:spacing w:val="-5"/>
                                      <w:position w:val="1"/>
                                      <w:sz w:val="20"/>
                                    </w:rPr>
                                    <w:t>the</w:t>
                                  </w:r>
                                  <w:r>
                                    <w:rPr>
                                      <w:position w:val="1"/>
                                      <w:sz w:val="20"/>
                                    </w:rPr>
                                    <w:tab/>
                                  </w:r>
                                  <w:r>
                                    <w:rPr>
                                      <w:spacing w:val="-10"/>
                                      <w:sz w:val="24"/>
                                    </w:rPr>
                                    <w:t>5</w:t>
                                  </w:r>
                                </w:p>
                              </w:tc>
                              <w:tc>
                                <w:tcPr>
                                  <w:tcW w:w="636" w:type="dxa"/>
                                </w:tcPr>
                                <w:p>
                                  <w:pPr>
                                    <w:pStyle w:val="TableParagraph"/>
                                    <w:spacing w:line="249" w:lineRule="exact" w:before="199"/>
                                    <w:ind w:left="60" w:right="178"/>
                                    <w:jc w:val="center"/>
                                    <w:rPr>
                                      <w:sz w:val="24"/>
                                    </w:rPr>
                                  </w:pPr>
                                  <w:r>
                                    <w:rPr>
                                      <w:spacing w:val="-5"/>
                                      <w:sz w:val="24"/>
                                    </w:rPr>
                                    <w:t>2.2</w:t>
                                  </w:r>
                                </w:p>
                              </w:tc>
                              <w:tc>
                                <w:tcPr>
                                  <w:tcW w:w="535" w:type="dxa"/>
                                </w:tcPr>
                                <w:p>
                                  <w:pPr>
                                    <w:pStyle w:val="TableParagraph"/>
                                    <w:spacing w:line="249" w:lineRule="exact" w:before="199"/>
                                    <w:ind w:right="77"/>
                                    <w:jc w:val="center"/>
                                    <w:rPr>
                                      <w:sz w:val="24"/>
                                    </w:rPr>
                                  </w:pPr>
                                  <w:r>
                                    <w:rPr>
                                      <w:spacing w:val="-5"/>
                                      <w:sz w:val="24"/>
                                    </w:rPr>
                                    <w:t>62</w:t>
                                  </w:r>
                                </w:p>
                              </w:tc>
                              <w:tc>
                                <w:tcPr>
                                  <w:tcW w:w="653" w:type="dxa"/>
                                </w:tcPr>
                                <w:p>
                                  <w:pPr>
                                    <w:pStyle w:val="TableParagraph"/>
                                    <w:spacing w:line="249" w:lineRule="exact" w:before="199"/>
                                    <w:ind w:left="125"/>
                                    <w:rPr>
                                      <w:sz w:val="24"/>
                                    </w:rPr>
                                  </w:pPr>
                                  <w:r>
                                    <w:rPr>
                                      <w:spacing w:val="-4"/>
                                      <w:sz w:val="24"/>
                                    </w:rPr>
                                    <w:t>27.3</w:t>
                                  </w:r>
                                </w:p>
                              </w:tc>
                              <w:tc>
                                <w:tcPr>
                                  <w:tcW w:w="456" w:type="dxa"/>
                                </w:tcPr>
                                <w:p>
                                  <w:pPr>
                                    <w:pStyle w:val="TableParagraph"/>
                                    <w:spacing w:line="249" w:lineRule="exact" w:before="199"/>
                                    <w:ind w:left="108"/>
                                    <w:rPr>
                                      <w:sz w:val="24"/>
                                    </w:rPr>
                                  </w:pPr>
                                  <w:r>
                                    <w:rPr>
                                      <w:spacing w:val="-5"/>
                                      <w:sz w:val="24"/>
                                    </w:rPr>
                                    <w:t>53</w:t>
                                  </w:r>
                                </w:p>
                              </w:tc>
                              <w:tc>
                                <w:tcPr>
                                  <w:tcW w:w="636" w:type="dxa"/>
                                </w:tcPr>
                                <w:p>
                                  <w:pPr>
                                    <w:pStyle w:val="TableParagraph"/>
                                    <w:spacing w:line="249" w:lineRule="exact" w:before="199"/>
                                    <w:ind w:left="108"/>
                                    <w:rPr>
                                      <w:sz w:val="24"/>
                                    </w:rPr>
                                  </w:pPr>
                                  <w:r>
                                    <w:rPr>
                                      <w:spacing w:val="-4"/>
                                      <w:sz w:val="24"/>
                                    </w:rPr>
                                    <w:t>23.3</w:t>
                                  </w:r>
                                </w:p>
                              </w:tc>
                              <w:tc>
                                <w:tcPr>
                                  <w:tcW w:w="504" w:type="dxa"/>
                                </w:tcPr>
                                <w:p>
                                  <w:pPr>
                                    <w:pStyle w:val="TableParagraph"/>
                                    <w:spacing w:line="249" w:lineRule="exact" w:before="199"/>
                                    <w:ind w:left="39" w:right="84"/>
                                    <w:jc w:val="center"/>
                                    <w:rPr>
                                      <w:sz w:val="24"/>
                                    </w:rPr>
                                  </w:pPr>
                                  <w:r>
                                    <w:rPr>
                                      <w:spacing w:val="-5"/>
                                      <w:sz w:val="24"/>
                                    </w:rPr>
                                    <w:t>85</w:t>
                                  </w:r>
                                </w:p>
                              </w:tc>
                              <w:tc>
                                <w:tcPr>
                                  <w:tcW w:w="684" w:type="dxa"/>
                                </w:tcPr>
                                <w:p>
                                  <w:pPr>
                                    <w:pStyle w:val="TableParagraph"/>
                                    <w:spacing w:line="249" w:lineRule="exact" w:before="199"/>
                                    <w:ind w:left="156"/>
                                    <w:rPr>
                                      <w:sz w:val="24"/>
                                    </w:rPr>
                                  </w:pPr>
                                  <w:r>
                                    <w:rPr>
                                      <w:spacing w:val="-4"/>
                                      <w:sz w:val="24"/>
                                    </w:rPr>
                                    <w:t>37.4</w:t>
                                  </w:r>
                                </w:p>
                              </w:tc>
                              <w:tc>
                                <w:tcPr>
                                  <w:tcW w:w="490" w:type="dxa"/>
                                </w:tcPr>
                                <w:p>
                                  <w:pPr>
                                    <w:pStyle w:val="TableParagraph"/>
                                    <w:spacing w:line="249" w:lineRule="exact" w:before="199"/>
                                    <w:ind w:left="108"/>
                                    <w:rPr>
                                      <w:sz w:val="24"/>
                                    </w:rPr>
                                  </w:pPr>
                                  <w:r>
                                    <w:rPr>
                                      <w:spacing w:val="-5"/>
                                      <w:sz w:val="24"/>
                                    </w:rPr>
                                    <w:t>22</w:t>
                                  </w:r>
                                </w:p>
                              </w:tc>
                              <w:tc>
                                <w:tcPr>
                                  <w:tcW w:w="528" w:type="dxa"/>
                                </w:tcPr>
                                <w:p>
                                  <w:pPr>
                                    <w:pStyle w:val="TableParagraph"/>
                                    <w:spacing w:line="249" w:lineRule="exact" w:before="199"/>
                                    <w:ind w:left="74"/>
                                    <w:rPr>
                                      <w:sz w:val="24"/>
                                    </w:rPr>
                                  </w:pPr>
                                  <w:r>
                                    <w:rPr>
                                      <w:spacing w:val="-5"/>
                                      <w:sz w:val="24"/>
                                    </w:rPr>
                                    <w:t>9.7</w:t>
                                  </w:r>
                                </w:p>
                              </w:tc>
                              <w:tc>
                                <w:tcPr>
                                  <w:tcW w:w="848" w:type="dxa"/>
                                </w:tcPr>
                                <w:p>
                                  <w:pPr>
                                    <w:pStyle w:val="TableParagraph"/>
                                    <w:spacing w:line="249" w:lineRule="exact" w:before="199"/>
                                    <w:ind w:left="156"/>
                                    <w:rPr>
                                      <w:sz w:val="24"/>
                                    </w:rPr>
                                  </w:pPr>
                                  <w:r>
                                    <w:rPr>
                                      <w:spacing w:val="-4"/>
                                      <w:sz w:val="24"/>
                                    </w:rPr>
                                    <w:t>2.75</w:t>
                                  </w:r>
                                </w:p>
                              </w:tc>
                            </w:tr>
                            <w:tr>
                              <w:trPr>
                                <w:trHeight w:val="218" w:hRule="atLeast"/>
                              </w:trPr>
                              <w:tc>
                                <w:tcPr>
                                  <w:tcW w:w="3620" w:type="dxa"/>
                                </w:tcPr>
                                <w:p>
                                  <w:pPr>
                                    <w:pStyle w:val="TableParagraph"/>
                                    <w:spacing w:line="199" w:lineRule="exact"/>
                                    <w:ind w:left="674"/>
                                    <w:rPr>
                                      <w:sz w:val="20"/>
                                    </w:rPr>
                                  </w:pPr>
                                  <w:r>
                                    <w:rPr>
                                      <w:sz w:val="20"/>
                                    </w:rPr>
                                    <w:t>attainment</w:t>
                                  </w:r>
                                  <w:r>
                                    <w:rPr>
                                      <w:spacing w:val="-7"/>
                                      <w:sz w:val="20"/>
                                    </w:rPr>
                                    <w:t> </w:t>
                                  </w:r>
                                  <w:r>
                                    <w:rPr>
                                      <w:sz w:val="20"/>
                                    </w:rPr>
                                    <w:t>of</w:t>
                                  </w:r>
                                  <w:r>
                                    <w:rPr>
                                      <w:spacing w:val="-7"/>
                                      <w:sz w:val="20"/>
                                    </w:rPr>
                                    <w:t> </w:t>
                                  </w:r>
                                  <w:r>
                                    <w:rPr>
                                      <w:spacing w:val="-2"/>
                                      <w:sz w:val="20"/>
                                    </w:rPr>
                                    <w:t>secondary</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30" w:hRule="atLeast"/>
                              </w:trPr>
                              <w:tc>
                                <w:tcPr>
                                  <w:tcW w:w="3620" w:type="dxa"/>
                                </w:tcPr>
                                <w:p>
                                  <w:pPr>
                                    <w:pStyle w:val="TableParagraph"/>
                                    <w:spacing w:line="210" w:lineRule="exact"/>
                                    <w:ind w:left="674"/>
                                    <w:rPr>
                                      <w:sz w:val="20"/>
                                    </w:rPr>
                                  </w:pPr>
                                  <w:r>
                                    <w:rPr>
                                      <w:sz w:val="20"/>
                                    </w:rPr>
                                    <w:t>school</w:t>
                                  </w:r>
                                  <w:r>
                                    <w:rPr>
                                      <w:spacing w:val="-7"/>
                                      <w:sz w:val="20"/>
                                    </w:rPr>
                                    <w:t> </w:t>
                                  </w: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4</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73" w:hRule="atLeast"/>
                              </w:trPr>
                              <w:tc>
                                <w:tcPr>
                                  <w:tcW w:w="3620" w:type="dxa"/>
                                </w:tcPr>
                                <w:p>
                                  <w:pPr>
                                    <w:pStyle w:val="TableParagraph"/>
                                    <w:spacing w:line="223" w:lineRule="exact"/>
                                    <w:ind w:left="674"/>
                                    <w:rPr>
                                      <w:sz w:val="20"/>
                                    </w:rPr>
                                  </w:pPr>
                                  <w:r>
                                    <w:rPr>
                                      <w:sz w:val="20"/>
                                    </w:rPr>
                                    <w:t>on</w:t>
                                  </w:r>
                                  <w:r>
                                    <w:rPr>
                                      <w:spacing w:val="-5"/>
                                      <w:sz w:val="20"/>
                                    </w:rPr>
                                    <w:t> </w:t>
                                  </w:r>
                                  <w:r>
                                    <w:rPr>
                                      <w:sz w:val="20"/>
                                    </w:rPr>
                                    <w:t>supervision</w:t>
                                  </w:r>
                                  <w:r>
                                    <w:rPr>
                                      <w:spacing w:val="-5"/>
                                      <w:sz w:val="20"/>
                                    </w:rPr>
                                    <w:t> </w:t>
                                  </w:r>
                                  <w:r>
                                    <w:rPr>
                                      <w:sz w:val="20"/>
                                    </w:rPr>
                                    <w:t>of</w:t>
                                  </w:r>
                                  <w:r>
                                    <w:rPr>
                                      <w:spacing w:val="-5"/>
                                      <w:sz w:val="20"/>
                                    </w:rPr>
                                    <w:t> </w:t>
                                  </w:r>
                                  <w:r>
                                    <w:rPr>
                                      <w:spacing w:val="-2"/>
                                      <w:sz w:val="20"/>
                                    </w:rPr>
                                    <w:t>students‟</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366" w:hRule="atLeast"/>
                              </w:trPr>
                              <w:tc>
                                <w:tcPr>
                                  <w:tcW w:w="3620" w:type="dxa"/>
                                </w:tcPr>
                                <w:p>
                                  <w:pPr>
                                    <w:pStyle w:val="TableParagraph"/>
                                    <w:tabs>
                                      <w:tab w:pos="3391" w:val="right" w:leader="none"/>
                                    </w:tabs>
                                    <w:spacing w:line="146" w:lineRule="auto"/>
                                    <w:ind w:left="674"/>
                                    <w:rPr>
                                      <w:sz w:val="24"/>
                                    </w:rPr>
                                  </w:pPr>
                                  <w:r>
                                    <w:rPr>
                                      <w:sz w:val="20"/>
                                    </w:rPr>
                                    <w:t>attendance`</w:t>
                                  </w:r>
                                  <w:r>
                                    <w:rPr>
                                      <w:spacing w:val="-11"/>
                                      <w:sz w:val="20"/>
                                    </w:rPr>
                                    <w:t> </w:t>
                                  </w:r>
                                  <w:r>
                                    <w:rPr>
                                      <w:spacing w:val="-2"/>
                                      <w:sz w:val="20"/>
                                    </w:rPr>
                                    <w:t>register</w:t>
                                  </w:r>
                                  <w:r>
                                    <w:rPr>
                                      <w:sz w:val="20"/>
                                    </w:rPr>
                                    <w:tab/>
                                  </w:r>
                                  <w:r>
                                    <w:rPr>
                                      <w:spacing w:val="-5"/>
                                      <w:position w:val="-12"/>
                                      <w:sz w:val="24"/>
                                    </w:rPr>
                                    <w:t>12</w:t>
                                  </w:r>
                                </w:p>
                              </w:tc>
                              <w:tc>
                                <w:tcPr>
                                  <w:tcW w:w="636" w:type="dxa"/>
                                </w:tcPr>
                                <w:p>
                                  <w:pPr>
                                    <w:pStyle w:val="TableParagraph"/>
                                    <w:spacing w:before="40"/>
                                    <w:ind w:left="60" w:right="178"/>
                                    <w:jc w:val="center"/>
                                    <w:rPr>
                                      <w:sz w:val="24"/>
                                    </w:rPr>
                                  </w:pPr>
                                  <w:r>
                                    <w:rPr>
                                      <w:spacing w:val="-5"/>
                                      <w:sz w:val="24"/>
                                    </w:rPr>
                                    <w:t>5.3</w:t>
                                  </w:r>
                                </w:p>
                              </w:tc>
                              <w:tc>
                                <w:tcPr>
                                  <w:tcW w:w="535" w:type="dxa"/>
                                </w:tcPr>
                                <w:p>
                                  <w:pPr>
                                    <w:pStyle w:val="TableParagraph"/>
                                    <w:spacing w:before="40"/>
                                    <w:ind w:right="77"/>
                                    <w:jc w:val="center"/>
                                    <w:rPr>
                                      <w:sz w:val="24"/>
                                    </w:rPr>
                                  </w:pPr>
                                  <w:r>
                                    <w:rPr>
                                      <w:spacing w:val="-5"/>
                                      <w:sz w:val="24"/>
                                    </w:rPr>
                                    <w:t>59</w:t>
                                  </w:r>
                                </w:p>
                              </w:tc>
                              <w:tc>
                                <w:tcPr>
                                  <w:tcW w:w="653" w:type="dxa"/>
                                </w:tcPr>
                                <w:p>
                                  <w:pPr>
                                    <w:pStyle w:val="TableParagraph"/>
                                    <w:spacing w:before="40"/>
                                    <w:ind w:left="125"/>
                                    <w:rPr>
                                      <w:sz w:val="24"/>
                                    </w:rPr>
                                  </w:pPr>
                                  <w:r>
                                    <w:rPr>
                                      <w:spacing w:val="-4"/>
                                      <w:sz w:val="24"/>
                                    </w:rPr>
                                    <w:t>26.0</w:t>
                                  </w:r>
                                </w:p>
                              </w:tc>
                              <w:tc>
                                <w:tcPr>
                                  <w:tcW w:w="456" w:type="dxa"/>
                                </w:tcPr>
                                <w:p>
                                  <w:pPr>
                                    <w:pStyle w:val="TableParagraph"/>
                                    <w:spacing w:before="40"/>
                                    <w:ind w:left="108"/>
                                    <w:rPr>
                                      <w:sz w:val="24"/>
                                    </w:rPr>
                                  </w:pPr>
                                  <w:r>
                                    <w:rPr>
                                      <w:spacing w:val="-5"/>
                                      <w:sz w:val="24"/>
                                    </w:rPr>
                                    <w:t>62</w:t>
                                  </w:r>
                                </w:p>
                              </w:tc>
                              <w:tc>
                                <w:tcPr>
                                  <w:tcW w:w="636" w:type="dxa"/>
                                </w:tcPr>
                                <w:p>
                                  <w:pPr>
                                    <w:pStyle w:val="TableParagraph"/>
                                    <w:spacing w:before="40"/>
                                    <w:ind w:left="108"/>
                                    <w:rPr>
                                      <w:sz w:val="24"/>
                                    </w:rPr>
                                  </w:pPr>
                                  <w:r>
                                    <w:rPr>
                                      <w:spacing w:val="-4"/>
                                      <w:sz w:val="24"/>
                                    </w:rPr>
                                    <w:t>27.3</w:t>
                                  </w:r>
                                </w:p>
                              </w:tc>
                              <w:tc>
                                <w:tcPr>
                                  <w:tcW w:w="504" w:type="dxa"/>
                                </w:tcPr>
                                <w:p>
                                  <w:pPr>
                                    <w:pStyle w:val="TableParagraph"/>
                                    <w:spacing w:before="40"/>
                                    <w:ind w:left="39" w:right="84"/>
                                    <w:jc w:val="center"/>
                                    <w:rPr>
                                      <w:sz w:val="24"/>
                                    </w:rPr>
                                  </w:pPr>
                                  <w:r>
                                    <w:rPr>
                                      <w:spacing w:val="-5"/>
                                      <w:sz w:val="24"/>
                                    </w:rPr>
                                    <w:t>80</w:t>
                                  </w:r>
                                </w:p>
                              </w:tc>
                              <w:tc>
                                <w:tcPr>
                                  <w:tcW w:w="684" w:type="dxa"/>
                                </w:tcPr>
                                <w:p>
                                  <w:pPr>
                                    <w:pStyle w:val="TableParagraph"/>
                                    <w:spacing w:before="40"/>
                                    <w:ind w:left="156"/>
                                    <w:rPr>
                                      <w:sz w:val="24"/>
                                    </w:rPr>
                                  </w:pPr>
                                  <w:r>
                                    <w:rPr>
                                      <w:spacing w:val="-4"/>
                                      <w:sz w:val="24"/>
                                    </w:rPr>
                                    <w:t>35.2</w:t>
                                  </w:r>
                                </w:p>
                              </w:tc>
                              <w:tc>
                                <w:tcPr>
                                  <w:tcW w:w="490" w:type="dxa"/>
                                </w:tcPr>
                                <w:p>
                                  <w:pPr>
                                    <w:pStyle w:val="TableParagraph"/>
                                    <w:spacing w:before="40"/>
                                    <w:ind w:left="108"/>
                                    <w:rPr>
                                      <w:sz w:val="24"/>
                                    </w:rPr>
                                  </w:pPr>
                                  <w:r>
                                    <w:rPr>
                                      <w:spacing w:val="-5"/>
                                      <w:sz w:val="24"/>
                                    </w:rPr>
                                    <w:t>14</w:t>
                                  </w:r>
                                </w:p>
                              </w:tc>
                              <w:tc>
                                <w:tcPr>
                                  <w:tcW w:w="528" w:type="dxa"/>
                                </w:tcPr>
                                <w:p>
                                  <w:pPr>
                                    <w:pStyle w:val="TableParagraph"/>
                                    <w:spacing w:before="40"/>
                                    <w:ind w:left="74"/>
                                    <w:rPr>
                                      <w:sz w:val="24"/>
                                    </w:rPr>
                                  </w:pPr>
                                  <w:r>
                                    <w:rPr>
                                      <w:spacing w:val="-5"/>
                                      <w:sz w:val="24"/>
                                    </w:rPr>
                                    <w:t>6.2</w:t>
                                  </w:r>
                                </w:p>
                              </w:tc>
                              <w:tc>
                                <w:tcPr>
                                  <w:tcW w:w="848" w:type="dxa"/>
                                </w:tcPr>
                                <w:p>
                                  <w:pPr>
                                    <w:pStyle w:val="TableParagraph"/>
                                    <w:spacing w:before="40"/>
                                    <w:ind w:left="156"/>
                                    <w:rPr>
                                      <w:sz w:val="24"/>
                                    </w:rPr>
                                  </w:pPr>
                                  <w:r>
                                    <w:rPr>
                                      <w:spacing w:val="-4"/>
                                      <w:sz w:val="24"/>
                                    </w:rPr>
                                    <w:t>2.89</w:t>
                                  </w:r>
                                </w:p>
                              </w:tc>
                            </w:tr>
                            <w:tr>
                              <w:trPr>
                                <w:trHeight w:val="276" w:hRule="atLeast"/>
                              </w:trPr>
                              <w:tc>
                                <w:tcPr>
                                  <w:tcW w:w="3620" w:type="dxa"/>
                                </w:tcPr>
                                <w:p>
                                  <w:pPr>
                                    <w:pStyle w:val="TableParagraph"/>
                                    <w:spacing w:line="215" w:lineRule="exact" w:before="41"/>
                                    <w:ind w:left="674"/>
                                    <w:rPr>
                                      <w:sz w:val="20"/>
                                    </w:rPr>
                                  </w:pPr>
                                  <w:r>
                                    <w:rPr>
                                      <w:sz w:val="20"/>
                                    </w:rPr>
                                    <w:t>secondard</w:t>
                                  </w:r>
                                  <w:r>
                                    <w:rPr>
                                      <w:spacing w:val="-7"/>
                                      <w:sz w:val="20"/>
                                    </w:rPr>
                                    <w:t> </w:t>
                                  </w:r>
                                  <w:r>
                                    <w:rPr>
                                      <w:spacing w:val="-2"/>
                                      <w:sz w:val="20"/>
                                    </w:rPr>
                                    <w:t>school</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230" w:hRule="atLeast"/>
                              </w:trPr>
                              <w:tc>
                                <w:tcPr>
                                  <w:tcW w:w="3620" w:type="dxa"/>
                                </w:tcPr>
                                <w:p>
                                  <w:pPr>
                                    <w:pStyle w:val="TableParagraph"/>
                                    <w:spacing w:line="210" w:lineRule="exact"/>
                                    <w:ind w:left="674"/>
                                    <w:rPr>
                                      <w:sz w:val="20"/>
                                    </w:rPr>
                                  </w:pP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5</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467" w:hRule="atLeast"/>
                              </w:trPr>
                              <w:tc>
                                <w:tcPr>
                                  <w:tcW w:w="3620" w:type="dxa"/>
                                </w:tcPr>
                                <w:p>
                                  <w:pPr>
                                    <w:pStyle w:val="TableParagraph"/>
                                    <w:spacing w:line="211" w:lineRule="exact"/>
                                    <w:ind w:left="674"/>
                                    <w:rPr>
                                      <w:sz w:val="20"/>
                                    </w:rPr>
                                  </w:pPr>
                                  <w:r>
                                    <w:rPr>
                                      <w:sz w:val="20"/>
                                    </w:rPr>
                                    <w:t>on</w:t>
                                  </w:r>
                                  <w:r>
                                    <w:rPr>
                                      <w:spacing w:val="-4"/>
                                      <w:sz w:val="20"/>
                                    </w:rPr>
                                    <w:t> </w:t>
                                  </w:r>
                                  <w:r>
                                    <w:rPr>
                                      <w:sz w:val="20"/>
                                    </w:rPr>
                                    <w:t>monitoring</w:t>
                                  </w:r>
                                  <w:r>
                                    <w:rPr>
                                      <w:spacing w:val="-6"/>
                                      <w:sz w:val="20"/>
                                    </w:rPr>
                                    <w:t> </w:t>
                                  </w:r>
                                  <w:r>
                                    <w:rPr>
                                      <w:sz w:val="20"/>
                                    </w:rPr>
                                    <w:t>of</w:t>
                                  </w:r>
                                  <w:r>
                                    <w:rPr>
                                      <w:spacing w:val="-6"/>
                                      <w:sz w:val="20"/>
                                    </w:rPr>
                                    <w:t> </w:t>
                                  </w:r>
                                  <w:r>
                                    <w:rPr>
                                      <w:sz w:val="20"/>
                                    </w:rPr>
                                    <w:t>time</w:t>
                                  </w:r>
                                  <w:r>
                                    <w:rPr>
                                      <w:spacing w:val="-5"/>
                                      <w:sz w:val="20"/>
                                    </w:rPr>
                                    <w:t> </w:t>
                                  </w:r>
                                  <w:r>
                                    <w:rPr>
                                      <w:spacing w:val="-4"/>
                                      <w:sz w:val="20"/>
                                    </w:rPr>
                                    <w:t>book</w:t>
                                  </w:r>
                                </w:p>
                                <w:p>
                                  <w:pPr>
                                    <w:pStyle w:val="TableParagraph"/>
                                    <w:tabs>
                                      <w:tab w:pos="3151" w:val="left" w:leader="none"/>
                                    </w:tabs>
                                    <w:spacing w:line="237" w:lineRule="exact"/>
                                    <w:ind w:left="674"/>
                                    <w:rPr>
                                      <w:sz w:val="24"/>
                                    </w:rPr>
                                  </w:pPr>
                                  <w:r>
                                    <w:rPr>
                                      <w:position w:val="1"/>
                                      <w:sz w:val="20"/>
                                    </w:rPr>
                                    <w:t>improves</w:t>
                                  </w:r>
                                  <w:r>
                                    <w:rPr>
                                      <w:spacing w:val="-8"/>
                                      <w:position w:val="1"/>
                                      <w:sz w:val="20"/>
                                    </w:rPr>
                                    <w:t> </w:t>
                                  </w:r>
                                  <w:r>
                                    <w:rPr>
                                      <w:position w:val="1"/>
                                      <w:sz w:val="20"/>
                                    </w:rPr>
                                    <w:t>the</w:t>
                                  </w:r>
                                  <w:r>
                                    <w:rPr>
                                      <w:spacing w:val="-7"/>
                                      <w:position w:val="1"/>
                                      <w:sz w:val="20"/>
                                    </w:rPr>
                                    <w:t> </w:t>
                                  </w:r>
                                  <w:r>
                                    <w:rPr>
                                      <w:position w:val="1"/>
                                      <w:sz w:val="20"/>
                                    </w:rPr>
                                    <w:t>attainment</w:t>
                                  </w:r>
                                  <w:r>
                                    <w:rPr>
                                      <w:spacing w:val="-8"/>
                                      <w:position w:val="1"/>
                                      <w:sz w:val="20"/>
                                    </w:rPr>
                                    <w:t> </w:t>
                                  </w:r>
                                  <w:r>
                                    <w:rPr>
                                      <w:spacing w:val="-5"/>
                                      <w:position w:val="1"/>
                                      <w:sz w:val="20"/>
                                    </w:rPr>
                                    <w:t>of</w:t>
                                  </w:r>
                                  <w:r>
                                    <w:rPr>
                                      <w:position w:val="1"/>
                                      <w:sz w:val="20"/>
                                    </w:rPr>
                                    <w:tab/>
                                  </w:r>
                                  <w:r>
                                    <w:rPr>
                                      <w:spacing w:val="-5"/>
                                      <w:sz w:val="24"/>
                                    </w:rPr>
                                    <w:t>20</w:t>
                                  </w:r>
                                </w:p>
                              </w:tc>
                              <w:tc>
                                <w:tcPr>
                                  <w:tcW w:w="636" w:type="dxa"/>
                                </w:tcPr>
                                <w:p>
                                  <w:pPr>
                                    <w:pStyle w:val="TableParagraph"/>
                                    <w:spacing w:line="249" w:lineRule="exact" w:before="198"/>
                                    <w:ind w:left="60" w:right="178"/>
                                    <w:jc w:val="center"/>
                                    <w:rPr>
                                      <w:sz w:val="24"/>
                                    </w:rPr>
                                  </w:pPr>
                                  <w:r>
                                    <w:rPr>
                                      <w:spacing w:val="-5"/>
                                      <w:sz w:val="24"/>
                                    </w:rPr>
                                    <w:t>8.8</w:t>
                                  </w:r>
                                </w:p>
                              </w:tc>
                              <w:tc>
                                <w:tcPr>
                                  <w:tcW w:w="535" w:type="dxa"/>
                                </w:tcPr>
                                <w:p>
                                  <w:pPr>
                                    <w:pStyle w:val="TableParagraph"/>
                                    <w:spacing w:line="249" w:lineRule="exact" w:before="198"/>
                                    <w:ind w:right="77"/>
                                    <w:jc w:val="center"/>
                                    <w:rPr>
                                      <w:sz w:val="24"/>
                                    </w:rPr>
                                  </w:pPr>
                                  <w:r>
                                    <w:rPr>
                                      <w:spacing w:val="-5"/>
                                      <w:sz w:val="24"/>
                                    </w:rPr>
                                    <w:t>61</w:t>
                                  </w:r>
                                </w:p>
                              </w:tc>
                              <w:tc>
                                <w:tcPr>
                                  <w:tcW w:w="653" w:type="dxa"/>
                                </w:tcPr>
                                <w:p>
                                  <w:pPr>
                                    <w:pStyle w:val="TableParagraph"/>
                                    <w:spacing w:line="249" w:lineRule="exact" w:before="198"/>
                                    <w:ind w:left="125"/>
                                    <w:rPr>
                                      <w:sz w:val="24"/>
                                    </w:rPr>
                                  </w:pPr>
                                  <w:r>
                                    <w:rPr>
                                      <w:spacing w:val="-4"/>
                                      <w:sz w:val="24"/>
                                    </w:rPr>
                                    <w:t>26.9</w:t>
                                  </w:r>
                                </w:p>
                              </w:tc>
                              <w:tc>
                                <w:tcPr>
                                  <w:tcW w:w="456" w:type="dxa"/>
                                </w:tcPr>
                                <w:p>
                                  <w:pPr>
                                    <w:pStyle w:val="TableParagraph"/>
                                    <w:spacing w:line="249" w:lineRule="exact" w:before="198"/>
                                    <w:ind w:left="108"/>
                                    <w:rPr>
                                      <w:sz w:val="24"/>
                                    </w:rPr>
                                  </w:pPr>
                                  <w:r>
                                    <w:rPr>
                                      <w:spacing w:val="-5"/>
                                      <w:sz w:val="24"/>
                                    </w:rPr>
                                    <w:t>47</w:t>
                                  </w:r>
                                </w:p>
                              </w:tc>
                              <w:tc>
                                <w:tcPr>
                                  <w:tcW w:w="636" w:type="dxa"/>
                                </w:tcPr>
                                <w:p>
                                  <w:pPr>
                                    <w:pStyle w:val="TableParagraph"/>
                                    <w:spacing w:line="249" w:lineRule="exact" w:before="198"/>
                                    <w:ind w:left="108"/>
                                    <w:rPr>
                                      <w:sz w:val="24"/>
                                    </w:rPr>
                                  </w:pPr>
                                  <w:r>
                                    <w:rPr>
                                      <w:spacing w:val="-4"/>
                                      <w:sz w:val="24"/>
                                    </w:rPr>
                                    <w:t>20.7</w:t>
                                  </w:r>
                                </w:p>
                              </w:tc>
                              <w:tc>
                                <w:tcPr>
                                  <w:tcW w:w="504" w:type="dxa"/>
                                </w:tcPr>
                                <w:p>
                                  <w:pPr>
                                    <w:pStyle w:val="TableParagraph"/>
                                    <w:spacing w:line="249" w:lineRule="exact" w:before="198"/>
                                    <w:ind w:left="39" w:right="84"/>
                                    <w:jc w:val="center"/>
                                    <w:rPr>
                                      <w:sz w:val="24"/>
                                    </w:rPr>
                                  </w:pPr>
                                  <w:r>
                                    <w:rPr>
                                      <w:spacing w:val="-5"/>
                                      <w:sz w:val="24"/>
                                    </w:rPr>
                                    <w:t>79</w:t>
                                  </w:r>
                                </w:p>
                              </w:tc>
                              <w:tc>
                                <w:tcPr>
                                  <w:tcW w:w="684" w:type="dxa"/>
                                </w:tcPr>
                                <w:p>
                                  <w:pPr>
                                    <w:pStyle w:val="TableParagraph"/>
                                    <w:spacing w:line="249" w:lineRule="exact" w:before="198"/>
                                    <w:ind w:left="156"/>
                                    <w:rPr>
                                      <w:sz w:val="24"/>
                                    </w:rPr>
                                  </w:pPr>
                                  <w:r>
                                    <w:rPr>
                                      <w:spacing w:val="-4"/>
                                      <w:sz w:val="24"/>
                                    </w:rPr>
                                    <w:t>34.8</w:t>
                                  </w:r>
                                </w:p>
                              </w:tc>
                              <w:tc>
                                <w:tcPr>
                                  <w:tcW w:w="490" w:type="dxa"/>
                                </w:tcPr>
                                <w:p>
                                  <w:pPr>
                                    <w:pStyle w:val="TableParagraph"/>
                                    <w:spacing w:line="249" w:lineRule="exact" w:before="198"/>
                                    <w:ind w:left="108"/>
                                    <w:rPr>
                                      <w:sz w:val="24"/>
                                    </w:rPr>
                                  </w:pPr>
                                  <w:r>
                                    <w:rPr>
                                      <w:spacing w:val="-5"/>
                                      <w:sz w:val="24"/>
                                    </w:rPr>
                                    <w:t>20</w:t>
                                  </w:r>
                                </w:p>
                              </w:tc>
                              <w:tc>
                                <w:tcPr>
                                  <w:tcW w:w="528" w:type="dxa"/>
                                </w:tcPr>
                                <w:p>
                                  <w:pPr>
                                    <w:pStyle w:val="TableParagraph"/>
                                    <w:spacing w:line="249" w:lineRule="exact" w:before="198"/>
                                    <w:ind w:left="74"/>
                                    <w:rPr>
                                      <w:sz w:val="24"/>
                                    </w:rPr>
                                  </w:pPr>
                                  <w:r>
                                    <w:rPr>
                                      <w:spacing w:val="-5"/>
                                      <w:sz w:val="24"/>
                                    </w:rPr>
                                    <w:t>8.8</w:t>
                                  </w:r>
                                </w:p>
                              </w:tc>
                              <w:tc>
                                <w:tcPr>
                                  <w:tcW w:w="848" w:type="dxa"/>
                                </w:tcPr>
                                <w:p>
                                  <w:pPr>
                                    <w:pStyle w:val="TableParagraph"/>
                                    <w:spacing w:line="249" w:lineRule="exact" w:before="198"/>
                                    <w:ind w:left="156"/>
                                    <w:rPr>
                                      <w:sz w:val="24"/>
                                    </w:rPr>
                                  </w:pPr>
                                  <w:r>
                                    <w:rPr>
                                      <w:spacing w:val="-4"/>
                                      <w:sz w:val="24"/>
                                    </w:rPr>
                                    <w:t>2.92</w:t>
                                  </w:r>
                                </w:p>
                              </w:tc>
                            </w:tr>
                            <w:tr>
                              <w:trPr>
                                <w:trHeight w:val="218" w:hRule="atLeast"/>
                              </w:trPr>
                              <w:tc>
                                <w:tcPr>
                                  <w:tcW w:w="3620" w:type="dxa"/>
                                </w:tcPr>
                                <w:p>
                                  <w:pPr>
                                    <w:pStyle w:val="TableParagraph"/>
                                    <w:spacing w:line="199" w:lineRule="exact"/>
                                    <w:ind w:left="674"/>
                                    <w:rPr>
                                      <w:sz w:val="20"/>
                                    </w:rPr>
                                  </w:pPr>
                                  <w:r>
                                    <w:rPr>
                                      <w:sz w:val="20"/>
                                    </w:rPr>
                                    <w:t>secondary</w:t>
                                  </w:r>
                                  <w:r>
                                    <w:rPr>
                                      <w:spacing w:val="-11"/>
                                      <w:sz w:val="20"/>
                                    </w:rPr>
                                    <w:t> </w:t>
                                  </w:r>
                                  <w:r>
                                    <w:rPr>
                                      <w:spacing w:val="-2"/>
                                      <w:sz w:val="20"/>
                                    </w:rPr>
                                    <w:t>school</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30" w:hRule="atLeast"/>
                              </w:trPr>
                              <w:tc>
                                <w:tcPr>
                                  <w:tcW w:w="3620" w:type="dxa"/>
                                </w:tcPr>
                                <w:p>
                                  <w:pPr>
                                    <w:pStyle w:val="TableParagraph"/>
                                    <w:spacing w:line="210" w:lineRule="exact"/>
                                    <w:ind w:left="674"/>
                                    <w:rPr>
                                      <w:sz w:val="20"/>
                                    </w:rPr>
                                  </w:pP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3" w:hRule="atLeast"/>
                              </w:trPr>
                              <w:tc>
                                <w:tcPr>
                                  <w:tcW w:w="3620" w:type="dxa"/>
                                </w:tcPr>
                                <w:p>
                                  <w:pPr>
                                    <w:pStyle w:val="TableParagraph"/>
                                    <w:tabs>
                                      <w:tab w:pos="674" w:val="left" w:leader="none"/>
                                    </w:tabs>
                                    <w:spacing w:line="213" w:lineRule="exact"/>
                                    <w:ind w:left="108"/>
                                    <w:rPr>
                                      <w:sz w:val="20"/>
                                    </w:rPr>
                                  </w:pPr>
                                  <w:r>
                                    <w:rPr>
                                      <w:b/>
                                      <w:spacing w:val="-10"/>
                                      <w:sz w:val="20"/>
                                    </w:rPr>
                                    <w:t>6</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469" w:hRule="atLeast"/>
                              </w:trPr>
                              <w:tc>
                                <w:tcPr>
                                  <w:tcW w:w="3620" w:type="dxa"/>
                                </w:tcPr>
                                <w:p>
                                  <w:pPr>
                                    <w:pStyle w:val="TableParagraph"/>
                                    <w:spacing w:line="211" w:lineRule="exact"/>
                                    <w:ind w:left="674"/>
                                    <w:rPr>
                                      <w:sz w:val="20"/>
                                    </w:rPr>
                                  </w:pPr>
                                  <w:r>
                                    <w:rPr>
                                      <w:sz w:val="20"/>
                                    </w:rPr>
                                    <w:t>on</w:t>
                                  </w:r>
                                  <w:r>
                                    <w:rPr>
                                      <w:spacing w:val="-5"/>
                                      <w:sz w:val="20"/>
                                    </w:rPr>
                                    <w:t> </w:t>
                                  </w:r>
                                  <w:r>
                                    <w:rPr>
                                      <w:sz w:val="20"/>
                                    </w:rPr>
                                    <w:t>overseeing</w:t>
                                  </w:r>
                                  <w:r>
                                    <w:rPr>
                                      <w:spacing w:val="-5"/>
                                      <w:sz w:val="20"/>
                                    </w:rPr>
                                    <w:t> </w:t>
                                  </w:r>
                                  <w:r>
                                    <w:rPr>
                                      <w:sz w:val="20"/>
                                    </w:rPr>
                                    <w:t>of</w:t>
                                  </w:r>
                                  <w:r>
                                    <w:rPr>
                                      <w:spacing w:val="-3"/>
                                      <w:sz w:val="20"/>
                                    </w:rPr>
                                    <w:t> </w:t>
                                  </w:r>
                                  <w:r>
                                    <w:rPr>
                                      <w:spacing w:val="-2"/>
                                      <w:sz w:val="20"/>
                                    </w:rPr>
                                    <w:t>syllabus</w:t>
                                  </w:r>
                                </w:p>
                                <w:p>
                                  <w:pPr>
                                    <w:pStyle w:val="TableParagraph"/>
                                    <w:tabs>
                                      <w:tab w:pos="3151" w:val="left" w:leader="none"/>
                                    </w:tabs>
                                    <w:spacing w:line="238" w:lineRule="exact"/>
                                    <w:ind w:left="674"/>
                                    <w:rPr>
                                      <w:sz w:val="24"/>
                                    </w:rPr>
                                  </w:pPr>
                                  <w:r>
                                    <w:rPr>
                                      <w:position w:val="1"/>
                                      <w:sz w:val="20"/>
                                    </w:rPr>
                                    <w:t>enhances</w:t>
                                  </w:r>
                                  <w:r>
                                    <w:rPr>
                                      <w:spacing w:val="-8"/>
                                      <w:position w:val="1"/>
                                      <w:sz w:val="20"/>
                                    </w:rPr>
                                    <w:t> </w:t>
                                  </w:r>
                                  <w:r>
                                    <w:rPr>
                                      <w:position w:val="1"/>
                                      <w:sz w:val="20"/>
                                    </w:rPr>
                                    <w:t>the</w:t>
                                  </w:r>
                                  <w:r>
                                    <w:rPr>
                                      <w:spacing w:val="-6"/>
                                      <w:position w:val="1"/>
                                      <w:sz w:val="20"/>
                                    </w:rPr>
                                    <w:t> </w:t>
                                  </w:r>
                                  <w:r>
                                    <w:rPr>
                                      <w:position w:val="1"/>
                                      <w:sz w:val="20"/>
                                    </w:rPr>
                                    <w:t>attainment</w:t>
                                  </w:r>
                                  <w:r>
                                    <w:rPr>
                                      <w:spacing w:val="-8"/>
                                      <w:position w:val="1"/>
                                      <w:sz w:val="20"/>
                                    </w:rPr>
                                    <w:t> </w:t>
                                  </w:r>
                                  <w:r>
                                    <w:rPr>
                                      <w:spacing w:val="-5"/>
                                      <w:position w:val="1"/>
                                      <w:sz w:val="20"/>
                                    </w:rPr>
                                    <w:t>of</w:t>
                                  </w:r>
                                  <w:r>
                                    <w:rPr>
                                      <w:position w:val="1"/>
                                      <w:sz w:val="20"/>
                                    </w:rPr>
                                    <w:tab/>
                                  </w:r>
                                  <w:r>
                                    <w:rPr>
                                      <w:spacing w:val="-5"/>
                                      <w:sz w:val="24"/>
                                    </w:rPr>
                                    <w:t>133</w:t>
                                  </w:r>
                                </w:p>
                              </w:tc>
                              <w:tc>
                                <w:tcPr>
                                  <w:tcW w:w="636" w:type="dxa"/>
                                </w:tcPr>
                                <w:p>
                                  <w:pPr>
                                    <w:pStyle w:val="TableParagraph"/>
                                    <w:spacing w:line="250" w:lineRule="exact" w:before="198"/>
                                    <w:ind w:left="67" w:right="67"/>
                                    <w:jc w:val="center"/>
                                    <w:rPr>
                                      <w:sz w:val="24"/>
                                    </w:rPr>
                                  </w:pPr>
                                  <w:r>
                                    <w:rPr>
                                      <w:spacing w:val="-4"/>
                                      <w:sz w:val="24"/>
                                    </w:rPr>
                                    <w:t>58.6</w:t>
                                  </w:r>
                                </w:p>
                              </w:tc>
                              <w:tc>
                                <w:tcPr>
                                  <w:tcW w:w="535" w:type="dxa"/>
                                </w:tcPr>
                                <w:p>
                                  <w:pPr>
                                    <w:pStyle w:val="TableParagraph"/>
                                    <w:spacing w:line="250" w:lineRule="exact" w:before="198"/>
                                    <w:ind w:right="77"/>
                                    <w:jc w:val="center"/>
                                    <w:rPr>
                                      <w:sz w:val="24"/>
                                    </w:rPr>
                                  </w:pPr>
                                  <w:r>
                                    <w:rPr>
                                      <w:spacing w:val="-5"/>
                                      <w:sz w:val="24"/>
                                    </w:rPr>
                                    <w:t>85</w:t>
                                  </w:r>
                                </w:p>
                              </w:tc>
                              <w:tc>
                                <w:tcPr>
                                  <w:tcW w:w="653" w:type="dxa"/>
                                </w:tcPr>
                                <w:p>
                                  <w:pPr>
                                    <w:pStyle w:val="TableParagraph"/>
                                    <w:spacing w:line="250" w:lineRule="exact" w:before="198"/>
                                    <w:ind w:left="125"/>
                                    <w:rPr>
                                      <w:sz w:val="24"/>
                                    </w:rPr>
                                  </w:pPr>
                                  <w:r>
                                    <w:rPr>
                                      <w:spacing w:val="-4"/>
                                      <w:sz w:val="24"/>
                                    </w:rPr>
                                    <w:t>37.4</w:t>
                                  </w:r>
                                </w:p>
                              </w:tc>
                              <w:tc>
                                <w:tcPr>
                                  <w:tcW w:w="456" w:type="dxa"/>
                                </w:tcPr>
                                <w:p>
                                  <w:pPr>
                                    <w:pStyle w:val="TableParagraph"/>
                                    <w:spacing w:line="250" w:lineRule="exact" w:before="198"/>
                                    <w:ind w:left="108"/>
                                    <w:rPr>
                                      <w:sz w:val="24"/>
                                    </w:rPr>
                                  </w:pPr>
                                  <w:r>
                                    <w:rPr>
                                      <w:spacing w:val="-10"/>
                                      <w:sz w:val="24"/>
                                    </w:rPr>
                                    <w:t>5</w:t>
                                  </w:r>
                                </w:p>
                              </w:tc>
                              <w:tc>
                                <w:tcPr>
                                  <w:tcW w:w="636" w:type="dxa"/>
                                </w:tcPr>
                                <w:p>
                                  <w:pPr>
                                    <w:pStyle w:val="TableParagraph"/>
                                    <w:spacing w:line="250" w:lineRule="exact" w:before="198"/>
                                    <w:ind w:left="108"/>
                                    <w:rPr>
                                      <w:sz w:val="24"/>
                                    </w:rPr>
                                  </w:pPr>
                                  <w:r>
                                    <w:rPr>
                                      <w:spacing w:val="-5"/>
                                      <w:sz w:val="24"/>
                                    </w:rPr>
                                    <w:t>2.2</w:t>
                                  </w:r>
                                </w:p>
                              </w:tc>
                              <w:tc>
                                <w:tcPr>
                                  <w:tcW w:w="504" w:type="dxa"/>
                                </w:tcPr>
                                <w:p>
                                  <w:pPr>
                                    <w:pStyle w:val="TableParagraph"/>
                                    <w:spacing w:line="250" w:lineRule="exact" w:before="198"/>
                                    <w:ind w:right="165"/>
                                    <w:jc w:val="center"/>
                                    <w:rPr>
                                      <w:sz w:val="24"/>
                                    </w:rPr>
                                  </w:pPr>
                                  <w:r>
                                    <w:rPr>
                                      <w:spacing w:val="-10"/>
                                      <w:sz w:val="24"/>
                                    </w:rPr>
                                    <w:t>4</w:t>
                                  </w:r>
                                </w:p>
                              </w:tc>
                              <w:tc>
                                <w:tcPr>
                                  <w:tcW w:w="684" w:type="dxa"/>
                                </w:tcPr>
                                <w:p>
                                  <w:pPr>
                                    <w:pStyle w:val="TableParagraph"/>
                                    <w:spacing w:line="250" w:lineRule="exact" w:before="198"/>
                                    <w:ind w:left="156"/>
                                    <w:rPr>
                                      <w:sz w:val="24"/>
                                    </w:rPr>
                                  </w:pPr>
                                  <w:r>
                                    <w:rPr>
                                      <w:spacing w:val="-5"/>
                                      <w:sz w:val="24"/>
                                    </w:rPr>
                                    <w:t>1.8</w:t>
                                  </w:r>
                                </w:p>
                              </w:tc>
                              <w:tc>
                                <w:tcPr>
                                  <w:tcW w:w="490" w:type="dxa"/>
                                </w:tcPr>
                                <w:p>
                                  <w:pPr>
                                    <w:pStyle w:val="TableParagraph"/>
                                    <w:spacing w:line="250" w:lineRule="exact" w:before="198"/>
                                    <w:ind w:left="108"/>
                                    <w:rPr>
                                      <w:sz w:val="24"/>
                                    </w:rPr>
                                  </w:pPr>
                                  <w:r>
                                    <w:rPr>
                                      <w:spacing w:val="-10"/>
                                      <w:sz w:val="24"/>
                                    </w:rPr>
                                    <w:t>-</w:t>
                                  </w:r>
                                </w:p>
                              </w:tc>
                              <w:tc>
                                <w:tcPr>
                                  <w:tcW w:w="528" w:type="dxa"/>
                                </w:tcPr>
                                <w:p>
                                  <w:pPr>
                                    <w:pStyle w:val="TableParagraph"/>
                                    <w:spacing w:line="250" w:lineRule="exact" w:before="198"/>
                                    <w:ind w:left="74"/>
                                    <w:rPr>
                                      <w:sz w:val="24"/>
                                    </w:rPr>
                                  </w:pPr>
                                  <w:r>
                                    <w:rPr>
                                      <w:spacing w:val="-10"/>
                                      <w:sz w:val="24"/>
                                    </w:rPr>
                                    <w:t>-</w:t>
                                  </w:r>
                                </w:p>
                              </w:tc>
                              <w:tc>
                                <w:tcPr>
                                  <w:tcW w:w="848" w:type="dxa"/>
                                </w:tcPr>
                                <w:p>
                                  <w:pPr>
                                    <w:pStyle w:val="TableParagraph"/>
                                    <w:spacing w:line="250" w:lineRule="exact" w:before="198"/>
                                    <w:ind w:left="156"/>
                                    <w:rPr>
                                      <w:sz w:val="24"/>
                                    </w:rPr>
                                  </w:pPr>
                                  <w:r>
                                    <w:rPr>
                                      <w:spacing w:val="-4"/>
                                      <w:sz w:val="24"/>
                                    </w:rPr>
                                    <w:t>4.53</w:t>
                                  </w:r>
                                </w:p>
                              </w:tc>
                            </w:tr>
                            <w:tr>
                              <w:trPr>
                                <w:trHeight w:val="218" w:hRule="atLeast"/>
                              </w:trPr>
                              <w:tc>
                                <w:tcPr>
                                  <w:tcW w:w="3620" w:type="dxa"/>
                                </w:tcPr>
                                <w:p>
                                  <w:pPr>
                                    <w:pStyle w:val="TableParagraph"/>
                                    <w:spacing w:line="199" w:lineRule="exact"/>
                                    <w:ind w:left="674"/>
                                    <w:rPr>
                                      <w:sz w:val="20"/>
                                    </w:rPr>
                                  </w:pPr>
                                  <w:r>
                                    <w:rPr>
                                      <w:sz w:val="20"/>
                                    </w:rPr>
                                    <w:t>secondary</w:t>
                                  </w:r>
                                  <w:r>
                                    <w:rPr>
                                      <w:spacing w:val="-11"/>
                                      <w:sz w:val="20"/>
                                    </w:rPr>
                                    <w:t> </w:t>
                                  </w:r>
                                  <w:r>
                                    <w:rPr>
                                      <w:spacing w:val="-2"/>
                                      <w:sz w:val="20"/>
                                    </w:rPr>
                                    <w:t>school</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29" w:hRule="atLeast"/>
                              </w:trPr>
                              <w:tc>
                                <w:tcPr>
                                  <w:tcW w:w="3620" w:type="dxa"/>
                                </w:tcPr>
                                <w:p>
                                  <w:pPr>
                                    <w:pStyle w:val="TableParagraph"/>
                                    <w:spacing w:line="209" w:lineRule="exact"/>
                                    <w:ind w:left="674"/>
                                    <w:rPr>
                                      <w:sz w:val="20"/>
                                    </w:rPr>
                                  </w:pP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7</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468" w:hRule="atLeast"/>
                              </w:trPr>
                              <w:tc>
                                <w:tcPr>
                                  <w:tcW w:w="3620" w:type="dxa"/>
                                </w:tcPr>
                                <w:p>
                                  <w:pPr>
                                    <w:pStyle w:val="TableParagraph"/>
                                    <w:spacing w:line="211" w:lineRule="exact"/>
                                    <w:ind w:left="674"/>
                                    <w:rPr>
                                      <w:sz w:val="20"/>
                                    </w:rPr>
                                  </w:pPr>
                                  <w:r>
                                    <w:rPr>
                                      <w:sz w:val="20"/>
                                    </w:rPr>
                                    <w:t>practice</w:t>
                                  </w:r>
                                  <w:r>
                                    <w:rPr>
                                      <w:spacing w:val="-5"/>
                                      <w:sz w:val="20"/>
                                    </w:rPr>
                                    <w:t> </w:t>
                                  </w:r>
                                  <w:r>
                                    <w:rPr>
                                      <w:sz w:val="20"/>
                                    </w:rPr>
                                    <w:t>of</w:t>
                                  </w:r>
                                  <w:r>
                                    <w:rPr>
                                      <w:spacing w:val="-6"/>
                                      <w:sz w:val="20"/>
                                    </w:rPr>
                                    <w:t> </w:t>
                                  </w:r>
                                  <w:r>
                                    <w:rPr>
                                      <w:sz w:val="20"/>
                                    </w:rPr>
                                    <w:t>checking</w:t>
                                  </w:r>
                                  <w:r>
                                    <w:rPr>
                                      <w:spacing w:val="-6"/>
                                      <w:sz w:val="20"/>
                                    </w:rPr>
                                    <w:t> </w:t>
                                  </w:r>
                                  <w:r>
                                    <w:rPr>
                                      <w:spacing w:val="-4"/>
                                      <w:sz w:val="20"/>
                                    </w:rPr>
                                    <w:t>duty</w:t>
                                  </w:r>
                                </w:p>
                                <w:p>
                                  <w:pPr>
                                    <w:pStyle w:val="TableParagraph"/>
                                    <w:tabs>
                                      <w:tab w:pos="3511" w:val="right" w:leader="none"/>
                                    </w:tabs>
                                    <w:spacing w:line="238" w:lineRule="exact"/>
                                    <w:ind w:left="674"/>
                                    <w:rPr>
                                      <w:sz w:val="24"/>
                                    </w:rPr>
                                  </w:pPr>
                                  <w:r>
                                    <w:rPr>
                                      <w:position w:val="1"/>
                                      <w:sz w:val="20"/>
                                    </w:rPr>
                                    <w:t>report</w:t>
                                  </w:r>
                                  <w:r>
                                    <w:rPr>
                                      <w:spacing w:val="-7"/>
                                      <w:position w:val="1"/>
                                      <w:sz w:val="20"/>
                                    </w:rPr>
                                    <w:t> </w:t>
                                  </w:r>
                                  <w:r>
                                    <w:rPr>
                                      <w:position w:val="1"/>
                                      <w:sz w:val="20"/>
                                    </w:rPr>
                                    <w:t>book</w:t>
                                  </w:r>
                                  <w:r>
                                    <w:rPr>
                                      <w:spacing w:val="-5"/>
                                      <w:position w:val="1"/>
                                      <w:sz w:val="20"/>
                                    </w:rPr>
                                    <w:t> </w:t>
                                  </w:r>
                                  <w:r>
                                    <w:rPr>
                                      <w:position w:val="1"/>
                                      <w:sz w:val="20"/>
                                    </w:rPr>
                                    <w:t>promotes</w:t>
                                  </w:r>
                                  <w:r>
                                    <w:rPr>
                                      <w:spacing w:val="-2"/>
                                      <w:position w:val="1"/>
                                      <w:sz w:val="20"/>
                                    </w:rPr>
                                    <w:t> </w:t>
                                  </w:r>
                                  <w:r>
                                    <w:rPr>
                                      <w:spacing w:val="-5"/>
                                      <w:position w:val="1"/>
                                      <w:sz w:val="20"/>
                                    </w:rPr>
                                    <w:t>the</w:t>
                                  </w:r>
                                  <w:r>
                                    <w:rPr>
                                      <w:position w:val="1"/>
                                      <w:sz w:val="20"/>
                                    </w:rPr>
                                    <w:tab/>
                                  </w:r>
                                  <w:r>
                                    <w:rPr>
                                      <w:spacing w:val="-5"/>
                                      <w:sz w:val="24"/>
                                    </w:rPr>
                                    <w:t>104</w:t>
                                  </w:r>
                                </w:p>
                              </w:tc>
                              <w:tc>
                                <w:tcPr>
                                  <w:tcW w:w="636" w:type="dxa"/>
                                </w:tcPr>
                                <w:p>
                                  <w:pPr>
                                    <w:pStyle w:val="TableParagraph"/>
                                    <w:spacing w:line="250" w:lineRule="exact" w:before="198"/>
                                    <w:ind w:left="67" w:right="67"/>
                                    <w:jc w:val="center"/>
                                    <w:rPr>
                                      <w:sz w:val="24"/>
                                    </w:rPr>
                                  </w:pPr>
                                  <w:r>
                                    <w:rPr>
                                      <w:spacing w:val="-4"/>
                                      <w:sz w:val="24"/>
                                    </w:rPr>
                                    <w:t>45.8</w:t>
                                  </w:r>
                                </w:p>
                              </w:tc>
                              <w:tc>
                                <w:tcPr>
                                  <w:tcW w:w="535" w:type="dxa"/>
                                </w:tcPr>
                                <w:p>
                                  <w:pPr>
                                    <w:pStyle w:val="TableParagraph"/>
                                    <w:spacing w:line="250" w:lineRule="exact" w:before="198"/>
                                    <w:ind w:right="77"/>
                                    <w:jc w:val="center"/>
                                    <w:rPr>
                                      <w:sz w:val="24"/>
                                    </w:rPr>
                                  </w:pPr>
                                  <w:r>
                                    <w:rPr>
                                      <w:spacing w:val="-5"/>
                                      <w:sz w:val="24"/>
                                    </w:rPr>
                                    <w:t>82</w:t>
                                  </w:r>
                                </w:p>
                              </w:tc>
                              <w:tc>
                                <w:tcPr>
                                  <w:tcW w:w="653" w:type="dxa"/>
                                </w:tcPr>
                                <w:p>
                                  <w:pPr>
                                    <w:pStyle w:val="TableParagraph"/>
                                    <w:spacing w:line="250" w:lineRule="exact" w:before="198"/>
                                    <w:ind w:left="125"/>
                                    <w:rPr>
                                      <w:sz w:val="24"/>
                                    </w:rPr>
                                  </w:pPr>
                                  <w:r>
                                    <w:rPr>
                                      <w:spacing w:val="-4"/>
                                      <w:sz w:val="24"/>
                                    </w:rPr>
                                    <w:t>36.1</w:t>
                                  </w:r>
                                </w:p>
                              </w:tc>
                              <w:tc>
                                <w:tcPr>
                                  <w:tcW w:w="456" w:type="dxa"/>
                                </w:tcPr>
                                <w:p>
                                  <w:pPr>
                                    <w:pStyle w:val="TableParagraph"/>
                                    <w:spacing w:line="250" w:lineRule="exact" w:before="198"/>
                                    <w:ind w:left="108"/>
                                    <w:rPr>
                                      <w:sz w:val="24"/>
                                    </w:rPr>
                                  </w:pPr>
                                  <w:r>
                                    <w:rPr>
                                      <w:spacing w:val="-5"/>
                                      <w:sz w:val="24"/>
                                    </w:rPr>
                                    <w:t>28</w:t>
                                  </w:r>
                                </w:p>
                              </w:tc>
                              <w:tc>
                                <w:tcPr>
                                  <w:tcW w:w="636" w:type="dxa"/>
                                </w:tcPr>
                                <w:p>
                                  <w:pPr>
                                    <w:pStyle w:val="TableParagraph"/>
                                    <w:spacing w:line="250" w:lineRule="exact" w:before="198"/>
                                    <w:ind w:left="108"/>
                                    <w:rPr>
                                      <w:sz w:val="24"/>
                                    </w:rPr>
                                  </w:pPr>
                                  <w:r>
                                    <w:rPr>
                                      <w:spacing w:val="-4"/>
                                      <w:sz w:val="24"/>
                                    </w:rPr>
                                    <w:t>12.3</w:t>
                                  </w:r>
                                </w:p>
                              </w:tc>
                              <w:tc>
                                <w:tcPr>
                                  <w:tcW w:w="504" w:type="dxa"/>
                                </w:tcPr>
                                <w:p>
                                  <w:pPr>
                                    <w:pStyle w:val="TableParagraph"/>
                                    <w:spacing w:line="250" w:lineRule="exact" w:before="198"/>
                                    <w:ind w:left="39" w:right="84"/>
                                    <w:jc w:val="center"/>
                                    <w:rPr>
                                      <w:sz w:val="24"/>
                                    </w:rPr>
                                  </w:pPr>
                                  <w:r>
                                    <w:rPr>
                                      <w:spacing w:val="-5"/>
                                      <w:sz w:val="24"/>
                                    </w:rPr>
                                    <w:t>13</w:t>
                                  </w:r>
                                </w:p>
                              </w:tc>
                              <w:tc>
                                <w:tcPr>
                                  <w:tcW w:w="684" w:type="dxa"/>
                                </w:tcPr>
                                <w:p>
                                  <w:pPr>
                                    <w:pStyle w:val="TableParagraph"/>
                                    <w:spacing w:line="250" w:lineRule="exact" w:before="198"/>
                                    <w:ind w:left="156"/>
                                    <w:rPr>
                                      <w:sz w:val="24"/>
                                    </w:rPr>
                                  </w:pPr>
                                  <w:r>
                                    <w:rPr>
                                      <w:spacing w:val="-5"/>
                                      <w:sz w:val="24"/>
                                    </w:rPr>
                                    <w:t>5.7</w:t>
                                  </w:r>
                                </w:p>
                              </w:tc>
                              <w:tc>
                                <w:tcPr>
                                  <w:tcW w:w="490" w:type="dxa"/>
                                </w:tcPr>
                                <w:p>
                                  <w:pPr>
                                    <w:pStyle w:val="TableParagraph"/>
                                    <w:spacing w:line="250" w:lineRule="exact" w:before="198"/>
                                    <w:ind w:left="108"/>
                                    <w:rPr>
                                      <w:sz w:val="24"/>
                                    </w:rPr>
                                  </w:pPr>
                                  <w:r>
                                    <w:rPr>
                                      <w:spacing w:val="-10"/>
                                      <w:sz w:val="24"/>
                                    </w:rPr>
                                    <w:t>-</w:t>
                                  </w:r>
                                </w:p>
                              </w:tc>
                              <w:tc>
                                <w:tcPr>
                                  <w:tcW w:w="528" w:type="dxa"/>
                                </w:tcPr>
                                <w:p>
                                  <w:pPr>
                                    <w:pStyle w:val="TableParagraph"/>
                                    <w:spacing w:line="250" w:lineRule="exact" w:before="198"/>
                                    <w:ind w:left="74"/>
                                    <w:rPr>
                                      <w:sz w:val="24"/>
                                    </w:rPr>
                                  </w:pPr>
                                  <w:r>
                                    <w:rPr>
                                      <w:spacing w:val="-10"/>
                                      <w:sz w:val="24"/>
                                    </w:rPr>
                                    <w:t>-</w:t>
                                  </w:r>
                                </w:p>
                              </w:tc>
                              <w:tc>
                                <w:tcPr>
                                  <w:tcW w:w="848" w:type="dxa"/>
                                </w:tcPr>
                                <w:p>
                                  <w:pPr>
                                    <w:pStyle w:val="TableParagraph"/>
                                    <w:spacing w:line="250" w:lineRule="exact" w:before="198"/>
                                    <w:ind w:left="156"/>
                                    <w:rPr>
                                      <w:sz w:val="24"/>
                                    </w:rPr>
                                  </w:pPr>
                                  <w:r>
                                    <w:rPr>
                                      <w:spacing w:val="-4"/>
                                      <w:sz w:val="24"/>
                                    </w:rPr>
                                    <w:t>4.22</w:t>
                                  </w:r>
                                </w:p>
                              </w:tc>
                            </w:tr>
                            <w:tr>
                              <w:trPr>
                                <w:trHeight w:val="218" w:hRule="atLeast"/>
                              </w:trPr>
                              <w:tc>
                                <w:tcPr>
                                  <w:tcW w:w="3620" w:type="dxa"/>
                                </w:tcPr>
                                <w:p>
                                  <w:pPr>
                                    <w:pStyle w:val="TableParagraph"/>
                                    <w:spacing w:line="199" w:lineRule="exact"/>
                                    <w:ind w:left="674"/>
                                    <w:rPr>
                                      <w:sz w:val="20"/>
                                    </w:rPr>
                                  </w:pPr>
                                  <w:r>
                                    <w:rPr>
                                      <w:sz w:val="20"/>
                                    </w:rPr>
                                    <w:t>attainment</w:t>
                                  </w:r>
                                  <w:r>
                                    <w:rPr>
                                      <w:spacing w:val="-7"/>
                                      <w:sz w:val="20"/>
                                    </w:rPr>
                                    <w:t> </w:t>
                                  </w:r>
                                  <w:r>
                                    <w:rPr>
                                      <w:sz w:val="20"/>
                                    </w:rPr>
                                    <w:t>of</w:t>
                                  </w:r>
                                  <w:r>
                                    <w:rPr>
                                      <w:spacing w:val="-7"/>
                                      <w:sz w:val="20"/>
                                    </w:rPr>
                                    <w:t> </w:t>
                                  </w:r>
                                  <w:r>
                                    <w:rPr>
                                      <w:spacing w:val="-2"/>
                                      <w:sz w:val="20"/>
                                    </w:rPr>
                                    <w:t>secondary</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29" w:hRule="atLeast"/>
                              </w:trPr>
                              <w:tc>
                                <w:tcPr>
                                  <w:tcW w:w="3620" w:type="dxa"/>
                                </w:tcPr>
                                <w:p>
                                  <w:pPr>
                                    <w:pStyle w:val="TableParagraph"/>
                                    <w:spacing w:line="209" w:lineRule="exact"/>
                                    <w:ind w:left="674"/>
                                    <w:rPr>
                                      <w:sz w:val="20"/>
                                    </w:rPr>
                                  </w:pPr>
                                  <w:r>
                                    <w:rPr>
                                      <w:sz w:val="20"/>
                                    </w:rPr>
                                    <w:t>school</w:t>
                                  </w:r>
                                  <w:r>
                                    <w:rPr>
                                      <w:spacing w:val="-7"/>
                                      <w:sz w:val="20"/>
                                    </w:rPr>
                                    <w:t> </w:t>
                                  </w: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8</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28" w:hRule="atLeast"/>
                              </w:trPr>
                              <w:tc>
                                <w:tcPr>
                                  <w:tcW w:w="3620" w:type="dxa"/>
                                </w:tcPr>
                                <w:p>
                                  <w:pPr>
                                    <w:pStyle w:val="TableParagraph"/>
                                    <w:spacing w:line="208" w:lineRule="exact"/>
                                    <w:ind w:left="674"/>
                                    <w:rPr>
                                      <w:sz w:val="20"/>
                                    </w:rPr>
                                  </w:pPr>
                                  <w:r>
                                    <w:rPr>
                                      <w:sz w:val="20"/>
                                    </w:rPr>
                                    <w:t>on</w:t>
                                  </w:r>
                                  <w:r>
                                    <w:rPr>
                                      <w:spacing w:val="-4"/>
                                      <w:sz w:val="20"/>
                                    </w:rPr>
                                    <w:t> </w:t>
                                  </w:r>
                                  <w:r>
                                    <w:rPr>
                                      <w:sz w:val="20"/>
                                    </w:rPr>
                                    <w:t>monitoring</w:t>
                                  </w:r>
                                  <w:r>
                                    <w:rPr>
                                      <w:spacing w:val="-6"/>
                                      <w:sz w:val="20"/>
                                    </w:rPr>
                                    <w:t> </w:t>
                                  </w:r>
                                  <w:r>
                                    <w:rPr>
                                      <w:sz w:val="20"/>
                                    </w:rPr>
                                    <w:t>of</w:t>
                                  </w:r>
                                  <w:r>
                                    <w:rPr>
                                      <w:spacing w:val="-6"/>
                                      <w:sz w:val="20"/>
                                    </w:rPr>
                                    <w:t> </w:t>
                                  </w:r>
                                  <w:r>
                                    <w:rPr>
                                      <w:spacing w:val="-2"/>
                                      <w:sz w:val="20"/>
                                    </w:rPr>
                                    <w:t>report</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0" w:hRule="atLeast"/>
                              </w:trPr>
                              <w:tc>
                                <w:tcPr>
                                  <w:tcW w:w="3620" w:type="dxa"/>
                                </w:tcPr>
                                <w:p>
                                  <w:pPr>
                                    <w:pStyle w:val="TableParagraph"/>
                                    <w:tabs>
                                      <w:tab w:pos="3353" w:val="right" w:leader="none"/>
                                    </w:tabs>
                                    <w:spacing w:line="210" w:lineRule="exact"/>
                                    <w:ind w:left="674"/>
                                    <w:rPr>
                                      <w:sz w:val="20"/>
                                    </w:rPr>
                                  </w:pPr>
                                  <w:r>
                                    <w:rPr>
                                      <w:sz w:val="20"/>
                                    </w:rPr>
                                    <w:t>cards</w:t>
                                  </w:r>
                                  <w:r>
                                    <w:rPr>
                                      <w:spacing w:val="-8"/>
                                      <w:sz w:val="20"/>
                                    </w:rPr>
                                    <w:t> </w:t>
                                  </w:r>
                                  <w:r>
                                    <w:rPr>
                                      <w:sz w:val="20"/>
                                    </w:rPr>
                                    <w:t>improves</w:t>
                                  </w:r>
                                  <w:r>
                                    <w:rPr>
                                      <w:spacing w:val="-7"/>
                                      <w:sz w:val="20"/>
                                    </w:rPr>
                                    <w:t> </w:t>
                                  </w:r>
                                  <w:r>
                                    <w:rPr>
                                      <w:spacing w:val="-5"/>
                                      <w:sz w:val="20"/>
                                    </w:rPr>
                                    <w:t>the</w:t>
                                  </w:r>
                                  <w:r>
                                    <w:rPr>
                                      <w:sz w:val="20"/>
                                    </w:rPr>
                                    <w:tab/>
                                  </w:r>
                                  <w:r>
                                    <w:rPr>
                                      <w:spacing w:val="-5"/>
                                      <w:sz w:val="20"/>
                                    </w:rPr>
                                    <w:t>93</w:t>
                                  </w:r>
                                </w:p>
                              </w:tc>
                              <w:tc>
                                <w:tcPr>
                                  <w:tcW w:w="636" w:type="dxa"/>
                                </w:tcPr>
                                <w:p>
                                  <w:pPr>
                                    <w:pStyle w:val="TableParagraph"/>
                                    <w:spacing w:line="210" w:lineRule="exact"/>
                                    <w:ind w:right="67"/>
                                    <w:jc w:val="center"/>
                                    <w:rPr>
                                      <w:sz w:val="20"/>
                                    </w:rPr>
                                  </w:pPr>
                                  <w:r>
                                    <w:rPr>
                                      <w:spacing w:val="-4"/>
                                      <w:sz w:val="20"/>
                                    </w:rPr>
                                    <w:t>41.0</w:t>
                                  </w:r>
                                </w:p>
                              </w:tc>
                              <w:tc>
                                <w:tcPr>
                                  <w:tcW w:w="535" w:type="dxa"/>
                                </w:tcPr>
                                <w:p>
                                  <w:pPr>
                                    <w:pStyle w:val="TableParagraph"/>
                                    <w:spacing w:line="210" w:lineRule="exact"/>
                                    <w:ind w:left="62" w:right="77"/>
                                    <w:jc w:val="center"/>
                                    <w:rPr>
                                      <w:sz w:val="20"/>
                                    </w:rPr>
                                  </w:pPr>
                                  <w:r>
                                    <w:rPr>
                                      <w:spacing w:val="-5"/>
                                      <w:sz w:val="20"/>
                                    </w:rPr>
                                    <w:t>110</w:t>
                                  </w:r>
                                </w:p>
                              </w:tc>
                              <w:tc>
                                <w:tcPr>
                                  <w:tcW w:w="653" w:type="dxa"/>
                                </w:tcPr>
                                <w:p>
                                  <w:pPr>
                                    <w:pStyle w:val="TableParagraph"/>
                                    <w:spacing w:line="210" w:lineRule="exact"/>
                                    <w:ind w:left="125"/>
                                    <w:rPr>
                                      <w:sz w:val="20"/>
                                    </w:rPr>
                                  </w:pPr>
                                  <w:r>
                                    <w:rPr>
                                      <w:spacing w:val="-4"/>
                                      <w:sz w:val="20"/>
                                    </w:rPr>
                                    <w:t>48.5</w:t>
                                  </w:r>
                                </w:p>
                              </w:tc>
                              <w:tc>
                                <w:tcPr>
                                  <w:tcW w:w="456" w:type="dxa"/>
                                </w:tcPr>
                                <w:p>
                                  <w:pPr>
                                    <w:pStyle w:val="TableParagraph"/>
                                    <w:spacing w:line="210" w:lineRule="exact"/>
                                    <w:ind w:left="108"/>
                                    <w:rPr>
                                      <w:sz w:val="20"/>
                                    </w:rPr>
                                  </w:pPr>
                                  <w:r>
                                    <w:rPr>
                                      <w:spacing w:val="-5"/>
                                      <w:sz w:val="20"/>
                                    </w:rPr>
                                    <w:t>10</w:t>
                                  </w:r>
                                </w:p>
                              </w:tc>
                              <w:tc>
                                <w:tcPr>
                                  <w:tcW w:w="636" w:type="dxa"/>
                                </w:tcPr>
                                <w:p>
                                  <w:pPr>
                                    <w:pStyle w:val="TableParagraph"/>
                                    <w:spacing w:line="210" w:lineRule="exact"/>
                                    <w:ind w:left="108"/>
                                    <w:rPr>
                                      <w:sz w:val="20"/>
                                    </w:rPr>
                                  </w:pPr>
                                  <w:r>
                                    <w:rPr>
                                      <w:spacing w:val="-5"/>
                                      <w:sz w:val="20"/>
                                    </w:rPr>
                                    <w:t>4.4</w:t>
                                  </w:r>
                                </w:p>
                              </w:tc>
                              <w:tc>
                                <w:tcPr>
                                  <w:tcW w:w="504" w:type="dxa"/>
                                </w:tcPr>
                                <w:p>
                                  <w:pPr>
                                    <w:pStyle w:val="TableParagraph"/>
                                    <w:spacing w:line="210" w:lineRule="exact"/>
                                    <w:ind w:right="84"/>
                                    <w:jc w:val="center"/>
                                    <w:rPr>
                                      <w:sz w:val="20"/>
                                    </w:rPr>
                                  </w:pPr>
                                  <w:r>
                                    <w:rPr>
                                      <w:spacing w:val="-5"/>
                                      <w:sz w:val="20"/>
                                    </w:rPr>
                                    <w:t>14</w:t>
                                  </w:r>
                                </w:p>
                              </w:tc>
                              <w:tc>
                                <w:tcPr>
                                  <w:tcW w:w="684" w:type="dxa"/>
                                </w:tcPr>
                                <w:p>
                                  <w:pPr>
                                    <w:pStyle w:val="TableParagraph"/>
                                    <w:spacing w:line="210" w:lineRule="exact"/>
                                    <w:ind w:left="156"/>
                                    <w:rPr>
                                      <w:sz w:val="20"/>
                                    </w:rPr>
                                  </w:pPr>
                                  <w:r>
                                    <w:rPr>
                                      <w:spacing w:val="-5"/>
                                      <w:sz w:val="20"/>
                                    </w:rPr>
                                    <w:t>6.2</w:t>
                                  </w:r>
                                </w:p>
                              </w:tc>
                              <w:tc>
                                <w:tcPr>
                                  <w:tcW w:w="490" w:type="dxa"/>
                                </w:tcPr>
                                <w:p>
                                  <w:pPr>
                                    <w:pStyle w:val="TableParagraph"/>
                                    <w:spacing w:line="210" w:lineRule="exact"/>
                                    <w:ind w:left="108"/>
                                    <w:rPr>
                                      <w:sz w:val="20"/>
                                    </w:rPr>
                                  </w:pPr>
                                  <w:r>
                                    <w:rPr>
                                      <w:spacing w:val="-10"/>
                                      <w:sz w:val="20"/>
                                    </w:rPr>
                                    <w:t>-</w:t>
                                  </w:r>
                                </w:p>
                              </w:tc>
                              <w:tc>
                                <w:tcPr>
                                  <w:tcW w:w="528" w:type="dxa"/>
                                </w:tcPr>
                                <w:p>
                                  <w:pPr>
                                    <w:pStyle w:val="TableParagraph"/>
                                    <w:spacing w:line="210" w:lineRule="exact"/>
                                    <w:ind w:left="74"/>
                                    <w:rPr>
                                      <w:sz w:val="20"/>
                                    </w:rPr>
                                  </w:pPr>
                                  <w:r>
                                    <w:rPr>
                                      <w:spacing w:val="-10"/>
                                      <w:sz w:val="20"/>
                                    </w:rPr>
                                    <w:t>-</w:t>
                                  </w:r>
                                </w:p>
                              </w:tc>
                              <w:tc>
                                <w:tcPr>
                                  <w:tcW w:w="848" w:type="dxa"/>
                                </w:tcPr>
                                <w:p>
                                  <w:pPr>
                                    <w:pStyle w:val="TableParagraph"/>
                                    <w:spacing w:line="210" w:lineRule="exact"/>
                                    <w:ind w:left="156"/>
                                    <w:rPr>
                                      <w:sz w:val="20"/>
                                    </w:rPr>
                                  </w:pPr>
                                  <w:r>
                                    <w:rPr>
                                      <w:spacing w:val="-4"/>
                                      <w:sz w:val="20"/>
                                    </w:rPr>
                                    <w:t>4.24</w:t>
                                  </w:r>
                                </w:p>
                              </w:tc>
                            </w:tr>
                            <w:tr>
                              <w:trPr>
                                <w:trHeight w:val="230" w:hRule="atLeast"/>
                              </w:trPr>
                              <w:tc>
                                <w:tcPr>
                                  <w:tcW w:w="3620" w:type="dxa"/>
                                </w:tcPr>
                                <w:p>
                                  <w:pPr>
                                    <w:pStyle w:val="TableParagraph"/>
                                    <w:spacing w:line="210" w:lineRule="exact"/>
                                    <w:ind w:left="674"/>
                                    <w:rPr>
                                      <w:sz w:val="20"/>
                                    </w:rPr>
                                  </w:pPr>
                                  <w:r>
                                    <w:rPr>
                                      <w:sz w:val="20"/>
                                    </w:rPr>
                                    <w:t>attainment</w:t>
                                  </w:r>
                                  <w:r>
                                    <w:rPr>
                                      <w:spacing w:val="-7"/>
                                      <w:sz w:val="20"/>
                                    </w:rPr>
                                    <w:t> </w:t>
                                  </w:r>
                                  <w:r>
                                    <w:rPr>
                                      <w:sz w:val="20"/>
                                    </w:rPr>
                                    <w:t>of</w:t>
                                  </w:r>
                                  <w:r>
                                    <w:rPr>
                                      <w:spacing w:val="-7"/>
                                      <w:sz w:val="20"/>
                                    </w:rPr>
                                    <w:t> </w:t>
                                  </w:r>
                                  <w:r>
                                    <w:rPr>
                                      <w:spacing w:val="-2"/>
                                      <w:sz w:val="20"/>
                                    </w:rPr>
                                    <w:t>secondary</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29" w:hRule="atLeast"/>
                              </w:trPr>
                              <w:tc>
                                <w:tcPr>
                                  <w:tcW w:w="3620" w:type="dxa"/>
                                </w:tcPr>
                                <w:p>
                                  <w:pPr>
                                    <w:pStyle w:val="TableParagraph"/>
                                    <w:spacing w:line="209" w:lineRule="exact"/>
                                    <w:ind w:left="674"/>
                                    <w:rPr>
                                      <w:sz w:val="20"/>
                                    </w:rPr>
                                  </w:pPr>
                                  <w:r>
                                    <w:rPr>
                                      <w:sz w:val="20"/>
                                    </w:rPr>
                                    <w:t>school</w:t>
                                  </w:r>
                                  <w:r>
                                    <w:rPr>
                                      <w:spacing w:val="-7"/>
                                      <w:sz w:val="20"/>
                                    </w:rPr>
                                    <w:t> </w:t>
                                  </w: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89" w:hRule="atLeast"/>
                              </w:trPr>
                              <w:tc>
                                <w:tcPr>
                                  <w:tcW w:w="3620" w:type="dxa"/>
                                </w:tcPr>
                                <w:p>
                                  <w:pPr>
                                    <w:pStyle w:val="TableParagraph"/>
                                    <w:tabs>
                                      <w:tab w:pos="674" w:val="left" w:leader="none"/>
                                    </w:tabs>
                                    <w:spacing w:line="229" w:lineRule="exact"/>
                                    <w:ind w:left="108"/>
                                    <w:rPr>
                                      <w:sz w:val="20"/>
                                    </w:rPr>
                                  </w:pPr>
                                  <w:r>
                                    <w:rPr>
                                      <w:b/>
                                      <w:spacing w:val="-10"/>
                                      <w:sz w:val="20"/>
                                    </w:rPr>
                                    <w:t>9</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343" w:hRule="atLeast"/>
                              </w:trPr>
                              <w:tc>
                                <w:tcPr>
                                  <w:tcW w:w="3620" w:type="dxa"/>
                                </w:tcPr>
                                <w:p>
                                  <w:pPr>
                                    <w:pStyle w:val="TableParagraph"/>
                                    <w:tabs>
                                      <w:tab w:pos="3151" w:val="left" w:leader="none"/>
                                    </w:tabs>
                                    <w:spacing w:line="156" w:lineRule="auto"/>
                                    <w:ind w:left="674"/>
                                    <w:rPr>
                                      <w:sz w:val="20"/>
                                    </w:rPr>
                                  </w:pPr>
                                  <w:r>
                                    <w:rPr>
                                      <w:sz w:val="20"/>
                                    </w:rPr>
                                    <w:t>on</w:t>
                                  </w:r>
                                  <w:r>
                                    <w:rPr>
                                      <w:spacing w:val="-4"/>
                                      <w:sz w:val="20"/>
                                    </w:rPr>
                                    <w:t> </w:t>
                                  </w:r>
                                  <w:r>
                                    <w:rPr>
                                      <w:sz w:val="20"/>
                                    </w:rPr>
                                    <w:t>checking</w:t>
                                  </w:r>
                                  <w:r>
                                    <w:rPr>
                                      <w:spacing w:val="-3"/>
                                      <w:sz w:val="20"/>
                                    </w:rPr>
                                    <w:t> </w:t>
                                  </w:r>
                                  <w:r>
                                    <w:rPr>
                                      <w:sz w:val="20"/>
                                    </w:rPr>
                                    <w:t>of</w:t>
                                  </w:r>
                                  <w:r>
                                    <w:rPr>
                                      <w:spacing w:val="-4"/>
                                      <w:sz w:val="20"/>
                                    </w:rPr>
                                    <w:t> </w:t>
                                  </w:r>
                                  <w:r>
                                    <w:rPr>
                                      <w:sz w:val="20"/>
                                    </w:rPr>
                                    <w:t>duty</w:t>
                                  </w:r>
                                  <w:r>
                                    <w:rPr>
                                      <w:spacing w:val="-6"/>
                                      <w:sz w:val="20"/>
                                    </w:rPr>
                                    <w:t> </w:t>
                                  </w:r>
                                  <w:r>
                                    <w:rPr>
                                      <w:spacing w:val="-2"/>
                                      <w:sz w:val="20"/>
                                    </w:rPr>
                                    <w:t>report</w:t>
                                  </w:r>
                                  <w:r>
                                    <w:rPr>
                                      <w:sz w:val="20"/>
                                    </w:rPr>
                                    <w:tab/>
                                  </w:r>
                                  <w:r>
                                    <w:rPr>
                                      <w:spacing w:val="-5"/>
                                      <w:position w:val="-11"/>
                                      <w:sz w:val="20"/>
                                    </w:rPr>
                                    <w:t>85</w:t>
                                  </w:r>
                                </w:p>
                              </w:tc>
                              <w:tc>
                                <w:tcPr>
                                  <w:tcW w:w="636" w:type="dxa"/>
                                </w:tcPr>
                                <w:p>
                                  <w:pPr>
                                    <w:pStyle w:val="TableParagraph"/>
                                    <w:spacing w:before="51"/>
                                    <w:ind w:right="67"/>
                                    <w:jc w:val="center"/>
                                    <w:rPr>
                                      <w:sz w:val="20"/>
                                    </w:rPr>
                                  </w:pPr>
                                  <w:r>
                                    <w:rPr>
                                      <w:spacing w:val="-4"/>
                                      <w:sz w:val="20"/>
                                    </w:rPr>
                                    <w:t>37.4</w:t>
                                  </w:r>
                                </w:p>
                              </w:tc>
                              <w:tc>
                                <w:tcPr>
                                  <w:tcW w:w="535" w:type="dxa"/>
                                </w:tcPr>
                                <w:p>
                                  <w:pPr>
                                    <w:pStyle w:val="TableParagraph"/>
                                    <w:spacing w:before="51"/>
                                    <w:ind w:left="62" w:right="77"/>
                                    <w:jc w:val="center"/>
                                    <w:rPr>
                                      <w:sz w:val="20"/>
                                    </w:rPr>
                                  </w:pPr>
                                  <w:r>
                                    <w:rPr>
                                      <w:spacing w:val="-5"/>
                                      <w:sz w:val="20"/>
                                    </w:rPr>
                                    <w:t>101</w:t>
                                  </w:r>
                                </w:p>
                              </w:tc>
                              <w:tc>
                                <w:tcPr>
                                  <w:tcW w:w="653" w:type="dxa"/>
                                </w:tcPr>
                                <w:p>
                                  <w:pPr>
                                    <w:pStyle w:val="TableParagraph"/>
                                    <w:spacing w:before="51"/>
                                    <w:ind w:left="125"/>
                                    <w:rPr>
                                      <w:sz w:val="20"/>
                                    </w:rPr>
                                  </w:pPr>
                                  <w:r>
                                    <w:rPr>
                                      <w:spacing w:val="-4"/>
                                      <w:sz w:val="20"/>
                                    </w:rPr>
                                    <w:t>44.5</w:t>
                                  </w:r>
                                </w:p>
                              </w:tc>
                              <w:tc>
                                <w:tcPr>
                                  <w:tcW w:w="456" w:type="dxa"/>
                                </w:tcPr>
                                <w:p>
                                  <w:pPr>
                                    <w:pStyle w:val="TableParagraph"/>
                                    <w:spacing w:before="51"/>
                                    <w:ind w:left="108"/>
                                    <w:rPr>
                                      <w:sz w:val="20"/>
                                    </w:rPr>
                                  </w:pPr>
                                  <w:r>
                                    <w:rPr>
                                      <w:spacing w:val="-10"/>
                                      <w:sz w:val="20"/>
                                    </w:rPr>
                                    <w:t>9</w:t>
                                  </w:r>
                                </w:p>
                              </w:tc>
                              <w:tc>
                                <w:tcPr>
                                  <w:tcW w:w="636" w:type="dxa"/>
                                </w:tcPr>
                                <w:p>
                                  <w:pPr>
                                    <w:pStyle w:val="TableParagraph"/>
                                    <w:spacing w:before="51"/>
                                    <w:ind w:left="108"/>
                                    <w:rPr>
                                      <w:sz w:val="20"/>
                                    </w:rPr>
                                  </w:pPr>
                                  <w:r>
                                    <w:rPr>
                                      <w:spacing w:val="-5"/>
                                      <w:sz w:val="20"/>
                                    </w:rPr>
                                    <w:t>4.0</w:t>
                                  </w:r>
                                </w:p>
                              </w:tc>
                              <w:tc>
                                <w:tcPr>
                                  <w:tcW w:w="504" w:type="dxa"/>
                                </w:tcPr>
                                <w:p>
                                  <w:pPr>
                                    <w:pStyle w:val="TableParagraph"/>
                                    <w:spacing w:before="51"/>
                                    <w:ind w:right="84"/>
                                    <w:jc w:val="center"/>
                                    <w:rPr>
                                      <w:sz w:val="20"/>
                                    </w:rPr>
                                  </w:pPr>
                                  <w:r>
                                    <w:rPr>
                                      <w:spacing w:val="-5"/>
                                      <w:sz w:val="20"/>
                                    </w:rPr>
                                    <w:t>27</w:t>
                                  </w:r>
                                </w:p>
                              </w:tc>
                              <w:tc>
                                <w:tcPr>
                                  <w:tcW w:w="684" w:type="dxa"/>
                                </w:tcPr>
                                <w:p>
                                  <w:pPr>
                                    <w:pStyle w:val="TableParagraph"/>
                                    <w:spacing w:before="51"/>
                                    <w:ind w:left="156"/>
                                    <w:rPr>
                                      <w:sz w:val="20"/>
                                    </w:rPr>
                                  </w:pPr>
                                  <w:r>
                                    <w:rPr>
                                      <w:spacing w:val="-4"/>
                                      <w:sz w:val="20"/>
                                    </w:rPr>
                                    <w:t>11.9</w:t>
                                  </w:r>
                                </w:p>
                              </w:tc>
                              <w:tc>
                                <w:tcPr>
                                  <w:tcW w:w="490" w:type="dxa"/>
                                </w:tcPr>
                                <w:p>
                                  <w:pPr>
                                    <w:pStyle w:val="TableParagraph"/>
                                    <w:spacing w:before="51"/>
                                    <w:ind w:left="108"/>
                                    <w:rPr>
                                      <w:sz w:val="20"/>
                                    </w:rPr>
                                  </w:pPr>
                                  <w:r>
                                    <w:rPr>
                                      <w:spacing w:val="-10"/>
                                      <w:sz w:val="20"/>
                                    </w:rPr>
                                    <w:t>5</w:t>
                                  </w:r>
                                </w:p>
                              </w:tc>
                              <w:tc>
                                <w:tcPr>
                                  <w:tcW w:w="528" w:type="dxa"/>
                                </w:tcPr>
                                <w:p>
                                  <w:pPr>
                                    <w:pStyle w:val="TableParagraph"/>
                                    <w:spacing w:before="51"/>
                                    <w:ind w:left="74"/>
                                    <w:rPr>
                                      <w:sz w:val="20"/>
                                    </w:rPr>
                                  </w:pPr>
                                  <w:r>
                                    <w:rPr>
                                      <w:spacing w:val="-5"/>
                                      <w:sz w:val="20"/>
                                    </w:rPr>
                                    <w:t>2.2</w:t>
                                  </w:r>
                                </w:p>
                              </w:tc>
                              <w:tc>
                                <w:tcPr>
                                  <w:tcW w:w="848" w:type="dxa"/>
                                </w:tcPr>
                                <w:p>
                                  <w:pPr>
                                    <w:pStyle w:val="TableParagraph"/>
                                    <w:spacing w:before="51"/>
                                    <w:ind w:left="156"/>
                                    <w:rPr>
                                      <w:sz w:val="20"/>
                                    </w:rPr>
                                  </w:pPr>
                                  <w:r>
                                    <w:rPr>
                                      <w:spacing w:val="-4"/>
                                      <w:sz w:val="20"/>
                                    </w:rPr>
                                    <w:t>4.03</w:t>
                                  </w:r>
                                </w:p>
                              </w:tc>
                            </w:tr>
                            <w:tr>
                              <w:trPr>
                                <w:trHeight w:val="287" w:hRule="atLeast"/>
                              </w:trPr>
                              <w:tc>
                                <w:tcPr>
                                  <w:tcW w:w="3620" w:type="dxa"/>
                                </w:tcPr>
                                <w:p>
                                  <w:pPr>
                                    <w:pStyle w:val="TableParagraph"/>
                                    <w:spacing w:line="215" w:lineRule="exact" w:before="53"/>
                                    <w:ind w:left="674"/>
                                    <w:rPr>
                                      <w:sz w:val="20"/>
                                    </w:rPr>
                                  </w:pPr>
                                  <w:r>
                                    <w:rPr>
                                      <w:sz w:val="20"/>
                                    </w:rPr>
                                    <w:t>of</w:t>
                                  </w:r>
                                  <w:r>
                                    <w:rPr>
                                      <w:spacing w:val="-4"/>
                                      <w:sz w:val="20"/>
                                    </w:rPr>
                                    <w:t> </w:t>
                                  </w:r>
                                  <w:r>
                                    <w:rPr>
                                      <w:sz w:val="20"/>
                                    </w:rPr>
                                    <w:t>school</w:t>
                                  </w:r>
                                  <w:r>
                                    <w:rPr>
                                      <w:spacing w:val="-4"/>
                                      <w:sz w:val="20"/>
                                    </w:rPr>
                                    <w:t> </w:t>
                                  </w:r>
                                  <w:r>
                                    <w:rPr>
                                      <w:spacing w:val="-2"/>
                                      <w:sz w:val="20"/>
                                    </w:rPr>
                                    <w:t>objectives.</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300" w:hRule="atLeast"/>
                              </w:trPr>
                              <w:tc>
                                <w:tcPr>
                                  <w:tcW w:w="3620" w:type="dxa"/>
                                </w:tcPr>
                                <w:p>
                                  <w:pPr>
                                    <w:pStyle w:val="TableParagraph"/>
                                    <w:tabs>
                                      <w:tab w:pos="674" w:val="left" w:leader="none"/>
                                    </w:tabs>
                                    <w:ind w:left="108"/>
                                    <w:rPr>
                                      <w:sz w:val="20"/>
                                    </w:rPr>
                                  </w:pPr>
                                  <w:r>
                                    <w:rPr>
                                      <w:b/>
                                      <w:spacing w:val="-5"/>
                                      <w:sz w:val="20"/>
                                    </w:rPr>
                                    <w:t>10</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290" w:hRule="atLeast"/>
                              </w:trPr>
                              <w:tc>
                                <w:tcPr>
                                  <w:tcW w:w="3620" w:type="dxa"/>
                                </w:tcPr>
                                <w:p>
                                  <w:pPr>
                                    <w:pStyle w:val="TableParagraph"/>
                                    <w:tabs>
                                      <w:tab w:pos="3151" w:val="left" w:leader="none"/>
                                    </w:tabs>
                                    <w:spacing w:line="144" w:lineRule="auto"/>
                                    <w:ind w:left="674"/>
                                    <w:rPr>
                                      <w:sz w:val="20"/>
                                    </w:rPr>
                                  </w:pPr>
                                  <w:r>
                                    <w:rPr>
                                      <w:sz w:val="20"/>
                                    </w:rPr>
                                    <w:t>on</w:t>
                                  </w:r>
                                  <w:r>
                                    <w:rPr>
                                      <w:spacing w:val="-5"/>
                                      <w:sz w:val="20"/>
                                    </w:rPr>
                                    <w:t> </w:t>
                                  </w:r>
                                  <w:r>
                                    <w:rPr>
                                      <w:sz w:val="20"/>
                                    </w:rPr>
                                    <w:t>inspection</w:t>
                                  </w:r>
                                  <w:r>
                                    <w:rPr>
                                      <w:spacing w:val="-4"/>
                                      <w:sz w:val="20"/>
                                    </w:rPr>
                                    <w:t> </w:t>
                                  </w:r>
                                  <w:r>
                                    <w:rPr>
                                      <w:sz w:val="20"/>
                                    </w:rPr>
                                    <w:t>of</w:t>
                                  </w:r>
                                  <w:r>
                                    <w:rPr>
                                      <w:spacing w:val="-2"/>
                                      <w:sz w:val="20"/>
                                    </w:rPr>
                                    <w:t> movement-</w:t>
                                  </w:r>
                                  <w:r>
                                    <w:rPr>
                                      <w:sz w:val="20"/>
                                    </w:rPr>
                                    <w:tab/>
                                  </w:r>
                                  <w:r>
                                    <w:rPr>
                                      <w:spacing w:val="-5"/>
                                      <w:position w:val="-12"/>
                                      <w:sz w:val="20"/>
                                    </w:rPr>
                                    <w:t>109</w:t>
                                  </w:r>
                                </w:p>
                              </w:tc>
                              <w:tc>
                                <w:tcPr>
                                  <w:tcW w:w="636" w:type="dxa"/>
                                </w:tcPr>
                                <w:p>
                                  <w:pPr>
                                    <w:pStyle w:val="TableParagraph"/>
                                    <w:spacing w:line="210" w:lineRule="exact" w:before="60"/>
                                    <w:ind w:right="67"/>
                                    <w:jc w:val="center"/>
                                    <w:rPr>
                                      <w:sz w:val="20"/>
                                    </w:rPr>
                                  </w:pPr>
                                  <w:r>
                                    <w:rPr>
                                      <w:spacing w:val="-4"/>
                                      <w:sz w:val="20"/>
                                    </w:rPr>
                                    <w:t>48.0</w:t>
                                  </w:r>
                                </w:p>
                              </w:tc>
                              <w:tc>
                                <w:tcPr>
                                  <w:tcW w:w="535" w:type="dxa"/>
                                </w:tcPr>
                                <w:p>
                                  <w:pPr>
                                    <w:pStyle w:val="TableParagraph"/>
                                    <w:spacing w:line="210" w:lineRule="exact" w:before="60"/>
                                    <w:ind w:right="115"/>
                                    <w:jc w:val="center"/>
                                    <w:rPr>
                                      <w:sz w:val="20"/>
                                    </w:rPr>
                                  </w:pPr>
                                  <w:r>
                                    <w:rPr>
                                      <w:spacing w:val="-5"/>
                                      <w:sz w:val="20"/>
                                    </w:rPr>
                                    <w:t>73</w:t>
                                  </w:r>
                                </w:p>
                              </w:tc>
                              <w:tc>
                                <w:tcPr>
                                  <w:tcW w:w="653" w:type="dxa"/>
                                </w:tcPr>
                                <w:p>
                                  <w:pPr>
                                    <w:pStyle w:val="TableParagraph"/>
                                    <w:spacing w:line="210" w:lineRule="exact" w:before="60"/>
                                    <w:ind w:left="125"/>
                                    <w:rPr>
                                      <w:sz w:val="20"/>
                                    </w:rPr>
                                  </w:pPr>
                                  <w:r>
                                    <w:rPr>
                                      <w:spacing w:val="-4"/>
                                      <w:sz w:val="20"/>
                                    </w:rPr>
                                    <w:t>32.2</w:t>
                                  </w:r>
                                </w:p>
                              </w:tc>
                              <w:tc>
                                <w:tcPr>
                                  <w:tcW w:w="456" w:type="dxa"/>
                                </w:tcPr>
                                <w:p>
                                  <w:pPr>
                                    <w:pStyle w:val="TableParagraph"/>
                                    <w:spacing w:line="210" w:lineRule="exact" w:before="60"/>
                                    <w:ind w:left="108"/>
                                    <w:rPr>
                                      <w:sz w:val="20"/>
                                    </w:rPr>
                                  </w:pPr>
                                  <w:r>
                                    <w:rPr>
                                      <w:spacing w:val="-5"/>
                                      <w:sz w:val="20"/>
                                    </w:rPr>
                                    <w:t>18</w:t>
                                  </w:r>
                                </w:p>
                              </w:tc>
                              <w:tc>
                                <w:tcPr>
                                  <w:tcW w:w="636" w:type="dxa"/>
                                </w:tcPr>
                                <w:p>
                                  <w:pPr>
                                    <w:pStyle w:val="TableParagraph"/>
                                    <w:spacing w:line="210" w:lineRule="exact" w:before="60"/>
                                    <w:ind w:left="108"/>
                                    <w:rPr>
                                      <w:sz w:val="20"/>
                                    </w:rPr>
                                  </w:pPr>
                                  <w:r>
                                    <w:rPr>
                                      <w:spacing w:val="-5"/>
                                      <w:sz w:val="20"/>
                                    </w:rPr>
                                    <w:t>7.9</w:t>
                                  </w:r>
                                </w:p>
                              </w:tc>
                              <w:tc>
                                <w:tcPr>
                                  <w:tcW w:w="504" w:type="dxa"/>
                                </w:tcPr>
                                <w:p>
                                  <w:pPr>
                                    <w:pStyle w:val="TableParagraph"/>
                                    <w:spacing w:line="210" w:lineRule="exact" w:before="60"/>
                                    <w:ind w:right="84"/>
                                    <w:jc w:val="center"/>
                                    <w:rPr>
                                      <w:sz w:val="20"/>
                                    </w:rPr>
                                  </w:pPr>
                                  <w:r>
                                    <w:rPr>
                                      <w:spacing w:val="-5"/>
                                      <w:sz w:val="20"/>
                                    </w:rPr>
                                    <w:t>23</w:t>
                                  </w:r>
                                </w:p>
                              </w:tc>
                              <w:tc>
                                <w:tcPr>
                                  <w:tcW w:w="684" w:type="dxa"/>
                                </w:tcPr>
                                <w:p>
                                  <w:pPr>
                                    <w:pStyle w:val="TableParagraph"/>
                                    <w:spacing w:line="210" w:lineRule="exact" w:before="60"/>
                                    <w:ind w:left="156"/>
                                    <w:rPr>
                                      <w:sz w:val="20"/>
                                    </w:rPr>
                                  </w:pPr>
                                  <w:r>
                                    <w:rPr>
                                      <w:spacing w:val="-4"/>
                                      <w:sz w:val="20"/>
                                    </w:rPr>
                                    <w:t>10.1</w:t>
                                  </w:r>
                                </w:p>
                              </w:tc>
                              <w:tc>
                                <w:tcPr>
                                  <w:tcW w:w="490" w:type="dxa"/>
                                </w:tcPr>
                                <w:p>
                                  <w:pPr>
                                    <w:pStyle w:val="TableParagraph"/>
                                    <w:spacing w:line="210" w:lineRule="exact" w:before="60"/>
                                    <w:ind w:left="108"/>
                                    <w:rPr>
                                      <w:sz w:val="20"/>
                                    </w:rPr>
                                  </w:pPr>
                                  <w:r>
                                    <w:rPr>
                                      <w:spacing w:val="-10"/>
                                      <w:sz w:val="20"/>
                                    </w:rPr>
                                    <w:t>4</w:t>
                                  </w:r>
                                </w:p>
                              </w:tc>
                              <w:tc>
                                <w:tcPr>
                                  <w:tcW w:w="528" w:type="dxa"/>
                                </w:tcPr>
                                <w:p>
                                  <w:pPr>
                                    <w:pStyle w:val="TableParagraph"/>
                                    <w:spacing w:line="210" w:lineRule="exact" w:before="60"/>
                                    <w:ind w:left="74"/>
                                    <w:rPr>
                                      <w:sz w:val="20"/>
                                    </w:rPr>
                                  </w:pPr>
                                  <w:r>
                                    <w:rPr>
                                      <w:spacing w:val="-5"/>
                                      <w:sz w:val="20"/>
                                    </w:rPr>
                                    <w:t>1.8</w:t>
                                  </w:r>
                                </w:p>
                              </w:tc>
                              <w:tc>
                                <w:tcPr>
                                  <w:tcW w:w="848" w:type="dxa"/>
                                </w:tcPr>
                                <w:p>
                                  <w:pPr>
                                    <w:pStyle w:val="TableParagraph"/>
                                    <w:spacing w:line="210" w:lineRule="exact" w:before="60"/>
                                    <w:ind w:left="156"/>
                                    <w:rPr>
                                      <w:sz w:val="20"/>
                                    </w:rPr>
                                  </w:pPr>
                                  <w:r>
                                    <w:rPr>
                                      <w:spacing w:val="-4"/>
                                      <w:sz w:val="20"/>
                                    </w:rPr>
                                    <w:t>4.15</w:t>
                                  </w:r>
                                </w:p>
                              </w:tc>
                            </w:tr>
                          </w:tbl>
                          <w:p>
                            <w:pPr>
                              <w:pStyle w:val="BodyText"/>
                              <w:ind w:left="0"/>
                            </w:pPr>
                          </w:p>
                        </w:txbxContent>
                      </wps:txbx>
                      <wps:bodyPr wrap="square" lIns="0" tIns="0" rIns="0" bIns="0" rtlCol="0">
                        <a:noAutofit/>
                      </wps:bodyPr>
                    </wps:wsp>
                  </a:graphicData>
                </a:graphic>
              </wp:anchor>
            </w:drawing>
          </mc:Choice>
          <mc:Fallback>
            <w:pict>
              <v:shape style="position:absolute;margin-left:82.704002pt;margin-top:-238.033829pt;width:485.6pt;height:577.450pt;mso-position-horizontal-relative:page;mso-position-vertical-relative:paragraph;z-index:15733760" type="#_x0000_t202" id="docshape1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0"/>
                        <w:gridCol w:w="636"/>
                        <w:gridCol w:w="535"/>
                        <w:gridCol w:w="653"/>
                        <w:gridCol w:w="456"/>
                        <w:gridCol w:w="636"/>
                        <w:gridCol w:w="504"/>
                        <w:gridCol w:w="684"/>
                        <w:gridCol w:w="490"/>
                        <w:gridCol w:w="528"/>
                        <w:gridCol w:w="848"/>
                      </w:tblGrid>
                      <w:tr>
                        <w:trPr>
                          <w:trHeight w:val="545" w:hRule="atLeast"/>
                        </w:trPr>
                        <w:tc>
                          <w:tcPr>
                            <w:tcW w:w="3620" w:type="dxa"/>
                            <w:tcBorders>
                              <w:bottom w:val="single" w:sz="8" w:space="0" w:color="000000"/>
                            </w:tcBorders>
                          </w:tcPr>
                          <w:p>
                            <w:pPr>
                              <w:pStyle w:val="TableParagraph"/>
                              <w:tabs>
                                <w:tab w:pos="674" w:val="left" w:leader="none"/>
                                <w:tab w:pos="3151" w:val="left" w:leader="none"/>
                              </w:tabs>
                              <w:spacing w:line="266" w:lineRule="exact"/>
                              <w:ind w:left="3151" w:right="157" w:hanging="3044"/>
                              <w:rPr>
                                <w:b/>
                                <w:sz w:val="24"/>
                              </w:rPr>
                            </w:pPr>
                            <w:r>
                              <w:rPr>
                                <w:b/>
                                <w:spacing w:val="-4"/>
                                <w:sz w:val="20"/>
                              </w:rPr>
                              <w:t>S/N</w:t>
                            </w:r>
                            <w:r>
                              <w:rPr>
                                <w:b/>
                                <w:sz w:val="20"/>
                              </w:rPr>
                              <w:tab/>
                              <w:t>Item Statements</w:t>
                              <w:tab/>
                            </w:r>
                            <w:r>
                              <w:rPr>
                                <w:b/>
                                <w:spacing w:val="-6"/>
                                <w:position w:val="1"/>
                                <w:sz w:val="24"/>
                              </w:rPr>
                              <w:t>SA </w:t>
                            </w:r>
                            <w:r>
                              <w:rPr>
                                <w:b/>
                                <w:spacing w:val="-10"/>
                                <w:sz w:val="24"/>
                              </w:rPr>
                              <w:t>F</w:t>
                            </w:r>
                          </w:p>
                        </w:tc>
                        <w:tc>
                          <w:tcPr>
                            <w:tcW w:w="636" w:type="dxa"/>
                            <w:tcBorders>
                              <w:bottom w:val="single" w:sz="8" w:space="0" w:color="000000"/>
                            </w:tcBorders>
                          </w:tcPr>
                          <w:p>
                            <w:pPr>
                              <w:pStyle w:val="TableParagraph"/>
                              <w:spacing w:line="259" w:lineRule="exact" w:before="266"/>
                              <w:ind w:right="178"/>
                              <w:jc w:val="center"/>
                              <w:rPr>
                                <w:b/>
                                <w:sz w:val="24"/>
                              </w:rPr>
                            </w:pPr>
                            <w:r>
                              <w:rPr>
                                <w:b/>
                                <w:spacing w:val="-10"/>
                                <w:sz w:val="24"/>
                              </w:rPr>
                              <w:t>%</w:t>
                            </w:r>
                          </w:p>
                        </w:tc>
                        <w:tc>
                          <w:tcPr>
                            <w:tcW w:w="535" w:type="dxa"/>
                            <w:tcBorders>
                              <w:bottom w:val="single" w:sz="8" w:space="0" w:color="000000"/>
                            </w:tcBorders>
                          </w:tcPr>
                          <w:p>
                            <w:pPr>
                              <w:pStyle w:val="TableParagraph"/>
                              <w:spacing w:line="266" w:lineRule="exact"/>
                              <w:ind w:left="107"/>
                              <w:rPr>
                                <w:b/>
                                <w:sz w:val="24"/>
                              </w:rPr>
                            </w:pPr>
                            <w:r>
                              <w:rPr>
                                <w:b/>
                                <w:spacing w:val="-10"/>
                                <w:sz w:val="24"/>
                              </w:rPr>
                              <w:t>A</w:t>
                            </w:r>
                          </w:p>
                          <w:p>
                            <w:pPr>
                              <w:pStyle w:val="TableParagraph"/>
                              <w:spacing w:line="259" w:lineRule="exact"/>
                              <w:ind w:left="107"/>
                              <w:rPr>
                                <w:b/>
                                <w:sz w:val="24"/>
                              </w:rPr>
                            </w:pPr>
                            <w:r>
                              <w:rPr>
                                <w:b/>
                                <w:spacing w:val="-10"/>
                                <w:sz w:val="24"/>
                              </w:rPr>
                              <w:t>F</w:t>
                            </w:r>
                          </w:p>
                        </w:tc>
                        <w:tc>
                          <w:tcPr>
                            <w:tcW w:w="653" w:type="dxa"/>
                            <w:tcBorders>
                              <w:bottom w:val="single" w:sz="8" w:space="0" w:color="000000"/>
                            </w:tcBorders>
                          </w:tcPr>
                          <w:p>
                            <w:pPr>
                              <w:pStyle w:val="TableParagraph"/>
                              <w:spacing w:line="259" w:lineRule="exact" w:before="266"/>
                              <w:ind w:left="125"/>
                              <w:rPr>
                                <w:b/>
                                <w:sz w:val="24"/>
                              </w:rPr>
                            </w:pPr>
                            <w:r>
                              <w:rPr>
                                <w:b/>
                                <w:spacing w:val="-10"/>
                                <w:sz w:val="24"/>
                              </w:rPr>
                              <w:t>%</w:t>
                            </w:r>
                          </w:p>
                        </w:tc>
                        <w:tc>
                          <w:tcPr>
                            <w:tcW w:w="456" w:type="dxa"/>
                            <w:tcBorders>
                              <w:bottom w:val="single" w:sz="8" w:space="0" w:color="000000"/>
                            </w:tcBorders>
                          </w:tcPr>
                          <w:p>
                            <w:pPr>
                              <w:pStyle w:val="TableParagraph"/>
                              <w:spacing w:line="266" w:lineRule="exact"/>
                              <w:ind w:left="108"/>
                              <w:rPr>
                                <w:b/>
                                <w:sz w:val="24"/>
                              </w:rPr>
                            </w:pPr>
                            <w:r>
                              <w:rPr>
                                <w:b/>
                                <w:spacing w:val="-10"/>
                                <w:sz w:val="24"/>
                              </w:rPr>
                              <w:t>U</w:t>
                            </w:r>
                          </w:p>
                          <w:p>
                            <w:pPr>
                              <w:pStyle w:val="TableParagraph"/>
                              <w:spacing w:line="259" w:lineRule="exact"/>
                              <w:ind w:left="108"/>
                              <w:rPr>
                                <w:b/>
                                <w:sz w:val="24"/>
                              </w:rPr>
                            </w:pPr>
                            <w:r>
                              <w:rPr>
                                <w:b/>
                                <w:spacing w:val="-10"/>
                                <w:sz w:val="24"/>
                              </w:rPr>
                              <w:t>F</w:t>
                            </w:r>
                          </w:p>
                        </w:tc>
                        <w:tc>
                          <w:tcPr>
                            <w:tcW w:w="636" w:type="dxa"/>
                            <w:tcBorders>
                              <w:bottom w:val="single" w:sz="8" w:space="0" w:color="000000"/>
                            </w:tcBorders>
                          </w:tcPr>
                          <w:p>
                            <w:pPr>
                              <w:pStyle w:val="TableParagraph"/>
                              <w:spacing w:line="259" w:lineRule="exact" w:before="266"/>
                              <w:ind w:left="108"/>
                              <w:rPr>
                                <w:b/>
                                <w:sz w:val="24"/>
                              </w:rPr>
                            </w:pPr>
                            <w:r>
                              <w:rPr>
                                <w:b/>
                                <w:spacing w:val="-10"/>
                                <w:sz w:val="24"/>
                              </w:rPr>
                              <w:t>%</w:t>
                            </w:r>
                          </w:p>
                        </w:tc>
                        <w:tc>
                          <w:tcPr>
                            <w:tcW w:w="504" w:type="dxa"/>
                            <w:tcBorders>
                              <w:bottom w:val="single" w:sz="8" w:space="0" w:color="000000"/>
                            </w:tcBorders>
                          </w:tcPr>
                          <w:p>
                            <w:pPr>
                              <w:pStyle w:val="TableParagraph"/>
                              <w:spacing w:line="266" w:lineRule="exact"/>
                              <w:ind w:left="108"/>
                              <w:rPr>
                                <w:b/>
                                <w:sz w:val="24"/>
                              </w:rPr>
                            </w:pPr>
                            <w:r>
                              <w:rPr>
                                <w:b/>
                                <w:spacing w:val="-10"/>
                                <w:sz w:val="24"/>
                              </w:rPr>
                              <w:t>D</w:t>
                            </w:r>
                          </w:p>
                          <w:p>
                            <w:pPr>
                              <w:pStyle w:val="TableParagraph"/>
                              <w:spacing w:line="259" w:lineRule="exact"/>
                              <w:ind w:left="108"/>
                              <w:rPr>
                                <w:b/>
                                <w:sz w:val="24"/>
                              </w:rPr>
                            </w:pPr>
                            <w:r>
                              <w:rPr>
                                <w:b/>
                                <w:spacing w:val="-10"/>
                                <w:sz w:val="24"/>
                              </w:rPr>
                              <w:t>F</w:t>
                            </w:r>
                          </w:p>
                        </w:tc>
                        <w:tc>
                          <w:tcPr>
                            <w:tcW w:w="684" w:type="dxa"/>
                            <w:tcBorders>
                              <w:bottom w:val="single" w:sz="8" w:space="0" w:color="000000"/>
                            </w:tcBorders>
                          </w:tcPr>
                          <w:p>
                            <w:pPr>
                              <w:pStyle w:val="TableParagraph"/>
                              <w:spacing w:line="259" w:lineRule="exact" w:before="266"/>
                              <w:ind w:left="156"/>
                              <w:rPr>
                                <w:b/>
                                <w:sz w:val="24"/>
                              </w:rPr>
                            </w:pPr>
                            <w:r>
                              <w:rPr>
                                <w:b/>
                                <w:spacing w:val="-10"/>
                                <w:sz w:val="24"/>
                              </w:rPr>
                              <w:t>%</w:t>
                            </w:r>
                          </w:p>
                        </w:tc>
                        <w:tc>
                          <w:tcPr>
                            <w:tcW w:w="490" w:type="dxa"/>
                            <w:tcBorders>
                              <w:bottom w:val="single" w:sz="8" w:space="0" w:color="000000"/>
                            </w:tcBorders>
                          </w:tcPr>
                          <w:p>
                            <w:pPr>
                              <w:pStyle w:val="TableParagraph"/>
                              <w:spacing w:line="266" w:lineRule="exact"/>
                              <w:ind w:left="108"/>
                              <w:rPr>
                                <w:b/>
                                <w:sz w:val="24"/>
                              </w:rPr>
                            </w:pPr>
                            <w:r>
                              <w:rPr>
                                <w:b/>
                                <w:spacing w:val="-5"/>
                                <w:sz w:val="24"/>
                              </w:rPr>
                              <w:t>SD</w:t>
                            </w:r>
                          </w:p>
                          <w:p>
                            <w:pPr>
                              <w:pStyle w:val="TableParagraph"/>
                              <w:spacing w:line="259" w:lineRule="exact"/>
                              <w:ind w:left="108"/>
                              <w:rPr>
                                <w:b/>
                                <w:sz w:val="24"/>
                              </w:rPr>
                            </w:pPr>
                            <w:r>
                              <w:rPr>
                                <w:b/>
                                <w:spacing w:val="-10"/>
                                <w:sz w:val="24"/>
                              </w:rPr>
                              <w:t>F</w:t>
                            </w:r>
                          </w:p>
                        </w:tc>
                        <w:tc>
                          <w:tcPr>
                            <w:tcW w:w="528" w:type="dxa"/>
                            <w:tcBorders>
                              <w:bottom w:val="single" w:sz="8" w:space="0" w:color="000000"/>
                            </w:tcBorders>
                          </w:tcPr>
                          <w:p>
                            <w:pPr>
                              <w:pStyle w:val="TableParagraph"/>
                              <w:spacing w:line="259" w:lineRule="exact" w:before="266"/>
                              <w:ind w:left="74"/>
                              <w:rPr>
                                <w:b/>
                                <w:sz w:val="24"/>
                              </w:rPr>
                            </w:pPr>
                            <w:r>
                              <w:rPr>
                                <w:b/>
                                <w:spacing w:val="-10"/>
                                <w:sz w:val="24"/>
                              </w:rPr>
                              <w:t>%</w:t>
                            </w:r>
                          </w:p>
                        </w:tc>
                        <w:tc>
                          <w:tcPr>
                            <w:tcW w:w="848" w:type="dxa"/>
                            <w:tcBorders>
                              <w:bottom w:val="single" w:sz="8" w:space="0" w:color="000000"/>
                            </w:tcBorders>
                          </w:tcPr>
                          <w:p>
                            <w:pPr>
                              <w:pStyle w:val="TableParagraph"/>
                              <w:spacing w:line="266" w:lineRule="exact"/>
                              <w:ind w:left="156"/>
                              <w:rPr>
                                <w:b/>
                                <w:sz w:val="24"/>
                              </w:rPr>
                            </w:pPr>
                            <w:r>
                              <w:rPr>
                                <w:b/>
                                <w:spacing w:val="-4"/>
                                <w:sz w:val="24"/>
                              </w:rPr>
                              <w:t>Mean</w:t>
                            </w:r>
                          </w:p>
                        </w:tc>
                      </w:tr>
                      <w:tr>
                        <w:trPr>
                          <w:trHeight w:val="830" w:hRule="atLeast"/>
                        </w:trPr>
                        <w:tc>
                          <w:tcPr>
                            <w:tcW w:w="3620" w:type="dxa"/>
                            <w:tcBorders>
                              <w:top w:val="single" w:sz="8" w:space="0" w:color="000000"/>
                            </w:tcBorders>
                          </w:tcPr>
                          <w:p>
                            <w:pPr>
                              <w:pStyle w:val="TableParagraph"/>
                              <w:tabs>
                                <w:tab w:pos="674" w:val="left" w:leader="none"/>
                              </w:tabs>
                              <w:spacing w:line="235" w:lineRule="auto" w:before="1"/>
                              <w:ind w:left="674" w:right="736" w:hanging="567"/>
                              <w:rPr>
                                <w:sz w:val="20"/>
                              </w:rPr>
                            </w:pPr>
                            <w:r>
                              <w:rPr>
                                <w:b/>
                                <w:spacing w:val="-10"/>
                                <w:sz w:val="20"/>
                              </w:rPr>
                              <w:t>1</w:t>
                            </w:r>
                            <w:r>
                              <w:rPr>
                                <w:b/>
                                <w:sz w:val="20"/>
                              </w:rPr>
                              <w:tab/>
                            </w:r>
                            <w:r>
                              <w:rPr>
                                <w:spacing w:val="-2"/>
                                <w:sz w:val="20"/>
                              </w:rPr>
                              <w:t>Principals‟</w:t>
                            </w:r>
                            <w:r>
                              <w:rPr>
                                <w:spacing w:val="-5"/>
                                <w:sz w:val="20"/>
                              </w:rPr>
                              <w:t> </w:t>
                            </w:r>
                            <w:r>
                              <w:rPr>
                                <w:spacing w:val="-2"/>
                                <w:sz w:val="20"/>
                              </w:rPr>
                              <w:t>supervisory</w:t>
                            </w:r>
                            <w:r>
                              <w:rPr>
                                <w:spacing w:val="-7"/>
                                <w:sz w:val="20"/>
                              </w:rPr>
                              <w:t> </w:t>
                            </w:r>
                            <w:r>
                              <w:rPr>
                                <w:spacing w:val="-2"/>
                                <w:sz w:val="20"/>
                              </w:rPr>
                              <w:t>rol</w:t>
                            </w:r>
                            <w:r>
                              <w:rPr>
                                <w:spacing w:val="-2"/>
                                <w:sz w:val="20"/>
                              </w:rPr>
                              <w:t>e</w:t>
                            </w:r>
                            <w:r>
                              <w:rPr>
                                <w:spacing w:val="-2"/>
                                <w:sz w:val="20"/>
                              </w:rPr>
                              <w:t> </w:t>
                            </w:r>
                            <w:r>
                              <w:rPr>
                                <w:sz w:val="20"/>
                              </w:rPr>
                              <w:t>on checking of teachers‟</w:t>
                            </w:r>
                          </w:p>
                          <w:p>
                            <w:pPr>
                              <w:pStyle w:val="TableParagraph"/>
                              <w:tabs>
                                <w:tab w:pos="3271" w:val="right" w:leader="none"/>
                              </w:tabs>
                              <w:spacing w:line="260" w:lineRule="exact" w:before="2"/>
                              <w:ind w:left="674"/>
                              <w:rPr>
                                <w:sz w:val="24"/>
                              </w:rPr>
                            </w:pPr>
                            <w:r>
                              <w:rPr>
                                <w:sz w:val="20"/>
                              </w:rPr>
                              <w:t>lesson-notes</w:t>
                            </w:r>
                            <w:r>
                              <w:rPr>
                                <w:spacing w:val="-11"/>
                                <w:sz w:val="20"/>
                              </w:rPr>
                              <w:t> </w:t>
                            </w:r>
                            <w:r>
                              <w:rPr>
                                <w:sz w:val="20"/>
                              </w:rPr>
                              <w:t>enhance</w:t>
                            </w:r>
                            <w:r>
                              <w:rPr>
                                <w:spacing w:val="-10"/>
                                <w:sz w:val="20"/>
                              </w:rPr>
                              <w:t> </w:t>
                            </w:r>
                            <w:r>
                              <w:rPr>
                                <w:spacing w:val="-5"/>
                                <w:sz w:val="20"/>
                              </w:rPr>
                              <w:t>the</w:t>
                            </w:r>
                            <w:r>
                              <w:rPr>
                                <w:sz w:val="20"/>
                              </w:rPr>
                              <w:tab/>
                            </w:r>
                            <w:r>
                              <w:rPr>
                                <w:spacing w:val="-10"/>
                                <w:position w:val="-4"/>
                                <w:sz w:val="24"/>
                              </w:rPr>
                              <w:t>8</w:t>
                            </w:r>
                          </w:p>
                          <w:p>
                            <w:pPr>
                              <w:pStyle w:val="TableParagraph"/>
                              <w:spacing w:line="98" w:lineRule="exact"/>
                              <w:ind w:left="674"/>
                              <w:rPr>
                                <w:sz w:val="20"/>
                              </w:rPr>
                            </w:pPr>
                            <w:r>
                              <w:rPr>
                                <w:sz w:val="20"/>
                              </w:rPr>
                              <w:t>achievement</w:t>
                            </w:r>
                            <w:r>
                              <w:rPr>
                                <w:spacing w:val="-8"/>
                                <w:sz w:val="20"/>
                              </w:rPr>
                              <w:t> </w:t>
                            </w:r>
                            <w:r>
                              <w:rPr>
                                <w:sz w:val="20"/>
                              </w:rPr>
                              <w:t>of</w:t>
                            </w:r>
                            <w:r>
                              <w:rPr>
                                <w:spacing w:val="-6"/>
                                <w:sz w:val="20"/>
                              </w:rPr>
                              <w:t> </w:t>
                            </w:r>
                            <w:r>
                              <w:rPr>
                                <w:spacing w:val="-2"/>
                                <w:sz w:val="20"/>
                              </w:rPr>
                              <w:t>secondary</w:t>
                            </w:r>
                          </w:p>
                        </w:tc>
                        <w:tc>
                          <w:tcPr>
                            <w:tcW w:w="636" w:type="dxa"/>
                            <w:tcBorders>
                              <w:top w:val="single" w:sz="8" w:space="0" w:color="000000"/>
                            </w:tcBorders>
                          </w:tcPr>
                          <w:p>
                            <w:pPr>
                              <w:pStyle w:val="TableParagraph"/>
                              <w:spacing w:before="185"/>
                              <w:rPr>
                                <w:sz w:val="24"/>
                              </w:rPr>
                            </w:pPr>
                          </w:p>
                          <w:p>
                            <w:pPr>
                              <w:pStyle w:val="TableParagraph"/>
                              <w:spacing w:before="1"/>
                              <w:ind w:left="60" w:right="178"/>
                              <w:jc w:val="center"/>
                              <w:rPr>
                                <w:sz w:val="24"/>
                              </w:rPr>
                            </w:pPr>
                            <w:r>
                              <w:rPr>
                                <w:spacing w:val="-5"/>
                                <w:sz w:val="24"/>
                              </w:rPr>
                              <w:t>3.5</w:t>
                            </w:r>
                          </w:p>
                        </w:tc>
                        <w:tc>
                          <w:tcPr>
                            <w:tcW w:w="535" w:type="dxa"/>
                            <w:tcBorders>
                              <w:top w:val="single" w:sz="8" w:space="0" w:color="000000"/>
                            </w:tcBorders>
                          </w:tcPr>
                          <w:p>
                            <w:pPr>
                              <w:pStyle w:val="TableParagraph"/>
                              <w:spacing w:before="185"/>
                              <w:rPr>
                                <w:sz w:val="24"/>
                              </w:rPr>
                            </w:pPr>
                          </w:p>
                          <w:p>
                            <w:pPr>
                              <w:pStyle w:val="TableParagraph"/>
                              <w:spacing w:before="1"/>
                              <w:ind w:right="77"/>
                              <w:jc w:val="center"/>
                              <w:rPr>
                                <w:sz w:val="24"/>
                              </w:rPr>
                            </w:pPr>
                            <w:r>
                              <w:rPr>
                                <w:spacing w:val="-5"/>
                                <w:sz w:val="24"/>
                              </w:rPr>
                              <w:t>78</w:t>
                            </w:r>
                          </w:p>
                        </w:tc>
                        <w:tc>
                          <w:tcPr>
                            <w:tcW w:w="653" w:type="dxa"/>
                            <w:tcBorders>
                              <w:top w:val="single" w:sz="8" w:space="0" w:color="000000"/>
                            </w:tcBorders>
                          </w:tcPr>
                          <w:p>
                            <w:pPr>
                              <w:pStyle w:val="TableParagraph"/>
                              <w:spacing w:before="185"/>
                              <w:rPr>
                                <w:sz w:val="24"/>
                              </w:rPr>
                            </w:pPr>
                          </w:p>
                          <w:p>
                            <w:pPr>
                              <w:pStyle w:val="TableParagraph"/>
                              <w:spacing w:before="1"/>
                              <w:ind w:left="125"/>
                              <w:rPr>
                                <w:sz w:val="24"/>
                              </w:rPr>
                            </w:pPr>
                            <w:r>
                              <w:rPr>
                                <w:spacing w:val="-4"/>
                                <w:sz w:val="24"/>
                              </w:rPr>
                              <w:t>34.4</w:t>
                            </w:r>
                          </w:p>
                        </w:tc>
                        <w:tc>
                          <w:tcPr>
                            <w:tcW w:w="456" w:type="dxa"/>
                            <w:tcBorders>
                              <w:top w:val="single" w:sz="8" w:space="0" w:color="000000"/>
                            </w:tcBorders>
                          </w:tcPr>
                          <w:p>
                            <w:pPr>
                              <w:pStyle w:val="TableParagraph"/>
                              <w:spacing w:before="185"/>
                              <w:rPr>
                                <w:sz w:val="24"/>
                              </w:rPr>
                            </w:pPr>
                          </w:p>
                          <w:p>
                            <w:pPr>
                              <w:pStyle w:val="TableParagraph"/>
                              <w:spacing w:before="1"/>
                              <w:ind w:left="108"/>
                              <w:rPr>
                                <w:sz w:val="24"/>
                              </w:rPr>
                            </w:pPr>
                            <w:r>
                              <w:rPr>
                                <w:spacing w:val="-5"/>
                                <w:sz w:val="24"/>
                              </w:rPr>
                              <w:t>51</w:t>
                            </w:r>
                          </w:p>
                        </w:tc>
                        <w:tc>
                          <w:tcPr>
                            <w:tcW w:w="636" w:type="dxa"/>
                            <w:tcBorders>
                              <w:top w:val="single" w:sz="8" w:space="0" w:color="000000"/>
                            </w:tcBorders>
                          </w:tcPr>
                          <w:p>
                            <w:pPr>
                              <w:pStyle w:val="TableParagraph"/>
                              <w:spacing w:before="185"/>
                              <w:rPr>
                                <w:sz w:val="24"/>
                              </w:rPr>
                            </w:pPr>
                          </w:p>
                          <w:p>
                            <w:pPr>
                              <w:pStyle w:val="TableParagraph"/>
                              <w:spacing w:before="1"/>
                              <w:ind w:left="108"/>
                              <w:rPr>
                                <w:sz w:val="24"/>
                              </w:rPr>
                            </w:pPr>
                            <w:r>
                              <w:rPr>
                                <w:spacing w:val="-4"/>
                                <w:sz w:val="24"/>
                              </w:rPr>
                              <w:t>22.5</w:t>
                            </w:r>
                          </w:p>
                        </w:tc>
                        <w:tc>
                          <w:tcPr>
                            <w:tcW w:w="504" w:type="dxa"/>
                            <w:tcBorders>
                              <w:top w:val="single" w:sz="8" w:space="0" w:color="000000"/>
                            </w:tcBorders>
                          </w:tcPr>
                          <w:p>
                            <w:pPr>
                              <w:pStyle w:val="TableParagraph"/>
                              <w:spacing w:before="185"/>
                              <w:rPr>
                                <w:sz w:val="24"/>
                              </w:rPr>
                            </w:pPr>
                          </w:p>
                          <w:p>
                            <w:pPr>
                              <w:pStyle w:val="TableParagraph"/>
                              <w:spacing w:before="1"/>
                              <w:ind w:left="39" w:right="84"/>
                              <w:jc w:val="center"/>
                              <w:rPr>
                                <w:sz w:val="24"/>
                              </w:rPr>
                            </w:pPr>
                            <w:r>
                              <w:rPr>
                                <w:spacing w:val="-5"/>
                                <w:sz w:val="24"/>
                              </w:rPr>
                              <w:t>74</w:t>
                            </w:r>
                          </w:p>
                        </w:tc>
                        <w:tc>
                          <w:tcPr>
                            <w:tcW w:w="684" w:type="dxa"/>
                            <w:tcBorders>
                              <w:top w:val="single" w:sz="8" w:space="0" w:color="000000"/>
                            </w:tcBorders>
                          </w:tcPr>
                          <w:p>
                            <w:pPr>
                              <w:pStyle w:val="TableParagraph"/>
                              <w:spacing w:before="185"/>
                              <w:rPr>
                                <w:sz w:val="24"/>
                              </w:rPr>
                            </w:pPr>
                          </w:p>
                          <w:p>
                            <w:pPr>
                              <w:pStyle w:val="TableParagraph"/>
                              <w:spacing w:before="1"/>
                              <w:ind w:left="156"/>
                              <w:rPr>
                                <w:sz w:val="24"/>
                              </w:rPr>
                            </w:pPr>
                            <w:r>
                              <w:rPr>
                                <w:spacing w:val="-4"/>
                                <w:sz w:val="24"/>
                              </w:rPr>
                              <w:t>32.6</w:t>
                            </w:r>
                          </w:p>
                        </w:tc>
                        <w:tc>
                          <w:tcPr>
                            <w:tcW w:w="490" w:type="dxa"/>
                            <w:tcBorders>
                              <w:top w:val="single" w:sz="8" w:space="0" w:color="000000"/>
                            </w:tcBorders>
                          </w:tcPr>
                          <w:p>
                            <w:pPr>
                              <w:pStyle w:val="TableParagraph"/>
                              <w:spacing w:before="185"/>
                              <w:rPr>
                                <w:sz w:val="24"/>
                              </w:rPr>
                            </w:pPr>
                          </w:p>
                          <w:p>
                            <w:pPr>
                              <w:pStyle w:val="TableParagraph"/>
                              <w:spacing w:before="1"/>
                              <w:ind w:left="108"/>
                              <w:rPr>
                                <w:sz w:val="24"/>
                              </w:rPr>
                            </w:pPr>
                            <w:r>
                              <w:rPr>
                                <w:spacing w:val="-5"/>
                                <w:sz w:val="24"/>
                              </w:rPr>
                              <w:t>16</w:t>
                            </w:r>
                          </w:p>
                        </w:tc>
                        <w:tc>
                          <w:tcPr>
                            <w:tcW w:w="528" w:type="dxa"/>
                            <w:tcBorders>
                              <w:top w:val="single" w:sz="8" w:space="0" w:color="000000"/>
                            </w:tcBorders>
                          </w:tcPr>
                          <w:p>
                            <w:pPr>
                              <w:pStyle w:val="TableParagraph"/>
                              <w:spacing w:before="185"/>
                              <w:rPr>
                                <w:sz w:val="24"/>
                              </w:rPr>
                            </w:pPr>
                          </w:p>
                          <w:p>
                            <w:pPr>
                              <w:pStyle w:val="TableParagraph"/>
                              <w:spacing w:before="1"/>
                              <w:ind w:left="74"/>
                              <w:rPr>
                                <w:sz w:val="24"/>
                              </w:rPr>
                            </w:pPr>
                            <w:r>
                              <w:rPr>
                                <w:spacing w:val="-5"/>
                                <w:sz w:val="24"/>
                              </w:rPr>
                              <w:t>7.0</w:t>
                            </w:r>
                          </w:p>
                        </w:tc>
                        <w:tc>
                          <w:tcPr>
                            <w:tcW w:w="848" w:type="dxa"/>
                            <w:tcBorders>
                              <w:top w:val="single" w:sz="8" w:space="0" w:color="000000"/>
                            </w:tcBorders>
                          </w:tcPr>
                          <w:p>
                            <w:pPr>
                              <w:pStyle w:val="TableParagraph"/>
                              <w:spacing w:before="185"/>
                              <w:rPr>
                                <w:sz w:val="24"/>
                              </w:rPr>
                            </w:pPr>
                          </w:p>
                          <w:p>
                            <w:pPr>
                              <w:pStyle w:val="TableParagraph"/>
                              <w:spacing w:before="1"/>
                              <w:ind w:left="156"/>
                              <w:rPr>
                                <w:sz w:val="24"/>
                              </w:rPr>
                            </w:pPr>
                            <w:r>
                              <w:rPr>
                                <w:spacing w:val="-4"/>
                                <w:sz w:val="24"/>
                              </w:rPr>
                              <w:t>2.95</w:t>
                            </w:r>
                          </w:p>
                        </w:tc>
                      </w:tr>
                      <w:tr>
                        <w:trPr>
                          <w:trHeight w:val="349" w:hRule="atLeast"/>
                        </w:trPr>
                        <w:tc>
                          <w:tcPr>
                            <w:tcW w:w="3620" w:type="dxa"/>
                          </w:tcPr>
                          <w:p>
                            <w:pPr>
                              <w:pStyle w:val="TableParagraph"/>
                              <w:spacing w:before="83"/>
                              <w:ind w:left="674"/>
                              <w:rPr>
                                <w:sz w:val="20"/>
                              </w:rPr>
                            </w:pPr>
                            <w:r>
                              <w:rPr>
                                <w:sz w:val="20"/>
                              </w:rPr>
                              <w:t>school</w:t>
                            </w:r>
                            <w:r>
                              <w:rPr>
                                <w:spacing w:val="-7"/>
                                <w:sz w:val="20"/>
                              </w:rPr>
                              <w:t> </w:t>
                            </w:r>
                            <w:r>
                              <w:rPr>
                                <w:spacing w:val="-2"/>
                                <w:sz w:val="20"/>
                              </w:rPr>
                              <w:t>objectives.</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264" w:hRule="atLeast"/>
                        </w:trPr>
                        <w:tc>
                          <w:tcPr>
                            <w:tcW w:w="3620" w:type="dxa"/>
                          </w:tcPr>
                          <w:p>
                            <w:pPr>
                              <w:pStyle w:val="TableParagraph"/>
                              <w:tabs>
                                <w:tab w:pos="674" w:val="left" w:leader="none"/>
                              </w:tabs>
                              <w:spacing w:line="212" w:lineRule="exact" w:before="31"/>
                              <w:ind w:left="108"/>
                              <w:rPr>
                                <w:sz w:val="20"/>
                              </w:rPr>
                            </w:pPr>
                            <w:r>
                              <w:rPr>
                                <w:b/>
                                <w:spacing w:val="-10"/>
                                <w:sz w:val="20"/>
                              </w:rPr>
                              <w:t>2</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8"/>
                              </w:rPr>
                            </w:pPr>
                          </w:p>
                        </w:tc>
                        <w:tc>
                          <w:tcPr>
                            <w:tcW w:w="535" w:type="dxa"/>
                          </w:tcPr>
                          <w:p>
                            <w:pPr>
                              <w:pStyle w:val="TableParagraph"/>
                              <w:rPr>
                                <w:sz w:val="18"/>
                              </w:rPr>
                            </w:pPr>
                          </w:p>
                        </w:tc>
                        <w:tc>
                          <w:tcPr>
                            <w:tcW w:w="653" w:type="dxa"/>
                          </w:tcPr>
                          <w:p>
                            <w:pPr>
                              <w:pStyle w:val="TableParagraph"/>
                              <w:rPr>
                                <w:sz w:val="18"/>
                              </w:rPr>
                            </w:pPr>
                          </w:p>
                        </w:tc>
                        <w:tc>
                          <w:tcPr>
                            <w:tcW w:w="456" w:type="dxa"/>
                          </w:tcPr>
                          <w:p>
                            <w:pPr>
                              <w:pStyle w:val="TableParagraph"/>
                              <w:rPr>
                                <w:sz w:val="18"/>
                              </w:rPr>
                            </w:pPr>
                          </w:p>
                        </w:tc>
                        <w:tc>
                          <w:tcPr>
                            <w:tcW w:w="636" w:type="dxa"/>
                          </w:tcPr>
                          <w:p>
                            <w:pPr>
                              <w:pStyle w:val="TableParagraph"/>
                              <w:rPr>
                                <w:sz w:val="18"/>
                              </w:rPr>
                            </w:pPr>
                          </w:p>
                        </w:tc>
                        <w:tc>
                          <w:tcPr>
                            <w:tcW w:w="504" w:type="dxa"/>
                          </w:tcPr>
                          <w:p>
                            <w:pPr>
                              <w:pStyle w:val="TableParagraph"/>
                              <w:rPr>
                                <w:sz w:val="18"/>
                              </w:rPr>
                            </w:pPr>
                          </w:p>
                        </w:tc>
                        <w:tc>
                          <w:tcPr>
                            <w:tcW w:w="684" w:type="dxa"/>
                          </w:tcPr>
                          <w:p>
                            <w:pPr>
                              <w:pStyle w:val="TableParagraph"/>
                              <w:rPr>
                                <w:sz w:val="18"/>
                              </w:rPr>
                            </w:pPr>
                          </w:p>
                        </w:tc>
                        <w:tc>
                          <w:tcPr>
                            <w:tcW w:w="490" w:type="dxa"/>
                          </w:tcPr>
                          <w:p>
                            <w:pPr>
                              <w:pStyle w:val="TableParagraph"/>
                              <w:rPr>
                                <w:sz w:val="18"/>
                              </w:rPr>
                            </w:pPr>
                          </w:p>
                        </w:tc>
                        <w:tc>
                          <w:tcPr>
                            <w:tcW w:w="528" w:type="dxa"/>
                          </w:tcPr>
                          <w:p>
                            <w:pPr>
                              <w:pStyle w:val="TableParagraph"/>
                              <w:rPr>
                                <w:sz w:val="18"/>
                              </w:rPr>
                            </w:pPr>
                          </w:p>
                        </w:tc>
                        <w:tc>
                          <w:tcPr>
                            <w:tcW w:w="848" w:type="dxa"/>
                          </w:tcPr>
                          <w:p>
                            <w:pPr>
                              <w:pStyle w:val="TableParagraph"/>
                              <w:rPr>
                                <w:sz w:val="18"/>
                              </w:rPr>
                            </w:pPr>
                          </w:p>
                        </w:tc>
                      </w:tr>
                      <w:tr>
                        <w:trPr>
                          <w:trHeight w:val="467" w:hRule="atLeast"/>
                        </w:trPr>
                        <w:tc>
                          <w:tcPr>
                            <w:tcW w:w="3620" w:type="dxa"/>
                          </w:tcPr>
                          <w:p>
                            <w:pPr>
                              <w:pStyle w:val="TableParagraph"/>
                              <w:spacing w:line="211" w:lineRule="exact"/>
                              <w:ind w:left="674"/>
                              <w:rPr>
                                <w:sz w:val="20"/>
                              </w:rPr>
                            </w:pPr>
                            <w:r>
                              <w:rPr>
                                <w:sz w:val="20"/>
                              </w:rPr>
                              <w:t>on</w:t>
                            </w:r>
                            <w:r>
                              <w:rPr>
                                <w:spacing w:val="-6"/>
                                <w:sz w:val="20"/>
                              </w:rPr>
                              <w:t> </w:t>
                            </w:r>
                            <w:r>
                              <w:rPr>
                                <w:sz w:val="20"/>
                              </w:rPr>
                              <w:t>checking</w:t>
                            </w:r>
                            <w:r>
                              <w:rPr>
                                <w:spacing w:val="-5"/>
                                <w:sz w:val="20"/>
                              </w:rPr>
                              <w:t> </w:t>
                            </w:r>
                            <w:r>
                              <w:rPr>
                                <w:sz w:val="20"/>
                              </w:rPr>
                              <w:t>of</w:t>
                            </w:r>
                            <w:r>
                              <w:rPr>
                                <w:spacing w:val="-3"/>
                                <w:sz w:val="20"/>
                              </w:rPr>
                              <w:t> </w:t>
                            </w:r>
                            <w:r>
                              <w:rPr>
                                <w:sz w:val="20"/>
                              </w:rPr>
                              <w:t>scheme</w:t>
                            </w:r>
                            <w:r>
                              <w:rPr>
                                <w:spacing w:val="-4"/>
                                <w:sz w:val="20"/>
                              </w:rPr>
                              <w:t> </w:t>
                            </w:r>
                            <w:r>
                              <w:rPr>
                                <w:spacing w:val="-5"/>
                                <w:sz w:val="20"/>
                              </w:rPr>
                              <w:t>of</w:t>
                            </w:r>
                          </w:p>
                          <w:p>
                            <w:pPr>
                              <w:pStyle w:val="TableParagraph"/>
                              <w:tabs>
                                <w:tab w:pos="3391" w:val="right" w:leader="none"/>
                              </w:tabs>
                              <w:spacing w:line="237" w:lineRule="exact"/>
                              <w:ind w:left="674"/>
                              <w:rPr>
                                <w:sz w:val="24"/>
                              </w:rPr>
                            </w:pPr>
                            <w:r>
                              <w:rPr>
                                <w:position w:val="1"/>
                                <w:sz w:val="20"/>
                              </w:rPr>
                              <w:t>work</w:t>
                            </w:r>
                            <w:r>
                              <w:rPr>
                                <w:spacing w:val="-8"/>
                                <w:position w:val="1"/>
                                <w:sz w:val="20"/>
                              </w:rPr>
                              <w:t> </w:t>
                            </w:r>
                            <w:r>
                              <w:rPr>
                                <w:position w:val="1"/>
                                <w:sz w:val="20"/>
                              </w:rPr>
                              <w:t>promotes</w:t>
                            </w:r>
                            <w:r>
                              <w:rPr>
                                <w:spacing w:val="-7"/>
                                <w:position w:val="1"/>
                                <w:sz w:val="20"/>
                              </w:rPr>
                              <w:t> </w:t>
                            </w:r>
                            <w:r>
                              <w:rPr>
                                <w:spacing w:val="-5"/>
                                <w:position w:val="1"/>
                                <w:sz w:val="20"/>
                              </w:rPr>
                              <w:t>the</w:t>
                            </w:r>
                            <w:r>
                              <w:rPr>
                                <w:position w:val="1"/>
                                <w:sz w:val="20"/>
                              </w:rPr>
                              <w:tab/>
                            </w:r>
                            <w:r>
                              <w:rPr>
                                <w:spacing w:val="-5"/>
                                <w:sz w:val="24"/>
                              </w:rPr>
                              <w:t>12</w:t>
                            </w:r>
                          </w:p>
                        </w:tc>
                        <w:tc>
                          <w:tcPr>
                            <w:tcW w:w="636" w:type="dxa"/>
                          </w:tcPr>
                          <w:p>
                            <w:pPr>
                              <w:pStyle w:val="TableParagraph"/>
                              <w:spacing w:line="249" w:lineRule="exact" w:before="198"/>
                              <w:ind w:left="60" w:right="178"/>
                              <w:jc w:val="center"/>
                              <w:rPr>
                                <w:sz w:val="24"/>
                              </w:rPr>
                            </w:pPr>
                            <w:r>
                              <w:rPr>
                                <w:spacing w:val="-5"/>
                                <w:sz w:val="24"/>
                              </w:rPr>
                              <w:t>5.3</w:t>
                            </w:r>
                          </w:p>
                        </w:tc>
                        <w:tc>
                          <w:tcPr>
                            <w:tcW w:w="535" w:type="dxa"/>
                          </w:tcPr>
                          <w:p>
                            <w:pPr>
                              <w:pStyle w:val="TableParagraph"/>
                              <w:spacing w:line="249" w:lineRule="exact" w:before="198"/>
                              <w:ind w:right="77"/>
                              <w:jc w:val="center"/>
                              <w:rPr>
                                <w:sz w:val="24"/>
                              </w:rPr>
                            </w:pPr>
                            <w:r>
                              <w:rPr>
                                <w:spacing w:val="-5"/>
                                <w:sz w:val="24"/>
                              </w:rPr>
                              <w:t>59</w:t>
                            </w:r>
                          </w:p>
                        </w:tc>
                        <w:tc>
                          <w:tcPr>
                            <w:tcW w:w="653" w:type="dxa"/>
                          </w:tcPr>
                          <w:p>
                            <w:pPr>
                              <w:pStyle w:val="TableParagraph"/>
                              <w:spacing w:line="249" w:lineRule="exact" w:before="198"/>
                              <w:ind w:left="125"/>
                              <w:rPr>
                                <w:sz w:val="24"/>
                              </w:rPr>
                            </w:pPr>
                            <w:r>
                              <w:rPr>
                                <w:spacing w:val="-4"/>
                                <w:sz w:val="24"/>
                              </w:rPr>
                              <w:t>26.0</w:t>
                            </w:r>
                          </w:p>
                        </w:tc>
                        <w:tc>
                          <w:tcPr>
                            <w:tcW w:w="456" w:type="dxa"/>
                          </w:tcPr>
                          <w:p>
                            <w:pPr>
                              <w:pStyle w:val="TableParagraph"/>
                              <w:spacing w:line="249" w:lineRule="exact" w:before="198"/>
                              <w:ind w:left="108"/>
                              <w:rPr>
                                <w:sz w:val="24"/>
                              </w:rPr>
                            </w:pPr>
                            <w:r>
                              <w:rPr>
                                <w:spacing w:val="-5"/>
                                <w:sz w:val="24"/>
                              </w:rPr>
                              <w:t>61</w:t>
                            </w:r>
                          </w:p>
                        </w:tc>
                        <w:tc>
                          <w:tcPr>
                            <w:tcW w:w="636" w:type="dxa"/>
                          </w:tcPr>
                          <w:p>
                            <w:pPr>
                              <w:pStyle w:val="TableParagraph"/>
                              <w:spacing w:line="249" w:lineRule="exact" w:before="198"/>
                              <w:ind w:left="108"/>
                              <w:rPr>
                                <w:sz w:val="24"/>
                              </w:rPr>
                            </w:pPr>
                            <w:r>
                              <w:rPr>
                                <w:spacing w:val="-4"/>
                                <w:sz w:val="24"/>
                              </w:rPr>
                              <w:t>26.9</w:t>
                            </w:r>
                          </w:p>
                        </w:tc>
                        <w:tc>
                          <w:tcPr>
                            <w:tcW w:w="504" w:type="dxa"/>
                          </w:tcPr>
                          <w:p>
                            <w:pPr>
                              <w:pStyle w:val="TableParagraph"/>
                              <w:spacing w:line="249" w:lineRule="exact" w:before="198"/>
                              <w:ind w:left="39" w:right="84"/>
                              <w:jc w:val="center"/>
                              <w:rPr>
                                <w:sz w:val="24"/>
                              </w:rPr>
                            </w:pPr>
                            <w:r>
                              <w:rPr>
                                <w:spacing w:val="-5"/>
                                <w:sz w:val="24"/>
                              </w:rPr>
                              <w:t>81</w:t>
                            </w:r>
                          </w:p>
                        </w:tc>
                        <w:tc>
                          <w:tcPr>
                            <w:tcW w:w="684" w:type="dxa"/>
                          </w:tcPr>
                          <w:p>
                            <w:pPr>
                              <w:pStyle w:val="TableParagraph"/>
                              <w:spacing w:line="249" w:lineRule="exact" w:before="198"/>
                              <w:ind w:left="156"/>
                              <w:rPr>
                                <w:sz w:val="24"/>
                              </w:rPr>
                            </w:pPr>
                            <w:r>
                              <w:rPr>
                                <w:spacing w:val="-4"/>
                                <w:sz w:val="24"/>
                              </w:rPr>
                              <w:t>35.7</w:t>
                            </w:r>
                          </w:p>
                        </w:tc>
                        <w:tc>
                          <w:tcPr>
                            <w:tcW w:w="490" w:type="dxa"/>
                          </w:tcPr>
                          <w:p>
                            <w:pPr>
                              <w:pStyle w:val="TableParagraph"/>
                              <w:spacing w:line="249" w:lineRule="exact" w:before="198"/>
                              <w:ind w:left="108"/>
                              <w:rPr>
                                <w:sz w:val="24"/>
                              </w:rPr>
                            </w:pPr>
                            <w:r>
                              <w:rPr>
                                <w:spacing w:val="-5"/>
                                <w:sz w:val="24"/>
                              </w:rPr>
                              <w:t>14</w:t>
                            </w:r>
                          </w:p>
                        </w:tc>
                        <w:tc>
                          <w:tcPr>
                            <w:tcW w:w="528" w:type="dxa"/>
                          </w:tcPr>
                          <w:p>
                            <w:pPr>
                              <w:pStyle w:val="TableParagraph"/>
                              <w:spacing w:line="249" w:lineRule="exact" w:before="198"/>
                              <w:ind w:left="74"/>
                              <w:rPr>
                                <w:sz w:val="24"/>
                              </w:rPr>
                            </w:pPr>
                            <w:r>
                              <w:rPr>
                                <w:spacing w:val="-5"/>
                                <w:sz w:val="24"/>
                              </w:rPr>
                              <w:t>6.2</w:t>
                            </w:r>
                          </w:p>
                        </w:tc>
                        <w:tc>
                          <w:tcPr>
                            <w:tcW w:w="848" w:type="dxa"/>
                          </w:tcPr>
                          <w:p>
                            <w:pPr>
                              <w:pStyle w:val="TableParagraph"/>
                              <w:spacing w:line="249" w:lineRule="exact" w:before="198"/>
                              <w:ind w:left="156"/>
                              <w:rPr>
                                <w:sz w:val="24"/>
                              </w:rPr>
                            </w:pPr>
                            <w:r>
                              <w:rPr>
                                <w:spacing w:val="-4"/>
                                <w:sz w:val="24"/>
                              </w:rPr>
                              <w:t>2.89</w:t>
                            </w:r>
                          </w:p>
                        </w:tc>
                      </w:tr>
                      <w:tr>
                        <w:trPr>
                          <w:trHeight w:val="218" w:hRule="atLeast"/>
                        </w:trPr>
                        <w:tc>
                          <w:tcPr>
                            <w:tcW w:w="3620" w:type="dxa"/>
                          </w:tcPr>
                          <w:p>
                            <w:pPr>
                              <w:pStyle w:val="TableParagraph"/>
                              <w:spacing w:line="199" w:lineRule="exact"/>
                              <w:ind w:left="674"/>
                              <w:rPr>
                                <w:sz w:val="20"/>
                              </w:rPr>
                            </w:pPr>
                            <w:r>
                              <w:rPr>
                                <w:sz w:val="20"/>
                              </w:rPr>
                              <w:t>attainment</w:t>
                            </w:r>
                            <w:r>
                              <w:rPr>
                                <w:spacing w:val="-7"/>
                                <w:sz w:val="20"/>
                              </w:rPr>
                              <w:t> </w:t>
                            </w:r>
                            <w:r>
                              <w:rPr>
                                <w:sz w:val="20"/>
                              </w:rPr>
                              <w:t>of</w:t>
                            </w:r>
                            <w:r>
                              <w:rPr>
                                <w:spacing w:val="-7"/>
                                <w:sz w:val="20"/>
                              </w:rPr>
                              <w:t> </w:t>
                            </w:r>
                            <w:r>
                              <w:rPr>
                                <w:spacing w:val="-2"/>
                                <w:sz w:val="20"/>
                              </w:rPr>
                              <w:t>school</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30" w:hRule="atLeast"/>
                        </w:trPr>
                        <w:tc>
                          <w:tcPr>
                            <w:tcW w:w="3620" w:type="dxa"/>
                          </w:tcPr>
                          <w:p>
                            <w:pPr>
                              <w:pStyle w:val="TableParagraph"/>
                              <w:spacing w:line="210" w:lineRule="exact"/>
                              <w:ind w:left="674"/>
                              <w:rPr>
                                <w:sz w:val="20"/>
                              </w:rPr>
                            </w:pP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3</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468" w:hRule="atLeast"/>
                        </w:trPr>
                        <w:tc>
                          <w:tcPr>
                            <w:tcW w:w="3620" w:type="dxa"/>
                          </w:tcPr>
                          <w:p>
                            <w:pPr>
                              <w:pStyle w:val="TableParagraph"/>
                              <w:spacing w:line="211" w:lineRule="exact"/>
                              <w:ind w:left="674"/>
                              <w:rPr>
                                <w:sz w:val="20"/>
                              </w:rPr>
                            </w:pPr>
                            <w:r>
                              <w:rPr>
                                <w:sz w:val="20"/>
                              </w:rPr>
                              <w:t>on</w:t>
                            </w:r>
                            <w:r>
                              <w:rPr>
                                <w:spacing w:val="-4"/>
                                <w:sz w:val="20"/>
                              </w:rPr>
                              <w:t> </w:t>
                            </w:r>
                            <w:r>
                              <w:rPr>
                                <w:sz w:val="20"/>
                              </w:rPr>
                              <w:t>checking</w:t>
                            </w:r>
                            <w:r>
                              <w:rPr>
                                <w:spacing w:val="-4"/>
                                <w:sz w:val="20"/>
                              </w:rPr>
                              <w:t> </w:t>
                            </w:r>
                            <w:r>
                              <w:rPr>
                                <w:sz w:val="20"/>
                              </w:rPr>
                              <w:t>of</w:t>
                            </w:r>
                            <w:r>
                              <w:rPr>
                                <w:spacing w:val="-2"/>
                                <w:sz w:val="20"/>
                              </w:rPr>
                              <w:t> students`</w:t>
                            </w:r>
                          </w:p>
                          <w:p>
                            <w:pPr>
                              <w:pStyle w:val="TableParagraph"/>
                              <w:tabs>
                                <w:tab w:pos="3271" w:val="right" w:leader="none"/>
                              </w:tabs>
                              <w:spacing w:line="237" w:lineRule="exact"/>
                              <w:ind w:left="674"/>
                              <w:rPr>
                                <w:sz w:val="24"/>
                              </w:rPr>
                            </w:pPr>
                            <w:r>
                              <w:rPr>
                                <w:position w:val="1"/>
                                <w:sz w:val="20"/>
                              </w:rPr>
                              <w:t>note-book</w:t>
                            </w:r>
                            <w:r>
                              <w:rPr>
                                <w:spacing w:val="-8"/>
                                <w:position w:val="1"/>
                                <w:sz w:val="20"/>
                              </w:rPr>
                              <w:t> </w:t>
                            </w:r>
                            <w:r>
                              <w:rPr>
                                <w:position w:val="1"/>
                                <w:sz w:val="20"/>
                              </w:rPr>
                              <w:t>facilitates</w:t>
                            </w:r>
                            <w:r>
                              <w:rPr>
                                <w:spacing w:val="-9"/>
                                <w:position w:val="1"/>
                                <w:sz w:val="20"/>
                              </w:rPr>
                              <w:t> </w:t>
                            </w:r>
                            <w:r>
                              <w:rPr>
                                <w:spacing w:val="-5"/>
                                <w:position w:val="1"/>
                                <w:sz w:val="20"/>
                              </w:rPr>
                              <w:t>the</w:t>
                            </w:r>
                            <w:r>
                              <w:rPr>
                                <w:position w:val="1"/>
                                <w:sz w:val="20"/>
                              </w:rPr>
                              <w:tab/>
                            </w:r>
                            <w:r>
                              <w:rPr>
                                <w:spacing w:val="-10"/>
                                <w:sz w:val="24"/>
                              </w:rPr>
                              <w:t>5</w:t>
                            </w:r>
                          </w:p>
                        </w:tc>
                        <w:tc>
                          <w:tcPr>
                            <w:tcW w:w="636" w:type="dxa"/>
                          </w:tcPr>
                          <w:p>
                            <w:pPr>
                              <w:pStyle w:val="TableParagraph"/>
                              <w:spacing w:line="249" w:lineRule="exact" w:before="199"/>
                              <w:ind w:left="60" w:right="178"/>
                              <w:jc w:val="center"/>
                              <w:rPr>
                                <w:sz w:val="24"/>
                              </w:rPr>
                            </w:pPr>
                            <w:r>
                              <w:rPr>
                                <w:spacing w:val="-5"/>
                                <w:sz w:val="24"/>
                              </w:rPr>
                              <w:t>2.2</w:t>
                            </w:r>
                          </w:p>
                        </w:tc>
                        <w:tc>
                          <w:tcPr>
                            <w:tcW w:w="535" w:type="dxa"/>
                          </w:tcPr>
                          <w:p>
                            <w:pPr>
                              <w:pStyle w:val="TableParagraph"/>
                              <w:spacing w:line="249" w:lineRule="exact" w:before="199"/>
                              <w:ind w:right="77"/>
                              <w:jc w:val="center"/>
                              <w:rPr>
                                <w:sz w:val="24"/>
                              </w:rPr>
                            </w:pPr>
                            <w:r>
                              <w:rPr>
                                <w:spacing w:val="-5"/>
                                <w:sz w:val="24"/>
                              </w:rPr>
                              <w:t>62</w:t>
                            </w:r>
                          </w:p>
                        </w:tc>
                        <w:tc>
                          <w:tcPr>
                            <w:tcW w:w="653" w:type="dxa"/>
                          </w:tcPr>
                          <w:p>
                            <w:pPr>
                              <w:pStyle w:val="TableParagraph"/>
                              <w:spacing w:line="249" w:lineRule="exact" w:before="199"/>
                              <w:ind w:left="125"/>
                              <w:rPr>
                                <w:sz w:val="24"/>
                              </w:rPr>
                            </w:pPr>
                            <w:r>
                              <w:rPr>
                                <w:spacing w:val="-4"/>
                                <w:sz w:val="24"/>
                              </w:rPr>
                              <w:t>27.3</w:t>
                            </w:r>
                          </w:p>
                        </w:tc>
                        <w:tc>
                          <w:tcPr>
                            <w:tcW w:w="456" w:type="dxa"/>
                          </w:tcPr>
                          <w:p>
                            <w:pPr>
                              <w:pStyle w:val="TableParagraph"/>
                              <w:spacing w:line="249" w:lineRule="exact" w:before="199"/>
                              <w:ind w:left="108"/>
                              <w:rPr>
                                <w:sz w:val="24"/>
                              </w:rPr>
                            </w:pPr>
                            <w:r>
                              <w:rPr>
                                <w:spacing w:val="-5"/>
                                <w:sz w:val="24"/>
                              </w:rPr>
                              <w:t>53</w:t>
                            </w:r>
                          </w:p>
                        </w:tc>
                        <w:tc>
                          <w:tcPr>
                            <w:tcW w:w="636" w:type="dxa"/>
                          </w:tcPr>
                          <w:p>
                            <w:pPr>
                              <w:pStyle w:val="TableParagraph"/>
                              <w:spacing w:line="249" w:lineRule="exact" w:before="199"/>
                              <w:ind w:left="108"/>
                              <w:rPr>
                                <w:sz w:val="24"/>
                              </w:rPr>
                            </w:pPr>
                            <w:r>
                              <w:rPr>
                                <w:spacing w:val="-4"/>
                                <w:sz w:val="24"/>
                              </w:rPr>
                              <w:t>23.3</w:t>
                            </w:r>
                          </w:p>
                        </w:tc>
                        <w:tc>
                          <w:tcPr>
                            <w:tcW w:w="504" w:type="dxa"/>
                          </w:tcPr>
                          <w:p>
                            <w:pPr>
                              <w:pStyle w:val="TableParagraph"/>
                              <w:spacing w:line="249" w:lineRule="exact" w:before="199"/>
                              <w:ind w:left="39" w:right="84"/>
                              <w:jc w:val="center"/>
                              <w:rPr>
                                <w:sz w:val="24"/>
                              </w:rPr>
                            </w:pPr>
                            <w:r>
                              <w:rPr>
                                <w:spacing w:val="-5"/>
                                <w:sz w:val="24"/>
                              </w:rPr>
                              <w:t>85</w:t>
                            </w:r>
                          </w:p>
                        </w:tc>
                        <w:tc>
                          <w:tcPr>
                            <w:tcW w:w="684" w:type="dxa"/>
                          </w:tcPr>
                          <w:p>
                            <w:pPr>
                              <w:pStyle w:val="TableParagraph"/>
                              <w:spacing w:line="249" w:lineRule="exact" w:before="199"/>
                              <w:ind w:left="156"/>
                              <w:rPr>
                                <w:sz w:val="24"/>
                              </w:rPr>
                            </w:pPr>
                            <w:r>
                              <w:rPr>
                                <w:spacing w:val="-4"/>
                                <w:sz w:val="24"/>
                              </w:rPr>
                              <w:t>37.4</w:t>
                            </w:r>
                          </w:p>
                        </w:tc>
                        <w:tc>
                          <w:tcPr>
                            <w:tcW w:w="490" w:type="dxa"/>
                          </w:tcPr>
                          <w:p>
                            <w:pPr>
                              <w:pStyle w:val="TableParagraph"/>
                              <w:spacing w:line="249" w:lineRule="exact" w:before="199"/>
                              <w:ind w:left="108"/>
                              <w:rPr>
                                <w:sz w:val="24"/>
                              </w:rPr>
                            </w:pPr>
                            <w:r>
                              <w:rPr>
                                <w:spacing w:val="-5"/>
                                <w:sz w:val="24"/>
                              </w:rPr>
                              <w:t>22</w:t>
                            </w:r>
                          </w:p>
                        </w:tc>
                        <w:tc>
                          <w:tcPr>
                            <w:tcW w:w="528" w:type="dxa"/>
                          </w:tcPr>
                          <w:p>
                            <w:pPr>
                              <w:pStyle w:val="TableParagraph"/>
                              <w:spacing w:line="249" w:lineRule="exact" w:before="199"/>
                              <w:ind w:left="74"/>
                              <w:rPr>
                                <w:sz w:val="24"/>
                              </w:rPr>
                            </w:pPr>
                            <w:r>
                              <w:rPr>
                                <w:spacing w:val="-5"/>
                                <w:sz w:val="24"/>
                              </w:rPr>
                              <w:t>9.7</w:t>
                            </w:r>
                          </w:p>
                        </w:tc>
                        <w:tc>
                          <w:tcPr>
                            <w:tcW w:w="848" w:type="dxa"/>
                          </w:tcPr>
                          <w:p>
                            <w:pPr>
                              <w:pStyle w:val="TableParagraph"/>
                              <w:spacing w:line="249" w:lineRule="exact" w:before="199"/>
                              <w:ind w:left="156"/>
                              <w:rPr>
                                <w:sz w:val="24"/>
                              </w:rPr>
                            </w:pPr>
                            <w:r>
                              <w:rPr>
                                <w:spacing w:val="-4"/>
                                <w:sz w:val="24"/>
                              </w:rPr>
                              <w:t>2.75</w:t>
                            </w:r>
                          </w:p>
                        </w:tc>
                      </w:tr>
                      <w:tr>
                        <w:trPr>
                          <w:trHeight w:val="218" w:hRule="atLeast"/>
                        </w:trPr>
                        <w:tc>
                          <w:tcPr>
                            <w:tcW w:w="3620" w:type="dxa"/>
                          </w:tcPr>
                          <w:p>
                            <w:pPr>
                              <w:pStyle w:val="TableParagraph"/>
                              <w:spacing w:line="199" w:lineRule="exact"/>
                              <w:ind w:left="674"/>
                              <w:rPr>
                                <w:sz w:val="20"/>
                              </w:rPr>
                            </w:pPr>
                            <w:r>
                              <w:rPr>
                                <w:sz w:val="20"/>
                              </w:rPr>
                              <w:t>attainment</w:t>
                            </w:r>
                            <w:r>
                              <w:rPr>
                                <w:spacing w:val="-7"/>
                                <w:sz w:val="20"/>
                              </w:rPr>
                              <w:t> </w:t>
                            </w:r>
                            <w:r>
                              <w:rPr>
                                <w:sz w:val="20"/>
                              </w:rPr>
                              <w:t>of</w:t>
                            </w:r>
                            <w:r>
                              <w:rPr>
                                <w:spacing w:val="-7"/>
                                <w:sz w:val="20"/>
                              </w:rPr>
                              <w:t> </w:t>
                            </w:r>
                            <w:r>
                              <w:rPr>
                                <w:spacing w:val="-2"/>
                                <w:sz w:val="20"/>
                              </w:rPr>
                              <w:t>secondary</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30" w:hRule="atLeast"/>
                        </w:trPr>
                        <w:tc>
                          <w:tcPr>
                            <w:tcW w:w="3620" w:type="dxa"/>
                          </w:tcPr>
                          <w:p>
                            <w:pPr>
                              <w:pStyle w:val="TableParagraph"/>
                              <w:spacing w:line="210" w:lineRule="exact"/>
                              <w:ind w:left="674"/>
                              <w:rPr>
                                <w:sz w:val="20"/>
                              </w:rPr>
                            </w:pPr>
                            <w:r>
                              <w:rPr>
                                <w:sz w:val="20"/>
                              </w:rPr>
                              <w:t>school</w:t>
                            </w:r>
                            <w:r>
                              <w:rPr>
                                <w:spacing w:val="-7"/>
                                <w:sz w:val="20"/>
                              </w:rPr>
                              <w:t> </w:t>
                            </w: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4</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73" w:hRule="atLeast"/>
                        </w:trPr>
                        <w:tc>
                          <w:tcPr>
                            <w:tcW w:w="3620" w:type="dxa"/>
                          </w:tcPr>
                          <w:p>
                            <w:pPr>
                              <w:pStyle w:val="TableParagraph"/>
                              <w:spacing w:line="223" w:lineRule="exact"/>
                              <w:ind w:left="674"/>
                              <w:rPr>
                                <w:sz w:val="20"/>
                              </w:rPr>
                            </w:pPr>
                            <w:r>
                              <w:rPr>
                                <w:sz w:val="20"/>
                              </w:rPr>
                              <w:t>on</w:t>
                            </w:r>
                            <w:r>
                              <w:rPr>
                                <w:spacing w:val="-5"/>
                                <w:sz w:val="20"/>
                              </w:rPr>
                              <w:t> </w:t>
                            </w:r>
                            <w:r>
                              <w:rPr>
                                <w:sz w:val="20"/>
                              </w:rPr>
                              <w:t>supervision</w:t>
                            </w:r>
                            <w:r>
                              <w:rPr>
                                <w:spacing w:val="-5"/>
                                <w:sz w:val="20"/>
                              </w:rPr>
                              <w:t> </w:t>
                            </w:r>
                            <w:r>
                              <w:rPr>
                                <w:sz w:val="20"/>
                              </w:rPr>
                              <w:t>of</w:t>
                            </w:r>
                            <w:r>
                              <w:rPr>
                                <w:spacing w:val="-5"/>
                                <w:sz w:val="20"/>
                              </w:rPr>
                              <w:t> </w:t>
                            </w:r>
                            <w:r>
                              <w:rPr>
                                <w:spacing w:val="-2"/>
                                <w:sz w:val="20"/>
                              </w:rPr>
                              <w:t>students‟</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366" w:hRule="atLeast"/>
                        </w:trPr>
                        <w:tc>
                          <w:tcPr>
                            <w:tcW w:w="3620" w:type="dxa"/>
                          </w:tcPr>
                          <w:p>
                            <w:pPr>
                              <w:pStyle w:val="TableParagraph"/>
                              <w:tabs>
                                <w:tab w:pos="3391" w:val="right" w:leader="none"/>
                              </w:tabs>
                              <w:spacing w:line="146" w:lineRule="auto"/>
                              <w:ind w:left="674"/>
                              <w:rPr>
                                <w:sz w:val="24"/>
                              </w:rPr>
                            </w:pPr>
                            <w:r>
                              <w:rPr>
                                <w:sz w:val="20"/>
                              </w:rPr>
                              <w:t>attendance`</w:t>
                            </w:r>
                            <w:r>
                              <w:rPr>
                                <w:spacing w:val="-11"/>
                                <w:sz w:val="20"/>
                              </w:rPr>
                              <w:t> </w:t>
                            </w:r>
                            <w:r>
                              <w:rPr>
                                <w:spacing w:val="-2"/>
                                <w:sz w:val="20"/>
                              </w:rPr>
                              <w:t>register</w:t>
                            </w:r>
                            <w:r>
                              <w:rPr>
                                <w:sz w:val="20"/>
                              </w:rPr>
                              <w:tab/>
                            </w:r>
                            <w:r>
                              <w:rPr>
                                <w:spacing w:val="-5"/>
                                <w:position w:val="-12"/>
                                <w:sz w:val="24"/>
                              </w:rPr>
                              <w:t>12</w:t>
                            </w:r>
                          </w:p>
                        </w:tc>
                        <w:tc>
                          <w:tcPr>
                            <w:tcW w:w="636" w:type="dxa"/>
                          </w:tcPr>
                          <w:p>
                            <w:pPr>
                              <w:pStyle w:val="TableParagraph"/>
                              <w:spacing w:before="40"/>
                              <w:ind w:left="60" w:right="178"/>
                              <w:jc w:val="center"/>
                              <w:rPr>
                                <w:sz w:val="24"/>
                              </w:rPr>
                            </w:pPr>
                            <w:r>
                              <w:rPr>
                                <w:spacing w:val="-5"/>
                                <w:sz w:val="24"/>
                              </w:rPr>
                              <w:t>5.3</w:t>
                            </w:r>
                          </w:p>
                        </w:tc>
                        <w:tc>
                          <w:tcPr>
                            <w:tcW w:w="535" w:type="dxa"/>
                          </w:tcPr>
                          <w:p>
                            <w:pPr>
                              <w:pStyle w:val="TableParagraph"/>
                              <w:spacing w:before="40"/>
                              <w:ind w:right="77"/>
                              <w:jc w:val="center"/>
                              <w:rPr>
                                <w:sz w:val="24"/>
                              </w:rPr>
                            </w:pPr>
                            <w:r>
                              <w:rPr>
                                <w:spacing w:val="-5"/>
                                <w:sz w:val="24"/>
                              </w:rPr>
                              <w:t>59</w:t>
                            </w:r>
                          </w:p>
                        </w:tc>
                        <w:tc>
                          <w:tcPr>
                            <w:tcW w:w="653" w:type="dxa"/>
                          </w:tcPr>
                          <w:p>
                            <w:pPr>
                              <w:pStyle w:val="TableParagraph"/>
                              <w:spacing w:before="40"/>
                              <w:ind w:left="125"/>
                              <w:rPr>
                                <w:sz w:val="24"/>
                              </w:rPr>
                            </w:pPr>
                            <w:r>
                              <w:rPr>
                                <w:spacing w:val="-4"/>
                                <w:sz w:val="24"/>
                              </w:rPr>
                              <w:t>26.0</w:t>
                            </w:r>
                          </w:p>
                        </w:tc>
                        <w:tc>
                          <w:tcPr>
                            <w:tcW w:w="456" w:type="dxa"/>
                          </w:tcPr>
                          <w:p>
                            <w:pPr>
                              <w:pStyle w:val="TableParagraph"/>
                              <w:spacing w:before="40"/>
                              <w:ind w:left="108"/>
                              <w:rPr>
                                <w:sz w:val="24"/>
                              </w:rPr>
                            </w:pPr>
                            <w:r>
                              <w:rPr>
                                <w:spacing w:val="-5"/>
                                <w:sz w:val="24"/>
                              </w:rPr>
                              <w:t>62</w:t>
                            </w:r>
                          </w:p>
                        </w:tc>
                        <w:tc>
                          <w:tcPr>
                            <w:tcW w:w="636" w:type="dxa"/>
                          </w:tcPr>
                          <w:p>
                            <w:pPr>
                              <w:pStyle w:val="TableParagraph"/>
                              <w:spacing w:before="40"/>
                              <w:ind w:left="108"/>
                              <w:rPr>
                                <w:sz w:val="24"/>
                              </w:rPr>
                            </w:pPr>
                            <w:r>
                              <w:rPr>
                                <w:spacing w:val="-4"/>
                                <w:sz w:val="24"/>
                              </w:rPr>
                              <w:t>27.3</w:t>
                            </w:r>
                          </w:p>
                        </w:tc>
                        <w:tc>
                          <w:tcPr>
                            <w:tcW w:w="504" w:type="dxa"/>
                          </w:tcPr>
                          <w:p>
                            <w:pPr>
                              <w:pStyle w:val="TableParagraph"/>
                              <w:spacing w:before="40"/>
                              <w:ind w:left="39" w:right="84"/>
                              <w:jc w:val="center"/>
                              <w:rPr>
                                <w:sz w:val="24"/>
                              </w:rPr>
                            </w:pPr>
                            <w:r>
                              <w:rPr>
                                <w:spacing w:val="-5"/>
                                <w:sz w:val="24"/>
                              </w:rPr>
                              <w:t>80</w:t>
                            </w:r>
                          </w:p>
                        </w:tc>
                        <w:tc>
                          <w:tcPr>
                            <w:tcW w:w="684" w:type="dxa"/>
                          </w:tcPr>
                          <w:p>
                            <w:pPr>
                              <w:pStyle w:val="TableParagraph"/>
                              <w:spacing w:before="40"/>
                              <w:ind w:left="156"/>
                              <w:rPr>
                                <w:sz w:val="24"/>
                              </w:rPr>
                            </w:pPr>
                            <w:r>
                              <w:rPr>
                                <w:spacing w:val="-4"/>
                                <w:sz w:val="24"/>
                              </w:rPr>
                              <w:t>35.2</w:t>
                            </w:r>
                          </w:p>
                        </w:tc>
                        <w:tc>
                          <w:tcPr>
                            <w:tcW w:w="490" w:type="dxa"/>
                          </w:tcPr>
                          <w:p>
                            <w:pPr>
                              <w:pStyle w:val="TableParagraph"/>
                              <w:spacing w:before="40"/>
                              <w:ind w:left="108"/>
                              <w:rPr>
                                <w:sz w:val="24"/>
                              </w:rPr>
                            </w:pPr>
                            <w:r>
                              <w:rPr>
                                <w:spacing w:val="-5"/>
                                <w:sz w:val="24"/>
                              </w:rPr>
                              <w:t>14</w:t>
                            </w:r>
                          </w:p>
                        </w:tc>
                        <w:tc>
                          <w:tcPr>
                            <w:tcW w:w="528" w:type="dxa"/>
                          </w:tcPr>
                          <w:p>
                            <w:pPr>
                              <w:pStyle w:val="TableParagraph"/>
                              <w:spacing w:before="40"/>
                              <w:ind w:left="74"/>
                              <w:rPr>
                                <w:sz w:val="24"/>
                              </w:rPr>
                            </w:pPr>
                            <w:r>
                              <w:rPr>
                                <w:spacing w:val="-5"/>
                                <w:sz w:val="24"/>
                              </w:rPr>
                              <w:t>6.2</w:t>
                            </w:r>
                          </w:p>
                        </w:tc>
                        <w:tc>
                          <w:tcPr>
                            <w:tcW w:w="848" w:type="dxa"/>
                          </w:tcPr>
                          <w:p>
                            <w:pPr>
                              <w:pStyle w:val="TableParagraph"/>
                              <w:spacing w:before="40"/>
                              <w:ind w:left="156"/>
                              <w:rPr>
                                <w:sz w:val="24"/>
                              </w:rPr>
                            </w:pPr>
                            <w:r>
                              <w:rPr>
                                <w:spacing w:val="-4"/>
                                <w:sz w:val="24"/>
                              </w:rPr>
                              <w:t>2.89</w:t>
                            </w:r>
                          </w:p>
                        </w:tc>
                      </w:tr>
                      <w:tr>
                        <w:trPr>
                          <w:trHeight w:val="276" w:hRule="atLeast"/>
                        </w:trPr>
                        <w:tc>
                          <w:tcPr>
                            <w:tcW w:w="3620" w:type="dxa"/>
                          </w:tcPr>
                          <w:p>
                            <w:pPr>
                              <w:pStyle w:val="TableParagraph"/>
                              <w:spacing w:line="215" w:lineRule="exact" w:before="41"/>
                              <w:ind w:left="674"/>
                              <w:rPr>
                                <w:sz w:val="20"/>
                              </w:rPr>
                            </w:pPr>
                            <w:r>
                              <w:rPr>
                                <w:sz w:val="20"/>
                              </w:rPr>
                              <w:t>secondard</w:t>
                            </w:r>
                            <w:r>
                              <w:rPr>
                                <w:spacing w:val="-7"/>
                                <w:sz w:val="20"/>
                              </w:rPr>
                              <w:t> </w:t>
                            </w:r>
                            <w:r>
                              <w:rPr>
                                <w:spacing w:val="-2"/>
                                <w:sz w:val="20"/>
                              </w:rPr>
                              <w:t>school</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230" w:hRule="atLeast"/>
                        </w:trPr>
                        <w:tc>
                          <w:tcPr>
                            <w:tcW w:w="3620" w:type="dxa"/>
                          </w:tcPr>
                          <w:p>
                            <w:pPr>
                              <w:pStyle w:val="TableParagraph"/>
                              <w:spacing w:line="210" w:lineRule="exact"/>
                              <w:ind w:left="674"/>
                              <w:rPr>
                                <w:sz w:val="20"/>
                              </w:rPr>
                            </w:pP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5</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467" w:hRule="atLeast"/>
                        </w:trPr>
                        <w:tc>
                          <w:tcPr>
                            <w:tcW w:w="3620" w:type="dxa"/>
                          </w:tcPr>
                          <w:p>
                            <w:pPr>
                              <w:pStyle w:val="TableParagraph"/>
                              <w:spacing w:line="211" w:lineRule="exact"/>
                              <w:ind w:left="674"/>
                              <w:rPr>
                                <w:sz w:val="20"/>
                              </w:rPr>
                            </w:pPr>
                            <w:r>
                              <w:rPr>
                                <w:sz w:val="20"/>
                              </w:rPr>
                              <w:t>on</w:t>
                            </w:r>
                            <w:r>
                              <w:rPr>
                                <w:spacing w:val="-4"/>
                                <w:sz w:val="20"/>
                              </w:rPr>
                              <w:t> </w:t>
                            </w:r>
                            <w:r>
                              <w:rPr>
                                <w:sz w:val="20"/>
                              </w:rPr>
                              <w:t>monitoring</w:t>
                            </w:r>
                            <w:r>
                              <w:rPr>
                                <w:spacing w:val="-6"/>
                                <w:sz w:val="20"/>
                              </w:rPr>
                              <w:t> </w:t>
                            </w:r>
                            <w:r>
                              <w:rPr>
                                <w:sz w:val="20"/>
                              </w:rPr>
                              <w:t>of</w:t>
                            </w:r>
                            <w:r>
                              <w:rPr>
                                <w:spacing w:val="-6"/>
                                <w:sz w:val="20"/>
                              </w:rPr>
                              <w:t> </w:t>
                            </w:r>
                            <w:r>
                              <w:rPr>
                                <w:sz w:val="20"/>
                              </w:rPr>
                              <w:t>time</w:t>
                            </w:r>
                            <w:r>
                              <w:rPr>
                                <w:spacing w:val="-5"/>
                                <w:sz w:val="20"/>
                              </w:rPr>
                              <w:t> </w:t>
                            </w:r>
                            <w:r>
                              <w:rPr>
                                <w:spacing w:val="-4"/>
                                <w:sz w:val="20"/>
                              </w:rPr>
                              <w:t>book</w:t>
                            </w:r>
                          </w:p>
                          <w:p>
                            <w:pPr>
                              <w:pStyle w:val="TableParagraph"/>
                              <w:tabs>
                                <w:tab w:pos="3151" w:val="left" w:leader="none"/>
                              </w:tabs>
                              <w:spacing w:line="237" w:lineRule="exact"/>
                              <w:ind w:left="674"/>
                              <w:rPr>
                                <w:sz w:val="24"/>
                              </w:rPr>
                            </w:pPr>
                            <w:r>
                              <w:rPr>
                                <w:position w:val="1"/>
                                <w:sz w:val="20"/>
                              </w:rPr>
                              <w:t>improves</w:t>
                            </w:r>
                            <w:r>
                              <w:rPr>
                                <w:spacing w:val="-8"/>
                                <w:position w:val="1"/>
                                <w:sz w:val="20"/>
                              </w:rPr>
                              <w:t> </w:t>
                            </w:r>
                            <w:r>
                              <w:rPr>
                                <w:position w:val="1"/>
                                <w:sz w:val="20"/>
                              </w:rPr>
                              <w:t>the</w:t>
                            </w:r>
                            <w:r>
                              <w:rPr>
                                <w:spacing w:val="-7"/>
                                <w:position w:val="1"/>
                                <w:sz w:val="20"/>
                              </w:rPr>
                              <w:t> </w:t>
                            </w:r>
                            <w:r>
                              <w:rPr>
                                <w:position w:val="1"/>
                                <w:sz w:val="20"/>
                              </w:rPr>
                              <w:t>attainment</w:t>
                            </w:r>
                            <w:r>
                              <w:rPr>
                                <w:spacing w:val="-8"/>
                                <w:position w:val="1"/>
                                <w:sz w:val="20"/>
                              </w:rPr>
                              <w:t> </w:t>
                            </w:r>
                            <w:r>
                              <w:rPr>
                                <w:spacing w:val="-5"/>
                                <w:position w:val="1"/>
                                <w:sz w:val="20"/>
                              </w:rPr>
                              <w:t>of</w:t>
                            </w:r>
                            <w:r>
                              <w:rPr>
                                <w:position w:val="1"/>
                                <w:sz w:val="20"/>
                              </w:rPr>
                              <w:tab/>
                            </w:r>
                            <w:r>
                              <w:rPr>
                                <w:spacing w:val="-5"/>
                                <w:sz w:val="24"/>
                              </w:rPr>
                              <w:t>20</w:t>
                            </w:r>
                          </w:p>
                        </w:tc>
                        <w:tc>
                          <w:tcPr>
                            <w:tcW w:w="636" w:type="dxa"/>
                          </w:tcPr>
                          <w:p>
                            <w:pPr>
                              <w:pStyle w:val="TableParagraph"/>
                              <w:spacing w:line="249" w:lineRule="exact" w:before="198"/>
                              <w:ind w:left="60" w:right="178"/>
                              <w:jc w:val="center"/>
                              <w:rPr>
                                <w:sz w:val="24"/>
                              </w:rPr>
                            </w:pPr>
                            <w:r>
                              <w:rPr>
                                <w:spacing w:val="-5"/>
                                <w:sz w:val="24"/>
                              </w:rPr>
                              <w:t>8.8</w:t>
                            </w:r>
                          </w:p>
                        </w:tc>
                        <w:tc>
                          <w:tcPr>
                            <w:tcW w:w="535" w:type="dxa"/>
                          </w:tcPr>
                          <w:p>
                            <w:pPr>
                              <w:pStyle w:val="TableParagraph"/>
                              <w:spacing w:line="249" w:lineRule="exact" w:before="198"/>
                              <w:ind w:right="77"/>
                              <w:jc w:val="center"/>
                              <w:rPr>
                                <w:sz w:val="24"/>
                              </w:rPr>
                            </w:pPr>
                            <w:r>
                              <w:rPr>
                                <w:spacing w:val="-5"/>
                                <w:sz w:val="24"/>
                              </w:rPr>
                              <w:t>61</w:t>
                            </w:r>
                          </w:p>
                        </w:tc>
                        <w:tc>
                          <w:tcPr>
                            <w:tcW w:w="653" w:type="dxa"/>
                          </w:tcPr>
                          <w:p>
                            <w:pPr>
                              <w:pStyle w:val="TableParagraph"/>
                              <w:spacing w:line="249" w:lineRule="exact" w:before="198"/>
                              <w:ind w:left="125"/>
                              <w:rPr>
                                <w:sz w:val="24"/>
                              </w:rPr>
                            </w:pPr>
                            <w:r>
                              <w:rPr>
                                <w:spacing w:val="-4"/>
                                <w:sz w:val="24"/>
                              </w:rPr>
                              <w:t>26.9</w:t>
                            </w:r>
                          </w:p>
                        </w:tc>
                        <w:tc>
                          <w:tcPr>
                            <w:tcW w:w="456" w:type="dxa"/>
                          </w:tcPr>
                          <w:p>
                            <w:pPr>
                              <w:pStyle w:val="TableParagraph"/>
                              <w:spacing w:line="249" w:lineRule="exact" w:before="198"/>
                              <w:ind w:left="108"/>
                              <w:rPr>
                                <w:sz w:val="24"/>
                              </w:rPr>
                            </w:pPr>
                            <w:r>
                              <w:rPr>
                                <w:spacing w:val="-5"/>
                                <w:sz w:val="24"/>
                              </w:rPr>
                              <w:t>47</w:t>
                            </w:r>
                          </w:p>
                        </w:tc>
                        <w:tc>
                          <w:tcPr>
                            <w:tcW w:w="636" w:type="dxa"/>
                          </w:tcPr>
                          <w:p>
                            <w:pPr>
                              <w:pStyle w:val="TableParagraph"/>
                              <w:spacing w:line="249" w:lineRule="exact" w:before="198"/>
                              <w:ind w:left="108"/>
                              <w:rPr>
                                <w:sz w:val="24"/>
                              </w:rPr>
                            </w:pPr>
                            <w:r>
                              <w:rPr>
                                <w:spacing w:val="-4"/>
                                <w:sz w:val="24"/>
                              </w:rPr>
                              <w:t>20.7</w:t>
                            </w:r>
                          </w:p>
                        </w:tc>
                        <w:tc>
                          <w:tcPr>
                            <w:tcW w:w="504" w:type="dxa"/>
                          </w:tcPr>
                          <w:p>
                            <w:pPr>
                              <w:pStyle w:val="TableParagraph"/>
                              <w:spacing w:line="249" w:lineRule="exact" w:before="198"/>
                              <w:ind w:left="39" w:right="84"/>
                              <w:jc w:val="center"/>
                              <w:rPr>
                                <w:sz w:val="24"/>
                              </w:rPr>
                            </w:pPr>
                            <w:r>
                              <w:rPr>
                                <w:spacing w:val="-5"/>
                                <w:sz w:val="24"/>
                              </w:rPr>
                              <w:t>79</w:t>
                            </w:r>
                          </w:p>
                        </w:tc>
                        <w:tc>
                          <w:tcPr>
                            <w:tcW w:w="684" w:type="dxa"/>
                          </w:tcPr>
                          <w:p>
                            <w:pPr>
                              <w:pStyle w:val="TableParagraph"/>
                              <w:spacing w:line="249" w:lineRule="exact" w:before="198"/>
                              <w:ind w:left="156"/>
                              <w:rPr>
                                <w:sz w:val="24"/>
                              </w:rPr>
                            </w:pPr>
                            <w:r>
                              <w:rPr>
                                <w:spacing w:val="-4"/>
                                <w:sz w:val="24"/>
                              </w:rPr>
                              <w:t>34.8</w:t>
                            </w:r>
                          </w:p>
                        </w:tc>
                        <w:tc>
                          <w:tcPr>
                            <w:tcW w:w="490" w:type="dxa"/>
                          </w:tcPr>
                          <w:p>
                            <w:pPr>
                              <w:pStyle w:val="TableParagraph"/>
                              <w:spacing w:line="249" w:lineRule="exact" w:before="198"/>
                              <w:ind w:left="108"/>
                              <w:rPr>
                                <w:sz w:val="24"/>
                              </w:rPr>
                            </w:pPr>
                            <w:r>
                              <w:rPr>
                                <w:spacing w:val="-5"/>
                                <w:sz w:val="24"/>
                              </w:rPr>
                              <w:t>20</w:t>
                            </w:r>
                          </w:p>
                        </w:tc>
                        <w:tc>
                          <w:tcPr>
                            <w:tcW w:w="528" w:type="dxa"/>
                          </w:tcPr>
                          <w:p>
                            <w:pPr>
                              <w:pStyle w:val="TableParagraph"/>
                              <w:spacing w:line="249" w:lineRule="exact" w:before="198"/>
                              <w:ind w:left="74"/>
                              <w:rPr>
                                <w:sz w:val="24"/>
                              </w:rPr>
                            </w:pPr>
                            <w:r>
                              <w:rPr>
                                <w:spacing w:val="-5"/>
                                <w:sz w:val="24"/>
                              </w:rPr>
                              <w:t>8.8</w:t>
                            </w:r>
                          </w:p>
                        </w:tc>
                        <w:tc>
                          <w:tcPr>
                            <w:tcW w:w="848" w:type="dxa"/>
                          </w:tcPr>
                          <w:p>
                            <w:pPr>
                              <w:pStyle w:val="TableParagraph"/>
                              <w:spacing w:line="249" w:lineRule="exact" w:before="198"/>
                              <w:ind w:left="156"/>
                              <w:rPr>
                                <w:sz w:val="24"/>
                              </w:rPr>
                            </w:pPr>
                            <w:r>
                              <w:rPr>
                                <w:spacing w:val="-4"/>
                                <w:sz w:val="24"/>
                              </w:rPr>
                              <w:t>2.92</w:t>
                            </w:r>
                          </w:p>
                        </w:tc>
                      </w:tr>
                      <w:tr>
                        <w:trPr>
                          <w:trHeight w:val="218" w:hRule="atLeast"/>
                        </w:trPr>
                        <w:tc>
                          <w:tcPr>
                            <w:tcW w:w="3620" w:type="dxa"/>
                          </w:tcPr>
                          <w:p>
                            <w:pPr>
                              <w:pStyle w:val="TableParagraph"/>
                              <w:spacing w:line="199" w:lineRule="exact"/>
                              <w:ind w:left="674"/>
                              <w:rPr>
                                <w:sz w:val="20"/>
                              </w:rPr>
                            </w:pPr>
                            <w:r>
                              <w:rPr>
                                <w:sz w:val="20"/>
                              </w:rPr>
                              <w:t>secondary</w:t>
                            </w:r>
                            <w:r>
                              <w:rPr>
                                <w:spacing w:val="-11"/>
                                <w:sz w:val="20"/>
                              </w:rPr>
                              <w:t> </w:t>
                            </w:r>
                            <w:r>
                              <w:rPr>
                                <w:spacing w:val="-2"/>
                                <w:sz w:val="20"/>
                              </w:rPr>
                              <w:t>school</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30" w:hRule="atLeast"/>
                        </w:trPr>
                        <w:tc>
                          <w:tcPr>
                            <w:tcW w:w="3620" w:type="dxa"/>
                          </w:tcPr>
                          <w:p>
                            <w:pPr>
                              <w:pStyle w:val="TableParagraph"/>
                              <w:spacing w:line="210" w:lineRule="exact"/>
                              <w:ind w:left="674"/>
                              <w:rPr>
                                <w:sz w:val="20"/>
                              </w:rPr>
                            </w:pP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3" w:hRule="atLeast"/>
                        </w:trPr>
                        <w:tc>
                          <w:tcPr>
                            <w:tcW w:w="3620" w:type="dxa"/>
                          </w:tcPr>
                          <w:p>
                            <w:pPr>
                              <w:pStyle w:val="TableParagraph"/>
                              <w:tabs>
                                <w:tab w:pos="674" w:val="left" w:leader="none"/>
                              </w:tabs>
                              <w:spacing w:line="213" w:lineRule="exact"/>
                              <w:ind w:left="108"/>
                              <w:rPr>
                                <w:sz w:val="20"/>
                              </w:rPr>
                            </w:pPr>
                            <w:r>
                              <w:rPr>
                                <w:b/>
                                <w:spacing w:val="-10"/>
                                <w:sz w:val="20"/>
                              </w:rPr>
                              <w:t>6</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469" w:hRule="atLeast"/>
                        </w:trPr>
                        <w:tc>
                          <w:tcPr>
                            <w:tcW w:w="3620" w:type="dxa"/>
                          </w:tcPr>
                          <w:p>
                            <w:pPr>
                              <w:pStyle w:val="TableParagraph"/>
                              <w:spacing w:line="211" w:lineRule="exact"/>
                              <w:ind w:left="674"/>
                              <w:rPr>
                                <w:sz w:val="20"/>
                              </w:rPr>
                            </w:pPr>
                            <w:r>
                              <w:rPr>
                                <w:sz w:val="20"/>
                              </w:rPr>
                              <w:t>on</w:t>
                            </w:r>
                            <w:r>
                              <w:rPr>
                                <w:spacing w:val="-5"/>
                                <w:sz w:val="20"/>
                              </w:rPr>
                              <w:t> </w:t>
                            </w:r>
                            <w:r>
                              <w:rPr>
                                <w:sz w:val="20"/>
                              </w:rPr>
                              <w:t>overseeing</w:t>
                            </w:r>
                            <w:r>
                              <w:rPr>
                                <w:spacing w:val="-5"/>
                                <w:sz w:val="20"/>
                              </w:rPr>
                              <w:t> </w:t>
                            </w:r>
                            <w:r>
                              <w:rPr>
                                <w:sz w:val="20"/>
                              </w:rPr>
                              <w:t>of</w:t>
                            </w:r>
                            <w:r>
                              <w:rPr>
                                <w:spacing w:val="-3"/>
                                <w:sz w:val="20"/>
                              </w:rPr>
                              <w:t> </w:t>
                            </w:r>
                            <w:r>
                              <w:rPr>
                                <w:spacing w:val="-2"/>
                                <w:sz w:val="20"/>
                              </w:rPr>
                              <w:t>syllabus</w:t>
                            </w:r>
                          </w:p>
                          <w:p>
                            <w:pPr>
                              <w:pStyle w:val="TableParagraph"/>
                              <w:tabs>
                                <w:tab w:pos="3151" w:val="left" w:leader="none"/>
                              </w:tabs>
                              <w:spacing w:line="238" w:lineRule="exact"/>
                              <w:ind w:left="674"/>
                              <w:rPr>
                                <w:sz w:val="24"/>
                              </w:rPr>
                            </w:pPr>
                            <w:r>
                              <w:rPr>
                                <w:position w:val="1"/>
                                <w:sz w:val="20"/>
                              </w:rPr>
                              <w:t>enhances</w:t>
                            </w:r>
                            <w:r>
                              <w:rPr>
                                <w:spacing w:val="-8"/>
                                <w:position w:val="1"/>
                                <w:sz w:val="20"/>
                              </w:rPr>
                              <w:t> </w:t>
                            </w:r>
                            <w:r>
                              <w:rPr>
                                <w:position w:val="1"/>
                                <w:sz w:val="20"/>
                              </w:rPr>
                              <w:t>the</w:t>
                            </w:r>
                            <w:r>
                              <w:rPr>
                                <w:spacing w:val="-6"/>
                                <w:position w:val="1"/>
                                <w:sz w:val="20"/>
                              </w:rPr>
                              <w:t> </w:t>
                            </w:r>
                            <w:r>
                              <w:rPr>
                                <w:position w:val="1"/>
                                <w:sz w:val="20"/>
                              </w:rPr>
                              <w:t>attainment</w:t>
                            </w:r>
                            <w:r>
                              <w:rPr>
                                <w:spacing w:val="-8"/>
                                <w:position w:val="1"/>
                                <w:sz w:val="20"/>
                              </w:rPr>
                              <w:t> </w:t>
                            </w:r>
                            <w:r>
                              <w:rPr>
                                <w:spacing w:val="-5"/>
                                <w:position w:val="1"/>
                                <w:sz w:val="20"/>
                              </w:rPr>
                              <w:t>of</w:t>
                            </w:r>
                            <w:r>
                              <w:rPr>
                                <w:position w:val="1"/>
                                <w:sz w:val="20"/>
                              </w:rPr>
                              <w:tab/>
                            </w:r>
                            <w:r>
                              <w:rPr>
                                <w:spacing w:val="-5"/>
                                <w:sz w:val="24"/>
                              </w:rPr>
                              <w:t>133</w:t>
                            </w:r>
                          </w:p>
                        </w:tc>
                        <w:tc>
                          <w:tcPr>
                            <w:tcW w:w="636" w:type="dxa"/>
                          </w:tcPr>
                          <w:p>
                            <w:pPr>
                              <w:pStyle w:val="TableParagraph"/>
                              <w:spacing w:line="250" w:lineRule="exact" w:before="198"/>
                              <w:ind w:left="67" w:right="67"/>
                              <w:jc w:val="center"/>
                              <w:rPr>
                                <w:sz w:val="24"/>
                              </w:rPr>
                            </w:pPr>
                            <w:r>
                              <w:rPr>
                                <w:spacing w:val="-4"/>
                                <w:sz w:val="24"/>
                              </w:rPr>
                              <w:t>58.6</w:t>
                            </w:r>
                          </w:p>
                        </w:tc>
                        <w:tc>
                          <w:tcPr>
                            <w:tcW w:w="535" w:type="dxa"/>
                          </w:tcPr>
                          <w:p>
                            <w:pPr>
                              <w:pStyle w:val="TableParagraph"/>
                              <w:spacing w:line="250" w:lineRule="exact" w:before="198"/>
                              <w:ind w:right="77"/>
                              <w:jc w:val="center"/>
                              <w:rPr>
                                <w:sz w:val="24"/>
                              </w:rPr>
                            </w:pPr>
                            <w:r>
                              <w:rPr>
                                <w:spacing w:val="-5"/>
                                <w:sz w:val="24"/>
                              </w:rPr>
                              <w:t>85</w:t>
                            </w:r>
                          </w:p>
                        </w:tc>
                        <w:tc>
                          <w:tcPr>
                            <w:tcW w:w="653" w:type="dxa"/>
                          </w:tcPr>
                          <w:p>
                            <w:pPr>
                              <w:pStyle w:val="TableParagraph"/>
                              <w:spacing w:line="250" w:lineRule="exact" w:before="198"/>
                              <w:ind w:left="125"/>
                              <w:rPr>
                                <w:sz w:val="24"/>
                              </w:rPr>
                            </w:pPr>
                            <w:r>
                              <w:rPr>
                                <w:spacing w:val="-4"/>
                                <w:sz w:val="24"/>
                              </w:rPr>
                              <w:t>37.4</w:t>
                            </w:r>
                          </w:p>
                        </w:tc>
                        <w:tc>
                          <w:tcPr>
                            <w:tcW w:w="456" w:type="dxa"/>
                          </w:tcPr>
                          <w:p>
                            <w:pPr>
                              <w:pStyle w:val="TableParagraph"/>
                              <w:spacing w:line="250" w:lineRule="exact" w:before="198"/>
                              <w:ind w:left="108"/>
                              <w:rPr>
                                <w:sz w:val="24"/>
                              </w:rPr>
                            </w:pPr>
                            <w:r>
                              <w:rPr>
                                <w:spacing w:val="-10"/>
                                <w:sz w:val="24"/>
                              </w:rPr>
                              <w:t>5</w:t>
                            </w:r>
                          </w:p>
                        </w:tc>
                        <w:tc>
                          <w:tcPr>
                            <w:tcW w:w="636" w:type="dxa"/>
                          </w:tcPr>
                          <w:p>
                            <w:pPr>
                              <w:pStyle w:val="TableParagraph"/>
                              <w:spacing w:line="250" w:lineRule="exact" w:before="198"/>
                              <w:ind w:left="108"/>
                              <w:rPr>
                                <w:sz w:val="24"/>
                              </w:rPr>
                            </w:pPr>
                            <w:r>
                              <w:rPr>
                                <w:spacing w:val="-5"/>
                                <w:sz w:val="24"/>
                              </w:rPr>
                              <w:t>2.2</w:t>
                            </w:r>
                          </w:p>
                        </w:tc>
                        <w:tc>
                          <w:tcPr>
                            <w:tcW w:w="504" w:type="dxa"/>
                          </w:tcPr>
                          <w:p>
                            <w:pPr>
                              <w:pStyle w:val="TableParagraph"/>
                              <w:spacing w:line="250" w:lineRule="exact" w:before="198"/>
                              <w:ind w:right="165"/>
                              <w:jc w:val="center"/>
                              <w:rPr>
                                <w:sz w:val="24"/>
                              </w:rPr>
                            </w:pPr>
                            <w:r>
                              <w:rPr>
                                <w:spacing w:val="-10"/>
                                <w:sz w:val="24"/>
                              </w:rPr>
                              <w:t>4</w:t>
                            </w:r>
                          </w:p>
                        </w:tc>
                        <w:tc>
                          <w:tcPr>
                            <w:tcW w:w="684" w:type="dxa"/>
                          </w:tcPr>
                          <w:p>
                            <w:pPr>
                              <w:pStyle w:val="TableParagraph"/>
                              <w:spacing w:line="250" w:lineRule="exact" w:before="198"/>
                              <w:ind w:left="156"/>
                              <w:rPr>
                                <w:sz w:val="24"/>
                              </w:rPr>
                            </w:pPr>
                            <w:r>
                              <w:rPr>
                                <w:spacing w:val="-5"/>
                                <w:sz w:val="24"/>
                              </w:rPr>
                              <w:t>1.8</w:t>
                            </w:r>
                          </w:p>
                        </w:tc>
                        <w:tc>
                          <w:tcPr>
                            <w:tcW w:w="490" w:type="dxa"/>
                          </w:tcPr>
                          <w:p>
                            <w:pPr>
                              <w:pStyle w:val="TableParagraph"/>
                              <w:spacing w:line="250" w:lineRule="exact" w:before="198"/>
                              <w:ind w:left="108"/>
                              <w:rPr>
                                <w:sz w:val="24"/>
                              </w:rPr>
                            </w:pPr>
                            <w:r>
                              <w:rPr>
                                <w:spacing w:val="-10"/>
                                <w:sz w:val="24"/>
                              </w:rPr>
                              <w:t>-</w:t>
                            </w:r>
                          </w:p>
                        </w:tc>
                        <w:tc>
                          <w:tcPr>
                            <w:tcW w:w="528" w:type="dxa"/>
                          </w:tcPr>
                          <w:p>
                            <w:pPr>
                              <w:pStyle w:val="TableParagraph"/>
                              <w:spacing w:line="250" w:lineRule="exact" w:before="198"/>
                              <w:ind w:left="74"/>
                              <w:rPr>
                                <w:sz w:val="24"/>
                              </w:rPr>
                            </w:pPr>
                            <w:r>
                              <w:rPr>
                                <w:spacing w:val="-10"/>
                                <w:sz w:val="24"/>
                              </w:rPr>
                              <w:t>-</w:t>
                            </w:r>
                          </w:p>
                        </w:tc>
                        <w:tc>
                          <w:tcPr>
                            <w:tcW w:w="848" w:type="dxa"/>
                          </w:tcPr>
                          <w:p>
                            <w:pPr>
                              <w:pStyle w:val="TableParagraph"/>
                              <w:spacing w:line="250" w:lineRule="exact" w:before="198"/>
                              <w:ind w:left="156"/>
                              <w:rPr>
                                <w:sz w:val="24"/>
                              </w:rPr>
                            </w:pPr>
                            <w:r>
                              <w:rPr>
                                <w:spacing w:val="-4"/>
                                <w:sz w:val="24"/>
                              </w:rPr>
                              <w:t>4.53</w:t>
                            </w:r>
                          </w:p>
                        </w:tc>
                      </w:tr>
                      <w:tr>
                        <w:trPr>
                          <w:trHeight w:val="218" w:hRule="atLeast"/>
                        </w:trPr>
                        <w:tc>
                          <w:tcPr>
                            <w:tcW w:w="3620" w:type="dxa"/>
                          </w:tcPr>
                          <w:p>
                            <w:pPr>
                              <w:pStyle w:val="TableParagraph"/>
                              <w:spacing w:line="199" w:lineRule="exact"/>
                              <w:ind w:left="674"/>
                              <w:rPr>
                                <w:sz w:val="20"/>
                              </w:rPr>
                            </w:pPr>
                            <w:r>
                              <w:rPr>
                                <w:sz w:val="20"/>
                              </w:rPr>
                              <w:t>secondary</w:t>
                            </w:r>
                            <w:r>
                              <w:rPr>
                                <w:spacing w:val="-11"/>
                                <w:sz w:val="20"/>
                              </w:rPr>
                              <w:t> </w:t>
                            </w:r>
                            <w:r>
                              <w:rPr>
                                <w:spacing w:val="-2"/>
                                <w:sz w:val="20"/>
                              </w:rPr>
                              <w:t>school</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29" w:hRule="atLeast"/>
                        </w:trPr>
                        <w:tc>
                          <w:tcPr>
                            <w:tcW w:w="3620" w:type="dxa"/>
                          </w:tcPr>
                          <w:p>
                            <w:pPr>
                              <w:pStyle w:val="TableParagraph"/>
                              <w:spacing w:line="209" w:lineRule="exact"/>
                              <w:ind w:left="674"/>
                              <w:rPr>
                                <w:sz w:val="20"/>
                              </w:rPr>
                            </w:pP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7</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468" w:hRule="atLeast"/>
                        </w:trPr>
                        <w:tc>
                          <w:tcPr>
                            <w:tcW w:w="3620" w:type="dxa"/>
                          </w:tcPr>
                          <w:p>
                            <w:pPr>
                              <w:pStyle w:val="TableParagraph"/>
                              <w:spacing w:line="211" w:lineRule="exact"/>
                              <w:ind w:left="674"/>
                              <w:rPr>
                                <w:sz w:val="20"/>
                              </w:rPr>
                            </w:pPr>
                            <w:r>
                              <w:rPr>
                                <w:sz w:val="20"/>
                              </w:rPr>
                              <w:t>practice</w:t>
                            </w:r>
                            <w:r>
                              <w:rPr>
                                <w:spacing w:val="-5"/>
                                <w:sz w:val="20"/>
                              </w:rPr>
                              <w:t> </w:t>
                            </w:r>
                            <w:r>
                              <w:rPr>
                                <w:sz w:val="20"/>
                              </w:rPr>
                              <w:t>of</w:t>
                            </w:r>
                            <w:r>
                              <w:rPr>
                                <w:spacing w:val="-6"/>
                                <w:sz w:val="20"/>
                              </w:rPr>
                              <w:t> </w:t>
                            </w:r>
                            <w:r>
                              <w:rPr>
                                <w:sz w:val="20"/>
                              </w:rPr>
                              <w:t>checking</w:t>
                            </w:r>
                            <w:r>
                              <w:rPr>
                                <w:spacing w:val="-6"/>
                                <w:sz w:val="20"/>
                              </w:rPr>
                              <w:t> </w:t>
                            </w:r>
                            <w:r>
                              <w:rPr>
                                <w:spacing w:val="-4"/>
                                <w:sz w:val="20"/>
                              </w:rPr>
                              <w:t>duty</w:t>
                            </w:r>
                          </w:p>
                          <w:p>
                            <w:pPr>
                              <w:pStyle w:val="TableParagraph"/>
                              <w:tabs>
                                <w:tab w:pos="3511" w:val="right" w:leader="none"/>
                              </w:tabs>
                              <w:spacing w:line="238" w:lineRule="exact"/>
                              <w:ind w:left="674"/>
                              <w:rPr>
                                <w:sz w:val="24"/>
                              </w:rPr>
                            </w:pPr>
                            <w:r>
                              <w:rPr>
                                <w:position w:val="1"/>
                                <w:sz w:val="20"/>
                              </w:rPr>
                              <w:t>report</w:t>
                            </w:r>
                            <w:r>
                              <w:rPr>
                                <w:spacing w:val="-7"/>
                                <w:position w:val="1"/>
                                <w:sz w:val="20"/>
                              </w:rPr>
                              <w:t> </w:t>
                            </w:r>
                            <w:r>
                              <w:rPr>
                                <w:position w:val="1"/>
                                <w:sz w:val="20"/>
                              </w:rPr>
                              <w:t>book</w:t>
                            </w:r>
                            <w:r>
                              <w:rPr>
                                <w:spacing w:val="-5"/>
                                <w:position w:val="1"/>
                                <w:sz w:val="20"/>
                              </w:rPr>
                              <w:t> </w:t>
                            </w:r>
                            <w:r>
                              <w:rPr>
                                <w:position w:val="1"/>
                                <w:sz w:val="20"/>
                              </w:rPr>
                              <w:t>promotes</w:t>
                            </w:r>
                            <w:r>
                              <w:rPr>
                                <w:spacing w:val="-2"/>
                                <w:position w:val="1"/>
                                <w:sz w:val="20"/>
                              </w:rPr>
                              <w:t> </w:t>
                            </w:r>
                            <w:r>
                              <w:rPr>
                                <w:spacing w:val="-5"/>
                                <w:position w:val="1"/>
                                <w:sz w:val="20"/>
                              </w:rPr>
                              <w:t>the</w:t>
                            </w:r>
                            <w:r>
                              <w:rPr>
                                <w:position w:val="1"/>
                                <w:sz w:val="20"/>
                              </w:rPr>
                              <w:tab/>
                            </w:r>
                            <w:r>
                              <w:rPr>
                                <w:spacing w:val="-5"/>
                                <w:sz w:val="24"/>
                              </w:rPr>
                              <w:t>104</w:t>
                            </w:r>
                          </w:p>
                        </w:tc>
                        <w:tc>
                          <w:tcPr>
                            <w:tcW w:w="636" w:type="dxa"/>
                          </w:tcPr>
                          <w:p>
                            <w:pPr>
                              <w:pStyle w:val="TableParagraph"/>
                              <w:spacing w:line="250" w:lineRule="exact" w:before="198"/>
                              <w:ind w:left="67" w:right="67"/>
                              <w:jc w:val="center"/>
                              <w:rPr>
                                <w:sz w:val="24"/>
                              </w:rPr>
                            </w:pPr>
                            <w:r>
                              <w:rPr>
                                <w:spacing w:val="-4"/>
                                <w:sz w:val="24"/>
                              </w:rPr>
                              <w:t>45.8</w:t>
                            </w:r>
                          </w:p>
                        </w:tc>
                        <w:tc>
                          <w:tcPr>
                            <w:tcW w:w="535" w:type="dxa"/>
                          </w:tcPr>
                          <w:p>
                            <w:pPr>
                              <w:pStyle w:val="TableParagraph"/>
                              <w:spacing w:line="250" w:lineRule="exact" w:before="198"/>
                              <w:ind w:right="77"/>
                              <w:jc w:val="center"/>
                              <w:rPr>
                                <w:sz w:val="24"/>
                              </w:rPr>
                            </w:pPr>
                            <w:r>
                              <w:rPr>
                                <w:spacing w:val="-5"/>
                                <w:sz w:val="24"/>
                              </w:rPr>
                              <w:t>82</w:t>
                            </w:r>
                          </w:p>
                        </w:tc>
                        <w:tc>
                          <w:tcPr>
                            <w:tcW w:w="653" w:type="dxa"/>
                          </w:tcPr>
                          <w:p>
                            <w:pPr>
                              <w:pStyle w:val="TableParagraph"/>
                              <w:spacing w:line="250" w:lineRule="exact" w:before="198"/>
                              <w:ind w:left="125"/>
                              <w:rPr>
                                <w:sz w:val="24"/>
                              </w:rPr>
                            </w:pPr>
                            <w:r>
                              <w:rPr>
                                <w:spacing w:val="-4"/>
                                <w:sz w:val="24"/>
                              </w:rPr>
                              <w:t>36.1</w:t>
                            </w:r>
                          </w:p>
                        </w:tc>
                        <w:tc>
                          <w:tcPr>
                            <w:tcW w:w="456" w:type="dxa"/>
                          </w:tcPr>
                          <w:p>
                            <w:pPr>
                              <w:pStyle w:val="TableParagraph"/>
                              <w:spacing w:line="250" w:lineRule="exact" w:before="198"/>
                              <w:ind w:left="108"/>
                              <w:rPr>
                                <w:sz w:val="24"/>
                              </w:rPr>
                            </w:pPr>
                            <w:r>
                              <w:rPr>
                                <w:spacing w:val="-5"/>
                                <w:sz w:val="24"/>
                              </w:rPr>
                              <w:t>28</w:t>
                            </w:r>
                          </w:p>
                        </w:tc>
                        <w:tc>
                          <w:tcPr>
                            <w:tcW w:w="636" w:type="dxa"/>
                          </w:tcPr>
                          <w:p>
                            <w:pPr>
                              <w:pStyle w:val="TableParagraph"/>
                              <w:spacing w:line="250" w:lineRule="exact" w:before="198"/>
                              <w:ind w:left="108"/>
                              <w:rPr>
                                <w:sz w:val="24"/>
                              </w:rPr>
                            </w:pPr>
                            <w:r>
                              <w:rPr>
                                <w:spacing w:val="-4"/>
                                <w:sz w:val="24"/>
                              </w:rPr>
                              <w:t>12.3</w:t>
                            </w:r>
                          </w:p>
                        </w:tc>
                        <w:tc>
                          <w:tcPr>
                            <w:tcW w:w="504" w:type="dxa"/>
                          </w:tcPr>
                          <w:p>
                            <w:pPr>
                              <w:pStyle w:val="TableParagraph"/>
                              <w:spacing w:line="250" w:lineRule="exact" w:before="198"/>
                              <w:ind w:left="39" w:right="84"/>
                              <w:jc w:val="center"/>
                              <w:rPr>
                                <w:sz w:val="24"/>
                              </w:rPr>
                            </w:pPr>
                            <w:r>
                              <w:rPr>
                                <w:spacing w:val="-5"/>
                                <w:sz w:val="24"/>
                              </w:rPr>
                              <w:t>13</w:t>
                            </w:r>
                          </w:p>
                        </w:tc>
                        <w:tc>
                          <w:tcPr>
                            <w:tcW w:w="684" w:type="dxa"/>
                          </w:tcPr>
                          <w:p>
                            <w:pPr>
                              <w:pStyle w:val="TableParagraph"/>
                              <w:spacing w:line="250" w:lineRule="exact" w:before="198"/>
                              <w:ind w:left="156"/>
                              <w:rPr>
                                <w:sz w:val="24"/>
                              </w:rPr>
                            </w:pPr>
                            <w:r>
                              <w:rPr>
                                <w:spacing w:val="-5"/>
                                <w:sz w:val="24"/>
                              </w:rPr>
                              <w:t>5.7</w:t>
                            </w:r>
                          </w:p>
                        </w:tc>
                        <w:tc>
                          <w:tcPr>
                            <w:tcW w:w="490" w:type="dxa"/>
                          </w:tcPr>
                          <w:p>
                            <w:pPr>
                              <w:pStyle w:val="TableParagraph"/>
                              <w:spacing w:line="250" w:lineRule="exact" w:before="198"/>
                              <w:ind w:left="108"/>
                              <w:rPr>
                                <w:sz w:val="24"/>
                              </w:rPr>
                            </w:pPr>
                            <w:r>
                              <w:rPr>
                                <w:spacing w:val="-10"/>
                                <w:sz w:val="24"/>
                              </w:rPr>
                              <w:t>-</w:t>
                            </w:r>
                          </w:p>
                        </w:tc>
                        <w:tc>
                          <w:tcPr>
                            <w:tcW w:w="528" w:type="dxa"/>
                          </w:tcPr>
                          <w:p>
                            <w:pPr>
                              <w:pStyle w:val="TableParagraph"/>
                              <w:spacing w:line="250" w:lineRule="exact" w:before="198"/>
                              <w:ind w:left="74"/>
                              <w:rPr>
                                <w:sz w:val="24"/>
                              </w:rPr>
                            </w:pPr>
                            <w:r>
                              <w:rPr>
                                <w:spacing w:val="-10"/>
                                <w:sz w:val="24"/>
                              </w:rPr>
                              <w:t>-</w:t>
                            </w:r>
                          </w:p>
                        </w:tc>
                        <w:tc>
                          <w:tcPr>
                            <w:tcW w:w="848" w:type="dxa"/>
                          </w:tcPr>
                          <w:p>
                            <w:pPr>
                              <w:pStyle w:val="TableParagraph"/>
                              <w:spacing w:line="250" w:lineRule="exact" w:before="198"/>
                              <w:ind w:left="156"/>
                              <w:rPr>
                                <w:sz w:val="24"/>
                              </w:rPr>
                            </w:pPr>
                            <w:r>
                              <w:rPr>
                                <w:spacing w:val="-4"/>
                                <w:sz w:val="24"/>
                              </w:rPr>
                              <w:t>4.22</w:t>
                            </w:r>
                          </w:p>
                        </w:tc>
                      </w:tr>
                      <w:tr>
                        <w:trPr>
                          <w:trHeight w:val="218" w:hRule="atLeast"/>
                        </w:trPr>
                        <w:tc>
                          <w:tcPr>
                            <w:tcW w:w="3620" w:type="dxa"/>
                          </w:tcPr>
                          <w:p>
                            <w:pPr>
                              <w:pStyle w:val="TableParagraph"/>
                              <w:spacing w:line="199" w:lineRule="exact"/>
                              <w:ind w:left="674"/>
                              <w:rPr>
                                <w:sz w:val="20"/>
                              </w:rPr>
                            </w:pPr>
                            <w:r>
                              <w:rPr>
                                <w:sz w:val="20"/>
                              </w:rPr>
                              <w:t>attainment</w:t>
                            </w:r>
                            <w:r>
                              <w:rPr>
                                <w:spacing w:val="-7"/>
                                <w:sz w:val="20"/>
                              </w:rPr>
                              <w:t> </w:t>
                            </w:r>
                            <w:r>
                              <w:rPr>
                                <w:sz w:val="20"/>
                              </w:rPr>
                              <w:t>of</w:t>
                            </w:r>
                            <w:r>
                              <w:rPr>
                                <w:spacing w:val="-7"/>
                                <w:sz w:val="20"/>
                              </w:rPr>
                              <w:t> </w:t>
                            </w:r>
                            <w:r>
                              <w:rPr>
                                <w:spacing w:val="-2"/>
                                <w:sz w:val="20"/>
                              </w:rPr>
                              <w:t>secondary</w:t>
                            </w:r>
                          </w:p>
                        </w:tc>
                        <w:tc>
                          <w:tcPr>
                            <w:tcW w:w="636" w:type="dxa"/>
                          </w:tcPr>
                          <w:p>
                            <w:pPr>
                              <w:pStyle w:val="TableParagraph"/>
                              <w:rPr>
                                <w:sz w:val="14"/>
                              </w:rPr>
                            </w:pPr>
                          </w:p>
                        </w:tc>
                        <w:tc>
                          <w:tcPr>
                            <w:tcW w:w="535" w:type="dxa"/>
                          </w:tcPr>
                          <w:p>
                            <w:pPr>
                              <w:pStyle w:val="TableParagraph"/>
                              <w:rPr>
                                <w:sz w:val="14"/>
                              </w:rPr>
                            </w:pPr>
                          </w:p>
                        </w:tc>
                        <w:tc>
                          <w:tcPr>
                            <w:tcW w:w="653" w:type="dxa"/>
                          </w:tcPr>
                          <w:p>
                            <w:pPr>
                              <w:pStyle w:val="TableParagraph"/>
                              <w:rPr>
                                <w:sz w:val="14"/>
                              </w:rPr>
                            </w:pPr>
                          </w:p>
                        </w:tc>
                        <w:tc>
                          <w:tcPr>
                            <w:tcW w:w="456" w:type="dxa"/>
                          </w:tcPr>
                          <w:p>
                            <w:pPr>
                              <w:pStyle w:val="TableParagraph"/>
                              <w:rPr>
                                <w:sz w:val="14"/>
                              </w:rPr>
                            </w:pPr>
                          </w:p>
                        </w:tc>
                        <w:tc>
                          <w:tcPr>
                            <w:tcW w:w="636" w:type="dxa"/>
                          </w:tcPr>
                          <w:p>
                            <w:pPr>
                              <w:pStyle w:val="TableParagraph"/>
                              <w:rPr>
                                <w:sz w:val="14"/>
                              </w:rPr>
                            </w:pPr>
                          </w:p>
                        </w:tc>
                        <w:tc>
                          <w:tcPr>
                            <w:tcW w:w="504" w:type="dxa"/>
                          </w:tcPr>
                          <w:p>
                            <w:pPr>
                              <w:pStyle w:val="TableParagraph"/>
                              <w:rPr>
                                <w:sz w:val="14"/>
                              </w:rPr>
                            </w:pPr>
                          </w:p>
                        </w:tc>
                        <w:tc>
                          <w:tcPr>
                            <w:tcW w:w="684" w:type="dxa"/>
                          </w:tcPr>
                          <w:p>
                            <w:pPr>
                              <w:pStyle w:val="TableParagraph"/>
                              <w:rPr>
                                <w:sz w:val="14"/>
                              </w:rPr>
                            </w:pPr>
                          </w:p>
                        </w:tc>
                        <w:tc>
                          <w:tcPr>
                            <w:tcW w:w="490" w:type="dxa"/>
                          </w:tcPr>
                          <w:p>
                            <w:pPr>
                              <w:pStyle w:val="TableParagraph"/>
                              <w:rPr>
                                <w:sz w:val="14"/>
                              </w:rPr>
                            </w:pPr>
                          </w:p>
                        </w:tc>
                        <w:tc>
                          <w:tcPr>
                            <w:tcW w:w="528" w:type="dxa"/>
                          </w:tcPr>
                          <w:p>
                            <w:pPr>
                              <w:pStyle w:val="TableParagraph"/>
                              <w:rPr>
                                <w:sz w:val="14"/>
                              </w:rPr>
                            </w:pPr>
                          </w:p>
                        </w:tc>
                        <w:tc>
                          <w:tcPr>
                            <w:tcW w:w="848" w:type="dxa"/>
                          </w:tcPr>
                          <w:p>
                            <w:pPr>
                              <w:pStyle w:val="TableParagraph"/>
                              <w:rPr>
                                <w:sz w:val="14"/>
                              </w:rPr>
                            </w:pPr>
                          </w:p>
                        </w:tc>
                      </w:tr>
                      <w:tr>
                        <w:trPr>
                          <w:trHeight w:val="229" w:hRule="atLeast"/>
                        </w:trPr>
                        <w:tc>
                          <w:tcPr>
                            <w:tcW w:w="3620" w:type="dxa"/>
                          </w:tcPr>
                          <w:p>
                            <w:pPr>
                              <w:pStyle w:val="TableParagraph"/>
                              <w:spacing w:line="209" w:lineRule="exact"/>
                              <w:ind w:left="674"/>
                              <w:rPr>
                                <w:sz w:val="20"/>
                              </w:rPr>
                            </w:pPr>
                            <w:r>
                              <w:rPr>
                                <w:sz w:val="20"/>
                              </w:rPr>
                              <w:t>school</w:t>
                            </w:r>
                            <w:r>
                              <w:rPr>
                                <w:spacing w:val="-7"/>
                                <w:sz w:val="20"/>
                              </w:rPr>
                              <w:t> </w:t>
                            </w: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2" w:hRule="atLeast"/>
                        </w:trPr>
                        <w:tc>
                          <w:tcPr>
                            <w:tcW w:w="3620" w:type="dxa"/>
                          </w:tcPr>
                          <w:p>
                            <w:pPr>
                              <w:pStyle w:val="TableParagraph"/>
                              <w:tabs>
                                <w:tab w:pos="674" w:val="left" w:leader="none"/>
                              </w:tabs>
                              <w:spacing w:line="212" w:lineRule="exact"/>
                              <w:ind w:left="108"/>
                              <w:rPr>
                                <w:sz w:val="20"/>
                              </w:rPr>
                            </w:pPr>
                            <w:r>
                              <w:rPr>
                                <w:b/>
                                <w:spacing w:val="-10"/>
                                <w:sz w:val="20"/>
                              </w:rPr>
                              <w:t>8</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28" w:hRule="atLeast"/>
                        </w:trPr>
                        <w:tc>
                          <w:tcPr>
                            <w:tcW w:w="3620" w:type="dxa"/>
                          </w:tcPr>
                          <w:p>
                            <w:pPr>
                              <w:pStyle w:val="TableParagraph"/>
                              <w:spacing w:line="208" w:lineRule="exact"/>
                              <w:ind w:left="674"/>
                              <w:rPr>
                                <w:sz w:val="20"/>
                              </w:rPr>
                            </w:pPr>
                            <w:r>
                              <w:rPr>
                                <w:sz w:val="20"/>
                              </w:rPr>
                              <w:t>on</w:t>
                            </w:r>
                            <w:r>
                              <w:rPr>
                                <w:spacing w:val="-4"/>
                                <w:sz w:val="20"/>
                              </w:rPr>
                              <w:t> </w:t>
                            </w:r>
                            <w:r>
                              <w:rPr>
                                <w:sz w:val="20"/>
                              </w:rPr>
                              <w:t>monitoring</w:t>
                            </w:r>
                            <w:r>
                              <w:rPr>
                                <w:spacing w:val="-6"/>
                                <w:sz w:val="20"/>
                              </w:rPr>
                              <w:t> </w:t>
                            </w:r>
                            <w:r>
                              <w:rPr>
                                <w:sz w:val="20"/>
                              </w:rPr>
                              <w:t>of</w:t>
                            </w:r>
                            <w:r>
                              <w:rPr>
                                <w:spacing w:val="-6"/>
                                <w:sz w:val="20"/>
                              </w:rPr>
                              <w:t> </w:t>
                            </w:r>
                            <w:r>
                              <w:rPr>
                                <w:spacing w:val="-2"/>
                                <w:sz w:val="20"/>
                              </w:rPr>
                              <w:t>report</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30" w:hRule="atLeast"/>
                        </w:trPr>
                        <w:tc>
                          <w:tcPr>
                            <w:tcW w:w="3620" w:type="dxa"/>
                          </w:tcPr>
                          <w:p>
                            <w:pPr>
                              <w:pStyle w:val="TableParagraph"/>
                              <w:tabs>
                                <w:tab w:pos="3353" w:val="right" w:leader="none"/>
                              </w:tabs>
                              <w:spacing w:line="210" w:lineRule="exact"/>
                              <w:ind w:left="674"/>
                              <w:rPr>
                                <w:sz w:val="20"/>
                              </w:rPr>
                            </w:pPr>
                            <w:r>
                              <w:rPr>
                                <w:sz w:val="20"/>
                              </w:rPr>
                              <w:t>cards</w:t>
                            </w:r>
                            <w:r>
                              <w:rPr>
                                <w:spacing w:val="-8"/>
                                <w:sz w:val="20"/>
                              </w:rPr>
                              <w:t> </w:t>
                            </w:r>
                            <w:r>
                              <w:rPr>
                                <w:sz w:val="20"/>
                              </w:rPr>
                              <w:t>improves</w:t>
                            </w:r>
                            <w:r>
                              <w:rPr>
                                <w:spacing w:val="-7"/>
                                <w:sz w:val="20"/>
                              </w:rPr>
                              <w:t> </w:t>
                            </w:r>
                            <w:r>
                              <w:rPr>
                                <w:spacing w:val="-5"/>
                                <w:sz w:val="20"/>
                              </w:rPr>
                              <w:t>the</w:t>
                            </w:r>
                            <w:r>
                              <w:rPr>
                                <w:sz w:val="20"/>
                              </w:rPr>
                              <w:tab/>
                            </w:r>
                            <w:r>
                              <w:rPr>
                                <w:spacing w:val="-5"/>
                                <w:sz w:val="20"/>
                              </w:rPr>
                              <w:t>93</w:t>
                            </w:r>
                          </w:p>
                        </w:tc>
                        <w:tc>
                          <w:tcPr>
                            <w:tcW w:w="636" w:type="dxa"/>
                          </w:tcPr>
                          <w:p>
                            <w:pPr>
                              <w:pStyle w:val="TableParagraph"/>
                              <w:spacing w:line="210" w:lineRule="exact"/>
                              <w:ind w:right="67"/>
                              <w:jc w:val="center"/>
                              <w:rPr>
                                <w:sz w:val="20"/>
                              </w:rPr>
                            </w:pPr>
                            <w:r>
                              <w:rPr>
                                <w:spacing w:val="-4"/>
                                <w:sz w:val="20"/>
                              </w:rPr>
                              <w:t>41.0</w:t>
                            </w:r>
                          </w:p>
                        </w:tc>
                        <w:tc>
                          <w:tcPr>
                            <w:tcW w:w="535" w:type="dxa"/>
                          </w:tcPr>
                          <w:p>
                            <w:pPr>
                              <w:pStyle w:val="TableParagraph"/>
                              <w:spacing w:line="210" w:lineRule="exact"/>
                              <w:ind w:left="62" w:right="77"/>
                              <w:jc w:val="center"/>
                              <w:rPr>
                                <w:sz w:val="20"/>
                              </w:rPr>
                            </w:pPr>
                            <w:r>
                              <w:rPr>
                                <w:spacing w:val="-5"/>
                                <w:sz w:val="20"/>
                              </w:rPr>
                              <w:t>110</w:t>
                            </w:r>
                          </w:p>
                        </w:tc>
                        <w:tc>
                          <w:tcPr>
                            <w:tcW w:w="653" w:type="dxa"/>
                          </w:tcPr>
                          <w:p>
                            <w:pPr>
                              <w:pStyle w:val="TableParagraph"/>
                              <w:spacing w:line="210" w:lineRule="exact"/>
                              <w:ind w:left="125"/>
                              <w:rPr>
                                <w:sz w:val="20"/>
                              </w:rPr>
                            </w:pPr>
                            <w:r>
                              <w:rPr>
                                <w:spacing w:val="-4"/>
                                <w:sz w:val="20"/>
                              </w:rPr>
                              <w:t>48.5</w:t>
                            </w:r>
                          </w:p>
                        </w:tc>
                        <w:tc>
                          <w:tcPr>
                            <w:tcW w:w="456" w:type="dxa"/>
                          </w:tcPr>
                          <w:p>
                            <w:pPr>
                              <w:pStyle w:val="TableParagraph"/>
                              <w:spacing w:line="210" w:lineRule="exact"/>
                              <w:ind w:left="108"/>
                              <w:rPr>
                                <w:sz w:val="20"/>
                              </w:rPr>
                            </w:pPr>
                            <w:r>
                              <w:rPr>
                                <w:spacing w:val="-5"/>
                                <w:sz w:val="20"/>
                              </w:rPr>
                              <w:t>10</w:t>
                            </w:r>
                          </w:p>
                        </w:tc>
                        <w:tc>
                          <w:tcPr>
                            <w:tcW w:w="636" w:type="dxa"/>
                          </w:tcPr>
                          <w:p>
                            <w:pPr>
                              <w:pStyle w:val="TableParagraph"/>
                              <w:spacing w:line="210" w:lineRule="exact"/>
                              <w:ind w:left="108"/>
                              <w:rPr>
                                <w:sz w:val="20"/>
                              </w:rPr>
                            </w:pPr>
                            <w:r>
                              <w:rPr>
                                <w:spacing w:val="-5"/>
                                <w:sz w:val="20"/>
                              </w:rPr>
                              <w:t>4.4</w:t>
                            </w:r>
                          </w:p>
                        </w:tc>
                        <w:tc>
                          <w:tcPr>
                            <w:tcW w:w="504" w:type="dxa"/>
                          </w:tcPr>
                          <w:p>
                            <w:pPr>
                              <w:pStyle w:val="TableParagraph"/>
                              <w:spacing w:line="210" w:lineRule="exact"/>
                              <w:ind w:right="84"/>
                              <w:jc w:val="center"/>
                              <w:rPr>
                                <w:sz w:val="20"/>
                              </w:rPr>
                            </w:pPr>
                            <w:r>
                              <w:rPr>
                                <w:spacing w:val="-5"/>
                                <w:sz w:val="20"/>
                              </w:rPr>
                              <w:t>14</w:t>
                            </w:r>
                          </w:p>
                        </w:tc>
                        <w:tc>
                          <w:tcPr>
                            <w:tcW w:w="684" w:type="dxa"/>
                          </w:tcPr>
                          <w:p>
                            <w:pPr>
                              <w:pStyle w:val="TableParagraph"/>
                              <w:spacing w:line="210" w:lineRule="exact"/>
                              <w:ind w:left="156"/>
                              <w:rPr>
                                <w:sz w:val="20"/>
                              </w:rPr>
                            </w:pPr>
                            <w:r>
                              <w:rPr>
                                <w:spacing w:val="-5"/>
                                <w:sz w:val="20"/>
                              </w:rPr>
                              <w:t>6.2</w:t>
                            </w:r>
                          </w:p>
                        </w:tc>
                        <w:tc>
                          <w:tcPr>
                            <w:tcW w:w="490" w:type="dxa"/>
                          </w:tcPr>
                          <w:p>
                            <w:pPr>
                              <w:pStyle w:val="TableParagraph"/>
                              <w:spacing w:line="210" w:lineRule="exact"/>
                              <w:ind w:left="108"/>
                              <w:rPr>
                                <w:sz w:val="20"/>
                              </w:rPr>
                            </w:pPr>
                            <w:r>
                              <w:rPr>
                                <w:spacing w:val="-10"/>
                                <w:sz w:val="20"/>
                              </w:rPr>
                              <w:t>-</w:t>
                            </w:r>
                          </w:p>
                        </w:tc>
                        <w:tc>
                          <w:tcPr>
                            <w:tcW w:w="528" w:type="dxa"/>
                          </w:tcPr>
                          <w:p>
                            <w:pPr>
                              <w:pStyle w:val="TableParagraph"/>
                              <w:spacing w:line="210" w:lineRule="exact"/>
                              <w:ind w:left="74"/>
                              <w:rPr>
                                <w:sz w:val="20"/>
                              </w:rPr>
                            </w:pPr>
                            <w:r>
                              <w:rPr>
                                <w:spacing w:val="-10"/>
                                <w:sz w:val="20"/>
                              </w:rPr>
                              <w:t>-</w:t>
                            </w:r>
                          </w:p>
                        </w:tc>
                        <w:tc>
                          <w:tcPr>
                            <w:tcW w:w="848" w:type="dxa"/>
                          </w:tcPr>
                          <w:p>
                            <w:pPr>
                              <w:pStyle w:val="TableParagraph"/>
                              <w:spacing w:line="210" w:lineRule="exact"/>
                              <w:ind w:left="156"/>
                              <w:rPr>
                                <w:sz w:val="20"/>
                              </w:rPr>
                            </w:pPr>
                            <w:r>
                              <w:rPr>
                                <w:spacing w:val="-4"/>
                                <w:sz w:val="20"/>
                              </w:rPr>
                              <w:t>4.24</w:t>
                            </w:r>
                          </w:p>
                        </w:tc>
                      </w:tr>
                      <w:tr>
                        <w:trPr>
                          <w:trHeight w:val="230" w:hRule="atLeast"/>
                        </w:trPr>
                        <w:tc>
                          <w:tcPr>
                            <w:tcW w:w="3620" w:type="dxa"/>
                          </w:tcPr>
                          <w:p>
                            <w:pPr>
                              <w:pStyle w:val="TableParagraph"/>
                              <w:spacing w:line="210" w:lineRule="exact"/>
                              <w:ind w:left="674"/>
                              <w:rPr>
                                <w:sz w:val="20"/>
                              </w:rPr>
                            </w:pPr>
                            <w:r>
                              <w:rPr>
                                <w:sz w:val="20"/>
                              </w:rPr>
                              <w:t>attainment</w:t>
                            </w:r>
                            <w:r>
                              <w:rPr>
                                <w:spacing w:val="-7"/>
                                <w:sz w:val="20"/>
                              </w:rPr>
                              <w:t> </w:t>
                            </w:r>
                            <w:r>
                              <w:rPr>
                                <w:sz w:val="20"/>
                              </w:rPr>
                              <w:t>of</w:t>
                            </w:r>
                            <w:r>
                              <w:rPr>
                                <w:spacing w:val="-7"/>
                                <w:sz w:val="20"/>
                              </w:rPr>
                              <w:t> </w:t>
                            </w:r>
                            <w:r>
                              <w:rPr>
                                <w:spacing w:val="-2"/>
                                <w:sz w:val="20"/>
                              </w:rPr>
                              <w:t>secondary</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29" w:hRule="atLeast"/>
                        </w:trPr>
                        <w:tc>
                          <w:tcPr>
                            <w:tcW w:w="3620" w:type="dxa"/>
                          </w:tcPr>
                          <w:p>
                            <w:pPr>
                              <w:pStyle w:val="TableParagraph"/>
                              <w:spacing w:line="209" w:lineRule="exact"/>
                              <w:ind w:left="674"/>
                              <w:rPr>
                                <w:sz w:val="20"/>
                              </w:rPr>
                            </w:pPr>
                            <w:r>
                              <w:rPr>
                                <w:sz w:val="20"/>
                              </w:rPr>
                              <w:t>school</w:t>
                            </w:r>
                            <w:r>
                              <w:rPr>
                                <w:spacing w:val="-7"/>
                                <w:sz w:val="20"/>
                              </w:rPr>
                              <w:t> </w:t>
                            </w:r>
                            <w:r>
                              <w:rPr>
                                <w:spacing w:val="-2"/>
                                <w:sz w:val="20"/>
                              </w:rPr>
                              <w:t>objectives.</w:t>
                            </w:r>
                          </w:p>
                        </w:tc>
                        <w:tc>
                          <w:tcPr>
                            <w:tcW w:w="636" w:type="dxa"/>
                          </w:tcPr>
                          <w:p>
                            <w:pPr>
                              <w:pStyle w:val="TableParagraph"/>
                              <w:rPr>
                                <w:sz w:val="16"/>
                              </w:rPr>
                            </w:pPr>
                          </w:p>
                        </w:tc>
                        <w:tc>
                          <w:tcPr>
                            <w:tcW w:w="535" w:type="dxa"/>
                          </w:tcPr>
                          <w:p>
                            <w:pPr>
                              <w:pStyle w:val="TableParagraph"/>
                              <w:rPr>
                                <w:sz w:val="16"/>
                              </w:rPr>
                            </w:pPr>
                          </w:p>
                        </w:tc>
                        <w:tc>
                          <w:tcPr>
                            <w:tcW w:w="653" w:type="dxa"/>
                          </w:tcPr>
                          <w:p>
                            <w:pPr>
                              <w:pStyle w:val="TableParagraph"/>
                              <w:rPr>
                                <w:sz w:val="16"/>
                              </w:rPr>
                            </w:pPr>
                          </w:p>
                        </w:tc>
                        <w:tc>
                          <w:tcPr>
                            <w:tcW w:w="456" w:type="dxa"/>
                          </w:tcPr>
                          <w:p>
                            <w:pPr>
                              <w:pStyle w:val="TableParagraph"/>
                              <w:rPr>
                                <w:sz w:val="16"/>
                              </w:rPr>
                            </w:pPr>
                          </w:p>
                        </w:tc>
                        <w:tc>
                          <w:tcPr>
                            <w:tcW w:w="636" w:type="dxa"/>
                          </w:tcPr>
                          <w:p>
                            <w:pPr>
                              <w:pStyle w:val="TableParagraph"/>
                              <w:rPr>
                                <w:sz w:val="16"/>
                              </w:rPr>
                            </w:pPr>
                          </w:p>
                        </w:tc>
                        <w:tc>
                          <w:tcPr>
                            <w:tcW w:w="504" w:type="dxa"/>
                          </w:tcPr>
                          <w:p>
                            <w:pPr>
                              <w:pStyle w:val="TableParagraph"/>
                              <w:rPr>
                                <w:sz w:val="16"/>
                              </w:rPr>
                            </w:pPr>
                          </w:p>
                        </w:tc>
                        <w:tc>
                          <w:tcPr>
                            <w:tcW w:w="684" w:type="dxa"/>
                          </w:tcPr>
                          <w:p>
                            <w:pPr>
                              <w:pStyle w:val="TableParagraph"/>
                              <w:rPr>
                                <w:sz w:val="16"/>
                              </w:rPr>
                            </w:pPr>
                          </w:p>
                        </w:tc>
                        <w:tc>
                          <w:tcPr>
                            <w:tcW w:w="490" w:type="dxa"/>
                          </w:tcPr>
                          <w:p>
                            <w:pPr>
                              <w:pStyle w:val="TableParagraph"/>
                              <w:rPr>
                                <w:sz w:val="16"/>
                              </w:rPr>
                            </w:pPr>
                          </w:p>
                        </w:tc>
                        <w:tc>
                          <w:tcPr>
                            <w:tcW w:w="528" w:type="dxa"/>
                          </w:tcPr>
                          <w:p>
                            <w:pPr>
                              <w:pStyle w:val="TableParagraph"/>
                              <w:rPr>
                                <w:sz w:val="16"/>
                              </w:rPr>
                            </w:pPr>
                          </w:p>
                        </w:tc>
                        <w:tc>
                          <w:tcPr>
                            <w:tcW w:w="848" w:type="dxa"/>
                          </w:tcPr>
                          <w:p>
                            <w:pPr>
                              <w:pStyle w:val="TableParagraph"/>
                              <w:rPr>
                                <w:sz w:val="16"/>
                              </w:rPr>
                            </w:pPr>
                          </w:p>
                        </w:tc>
                      </w:tr>
                      <w:tr>
                        <w:trPr>
                          <w:trHeight w:val="289" w:hRule="atLeast"/>
                        </w:trPr>
                        <w:tc>
                          <w:tcPr>
                            <w:tcW w:w="3620" w:type="dxa"/>
                          </w:tcPr>
                          <w:p>
                            <w:pPr>
                              <w:pStyle w:val="TableParagraph"/>
                              <w:tabs>
                                <w:tab w:pos="674" w:val="left" w:leader="none"/>
                              </w:tabs>
                              <w:spacing w:line="229" w:lineRule="exact"/>
                              <w:ind w:left="108"/>
                              <w:rPr>
                                <w:sz w:val="20"/>
                              </w:rPr>
                            </w:pPr>
                            <w:r>
                              <w:rPr>
                                <w:b/>
                                <w:spacing w:val="-10"/>
                                <w:sz w:val="20"/>
                              </w:rPr>
                              <w:t>9</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343" w:hRule="atLeast"/>
                        </w:trPr>
                        <w:tc>
                          <w:tcPr>
                            <w:tcW w:w="3620" w:type="dxa"/>
                          </w:tcPr>
                          <w:p>
                            <w:pPr>
                              <w:pStyle w:val="TableParagraph"/>
                              <w:tabs>
                                <w:tab w:pos="3151" w:val="left" w:leader="none"/>
                              </w:tabs>
                              <w:spacing w:line="156" w:lineRule="auto"/>
                              <w:ind w:left="674"/>
                              <w:rPr>
                                <w:sz w:val="20"/>
                              </w:rPr>
                            </w:pPr>
                            <w:r>
                              <w:rPr>
                                <w:sz w:val="20"/>
                              </w:rPr>
                              <w:t>on</w:t>
                            </w:r>
                            <w:r>
                              <w:rPr>
                                <w:spacing w:val="-4"/>
                                <w:sz w:val="20"/>
                              </w:rPr>
                              <w:t> </w:t>
                            </w:r>
                            <w:r>
                              <w:rPr>
                                <w:sz w:val="20"/>
                              </w:rPr>
                              <w:t>checking</w:t>
                            </w:r>
                            <w:r>
                              <w:rPr>
                                <w:spacing w:val="-3"/>
                                <w:sz w:val="20"/>
                              </w:rPr>
                              <w:t> </w:t>
                            </w:r>
                            <w:r>
                              <w:rPr>
                                <w:sz w:val="20"/>
                              </w:rPr>
                              <w:t>of</w:t>
                            </w:r>
                            <w:r>
                              <w:rPr>
                                <w:spacing w:val="-4"/>
                                <w:sz w:val="20"/>
                              </w:rPr>
                              <w:t> </w:t>
                            </w:r>
                            <w:r>
                              <w:rPr>
                                <w:sz w:val="20"/>
                              </w:rPr>
                              <w:t>duty</w:t>
                            </w:r>
                            <w:r>
                              <w:rPr>
                                <w:spacing w:val="-6"/>
                                <w:sz w:val="20"/>
                              </w:rPr>
                              <w:t> </w:t>
                            </w:r>
                            <w:r>
                              <w:rPr>
                                <w:spacing w:val="-2"/>
                                <w:sz w:val="20"/>
                              </w:rPr>
                              <w:t>report</w:t>
                            </w:r>
                            <w:r>
                              <w:rPr>
                                <w:sz w:val="20"/>
                              </w:rPr>
                              <w:tab/>
                            </w:r>
                            <w:r>
                              <w:rPr>
                                <w:spacing w:val="-5"/>
                                <w:position w:val="-11"/>
                                <w:sz w:val="20"/>
                              </w:rPr>
                              <w:t>85</w:t>
                            </w:r>
                          </w:p>
                        </w:tc>
                        <w:tc>
                          <w:tcPr>
                            <w:tcW w:w="636" w:type="dxa"/>
                          </w:tcPr>
                          <w:p>
                            <w:pPr>
                              <w:pStyle w:val="TableParagraph"/>
                              <w:spacing w:before="51"/>
                              <w:ind w:right="67"/>
                              <w:jc w:val="center"/>
                              <w:rPr>
                                <w:sz w:val="20"/>
                              </w:rPr>
                            </w:pPr>
                            <w:r>
                              <w:rPr>
                                <w:spacing w:val="-4"/>
                                <w:sz w:val="20"/>
                              </w:rPr>
                              <w:t>37.4</w:t>
                            </w:r>
                          </w:p>
                        </w:tc>
                        <w:tc>
                          <w:tcPr>
                            <w:tcW w:w="535" w:type="dxa"/>
                          </w:tcPr>
                          <w:p>
                            <w:pPr>
                              <w:pStyle w:val="TableParagraph"/>
                              <w:spacing w:before="51"/>
                              <w:ind w:left="62" w:right="77"/>
                              <w:jc w:val="center"/>
                              <w:rPr>
                                <w:sz w:val="20"/>
                              </w:rPr>
                            </w:pPr>
                            <w:r>
                              <w:rPr>
                                <w:spacing w:val="-5"/>
                                <w:sz w:val="20"/>
                              </w:rPr>
                              <w:t>101</w:t>
                            </w:r>
                          </w:p>
                        </w:tc>
                        <w:tc>
                          <w:tcPr>
                            <w:tcW w:w="653" w:type="dxa"/>
                          </w:tcPr>
                          <w:p>
                            <w:pPr>
                              <w:pStyle w:val="TableParagraph"/>
                              <w:spacing w:before="51"/>
                              <w:ind w:left="125"/>
                              <w:rPr>
                                <w:sz w:val="20"/>
                              </w:rPr>
                            </w:pPr>
                            <w:r>
                              <w:rPr>
                                <w:spacing w:val="-4"/>
                                <w:sz w:val="20"/>
                              </w:rPr>
                              <w:t>44.5</w:t>
                            </w:r>
                          </w:p>
                        </w:tc>
                        <w:tc>
                          <w:tcPr>
                            <w:tcW w:w="456" w:type="dxa"/>
                          </w:tcPr>
                          <w:p>
                            <w:pPr>
                              <w:pStyle w:val="TableParagraph"/>
                              <w:spacing w:before="51"/>
                              <w:ind w:left="108"/>
                              <w:rPr>
                                <w:sz w:val="20"/>
                              </w:rPr>
                            </w:pPr>
                            <w:r>
                              <w:rPr>
                                <w:spacing w:val="-10"/>
                                <w:sz w:val="20"/>
                              </w:rPr>
                              <w:t>9</w:t>
                            </w:r>
                          </w:p>
                        </w:tc>
                        <w:tc>
                          <w:tcPr>
                            <w:tcW w:w="636" w:type="dxa"/>
                          </w:tcPr>
                          <w:p>
                            <w:pPr>
                              <w:pStyle w:val="TableParagraph"/>
                              <w:spacing w:before="51"/>
                              <w:ind w:left="108"/>
                              <w:rPr>
                                <w:sz w:val="20"/>
                              </w:rPr>
                            </w:pPr>
                            <w:r>
                              <w:rPr>
                                <w:spacing w:val="-5"/>
                                <w:sz w:val="20"/>
                              </w:rPr>
                              <w:t>4.0</w:t>
                            </w:r>
                          </w:p>
                        </w:tc>
                        <w:tc>
                          <w:tcPr>
                            <w:tcW w:w="504" w:type="dxa"/>
                          </w:tcPr>
                          <w:p>
                            <w:pPr>
                              <w:pStyle w:val="TableParagraph"/>
                              <w:spacing w:before="51"/>
                              <w:ind w:right="84"/>
                              <w:jc w:val="center"/>
                              <w:rPr>
                                <w:sz w:val="20"/>
                              </w:rPr>
                            </w:pPr>
                            <w:r>
                              <w:rPr>
                                <w:spacing w:val="-5"/>
                                <w:sz w:val="20"/>
                              </w:rPr>
                              <w:t>27</w:t>
                            </w:r>
                          </w:p>
                        </w:tc>
                        <w:tc>
                          <w:tcPr>
                            <w:tcW w:w="684" w:type="dxa"/>
                          </w:tcPr>
                          <w:p>
                            <w:pPr>
                              <w:pStyle w:val="TableParagraph"/>
                              <w:spacing w:before="51"/>
                              <w:ind w:left="156"/>
                              <w:rPr>
                                <w:sz w:val="20"/>
                              </w:rPr>
                            </w:pPr>
                            <w:r>
                              <w:rPr>
                                <w:spacing w:val="-4"/>
                                <w:sz w:val="20"/>
                              </w:rPr>
                              <w:t>11.9</w:t>
                            </w:r>
                          </w:p>
                        </w:tc>
                        <w:tc>
                          <w:tcPr>
                            <w:tcW w:w="490" w:type="dxa"/>
                          </w:tcPr>
                          <w:p>
                            <w:pPr>
                              <w:pStyle w:val="TableParagraph"/>
                              <w:spacing w:before="51"/>
                              <w:ind w:left="108"/>
                              <w:rPr>
                                <w:sz w:val="20"/>
                              </w:rPr>
                            </w:pPr>
                            <w:r>
                              <w:rPr>
                                <w:spacing w:val="-10"/>
                                <w:sz w:val="20"/>
                              </w:rPr>
                              <w:t>5</w:t>
                            </w:r>
                          </w:p>
                        </w:tc>
                        <w:tc>
                          <w:tcPr>
                            <w:tcW w:w="528" w:type="dxa"/>
                          </w:tcPr>
                          <w:p>
                            <w:pPr>
                              <w:pStyle w:val="TableParagraph"/>
                              <w:spacing w:before="51"/>
                              <w:ind w:left="74"/>
                              <w:rPr>
                                <w:sz w:val="20"/>
                              </w:rPr>
                            </w:pPr>
                            <w:r>
                              <w:rPr>
                                <w:spacing w:val="-5"/>
                                <w:sz w:val="20"/>
                              </w:rPr>
                              <w:t>2.2</w:t>
                            </w:r>
                          </w:p>
                        </w:tc>
                        <w:tc>
                          <w:tcPr>
                            <w:tcW w:w="848" w:type="dxa"/>
                          </w:tcPr>
                          <w:p>
                            <w:pPr>
                              <w:pStyle w:val="TableParagraph"/>
                              <w:spacing w:before="51"/>
                              <w:ind w:left="156"/>
                              <w:rPr>
                                <w:sz w:val="20"/>
                              </w:rPr>
                            </w:pPr>
                            <w:r>
                              <w:rPr>
                                <w:spacing w:val="-4"/>
                                <w:sz w:val="20"/>
                              </w:rPr>
                              <w:t>4.03</w:t>
                            </w:r>
                          </w:p>
                        </w:tc>
                      </w:tr>
                      <w:tr>
                        <w:trPr>
                          <w:trHeight w:val="287" w:hRule="atLeast"/>
                        </w:trPr>
                        <w:tc>
                          <w:tcPr>
                            <w:tcW w:w="3620" w:type="dxa"/>
                          </w:tcPr>
                          <w:p>
                            <w:pPr>
                              <w:pStyle w:val="TableParagraph"/>
                              <w:spacing w:line="215" w:lineRule="exact" w:before="53"/>
                              <w:ind w:left="674"/>
                              <w:rPr>
                                <w:sz w:val="20"/>
                              </w:rPr>
                            </w:pPr>
                            <w:r>
                              <w:rPr>
                                <w:sz w:val="20"/>
                              </w:rPr>
                              <w:t>of</w:t>
                            </w:r>
                            <w:r>
                              <w:rPr>
                                <w:spacing w:val="-4"/>
                                <w:sz w:val="20"/>
                              </w:rPr>
                              <w:t> </w:t>
                            </w:r>
                            <w:r>
                              <w:rPr>
                                <w:sz w:val="20"/>
                              </w:rPr>
                              <w:t>school</w:t>
                            </w:r>
                            <w:r>
                              <w:rPr>
                                <w:spacing w:val="-4"/>
                                <w:sz w:val="20"/>
                              </w:rPr>
                              <w:t> </w:t>
                            </w:r>
                            <w:r>
                              <w:rPr>
                                <w:spacing w:val="-2"/>
                                <w:sz w:val="20"/>
                              </w:rPr>
                              <w:t>objectives.</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300" w:hRule="atLeast"/>
                        </w:trPr>
                        <w:tc>
                          <w:tcPr>
                            <w:tcW w:w="3620" w:type="dxa"/>
                          </w:tcPr>
                          <w:p>
                            <w:pPr>
                              <w:pStyle w:val="TableParagraph"/>
                              <w:tabs>
                                <w:tab w:pos="674" w:val="left" w:leader="none"/>
                              </w:tabs>
                              <w:ind w:left="108"/>
                              <w:rPr>
                                <w:sz w:val="20"/>
                              </w:rPr>
                            </w:pPr>
                            <w:r>
                              <w:rPr>
                                <w:b/>
                                <w:spacing w:val="-5"/>
                                <w:sz w:val="20"/>
                              </w:rPr>
                              <w:t>10</w:t>
                            </w:r>
                            <w:r>
                              <w:rPr>
                                <w:b/>
                                <w:sz w:val="20"/>
                              </w:rPr>
                              <w:tab/>
                            </w:r>
                            <w:r>
                              <w:rPr>
                                <w:spacing w:val="-2"/>
                                <w:sz w:val="20"/>
                              </w:rPr>
                              <w:t>Principals‟</w:t>
                            </w:r>
                            <w:r>
                              <w:rPr>
                                <w:spacing w:val="1"/>
                                <w:sz w:val="20"/>
                              </w:rPr>
                              <w:t> </w:t>
                            </w:r>
                            <w:r>
                              <w:rPr>
                                <w:spacing w:val="-2"/>
                                <w:sz w:val="20"/>
                              </w:rPr>
                              <w:t>supervisory</w:t>
                            </w:r>
                            <w:r>
                              <w:rPr>
                                <w:sz w:val="20"/>
                              </w:rPr>
                              <w:t> </w:t>
                            </w:r>
                            <w:r>
                              <w:rPr>
                                <w:spacing w:val="-4"/>
                                <w:sz w:val="20"/>
                              </w:rPr>
                              <w:t>role</w:t>
                            </w:r>
                          </w:p>
                        </w:tc>
                        <w:tc>
                          <w:tcPr>
                            <w:tcW w:w="636" w:type="dxa"/>
                          </w:tcPr>
                          <w:p>
                            <w:pPr>
                              <w:pStyle w:val="TableParagraph"/>
                              <w:rPr>
                                <w:sz w:val="20"/>
                              </w:rPr>
                            </w:pPr>
                          </w:p>
                        </w:tc>
                        <w:tc>
                          <w:tcPr>
                            <w:tcW w:w="535" w:type="dxa"/>
                          </w:tcPr>
                          <w:p>
                            <w:pPr>
                              <w:pStyle w:val="TableParagraph"/>
                              <w:rPr>
                                <w:sz w:val="20"/>
                              </w:rPr>
                            </w:pPr>
                          </w:p>
                        </w:tc>
                        <w:tc>
                          <w:tcPr>
                            <w:tcW w:w="653" w:type="dxa"/>
                          </w:tcPr>
                          <w:p>
                            <w:pPr>
                              <w:pStyle w:val="TableParagraph"/>
                              <w:rPr>
                                <w:sz w:val="20"/>
                              </w:rPr>
                            </w:pPr>
                          </w:p>
                        </w:tc>
                        <w:tc>
                          <w:tcPr>
                            <w:tcW w:w="456" w:type="dxa"/>
                          </w:tcPr>
                          <w:p>
                            <w:pPr>
                              <w:pStyle w:val="TableParagraph"/>
                              <w:rPr>
                                <w:sz w:val="20"/>
                              </w:rPr>
                            </w:pPr>
                          </w:p>
                        </w:tc>
                        <w:tc>
                          <w:tcPr>
                            <w:tcW w:w="636" w:type="dxa"/>
                          </w:tcPr>
                          <w:p>
                            <w:pPr>
                              <w:pStyle w:val="TableParagraph"/>
                              <w:rPr>
                                <w:sz w:val="20"/>
                              </w:rPr>
                            </w:pPr>
                          </w:p>
                        </w:tc>
                        <w:tc>
                          <w:tcPr>
                            <w:tcW w:w="504" w:type="dxa"/>
                          </w:tcPr>
                          <w:p>
                            <w:pPr>
                              <w:pStyle w:val="TableParagraph"/>
                              <w:rPr>
                                <w:sz w:val="20"/>
                              </w:rPr>
                            </w:pPr>
                          </w:p>
                        </w:tc>
                        <w:tc>
                          <w:tcPr>
                            <w:tcW w:w="684" w:type="dxa"/>
                          </w:tcPr>
                          <w:p>
                            <w:pPr>
                              <w:pStyle w:val="TableParagraph"/>
                              <w:rPr>
                                <w:sz w:val="20"/>
                              </w:rPr>
                            </w:pPr>
                          </w:p>
                        </w:tc>
                        <w:tc>
                          <w:tcPr>
                            <w:tcW w:w="490" w:type="dxa"/>
                          </w:tcPr>
                          <w:p>
                            <w:pPr>
                              <w:pStyle w:val="TableParagraph"/>
                              <w:rPr>
                                <w:sz w:val="20"/>
                              </w:rPr>
                            </w:pPr>
                          </w:p>
                        </w:tc>
                        <w:tc>
                          <w:tcPr>
                            <w:tcW w:w="528" w:type="dxa"/>
                          </w:tcPr>
                          <w:p>
                            <w:pPr>
                              <w:pStyle w:val="TableParagraph"/>
                              <w:rPr>
                                <w:sz w:val="20"/>
                              </w:rPr>
                            </w:pPr>
                          </w:p>
                        </w:tc>
                        <w:tc>
                          <w:tcPr>
                            <w:tcW w:w="848" w:type="dxa"/>
                          </w:tcPr>
                          <w:p>
                            <w:pPr>
                              <w:pStyle w:val="TableParagraph"/>
                              <w:rPr>
                                <w:sz w:val="20"/>
                              </w:rPr>
                            </w:pPr>
                          </w:p>
                        </w:tc>
                      </w:tr>
                      <w:tr>
                        <w:trPr>
                          <w:trHeight w:val="290" w:hRule="atLeast"/>
                        </w:trPr>
                        <w:tc>
                          <w:tcPr>
                            <w:tcW w:w="3620" w:type="dxa"/>
                          </w:tcPr>
                          <w:p>
                            <w:pPr>
                              <w:pStyle w:val="TableParagraph"/>
                              <w:tabs>
                                <w:tab w:pos="3151" w:val="left" w:leader="none"/>
                              </w:tabs>
                              <w:spacing w:line="144" w:lineRule="auto"/>
                              <w:ind w:left="674"/>
                              <w:rPr>
                                <w:sz w:val="20"/>
                              </w:rPr>
                            </w:pPr>
                            <w:r>
                              <w:rPr>
                                <w:sz w:val="20"/>
                              </w:rPr>
                              <w:t>on</w:t>
                            </w:r>
                            <w:r>
                              <w:rPr>
                                <w:spacing w:val="-5"/>
                                <w:sz w:val="20"/>
                              </w:rPr>
                              <w:t> </w:t>
                            </w:r>
                            <w:r>
                              <w:rPr>
                                <w:sz w:val="20"/>
                              </w:rPr>
                              <w:t>inspection</w:t>
                            </w:r>
                            <w:r>
                              <w:rPr>
                                <w:spacing w:val="-4"/>
                                <w:sz w:val="20"/>
                              </w:rPr>
                              <w:t> </w:t>
                            </w:r>
                            <w:r>
                              <w:rPr>
                                <w:sz w:val="20"/>
                              </w:rPr>
                              <w:t>of</w:t>
                            </w:r>
                            <w:r>
                              <w:rPr>
                                <w:spacing w:val="-2"/>
                                <w:sz w:val="20"/>
                              </w:rPr>
                              <w:t> movement-</w:t>
                            </w:r>
                            <w:r>
                              <w:rPr>
                                <w:sz w:val="20"/>
                              </w:rPr>
                              <w:tab/>
                            </w:r>
                            <w:r>
                              <w:rPr>
                                <w:spacing w:val="-5"/>
                                <w:position w:val="-12"/>
                                <w:sz w:val="20"/>
                              </w:rPr>
                              <w:t>109</w:t>
                            </w:r>
                          </w:p>
                        </w:tc>
                        <w:tc>
                          <w:tcPr>
                            <w:tcW w:w="636" w:type="dxa"/>
                          </w:tcPr>
                          <w:p>
                            <w:pPr>
                              <w:pStyle w:val="TableParagraph"/>
                              <w:spacing w:line="210" w:lineRule="exact" w:before="60"/>
                              <w:ind w:right="67"/>
                              <w:jc w:val="center"/>
                              <w:rPr>
                                <w:sz w:val="20"/>
                              </w:rPr>
                            </w:pPr>
                            <w:r>
                              <w:rPr>
                                <w:spacing w:val="-4"/>
                                <w:sz w:val="20"/>
                              </w:rPr>
                              <w:t>48.0</w:t>
                            </w:r>
                          </w:p>
                        </w:tc>
                        <w:tc>
                          <w:tcPr>
                            <w:tcW w:w="535" w:type="dxa"/>
                          </w:tcPr>
                          <w:p>
                            <w:pPr>
                              <w:pStyle w:val="TableParagraph"/>
                              <w:spacing w:line="210" w:lineRule="exact" w:before="60"/>
                              <w:ind w:right="115"/>
                              <w:jc w:val="center"/>
                              <w:rPr>
                                <w:sz w:val="20"/>
                              </w:rPr>
                            </w:pPr>
                            <w:r>
                              <w:rPr>
                                <w:spacing w:val="-5"/>
                                <w:sz w:val="20"/>
                              </w:rPr>
                              <w:t>73</w:t>
                            </w:r>
                          </w:p>
                        </w:tc>
                        <w:tc>
                          <w:tcPr>
                            <w:tcW w:w="653" w:type="dxa"/>
                          </w:tcPr>
                          <w:p>
                            <w:pPr>
                              <w:pStyle w:val="TableParagraph"/>
                              <w:spacing w:line="210" w:lineRule="exact" w:before="60"/>
                              <w:ind w:left="125"/>
                              <w:rPr>
                                <w:sz w:val="20"/>
                              </w:rPr>
                            </w:pPr>
                            <w:r>
                              <w:rPr>
                                <w:spacing w:val="-4"/>
                                <w:sz w:val="20"/>
                              </w:rPr>
                              <w:t>32.2</w:t>
                            </w:r>
                          </w:p>
                        </w:tc>
                        <w:tc>
                          <w:tcPr>
                            <w:tcW w:w="456" w:type="dxa"/>
                          </w:tcPr>
                          <w:p>
                            <w:pPr>
                              <w:pStyle w:val="TableParagraph"/>
                              <w:spacing w:line="210" w:lineRule="exact" w:before="60"/>
                              <w:ind w:left="108"/>
                              <w:rPr>
                                <w:sz w:val="20"/>
                              </w:rPr>
                            </w:pPr>
                            <w:r>
                              <w:rPr>
                                <w:spacing w:val="-5"/>
                                <w:sz w:val="20"/>
                              </w:rPr>
                              <w:t>18</w:t>
                            </w:r>
                          </w:p>
                        </w:tc>
                        <w:tc>
                          <w:tcPr>
                            <w:tcW w:w="636" w:type="dxa"/>
                          </w:tcPr>
                          <w:p>
                            <w:pPr>
                              <w:pStyle w:val="TableParagraph"/>
                              <w:spacing w:line="210" w:lineRule="exact" w:before="60"/>
                              <w:ind w:left="108"/>
                              <w:rPr>
                                <w:sz w:val="20"/>
                              </w:rPr>
                            </w:pPr>
                            <w:r>
                              <w:rPr>
                                <w:spacing w:val="-5"/>
                                <w:sz w:val="20"/>
                              </w:rPr>
                              <w:t>7.9</w:t>
                            </w:r>
                          </w:p>
                        </w:tc>
                        <w:tc>
                          <w:tcPr>
                            <w:tcW w:w="504" w:type="dxa"/>
                          </w:tcPr>
                          <w:p>
                            <w:pPr>
                              <w:pStyle w:val="TableParagraph"/>
                              <w:spacing w:line="210" w:lineRule="exact" w:before="60"/>
                              <w:ind w:right="84"/>
                              <w:jc w:val="center"/>
                              <w:rPr>
                                <w:sz w:val="20"/>
                              </w:rPr>
                            </w:pPr>
                            <w:r>
                              <w:rPr>
                                <w:spacing w:val="-5"/>
                                <w:sz w:val="20"/>
                              </w:rPr>
                              <w:t>23</w:t>
                            </w:r>
                          </w:p>
                        </w:tc>
                        <w:tc>
                          <w:tcPr>
                            <w:tcW w:w="684" w:type="dxa"/>
                          </w:tcPr>
                          <w:p>
                            <w:pPr>
                              <w:pStyle w:val="TableParagraph"/>
                              <w:spacing w:line="210" w:lineRule="exact" w:before="60"/>
                              <w:ind w:left="156"/>
                              <w:rPr>
                                <w:sz w:val="20"/>
                              </w:rPr>
                            </w:pPr>
                            <w:r>
                              <w:rPr>
                                <w:spacing w:val="-4"/>
                                <w:sz w:val="20"/>
                              </w:rPr>
                              <w:t>10.1</w:t>
                            </w:r>
                          </w:p>
                        </w:tc>
                        <w:tc>
                          <w:tcPr>
                            <w:tcW w:w="490" w:type="dxa"/>
                          </w:tcPr>
                          <w:p>
                            <w:pPr>
                              <w:pStyle w:val="TableParagraph"/>
                              <w:spacing w:line="210" w:lineRule="exact" w:before="60"/>
                              <w:ind w:left="108"/>
                              <w:rPr>
                                <w:sz w:val="20"/>
                              </w:rPr>
                            </w:pPr>
                            <w:r>
                              <w:rPr>
                                <w:spacing w:val="-10"/>
                                <w:sz w:val="20"/>
                              </w:rPr>
                              <w:t>4</w:t>
                            </w:r>
                          </w:p>
                        </w:tc>
                        <w:tc>
                          <w:tcPr>
                            <w:tcW w:w="528" w:type="dxa"/>
                          </w:tcPr>
                          <w:p>
                            <w:pPr>
                              <w:pStyle w:val="TableParagraph"/>
                              <w:spacing w:line="210" w:lineRule="exact" w:before="60"/>
                              <w:ind w:left="74"/>
                              <w:rPr>
                                <w:sz w:val="20"/>
                              </w:rPr>
                            </w:pPr>
                            <w:r>
                              <w:rPr>
                                <w:spacing w:val="-5"/>
                                <w:sz w:val="20"/>
                              </w:rPr>
                              <w:t>1.8</w:t>
                            </w:r>
                          </w:p>
                        </w:tc>
                        <w:tc>
                          <w:tcPr>
                            <w:tcW w:w="848" w:type="dxa"/>
                          </w:tcPr>
                          <w:p>
                            <w:pPr>
                              <w:pStyle w:val="TableParagraph"/>
                              <w:spacing w:line="210" w:lineRule="exact" w:before="60"/>
                              <w:ind w:left="156"/>
                              <w:rPr>
                                <w:sz w:val="20"/>
                              </w:rPr>
                            </w:pPr>
                            <w:r>
                              <w:rPr>
                                <w:spacing w:val="-4"/>
                                <w:sz w:val="20"/>
                              </w:rPr>
                              <w:t>4.15</w:t>
                            </w:r>
                          </w:p>
                        </w:tc>
                      </w:tr>
                    </w:tbl>
                    <w:p>
                      <w:pPr>
                        <w:pStyle w:val="BodyText"/>
                        <w:ind w:left="0"/>
                      </w:pPr>
                    </w:p>
                  </w:txbxContent>
                </v:textbox>
                <w10:wrap type="none"/>
              </v:shape>
            </w:pict>
          </mc:Fallback>
        </mc:AlternateContent>
      </w:r>
      <w:r>
        <w:rPr>
          <w:sz w:val="20"/>
        </w:rPr>
        <w:t>enhance</w:t>
      </w:r>
      <w:r>
        <w:rPr>
          <w:spacing w:val="-8"/>
          <w:sz w:val="20"/>
        </w:rPr>
        <w:t> </w:t>
      </w:r>
      <w:r>
        <w:rPr>
          <w:sz w:val="20"/>
        </w:rPr>
        <w:t>the</w:t>
      </w:r>
      <w:r>
        <w:rPr>
          <w:spacing w:val="-8"/>
          <w:sz w:val="20"/>
        </w:rPr>
        <w:t> </w:t>
      </w:r>
      <w:r>
        <w:rPr>
          <w:sz w:val="20"/>
        </w:rPr>
        <w:t>attainment</w:t>
      </w:r>
      <w:r>
        <w:rPr>
          <w:spacing w:val="-8"/>
          <w:sz w:val="20"/>
        </w:rPr>
        <w:t> </w:t>
      </w:r>
      <w:r>
        <w:rPr>
          <w:spacing w:val="-5"/>
          <w:sz w:val="20"/>
        </w:rPr>
        <w:t>of</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20"/>
        </w:rPr>
      </w:pPr>
    </w:p>
    <w:p>
      <w:pPr>
        <w:spacing w:before="0"/>
        <w:ind w:left="1048" w:right="0" w:firstLine="0"/>
        <w:jc w:val="left"/>
        <w:rPr>
          <w:sz w:val="20"/>
        </w:rPr>
      </w:pPr>
      <w:r>
        <w:rPr>
          <w:sz w:val="20"/>
        </w:rPr>
        <w:t>promotes</w:t>
      </w:r>
      <w:r>
        <w:rPr>
          <w:spacing w:val="-7"/>
          <w:sz w:val="20"/>
        </w:rPr>
        <w:t> </w:t>
      </w:r>
      <w:r>
        <w:rPr>
          <w:sz w:val="20"/>
        </w:rPr>
        <w:t>the</w:t>
      </w:r>
      <w:r>
        <w:rPr>
          <w:spacing w:val="-5"/>
          <w:sz w:val="20"/>
        </w:rPr>
        <w:t> </w:t>
      </w:r>
      <w:r>
        <w:rPr>
          <w:spacing w:val="-2"/>
          <w:sz w:val="20"/>
        </w:rPr>
        <w:t>achievement</w:t>
      </w:r>
    </w:p>
    <w:p>
      <w:pPr>
        <w:pStyle w:val="BodyText"/>
        <w:ind w:left="0"/>
        <w:rPr>
          <w:sz w:val="20"/>
        </w:rPr>
      </w:pPr>
    </w:p>
    <w:p>
      <w:pPr>
        <w:pStyle w:val="BodyText"/>
        <w:spacing w:before="229"/>
        <w:ind w:left="0"/>
        <w:rPr>
          <w:sz w:val="20"/>
        </w:rPr>
      </w:pPr>
    </w:p>
    <w:p>
      <w:pPr>
        <w:spacing w:before="0"/>
        <w:ind w:left="1048" w:right="6881" w:firstLine="0"/>
        <w:jc w:val="left"/>
        <w:rPr>
          <w:sz w:val="20"/>
        </w:rPr>
      </w:pPr>
      <w:r>
        <w:rPr/>
        <mc:AlternateContent>
          <mc:Choice Requires="wps">
            <w:drawing>
              <wp:anchor distT="0" distB="0" distL="0" distR="0" allowOverlap="1" layoutInCell="1" locked="0" behindDoc="1" simplePos="0" relativeHeight="487592448">
                <wp:simplePos x="0" y="0"/>
                <wp:positionH relativeFrom="page">
                  <wp:posOffset>1079296</wp:posOffset>
                </wp:positionH>
                <wp:positionV relativeFrom="paragraph">
                  <wp:posOffset>315047</wp:posOffset>
                </wp:positionV>
                <wp:extent cx="6100445" cy="1270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100445" cy="12700"/>
                        </a:xfrm>
                        <a:custGeom>
                          <a:avLst/>
                          <a:gdLst/>
                          <a:ahLst/>
                          <a:cxnLst/>
                          <a:rect l="l" t="t" r="r" b="b"/>
                          <a:pathLst>
                            <a:path w="6100445" h="12700">
                              <a:moveTo>
                                <a:pt x="371792" y="0"/>
                              </a:moveTo>
                              <a:lnTo>
                                <a:pt x="368808" y="0"/>
                              </a:lnTo>
                              <a:lnTo>
                                <a:pt x="359613" y="0"/>
                              </a:lnTo>
                              <a:lnTo>
                                <a:pt x="0" y="0"/>
                              </a:lnTo>
                              <a:lnTo>
                                <a:pt x="0" y="12192"/>
                              </a:lnTo>
                              <a:lnTo>
                                <a:pt x="359613" y="12192"/>
                              </a:lnTo>
                              <a:lnTo>
                                <a:pt x="368808" y="12192"/>
                              </a:lnTo>
                              <a:lnTo>
                                <a:pt x="371792" y="12192"/>
                              </a:lnTo>
                              <a:lnTo>
                                <a:pt x="371792" y="0"/>
                              </a:lnTo>
                              <a:close/>
                            </a:path>
                            <a:path w="6100445" h="12700">
                              <a:moveTo>
                                <a:pt x="2714561" y="0"/>
                              </a:moveTo>
                              <a:lnTo>
                                <a:pt x="2714561" y="0"/>
                              </a:lnTo>
                              <a:lnTo>
                                <a:pt x="371805" y="0"/>
                              </a:lnTo>
                              <a:lnTo>
                                <a:pt x="371805" y="12192"/>
                              </a:lnTo>
                              <a:lnTo>
                                <a:pt x="2714561" y="12192"/>
                              </a:lnTo>
                              <a:lnTo>
                                <a:pt x="2714561" y="0"/>
                              </a:lnTo>
                              <a:close/>
                            </a:path>
                            <a:path w="6100445" h="12700">
                              <a:moveTo>
                                <a:pt x="3065335" y="0"/>
                              </a:moveTo>
                              <a:lnTo>
                                <a:pt x="3062351" y="0"/>
                              </a:lnTo>
                              <a:lnTo>
                                <a:pt x="3053156" y="0"/>
                              </a:lnTo>
                              <a:lnTo>
                                <a:pt x="2714574" y="0"/>
                              </a:lnTo>
                              <a:lnTo>
                                <a:pt x="2714574" y="12192"/>
                              </a:lnTo>
                              <a:lnTo>
                                <a:pt x="3053156" y="12192"/>
                              </a:lnTo>
                              <a:lnTo>
                                <a:pt x="3062351" y="12192"/>
                              </a:lnTo>
                              <a:lnTo>
                                <a:pt x="3065335" y="12192"/>
                              </a:lnTo>
                              <a:lnTo>
                                <a:pt x="3065335" y="0"/>
                              </a:lnTo>
                              <a:close/>
                            </a:path>
                            <a:path w="6100445" h="12700">
                              <a:moveTo>
                                <a:pt x="3469195" y="0"/>
                              </a:moveTo>
                              <a:lnTo>
                                <a:pt x="3466160" y="0"/>
                              </a:lnTo>
                              <a:lnTo>
                                <a:pt x="3457016" y="0"/>
                              </a:lnTo>
                              <a:lnTo>
                                <a:pt x="3065348" y="0"/>
                              </a:lnTo>
                              <a:lnTo>
                                <a:pt x="3065348" y="12192"/>
                              </a:lnTo>
                              <a:lnTo>
                                <a:pt x="3457016" y="12192"/>
                              </a:lnTo>
                              <a:lnTo>
                                <a:pt x="3466160" y="12192"/>
                              </a:lnTo>
                              <a:lnTo>
                                <a:pt x="3469195" y="12192"/>
                              </a:lnTo>
                              <a:lnTo>
                                <a:pt x="3469195" y="0"/>
                              </a:lnTo>
                              <a:close/>
                            </a:path>
                            <a:path w="6100445" h="12700">
                              <a:moveTo>
                                <a:pt x="3758755" y="0"/>
                              </a:moveTo>
                              <a:lnTo>
                                <a:pt x="3755720" y="0"/>
                              </a:lnTo>
                              <a:lnTo>
                                <a:pt x="3746576" y="0"/>
                              </a:lnTo>
                              <a:lnTo>
                                <a:pt x="3469208" y="0"/>
                              </a:lnTo>
                              <a:lnTo>
                                <a:pt x="3469208" y="12192"/>
                              </a:lnTo>
                              <a:lnTo>
                                <a:pt x="3746576" y="12192"/>
                              </a:lnTo>
                              <a:lnTo>
                                <a:pt x="3755720" y="12192"/>
                              </a:lnTo>
                              <a:lnTo>
                                <a:pt x="3758755" y="12192"/>
                              </a:lnTo>
                              <a:lnTo>
                                <a:pt x="3758755" y="0"/>
                              </a:lnTo>
                              <a:close/>
                            </a:path>
                            <a:path w="6100445" h="12700">
                              <a:moveTo>
                                <a:pt x="4918900" y="0"/>
                              </a:moveTo>
                              <a:lnTo>
                                <a:pt x="4918900" y="0"/>
                              </a:lnTo>
                              <a:lnTo>
                                <a:pt x="3758768" y="0"/>
                              </a:lnTo>
                              <a:lnTo>
                                <a:pt x="3758768" y="12192"/>
                              </a:lnTo>
                              <a:lnTo>
                                <a:pt x="4918900" y="12192"/>
                              </a:lnTo>
                              <a:lnTo>
                                <a:pt x="4918900" y="0"/>
                              </a:lnTo>
                              <a:close/>
                            </a:path>
                            <a:path w="6100445" h="12700">
                              <a:moveTo>
                                <a:pt x="5208460" y="0"/>
                              </a:moveTo>
                              <a:lnTo>
                                <a:pt x="5205425" y="0"/>
                              </a:lnTo>
                              <a:lnTo>
                                <a:pt x="5196281" y="0"/>
                              </a:lnTo>
                              <a:lnTo>
                                <a:pt x="4918913" y="0"/>
                              </a:lnTo>
                              <a:lnTo>
                                <a:pt x="4918913" y="12192"/>
                              </a:lnTo>
                              <a:lnTo>
                                <a:pt x="5196281" y="12192"/>
                              </a:lnTo>
                              <a:lnTo>
                                <a:pt x="5205425" y="12192"/>
                              </a:lnTo>
                              <a:lnTo>
                                <a:pt x="5208460" y="12192"/>
                              </a:lnTo>
                              <a:lnTo>
                                <a:pt x="5208460" y="0"/>
                              </a:lnTo>
                              <a:close/>
                            </a:path>
                            <a:path w="6100445" h="12700">
                              <a:moveTo>
                                <a:pt x="5594032" y="0"/>
                              </a:moveTo>
                              <a:lnTo>
                                <a:pt x="5590997" y="0"/>
                              </a:lnTo>
                              <a:lnTo>
                                <a:pt x="5581853" y="0"/>
                              </a:lnTo>
                              <a:lnTo>
                                <a:pt x="5208473" y="0"/>
                              </a:lnTo>
                              <a:lnTo>
                                <a:pt x="5208473" y="12192"/>
                              </a:lnTo>
                              <a:lnTo>
                                <a:pt x="5581853" y="12192"/>
                              </a:lnTo>
                              <a:lnTo>
                                <a:pt x="5590997" y="12192"/>
                              </a:lnTo>
                              <a:lnTo>
                                <a:pt x="5594032" y="12192"/>
                              </a:lnTo>
                              <a:lnTo>
                                <a:pt x="5594032" y="0"/>
                              </a:lnTo>
                              <a:close/>
                            </a:path>
                            <a:path w="6100445" h="12700">
                              <a:moveTo>
                                <a:pt x="6100013" y="0"/>
                              </a:moveTo>
                              <a:lnTo>
                                <a:pt x="5594045" y="0"/>
                              </a:lnTo>
                              <a:lnTo>
                                <a:pt x="5594045" y="12192"/>
                              </a:lnTo>
                              <a:lnTo>
                                <a:pt x="6100013" y="12192"/>
                              </a:lnTo>
                              <a:lnTo>
                                <a:pt x="61000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984001pt;margin-top:24.80687pt;width:480.35pt;height:1pt;mso-position-horizontal-relative:page;mso-position-vertical-relative:paragraph;z-index:-15724032;mso-wrap-distance-left:0;mso-wrap-distance-right:0" id="docshape14" coordorigin="1700,496" coordsize="9607,20" path="m2285,496l2280,496,2266,496,1700,496,1700,515,2266,515,2280,515,2285,515,2285,496xm5975,496l5970,496,5955,496,5339,496,5334,496,5319,496,4763,496,4758,496,4743,496,2285,496,2285,515,4743,515,4758,515,4763,515,5319,515,5334,515,5339,515,5955,515,5970,515,5975,515,5975,496xm6527,496l6522,496,6508,496,5975,496,5975,515,6508,515,6522,515,6527,515,6527,496xm7163,496l7158,496,7144,496,6527,496,6527,515,7144,515,7158,515,7163,515,7163,496xm7619,496l7614,496,7600,496,7163,496,7163,515,7600,515,7614,515,7619,515,7619,496xm9446,496l9441,496,9427,496,8809,496,8805,496,8790,496,8255,496,8250,496,8236,496,7619,496,7619,515,8236,515,8250,515,8255,515,8790,515,8805,515,8809,515,9427,515,9441,515,9446,515,9446,496xm9902,496l9897,496,9883,496,9446,496,9446,515,9883,515,9897,515,9902,515,9902,496xm10509,496l10504,496,10490,496,9902,496,9902,515,10490,515,10504,515,10509,515,10509,496xm11306,496l10509,496,10509,515,11306,515,11306,496xe" filled="true" fillcolor="#000000" stroked="false">
                <v:path arrowok="t"/>
                <v:fill type="solid"/>
                <w10:wrap type="topAndBottom"/>
              </v:shape>
            </w:pict>
          </mc:Fallback>
        </mc:AlternateContent>
      </w:r>
      <w:r>
        <w:rPr>
          <w:sz w:val="20"/>
        </w:rPr>
        <w:t>book promote the achievement</w:t>
      </w:r>
      <w:r>
        <w:rPr>
          <w:spacing w:val="-13"/>
          <w:sz w:val="20"/>
        </w:rPr>
        <w:t> </w:t>
      </w:r>
      <w:r>
        <w:rPr>
          <w:sz w:val="20"/>
        </w:rPr>
        <w:t>of</w:t>
      </w:r>
      <w:r>
        <w:rPr>
          <w:spacing w:val="-12"/>
          <w:sz w:val="20"/>
        </w:rPr>
        <w:t> </w:t>
      </w:r>
      <w:r>
        <w:rPr>
          <w:sz w:val="20"/>
        </w:rPr>
        <w:t>school.</w:t>
      </w:r>
    </w:p>
    <w:p>
      <w:pPr>
        <w:spacing w:after="0"/>
        <w:jc w:val="left"/>
        <w:rPr>
          <w:sz w:val="20"/>
        </w:rPr>
        <w:sectPr>
          <w:pgSz w:w="12240" w:h="15840"/>
          <w:pgMar w:header="0" w:footer="744" w:top="1420" w:bottom="940" w:left="1340" w:right="780"/>
        </w:sectPr>
      </w:pPr>
    </w:p>
    <w:p>
      <w:pPr>
        <w:pStyle w:val="BodyText"/>
        <w:spacing w:line="480" w:lineRule="auto" w:before="72"/>
        <w:ind w:right="651" w:firstLine="719"/>
        <w:jc w:val="both"/>
      </w:pPr>
      <w:r>
        <w:rPr/>
        <w:t>Table 4.8 revealed the opinions of respondents on the assessment of principals‟ supervisory role onchecking of records on the secondary schools in Yobe State. Item one sought the opinions of respondents on whether principals‟ supervisory role onchecking of teachers‟ lesson-notes enhance the achievement of secondary school objectives. The results shows that 8 and 78 respondents that represent 3.5% and 34.5% of the total respondents strongly agree and agree respectively, that principals‟ supervisory role onchecking of teachers‟ lesson-notes enhance the achievement of secondary school objectives. 51 respondents that represent 32.2% of total respondent did not make any decision on the statement while 74 and 16respondents that represent 32.6% and 7.0% of the total respondents disagree and strongly disagree with the statement. With the mean score of 2.95, this shows</w:t>
      </w:r>
      <w:r>
        <w:rPr>
          <w:spacing w:val="40"/>
        </w:rPr>
        <w:t> </w:t>
      </w:r>
      <w:r>
        <w:rPr/>
        <w:t>that</w:t>
      </w:r>
      <w:r>
        <w:rPr>
          <w:spacing w:val="-4"/>
        </w:rPr>
        <w:t> </w:t>
      </w:r>
      <w:r>
        <w:rPr/>
        <w:t>to</w:t>
      </w:r>
      <w:r>
        <w:rPr>
          <w:spacing w:val="-4"/>
        </w:rPr>
        <w:t> </w:t>
      </w:r>
      <w:r>
        <w:rPr/>
        <w:t>some</w:t>
      </w:r>
      <w:r>
        <w:rPr>
          <w:spacing w:val="-4"/>
        </w:rPr>
        <w:t> </w:t>
      </w:r>
      <w:r>
        <w:rPr/>
        <w:t>extent</w:t>
      </w:r>
      <w:r>
        <w:rPr>
          <w:spacing w:val="-4"/>
        </w:rPr>
        <w:t> </w:t>
      </w:r>
      <w:r>
        <w:rPr/>
        <w:t>majority</w:t>
      </w:r>
      <w:r>
        <w:rPr>
          <w:spacing w:val="-9"/>
        </w:rPr>
        <w:t> </w:t>
      </w:r>
      <w:r>
        <w:rPr/>
        <w:t>of</w:t>
      </w:r>
      <w:r>
        <w:rPr>
          <w:spacing w:val="-4"/>
        </w:rPr>
        <w:t> </w:t>
      </w:r>
      <w:r>
        <w:rPr/>
        <w:t>the</w:t>
      </w:r>
      <w:r>
        <w:rPr>
          <w:spacing w:val="-6"/>
        </w:rPr>
        <w:t> </w:t>
      </w:r>
      <w:r>
        <w:rPr/>
        <w:t>respondents</w:t>
      </w:r>
      <w:r>
        <w:rPr>
          <w:spacing w:val="-5"/>
        </w:rPr>
        <w:t> </w:t>
      </w:r>
      <w:r>
        <w:rPr/>
        <w:t>were</w:t>
      </w:r>
      <w:r>
        <w:rPr>
          <w:spacing w:val="-6"/>
        </w:rPr>
        <w:t> </w:t>
      </w:r>
      <w:r>
        <w:rPr/>
        <w:t>of</w:t>
      </w:r>
      <w:r>
        <w:rPr>
          <w:spacing w:val="-4"/>
        </w:rPr>
        <w:t> </w:t>
      </w:r>
      <w:r>
        <w:rPr/>
        <w:t>the</w:t>
      </w:r>
      <w:r>
        <w:rPr>
          <w:spacing w:val="-6"/>
        </w:rPr>
        <w:t> </w:t>
      </w:r>
      <w:r>
        <w:rPr/>
        <w:t>opinion</w:t>
      </w:r>
      <w:r>
        <w:rPr>
          <w:spacing w:val="-4"/>
        </w:rPr>
        <w:t> </w:t>
      </w:r>
      <w:r>
        <w:rPr/>
        <w:t>thatprincipals‟</w:t>
      </w:r>
      <w:r>
        <w:rPr>
          <w:spacing w:val="-2"/>
        </w:rPr>
        <w:t> </w:t>
      </w:r>
      <w:r>
        <w:rPr/>
        <w:t>supervisory role onchecking of teachers‟ lesson-notes enhances the achievement of secondary school </w:t>
      </w:r>
      <w:r>
        <w:rPr>
          <w:spacing w:val="-2"/>
        </w:rPr>
        <w:t>objectives.</w:t>
      </w:r>
    </w:p>
    <w:p>
      <w:pPr>
        <w:pStyle w:val="BodyText"/>
        <w:spacing w:line="480" w:lineRule="auto" w:before="2"/>
        <w:ind w:right="651" w:firstLine="719"/>
        <w:jc w:val="both"/>
      </w:pPr>
      <w:r>
        <w:rPr/>
        <w:t>Item two investigated the opinions of respondents on whether principals‟ supervisory role onchecking of scheme of work promotes the attainment of school objectives. The results shows that 12 and 59 respondents that represent 5.3% and 26.0% of the total respondents strongly agree and agree respectively, that principals‟ supervisory role onchecking of scheme of work promotes the attainment of school objectives. 61 respondents that represent 26.9% of total respondent did not make any decision on the statement while 81 and 14respondents that represent 35.7% and 6.2% of the total respondents disagree and strongly</w:t>
      </w:r>
      <w:r>
        <w:rPr>
          <w:spacing w:val="-3"/>
        </w:rPr>
        <w:t> </w:t>
      </w:r>
      <w:r>
        <w:rPr/>
        <w:t>disagree respectively with the statement. With the mean score of 2.89, this indicated that to some extent majority</w:t>
      </w:r>
      <w:r>
        <w:rPr>
          <w:spacing w:val="-2"/>
        </w:rPr>
        <w:t> </w:t>
      </w:r>
      <w:r>
        <w:rPr/>
        <w:t>of the respondents were</w:t>
      </w:r>
      <w:r>
        <w:rPr>
          <w:spacing w:val="-1"/>
        </w:rPr>
        <w:t> </w:t>
      </w:r>
      <w:r>
        <w:rPr/>
        <w:t>of</w:t>
      </w:r>
      <w:r>
        <w:rPr>
          <w:spacing w:val="-1"/>
        </w:rPr>
        <w:t> </w:t>
      </w:r>
      <w:r>
        <w:rPr/>
        <w:t>the opinion that principals‟ supervisory</w:t>
      </w:r>
      <w:r>
        <w:rPr>
          <w:spacing w:val="-5"/>
        </w:rPr>
        <w:t> </w:t>
      </w:r>
      <w:r>
        <w:rPr/>
        <w:t>role</w:t>
      </w:r>
      <w:r>
        <w:rPr>
          <w:spacing w:val="-1"/>
        </w:rPr>
        <w:t> </w:t>
      </w:r>
      <w:r>
        <w:rPr/>
        <w:t>onchecking</w:t>
      </w:r>
      <w:r>
        <w:rPr>
          <w:spacing w:val="-2"/>
        </w:rPr>
        <w:t> </w:t>
      </w:r>
      <w:r>
        <w:rPr/>
        <w:t>of</w:t>
      </w:r>
      <w:r>
        <w:rPr>
          <w:spacing w:val="-1"/>
        </w:rPr>
        <w:t> </w:t>
      </w:r>
      <w:r>
        <w:rPr/>
        <w:t>scheme</w:t>
      </w:r>
      <w:r>
        <w:rPr>
          <w:spacing w:val="-1"/>
        </w:rPr>
        <w:t> </w:t>
      </w:r>
      <w:r>
        <w:rPr/>
        <w:t>of work promotes the attainment of school objectives.</w:t>
      </w:r>
    </w:p>
    <w:p>
      <w:pPr>
        <w:spacing w:after="0" w:line="480" w:lineRule="auto"/>
        <w:jc w:val="both"/>
        <w:sectPr>
          <w:pgSz w:w="12240" w:h="15840"/>
          <w:pgMar w:header="0" w:footer="744" w:top="1360" w:bottom="940" w:left="1340" w:right="780"/>
        </w:sectPr>
      </w:pPr>
    </w:p>
    <w:p>
      <w:pPr>
        <w:pStyle w:val="BodyText"/>
        <w:spacing w:line="480" w:lineRule="auto" w:before="72"/>
        <w:ind w:right="653" w:firstLine="719"/>
        <w:jc w:val="both"/>
      </w:pPr>
      <w:r>
        <w:rPr/>
        <w:t>Item three sought the opinions of respondents on whether principals‟ supervisory role onchecking of students` note-book facilitates the attainment of secondary school objectives. The results show that 5 and 62 respondents that represent 2.2% and 27.3% of the total respondents strongly agree and agree respectively, that principals‟ supervisory role onchecking of students` note-book facilitates the attainment of secondary school objectives.</w:t>
      </w:r>
      <w:r>
        <w:rPr>
          <w:spacing w:val="40"/>
        </w:rPr>
        <w:t> </w:t>
      </w:r>
      <w:r>
        <w:rPr/>
        <w:t>53 respondents that represent 23.3% of total respondent did not make any decision on the statement while</w:t>
      </w:r>
      <w:r>
        <w:rPr>
          <w:spacing w:val="-1"/>
        </w:rPr>
        <w:t> </w:t>
      </w:r>
      <w:r>
        <w:rPr/>
        <w:t>85 and 22 respondents that represent 37.4%</w:t>
      </w:r>
      <w:r>
        <w:rPr>
          <w:spacing w:val="-1"/>
        </w:rPr>
        <w:t> </w:t>
      </w:r>
      <w:r>
        <w:rPr/>
        <w:t>and 9.7%</w:t>
      </w:r>
      <w:r>
        <w:rPr>
          <w:spacing w:val="-1"/>
        </w:rPr>
        <w:t> </w:t>
      </w:r>
      <w:r>
        <w:rPr/>
        <w:t>of</w:t>
      </w:r>
      <w:r>
        <w:rPr>
          <w:spacing w:val="-1"/>
        </w:rPr>
        <w:t> </w:t>
      </w:r>
      <w:r>
        <w:rPr/>
        <w:t>the</w:t>
      </w:r>
      <w:r>
        <w:rPr>
          <w:spacing w:val="-1"/>
        </w:rPr>
        <w:t> </w:t>
      </w:r>
      <w:r>
        <w:rPr/>
        <w:t>total respondents disagree and strongly disagree respectively with the statement. With the mean score of 2.75, this</w:t>
      </w:r>
      <w:r>
        <w:rPr>
          <w:spacing w:val="-1"/>
        </w:rPr>
        <w:t> </w:t>
      </w:r>
      <w:r>
        <w:rPr/>
        <w:t>indicated</w:t>
      </w:r>
      <w:r>
        <w:rPr>
          <w:spacing w:val="-1"/>
        </w:rPr>
        <w:t> </w:t>
      </w:r>
      <w:r>
        <w:rPr/>
        <w:t>that</w:t>
      </w:r>
      <w:r>
        <w:rPr>
          <w:spacing w:val="-1"/>
        </w:rPr>
        <w:t> </w:t>
      </w:r>
      <w:r>
        <w:rPr/>
        <w:t>majority</w:t>
      </w:r>
      <w:r>
        <w:rPr>
          <w:spacing w:val="-6"/>
        </w:rPr>
        <w:t> </w:t>
      </w:r>
      <w:r>
        <w:rPr/>
        <w:t>of</w:t>
      </w:r>
      <w:r>
        <w:rPr>
          <w:spacing w:val="-2"/>
        </w:rPr>
        <w:t> </w:t>
      </w:r>
      <w:r>
        <w:rPr/>
        <w:t>the</w:t>
      </w:r>
      <w:r>
        <w:rPr>
          <w:spacing w:val="-1"/>
        </w:rPr>
        <w:t> </w:t>
      </w:r>
      <w:r>
        <w:rPr/>
        <w:t>respondents were</w:t>
      </w:r>
      <w:r>
        <w:rPr>
          <w:spacing w:val="-2"/>
        </w:rPr>
        <w:t> </w:t>
      </w:r>
      <w:r>
        <w:rPr/>
        <w:t>of</w:t>
      </w:r>
      <w:r>
        <w:rPr>
          <w:spacing w:val="-2"/>
        </w:rPr>
        <w:t> </w:t>
      </w:r>
      <w:r>
        <w:rPr/>
        <w:t>the</w:t>
      </w:r>
      <w:r>
        <w:rPr>
          <w:spacing w:val="-1"/>
        </w:rPr>
        <w:t> </w:t>
      </w:r>
      <w:r>
        <w:rPr/>
        <w:t>opinion</w:t>
      </w:r>
      <w:r>
        <w:rPr>
          <w:spacing w:val="-1"/>
        </w:rPr>
        <w:t> </w:t>
      </w:r>
      <w:r>
        <w:rPr/>
        <w:t>that</w:t>
      </w:r>
      <w:r>
        <w:rPr>
          <w:spacing w:val="-1"/>
        </w:rPr>
        <w:t> </w:t>
      </w:r>
      <w:r>
        <w:rPr/>
        <w:t>principals‟ supervisory role onchecking of students` note-book do not facilitates the attainment of secondary school </w:t>
      </w:r>
      <w:r>
        <w:rPr>
          <w:spacing w:val="-2"/>
        </w:rPr>
        <w:t>objectives.</w:t>
      </w:r>
    </w:p>
    <w:p>
      <w:pPr>
        <w:pStyle w:val="BodyText"/>
        <w:spacing w:line="480" w:lineRule="auto" w:before="1"/>
        <w:ind w:right="651" w:firstLine="719"/>
        <w:jc w:val="both"/>
      </w:pPr>
      <w:r>
        <w:rPr/>
        <w:t>Item four</w:t>
      </w:r>
      <w:r>
        <w:rPr>
          <w:spacing w:val="40"/>
        </w:rPr>
        <w:t> </w:t>
      </w:r>
      <w:r>
        <w:rPr/>
        <w:t>investigated the opinions of respondents on whether principals‟ supervisory role of students‟ attendance` register enhance the attainment of secondary school objectives. The results show that 12 and 59 respondents that represent 5.3% and 26.0% of the total respondents strongly agree and agree respectively, that principals‟ supervisory role of students‟ attendance` register enhance the attainment of secondary school objectives. 62 respondents that represent 27.3% of total respondent did not make any decision on the statement while</w:t>
      </w:r>
      <w:r>
        <w:rPr>
          <w:spacing w:val="-1"/>
        </w:rPr>
        <w:t> </w:t>
      </w:r>
      <w:r>
        <w:rPr/>
        <w:t>80 and 14 respondents that represent 35.2%</w:t>
      </w:r>
      <w:r>
        <w:rPr>
          <w:spacing w:val="-1"/>
        </w:rPr>
        <w:t> </w:t>
      </w:r>
      <w:r>
        <w:rPr/>
        <w:t>and 6.2%</w:t>
      </w:r>
      <w:r>
        <w:rPr>
          <w:spacing w:val="-1"/>
        </w:rPr>
        <w:t> </w:t>
      </w:r>
      <w:r>
        <w:rPr/>
        <w:t>of</w:t>
      </w:r>
      <w:r>
        <w:rPr>
          <w:spacing w:val="-1"/>
        </w:rPr>
        <w:t> </w:t>
      </w:r>
      <w:r>
        <w:rPr/>
        <w:t>the</w:t>
      </w:r>
      <w:r>
        <w:rPr>
          <w:spacing w:val="-1"/>
        </w:rPr>
        <w:t> </w:t>
      </w:r>
      <w:r>
        <w:rPr/>
        <w:t>total respondents disagree and strongly disagree with the statement. With the mean score of 2.89, this indicated that majority of the respondents were of the opinion that principals‟ supervisory of students‟ attendance` register to some extent enhance the attainment of secondary school objectives.</w:t>
      </w:r>
    </w:p>
    <w:p>
      <w:pPr>
        <w:pStyle w:val="BodyText"/>
        <w:spacing w:line="480" w:lineRule="auto" w:before="2"/>
        <w:ind w:right="654" w:firstLine="719"/>
        <w:jc w:val="both"/>
      </w:pPr>
      <w:r>
        <w:rPr/>
        <w:t>Item five sought the opinions of respondents on whether principals‟ supervisory role onmonitoring</w:t>
      </w:r>
      <w:r>
        <w:rPr>
          <w:spacing w:val="49"/>
        </w:rPr>
        <w:t> </w:t>
      </w:r>
      <w:r>
        <w:rPr/>
        <w:t>of</w:t>
      </w:r>
      <w:r>
        <w:rPr>
          <w:spacing w:val="54"/>
        </w:rPr>
        <w:t> </w:t>
      </w:r>
      <w:r>
        <w:rPr/>
        <w:t>time</w:t>
      </w:r>
      <w:r>
        <w:rPr>
          <w:spacing w:val="53"/>
        </w:rPr>
        <w:t> </w:t>
      </w:r>
      <w:r>
        <w:rPr/>
        <w:t>book</w:t>
      </w:r>
      <w:r>
        <w:rPr>
          <w:spacing w:val="54"/>
        </w:rPr>
        <w:t> </w:t>
      </w:r>
      <w:r>
        <w:rPr/>
        <w:t>improves</w:t>
      </w:r>
      <w:r>
        <w:rPr>
          <w:spacing w:val="54"/>
        </w:rPr>
        <w:t> </w:t>
      </w:r>
      <w:r>
        <w:rPr/>
        <w:t>the</w:t>
      </w:r>
      <w:r>
        <w:rPr>
          <w:spacing w:val="54"/>
        </w:rPr>
        <w:t> </w:t>
      </w:r>
      <w:r>
        <w:rPr/>
        <w:t>attainment</w:t>
      </w:r>
      <w:r>
        <w:rPr>
          <w:spacing w:val="53"/>
        </w:rPr>
        <w:t> </w:t>
      </w:r>
      <w:r>
        <w:rPr/>
        <w:t>of</w:t>
      </w:r>
      <w:r>
        <w:rPr>
          <w:spacing w:val="54"/>
        </w:rPr>
        <w:t> </w:t>
      </w:r>
      <w:r>
        <w:rPr/>
        <w:t>secondary</w:t>
      </w:r>
      <w:r>
        <w:rPr>
          <w:spacing w:val="46"/>
        </w:rPr>
        <w:t> </w:t>
      </w:r>
      <w:r>
        <w:rPr/>
        <w:t>school</w:t>
      </w:r>
      <w:r>
        <w:rPr>
          <w:spacing w:val="55"/>
        </w:rPr>
        <w:t> </w:t>
      </w:r>
      <w:r>
        <w:rPr/>
        <w:t>objectives.</w:t>
      </w:r>
      <w:r>
        <w:rPr>
          <w:spacing w:val="55"/>
        </w:rPr>
        <w:t> </w:t>
      </w:r>
      <w:r>
        <w:rPr>
          <w:spacing w:val="-5"/>
        </w:rPr>
        <w:t>The</w:t>
      </w:r>
    </w:p>
    <w:p>
      <w:pPr>
        <w:spacing w:after="0" w:line="480" w:lineRule="auto"/>
        <w:jc w:val="both"/>
        <w:sectPr>
          <w:pgSz w:w="12240" w:h="15840"/>
          <w:pgMar w:header="0" w:footer="744" w:top="1360" w:bottom="940" w:left="1340" w:right="780"/>
        </w:sectPr>
      </w:pPr>
    </w:p>
    <w:p>
      <w:pPr>
        <w:pStyle w:val="BodyText"/>
        <w:spacing w:line="480" w:lineRule="auto" w:before="72"/>
        <w:ind w:right="653"/>
        <w:jc w:val="both"/>
      </w:pPr>
      <w:r>
        <w:rPr/>
        <w:t>results show that 20 and 61 respondents that represent 8.8% and 26.9% of the total respondents strongly agree and agree respectively, that principals‟ supervisory role onmonitoring of time book improves the attainment of secondary school objectives. 47 respondents that represent 20.7% of total respondent did not make any decision on the statement while</w:t>
      </w:r>
      <w:r>
        <w:rPr>
          <w:spacing w:val="-1"/>
        </w:rPr>
        <w:t> </w:t>
      </w:r>
      <w:r>
        <w:rPr/>
        <w:t>79 and 20 respondents that represent 34.8%</w:t>
      </w:r>
      <w:r>
        <w:rPr>
          <w:spacing w:val="-1"/>
        </w:rPr>
        <w:t> </w:t>
      </w:r>
      <w:r>
        <w:rPr/>
        <w:t>and 8.8%</w:t>
      </w:r>
      <w:r>
        <w:rPr>
          <w:spacing w:val="-1"/>
        </w:rPr>
        <w:t> </w:t>
      </w:r>
      <w:r>
        <w:rPr/>
        <w:t>of</w:t>
      </w:r>
      <w:r>
        <w:rPr>
          <w:spacing w:val="-1"/>
        </w:rPr>
        <w:t> </w:t>
      </w:r>
      <w:r>
        <w:rPr/>
        <w:t>the</w:t>
      </w:r>
      <w:r>
        <w:rPr>
          <w:spacing w:val="-1"/>
        </w:rPr>
        <w:t> </w:t>
      </w:r>
      <w:r>
        <w:rPr/>
        <w:t>total respondents disagree and strongly disagree respectively with the statement. With the mean score of 2.92, this</w:t>
      </w:r>
      <w:r>
        <w:rPr>
          <w:spacing w:val="-1"/>
        </w:rPr>
        <w:t> </w:t>
      </w:r>
      <w:r>
        <w:rPr/>
        <w:t>indicated</w:t>
      </w:r>
      <w:r>
        <w:rPr>
          <w:spacing w:val="-1"/>
        </w:rPr>
        <w:t> </w:t>
      </w:r>
      <w:r>
        <w:rPr/>
        <w:t>that</w:t>
      </w:r>
      <w:r>
        <w:rPr>
          <w:spacing w:val="-1"/>
        </w:rPr>
        <w:t> </w:t>
      </w:r>
      <w:r>
        <w:rPr/>
        <w:t>majority</w:t>
      </w:r>
      <w:r>
        <w:rPr>
          <w:spacing w:val="-6"/>
        </w:rPr>
        <w:t> </w:t>
      </w:r>
      <w:r>
        <w:rPr/>
        <w:t>of</w:t>
      </w:r>
      <w:r>
        <w:rPr>
          <w:spacing w:val="-2"/>
        </w:rPr>
        <w:t> </w:t>
      </w:r>
      <w:r>
        <w:rPr/>
        <w:t>the</w:t>
      </w:r>
      <w:r>
        <w:rPr>
          <w:spacing w:val="-1"/>
        </w:rPr>
        <w:t> </w:t>
      </w:r>
      <w:r>
        <w:rPr/>
        <w:t>respondents were</w:t>
      </w:r>
      <w:r>
        <w:rPr>
          <w:spacing w:val="-2"/>
        </w:rPr>
        <w:t> </w:t>
      </w:r>
      <w:r>
        <w:rPr/>
        <w:t>of</w:t>
      </w:r>
      <w:r>
        <w:rPr>
          <w:spacing w:val="-2"/>
        </w:rPr>
        <w:t> </w:t>
      </w:r>
      <w:r>
        <w:rPr/>
        <w:t>the</w:t>
      </w:r>
      <w:r>
        <w:rPr>
          <w:spacing w:val="-1"/>
        </w:rPr>
        <w:t> </w:t>
      </w:r>
      <w:r>
        <w:rPr/>
        <w:t>opinion</w:t>
      </w:r>
      <w:r>
        <w:rPr>
          <w:spacing w:val="-1"/>
        </w:rPr>
        <w:t> </w:t>
      </w:r>
      <w:r>
        <w:rPr/>
        <w:t>that</w:t>
      </w:r>
      <w:r>
        <w:rPr>
          <w:spacing w:val="-1"/>
        </w:rPr>
        <w:t> </w:t>
      </w:r>
      <w:r>
        <w:rPr/>
        <w:t>principals‟ supervisory role onmonitoring of time book improves the attainment of secondary school objectives.</w:t>
      </w:r>
    </w:p>
    <w:p>
      <w:pPr>
        <w:pStyle w:val="BodyText"/>
        <w:spacing w:line="480" w:lineRule="auto" w:before="1"/>
        <w:ind w:right="657" w:firstLine="719"/>
        <w:jc w:val="both"/>
      </w:pPr>
      <w:r>
        <w:rPr/>
        <w:t>Item six sought the opinions of respondents on whether principals‟ supervisory role onoverseeing of syllabus enhances the attainment of secondary school objectives. The results show that 133 and 85 respondents that represent 58.6% and 37.4% of the total respondents strongly agree and agree respectively, that principals‟supervisory role onoverseeing of syllabus enhances the attainment of secondary</w:t>
      </w:r>
      <w:r>
        <w:rPr>
          <w:spacing w:val="-1"/>
        </w:rPr>
        <w:t> </w:t>
      </w:r>
      <w:r>
        <w:rPr/>
        <w:t>school objectives. 5 respondents that represent 2.2% of total respondent did not make any decision on the statement while 4 respondents that represent 1.8% of the total respondents disagree with the statement. With the mean score of 4.53, this indicated that majority of the respondents were of the opinion that principals‟overseeing of syllabus enhances the attainment of secondary school objectives.</w:t>
      </w:r>
    </w:p>
    <w:p>
      <w:pPr>
        <w:pStyle w:val="BodyText"/>
        <w:spacing w:line="480" w:lineRule="auto" w:before="1"/>
        <w:ind w:right="656" w:firstLine="719"/>
        <w:jc w:val="both"/>
      </w:pPr>
      <w:r>
        <w:rPr/>
        <w:t>Item seven sought the opinions of respondents on</w:t>
      </w:r>
      <w:r>
        <w:rPr>
          <w:spacing w:val="-2"/>
        </w:rPr>
        <w:t> </w:t>
      </w:r>
      <w:r>
        <w:rPr/>
        <w:t>whether principals‟ supervisory</w:t>
      </w:r>
      <w:r>
        <w:rPr>
          <w:spacing w:val="-4"/>
        </w:rPr>
        <w:t> </w:t>
      </w:r>
      <w:r>
        <w:rPr/>
        <w:t>role onsupervisory practice of checking duty report book promotes the attainment of secondary school objectives. The results show that 104 and 82 respondents that represent 45.8% and 36.1% of the total respondents strongly agree and agree respectively, that principals‟ supervisory role on checking duty report book promote the attainment of secondary school objectives.</w:t>
      </w:r>
      <w:r>
        <w:rPr>
          <w:spacing w:val="2"/>
        </w:rPr>
        <w:t> </w:t>
      </w:r>
      <w:r>
        <w:rPr/>
        <w:t>28</w:t>
      </w:r>
      <w:r>
        <w:rPr>
          <w:spacing w:val="3"/>
        </w:rPr>
        <w:t> </w:t>
      </w:r>
      <w:r>
        <w:rPr/>
        <w:t>respondents</w:t>
      </w:r>
      <w:r>
        <w:rPr>
          <w:spacing w:val="3"/>
        </w:rPr>
        <w:t> </w:t>
      </w:r>
      <w:r>
        <w:rPr/>
        <w:t>that</w:t>
      </w:r>
      <w:r>
        <w:rPr>
          <w:spacing w:val="3"/>
        </w:rPr>
        <w:t> </w:t>
      </w:r>
      <w:r>
        <w:rPr/>
        <w:t>represent</w:t>
      </w:r>
      <w:r>
        <w:rPr>
          <w:spacing w:val="5"/>
        </w:rPr>
        <w:t> </w:t>
      </w:r>
      <w:r>
        <w:rPr/>
        <w:t>12.3%</w:t>
      </w:r>
      <w:r>
        <w:rPr>
          <w:spacing w:val="2"/>
        </w:rPr>
        <w:t> </w:t>
      </w:r>
      <w:r>
        <w:rPr/>
        <w:t>of</w:t>
      </w:r>
      <w:r>
        <w:rPr>
          <w:spacing w:val="5"/>
        </w:rPr>
        <w:t> </w:t>
      </w:r>
      <w:r>
        <w:rPr/>
        <w:t>total</w:t>
      </w:r>
      <w:r>
        <w:rPr>
          <w:spacing w:val="4"/>
        </w:rPr>
        <w:t> </w:t>
      </w:r>
      <w:r>
        <w:rPr/>
        <w:t>respondent</w:t>
      </w:r>
      <w:r>
        <w:rPr>
          <w:spacing w:val="5"/>
        </w:rPr>
        <w:t> </w:t>
      </w:r>
      <w:r>
        <w:rPr/>
        <w:t>did</w:t>
      </w:r>
      <w:r>
        <w:rPr>
          <w:spacing w:val="4"/>
        </w:rPr>
        <w:t> </w:t>
      </w:r>
      <w:r>
        <w:rPr/>
        <w:t>not</w:t>
      </w:r>
      <w:r>
        <w:rPr>
          <w:spacing w:val="1"/>
        </w:rPr>
        <w:t> </w:t>
      </w:r>
      <w:r>
        <w:rPr/>
        <w:t>make</w:t>
      </w:r>
      <w:r>
        <w:rPr>
          <w:spacing w:val="2"/>
        </w:rPr>
        <w:t> </w:t>
      </w:r>
      <w:r>
        <w:rPr/>
        <w:t>any</w:t>
      </w:r>
      <w:r>
        <w:rPr>
          <w:spacing w:val="3"/>
        </w:rPr>
        <w:t> </w:t>
      </w:r>
      <w:r>
        <w:rPr>
          <w:spacing w:val="-2"/>
        </w:rPr>
        <w:t>decision</w:t>
      </w:r>
    </w:p>
    <w:p>
      <w:pPr>
        <w:spacing w:after="0" w:line="480" w:lineRule="auto"/>
        <w:jc w:val="both"/>
        <w:sectPr>
          <w:pgSz w:w="12240" w:h="15840"/>
          <w:pgMar w:header="0" w:footer="744" w:top="1360" w:bottom="940" w:left="1340" w:right="780"/>
        </w:sectPr>
      </w:pPr>
    </w:p>
    <w:p>
      <w:pPr>
        <w:pStyle w:val="BodyText"/>
        <w:spacing w:line="480" w:lineRule="auto" w:before="72"/>
        <w:ind w:right="658"/>
        <w:jc w:val="both"/>
      </w:pPr>
      <w:r>
        <w:rPr/>
        <w:t>on the statement while 13respondents that represent 5.7 of the total respondents disagree with the statement. With the mean score of 4.22, this indicated that majority of the respondents were of the opinion that principals‟ supervisory role on checking duty report book promote the attainment of secondary school objectives.</w:t>
      </w:r>
    </w:p>
    <w:p>
      <w:pPr>
        <w:pStyle w:val="BodyText"/>
        <w:spacing w:line="480" w:lineRule="auto"/>
        <w:ind w:right="653" w:firstLine="719"/>
        <w:jc w:val="both"/>
      </w:pPr>
      <w:r>
        <w:rPr/>
        <w:t>Item</w:t>
      </w:r>
      <w:r>
        <w:rPr>
          <w:spacing w:val="-1"/>
        </w:rPr>
        <w:t> </w:t>
      </w:r>
      <w:r>
        <w:rPr/>
        <w:t>eight</w:t>
      </w:r>
      <w:r>
        <w:rPr>
          <w:spacing w:val="-2"/>
        </w:rPr>
        <w:t> </w:t>
      </w:r>
      <w:r>
        <w:rPr/>
        <w:t>investigated</w:t>
      </w:r>
      <w:r>
        <w:rPr>
          <w:spacing w:val="-2"/>
        </w:rPr>
        <w:t> </w:t>
      </w:r>
      <w:r>
        <w:rPr/>
        <w:t>the</w:t>
      </w:r>
      <w:r>
        <w:rPr>
          <w:spacing w:val="-3"/>
        </w:rPr>
        <w:t> </w:t>
      </w:r>
      <w:r>
        <w:rPr/>
        <w:t>opinions</w:t>
      </w:r>
      <w:r>
        <w:rPr>
          <w:spacing w:val="-2"/>
        </w:rPr>
        <w:t> </w:t>
      </w:r>
      <w:r>
        <w:rPr/>
        <w:t>of</w:t>
      </w:r>
      <w:r>
        <w:rPr>
          <w:spacing w:val="-3"/>
        </w:rPr>
        <w:t> </w:t>
      </w:r>
      <w:r>
        <w:rPr/>
        <w:t>respondents</w:t>
      </w:r>
      <w:r>
        <w:rPr>
          <w:spacing w:val="-2"/>
        </w:rPr>
        <w:t> </w:t>
      </w:r>
      <w:r>
        <w:rPr/>
        <w:t>on</w:t>
      </w:r>
      <w:r>
        <w:rPr>
          <w:spacing w:val="-2"/>
        </w:rPr>
        <w:t> </w:t>
      </w:r>
      <w:r>
        <w:rPr/>
        <w:t>whether principals‟ supervisory role onmonitoring of report cards improves the attainment of secondary school objectives.</w:t>
      </w:r>
      <w:r>
        <w:rPr>
          <w:spacing w:val="40"/>
        </w:rPr>
        <w:t> </w:t>
      </w:r>
      <w:r>
        <w:rPr/>
        <w:t>The results show that 93 and 110 respondents that represent 41.0% and 48.5% of the total respondents strongly agree and agree respectively, that principals‟ supervisory role onmonitoring of report cards improves the attainment of secondary school objectives. 10 respondents that represent 4.4% of total respondent did not make any decision on the statement while 14 that represent 6.2% of the total respondents disagree with the statement. With the mean score of 4.24, this indicated that majority of the respondents were of the opinion</w:t>
      </w:r>
      <w:r>
        <w:rPr>
          <w:spacing w:val="-4"/>
        </w:rPr>
        <w:t> </w:t>
      </w:r>
      <w:r>
        <w:rPr/>
        <w:t>that</w:t>
      </w:r>
      <w:r>
        <w:rPr>
          <w:spacing w:val="-4"/>
        </w:rPr>
        <w:t> </w:t>
      </w:r>
      <w:r>
        <w:rPr/>
        <w:t>principals‟</w:t>
      </w:r>
      <w:r>
        <w:rPr>
          <w:spacing w:val="-3"/>
        </w:rPr>
        <w:t> </w:t>
      </w:r>
      <w:r>
        <w:rPr/>
        <w:t>supervisory</w:t>
      </w:r>
      <w:r>
        <w:rPr>
          <w:spacing w:val="-8"/>
        </w:rPr>
        <w:t> </w:t>
      </w:r>
      <w:r>
        <w:rPr/>
        <w:t>role</w:t>
      </w:r>
      <w:r>
        <w:rPr>
          <w:spacing w:val="-5"/>
        </w:rPr>
        <w:t> </w:t>
      </w:r>
      <w:r>
        <w:rPr/>
        <w:t>onmonitoring</w:t>
      </w:r>
      <w:r>
        <w:rPr>
          <w:spacing w:val="-5"/>
        </w:rPr>
        <w:t> </w:t>
      </w:r>
      <w:r>
        <w:rPr/>
        <w:t>of</w:t>
      </w:r>
      <w:r>
        <w:rPr>
          <w:spacing w:val="-5"/>
        </w:rPr>
        <w:t> </w:t>
      </w:r>
      <w:r>
        <w:rPr/>
        <w:t>report</w:t>
      </w:r>
      <w:r>
        <w:rPr>
          <w:spacing w:val="-5"/>
        </w:rPr>
        <w:t> </w:t>
      </w:r>
      <w:r>
        <w:rPr/>
        <w:t>cards</w:t>
      </w:r>
      <w:r>
        <w:rPr>
          <w:spacing w:val="-5"/>
        </w:rPr>
        <w:t> </w:t>
      </w:r>
      <w:r>
        <w:rPr/>
        <w:t>improves</w:t>
      </w:r>
      <w:r>
        <w:rPr>
          <w:spacing w:val="-4"/>
        </w:rPr>
        <w:t> </w:t>
      </w:r>
      <w:r>
        <w:rPr/>
        <w:t>the</w:t>
      </w:r>
      <w:r>
        <w:rPr>
          <w:spacing w:val="-5"/>
        </w:rPr>
        <w:t> </w:t>
      </w:r>
      <w:r>
        <w:rPr/>
        <w:t>attainment of secondary school objectives.</w:t>
      </w:r>
    </w:p>
    <w:p>
      <w:pPr>
        <w:pStyle w:val="BodyText"/>
        <w:spacing w:line="480" w:lineRule="auto" w:before="2"/>
        <w:ind w:right="651" w:firstLine="719"/>
        <w:jc w:val="both"/>
      </w:pPr>
      <w:r>
        <w:rPr/>
        <w:t>Item nine investigated the opinions of respondents on whetherprincipals‟ supervisory role on checking of duty report promotes the achievement of school objectives. The results show that 85 and 101 respondents that represent 37.4% and 44.5% of the total respondents strongly agree and agree respectively, that principals‟ supervisory role on checking of duty report promotes the achievement of school objectives. 9 respondents that represent 4.0% of total respondent did not make any decision on the statement while 27 and 5respondents that represent 11.9% and 2.2% of the total respondents disagree and strongly</w:t>
      </w:r>
      <w:r>
        <w:rPr>
          <w:spacing w:val="-3"/>
        </w:rPr>
        <w:t> </w:t>
      </w:r>
      <w:r>
        <w:rPr/>
        <w:t>disagree respectively with</w:t>
      </w:r>
      <w:r>
        <w:rPr>
          <w:spacing w:val="51"/>
          <w:w w:val="150"/>
        </w:rPr>
        <w:t> </w:t>
      </w:r>
      <w:r>
        <w:rPr/>
        <w:t>the</w:t>
      </w:r>
      <w:r>
        <w:rPr>
          <w:spacing w:val="53"/>
          <w:w w:val="150"/>
        </w:rPr>
        <w:t> </w:t>
      </w:r>
      <w:r>
        <w:rPr/>
        <w:t>statement.</w:t>
      </w:r>
      <w:r>
        <w:rPr>
          <w:spacing w:val="50"/>
          <w:w w:val="150"/>
        </w:rPr>
        <w:t> </w:t>
      </w:r>
      <w:r>
        <w:rPr/>
        <w:t>With</w:t>
      </w:r>
      <w:r>
        <w:rPr>
          <w:spacing w:val="54"/>
          <w:w w:val="150"/>
        </w:rPr>
        <w:t> </w:t>
      </w:r>
      <w:r>
        <w:rPr/>
        <w:t>the</w:t>
      </w:r>
      <w:r>
        <w:rPr>
          <w:spacing w:val="52"/>
          <w:w w:val="150"/>
        </w:rPr>
        <w:t> </w:t>
      </w:r>
      <w:r>
        <w:rPr/>
        <w:t>mean</w:t>
      </w:r>
      <w:r>
        <w:rPr>
          <w:spacing w:val="53"/>
          <w:w w:val="150"/>
        </w:rPr>
        <w:t> </w:t>
      </w:r>
      <w:r>
        <w:rPr/>
        <w:t>score</w:t>
      </w:r>
      <w:r>
        <w:rPr>
          <w:spacing w:val="51"/>
          <w:w w:val="150"/>
        </w:rPr>
        <w:t> </w:t>
      </w:r>
      <w:r>
        <w:rPr/>
        <w:t>of</w:t>
      </w:r>
      <w:r>
        <w:rPr>
          <w:spacing w:val="53"/>
          <w:w w:val="150"/>
        </w:rPr>
        <w:t> </w:t>
      </w:r>
      <w:r>
        <w:rPr/>
        <w:t>4.03,</w:t>
      </w:r>
      <w:r>
        <w:rPr>
          <w:spacing w:val="53"/>
          <w:w w:val="150"/>
        </w:rPr>
        <w:t> </w:t>
      </w:r>
      <w:r>
        <w:rPr/>
        <w:t>this</w:t>
      </w:r>
      <w:r>
        <w:rPr>
          <w:spacing w:val="50"/>
          <w:w w:val="150"/>
        </w:rPr>
        <w:t> </w:t>
      </w:r>
      <w:r>
        <w:rPr/>
        <w:t>indicated</w:t>
      </w:r>
      <w:r>
        <w:rPr>
          <w:spacing w:val="53"/>
          <w:w w:val="150"/>
        </w:rPr>
        <w:t> </w:t>
      </w:r>
      <w:r>
        <w:rPr/>
        <w:t>that</w:t>
      </w:r>
      <w:r>
        <w:rPr>
          <w:spacing w:val="52"/>
          <w:w w:val="150"/>
        </w:rPr>
        <w:t> </w:t>
      </w:r>
      <w:r>
        <w:rPr/>
        <w:t>majority</w:t>
      </w:r>
      <w:r>
        <w:rPr>
          <w:spacing w:val="76"/>
        </w:rPr>
        <w:t> </w:t>
      </w:r>
      <w:r>
        <w:rPr/>
        <w:t>of</w:t>
      </w:r>
      <w:r>
        <w:rPr>
          <w:spacing w:val="53"/>
          <w:w w:val="150"/>
        </w:rPr>
        <w:t> </w:t>
      </w:r>
      <w:r>
        <w:rPr>
          <w:spacing w:val="-5"/>
        </w:rPr>
        <w:t>the</w:t>
      </w:r>
    </w:p>
    <w:p>
      <w:pPr>
        <w:spacing w:after="0" w:line="480" w:lineRule="auto"/>
        <w:jc w:val="both"/>
        <w:sectPr>
          <w:pgSz w:w="12240" w:h="15840"/>
          <w:pgMar w:header="0" w:footer="744" w:top="1360" w:bottom="940" w:left="1340" w:right="780"/>
        </w:sectPr>
      </w:pPr>
    </w:p>
    <w:p>
      <w:pPr>
        <w:pStyle w:val="BodyText"/>
        <w:spacing w:line="480" w:lineRule="auto" w:before="72"/>
        <w:ind w:right="659"/>
        <w:jc w:val="both"/>
      </w:pPr>
      <w:r>
        <w:rPr/>
        <w:t>respondents were of the opinion that principals‟ supervisory role on checking of duty report promotes the achievement of school objectives.</w:t>
      </w:r>
    </w:p>
    <w:p>
      <w:pPr>
        <w:pStyle w:val="BodyText"/>
        <w:spacing w:line="480" w:lineRule="auto"/>
        <w:ind w:right="653" w:firstLine="719"/>
        <w:jc w:val="both"/>
      </w:pPr>
      <w:r>
        <w:rPr/>
        <w:t>Finally, item ten sought the opinions of respondents on whether principals‟ supervisory role oninspections of movement-book promotes the achievement of school objectives. The results show that 109 and 73 respondents that represent 48.0% and 32.2% of the total respondents strongly agree and agree respectively, that principal‟ supervisory role oninspections of movement-book promote the achievement of school objectives. 18 respondents that represent 7.9% of total respondent did not make any decision on the statement while 23 and 4respondents that represent 10.1% and 1.8% of the total respondents disagree and strongly disagree respectively with the statement. With the mean score of 4.15, this</w:t>
      </w:r>
      <w:r>
        <w:rPr>
          <w:spacing w:val="-1"/>
        </w:rPr>
        <w:t> </w:t>
      </w:r>
      <w:r>
        <w:rPr/>
        <w:t>indicated</w:t>
      </w:r>
      <w:r>
        <w:rPr>
          <w:spacing w:val="-1"/>
        </w:rPr>
        <w:t> </w:t>
      </w:r>
      <w:r>
        <w:rPr/>
        <w:t>that</w:t>
      </w:r>
      <w:r>
        <w:rPr>
          <w:spacing w:val="-1"/>
        </w:rPr>
        <w:t> </w:t>
      </w:r>
      <w:r>
        <w:rPr/>
        <w:t>majority</w:t>
      </w:r>
      <w:r>
        <w:rPr>
          <w:spacing w:val="-5"/>
        </w:rPr>
        <w:t> </w:t>
      </w:r>
      <w:r>
        <w:rPr/>
        <w:t>of</w:t>
      </w:r>
      <w:r>
        <w:rPr>
          <w:spacing w:val="-2"/>
        </w:rPr>
        <w:t> </w:t>
      </w:r>
      <w:r>
        <w:rPr/>
        <w:t>the</w:t>
      </w:r>
      <w:r>
        <w:rPr>
          <w:spacing w:val="-1"/>
        </w:rPr>
        <w:t> </w:t>
      </w:r>
      <w:r>
        <w:rPr/>
        <w:t>respondents were</w:t>
      </w:r>
      <w:r>
        <w:rPr>
          <w:spacing w:val="-2"/>
        </w:rPr>
        <w:t> </w:t>
      </w:r>
      <w:r>
        <w:rPr/>
        <w:t>of</w:t>
      </w:r>
      <w:r>
        <w:rPr>
          <w:spacing w:val="-2"/>
        </w:rPr>
        <w:t> </w:t>
      </w:r>
      <w:r>
        <w:rPr/>
        <w:t>the</w:t>
      </w:r>
      <w:r>
        <w:rPr>
          <w:spacing w:val="-1"/>
        </w:rPr>
        <w:t> </w:t>
      </w:r>
      <w:r>
        <w:rPr/>
        <w:t>opinion</w:t>
      </w:r>
      <w:r>
        <w:rPr>
          <w:spacing w:val="-1"/>
        </w:rPr>
        <w:t> </w:t>
      </w:r>
      <w:r>
        <w:rPr/>
        <w:t>that</w:t>
      </w:r>
      <w:r>
        <w:rPr>
          <w:spacing w:val="-1"/>
        </w:rPr>
        <w:t> </w:t>
      </w:r>
      <w:r>
        <w:rPr/>
        <w:t>principals‟ supervisory role oninspections of movement-book promote the achievement of school objectives.</w:t>
      </w:r>
    </w:p>
    <w:p>
      <w:pPr>
        <w:pStyle w:val="Heading2"/>
        <w:spacing w:before="206"/>
      </w:pPr>
      <w:r>
        <w:rPr/>
        <w:t>Research</w:t>
      </w:r>
      <w:r>
        <w:rPr>
          <w:spacing w:val="-4"/>
        </w:rPr>
        <w:t> </w:t>
      </w:r>
      <w:r>
        <w:rPr/>
        <w:t>Question</w:t>
      </w:r>
      <w:r>
        <w:rPr>
          <w:spacing w:val="-1"/>
        </w:rPr>
        <w:t> </w:t>
      </w:r>
      <w:r>
        <w:rPr>
          <w:spacing w:val="-4"/>
        </w:rPr>
        <w:t>Five</w:t>
      </w:r>
    </w:p>
    <w:p>
      <w:pPr>
        <w:pStyle w:val="BodyText"/>
        <w:spacing w:line="480" w:lineRule="auto" w:before="271"/>
        <w:ind w:right="658" w:firstLine="719"/>
        <w:jc w:val="both"/>
      </w:pPr>
      <w:r>
        <w:rPr/>
        <w:t>In what ways is the principals‟ supervisory role performance on evaluation of instruction in senior secondary schools objectives in Yobe State? In order to establish the respondents‟ opinions on this research question, ten item statements were developed on various issues related to the questions. The responses of the respondents were scored in frequencies, percentages and mean as shown in table 4.9.</w:t>
      </w:r>
    </w:p>
    <w:p>
      <w:pPr>
        <w:spacing w:after="0" w:line="480" w:lineRule="auto"/>
        <w:jc w:val="both"/>
        <w:sectPr>
          <w:pgSz w:w="12240" w:h="15840"/>
          <w:pgMar w:header="0" w:footer="744" w:top="1360" w:bottom="940" w:left="1340" w:right="780"/>
        </w:sectPr>
      </w:pPr>
    </w:p>
    <w:p>
      <w:pPr>
        <w:pStyle w:val="Heading2"/>
        <w:spacing w:before="76" w:after="14"/>
        <w:ind w:left="482" w:right="654"/>
        <w:jc w:val="left"/>
      </w:pPr>
      <w:r>
        <w:rPr/>
        <w:t>Table</w:t>
      </w:r>
      <w:r>
        <w:rPr>
          <w:spacing w:val="-4"/>
        </w:rPr>
        <w:t> </w:t>
      </w:r>
      <w:r>
        <w:rPr/>
        <w:t>4.9:</w:t>
      </w:r>
      <w:r>
        <w:rPr>
          <w:spacing w:val="-5"/>
        </w:rPr>
        <w:t> </w:t>
      </w:r>
      <w:r>
        <w:rPr/>
        <w:t>Assessment</w:t>
      </w:r>
      <w:r>
        <w:rPr>
          <w:spacing w:val="-4"/>
        </w:rPr>
        <w:t> </w:t>
      </w:r>
      <w:r>
        <w:rPr/>
        <w:t>of</w:t>
      </w:r>
      <w:r>
        <w:rPr>
          <w:spacing w:val="-3"/>
        </w:rPr>
        <w:t> </w:t>
      </w:r>
      <w:r>
        <w:rPr/>
        <w:t>Principals’</w:t>
      </w:r>
      <w:r>
        <w:rPr>
          <w:spacing w:val="-4"/>
        </w:rPr>
        <w:t> </w:t>
      </w:r>
      <w:r>
        <w:rPr/>
        <w:t>Supervisory</w:t>
      </w:r>
      <w:r>
        <w:rPr>
          <w:spacing w:val="-4"/>
        </w:rPr>
        <w:t> </w:t>
      </w:r>
      <w:r>
        <w:rPr/>
        <w:t>Role</w:t>
      </w:r>
      <w:r>
        <w:rPr>
          <w:spacing w:val="-4"/>
        </w:rPr>
        <w:t> </w:t>
      </w:r>
      <w:r>
        <w:rPr/>
        <w:t>Performance</w:t>
      </w:r>
      <w:r>
        <w:rPr>
          <w:spacing w:val="-5"/>
        </w:rPr>
        <w:t> </w:t>
      </w:r>
      <w:r>
        <w:rPr/>
        <w:t>of</w:t>
      </w:r>
      <w:r>
        <w:rPr>
          <w:spacing w:val="-2"/>
        </w:rPr>
        <w:t> </w:t>
      </w:r>
      <w:r>
        <w:rPr/>
        <w:t>Evaluation</w:t>
      </w:r>
      <w:r>
        <w:rPr>
          <w:spacing w:val="-3"/>
        </w:rPr>
        <w:t> </w:t>
      </w:r>
      <w:r>
        <w:rPr/>
        <w:t>of Instructional Material in Senior Secondary Schools in Yobe State.</w:t>
      </w:r>
    </w:p>
    <w:tbl>
      <w:tblPr>
        <w:tblW w:w="0" w:type="auto"/>
        <w:jc w:val="left"/>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
        <w:gridCol w:w="2488"/>
        <w:gridCol w:w="573"/>
        <w:gridCol w:w="661"/>
        <w:gridCol w:w="516"/>
        <w:gridCol w:w="696"/>
        <w:gridCol w:w="456"/>
        <w:gridCol w:w="636"/>
        <w:gridCol w:w="504"/>
        <w:gridCol w:w="684"/>
        <w:gridCol w:w="490"/>
        <w:gridCol w:w="541"/>
        <w:gridCol w:w="863"/>
      </w:tblGrid>
      <w:tr>
        <w:trPr>
          <w:trHeight w:val="551" w:hRule="atLeast"/>
        </w:trPr>
        <w:tc>
          <w:tcPr>
            <w:tcW w:w="531" w:type="dxa"/>
            <w:tcBorders>
              <w:top w:val="single" w:sz="8" w:space="0" w:color="000000"/>
              <w:bottom w:val="single" w:sz="8" w:space="0" w:color="000000"/>
            </w:tcBorders>
          </w:tcPr>
          <w:p>
            <w:pPr>
              <w:pStyle w:val="TableParagraph"/>
              <w:spacing w:before="69"/>
              <w:ind w:left="108"/>
              <w:rPr>
                <w:b/>
                <w:sz w:val="18"/>
              </w:rPr>
            </w:pPr>
            <w:r>
              <w:rPr>
                <w:b/>
                <w:spacing w:val="-5"/>
                <w:sz w:val="18"/>
              </w:rPr>
              <w:t>S/N</w:t>
            </w:r>
          </w:p>
        </w:tc>
        <w:tc>
          <w:tcPr>
            <w:tcW w:w="2488" w:type="dxa"/>
            <w:tcBorders>
              <w:top w:val="single" w:sz="8" w:space="0" w:color="000000"/>
              <w:bottom w:val="single" w:sz="8" w:space="0" w:color="000000"/>
            </w:tcBorders>
          </w:tcPr>
          <w:p>
            <w:pPr>
              <w:pStyle w:val="TableParagraph"/>
              <w:spacing w:before="69"/>
              <w:ind w:left="143"/>
              <w:rPr>
                <w:b/>
                <w:sz w:val="18"/>
              </w:rPr>
            </w:pPr>
            <w:r>
              <w:rPr>
                <w:b/>
                <w:sz w:val="18"/>
              </w:rPr>
              <w:t>Item</w:t>
            </w:r>
            <w:r>
              <w:rPr>
                <w:b/>
                <w:spacing w:val="-2"/>
                <w:sz w:val="18"/>
              </w:rPr>
              <w:t> Statements</w:t>
            </w:r>
          </w:p>
        </w:tc>
        <w:tc>
          <w:tcPr>
            <w:tcW w:w="573" w:type="dxa"/>
            <w:tcBorders>
              <w:top w:val="single" w:sz="8" w:space="0" w:color="000000"/>
              <w:bottom w:val="single" w:sz="8" w:space="0" w:color="000000"/>
            </w:tcBorders>
          </w:tcPr>
          <w:p>
            <w:pPr>
              <w:pStyle w:val="TableParagraph"/>
              <w:spacing w:line="272" w:lineRule="exact"/>
              <w:ind w:left="132"/>
              <w:rPr>
                <w:b/>
                <w:sz w:val="24"/>
              </w:rPr>
            </w:pPr>
            <w:r>
              <w:rPr>
                <w:b/>
                <w:spacing w:val="-5"/>
                <w:sz w:val="24"/>
              </w:rPr>
              <w:t>SA</w:t>
            </w:r>
          </w:p>
          <w:p>
            <w:pPr>
              <w:pStyle w:val="TableParagraph"/>
              <w:spacing w:line="259" w:lineRule="exact"/>
              <w:ind w:left="132"/>
              <w:rPr>
                <w:b/>
                <w:sz w:val="24"/>
              </w:rPr>
            </w:pPr>
            <w:r>
              <w:rPr>
                <w:b/>
                <w:spacing w:val="-10"/>
                <w:sz w:val="24"/>
              </w:rPr>
              <w:t>F</w:t>
            </w:r>
          </w:p>
        </w:tc>
        <w:tc>
          <w:tcPr>
            <w:tcW w:w="661" w:type="dxa"/>
            <w:tcBorders>
              <w:top w:val="single" w:sz="8" w:space="0" w:color="000000"/>
              <w:bottom w:val="single" w:sz="8" w:space="0" w:color="000000"/>
            </w:tcBorders>
          </w:tcPr>
          <w:p>
            <w:pPr>
              <w:pStyle w:val="TableParagraph"/>
              <w:spacing w:line="259" w:lineRule="exact" w:before="272"/>
              <w:ind w:left="135"/>
              <w:rPr>
                <w:b/>
                <w:sz w:val="24"/>
              </w:rPr>
            </w:pPr>
            <w:r>
              <w:rPr>
                <w:b/>
                <w:spacing w:val="-10"/>
                <w:sz w:val="24"/>
              </w:rPr>
              <w:t>%</w:t>
            </w:r>
          </w:p>
        </w:tc>
        <w:tc>
          <w:tcPr>
            <w:tcW w:w="516" w:type="dxa"/>
            <w:tcBorders>
              <w:top w:val="single" w:sz="8" w:space="0" w:color="000000"/>
              <w:bottom w:val="single" w:sz="8" w:space="0" w:color="000000"/>
            </w:tcBorders>
          </w:tcPr>
          <w:p>
            <w:pPr>
              <w:pStyle w:val="TableParagraph"/>
              <w:spacing w:line="272" w:lineRule="exact"/>
              <w:ind w:left="110"/>
              <w:rPr>
                <w:b/>
                <w:sz w:val="24"/>
              </w:rPr>
            </w:pPr>
            <w:r>
              <w:rPr>
                <w:b/>
                <w:spacing w:val="-10"/>
                <w:sz w:val="24"/>
              </w:rPr>
              <w:t>A</w:t>
            </w:r>
          </w:p>
          <w:p>
            <w:pPr>
              <w:pStyle w:val="TableParagraph"/>
              <w:spacing w:line="259" w:lineRule="exact"/>
              <w:ind w:left="110"/>
              <w:rPr>
                <w:b/>
                <w:sz w:val="24"/>
              </w:rPr>
            </w:pPr>
            <w:r>
              <w:rPr>
                <w:b/>
                <w:spacing w:val="-10"/>
                <w:sz w:val="24"/>
              </w:rPr>
              <w:t>F</w:t>
            </w:r>
          </w:p>
        </w:tc>
        <w:tc>
          <w:tcPr>
            <w:tcW w:w="696" w:type="dxa"/>
            <w:tcBorders>
              <w:top w:val="single" w:sz="8" w:space="0" w:color="000000"/>
              <w:bottom w:val="single" w:sz="8" w:space="0" w:color="000000"/>
            </w:tcBorders>
          </w:tcPr>
          <w:p>
            <w:pPr>
              <w:pStyle w:val="TableParagraph"/>
              <w:spacing w:line="259" w:lineRule="exact" w:before="272"/>
              <w:ind w:left="171"/>
              <w:rPr>
                <w:b/>
                <w:sz w:val="24"/>
              </w:rPr>
            </w:pPr>
            <w:r>
              <w:rPr>
                <w:b/>
                <w:spacing w:val="-10"/>
                <w:sz w:val="24"/>
              </w:rPr>
              <w:t>%</w:t>
            </w:r>
          </w:p>
        </w:tc>
        <w:tc>
          <w:tcPr>
            <w:tcW w:w="456" w:type="dxa"/>
            <w:tcBorders>
              <w:top w:val="single" w:sz="8" w:space="0" w:color="000000"/>
              <w:bottom w:val="single" w:sz="8" w:space="0" w:color="000000"/>
            </w:tcBorders>
          </w:tcPr>
          <w:p>
            <w:pPr>
              <w:pStyle w:val="TableParagraph"/>
              <w:spacing w:line="272" w:lineRule="exact"/>
              <w:ind w:left="111"/>
              <w:rPr>
                <w:b/>
                <w:sz w:val="24"/>
              </w:rPr>
            </w:pPr>
            <w:r>
              <w:rPr>
                <w:b/>
                <w:spacing w:val="-10"/>
                <w:sz w:val="24"/>
              </w:rPr>
              <w:t>U</w:t>
            </w:r>
          </w:p>
          <w:p>
            <w:pPr>
              <w:pStyle w:val="TableParagraph"/>
              <w:spacing w:line="259" w:lineRule="exact"/>
              <w:ind w:left="111"/>
              <w:rPr>
                <w:b/>
                <w:sz w:val="24"/>
              </w:rPr>
            </w:pPr>
            <w:r>
              <w:rPr>
                <w:b/>
                <w:spacing w:val="-10"/>
                <w:sz w:val="24"/>
              </w:rPr>
              <w:t>F</w:t>
            </w:r>
          </w:p>
        </w:tc>
        <w:tc>
          <w:tcPr>
            <w:tcW w:w="636" w:type="dxa"/>
            <w:tcBorders>
              <w:top w:val="single" w:sz="8" w:space="0" w:color="000000"/>
              <w:bottom w:val="single" w:sz="8" w:space="0" w:color="000000"/>
            </w:tcBorders>
          </w:tcPr>
          <w:p>
            <w:pPr>
              <w:pStyle w:val="TableParagraph"/>
              <w:spacing w:line="259" w:lineRule="exact" w:before="272"/>
              <w:ind w:left="111"/>
              <w:rPr>
                <w:b/>
                <w:sz w:val="24"/>
              </w:rPr>
            </w:pPr>
            <w:r>
              <w:rPr>
                <w:b/>
                <w:spacing w:val="-10"/>
                <w:sz w:val="24"/>
              </w:rPr>
              <w:t>%</w:t>
            </w:r>
          </w:p>
        </w:tc>
        <w:tc>
          <w:tcPr>
            <w:tcW w:w="504" w:type="dxa"/>
            <w:tcBorders>
              <w:top w:val="single" w:sz="8" w:space="0" w:color="000000"/>
              <w:bottom w:val="single" w:sz="8" w:space="0" w:color="000000"/>
            </w:tcBorders>
          </w:tcPr>
          <w:p>
            <w:pPr>
              <w:pStyle w:val="TableParagraph"/>
              <w:spacing w:line="272" w:lineRule="exact"/>
              <w:ind w:left="111"/>
              <w:rPr>
                <w:b/>
                <w:sz w:val="24"/>
              </w:rPr>
            </w:pPr>
            <w:r>
              <w:rPr>
                <w:b/>
                <w:spacing w:val="-10"/>
                <w:sz w:val="24"/>
              </w:rPr>
              <w:t>D</w:t>
            </w:r>
          </w:p>
          <w:p>
            <w:pPr>
              <w:pStyle w:val="TableParagraph"/>
              <w:spacing w:line="259" w:lineRule="exact"/>
              <w:ind w:left="111"/>
              <w:rPr>
                <w:b/>
                <w:sz w:val="24"/>
              </w:rPr>
            </w:pPr>
            <w:r>
              <w:rPr>
                <w:b/>
                <w:spacing w:val="-10"/>
                <w:sz w:val="24"/>
              </w:rPr>
              <w:t>F</w:t>
            </w:r>
          </w:p>
        </w:tc>
        <w:tc>
          <w:tcPr>
            <w:tcW w:w="684" w:type="dxa"/>
            <w:tcBorders>
              <w:top w:val="single" w:sz="8" w:space="0" w:color="000000"/>
              <w:bottom w:val="single" w:sz="8" w:space="0" w:color="000000"/>
            </w:tcBorders>
          </w:tcPr>
          <w:p>
            <w:pPr>
              <w:pStyle w:val="TableParagraph"/>
              <w:spacing w:line="259" w:lineRule="exact" w:before="272"/>
              <w:ind w:left="159"/>
              <w:rPr>
                <w:b/>
                <w:sz w:val="24"/>
              </w:rPr>
            </w:pPr>
            <w:r>
              <w:rPr>
                <w:b/>
                <w:spacing w:val="-10"/>
                <w:sz w:val="24"/>
              </w:rPr>
              <w:t>%</w:t>
            </w:r>
          </w:p>
        </w:tc>
        <w:tc>
          <w:tcPr>
            <w:tcW w:w="490" w:type="dxa"/>
            <w:tcBorders>
              <w:top w:val="single" w:sz="8" w:space="0" w:color="000000"/>
              <w:bottom w:val="single" w:sz="8" w:space="0" w:color="000000"/>
            </w:tcBorders>
          </w:tcPr>
          <w:p>
            <w:pPr>
              <w:pStyle w:val="TableParagraph"/>
              <w:spacing w:line="272" w:lineRule="exact"/>
              <w:ind w:left="111"/>
              <w:rPr>
                <w:b/>
                <w:sz w:val="24"/>
              </w:rPr>
            </w:pPr>
            <w:r>
              <w:rPr>
                <w:b/>
                <w:spacing w:val="-5"/>
                <w:sz w:val="24"/>
              </w:rPr>
              <w:t>SD</w:t>
            </w:r>
          </w:p>
          <w:p>
            <w:pPr>
              <w:pStyle w:val="TableParagraph"/>
              <w:spacing w:line="259" w:lineRule="exact"/>
              <w:ind w:left="111"/>
              <w:rPr>
                <w:b/>
                <w:sz w:val="24"/>
              </w:rPr>
            </w:pPr>
            <w:r>
              <w:rPr>
                <w:b/>
                <w:spacing w:val="-10"/>
                <w:sz w:val="24"/>
              </w:rPr>
              <w:t>F</w:t>
            </w:r>
          </w:p>
        </w:tc>
        <w:tc>
          <w:tcPr>
            <w:tcW w:w="541" w:type="dxa"/>
            <w:tcBorders>
              <w:top w:val="single" w:sz="8" w:space="0" w:color="000000"/>
              <w:bottom w:val="single" w:sz="8" w:space="0" w:color="000000"/>
            </w:tcBorders>
          </w:tcPr>
          <w:p>
            <w:pPr>
              <w:pStyle w:val="TableParagraph"/>
              <w:spacing w:line="259" w:lineRule="exact" w:before="272"/>
              <w:ind w:right="143"/>
              <w:jc w:val="center"/>
              <w:rPr>
                <w:b/>
                <w:sz w:val="24"/>
              </w:rPr>
            </w:pPr>
            <w:r>
              <w:rPr>
                <w:b/>
                <w:spacing w:val="-10"/>
                <w:sz w:val="24"/>
              </w:rPr>
              <w:t>%</w:t>
            </w:r>
          </w:p>
        </w:tc>
        <w:tc>
          <w:tcPr>
            <w:tcW w:w="863" w:type="dxa"/>
            <w:tcBorders>
              <w:top w:val="single" w:sz="8" w:space="0" w:color="000000"/>
              <w:bottom w:val="single" w:sz="8" w:space="0" w:color="000000"/>
            </w:tcBorders>
          </w:tcPr>
          <w:p>
            <w:pPr>
              <w:pStyle w:val="TableParagraph"/>
              <w:spacing w:line="272" w:lineRule="exact"/>
              <w:ind w:left="172"/>
              <w:rPr>
                <w:b/>
                <w:sz w:val="24"/>
              </w:rPr>
            </w:pPr>
            <w:r>
              <w:rPr>
                <w:b/>
                <w:spacing w:val="-4"/>
                <w:sz w:val="24"/>
              </w:rPr>
              <w:t>Mean</w:t>
            </w:r>
          </w:p>
        </w:tc>
      </w:tr>
      <w:tr>
        <w:trPr>
          <w:trHeight w:val="208" w:hRule="atLeast"/>
        </w:trPr>
        <w:tc>
          <w:tcPr>
            <w:tcW w:w="531" w:type="dxa"/>
            <w:tcBorders>
              <w:top w:val="single" w:sz="8" w:space="0" w:color="000000"/>
            </w:tcBorders>
          </w:tcPr>
          <w:p>
            <w:pPr>
              <w:pStyle w:val="TableParagraph"/>
              <w:spacing w:line="187" w:lineRule="exact" w:before="2"/>
              <w:ind w:left="108"/>
              <w:rPr>
                <w:b/>
                <w:sz w:val="18"/>
              </w:rPr>
            </w:pPr>
            <w:r>
              <w:rPr>
                <w:b/>
                <w:spacing w:val="-10"/>
                <w:sz w:val="18"/>
              </w:rPr>
              <w:t>1</w:t>
            </w:r>
          </w:p>
        </w:tc>
        <w:tc>
          <w:tcPr>
            <w:tcW w:w="2488" w:type="dxa"/>
            <w:tcBorders>
              <w:top w:val="single" w:sz="8" w:space="0" w:color="000000"/>
            </w:tcBorders>
          </w:tcPr>
          <w:p>
            <w:pPr>
              <w:pStyle w:val="TableParagraph"/>
              <w:spacing w:line="189" w:lineRule="exact"/>
              <w:ind w:left="143"/>
              <w:rPr>
                <w:sz w:val="18"/>
              </w:rPr>
            </w:pPr>
            <w:r>
              <w:rPr>
                <w:sz w:val="18"/>
              </w:rPr>
              <w:t>Principals‟</w:t>
            </w:r>
            <w:r>
              <w:rPr>
                <w:spacing w:val="-8"/>
                <w:sz w:val="18"/>
              </w:rPr>
              <w:t> </w:t>
            </w:r>
            <w:r>
              <w:rPr>
                <w:sz w:val="18"/>
              </w:rPr>
              <w:t>supervisory</w:t>
            </w:r>
            <w:r>
              <w:rPr>
                <w:spacing w:val="-12"/>
                <w:sz w:val="18"/>
              </w:rPr>
              <w:t> </w:t>
            </w:r>
            <w:r>
              <w:rPr>
                <w:sz w:val="18"/>
              </w:rPr>
              <w:t>role</w:t>
            </w:r>
            <w:r>
              <w:rPr>
                <w:spacing w:val="-7"/>
                <w:sz w:val="18"/>
              </w:rPr>
              <w:t> </w:t>
            </w:r>
            <w:r>
              <w:rPr>
                <w:spacing w:val="-5"/>
                <w:sz w:val="18"/>
              </w:rPr>
              <w:t>of</w:t>
            </w:r>
          </w:p>
        </w:tc>
        <w:tc>
          <w:tcPr>
            <w:tcW w:w="573" w:type="dxa"/>
            <w:tcBorders>
              <w:top w:val="single" w:sz="8" w:space="0" w:color="000000"/>
            </w:tcBorders>
          </w:tcPr>
          <w:p>
            <w:pPr>
              <w:pStyle w:val="TableParagraph"/>
              <w:rPr>
                <w:sz w:val="14"/>
              </w:rPr>
            </w:pPr>
          </w:p>
        </w:tc>
        <w:tc>
          <w:tcPr>
            <w:tcW w:w="661" w:type="dxa"/>
            <w:tcBorders>
              <w:top w:val="single" w:sz="8" w:space="0" w:color="000000"/>
            </w:tcBorders>
          </w:tcPr>
          <w:p>
            <w:pPr>
              <w:pStyle w:val="TableParagraph"/>
              <w:rPr>
                <w:sz w:val="14"/>
              </w:rPr>
            </w:pPr>
          </w:p>
        </w:tc>
        <w:tc>
          <w:tcPr>
            <w:tcW w:w="516" w:type="dxa"/>
            <w:tcBorders>
              <w:top w:val="single" w:sz="8" w:space="0" w:color="000000"/>
            </w:tcBorders>
          </w:tcPr>
          <w:p>
            <w:pPr>
              <w:pStyle w:val="TableParagraph"/>
              <w:rPr>
                <w:sz w:val="14"/>
              </w:rPr>
            </w:pPr>
          </w:p>
        </w:tc>
        <w:tc>
          <w:tcPr>
            <w:tcW w:w="696" w:type="dxa"/>
            <w:tcBorders>
              <w:top w:val="single" w:sz="8" w:space="0" w:color="000000"/>
            </w:tcBorders>
          </w:tcPr>
          <w:p>
            <w:pPr>
              <w:pStyle w:val="TableParagraph"/>
              <w:rPr>
                <w:sz w:val="14"/>
              </w:rPr>
            </w:pPr>
          </w:p>
        </w:tc>
        <w:tc>
          <w:tcPr>
            <w:tcW w:w="456" w:type="dxa"/>
            <w:tcBorders>
              <w:top w:val="single" w:sz="8" w:space="0" w:color="000000"/>
            </w:tcBorders>
          </w:tcPr>
          <w:p>
            <w:pPr>
              <w:pStyle w:val="TableParagraph"/>
              <w:rPr>
                <w:sz w:val="14"/>
              </w:rPr>
            </w:pPr>
          </w:p>
        </w:tc>
        <w:tc>
          <w:tcPr>
            <w:tcW w:w="636" w:type="dxa"/>
            <w:tcBorders>
              <w:top w:val="single" w:sz="8" w:space="0" w:color="000000"/>
            </w:tcBorders>
          </w:tcPr>
          <w:p>
            <w:pPr>
              <w:pStyle w:val="TableParagraph"/>
              <w:rPr>
                <w:sz w:val="14"/>
              </w:rPr>
            </w:pPr>
          </w:p>
        </w:tc>
        <w:tc>
          <w:tcPr>
            <w:tcW w:w="504" w:type="dxa"/>
            <w:tcBorders>
              <w:top w:val="single" w:sz="8" w:space="0" w:color="000000"/>
            </w:tcBorders>
          </w:tcPr>
          <w:p>
            <w:pPr>
              <w:pStyle w:val="TableParagraph"/>
              <w:rPr>
                <w:sz w:val="14"/>
              </w:rPr>
            </w:pPr>
          </w:p>
        </w:tc>
        <w:tc>
          <w:tcPr>
            <w:tcW w:w="684" w:type="dxa"/>
            <w:tcBorders>
              <w:top w:val="single" w:sz="8" w:space="0" w:color="000000"/>
            </w:tcBorders>
          </w:tcPr>
          <w:p>
            <w:pPr>
              <w:pStyle w:val="TableParagraph"/>
              <w:rPr>
                <w:sz w:val="14"/>
              </w:rPr>
            </w:pPr>
          </w:p>
        </w:tc>
        <w:tc>
          <w:tcPr>
            <w:tcW w:w="490" w:type="dxa"/>
            <w:tcBorders>
              <w:top w:val="single" w:sz="8" w:space="0" w:color="000000"/>
            </w:tcBorders>
          </w:tcPr>
          <w:p>
            <w:pPr>
              <w:pStyle w:val="TableParagraph"/>
              <w:rPr>
                <w:sz w:val="14"/>
              </w:rPr>
            </w:pPr>
          </w:p>
        </w:tc>
        <w:tc>
          <w:tcPr>
            <w:tcW w:w="541" w:type="dxa"/>
            <w:tcBorders>
              <w:top w:val="single" w:sz="8" w:space="0" w:color="000000"/>
            </w:tcBorders>
          </w:tcPr>
          <w:p>
            <w:pPr>
              <w:pStyle w:val="TableParagraph"/>
              <w:rPr>
                <w:sz w:val="14"/>
              </w:rPr>
            </w:pPr>
          </w:p>
        </w:tc>
        <w:tc>
          <w:tcPr>
            <w:tcW w:w="863" w:type="dxa"/>
            <w:tcBorders>
              <w:top w:val="single" w:sz="8" w:space="0" w:color="000000"/>
            </w:tcBorders>
          </w:tcPr>
          <w:p>
            <w:pPr>
              <w:pStyle w:val="TableParagraph"/>
              <w:rPr>
                <w:sz w:val="14"/>
              </w:rPr>
            </w:pPr>
          </w:p>
        </w:tc>
      </w:tr>
      <w:tr>
        <w:trPr>
          <w:trHeight w:val="577" w:hRule="atLeast"/>
        </w:trPr>
        <w:tc>
          <w:tcPr>
            <w:tcW w:w="3019" w:type="dxa"/>
            <w:gridSpan w:val="2"/>
          </w:tcPr>
          <w:p>
            <w:pPr>
              <w:pStyle w:val="TableParagraph"/>
              <w:ind w:left="674"/>
              <w:rPr>
                <w:sz w:val="18"/>
              </w:rPr>
            </w:pPr>
            <w:r>
              <w:rPr>
                <w:sz w:val="18"/>
              </w:rPr>
              <w:t>students`</w:t>
            </w:r>
            <w:r>
              <w:rPr>
                <w:spacing w:val="-12"/>
                <w:sz w:val="18"/>
              </w:rPr>
              <w:t> </w:t>
            </w:r>
            <w:r>
              <w:rPr>
                <w:sz w:val="18"/>
              </w:rPr>
              <w:t>examination</w:t>
            </w:r>
            <w:r>
              <w:rPr>
                <w:spacing w:val="-11"/>
                <w:sz w:val="18"/>
              </w:rPr>
              <w:t> </w:t>
            </w:r>
            <w:r>
              <w:rPr>
                <w:sz w:val="18"/>
              </w:rPr>
              <w:t>enhance secondary school objectives.</w:t>
            </w:r>
          </w:p>
        </w:tc>
        <w:tc>
          <w:tcPr>
            <w:tcW w:w="573" w:type="dxa"/>
          </w:tcPr>
          <w:p>
            <w:pPr>
              <w:pStyle w:val="TableParagraph"/>
              <w:spacing w:before="121"/>
              <w:ind w:left="132"/>
              <w:rPr>
                <w:sz w:val="24"/>
              </w:rPr>
            </w:pPr>
            <w:r>
              <w:rPr>
                <w:spacing w:val="-5"/>
                <w:sz w:val="24"/>
              </w:rPr>
              <w:t>55</w:t>
            </w:r>
          </w:p>
        </w:tc>
        <w:tc>
          <w:tcPr>
            <w:tcW w:w="661" w:type="dxa"/>
          </w:tcPr>
          <w:p>
            <w:pPr>
              <w:pStyle w:val="TableParagraph"/>
              <w:spacing w:before="121"/>
              <w:ind w:left="135"/>
              <w:rPr>
                <w:sz w:val="24"/>
              </w:rPr>
            </w:pPr>
            <w:r>
              <w:rPr>
                <w:spacing w:val="-4"/>
                <w:sz w:val="24"/>
              </w:rPr>
              <w:t>24.2</w:t>
            </w:r>
          </w:p>
        </w:tc>
        <w:tc>
          <w:tcPr>
            <w:tcW w:w="516" w:type="dxa"/>
          </w:tcPr>
          <w:p>
            <w:pPr>
              <w:pStyle w:val="TableParagraph"/>
              <w:spacing w:before="121"/>
              <w:ind w:left="110"/>
              <w:rPr>
                <w:sz w:val="24"/>
              </w:rPr>
            </w:pPr>
            <w:r>
              <w:rPr>
                <w:spacing w:val="-5"/>
                <w:sz w:val="24"/>
              </w:rPr>
              <w:t>62</w:t>
            </w:r>
          </w:p>
        </w:tc>
        <w:tc>
          <w:tcPr>
            <w:tcW w:w="696" w:type="dxa"/>
          </w:tcPr>
          <w:p>
            <w:pPr>
              <w:pStyle w:val="TableParagraph"/>
              <w:spacing w:before="121"/>
              <w:ind w:left="171"/>
              <w:rPr>
                <w:sz w:val="24"/>
              </w:rPr>
            </w:pPr>
            <w:r>
              <w:rPr>
                <w:spacing w:val="-4"/>
                <w:sz w:val="24"/>
              </w:rPr>
              <w:t>27.3</w:t>
            </w:r>
          </w:p>
        </w:tc>
        <w:tc>
          <w:tcPr>
            <w:tcW w:w="456" w:type="dxa"/>
          </w:tcPr>
          <w:p>
            <w:pPr>
              <w:pStyle w:val="TableParagraph"/>
              <w:spacing w:before="121"/>
              <w:ind w:left="111"/>
              <w:rPr>
                <w:sz w:val="24"/>
              </w:rPr>
            </w:pPr>
            <w:r>
              <w:rPr>
                <w:spacing w:val="-5"/>
                <w:sz w:val="24"/>
              </w:rPr>
              <w:t>51</w:t>
            </w:r>
          </w:p>
        </w:tc>
        <w:tc>
          <w:tcPr>
            <w:tcW w:w="636" w:type="dxa"/>
          </w:tcPr>
          <w:p>
            <w:pPr>
              <w:pStyle w:val="TableParagraph"/>
              <w:spacing w:before="121"/>
              <w:ind w:left="111"/>
              <w:rPr>
                <w:sz w:val="24"/>
              </w:rPr>
            </w:pPr>
            <w:r>
              <w:rPr>
                <w:spacing w:val="-4"/>
                <w:sz w:val="24"/>
              </w:rPr>
              <w:t>22.5</w:t>
            </w:r>
          </w:p>
        </w:tc>
        <w:tc>
          <w:tcPr>
            <w:tcW w:w="504" w:type="dxa"/>
          </w:tcPr>
          <w:p>
            <w:pPr>
              <w:pStyle w:val="TableParagraph"/>
              <w:spacing w:before="121"/>
              <w:ind w:left="111"/>
              <w:rPr>
                <w:sz w:val="24"/>
              </w:rPr>
            </w:pPr>
            <w:r>
              <w:rPr>
                <w:spacing w:val="-5"/>
                <w:sz w:val="24"/>
              </w:rPr>
              <w:t>38</w:t>
            </w:r>
          </w:p>
        </w:tc>
        <w:tc>
          <w:tcPr>
            <w:tcW w:w="684" w:type="dxa"/>
          </w:tcPr>
          <w:p>
            <w:pPr>
              <w:pStyle w:val="TableParagraph"/>
              <w:spacing w:before="121"/>
              <w:ind w:left="159"/>
              <w:rPr>
                <w:sz w:val="24"/>
              </w:rPr>
            </w:pPr>
            <w:r>
              <w:rPr>
                <w:spacing w:val="-4"/>
                <w:sz w:val="24"/>
              </w:rPr>
              <w:t>16.7</w:t>
            </w:r>
          </w:p>
        </w:tc>
        <w:tc>
          <w:tcPr>
            <w:tcW w:w="490" w:type="dxa"/>
          </w:tcPr>
          <w:p>
            <w:pPr>
              <w:pStyle w:val="TableParagraph"/>
              <w:spacing w:before="121"/>
              <w:ind w:left="111"/>
              <w:rPr>
                <w:sz w:val="24"/>
              </w:rPr>
            </w:pPr>
            <w:r>
              <w:rPr>
                <w:spacing w:val="-5"/>
                <w:sz w:val="24"/>
              </w:rPr>
              <w:t>21</w:t>
            </w:r>
          </w:p>
        </w:tc>
        <w:tc>
          <w:tcPr>
            <w:tcW w:w="541" w:type="dxa"/>
          </w:tcPr>
          <w:p>
            <w:pPr>
              <w:pStyle w:val="TableParagraph"/>
              <w:spacing w:before="121"/>
              <w:ind w:left="60" w:right="143"/>
              <w:jc w:val="center"/>
              <w:rPr>
                <w:sz w:val="24"/>
              </w:rPr>
            </w:pPr>
            <w:r>
              <w:rPr>
                <w:spacing w:val="-5"/>
                <w:sz w:val="24"/>
              </w:rPr>
              <w:t>9.3</w:t>
            </w:r>
          </w:p>
        </w:tc>
        <w:tc>
          <w:tcPr>
            <w:tcW w:w="863" w:type="dxa"/>
          </w:tcPr>
          <w:p>
            <w:pPr>
              <w:pStyle w:val="TableParagraph"/>
              <w:spacing w:before="121"/>
              <w:ind w:left="172"/>
              <w:rPr>
                <w:sz w:val="24"/>
              </w:rPr>
            </w:pPr>
            <w:r>
              <w:rPr>
                <w:spacing w:val="-4"/>
                <w:sz w:val="24"/>
              </w:rPr>
              <w:t>3.41</w:t>
            </w:r>
          </w:p>
        </w:tc>
      </w:tr>
      <w:tr>
        <w:trPr>
          <w:trHeight w:val="373" w:hRule="atLeast"/>
        </w:trPr>
        <w:tc>
          <w:tcPr>
            <w:tcW w:w="3019" w:type="dxa"/>
            <w:gridSpan w:val="2"/>
          </w:tcPr>
          <w:p>
            <w:pPr>
              <w:pStyle w:val="TableParagraph"/>
              <w:tabs>
                <w:tab w:pos="674" w:val="left" w:leader="none"/>
              </w:tabs>
              <w:spacing w:line="187" w:lineRule="exact" w:before="166"/>
              <w:ind w:left="108"/>
              <w:rPr>
                <w:sz w:val="18"/>
              </w:rPr>
            </w:pPr>
            <w:r>
              <w:rPr>
                <w:b/>
                <w:spacing w:val="-10"/>
                <w:sz w:val="18"/>
              </w:rPr>
              <w:t>2</w:t>
            </w:r>
            <w:r>
              <w:rPr>
                <w:b/>
                <w:sz w:val="18"/>
              </w:rPr>
              <w:tab/>
            </w:r>
            <w:r>
              <w:rPr>
                <w:sz w:val="18"/>
              </w:rPr>
              <w:t>Principals‟</w:t>
            </w:r>
            <w:r>
              <w:rPr>
                <w:spacing w:val="-8"/>
                <w:sz w:val="18"/>
              </w:rPr>
              <w:t> </w:t>
            </w:r>
            <w:r>
              <w:rPr>
                <w:sz w:val="18"/>
              </w:rPr>
              <w:t>supervisory</w:t>
            </w:r>
            <w:r>
              <w:rPr>
                <w:spacing w:val="-12"/>
                <w:sz w:val="18"/>
              </w:rPr>
              <w:t> </w:t>
            </w:r>
            <w:r>
              <w:rPr>
                <w:sz w:val="18"/>
              </w:rPr>
              <w:t>role</w:t>
            </w:r>
            <w:r>
              <w:rPr>
                <w:spacing w:val="-7"/>
                <w:sz w:val="18"/>
              </w:rPr>
              <w:t> </w:t>
            </w:r>
            <w:r>
              <w:rPr>
                <w:spacing w:val="-5"/>
                <w:sz w:val="18"/>
              </w:rPr>
              <w:t>on</w:t>
            </w:r>
          </w:p>
        </w:tc>
        <w:tc>
          <w:tcPr>
            <w:tcW w:w="573" w:type="dxa"/>
          </w:tcPr>
          <w:p>
            <w:pPr>
              <w:pStyle w:val="TableParagraph"/>
              <w:rPr>
                <w:sz w:val="18"/>
              </w:rPr>
            </w:pPr>
          </w:p>
        </w:tc>
        <w:tc>
          <w:tcPr>
            <w:tcW w:w="661" w:type="dxa"/>
          </w:tcPr>
          <w:p>
            <w:pPr>
              <w:pStyle w:val="TableParagraph"/>
              <w:rPr>
                <w:sz w:val="18"/>
              </w:rPr>
            </w:pPr>
          </w:p>
        </w:tc>
        <w:tc>
          <w:tcPr>
            <w:tcW w:w="516" w:type="dxa"/>
          </w:tcPr>
          <w:p>
            <w:pPr>
              <w:pStyle w:val="TableParagraph"/>
              <w:rPr>
                <w:sz w:val="18"/>
              </w:rPr>
            </w:pPr>
          </w:p>
        </w:tc>
        <w:tc>
          <w:tcPr>
            <w:tcW w:w="696" w:type="dxa"/>
          </w:tcPr>
          <w:p>
            <w:pPr>
              <w:pStyle w:val="TableParagraph"/>
              <w:rPr>
                <w:sz w:val="18"/>
              </w:rPr>
            </w:pPr>
          </w:p>
        </w:tc>
        <w:tc>
          <w:tcPr>
            <w:tcW w:w="456" w:type="dxa"/>
          </w:tcPr>
          <w:p>
            <w:pPr>
              <w:pStyle w:val="TableParagraph"/>
              <w:rPr>
                <w:sz w:val="18"/>
              </w:rPr>
            </w:pPr>
          </w:p>
        </w:tc>
        <w:tc>
          <w:tcPr>
            <w:tcW w:w="636" w:type="dxa"/>
          </w:tcPr>
          <w:p>
            <w:pPr>
              <w:pStyle w:val="TableParagraph"/>
              <w:rPr>
                <w:sz w:val="18"/>
              </w:rPr>
            </w:pPr>
          </w:p>
        </w:tc>
        <w:tc>
          <w:tcPr>
            <w:tcW w:w="504" w:type="dxa"/>
          </w:tcPr>
          <w:p>
            <w:pPr>
              <w:pStyle w:val="TableParagraph"/>
              <w:rPr>
                <w:sz w:val="18"/>
              </w:rPr>
            </w:pPr>
          </w:p>
        </w:tc>
        <w:tc>
          <w:tcPr>
            <w:tcW w:w="684" w:type="dxa"/>
          </w:tcPr>
          <w:p>
            <w:pPr>
              <w:pStyle w:val="TableParagraph"/>
              <w:rPr>
                <w:sz w:val="18"/>
              </w:rPr>
            </w:pPr>
          </w:p>
        </w:tc>
        <w:tc>
          <w:tcPr>
            <w:tcW w:w="490" w:type="dxa"/>
          </w:tcPr>
          <w:p>
            <w:pPr>
              <w:pStyle w:val="TableParagraph"/>
              <w:rPr>
                <w:sz w:val="18"/>
              </w:rPr>
            </w:pPr>
          </w:p>
        </w:tc>
        <w:tc>
          <w:tcPr>
            <w:tcW w:w="541" w:type="dxa"/>
          </w:tcPr>
          <w:p>
            <w:pPr>
              <w:pStyle w:val="TableParagraph"/>
              <w:rPr>
                <w:sz w:val="18"/>
              </w:rPr>
            </w:pPr>
          </w:p>
        </w:tc>
        <w:tc>
          <w:tcPr>
            <w:tcW w:w="863" w:type="dxa"/>
          </w:tcPr>
          <w:p>
            <w:pPr>
              <w:pStyle w:val="TableParagraph"/>
              <w:rPr>
                <w:sz w:val="18"/>
              </w:rPr>
            </w:pPr>
          </w:p>
        </w:tc>
      </w:tr>
    </w:tbl>
    <w:p>
      <w:pPr>
        <w:spacing w:after="0"/>
        <w:rPr>
          <w:sz w:val="18"/>
        </w:rPr>
        <w:sectPr>
          <w:pgSz w:w="12240" w:h="15840"/>
          <w:pgMar w:header="0" w:footer="744" w:top="1360" w:bottom="940" w:left="1340" w:right="780"/>
        </w:sectPr>
      </w:pPr>
    </w:p>
    <w:p>
      <w:pPr>
        <w:spacing w:line="195" w:lineRule="exact" w:before="0"/>
        <w:ind w:left="1048" w:right="0" w:firstLine="0"/>
        <w:jc w:val="left"/>
        <w:rPr>
          <w:sz w:val="18"/>
        </w:rPr>
      </w:pPr>
      <w:r>
        <w:rPr>
          <w:sz w:val="18"/>
        </w:rPr>
        <w:t>diagnosing</w:t>
      </w:r>
      <w:r>
        <w:rPr>
          <w:spacing w:val="-1"/>
          <w:sz w:val="18"/>
        </w:rPr>
        <w:t> </w:t>
      </w:r>
      <w:r>
        <w:rPr>
          <w:sz w:val="18"/>
        </w:rPr>
        <w:t>students`</w:t>
      </w:r>
      <w:r>
        <w:rPr>
          <w:spacing w:val="-2"/>
          <w:sz w:val="18"/>
        </w:rPr>
        <w:t> learning</w:t>
      </w:r>
    </w:p>
    <w:p>
      <w:pPr>
        <w:spacing w:before="0"/>
        <w:ind w:left="1048" w:right="0" w:firstLine="0"/>
        <w:jc w:val="left"/>
        <w:rPr>
          <w:sz w:val="18"/>
        </w:rPr>
      </w:pPr>
      <w:r>
        <w:rPr>
          <w:sz w:val="18"/>
        </w:rPr>
        <w:t>difficulties facilitate the attainment</w:t>
      </w:r>
      <w:r>
        <w:rPr>
          <w:spacing w:val="-12"/>
          <w:sz w:val="18"/>
        </w:rPr>
        <w:t> </w:t>
      </w:r>
      <w:r>
        <w:rPr>
          <w:sz w:val="18"/>
        </w:rPr>
        <w:t>of</w:t>
      </w:r>
      <w:r>
        <w:rPr>
          <w:spacing w:val="-11"/>
          <w:sz w:val="18"/>
        </w:rPr>
        <w:t> </w:t>
      </w:r>
      <w:r>
        <w:rPr>
          <w:sz w:val="18"/>
        </w:rPr>
        <w:t>secondary</w:t>
      </w:r>
      <w:r>
        <w:rPr>
          <w:spacing w:val="-11"/>
          <w:sz w:val="18"/>
        </w:rPr>
        <w:t> </w:t>
      </w:r>
      <w:r>
        <w:rPr>
          <w:sz w:val="18"/>
        </w:rPr>
        <w:t>school </w:t>
      </w:r>
      <w:r>
        <w:rPr>
          <w:spacing w:val="-2"/>
          <w:sz w:val="18"/>
        </w:rPr>
        <w:t>objectives.</w:t>
      </w:r>
    </w:p>
    <w:p>
      <w:pPr>
        <w:pStyle w:val="ListParagraph"/>
        <w:numPr>
          <w:ilvl w:val="0"/>
          <w:numId w:val="33"/>
        </w:numPr>
        <w:tabs>
          <w:tab w:pos="1048" w:val="left" w:leader="none"/>
        </w:tabs>
        <w:spacing w:line="240" w:lineRule="auto" w:before="5" w:after="0"/>
        <w:ind w:left="1048" w:right="0" w:hanging="567"/>
        <w:jc w:val="left"/>
        <w:rPr>
          <w:sz w:val="18"/>
        </w:rPr>
      </w:pPr>
      <w:r>
        <w:rPr>
          <w:sz w:val="18"/>
        </w:rPr>
        <w:t>Principals‟</w:t>
      </w:r>
      <w:r>
        <w:rPr>
          <w:spacing w:val="-10"/>
          <w:sz w:val="18"/>
        </w:rPr>
        <w:t> </w:t>
      </w:r>
      <w:r>
        <w:rPr>
          <w:sz w:val="18"/>
        </w:rPr>
        <w:t>supervisory</w:t>
      </w:r>
      <w:r>
        <w:rPr>
          <w:spacing w:val="-12"/>
          <w:sz w:val="18"/>
        </w:rPr>
        <w:t> </w:t>
      </w:r>
      <w:r>
        <w:rPr>
          <w:sz w:val="18"/>
        </w:rPr>
        <w:t>role</w:t>
      </w:r>
      <w:r>
        <w:rPr>
          <w:spacing w:val="-9"/>
          <w:sz w:val="18"/>
        </w:rPr>
        <w:t> </w:t>
      </w:r>
      <w:r>
        <w:rPr>
          <w:sz w:val="18"/>
        </w:rPr>
        <w:t>on supervisory role on inspection of teachers‟ conduct of examination ensures the attainment</w:t>
      </w:r>
      <w:r>
        <w:rPr>
          <w:spacing w:val="-12"/>
          <w:sz w:val="18"/>
        </w:rPr>
        <w:t> </w:t>
      </w:r>
      <w:r>
        <w:rPr>
          <w:sz w:val="18"/>
        </w:rPr>
        <w:t>of</w:t>
      </w:r>
      <w:r>
        <w:rPr>
          <w:spacing w:val="-11"/>
          <w:sz w:val="18"/>
        </w:rPr>
        <w:t> </w:t>
      </w:r>
      <w:r>
        <w:rPr>
          <w:sz w:val="18"/>
        </w:rPr>
        <w:t>secondary</w:t>
      </w:r>
      <w:r>
        <w:rPr>
          <w:spacing w:val="-11"/>
          <w:sz w:val="18"/>
        </w:rPr>
        <w:t> </w:t>
      </w:r>
      <w:r>
        <w:rPr>
          <w:sz w:val="18"/>
        </w:rPr>
        <w:t>school </w:t>
      </w:r>
      <w:r>
        <w:rPr>
          <w:spacing w:val="-2"/>
          <w:sz w:val="18"/>
        </w:rPr>
        <w:t>objectives.</w:t>
      </w:r>
    </w:p>
    <w:p>
      <w:pPr>
        <w:pStyle w:val="ListParagraph"/>
        <w:numPr>
          <w:ilvl w:val="0"/>
          <w:numId w:val="33"/>
        </w:numPr>
        <w:tabs>
          <w:tab w:pos="1048" w:val="left" w:leader="none"/>
        </w:tabs>
        <w:spacing w:line="237" w:lineRule="auto" w:before="1" w:after="0"/>
        <w:ind w:left="1048" w:right="26" w:hanging="567"/>
        <w:jc w:val="left"/>
        <w:rPr>
          <w:sz w:val="18"/>
        </w:rPr>
      </w:pPr>
      <w:r>
        <w:rPr>
          <w:sz w:val="18"/>
        </w:rPr>
        <w:t>Principals‟ monitoring of teaching</w:t>
      </w:r>
      <w:r>
        <w:rPr>
          <w:spacing w:val="-12"/>
          <w:sz w:val="18"/>
        </w:rPr>
        <w:t> </w:t>
      </w:r>
      <w:r>
        <w:rPr>
          <w:sz w:val="18"/>
        </w:rPr>
        <w:t>activities</w:t>
      </w:r>
      <w:r>
        <w:rPr>
          <w:spacing w:val="-11"/>
          <w:sz w:val="18"/>
        </w:rPr>
        <w:t> </w:t>
      </w:r>
      <w:r>
        <w:rPr>
          <w:sz w:val="18"/>
        </w:rPr>
        <w:t>improve</w:t>
      </w:r>
      <w:r>
        <w:rPr>
          <w:spacing w:val="-11"/>
          <w:sz w:val="18"/>
        </w:rPr>
        <w:t> </w:t>
      </w:r>
      <w:r>
        <w:rPr>
          <w:sz w:val="18"/>
        </w:rPr>
        <w:t>the achievement of school </w:t>
      </w:r>
      <w:r>
        <w:rPr>
          <w:spacing w:val="-2"/>
          <w:sz w:val="18"/>
        </w:rPr>
        <w:t>objectives.</w:t>
      </w:r>
    </w:p>
    <w:p>
      <w:pPr>
        <w:pStyle w:val="ListParagraph"/>
        <w:numPr>
          <w:ilvl w:val="0"/>
          <w:numId w:val="33"/>
        </w:numPr>
        <w:tabs>
          <w:tab w:pos="1048" w:val="left" w:leader="none"/>
        </w:tabs>
        <w:spacing w:line="237" w:lineRule="auto" w:before="169" w:after="0"/>
        <w:ind w:left="1048" w:right="46" w:hanging="567"/>
        <w:jc w:val="both"/>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of checking</w:t>
      </w:r>
      <w:r>
        <w:rPr>
          <w:spacing w:val="-12"/>
          <w:sz w:val="18"/>
        </w:rPr>
        <w:t> </w:t>
      </w:r>
      <w:r>
        <w:rPr>
          <w:sz w:val="18"/>
        </w:rPr>
        <w:t>students‟</w:t>
      </w:r>
      <w:r>
        <w:rPr>
          <w:spacing w:val="-11"/>
          <w:sz w:val="18"/>
        </w:rPr>
        <w:t> </w:t>
      </w:r>
      <w:r>
        <w:rPr>
          <w:sz w:val="18"/>
        </w:rPr>
        <w:t>quiz</w:t>
      </w:r>
      <w:r>
        <w:rPr>
          <w:spacing w:val="-11"/>
          <w:sz w:val="18"/>
        </w:rPr>
        <w:t> </w:t>
      </w:r>
      <w:r>
        <w:rPr>
          <w:sz w:val="18"/>
        </w:rPr>
        <w:t>scores promote</w:t>
      </w:r>
      <w:r>
        <w:rPr>
          <w:spacing w:val="-12"/>
          <w:sz w:val="18"/>
        </w:rPr>
        <w:t> </w:t>
      </w:r>
      <w:r>
        <w:rPr>
          <w:sz w:val="18"/>
        </w:rPr>
        <w:t>teaching</w:t>
      </w:r>
      <w:r>
        <w:rPr>
          <w:spacing w:val="-11"/>
          <w:sz w:val="18"/>
        </w:rPr>
        <w:t> </w:t>
      </w:r>
      <w:r>
        <w:rPr>
          <w:sz w:val="18"/>
        </w:rPr>
        <w:t>and</w:t>
      </w:r>
      <w:r>
        <w:rPr>
          <w:spacing w:val="-11"/>
          <w:sz w:val="18"/>
        </w:rPr>
        <w:t> </w:t>
      </w:r>
      <w:r>
        <w:rPr>
          <w:sz w:val="18"/>
        </w:rPr>
        <w:t>learning in schools.</w:t>
      </w:r>
    </w:p>
    <w:p>
      <w:pPr>
        <w:pStyle w:val="ListParagraph"/>
        <w:numPr>
          <w:ilvl w:val="0"/>
          <w:numId w:val="33"/>
        </w:numPr>
        <w:tabs>
          <w:tab w:pos="1048" w:val="left" w:leader="none"/>
        </w:tabs>
        <w:spacing w:line="237" w:lineRule="auto" w:before="145" w:after="0"/>
        <w:ind w:left="1048" w:right="26" w:hanging="567"/>
        <w:jc w:val="left"/>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on checking of students‟ test results promote the achievement of school </w:t>
      </w:r>
      <w:r>
        <w:rPr>
          <w:spacing w:val="-2"/>
          <w:sz w:val="18"/>
        </w:rPr>
        <w:t>objectives.</w:t>
      </w:r>
    </w:p>
    <w:p>
      <w:pPr>
        <w:pStyle w:val="BodyText"/>
        <w:tabs>
          <w:tab w:pos="769" w:val="left" w:leader="none"/>
          <w:tab w:pos="1405" w:val="left" w:leader="none"/>
          <w:tab w:pos="1981" w:val="left" w:leader="none"/>
          <w:tab w:pos="2617" w:val="left" w:leader="none"/>
          <w:tab w:pos="3073" w:val="left" w:leader="none"/>
          <w:tab w:pos="3709" w:val="left" w:leader="none"/>
          <w:tab w:pos="4261" w:val="left" w:leader="none"/>
          <w:tab w:pos="4898" w:val="left" w:leader="none"/>
          <w:tab w:pos="5354" w:val="left" w:leader="none"/>
          <w:tab w:pos="5990" w:val="left" w:leader="none"/>
        </w:tabs>
        <w:spacing w:before="155"/>
        <w:ind w:left="193"/>
      </w:pPr>
      <w:r>
        <w:rPr/>
        <w:br w:type="column"/>
      </w:r>
      <w:r>
        <w:rPr>
          <w:spacing w:val="-5"/>
        </w:rPr>
        <w:t>60</w:t>
      </w:r>
      <w:r>
        <w:rPr/>
        <w:tab/>
      </w:r>
      <w:r>
        <w:rPr>
          <w:spacing w:val="-4"/>
        </w:rPr>
        <w:t>26.4</w:t>
      </w:r>
      <w:r>
        <w:rPr/>
        <w:tab/>
      </w:r>
      <w:r>
        <w:rPr>
          <w:spacing w:val="-5"/>
        </w:rPr>
        <w:t>73</w:t>
      </w:r>
      <w:r>
        <w:rPr/>
        <w:tab/>
      </w:r>
      <w:r>
        <w:rPr>
          <w:spacing w:val="-4"/>
        </w:rPr>
        <w:t>32.2</w:t>
      </w:r>
      <w:r>
        <w:rPr/>
        <w:tab/>
      </w:r>
      <w:r>
        <w:rPr>
          <w:spacing w:val="-5"/>
        </w:rPr>
        <w:t>41</w:t>
      </w:r>
      <w:r>
        <w:rPr/>
        <w:tab/>
      </w:r>
      <w:r>
        <w:rPr>
          <w:spacing w:val="-4"/>
        </w:rPr>
        <w:t>18.1</w:t>
      </w:r>
      <w:r>
        <w:rPr/>
        <w:tab/>
      </w:r>
      <w:r>
        <w:rPr>
          <w:spacing w:val="-5"/>
        </w:rPr>
        <w:t>27</w:t>
      </w:r>
      <w:r>
        <w:rPr/>
        <w:tab/>
      </w:r>
      <w:r>
        <w:rPr>
          <w:spacing w:val="-4"/>
        </w:rPr>
        <w:t>11.9</w:t>
      </w:r>
      <w:r>
        <w:rPr/>
        <w:tab/>
      </w:r>
      <w:r>
        <w:rPr>
          <w:spacing w:val="-5"/>
        </w:rPr>
        <w:t>26</w:t>
      </w:r>
      <w:r>
        <w:rPr/>
        <w:tab/>
      </w:r>
      <w:r>
        <w:rPr>
          <w:spacing w:val="-4"/>
        </w:rPr>
        <w:t>11.5</w:t>
      </w:r>
      <w:r>
        <w:rPr/>
        <w:tab/>
      </w:r>
      <w:r>
        <w:rPr>
          <w:spacing w:val="-4"/>
        </w:rPr>
        <w:t>3.50</w:t>
      </w:r>
    </w:p>
    <w:p>
      <w:pPr>
        <w:pStyle w:val="BodyText"/>
        <w:ind w:left="0"/>
      </w:pPr>
    </w:p>
    <w:p>
      <w:pPr>
        <w:pStyle w:val="BodyText"/>
        <w:ind w:left="0"/>
      </w:pPr>
    </w:p>
    <w:p>
      <w:pPr>
        <w:pStyle w:val="BodyText"/>
        <w:spacing w:before="37"/>
        <w:ind w:left="0"/>
      </w:pPr>
    </w:p>
    <w:p>
      <w:pPr>
        <w:pStyle w:val="BodyText"/>
        <w:tabs>
          <w:tab w:pos="769" w:val="left" w:leader="none"/>
          <w:tab w:pos="1405" w:val="left" w:leader="none"/>
          <w:tab w:pos="1981" w:val="left" w:leader="none"/>
          <w:tab w:pos="2617" w:val="left" w:leader="none"/>
          <w:tab w:pos="3073" w:val="left" w:leader="none"/>
          <w:tab w:pos="3709" w:val="left" w:leader="none"/>
          <w:tab w:pos="4261" w:val="left" w:leader="none"/>
          <w:tab w:pos="4898" w:val="left" w:leader="none"/>
          <w:tab w:pos="5354" w:val="left" w:leader="none"/>
          <w:tab w:pos="5990" w:val="left" w:leader="none"/>
        </w:tabs>
        <w:ind w:left="193"/>
      </w:pPr>
      <w:r>
        <w:rPr>
          <w:spacing w:val="-5"/>
        </w:rPr>
        <w:t>48</w:t>
      </w:r>
      <w:r>
        <w:rPr/>
        <w:tab/>
      </w:r>
      <w:r>
        <w:rPr>
          <w:spacing w:val="-4"/>
        </w:rPr>
        <w:t>21.1</w:t>
      </w:r>
      <w:r>
        <w:rPr/>
        <w:tab/>
      </w:r>
      <w:r>
        <w:rPr>
          <w:spacing w:val="-5"/>
        </w:rPr>
        <w:t>72</w:t>
      </w:r>
      <w:r>
        <w:rPr/>
        <w:tab/>
      </w:r>
      <w:r>
        <w:rPr>
          <w:spacing w:val="-4"/>
        </w:rPr>
        <w:t>31.7</w:t>
      </w:r>
      <w:r>
        <w:rPr/>
        <w:tab/>
      </w:r>
      <w:r>
        <w:rPr>
          <w:spacing w:val="-5"/>
        </w:rPr>
        <w:t>47</w:t>
      </w:r>
      <w:r>
        <w:rPr/>
        <w:tab/>
      </w:r>
      <w:r>
        <w:rPr>
          <w:spacing w:val="-4"/>
        </w:rPr>
        <w:t>20.7</w:t>
      </w:r>
      <w:r>
        <w:rPr/>
        <w:tab/>
      </w:r>
      <w:r>
        <w:rPr>
          <w:spacing w:val="-5"/>
        </w:rPr>
        <w:t>43</w:t>
      </w:r>
      <w:r>
        <w:rPr/>
        <w:tab/>
      </w:r>
      <w:r>
        <w:rPr>
          <w:spacing w:val="-4"/>
        </w:rPr>
        <w:t>18.9</w:t>
      </w:r>
      <w:r>
        <w:rPr/>
        <w:tab/>
      </w:r>
      <w:r>
        <w:rPr>
          <w:spacing w:val="-5"/>
        </w:rPr>
        <w:t>17</w:t>
      </w:r>
      <w:r>
        <w:rPr/>
        <w:tab/>
      </w:r>
      <w:r>
        <w:rPr>
          <w:spacing w:val="-5"/>
        </w:rPr>
        <w:t>7.5</w:t>
      </w:r>
      <w:r>
        <w:rPr/>
        <w:tab/>
      </w:r>
      <w:r>
        <w:rPr>
          <w:spacing w:val="-4"/>
        </w:rPr>
        <w:t>3.40</w:t>
      </w:r>
    </w:p>
    <w:p>
      <w:pPr>
        <w:pStyle w:val="BodyText"/>
        <w:ind w:left="0"/>
      </w:pPr>
    </w:p>
    <w:p>
      <w:pPr>
        <w:pStyle w:val="BodyText"/>
        <w:ind w:left="0"/>
      </w:pPr>
    </w:p>
    <w:p>
      <w:pPr>
        <w:pStyle w:val="BodyText"/>
        <w:spacing w:before="12"/>
        <w:ind w:left="0"/>
      </w:pPr>
    </w:p>
    <w:p>
      <w:pPr>
        <w:pStyle w:val="BodyText"/>
        <w:tabs>
          <w:tab w:pos="769" w:val="left" w:leader="none"/>
          <w:tab w:pos="1405" w:val="left" w:leader="none"/>
          <w:tab w:pos="1981" w:val="left" w:leader="none"/>
          <w:tab w:pos="2617" w:val="left" w:leader="none"/>
          <w:tab w:pos="3073" w:val="left" w:leader="none"/>
          <w:tab w:pos="3709" w:val="left" w:leader="none"/>
          <w:tab w:pos="4261" w:val="left" w:leader="none"/>
          <w:tab w:pos="4898" w:val="left" w:leader="none"/>
          <w:tab w:pos="5354" w:val="left" w:leader="none"/>
          <w:tab w:pos="5990" w:val="left" w:leader="none"/>
        </w:tabs>
        <w:ind w:left="193"/>
      </w:pPr>
      <w:r>
        <w:rPr>
          <w:spacing w:val="-5"/>
        </w:rPr>
        <w:t>35</w:t>
      </w:r>
      <w:r>
        <w:rPr/>
        <w:tab/>
      </w:r>
      <w:r>
        <w:rPr>
          <w:spacing w:val="-4"/>
        </w:rPr>
        <w:t>15.4</w:t>
      </w:r>
      <w:r>
        <w:rPr/>
        <w:tab/>
      </w:r>
      <w:r>
        <w:rPr>
          <w:spacing w:val="-5"/>
        </w:rPr>
        <w:t>78</w:t>
      </w:r>
      <w:r>
        <w:rPr/>
        <w:tab/>
      </w:r>
      <w:r>
        <w:rPr>
          <w:spacing w:val="-4"/>
        </w:rPr>
        <w:t>34.4</w:t>
      </w:r>
      <w:r>
        <w:rPr/>
        <w:tab/>
      </w:r>
      <w:r>
        <w:rPr>
          <w:spacing w:val="-5"/>
        </w:rPr>
        <w:t>37</w:t>
      </w:r>
      <w:r>
        <w:rPr/>
        <w:tab/>
      </w:r>
      <w:r>
        <w:rPr>
          <w:spacing w:val="-4"/>
        </w:rPr>
        <w:t>16.3</w:t>
      </w:r>
      <w:r>
        <w:rPr/>
        <w:tab/>
      </w:r>
      <w:r>
        <w:rPr>
          <w:spacing w:val="-5"/>
        </w:rPr>
        <w:t>60</w:t>
      </w:r>
      <w:r>
        <w:rPr/>
        <w:tab/>
      </w:r>
      <w:r>
        <w:rPr>
          <w:spacing w:val="-4"/>
        </w:rPr>
        <w:t>26.4</w:t>
      </w:r>
      <w:r>
        <w:rPr/>
        <w:tab/>
      </w:r>
      <w:r>
        <w:rPr>
          <w:spacing w:val="-5"/>
        </w:rPr>
        <w:t>17</w:t>
      </w:r>
      <w:r>
        <w:rPr/>
        <w:tab/>
      </w:r>
      <w:r>
        <w:rPr>
          <w:spacing w:val="-5"/>
        </w:rPr>
        <w:t>7.5</w:t>
      </w:r>
      <w:r>
        <w:rPr/>
        <w:tab/>
      </w:r>
      <w:r>
        <w:rPr>
          <w:spacing w:val="-4"/>
        </w:rPr>
        <w:t>3.24</w:t>
      </w:r>
    </w:p>
    <w:p>
      <w:pPr>
        <w:pStyle w:val="BodyText"/>
        <w:ind w:left="0"/>
      </w:pPr>
    </w:p>
    <w:p>
      <w:pPr>
        <w:pStyle w:val="BodyText"/>
        <w:spacing w:before="149"/>
        <w:ind w:left="0"/>
      </w:pPr>
    </w:p>
    <w:p>
      <w:pPr>
        <w:pStyle w:val="BodyText"/>
        <w:tabs>
          <w:tab w:pos="769" w:val="left" w:leader="none"/>
          <w:tab w:pos="1405" w:val="left" w:leader="none"/>
          <w:tab w:pos="1981" w:val="left" w:leader="none"/>
          <w:tab w:pos="2617" w:val="left" w:leader="none"/>
          <w:tab w:pos="3073" w:val="left" w:leader="none"/>
          <w:tab w:pos="3709" w:val="left" w:leader="none"/>
          <w:tab w:pos="4261" w:val="left" w:leader="none"/>
          <w:tab w:pos="4898" w:val="left" w:leader="none"/>
          <w:tab w:pos="5354" w:val="left" w:leader="none"/>
          <w:tab w:pos="5990" w:val="left" w:leader="none"/>
        </w:tabs>
        <w:ind w:left="193"/>
      </w:pPr>
      <w:r>
        <w:rPr>
          <w:spacing w:val="-5"/>
        </w:rPr>
        <w:t>37</w:t>
      </w:r>
      <w:r>
        <w:rPr/>
        <w:tab/>
      </w:r>
      <w:r>
        <w:rPr>
          <w:spacing w:val="-4"/>
        </w:rPr>
        <w:t>16.3</w:t>
      </w:r>
      <w:r>
        <w:rPr/>
        <w:tab/>
      </w:r>
      <w:r>
        <w:rPr>
          <w:spacing w:val="-5"/>
        </w:rPr>
        <w:t>79</w:t>
      </w:r>
      <w:r>
        <w:rPr/>
        <w:tab/>
      </w:r>
      <w:r>
        <w:rPr>
          <w:spacing w:val="-4"/>
        </w:rPr>
        <w:t>34.8</w:t>
      </w:r>
      <w:r>
        <w:rPr/>
        <w:tab/>
      </w:r>
      <w:r>
        <w:rPr>
          <w:spacing w:val="-5"/>
        </w:rPr>
        <w:t>11</w:t>
      </w:r>
      <w:r>
        <w:rPr/>
        <w:tab/>
      </w:r>
      <w:r>
        <w:rPr>
          <w:spacing w:val="-5"/>
        </w:rPr>
        <w:t>4.8</w:t>
      </w:r>
      <w:r>
        <w:rPr/>
        <w:tab/>
      </w:r>
      <w:r>
        <w:rPr>
          <w:spacing w:val="-5"/>
        </w:rPr>
        <w:t>84</w:t>
      </w:r>
      <w:r>
        <w:rPr/>
        <w:tab/>
      </w:r>
      <w:r>
        <w:rPr>
          <w:spacing w:val="-4"/>
        </w:rPr>
        <w:t>37.0</w:t>
      </w:r>
      <w:r>
        <w:rPr/>
        <w:tab/>
      </w:r>
      <w:r>
        <w:rPr>
          <w:spacing w:val="-5"/>
        </w:rPr>
        <w:t>16</w:t>
      </w:r>
      <w:r>
        <w:rPr/>
        <w:tab/>
      </w:r>
      <w:r>
        <w:rPr>
          <w:spacing w:val="-5"/>
        </w:rPr>
        <w:t>7.0</w:t>
      </w:r>
      <w:r>
        <w:rPr/>
        <w:tab/>
      </w:r>
      <w:r>
        <w:rPr>
          <w:spacing w:val="-4"/>
        </w:rPr>
        <w:t>3.16</w:t>
      </w:r>
    </w:p>
    <w:p>
      <w:pPr>
        <w:spacing w:after="0"/>
        <w:sectPr>
          <w:type w:val="continuous"/>
          <w:pgSz w:w="12240" w:h="15840"/>
          <w:pgMar w:header="0" w:footer="744" w:top="1360" w:bottom="280" w:left="1340" w:right="780"/>
          <w:cols w:num="2" w:equalWidth="0">
            <w:col w:w="3293" w:space="40"/>
            <w:col w:w="6787"/>
          </w:cols>
        </w:sectPr>
      </w:pPr>
    </w:p>
    <w:p>
      <w:pPr>
        <w:spacing w:before="9"/>
        <w:ind w:left="482" w:right="0" w:firstLine="0"/>
        <w:jc w:val="left"/>
        <w:rPr>
          <w:b/>
          <w:sz w:val="18"/>
        </w:rPr>
      </w:pPr>
      <w:r>
        <w:rPr/>
        <mc:AlternateContent>
          <mc:Choice Requires="wps">
            <w:drawing>
              <wp:anchor distT="0" distB="0" distL="0" distR="0" allowOverlap="1" layoutInCell="1" locked="0" behindDoc="0" simplePos="0" relativeHeight="15734784">
                <wp:simplePos x="0" y="0"/>
                <wp:positionH relativeFrom="page">
                  <wp:posOffset>3019932</wp:posOffset>
                </wp:positionH>
                <wp:positionV relativeFrom="paragraph">
                  <wp:posOffset>-409077</wp:posOffset>
                </wp:positionV>
                <wp:extent cx="4087495" cy="31502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4087495" cy="31502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
                              <w:gridCol w:w="636"/>
                              <w:gridCol w:w="576"/>
                              <w:gridCol w:w="636"/>
                              <w:gridCol w:w="456"/>
                              <w:gridCol w:w="636"/>
                              <w:gridCol w:w="504"/>
                              <w:gridCol w:w="684"/>
                              <w:gridCol w:w="456"/>
                              <w:gridCol w:w="576"/>
                              <w:gridCol w:w="638"/>
                            </w:tblGrid>
                            <w:tr>
                              <w:trPr>
                                <w:trHeight w:val="740" w:hRule="atLeast"/>
                              </w:trPr>
                              <w:tc>
                                <w:tcPr>
                                  <w:tcW w:w="518" w:type="dxa"/>
                                </w:tcPr>
                                <w:p>
                                  <w:pPr>
                                    <w:pStyle w:val="TableParagraph"/>
                                    <w:spacing w:line="266" w:lineRule="exact"/>
                                    <w:ind w:left="50"/>
                                    <w:rPr>
                                      <w:sz w:val="24"/>
                                    </w:rPr>
                                  </w:pPr>
                                  <w:r>
                                    <w:rPr>
                                      <w:spacing w:val="-5"/>
                                      <w:sz w:val="24"/>
                                    </w:rPr>
                                    <w:t>104</w:t>
                                  </w:r>
                                </w:p>
                              </w:tc>
                              <w:tc>
                                <w:tcPr>
                                  <w:tcW w:w="636" w:type="dxa"/>
                                </w:tcPr>
                                <w:p>
                                  <w:pPr>
                                    <w:pStyle w:val="TableParagraph"/>
                                    <w:spacing w:line="266" w:lineRule="exact"/>
                                    <w:ind w:left="107"/>
                                    <w:rPr>
                                      <w:sz w:val="24"/>
                                    </w:rPr>
                                  </w:pPr>
                                  <w:r>
                                    <w:rPr>
                                      <w:spacing w:val="-4"/>
                                      <w:sz w:val="24"/>
                                    </w:rPr>
                                    <w:t>45.8</w:t>
                                  </w:r>
                                </w:p>
                              </w:tc>
                              <w:tc>
                                <w:tcPr>
                                  <w:tcW w:w="576" w:type="dxa"/>
                                </w:tcPr>
                                <w:p>
                                  <w:pPr>
                                    <w:pStyle w:val="TableParagraph"/>
                                    <w:spacing w:line="266" w:lineRule="exact"/>
                                    <w:ind w:left="107"/>
                                    <w:rPr>
                                      <w:sz w:val="24"/>
                                    </w:rPr>
                                  </w:pPr>
                                  <w:r>
                                    <w:rPr>
                                      <w:spacing w:val="-5"/>
                                      <w:sz w:val="24"/>
                                    </w:rPr>
                                    <w:t>72</w:t>
                                  </w:r>
                                </w:p>
                              </w:tc>
                              <w:tc>
                                <w:tcPr>
                                  <w:tcW w:w="636" w:type="dxa"/>
                                </w:tcPr>
                                <w:p>
                                  <w:pPr>
                                    <w:pStyle w:val="TableParagraph"/>
                                    <w:spacing w:line="266" w:lineRule="exact"/>
                                    <w:ind w:left="67" w:right="67"/>
                                    <w:jc w:val="center"/>
                                    <w:rPr>
                                      <w:sz w:val="24"/>
                                    </w:rPr>
                                  </w:pPr>
                                  <w:r>
                                    <w:rPr>
                                      <w:spacing w:val="-4"/>
                                      <w:sz w:val="24"/>
                                    </w:rPr>
                                    <w:t>31.7</w:t>
                                  </w:r>
                                </w:p>
                              </w:tc>
                              <w:tc>
                                <w:tcPr>
                                  <w:tcW w:w="456" w:type="dxa"/>
                                </w:tcPr>
                                <w:p>
                                  <w:pPr>
                                    <w:pStyle w:val="TableParagraph"/>
                                    <w:spacing w:line="266" w:lineRule="exact"/>
                                    <w:jc w:val="center"/>
                                    <w:rPr>
                                      <w:sz w:val="24"/>
                                    </w:rPr>
                                  </w:pPr>
                                  <w:r>
                                    <w:rPr>
                                      <w:spacing w:val="-5"/>
                                      <w:sz w:val="24"/>
                                    </w:rPr>
                                    <w:t>21</w:t>
                                  </w:r>
                                </w:p>
                              </w:tc>
                              <w:tc>
                                <w:tcPr>
                                  <w:tcW w:w="636" w:type="dxa"/>
                                </w:tcPr>
                                <w:p>
                                  <w:pPr>
                                    <w:pStyle w:val="TableParagraph"/>
                                    <w:spacing w:line="266" w:lineRule="exact"/>
                                    <w:ind w:right="117"/>
                                    <w:jc w:val="center"/>
                                    <w:rPr>
                                      <w:sz w:val="24"/>
                                    </w:rPr>
                                  </w:pPr>
                                  <w:r>
                                    <w:rPr>
                                      <w:spacing w:val="-5"/>
                                      <w:sz w:val="24"/>
                                    </w:rPr>
                                    <w:t>9.3</w:t>
                                  </w:r>
                                </w:p>
                              </w:tc>
                              <w:tc>
                                <w:tcPr>
                                  <w:tcW w:w="504" w:type="dxa"/>
                                </w:tcPr>
                                <w:p>
                                  <w:pPr>
                                    <w:pStyle w:val="TableParagraph"/>
                                    <w:spacing w:line="266" w:lineRule="exact"/>
                                    <w:ind w:left="39" w:right="84"/>
                                    <w:jc w:val="center"/>
                                    <w:rPr>
                                      <w:sz w:val="24"/>
                                    </w:rPr>
                                  </w:pPr>
                                  <w:r>
                                    <w:rPr>
                                      <w:spacing w:val="-5"/>
                                      <w:sz w:val="24"/>
                                    </w:rPr>
                                    <w:t>25</w:t>
                                  </w:r>
                                </w:p>
                              </w:tc>
                              <w:tc>
                                <w:tcPr>
                                  <w:tcW w:w="684" w:type="dxa"/>
                                </w:tcPr>
                                <w:p>
                                  <w:pPr>
                                    <w:pStyle w:val="TableParagraph"/>
                                    <w:spacing w:line="266" w:lineRule="exact"/>
                                    <w:ind w:left="117" w:right="69"/>
                                    <w:jc w:val="center"/>
                                    <w:rPr>
                                      <w:sz w:val="24"/>
                                    </w:rPr>
                                  </w:pPr>
                                  <w:r>
                                    <w:rPr>
                                      <w:spacing w:val="-4"/>
                                      <w:sz w:val="24"/>
                                    </w:rPr>
                                    <w:t>11.0</w:t>
                                  </w:r>
                                </w:p>
                              </w:tc>
                              <w:tc>
                                <w:tcPr>
                                  <w:tcW w:w="456" w:type="dxa"/>
                                </w:tcPr>
                                <w:p>
                                  <w:pPr>
                                    <w:pStyle w:val="TableParagraph"/>
                                    <w:spacing w:line="266" w:lineRule="exact"/>
                                    <w:ind w:left="108"/>
                                    <w:rPr>
                                      <w:sz w:val="24"/>
                                    </w:rPr>
                                  </w:pPr>
                                  <w:r>
                                    <w:rPr>
                                      <w:spacing w:val="-10"/>
                                      <w:sz w:val="24"/>
                                    </w:rPr>
                                    <w:t>5</w:t>
                                  </w:r>
                                </w:p>
                              </w:tc>
                              <w:tc>
                                <w:tcPr>
                                  <w:tcW w:w="576" w:type="dxa"/>
                                </w:tcPr>
                                <w:p>
                                  <w:pPr>
                                    <w:pStyle w:val="TableParagraph"/>
                                    <w:spacing w:line="266" w:lineRule="exact"/>
                                    <w:ind w:left="108"/>
                                    <w:rPr>
                                      <w:sz w:val="24"/>
                                    </w:rPr>
                                  </w:pPr>
                                  <w:r>
                                    <w:rPr>
                                      <w:spacing w:val="-5"/>
                                      <w:sz w:val="24"/>
                                    </w:rPr>
                                    <w:t>2.2</w:t>
                                  </w:r>
                                </w:p>
                              </w:tc>
                              <w:tc>
                                <w:tcPr>
                                  <w:tcW w:w="638" w:type="dxa"/>
                                </w:tcPr>
                                <w:p>
                                  <w:pPr>
                                    <w:pStyle w:val="TableParagraph"/>
                                    <w:spacing w:line="266" w:lineRule="exact"/>
                                    <w:ind w:right="48"/>
                                    <w:jc w:val="right"/>
                                    <w:rPr>
                                      <w:sz w:val="24"/>
                                    </w:rPr>
                                  </w:pPr>
                                  <w:r>
                                    <w:rPr>
                                      <w:spacing w:val="-4"/>
                                      <w:sz w:val="24"/>
                                    </w:rPr>
                                    <w:t>4.08</w:t>
                                  </w:r>
                                </w:p>
                              </w:tc>
                            </w:tr>
                            <w:tr>
                              <w:trPr>
                                <w:trHeight w:val="1242" w:hRule="atLeast"/>
                              </w:trPr>
                              <w:tc>
                                <w:tcPr>
                                  <w:tcW w:w="518" w:type="dxa"/>
                                </w:tcPr>
                                <w:p>
                                  <w:pPr>
                                    <w:pStyle w:val="TableParagraph"/>
                                    <w:spacing w:before="188"/>
                                    <w:rPr>
                                      <w:sz w:val="24"/>
                                    </w:rPr>
                                  </w:pPr>
                                </w:p>
                                <w:p>
                                  <w:pPr>
                                    <w:pStyle w:val="TableParagraph"/>
                                    <w:ind w:left="50"/>
                                    <w:rPr>
                                      <w:sz w:val="24"/>
                                    </w:rPr>
                                  </w:pPr>
                                  <w:r>
                                    <w:rPr>
                                      <w:spacing w:val="-5"/>
                                      <w:sz w:val="24"/>
                                    </w:rPr>
                                    <w:t>130</w:t>
                                  </w:r>
                                </w:p>
                              </w:tc>
                              <w:tc>
                                <w:tcPr>
                                  <w:tcW w:w="636" w:type="dxa"/>
                                </w:tcPr>
                                <w:p>
                                  <w:pPr>
                                    <w:pStyle w:val="TableParagraph"/>
                                    <w:spacing w:before="188"/>
                                    <w:rPr>
                                      <w:sz w:val="24"/>
                                    </w:rPr>
                                  </w:pPr>
                                </w:p>
                                <w:p>
                                  <w:pPr>
                                    <w:pStyle w:val="TableParagraph"/>
                                    <w:ind w:left="107"/>
                                    <w:rPr>
                                      <w:sz w:val="24"/>
                                    </w:rPr>
                                  </w:pPr>
                                  <w:r>
                                    <w:rPr>
                                      <w:spacing w:val="-4"/>
                                      <w:sz w:val="24"/>
                                    </w:rPr>
                                    <w:t>57.3</w:t>
                                  </w:r>
                                </w:p>
                              </w:tc>
                              <w:tc>
                                <w:tcPr>
                                  <w:tcW w:w="576" w:type="dxa"/>
                                </w:tcPr>
                                <w:p>
                                  <w:pPr>
                                    <w:pStyle w:val="TableParagraph"/>
                                    <w:spacing w:before="188"/>
                                    <w:rPr>
                                      <w:sz w:val="24"/>
                                    </w:rPr>
                                  </w:pPr>
                                </w:p>
                                <w:p>
                                  <w:pPr>
                                    <w:pStyle w:val="TableParagraph"/>
                                    <w:ind w:left="107"/>
                                    <w:rPr>
                                      <w:sz w:val="24"/>
                                    </w:rPr>
                                  </w:pPr>
                                  <w:r>
                                    <w:rPr>
                                      <w:spacing w:val="-5"/>
                                      <w:sz w:val="24"/>
                                    </w:rPr>
                                    <w:t>65</w:t>
                                  </w:r>
                                </w:p>
                              </w:tc>
                              <w:tc>
                                <w:tcPr>
                                  <w:tcW w:w="636" w:type="dxa"/>
                                </w:tcPr>
                                <w:p>
                                  <w:pPr>
                                    <w:pStyle w:val="TableParagraph"/>
                                    <w:spacing w:before="188"/>
                                    <w:rPr>
                                      <w:sz w:val="24"/>
                                    </w:rPr>
                                  </w:pPr>
                                </w:p>
                                <w:p>
                                  <w:pPr>
                                    <w:pStyle w:val="TableParagraph"/>
                                    <w:ind w:left="67" w:right="67"/>
                                    <w:jc w:val="center"/>
                                    <w:rPr>
                                      <w:sz w:val="24"/>
                                    </w:rPr>
                                  </w:pPr>
                                  <w:r>
                                    <w:rPr>
                                      <w:spacing w:val="-4"/>
                                      <w:sz w:val="24"/>
                                    </w:rPr>
                                    <w:t>28.6</w:t>
                                  </w:r>
                                </w:p>
                              </w:tc>
                              <w:tc>
                                <w:tcPr>
                                  <w:tcW w:w="456" w:type="dxa"/>
                                </w:tcPr>
                                <w:p>
                                  <w:pPr>
                                    <w:pStyle w:val="TableParagraph"/>
                                    <w:spacing w:before="188"/>
                                    <w:rPr>
                                      <w:sz w:val="24"/>
                                    </w:rPr>
                                  </w:pPr>
                                </w:p>
                                <w:p>
                                  <w:pPr>
                                    <w:pStyle w:val="TableParagraph"/>
                                    <w:jc w:val="center"/>
                                    <w:rPr>
                                      <w:sz w:val="24"/>
                                    </w:rPr>
                                  </w:pPr>
                                  <w:r>
                                    <w:rPr>
                                      <w:spacing w:val="-5"/>
                                      <w:sz w:val="24"/>
                                    </w:rPr>
                                    <w:t>13</w:t>
                                  </w:r>
                                </w:p>
                              </w:tc>
                              <w:tc>
                                <w:tcPr>
                                  <w:tcW w:w="636" w:type="dxa"/>
                                </w:tcPr>
                                <w:p>
                                  <w:pPr>
                                    <w:pStyle w:val="TableParagraph"/>
                                    <w:spacing w:before="188"/>
                                    <w:rPr>
                                      <w:sz w:val="24"/>
                                    </w:rPr>
                                  </w:pPr>
                                </w:p>
                                <w:p>
                                  <w:pPr>
                                    <w:pStyle w:val="TableParagraph"/>
                                    <w:ind w:right="117"/>
                                    <w:jc w:val="center"/>
                                    <w:rPr>
                                      <w:sz w:val="24"/>
                                    </w:rPr>
                                  </w:pPr>
                                  <w:r>
                                    <w:rPr>
                                      <w:spacing w:val="-5"/>
                                      <w:sz w:val="24"/>
                                    </w:rPr>
                                    <w:t>5.7</w:t>
                                  </w:r>
                                </w:p>
                              </w:tc>
                              <w:tc>
                                <w:tcPr>
                                  <w:tcW w:w="504" w:type="dxa"/>
                                </w:tcPr>
                                <w:p>
                                  <w:pPr>
                                    <w:pStyle w:val="TableParagraph"/>
                                    <w:spacing w:before="188"/>
                                    <w:rPr>
                                      <w:sz w:val="24"/>
                                    </w:rPr>
                                  </w:pPr>
                                </w:p>
                                <w:p>
                                  <w:pPr>
                                    <w:pStyle w:val="TableParagraph"/>
                                    <w:ind w:left="39" w:right="84"/>
                                    <w:jc w:val="center"/>
                                    <w:rPr>
                                      <w:sz w:val="24"/>
                                    </w:rPr>
                                  </w:pPr>
                                  <w:r>
                                    <w:rPr>
                                      <w:spacing w:val="-5"/>
                                      <w:sz w:val="24"/>
                                    </w:rPr>
                                    <w:t>19</w:t>
                                  </w:r>
                                </w:p>
                              </w:tc>
                              <w:tc>
                                <w:tcPr>
                                  <w:tcW w:w="684" w:type="dxa"/>
                                </w:tcPr>
                                <w:p>
                                  <w:pPr>
                                    <w:pStyle w:val="TableParagraph"/>
                                    <w:spacing w:before="188"/>
                                    <w:rPr>
                                      <w:sz w:val="24"/>
                                    </w:rPr>
                                  </w:pPr>
                                </w:p>
                                <w:p>
                                  <w:pPr>
                                    <w:pStyle w:val="TableParagraph"/>
                                    <w:ind w:right="69"/>
                                    <w:jc w:val="center"/>
                                    <w:rPr>
                                      <w:sz w:val="24"/>
                                    </w:rPr>
                                  </w:pPr>
                                  <w:r>
                                    <w:rPr>
                                      <w:spacing w:val="-5"/>
                                      <w:sz w:val="24"/>
                                    </w:rPr>
                                    <w:t>8.4</w:t>
                                  </w:r>
                                </w:p>
                              </w:tc>
                              <w:tc>
                                <w:tcPr>
                                  <w:tcW w:w="456" w:type="dxa"/>
                                </w:tcPr>
                                <w:p>
                                  <w:pPr>
                                    <w:pStyle w:val="TableParagraph"/>
                                    <w:spacing w:before="188"/>
                                    <w:rPr>
                                      <w:sz w:val="24"/>
                                    </w:rPr>
                                  </w:pPr>
                                </w:p>
                                <w:p>
                                  <w:pPr>
                                    <w:pStyle w:val="TableParagraph"/>
                                    <w:ind w:left="108"/>
                                    <w:rPr>
                                      <w:sz w:val="24"/>
                                    </w:rPr>
                                  </w:pPr>
                                  <w:r>
                                    <w:rPr>
                                      <w:spacing w:val="-10"/>
                                      <w:sz w:val="24"/>
                                    </w:rPr>
                                    <w:t>-</w:t>
                                  </w:r>
                                </w:p>
                              </w:tc>
                              <w:tc>
                                <w:tcPr>
                                  <w:tcW w:w="576" w:type="dxa"/>
                                </w:tcPr>
                                <w:p>
                                  <w:pPr>
                                    <w:pStyle w:val="TableParagraph"/>
                                    <w:spacing w:before="188"/>
                                    <w:rPr>
                                      <w:sz w:val="24"/>
                                    </w:rPr>
                                  </w:pPr>
                                </w:p>
                                <w:p>
                                  <w:pPr>
                                    <w:pStyle w:val="TableParagraph"/>
                                    <w:ind w:left="108"/>
                                    <w:rPr>
                                      <w:sz w:val="24"/>
                                    </w:rPr>
                                  </w:pPr>
                                  <w:r>
                                    <w:rPr>
                                      <w:spacing w:val="-10"/>
                                      <w:sz w:val="24"/>
                                    </w:rPr>
                                    <w:t>-</w:t>
                                  </w:r>
                                </w:p>
                              </w:tc>
                              <w:tc>
                                <w:tcPr>
                                  <w:tcW w:w="638" w:type="dxa"/>
                                </w:tcPr>
                                <w:p>
                                  <w:pPr>
                                    <w:pStyle w:val="TableParagraph"/>
                                    <w:spacing w:before="188"/>
                                    <w:rPr>
                                      <w:sz w:val="24"/>
                                    </w:rPr>
                                  </w:pPr>
                                </w:p>
                                <w:p>
                                  <w:pPr>
                                    <w:pStyle w:val="TableParagraph"/>
                                    <w:ind w:right="48"/>
                                    <w:jc w:val="right"/>
                                    <w:rPr>
                                      <w:sz w:val="24"/>
                                    </w:rPr>
                                  </w:pPr>
                                  <w:r>
                                    <w:rPr>
                                      <w:spacing w:val="-4"/>
                                      <w:sz w:val="24"/>
                                    </w:rPr>
                                    <w:t>4.35</w:t>
                                  </w:r>
                                </w:p>
                              </w:tc>
                            </w:tr>
                            <w:tr>
                              <w:trPr>
                                <w:trHeight w:val="767" w:hRule="atLeast"/>
                              </w:trPr>
                              <w:tc>
                                <w:tcPr>
                                  <w:tcW w:w="518" w:type="dxa"/>
                                </w:tcPr>
                                <w:p>
                                  <w:pPr>
                                    <w:pStyle w:val="TableParagraph"/>
                                    <w:spacing w:before="215"/>
                                    <w:rPr>
                                      <w:sz w:val="24"/>
                                    </w:rPr>
                                  </w:pPr>
                                </w:p>
                                <w:p>
                                  <w:pPr>
                                    <w:pStyle w:val="TableParagraph"/>
                                    <w:spacing w:line="256" w:lineRule="exact"/>
                                    <w:ind w:left="50"/>
                                    <w:rPr>
                                      <w:sz w:val="24"/>
                                    </w:rPr>
                                  </w:pPr>
                                  <w:r>
                                    <w:rPr>
                                      <w:spacing w:val="-10"/>
                                      <w:sz w:val="24"/>
                                    </w:rPr>
                                    <w:t>4</w:t>
                                  </w:r>
                                </w:p>
                              </w:tc>
                              <w:tc>
                                <w:tcPr>
                                  <w:tcW w:w="636" w:type="dxa"/>
                                </w:tcPr>
                                <w:p>
                                  <w:pPr>
                                    <w:pStyle w:val="TableParagraph"/>
                                    <w:spacing w:before="215"/>
                                    <w:rPr>
                                      <w:sz w:val="24"/>
                                    </w:rPr>
                                  </w:pPr>
                                </w:p>
                                <w:p>
                                  <w:pPr>
                                    <w:pStyle w:val="TableParagraph"/>
                                    <w:spacing w:line="256" w:lineRule="exact"/>
                                    <w:ind w:left="107"/>
                                    <w:rPr>
                                      <w:sz w:val="24"/>
                                    </w:rPr>
                                  </w:pPr>
                                  <w:r>
                                    <w:rPr>
                                      <w:spacing w:val="-5"/>
                                      <w:sz w:val="24"/>
                                    </w:rPr>
                                    <w:t>1.8</w:t>
                                  </w:r>
                                </w:p>
                              </w:tc>
                              <w:tc>
                                <w:tcPr>
                                  <w:tcW w:w="576" w:type="dxa"/>
                                </w:tcPr>
                                <w:p>
                                  <w:pPr>
                                    <w:pStyle w:val="TableParagraph"/>
                                    <w:spacing w:before="215"/>
                                    <w:rPr>
                                      <w:sz w:val="24"/>
                                    </w:rPr>
                                  </w:pPr>
                                </w:p>
                                <w:p>
                                  <w:pPr>
                                    <w:pStyle w:val="TableParagraph"/>
                                    <w:spacing w:line="256" w:lineRule="exact"/>
                                    <w:ind w:left="107"/>
                                    <w:rPr>
                                      <w:sz w:val="24"/>
                                    </w:rPr>
                                  </w:pPr>
                                  <w:r>
                                    <w:rPr>
                                      <w:spacing w:val="-5"/>
                                      <w:sz w:val="24"/>
                                    </w:rPr>
                                    <w:t>118</w:t>
                                  </w:r>
                                </w:p>
                              </w:tc>
                              <w:tc>
                                <w:tcPr>
                                  <w:tcW w:w="636" w:type="dxa"/>
                                </w:tcPr>
                                <w:p>
                                  <w:pPr>
                                    <w:pStyle w:val="TableParagraph"/>
                                    <w:spacing w:before="215"/>
                                    <w:rPr>
                                      <w:sz w:val="24"/>
                                    </w:rPr>
                                  </w:pPr>
                                </w:p>
                                <w:p>
                                  <w:pPr>
                                    <w:pStyle w:val="TableParagraph"/>
                                    <w:spacing w:line="256" w:lineRule="exact"/>
                                    <w:ind w:left="67" w:right="67"/>
                                    <w:jc w:val="center"/>
                                    <w:rPr>
                                      <w:sz w:val="24"/>
                                    </w:rPr>
                                  </w:pPr>
                                  <w:r>
                                    <w:rPr>
                                      <w:spacing w:val="-4"/>
                                      <w:sz w:val="24"/>
                                    </w:rPr>
                                    <w:t>52.0</w:t>
                                  </w:r>
                                </w:p>
                              </w:tc>
                              <w:tc>
                                <w:tcPr>
                                  <w:tcW w:w="456" w:type="dxa"/>
                                </w:tcPr>
                                <w:p>
                                  <w:pPr>
                                    <w:pStyle w:val="TableParagraph"/>
                                    <w:spacing w:before="215"/>
                                    <w:rPr>
                                      <w:sz w:val="24"/>
                                    </w:rPr>
                                  </w:pPr>
                                </w:p>
                                <w:p>
                                  <w:pPr>
                                    <w:pStyle w:val="TableParagraph"/>
                                    <w:spacing w:line="256" w:lineRule="exact"/>
                                    <w:jc w:val="center"/>
                                    <w:rPr>
                                      <w:sz w:val="24"/>
                                    </w:rPr>
                                  </w:pPr>
                                  <w:r>
                                    <w:rPr>
                                      <w:spacing w:val="-5"/>
                                      <w:sz w:val="24"/>
                                    </w:rPr>
                                    <w:t>72</w:t>
                                  </w:r>
                                </w:p>
                              </w:tc>
                              <w:tc>
                                <w:tcPr>
                                  <w:tcW w:w="636" w:type="dxa"/>
                                </w:tcPr>
                                <w:p>
                                  <w:pPr>
                                    <w:pStyle w:val="TableParagraph"/>
                                    <w:spacing w:before="215"/>
                                    <w:rPr>
                                      <w:sz w:val="24"/>
                                    </w:rPr>
                                  </w:pPr>
                                </w:p>
                                <w:p>
                                  <w:pPr>
                                    <w:pStyle w:val="TableParagraph"/>
                                    <w:spacing w:line="256" w:lineRule="exact"/>
                                    <w:ind w:left="67" w:right="67"/>
                                    <w:jc w:val="center"/>
                                    <w:rPr>
                                      <w:sz w:val="24"/>
                                    </w:rPr>
                                  </w:pPr>
                                  <w:r>
                                    <w:rPr>
                                      <w:spacing w:val="-4"/>
                                      <w:sz w:val="24"/>
                                    </w:rPr>
                                    <w:t>31.7</w:t>
                                  </w:r>
                                </w:p>
                              </w:tc>
                              <w:tc>
                                <w:tcPr>
                                  <w:tcW w:w="504" w:type="dxa"/>
                                </w:tcPr>
                                <w:p>
                                  <w:pPr>
                                    <w:pStyle w:val="TableParagraph"/>
                                    <w:spacing w:before="215"/>
                                    <w:rPr>
                                      <w:sz w:val="24"/>
                                    </w:rPr>
                                  </w:pPr>
                                </w:p>
                                <w:p>
                                  <w:pPr>
                                    <w:pStyle w:val="TableParagraph"/>
                                    <w:spacing w:line="256" w:lineRule="exact"/>
                                    <w:ind w:left="39" w:right="84"/>
                                    <w:jc w:val="center"/>
                                    <w:rPr>
                                      <w:sz w:val="24"/>
                                    </w:rPr>
                                  </w:pPr>
                                  <w:r>
                                    <w:rPr>
                                      <w:spacing w:val="-5"/>
                                      <w:sz w:val="24"/>
                                    </w:rPr>
                                    <w:t>24</w:t>
                                  </w:r>
                                </w:p>
                              </w:tc>
                              <w:tc>
                                <w:tcPr>
                                  <w:tcW w:w="684" w:type="dxa"/>
                                </w:tcPr>
                                <w:p>
                                  <w:pPr>
                                    <w:pStyle w:val="TableParagraph"/>
                                    <w:spacing w:before="215"/>
                                    <w:rPr>
                                      <w:sz w:val="24"/>
                                    </w:rPr>
                                  </w:pPr>
                                </w:p>
                                <w:p>
                                  <w:pPr>
                                    <w:pStyle w:val="TableParagraph"/>
                                    <w:spacing w:line="256" w:lineRule="exact"/>
                                    <w:ind w:left="117" w:right="69"/>
                                    <w:jc w:val="center"/>
                                    <w:rPr>
                                      <w:sz w:val="24"/>
                                    </w:rPr>
                                  </w:pPr>
                                  <w:r>
                                    <w:rPr>
                                      <w:spacing w:val="-4"/>
                                      <w:sz w:val="24"/>
                                    </w:rPr>
                                    <w:t>10.6</w:t>
                                  </w:r>
                                </w:p>
                              </w:tc>
                              <w:tc>
                                <w:tcPr>
                                  <w:tcW w:w="456" w:type="dxa"/>
                                </w:tcPr>
                                <w:p>
                                  <w:pPr>
                                    <w:pStyle w:val="TableParagraph"/>
                                    <w:spacing w:before="215"/>
                                    <w:rPr>
                                      <w:sz w:val="24"/>
                                    </w:rPr>
                                  </w:pPr>
                                </w:p>
                                <w:p>
                                  <w:pPr>
                                    <w:pStyle w:val="TableParagraph"/>
                                    <w:spacing w:line="256" w:lineRule="exact"/>
                                    <w:ind w:left="108"/>
                                    <w:rPr>
                                      <w:sz w:val="24"/>
                                    </w:rPr>
                                  </w:pPr>
                                  <w:r>
                                    <w:rPr>
                                      <w:spacing w:val="-10"/>
                                      <w:sz w:val="24"/>
                                    </w:rPr>
                                    <w:t>9</w:t>
                                  </w:r>
                                </w:p>
                              </w:tc>
                              <w:tc>
                                <w:tcPr>
                                  <w:tcW w:w="576" w:type="dxa"/>
                                </w:tcPr>
                                <w:p>
                                  <w:pPr>
                                    <w:pStyle w:val="TableParagraph"/>
                                    <w:spacing w:before="215"/>
                                    <w:rPr>
                                      <w:sz w:val="24"/>
                                    </w:rPr>
                                  </w:pPr>
                                </w:p>
                                <w:p>
                                  <w:pPr>
                                    <w:pStyle w:val="TableParagraph"/>
                                    <w:spacing w:line="256" w:lineRule="exact"/>
                                    <w:ind w:left="108"/>
                                    <w:rPr>
                                      <w:sz w:val="24"/>
                                    </w:rPr>
                                  </w:pPr>
                                  <w:r>
                                    <w:rPr>
                                      <w:spacing w:val="-5"/>
                                      <w:sz w:val="24"/>
                                    </w:rPr>
                                    <w:t>4.0</w:t>
                                  </w:r>
                                </w:p>
                              </w:tc>
                              <w:tc>
                                <w:tcPr>
                                  <w:tcW w:w="638" w:type="dxa"/>
                                </w:tcPr>
                                <w:p>
                                  <w:pPr>
                                    <w:pStyle w:val="TableParagraph"/>
                                    <w:spacing w:before="215"/>
                                    <w:rPr>
                                      <w:sz w:val="24"/>
                                    </w:rPr>
                                  </w:pPr>
                                </w:p>
                                <w:p>
                                  <w:pPr>
                                    <w:pStyle w:val="TableParagraph"/>
                                    <w:spacing w:line="256" w:lineRule="exact"/>
                                    <w:ind w:right="48"/>
                                    <w:jc w:val="right"/>
                                    <w:rPr>
                                      <w:sz w:val="24"/>
                                    </w:rPr>
                                  </w:pPr>
                                  <w:r>
                                    <w:rPr>
                                      <w:spacing w:val="-4"/>
                                      <w:sz w:val="24"/>
                                    </w:rPr>
                                    <w:t>4.41</w:t>
                                  </w:r>
                                </w:p>
                              </w:tc>
                            </w:tr>
                            <w:tr>
                              <w:trPr>
                                <w:trHeight w:val="1540" w:hRule="atLeast"/>
                              </w:trPr>
                              <w:tc>
                                <w:tcPr>
                                  <w:tcW w:w="518" w:type="dxa"/>
                                </w:tcPr>
                                <w:p>
                                  <w:pPr>
                                    <w:pStyle w:val="TableParagraph"/>
                                    <w:rPr>
                                      <w:sz w:val="24"/>
                                    </w:rPr>
                                  </w:pPr>
                                </w:p>
                                <w:p>
                                  <w:pPr>
                                    <w:pStyle w:val="TableParagraph"/>
                                    <w:rPr>
                                      <w:sz w:val="24"/>
                                    </w:rPr>
                                  </w:pPr>
                                </w:p>
                                <w:p>
                                  <w:pPr>
                                    <w:pStyle w:val="TableParagraph"/>
                                    <w:spacing w:before="29"/>
                                    <w:rPr>
                                      <w:sz w:val="24"/>
                                    </w:rPr>
                                  </w:pPr>
                                </w:p>
                                <w:p>
                                  <w:pPr>
                                    <w:pStyle w:val="TableParagraph"/>
                                    <w:ind w:left="50"/>
                                    <w:rPr>
                                      <w:sz w:val="24"/>
                                    </w:rPr>
                                  </w:pPr>
                                  <w:r>
                                    <w:rPr>
                                      <w:spacing w:val="-5"/>
                                      <w:sz w:val="24"/>
                                    </w:rPr>
                                    <w:t>116</w:t>
                                  </w:r>
                                </w:p>
                              </w:tc>
                              <w:tc>
                                <w:tcPr>
                                  <w:tcW w:w="636" w:type="dxa"/>
                                </w:tcPr>
                                <w:p>
                                  <w:pPr>
                                    <w:pStyle w:val="TableParagraph"/>
                                    <w:rPr>
                                      <w:sz w:val="24"/>
                                    </w:rPr>
                                  </w:pPr>
                                </w:p>
                                <w:p>
                                  <w:pPr>
                                    <w:pStyle w:val="TableParagraph"/>
                                    <w:rPr>
                                      <w:sz w:val="24"/>
                                    </w:rPr>
                                  </w:pPr>
                                </w:p>
                                <w:p>
                                  <w:pPr>
                                    <w:pStyle w:val="TableParagraph"/>
                                    <w:spacing w:before="29"/>
                                    <w:rPr>
                                      <w:sz w:val="24"/>
                                    </w:rPr>
                                  </w:pPr>
                                </w:p>
                                <w:p>
                                  <w:pPr>
                                    <w:pStyle w:val="TableParagraph"/>
                                    <w:ind w:left="107"/>
                                    <w:rPr>
                                      <w:sz w:val="24"/>
                                    </w:rPr>
                                  </w:pPr>
                                  <w:r>
                                    <w:rPr>
                                      <w:spacing w:val="-4"/>
                                      <w:sz w:val="24"/>
                                    </w:rPr>
                                    <w:t>51.1</w:t>
                                  </w:r>
                                </w:p>
                              </w:tc>
                              <w:tc>
                                <w:tcPr>
                                  <w:tcW w:w="576" w:type="dxa"/>
                                </w:tcPr>
                                <w:p>
                                  <w:pPr>
                                    <w:pStyle w:val="TableParagraph"/>
                                    <w:rPr>
                                      <w:sz w:val="24"/>
                                    </w:rPr>
                                  </w:pPr>
                                </w:p>
                                <w:p>
                                  <w:pPr>
                                    <w:pStyle w:val="TableParagraph"/>
                                    <w:rPr>
                                      <w:sz w:val="24"/>
                                    </w:rPr>
                                  </w:pPr>
                                </w:p>
                                <w:p>
                                  <w:pPr>
                                    <w:pStyle w:val="TableParagraph"/>
                                    <w:spacing w:before="29"/>
                                    <w:rPr>
                                      <w:sz w:val="24"/>
                                    </w:rPr>
                                  </w:pPr>
                                </w:p>
                                <w:p>
                                  <w:pPr>
                                    <w:pStyle w:val="TableParagraph"/>
                                    <w:ind w:left="107"/>
                                    <w:rPr>
                                      <w:sz w:val="24"/>
                                    </w:rPr>
                                  </w:pPr>
                                  <w:r>
                                    <w:rPr>
                                      <w:spacing w:val="-5"/>
                                      <w:sz w:val="24"/>
                                    </w:rPr>
                                    <w:t>78</w:t>
                                  </w:r>
                                </w:p>
                              </w:tc>
                              <w:tc>
                                <w:tcPr>
                                  <w:tcW w:w="636" w:type="dxa"/>
                                </w:tcPr>
                                <w:p>
                                  <w:pPr>
                                    <w:pStyle w:val="TableParagraph"/>
                                    <w:rPr>
                                      <w:sz w:val="24"/>
                                    </w:rPr>
                                  </w:pPr>
                                </w:p>
                                <w:p>
                                  <w:pPr>
                                    <w:pStyle w:val="TableParagraph"/>
                                    <w:rPr>
                                      <w:sz w:val="24"/>
                                    </w:rPr>
                                  </w:pPr>
                                </w:p>
                                <w:p>
                                  <w:pPr>
                                    <w:pStyle w:val="TableParagraph"/>
                                    <w:spacing w:before="29"/>
                                    <w:rPr>
                                      <w:sz w:val="24"/>
                                    </w:rPr>
                                  </w:pPr>
                                </w:p>
                                <w:p>
                                  <w:pPr>
                                    <w:pStyle w:val="TableParagraph"/>
                                    <w:ind w:left="67" w:right="67"/>
                                    <w:jc w:val="center"/>
                                    <w:rPr>
                                      <w:sz w:val="24"/>
                                    </w:rPr>
                                  </w:pPr>
                                  <w:r>
                                    <w:rPr>
                                      <w:spacing w:val="-4"/>
                                      <w:sz w:val="24"/>
                                    </w:rPr>
                                    <w:t>34.4</w:t>
                                  </w:r>
                                </w:p>
                              </w:tc>
                              <w:tc>
                                <w:tcPr>
                                  <w:tcW w:w="456" w:type="dxa"/>
                                </w:tcPr>
                                <w:p>
                                  <w:pPr>
                                    <w:pStyle w:val="TableParagraph"/>
                                    <w:rPr>
                                      <w:sz w:val="24"/>
                                    </w:rPr>
                                  </w:pPr>
                                </w:p>
                                <w:p>
                                  <w:pPr>
                                    <w:pStyle w:val="TableParagraph"/>
                                    <w:rPr>
                                      <w:sz w:val="24"/>
                                    </w:rPr>
                                  </w:pPr>
                                </w:p>
                                <w:p>
                                  <w:pPr>
                                    <w:pStyle w:val="TableParagraph"/>
                                    <w:spacing w:before="29"/>
                                    <w:rPr>
                                      <w:sz w:val="24"/>
                                    </w:rPr>
                                  </w:pPr>
                                </w:p>
                                <w:p>
                                  <w:pPr>
                                    <w:pStyle w:val="TableParagraph"/>
                                    <w:jc w:val="center"/>
                                    <w:rPr>
                                      <w:sz w:val="24"/>
                                    </w:rPr>
                                  </w:pPr>
                                  <w:r>
                                    <w:rPr>
                                      <w:spacing w:val="-5"/>
                                      <w:sz w:val="24"/>
                                    </w:rPr>
                                    <w:t>22</w:t>
                                  </w:r>
                                </w:p>
                              </w:tc>
                              <w:tc>
                                <w:tcPr>
                                  <w:tcW w:w="636" w:type="dxa"/>
                                </w:tcPr>
                                <w:p>
                                  <w:pPr>
                                    <w:pStyle w:val="TableParagraph"/>
                                    <w:rPr>
                                      <w:sz w:val="24"/>
                                    </w:rPr>
                                  </w:pPr>
                                </w:p>
                                <w:p>
                                  <w:pPr>
                                    <w:pStyle w:val="TableParagraph"/>
                                    <w:rPr>
                                      <w:sz w:val="24"/>
                                    </w:rPr>
                                  </w:pPr>
                                </w:p>
                                <w:p>
                                  <w:pPr>
                                    <w:pStyle w:val="TableParagraph"/>
                                    <w:spacing w:before="29"/>
                                    <w:rPr>
                                      <w:sz w:val="24"/>
                                    </w:rPr>
                                  </w:pPr>
                                </w:p>
                                <w:p>
                                  <w:pPr>
                                    <w:pStyle w:val="TableParagraph"/>
                                    <w:ind w:right="117"/>
                                    <w:jc w:val="center"/>
                                    <w:rPr>
                                      <w:sz w:val="24"/>
                                    </w:rPr>
                                  </w:pPr>
                                  <w:r>
                                    <w:rPr>
                                      <w:spacing w:val="-5"/>
                                      <w:sz w:val="24"/>
                                    </w:rPr>
                                    <w:t>9.7</w:t>
                                  </w:r>
                                </w:p>
                              </w:tc>
                              <w:tc>
                                <w:tcPr>
                                  <w:tcW w:w="504" w:type="dxa"/>
                                </w:tcPr>
                                <w:p>
                                  <w:pPr>
                                    <w:pStyle w:val="TableParagraph"/>
                                    <w:rPr>
                                      <w:sz w:val="24"/>
                                    </w:rPr>
                                  </w:pPr>
                                </w:p>
                                <w:p>
                                  <w:pPr>
                                    <w:pStyle w:val="TableParagraph"/>
                                    <w:rPr>
                                      <w:sz w:val="24"/>
                                    </w:rPr>
                                  </w:pPr>
                                </w:p>
                                <w:p>
                                  <w:pPr>
                                    <w:pStyle w:val="TableParagraph"/>
                                    <w:spacing w:before="29"/>
                                    <w:rPr>
                                      <w:sz w:val="24"/>
                                    </w:rPr>
                                  </w:pPr>
                                </w:p>
                                <w:p>
                                  <w:pPr>
                                    <w:pStyle w:val="TableParagraph"/>
                                    <w:ind w:left="39" w:right="84"/>
                                    <w:jc w:val="center"/>
                                    <w:rPr>
                                      <w:sz w:val="24"/>
                                    </w:rPr>
                                  </w:pPr>
                                  <w:r>
                                    <w:rPr>
                                      <w:spacing w:val="-5"/>
                                      <w:sz w:val="24"/>
                                    </w:rPr>
                                    <w:t>11</w:t>
                                  </w:r>
                                </w:p>
                              </w:tc>
                              <w:tc>
                                <w:tcPr>
                                  <w:tcW w:w="684" w:type="dxa"/>
                                </w:tcPr>
                                <w:p>
                                  <w:pPr>
                                    <w:pStyle w:val="TableParagraph"/>
                                    <w:rPr>
                                      <w:sz w:val="24"/>
                                    </w:rPr>
                                  </w:pPr>
                                </w:p>
                                <w:p>
                                  <w:pPr>
                                    <w:pStyle w:val="TableParagraph"/>
                                    <w:rPr>
                                      <w:sz w:val="24"/>
                                    </w:rPr>
                                  </w:pPr>
                                </w:p>
                                <w:p>
                                  <w:pPr>
                                    <w:pStyle w:val="TableParagraph"/>
                                    <w:spacing w:before="29"/>
                                    <w:rPr>
                                      <w:sz w:val="24"/>
                                    </w:rPr>
                                  </w:pPr>
                                </w:p>
                                <w:p>
                                  <w:pPr>
                                    <w:pStyle w:val="TableParagraph"/>
                                    <w:ind w:right="69"/>
                                    <w:jc w:val="center"/>
                                    <w:rPr>
                                      <w:sz w:val="24"/>
                                    </w:rPr>
                                  </w:pPr>
                                  <w:r>
                                    <w:rPr>
                                      <w:spacing w:val="-5"/>
                                      <w:sz w:val="24"/>
                                    </w:rPr>
                                    <w:t>4.8</w:t>
                                  </w:r>
                                </w:p>
                              </w:tc>
                              <w:tc>
                                <w:tcPr>
                                  <w:tcW w:w="456" w:type="dxa"/>
                                </w:tcPr>
                                <w:p>
                                  <w:pPr>
                                    <w:pStyle w:val="TableParagraph"/>
                                    <w:rPr>
                                      <w:sz w:val="24"/>
                                    </w:rPr>
                                  </w:pPr>
                                </w:p>
                                <w:p>
                                  <w:pPr>
                                    <w:pStyle w:val="TableParagraph"/>
                                    <w:rPr>
                                      <w:sz w:val="24"/>
                                    </w:rPr>
                                  </w:pPr>
                                </w:p>
                                <w:p>
                                  <w:pPr>
                                    <w:pStyle w:val="TableParagraph"/>
                                    <w:spacing w:before="29"/>
                                    <w:rPr>
                                      <w:sz w:val="24"/>
                                    </w:rPr>
                                  </w:pPr>
                                </w:p>
                                <w:p>
                                  <w:pPr>
                                    <w:pStyle w:val="TableParagraph"/>
                                    <w:ind w:left="108"/>
                                    <w:rPr>
                                      <w:sz w:val="24"/>
                                    </w:rPr>
                                  </w:pPr>
                                  <w:r>
                                    <w:rPr>
                                      <w:spacing w:val="-10"/>
                                      <w:sz w:val="24"/>
                                    </w:rPr>
                                    <w:t>-</w:t>
                                  </w:r>
                                </w:p>
                              </w:tc>
                              <w:tc>
                                <w:tcPr>
                                  <w:tcW w:w="576" w:type="dxa"/>
                                </w:tcPr>
                                <w:p>
                                  <w:pPr>
                                    <w:pStyle w:val="TableParagraph"/>
                                    <w:rPr>
                                      <w:sz w:val="24"/>
                                    </w:rPr>
                                  </w:pPr>
                                </w:p>
                                <w:p>
                                  <w:pPr>
                                    <w:pStyle w:val="TableParagraph"/>
                                    <w:rPr>
                                      <w:sz w:val="24"/>
                                    </w:rPr>
                                  </w:pPr>
                                </w:p>
                                <w:p>
                                  <w:pPr>
                                    <w:pStyle w:val="TableParagraph"/>
                                    <w:spacing w:before="29"/>
                                    <w:rPr>
                                      <w:sz w:val="24"/>
                                    </w:rPr>
                                  </w:pPr>
                                </w:p>
                                <w:p>
                                  <w:pPr>
                                    <w:pStyle w:val="TableParagraph"/>
                                    <w:ind w:left="108"/>
                                    <w:rPr>
                                      <w:sz w:val="24"/>
                                    </w:rPr>
                                  </w:pPr>
                                  <w:r>
                                    <w:rPr>
                                      <w:spacing w:val="-10"/>
                                      <w:sz w:val="24"/>
                                    </w:rPr>
                                    <w:t>-</w:t>
                                  </w:r>
                                </w:p>
                              </w:tc>
                              <w:tc>
                                <w:tcPr>
                                  <w:tcW w:w="638" w:type="dxa"/>
                                </w:tcPr>
                                <w:p>
                                  <w:pPr>
                                    <w:pStyle w:val="TableParagraph"/>
                                    <w:rPr>
                                      <w:sz w:val="24"/>
                                    </w:rPr>
                                  </w:pPr>
                                </w:p>
                                <w:p>
                                  <w:pPr>
                                    <w:pStyle w:val="TableParagraph"/>
                                    <w:rPr>
                                      <w:sz w:val="24"/>
                                    </w:rPr>
                                  </w:pPr>
                                </w:p>
                                <w:p>
                                  <w:pPr>
                                    <w:pStyle w:val="TableParagraph"/>
                                    <w:spacing w:before="29"/>
                                    <w:rPr>
                                      <w:sz w:val="24"/>
                                    </w:rPr>
                                  </w:pPr>
                                </w:p>
                                <w:p>
                                  <w:pPr>
                                    <w:pStyle w:val="TableParagraph"/>
                                    <w:ind w:right="48"/>
                                    <w:jc w:val="right"/>
                                    <w:rPr>
                                      <w:sz w:val="24"/>
                                    </w:rPr>
                                  </w:pPr>
                                  <w:r>
                                    <w:rPr>
                                      <w:spacing w:val="-4"/>
                                      <w:sz w:val="24"/>
                                    </w:rPr>
                                    <w:t>4.32</w:t>
                                  </w:r>
                                </w:p>
                              </w:tc>
                            </w:tr>
                            <w:tr>
                              <w:trPr>
                                <w:trHeight w:val="672" w:hRule="atLeast"/>
                              </w:trPr>
                              <w:tc>
                                <w:tcPr>
                                  <w:tcW w:w="518" w:type="dxa"/>
                                </w:tcPr>
                                <w:p>
                                  <w:pPr>
                                    <w:pStyle w:val="TableParagraph"/>
                                    <w:spacing w:before="120"/>
                                    <w:rPr>
                                      <w:sz w:val="24"/>
                                    </w:rPr>
                                  </w:pPr>
                                </w:p>
                                <w:p>
                                  <w:pPr>
                                    <w:pStyle w:val="TableParagraph"/>
                                    <w:spacing w:line="256" w:lineRule="exact" w:before="1"/>
                                    <w:ind w:left="50"/>
                                    <w:rPr>
                                      <w:sz w:val="24"/>
                                    </w:rPr>
                                  </w:pPr>
                                  <w:r>
                                    <w:rPr>
                                      <w:spacing w:val="-5"/>
                                      <w:sz w:val="24"/>
                                    </w:rPr>
                                    <w:t>37</w:t>
                                  </w:r>
                                </w:p>
                              </w:tc>
                              <w:tc>
                                <w:tcPr>
                                  <w:tcW w:w="636" w:type="dxa"/>
                                </w:tcPr>
                                <w:p>
                                  <w:pPr>
                                    <w:pStyle w:val="TableParagraph"/>
                                    <w:spacing w:before="120"/>
                                    <w:rPr>
                                      <w:sz w:val="24"/>
                                    </w:rPr>
                                  </w:pPr>
                                </w:p>
                                <w:p>
                                  <w:pPr>
                                    <w:pStyle w:val="TableParagraph"/>
                                    <w:spacing w:line="256" w:lineRule="exact" w:before="1"/>
                                    <w:ind w:left="107"/>
                                    <w:rPr>
                                      <w:sz w:val="24"/>
                                    </w:rPr>
                                  </w:pPr>
                                  <w:r>
                                    <w:rPr>
                                      <w:spacing w:val="-4"/>
                                      <w:sz w:val="24"/>
                                    </w:rPr>
                                    <w:t>16.3</w:t>
                                  </w:r>
                                </w:p>
                              </w:tc>
                              <w:tc>
                                <w:tcPr>
                                  <w:tcW w:w="576" w:type="dxa"/>
                                </w:tcPr>
                                <w:p>
                                  <w:pPr>
                                    <w:pStyle w:val="TableParagraph"/>
                                    <w:spacing w:before="120"/>
                                    <w:rPr>
                                      <w:sz w:val="24"/>
                                    </w:rPr>
                                  </w:pPr>
                                </w:p>
                                <w:p>
                                  <w:pPr>
                                    <w:pStyle w:val="TableParagraph"/>
                                    <w:spacing w:line="256" w:lineRule="exact" w:before="1"/>
                                    <w:ind w:left="107"/>
                                    <w:rPr>
                                      <w:sz w:val="24"/>
                                    </w:rPr>
                                  </w:pPr>
                                  <w:r>
                                    <w:rPr>
                                      <w:spacing w:val="-5"/>
                                      <w:sz w:val="24"/>
                                    </w:rPr>
                                    <w:t>84</w:t>
                                  </w:r>
                                </w:p>
                              </w:tc>
                              <w:tc>
                                <w:tcPr>
                                  <w:tcW w:w="636" w:type="dxa"/>
                                </w:tcPr>
                                <w:p>
                                  <w:pPr>
                                    <w:pStyle w:val="TableParagraph"/>
                                    <w:spacing w:before="120"/>
                                    <w:rPr>
                                      <w:sz w:val="24"/>
                                    </w:rPr>
                                  </w:pPr>
                                </w:p>
                                <w:p>
                                  <w:pPr>
                                    <w:pStyle w:val="TableParagraph"/>
                                    <w:spacing w:line="256" w:lineRule="exact" w:before="1"/>
                                    <w:ind w:left="67" w:right="67"/>
                                    <w:jc w:val="center"/>
                                    <w:rPr>
                                      <w:sz w:val="24"/>
                                    </w:rPr>
                                  </w:pPr>
                                  <w:r>
                                    <w:rPr>
                                      <w:spacing w:val="-4"/>
                                      <w:sz w:val="24"/>
                                    </w:rPr>
                                    <w:t>37.0</w:t>
                                  </w:r>
                                </w:p>
                              </w:tc>
                              <w:tc>
                                <w:tcPr>
                                  <w:tcW w:w="456" w:type="dxa"/>
                                </w:tcPr>
                                <w:p>
                                  <w:pPr>
                                    <w:pStyle w:val="TableParagraph"/>
                                    <w:spacing w:before="120"/>
                                    <w:rPr>
                                      <w:sz w:val="24"/>
                                    </w:rPr>
                                  </w:pPr>
                                </w:p>
                                <w:p>
                                  <w:pPr>
                                    <w:pStyle w:val="TableParagraph"/>
                                    <w:spacing w:line="256" w:lineRule="exact" w:before="1"/>
                                    <w:jc w:val="center"/>
                                    <w:rPr>
                                      <w:sz w:val="24"/>
                                    </w:rPr>
                                  </w:pPr>
                                  <w:r>
                                    <w:rPr>
                                      <w:spacing w:val="-5"/>
                                      <w:sz w:val="24"/>
                                    </w:rPr>
                                    <w:t>13</w:t>
                                  </w:r>
                                </w:p>
                              </w:tc>
                              <w:tc>
                                <w:tcPr>
                                  <w:tcW w:w="636" w:type="dxa"/>
                                </w:tcPr>
                                <w:p>
                                  <w:pPr>
                                    <w:pStyle w:val="TableParagraph"/>
                                    <w:spacing w:before="120"/>
                                    <w:rPr>
                                      <w:sz w:val="24"/>
                                    </w:rPr>
                                  </w:pPr>
                                </w:p>
                                <w:p>
                                  <w:pPr>
                                    <w:pStyle w:val="TableParagraph"/>
                                    <w:spacing w:line="256" w:lineRule="exact" w:before="1"/>
                                    <w:ind w:right="117"/>
                                    <w:jc w:val="center"/>
                                    <w:rPr>
                                      <w:sz w:val="24"/>
                                    </w:rPr>
                                  </w:pPr>
                                  <w:r>
                                    <w:rPr>
                                      <w:spacing w:val="-5"/>
                                      <w:sz w:val="24"/>
                                    </w:rPr>
                                    <w:t>5.7</w:t>
                                  </w:r>
                                </w:p>
                              </w:tc>
                              <w:tc>
                                <w:tcPr>
                                  <w:tcW w:w="504" w:type="dxa"/>
                                </w:tcPr>
                                <w:p>
                                  <w:pPr>
                                    <w:pStyle w:val="TableParagraph"/>
                                    <w:spacing w:before="120"/>
                                    <w:rPr>
                                      <w:sz w:val="24"/>
                                    </w:rPr>
                                  </w:pPr>
                                </w:p>
                                <w:p>
                                  <w:pPr>
                                    <w:pStyle w:val="TableParagraph"/>
                                    <w:spacing w:line="256" w:lineRule="exact" w:before="1"/>
                                    <w:ind w:left="39" w:right="84"/>
                                    <w:jc w:val="center"/>
                                    <w:rPr>
                                      <w:sz w:val="24"/>
                                    </w:rPr>
                                  </w:pPr>
                                  <w:r>
                                    <w:rPr>
                                      <w:spacing w:val="-5"/>
                                      <w:sz w:val="24"/>
                                    </w:rPr>
                                    <w:t>79</w:t>
                                  </w:r>
                                </w:p>
                              </w:tc>
                              <w:tc>
                                <w:tcPr>
                                  <w:tcW w:w="684" w:type="dxa"/>
                                </w:tcPr>
                                <w:p>
                                  <w:pPr>
                                    <w:pStyle w:val="TableParagraph"/>
                                    <w:spacing w:before="120"/>
                                    <w:rPr>
                                      <w:sz w:val="24"/>
                                    </w:rPr>
                                  </w:pPr>
                                </w:p>
                                <w:p>
                                  <w:pPr>
                                    <w:pStyle w:val="TableParagraph"/>
                                    <w:spacing w:line="256" w:lineRule="exact" w:before="1"/>
                                    <w:ind w:left="117" w:right="69"/>
                                    <w:jc w:val="center"/>
                                    <w:rPr>
                                      <w:sz w:val="24"/>
                                    </w:rPr>
                                  </w:pPr>
                                  <w:r>
                                    <w:rPr>
                                      <w:spacing w:val="-4"/>
                                      <w:sz w:val="24"/>
                                    </w:rPr>
                                    <w:t>34.8</w:t>
                                  </w:r>
                                </w:p>
                              </w:tc>
                              <w:tc>
                                <w:tcPr>
                                  <w:tcW w:w="456" w:type="dxa"/>
                                </w:tcPr>
                                <w:p>
                                  <w:pPr>
                                    <w:pStyle w:val="TableParagraph"/>
                                    <w:spacing w:before="120"/>
                                    <w:rPr>
                                      <w:sz w:val="24"/>
                                    </w:rPr>
                                  </w:pPr>
                                </w:p>
                                <w:p>
                                  <w:pPr>
                                    <w:pStyle w:val="TableParagraph"/>
                                    <w:spacing w:line="256" w:lineRule="exact" w:before="1"/>
                                    <w:ind w:left="108"/>
                                    <w:rPr>
                                      <w:sz w:val="24"/>
                                    </w:rPr>
                                  </w:pPr>
                                  <w:r>
                                    <w:rPr>
                                      <w:spacing w:val="-5"/>
                                      <w:sz w:val="24"/>
                                    </w:rPr>
                                    <w:t>14</w:t>
                                  </w:r>
                                </w:p>
                              </w:tc>
                              <w:tc>
                                <w:tcPr>
                                  <w:tcW w:w="576" w:type="dxa"/>
                                </w:tcPr>
                                <w:p>
                                  <w:pPr>
                                    <w:pStyle w:val="TableParagraph"/>
                                    <w:spacing w:before="120"/>
                                    <w:rPr>
                                      <w:sz w:val="24"/>
                                    </w:rPr>
                                  </w:pPr>
                                </w:p>
                                <w:p>
                                  <w:pPr>
                                    <w:pStyle w:val="TableParagraph"/>
                                    <w:spacing w:line="256" w:lineRule="exact" w:before="1"/>
                                    <w:ind w:left="108"/>
                                    <w:rPr>
                                      <w:sz w:val="24"/>
                                    </w:rPr>
                                  </w:pPr>
                                  <w:r>
                                    <w:rPr>
                                      <w:spacing w:val="-5"/>
                                      <w:sz w:val="24"/>
                                    </w:rPr>
                                    <w:t>6.2</w:t>
                                  </w:r>
                                </w:p>
                              </w:tc>
                              <w:tc>
                                <w:tcPr>
                                  <w:tcW w:w="638" w:type="dxa"/>
                                </w:tcPr>
                                <w:p>
                                  <w:pPr>
                                    <w:pStyle w:val="TableParagraph"/>
                                    <w:spacing w:before="120"/>
                                    <w:rPr>
                                      <w:sz w:val="24"/>
                                    </w:rPr>
                                  </w:pPr>
                                </w:p>
                                <w:p>
                                  <w:pPr>
                                    <w:pStyle w:val="TableParagraph"/>
                                    <w:spacing w:line="256" w:lineRule="exact" w:before="1"/>
                                    <w:ind w:right="48"/>
                                    <w:jc w:val="right"/>
                                    <w:rPr>
                                      <w:sz w:val="24"/>
                                    </w:rPr>
                                  </w:pPr>
                                  <w:r>
                                    <w:rPr>
                                      <w:spacing w:val="-4"/>
                                      <w:sz w:val="24"/>
                                    </w:rPr>
                                    <w:t>3.22</w:t>
                                  </w:r>
                                </w:p>
                              </w:tc>
                            </w:tr>
                          </w:tbl>
                          <w:p>
                            <w:pPr>
                              <w:pStyle w:val="BodyText"/>
                              <w:ind w:left="0"/>
                            </w:pPr>
                          </w:p>
                        </w:txbxContent>
                      </wps:txbx>
                      <wps:bodyPr wrap="square" lIns="0" tIns="0" rIns="0" bIns="0" rtlCol="0">
                        <a:noAutofit/>
                      </wps:bodyPr>
                    </wps:wsp>
                  </a:graphicData>
                </a:graphic>
              </wp:anchor>
            </w:drawing>
          </mc:Choice>
          <mc:Fallback>
            <w:pict>
              <v:shape style="position:absolute;margin-left:237.789993pt;margin-top:-32.210861pt;width:321.850pt;height:248.05pt;mso-position-horizontal-relative:page;mso-position-vertical-relative:paragraph;z-index:15734784" type="#_x0000_t202" id="docshape1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
                        <w:gridCol w:w="636"/>
                        <w:gridCol w:w="576"/>
                        <w:gridCol w:w="636"/>
                        <w:gridCol w:w="456"/>
                        <w:gridCol w:w="636"/>
                        <w:gridCol w:w="504"/>
                        <w:gridCol w:w="684"/>
                        <w:gridCol w:w="456"/>
                        <w:gridCol w:w="576"/>
                        <w:gridCol w:w="638"/>
                      </w:tblGrid>
                      <w:tr>
                        <w:trPr>
                          <w:trHeight w:val="740" w:hRule="atLeast"/>
                        </w:trPr>
                        <w:tc>
                          <w:tcPr>
                            <w:tcW w:w="518" w:type="dxa"/>
                          </w:tcPr>
                          <w:p>
                            <w:pPr>
                              <w:pStyle w:val="TableParagraph"/>
                              <w:spacing w:line="266" w:lineRule="exact"/>
                              <w:ind w:left="50"/>
                              <w:rPr>
                                <w:sz w:val="24"/>
                              </w:rPr>
                            </w:pPr>
                            <w:r>
                              <w:rPr>
                                <w:spacing w:val="-5"/>
                                <w:sz w:val="24"/>
                              </w:rPr>
                              <w:t>104</w:t>
                            </w:r>
                          </w:p>
                        </w:tc>
                        <w:tc>
                          <w:tcPr>
                            <w:tcW w:w="636" w:type="dxa"/>
                          </w:tcPr>
                          <w:p>
                            <w:pPr>
                              <w:pStyle w:val="TableParagraph"/>
                              <w:spacing w:line="266" w:lineRule="exact"/>
                              <w:ind w:left="107"/>
                              <w:rPr>
                                <w:sz w:val="24"/>
                              </w:rPr>
                            </w:pPr>
                            <w:r>
                              <w:rPr>
                                <w:spacing w:val="-4"/>
                                <w:sz w:val="24"/>
                              </w:rPr>
                              <w:t>45.8</w:t>
                            </w:r>
                          </w:p>
                        </w:tc>
                        <w:tc>
                          <w:tcPr>
                            <w:tcW w:w="576" w:type="dxa"/>
                          </w:tcPr>
                          <w:p>
                            <w:pPr>
                              <w:pStyle w:val="TableParagraph"/>
                              <w:spacing w:line="266" w:lineRule="exact"/>
                              <w:ind w:left="107"/>
                              <w:rPr>
                                <w:sz w:val="24"/>
                              </w:rPr>
                            </w:pPr>
                            <w:r>
                              <w:rPr>
                                <w:spacing w:val="-5"/>
                                <w:sz w:val="24"/>
                              </w:rPr>
                              <w:t>72</w:t>
                            </w:r>
                          </w:p>
                        </w:tc>
                        <w:tc>
                          <w:tcPr>
                            <w:tcW w:w="636" w:type="dxa"/>
                          </w:tcPr>
                          <w:p>
                            <w:pPr>
                              <w:pStyle w:val="TableParagraph"/>
                              <w:spacing w:line="266" w:lineRule="exact"/>
                              <w:ind w:left="67" w:right="67"/>
                              <w:jc w:val="center"/>
                              <w:rPr>
                                <w:sz w:val="24"/>
                              </w:rPr>
                            </w:pPr>
                            <w:r>
                              <w:rPr>
                                <w:spacing w:val="-4"/>
                                <w:sz w:val="24"/>
                              </w:rPr>
                              <w:t>31.7</w:t>
                            </w:r>
                          </w:p>
                        </w:tc>
                        <w:tc>
                          <w:tcPr>
                            <w:tcW w:w="456" w:type="dxa"/>
                          </w:tcPr>
                          <w:p>
                            <w:pPr>
                              <w:pStyle w:val="TableParagraph"/>
                              <w:spacing w:line="266" w:lineRule="exact"/>
                              <w:jc w:val="center"/>
                              <w:rPr>
                                <w:sz w:val="24"/>
                              </w:rPr>
                            </w:pPr>
                            <w:r>
                              <w:rPr>
                                <w:spacing w:val="-5"/>
                                <w:sz w:val="24"/>
                              </w:rPr>
                              <w:t>21</w:t>
                            </w:r>
                          </w:p>
                        </w:tc>
                        <w:tc>
                          <w:tcPr>
                            <w:tcW w:w="636" w:type="dxa"/>
                          </w:tcPr>
                          <w:p>
                            <w:pPr>
                              <w:pStyle w:val="TableParagraph"/>
                              <w:spacing w:line="266" w:lineRule="exact"/>
                              <w:ind w:right="117"/>
                              <w:jc w:val="center"/>
                              <w:rPr>
                                <w:sz w:val="24"/>
                              </w:rPr>
                            </w:pPr>
                            <w:r>
                              <w:rPr>
                                <w:spacing w:val="-5"/>
                                <w:sz w:val="24"/>
                              </w:rPr>
                              <w:t>9.3</w:t>
                            </w:r>
                          </w:p>
                        </w:tc>
                        <w:tc>
                          <w:tcPr>
                            <w:tcW w:w="504" w:type="dxa"/>
                          </w:tcPr>
                          <w:p>
                            <w:pPr>
                              <w:pStyle w:val="TableParagraph"/>
                              <w:spacing w:line="266" w:lineRule="exact"/>
                              <w:ind w:left="39" w:right="84"/>
                              <w:jc w:val="center"/>
                              <w:rPr>
                                <w:sz w:val="24"/>
                              </w:rPr>
                            </w:pPr>
                            <w:r>
                              <w:rPr>
                                <w:spacing w:val="-5"/>
                                <w:sz w:val="24"/>
                              </w:rPr>
                              <w:t>25</w:t>
                            </w:r>
                          </w:p>
                        </w:tc>
                        <w:tc>
                          <w:tcPr>
                            <w:tcW w:w="684" w:type="dxa"/>
                          </w:tcPr>
                          <w:p>
                            <w:pPr>
                              <w:pStyle w:val="TableParagraph"/>
                              <w:spacing w:line="266" w:lineRule="exact"/>
                              <w:ind w:left="117" w:right="69"/>
                              <w:jc w:val="center"/>
                              <w:rPr>
                                <w:sz w:val="24"/>
                              </w:rPr>
                            </w:pPr>
                            <w:r>
                              <w:rPr>
                                <w:spacing w:val="-4"/>
                                <w:sz w:val="24"/>
                              </w:rPr>
                              <w:t>11.0</w:t>
                            </w:r>
                          </w:p>
                        </w:tc>
                        <w:tc>
                          <w:tcPr>
                            <w:tcW w:w="456" w:type="dxa"/>
                          </w:tcPr>
                          <w:p>
                            <w:pPr>
                              <w:pStyle w:val="TableParagraph"/>
                              <w:spacing w:line="266" w:lineRule="exact"/>
                              <w:ind w:left="108"/>
                              <w:rPr>
                                <w:sz w:val="24"/>
                              </w:rPr>
                            </w:pPr>
                            <w:r>
                              <w:rPr>
                                <w:spacing w:val="-10"/>
                                <w:sz w:val="24"/>
                              </w:rPr>
                              <w:t>5</w:t>
                            </w:r>
                          </w:p>
                        </w:tc>
                        <w:tc>
                          <w:tcPr>
                            <w:tcW w:w="576" w:type="dxa"/>
                          </w:tcPr>
                          <w:p>
                            <w:pPr>
                              <w:pStyle w:val="TableParagraph"/>
                              <w:spacing w:line="266" w:lineRule="exact"/>
                              <w:ind w:left="108"/>
                              <w:rPr>
                                <w:sz w:val="24"/>
                              </w:rPr>
                            </w:pPr>
                            <w:r>
                              <w:rPr>
                                <w:spacing w:val="-5"/>
                                <w:sz w:val="24"/>
                              </w:rPr>
                              <w:t>2.2</w:t>
                            </w:r>
                          </w:p>
                        </w:tc>
                        <w:tc>
                          <w:tcPr>
                            <w:tcW w:w="638" w:type="dxa"/>
                          </w:tcPr>
                          <w:p>
                            <w:pPr>
                              <w:pStyle w:val="TableParagraph"/>
                              <w:spacing w:line="266" w:lineRule="exact"/>
                              <w:ind w:right="48"/>
                              <w:jc w:val="right"/>
                              <w:rPr>
                                <w:sz w:val="24"/>
                              </w:rPr>
                            </w:pPr>
                            <w:r>
                              <w:rPr>
                                <w:spacing w:val="-4"/>
                                <w:sz w:val="24"/>
                              </w:rPr>
                              <w:t>4.08</w:t>
                            </w:r>
                          </w:p>
                        </w:tc>
                      </w:tr>
                      <w:tr>
                        <w:trPr>
                          <w:trHeight w:val="1242" w:hRule="atLeast"/>
                        </w:trPr>
                        <w:tc>
                          <w:tcPr>
                            <w:tcW w:w="518" w:type="dxa"/>
                          </w:tcPr>
                          <w:p>
                            <w:pPr>
                              <w:pStyle w:val="TableParagraph"/>
                              <w:spacing w:before="188"/>
                              <w:rPr>
                                <w:sz w:val="24"/>
                              </w:rPr>
                            </w:pPr>
                          </w:p>
                          <w:p>
                            <w:pPr>
                              <w:pStyle w:val="TableParagraph"/>
                              <w:ind w:left="50"/>
                              <w:rPr>
                                <w:sz w:val="24"/>
                              </w:rPr>
                            </w:pPr>
                            <w:r>
                              <w:rPr>
                                <w:spacing w:val="-5"/>
                                <w:sz w:val="24"/>
                              </w:rPr>
                              <w:t>130</w:t>
                            </w:r>
                          </w:p>
                        </w:tc>
                        <w:tc>
                          <w:tcPr>
                            <w:tcW w:w="636" w:type="dxa"/>
                          </w:tcPr>
                          <w:p>
                            <w:pPr>
                              <w:pStyle w:val="TableParagraph"/>
                              <w:spacing w:before="188"/>
                              <w:rPr>
                                <w:sz w:val="24"/>
                              </w:rPr>
                            </w:pPr>
                          </w:p>
                          <w:p>
                            <w:pPr>
                              <w:pStyle w:val="TableParagraph"/>
                              <w:ind w:left="107"/>
                              <w:rPr>
                                <w:sz w:val="24"/>
                              </w:rPr>
                            </w:pPr>
                            <w:r>
                              <w:rPr>
                                <w:spacing w:val="-4"/>
                                <w:sz w:val="24"/>
                              </w:rPr>
                              <w:t>57.3</w:t>
                            </w:r>
                          </w:p>
                        </w:tc>
                        <w:tc>
                          <w:tcPr>
                            <w:tcW w:w="576" w:type="dxa"/>
                          </w:tcPr>
                          <w:p>
                            <w:pPr>
                              <w:pStyle w:val="TableParagraph"/>
                              <w:spacing w:before="188"/>
                              <w:rPr>
                                <w:sz w:val="24"/>
                              </w:rPr>
                            </w:pPr>
                          </w:p>
                          <w:p>
                            <w:pPr>
                              <w:pStyle w:val="TableParagraph"/>
                              <w:ind w:left="107"/>
                              <w:rPr>
                                <w:sz w:val="24"/>
                              </w:rPr>
                            </w:pPr>
                            <w:r>
                              <w:rPr>
                                <w:spacing w:val="-5"/>
                                <w:sz w:val="24"/>
                              </w:rPr>
                              <w:t>65</w:t>
                            </w:r>
                          </w:p>
                        </w:tc>
                        <w:tc>
                          <w:tcPr>
                            <w:tcW w:w="636" w:type="dxa"/>
                          </w:tcPr>
                          <w:p>
                            <w:pPr>
                              <w:pStyle w:val="TableParagraph"/>
                              <w:spacing w:before="188"/>
                              <w:rPr>
                                <w:sz w:val="24"/>
                              </w:rPr>
                            </w:pPr>
                          </w:p>
                          <w:p>
                            <w:pPr>
                              <w:pStyle w:val="TableParagraph"/>
                              <w:ind w:left="67" w:right="67"/>
                              <w:jc w:val="center"/>
                              <w:rPr>
                                <w:sz w:val="24"/>
                              </w:rPr>
                            </w:pPr>
                            <w:r>
                              <w:rPr>
                                <w:spacing w:val="-4"/>
                                <w:sz w:val="24"/>
                              </w:rPr>
                              <w:t>28.6</w:t>
                            </w:r>
                          </w:p>
                        </w:tc>
                        <w:tc>
                          <w:tcPr>
                            <w:tcW w:w="456" w:type="dxa"/>
                          </w:tcPr>
                          <w:p>
                            <w:pPr>
                              <w:pStyle w:val="TableParagraph"/>
                              <w:spacing w:before="188"/>
                              <w:rPr>
                                <w:sz w:val="24"/>
                              </w:rPr>
                            </w:pPr>
                          </w:p>
                          <w:p>
                            <w:pPr>
                              <w:pStyle w:val="TableParagraph"/>
                              <w:jc w:val="center"/>
                              <w:rPr>
                                <w:sz w:val="24"/>
                              </w:rPr>
                            </w:pPr>
                            <w:r>
                              <w:rPr>
                                <w:spacing w:val="-5"/>
                                <w:sz w:val="24"/>
                              </w:rPr>
                              <w:t>13</w:t>
                            </w:r>
                          </w:p>
                        </w:tc>
                        <w:tc>
                          <w:tcPr>
                            <w:tcW w:w="636" w:type="dxa"/>
                          </w:tcPr>
                          <w:p>
                            <w:pPr>
                              <w:pStyle w:val="TableParagraph"/>
                              <w:spacing w:before="188"/>
                              <w:rPr>
                                <w:sz w:val="24"/>
                              </w:rPr>
                            </w:pPr>
                          </w:p>
                          <w:p>
                            <w:pPr>
                              <w:pStyle w:val="TableParagraph"/>
                              <w:ind w:right="117"/>
                              <w:jc w:val="center"/>
                              <w:rPr>
                                <w:sz w:val="24"/>
                              </w:rPr>
                            </w:pPr>
                            <w:r>
                              <w:rPr>
                                <w:spacing w:val="-5"/>
                                <w:sz w:val="24"/>
                              </w:rPr>
                              <w:t>5.7</w:t>
                            </w:r>
                          </w:p>
                        </w:tc>
                        <w:tc>
                          <w:tcPr>
                            <w:tcW w:w="504" w:type="dxa"/>
                          </w:tcPr>
                          <w:p>
                            <w:pPr>
                              <w:pStyle w:val="TableParagraph"/>
                              <w:spacing w:before="188"/>
                              <w:rPr>
                                <w:sz w:val="24"/>
                              </w:rPr>
                            </w:pPr>
                          </w:p>
                          <w:p>
                            <w:pPr>
                              <w:pStyle w:val="TableParagraph"/>
                              <w:ind w:left="39" w:right="84"/>
                              <w:jc w:val="center"/>
                              <w:rPr>
                                <w:sz w:val="24"/>
                              </w:rPr>
                            </w:pPr>
                            <w:r>
                              <w:rPr>
                                <w:spacing w:val="-5"/>
                                <w:sz w:val="24"/>
                              </w:rPr>
                              <w:t>19</w:t>
                            </w:r>
                          </w:p>
                        </w:tc>
                        <w:tc>
                          <w:tcPr>
                            <w:tcW w:w="684" w:type="dxa"/>
                          </w:tcPr>
                          <w:p>
                            <w:pPr>
                              <w:pStyle w:val="TableParagraph"/>
                              <w:spacing w:before="188"/>
                              <w:rPr>
                                <w:sz w:val="24"/>
                              </w:rPr>
                            </w:pPr>
                          </w:p>
                          <w:p>
                            <w:pPr>
                              <w:pStyle w:val="TableParagraph"/>
                              <w:ind w:right="69"/>
                              <w:jc w:val="center"/>
                              <w:rPr>
                                <w:sz w:val="24"/>
                              </w:rPr>
                            </w:pPr>
                            <w:r>
                              <w:rPr>
                                <w:spacing w:val="-5"/>
                                <w:sz w:val="24"/>
                              </w:rPr>
                              <w:t>8.4</w:t>
                            </w:r>
                          </w:p>
                        </w:tc>
                        <w:tc>
                          <w:tcPr>
                            <w:tcW w:w="456" w:type="dxa"/>
                          </w:tcPr>
                          <w:p>
                            <w:pPr>
                              <w:pStyle w:val="TableParagraph"/>
                              <w:spacing w:before="188"/>
                              <w:rPr>
                                <w:sz w:val="24"/>
                              </w:rPr>
                            </w:pPr>
                          </w:p>
                          <w:p>
                            <w:pPr>
                              <w:pStyle w:val="TableParagraph"/>
                              <w:ind w:left="108"/>
                              <w:rPr>
                                <w:sz w:val="24"/>
                              </w:rPr>
                            </w:pPr>
                            <w:r>
                              <w:rPr>
                                <w:spacing w:val="-10"/>
                                <w:sz w:val="24"/>
                              </w:rPr>
                              <w:t>-</w:t>
                            </w:r>
                          </w:p>
                        </w:tc>
                        <w:tc>
                          <w:tcPr>
                            <w:tcW w:w="576" w:type="dxa"/>
                          </w:tcPr>
                          <w:p>
                            <w:pPr>
                              <w:pStyle w:val="TableParagraph"/>
                              <w:spacing w:before="188"/>
                              <w:rPr>
                                <w:sz w:val="24"/>
                              </w:rPr>
                            </w:pPr>
                          </w:p>
                          <w:p>
                            <w:pPr>
                              <w:pStyle w:val="TableParagraph"/>
                              <w:ind w:left="108"/>
                              <w:rPr>
                                <w:sz w:val="24"/>
                              </w:rPr>
                            </w:pPr>
                            <w:r>
                              <w:rPr>
                                <w:spacing w:val="-10"/>
                                <w:sz w:val="24"/>
                              </w:rPr>
                              <w:t>-</w:t>
                            </w:r>
                          </w:p>
                        </w:tc>
                        <w:tc>
                          <w:tcPr>
                            <w:tcW w:w="638" w:type="dxa"/>
                          </w:tcPr>
                          <w:p>
                            <w:pPr>
                              <w:pStyle w:val="TableParagraph"/>
                              <w:spacing w:before="188"/>
                              <w:rPr>
                                <w:sz w:val="24"/>
                              </w:rPr>
                            </w:pPr>
                          </w:p>
                          <w:p>
                            <w:pPr>
                              <w:pStyle w:val="TableParagraph"/>
                              <w:ind w:right="48"/>
                              <w:jc w:val="right"/>
                              <w:rPr>
                                <w:sz w:val="24"/>
                              </w:rPr>
                            </w:pPr>
                            <w:r>
                              <w:rPr>
                                <w:spacing w:val="-4"/>
                                <w:sz w:val="24"/>
                              </w:rPr>
                              <w:t>4.35</w:t>
                            </w:r>
                          </w:p>
                        </w:tc>
                      </w:tr>
                      <w:tr>
                        <w:trPr>
                          <w:trHeight w:val="767" w:hRule="atLeast"/>
                        </w:trPr>
                        <w:tc>
                          <w:tcPr>
                            <w:tcW w:w="518" w:type="dxa"/>
                          </w:tcPr>
                          <w:p>
                            <w:pPr>
                              <w:pStyle w:val="TableParagraph"/>
                              <w:spacing w:before="215"/>
                              <w:rPr>
                                <w:sz w:val="24"/>
                              </w:rPr>
                            </w:pPr>
                          </w:p>
                          <w:p>
                            <w:pPr>
                              <w:pStyle w:val="TableParagraph"/>
                              <w:spacing w:line="256" w:lineRule="exact"/>
                              <w:ind w:left="50"/>
                              <w:rPr>
                                <w:sz w:val="24"/>
                              </w:rPr>
                            </w:pPr>
                            <w:r>
                              <w:rPr>
                                <w:spacing w:val="-10"/>
                                <w:sz w:val="24"/>
                              </w:rPr>
                              <w:t>4</w:t>
                            </w:r>
                          </w:p>
                        </w:tc>
                        <w:tc>
                          <w:tcPr>
                            <w:tcW w:w="636" w:type="dxa"/>
                          </w:tcPr>
                          <w:p>
                            <w:pPr>
                              <w:pStyle w:val="TableParagraph"/>
                              <w:spacing w:before="215"/>
                              <w:rPr>
                                <w:sz w:val="24"/>
                              </w:rPr>
                            </w:pPr>
                          </w:p>
                          <w:p>
                            <w:pPr>
                              <w:pStyle w:val="TableParagraph"/>
                              <w:spacing w:line="256" w:lineRule="exact"/>
                              <w:ind w:left="107"/>
                              <w:rPr>
                                <w:sz w:val="24"/>
                              </w:rPr>
                            </w:pPr>
                            <w:r>
                              <w:rPr>
                                <w:spacing w:val="-5"/>
                                <w:sz w:val="24"/>
                              </w:rPr>
                              <w:t>1.8</w:t>
                            </w:r>
                          </w:p>
                        </w:tc>
                        <w:tc>
                          <w:tcPr>
                            <w:tcW w:w="576" w:type="dxa"/>
                          </w:tcPr>
                          <w:p>
                            <w:pPr>
                              <w:pStyle w:val="TableParagraph"/>
                              <w:spacing w:before="215"/>
                              <w:rPr>
                                <w:sz w:val="24"/>
                              </w:rPr>
                            </w:pPr>
                          </w:p>
                          <w:p>
                            <w:pPr>
                              <w:pStyle w:val="TableParagraph"/>
                              <w:spacing w:line="256" w:lineRule="exact"/>
                              <w:ind w:left="107"/>
                              <w:rPr>
                                <w:sz w:val="24"/>
                              </w:rPr>
                            </w:pPr>
                            <w:r>
                              <w:rPr>
                                <w:spacing w:val="-5"/>
                                <w:sz w:val="24"/>
                              </w:rPr>
                              <w:t>118</w:t>
                            </w:r>
                          </w:p>
                        </w:tc>
                        <w:tc>
                          <w:tcPr>
                            <w:tcW w:w="636" w:type="dxa"/>
                          </w:tcPr>
                          <w:p>
                            <w:pPr>
                              <w:pStyle w:val="TableParagraph"/>
                              <w:spacing w:before="215"/>
                              <w:rPr>
                                <w:sz w:val="24"/>
                              </w:rPr>
                            </w:pPr>
                          </w:p>
                          <w:p>
                            <w:pPr>
                              <w:pStyle w:val="TableParagraph"/>
                              <w:spacing w:line="256" w:lineRule="exact"/>
                              <w:ind w:left="67" w:right="67"/>
                              <w:jc w:val="center"/>
                              <w:rPr>
                                <w:sz w:val="24"/>
                              </w:rPr>
                            </w:pPr>
                            <w:r>
                              <w:rPr>
                                <w:spacing w:val="-4"/>
                                <w:sz w:val="24"/>
                              </w:rPr>
                              <w:t>52.0</w:t>
                            </w:r>
                          </w:p>
                        </w:tc>
                        <w:tc>
                          <w:tcPr>
                            <w:tcW w:w="456" w:type="dxa"/>
                          </w:tcPr>
                          <w:p>
                            <w:pPr>
                              <w:pStyle w:val="TableParagraph"/>
                              <w:spacing w:before="215"/>
                              <w:rPr>
                                <w:sz w:val="24"/>
                              </w:rPr>
                            </w:pPr>
                          </w:p>
                          <w:p>
                            <w:pPr>
                              <w:pStyle w:val="TableParagraph"/>
                              <w:spacing w:line="256" w:lineRule="exact"/>
                              <w:jc w:val="center"/>
                              <w:rPr>
                                <w:sz w:val="24"/>
                              </w:rPr>
                            </w:pPr>
                            <w:r>
                              <w:rPr>
                                <w:spacing w:val="-5"/>
                                <w:sz w:val="24"/>
                              </w:rPr>
                              <w:t>72</w:t>
                            </w:r>
                          </w:p>
                        </w:tc>
                        <w:tc>
                          <w:tcPr>
                            <w:tcW w:w="636" w:type="dxa"/>
                          </w:tcPr>
                          <w:p>
                            <w:pPr>
                              <w:pStyle w:val="TableParagraph"/>
                              <w:spacing w:before="215"/>
                              <w:rPr>
                                <w:sz w:val="24"/>
                              </w:rPr>
                            </w:pPr>
                          </w:p>
                          <w:p>
                            <w:pPr>
                              <w:pStyle w:val="TableParagraph"/>
                              <w:spacing w:line="256" w:lineRule="exact"/>
                              <w:ind w:left="67" w:right="67"/>
                              <w:jc w:val="center"/>
                              <w:rPr>
                                <w:sz w:val="24"/>
                              </w:rPr>
                            </w:pPr>
                            <w:r>
                              <w:rPr>
                                <w:spacing w:val="-4"/>
                                <w:sz w:val="24"/>
                              </w:rPr>
                              <w:t>31.7</w:t>
                            </w:r>
                          </w:p>
                        </w:tc>
                        <w:tc>
                          <w:tcPr>
                            <w:tcW w:w="504" w:type="dxa"/>
                          </w:tcPr>
                          <w:p>
                            <w:pPr>
                              <w:pStyle w:val="TableParagraph"/>
                              <w:spacing w:before="215"/>
                              <w:rPr>
                                <w:sz w:val="24"/>
                              </w:rPr>
                            </w:pPr>
                          </w:p>
                          <w:p>
                            <w:pPr>
                              <w:pStyle w:val="TableParagraph"/>
                              <w:spacing w:line="256" w:lineRule="exact"/>
                              <w:ind w:left="39" w:right="84"/>
                              <w:jc w:val="center"/>
                              <w:rPr>
                                <w:sz w:val="24"/>
                              </w:rPr>
                            </w:pPr>
                            <w:r>
                              <w:rPr>
                                <w:spacing w:val="-5"/>
                                <w:sz w:val="24"/>
                              </w:rPr>
                              <w:t>24</w:t>
                            </w:r>
                          </w:p>
                        </w:tc>
                        <w:tc>
                          <w:tcPr>
                            <w:tcW w:w="684" w:type="dxa"/>
                          </w:tcPr>
                          <w:p>
                            <w:pPr>
                              <w:pStyle w:val="TableParagraph"/>
                              <w:spacing w:before="215"/>
                              <w:rPr>
                                <w:sz w:val="24"/>
                              </w:rPr>
                            </w:pPr>
                          </w:p>
                          <w:p>
                            <w:pPr>
                              <w:pStyle w:val="TableParagraph"/>
                              <w:spacing w:line="256" w:lineRule="exact"/>
                              <w:ind w:left="117" w:right="69"/>
                              <w:jc w:val="center"/>
                              <w:rPr>
                                <w:sz w:val="24"/>
                              </w:rPr>
                            </w:pPr>
                            <w:r>
                              <w:rPr>
                                <w:spacing w:val="-4"/>
                                <w:sz w:val="24"/>
                              </w:rPr>
                              <w:t>10.6</w:t>
                            </w:r>
                          </w:p>
                        </w:tc>
                        <w:tc>
                          <w:tcPr>
                            <w:tcW w:w="456" w:type="dxa"/>
                          </w:tcPr>
                          <w:p>
                            <w:pPr>
                              <w:pStyle w:val="TableParagraph"/>
                              <w:spacing w:before="215"/>
                              <w:rPr>
                                <w:sz w:val="24"/>
                              </w:rPr>
                            </w:pPr>
                          </w:p>
                          <w:p>
                            <w:pPr>
                              <w:pStyle w:val="TableParagraph"/>
                              <w:spacing w:line="256" w:lineRule="exact"/>
                              <w:ind w:left="108"/>
                              <w:rPr>
                                <w:sz w:val="24"/>
                              </w:rPr>
                            </w:pPr>
                            <w:r>
                              <w:rPr>
                                <w:spacing w:val="-10"/>
                                <w:sz w:val="24"/>
                              </w:rPr>
                              <w:t>9</w:t>
                            </w:r>
                          </w:p>
                        </w:tc>
                        <w:tc>
                          <w:tcPr>
                            <w:tcW w:w="576" w:type="dxa"/>
                          </w:tcPr>
                          <w:p>
                            <w:pPr>
                              <w:pStyle w:val="TableParagraph"/>
                              <w:spacing w:before="215"/>
                              <w:rPr>
                                <w:sz w:val="24"/>
                              </w:rPr>
                            </w:pPr>
                          </w:p>
                          <w:p>
                            <w:pPr>
                              <w:pStyle w:val="TableParagraph"/>
                              <w:spacing w:line="256" w:lineRule="exact"/>
                              <w:ind w:left="108"/>
                              <w:rPr>
                                <w:sz w:val="24"/>
                              </w:rPr>
                            </w:pPr>
                            <w:r>
                              <w:rPr>
                                <w:spacing w:val="-5"/>
                                <w:sz w:val="24"/>
                              </w:rPr>
                              <w:t>4.0</w:t>
                            </w:r>
                          </w:p>
                        </w:tc>
                        <w:tc>
                          <w:tcPr>
                            <w:tcW w:w="638" w:type="dxa"/>
                          </w:tcPr>
                          <w:p>
                            <w:pPr>
                              <w:pStyle w:val="TableParagraph"/>
                              <w:spacing w:before="215"/>
                              <w:rPr>
                                <w:sz w:val="24"/>
                              </w:rPr>
                            </w:pPr>
                          </w:p>
                          <w:p>
                            <w:pPr>
                              <w:pStyle w:val="TableParagraph"/>
                              <w:spacing w:line="256" w:lineRule="exact"/>
                              <w:ind w:right="48"/>
                              <w:jc w:val="right"/>
                              <w:rPr>
                                <w:sz w:val="24"/>
                              </w:rPr>
                            </w:pPr>
                            <w:r>
                              <w:rPr>
                                <w:spacing w:val="-4"/>
                                <w:sz w:val="24"/>
                              </w:rPr>
                              <w:t>4.41</w:t>
                            </w:r>
                          </w:p>
                        </w:tc>
                      </w:tr>
                      <w:tr>
                        <w:trPr>
                          <w:trHeight w:val="1540" w:hRule="atLeast"/>
                        </w:trPr>
                        <w:tc>
                          <w:tcPr>
                            <w:tcW w:w="518" w:type="dxa"/>
                          </w:tcPr>
                          <w:p>
                            <w:pPr>
                              <w:pStyle w:val="TableParagraph"/>
                              <w:rPr>
                                <w:sz w:val="24"/>
                              </w:rPr>
                            </w:pPr>
                          </w:p>
                          <w:p>
                            <w:pPr>
                              <w:pStyle w:val="TableParagraph"/>
                              <w:rPr>
                                <w:sz w:val="24"/>
                              </w:rPr>
                            </w:pPr>
                          </w:p>
                          <w:p>
                            <w:pPr>
                              <w:pStyle w:val="TableParagraph"/>
                              <w:spacing w:before="29"/>
                              <w:rPr>
                                <w:sz w:val="24"/>
                              </w:rPr>
                            </w:pPr>
                          </w:p>
                          <w:p>
                            <w:pPr>
                              <w:pStyle w:val="TableParagraph"/>
                              <w:ind w:left="50"/>
                              <w:rPr>
                                <w:sz w:val="24"/>
                              </w:rPr>
                            </w:pPr>
                            <w:r>
                              <w:rPr>
                                <w:spacing w:val="-5"/>
                                <w:sz w:val="24"/>
                              </w:rPr>
                              <w:t>116</w:t>
                            </w:r>
                          </w:p>
                        </w:tc>
                        <w:tc>
                          <w:tcPr>
                            <w:tcW w:w="636" w:type="dxa"/>
                          </w:tcPr>
                          <w:p>
                            <w:pPr>
                              <w:pStyle w:val="TableParagraph"/>
                              <w:rPr>
                                <w:sz w:val="24"/>
                              </w:rPr>
                            </w:pPr>
                          </w:p>
                          <w:p>
                            <w:pPr>
                              <w:pStyle w:val="TableParagraph"/>
                              <w:rPr>
                                <w:sz w:val="24"/>
                              </w:rPr>
                            </w:pPr>
                          </w:p>
                          <w:p>
                            <w:pPr>
                              <w:pStyle w:val="TableParagraph"/>
                              <w:spacing w:before="29"/>
                              <w:rPr>
                                <w:sz w:val="24"/>
                              </w:rPr>
                            </w:pPr>
                          </w:p>
                          <w:p>
                            <w:pPr>
                              <w:pStyle w:val="TableParagraph"/>
                              <w:ind w:left="107"/>
                              <w:rPr>
                                <w:sz w:val="24"/>
                              </w:rPr>
                            </w:pPr>
                            <w:r>
                              <w:rPr>
                                <w:spacing w:val="-4"/>
                                <w:sz w:val="24"/>
                              </w:rPr>
                              <w:t>51.1</w:t>
                            </w:r>
                          </w:p>
                        </w:tc>
                        <w:tc>
                          <w:tcPr>
                            <w:tcW w:w="576" w:type="dxa"/>
                          </w:tcPr>
                          <w:p>
                            <w:pPr>
                              <w:pStyle w:val="TableParagraph"/>
                              <w:rPr>
                                <w:sz w:val="24"/>
                              </w:rPr>
                            </w:pPr>
                          </w:p>
                          <w:p>
                            <w:pPr>
                              <w:pStyle w:val="TableParagraph"/>
                              <w:rPr>
                                <w:sz w:val="24"/>
                              </w:rPr>
                            </w:pPr>
                          </w:p>
                          <w:p>
                            <w:pPr>
                              <w:pStyle w:val="TableParagraph"/>
                              <w:spacing w:before="29"/>
                              <w:rPr>
                                <w:sz w:val="24"/>
                              </w:rPr>
                            </w:pPr>
                          </w:p>
                          <w:p>
                            <w:pPr>
                              <w:pStyle w:val="TableParagraph"/>
                              <w:ind w:left="107"/>
                              <w:rPr>
                                <w:sz w:val="24"/>
                              </w:rPr>
                            </w:pPr>
                            <w:r>
                              <w:rPr>
                                <w:spacing w:val="-5"/>
                                <w:sz w:val="24"/>
                              </w:rPr>
                              <w:t>78</w:t>
                            </w:r>
                          </w:p>
                        </w:tc>
                        <w:tc>
                          <w:tcPr>
                            <w:tcW w:w="636" w:type="dxa"/>
                          </w:tcPr>
                          <w:p>
                            <w:pPr>
                              <w:pStyle w:val="TableParagraph"/>
                              <w:rPr>
                                <w:sz w:val="24"/>
                              </w:rPr>
                            </w:pPr>
                          </w:p>
                          <w:p>
                            <w:pPr>
                              <w:pStyle w:val="TableParagraph"/>
                              <w:rPr>
                                <w:sz w:val="24"/>
                              </w:rPr>
                            </w:pPr>
                          </w:p>
                          <w:p>
                            <w:pPr>
                              <w:pStyle w:val="TableParagraph"/>
                              <w:spacing w:before="29"/>
                              <w:rPr>
                                <w:sz w:val="24"/>
                              </w:rPr>
                            </w:pPr>
                          </w:p>
                          <w:p>
                            <w:pPr>
                              <w:pStyle w:val="TableParagraph"/>
                              <w:ind w:left="67" w:right="67"/>
                              <w:jc w:val="center"/>
                              <w:rPr>
                                <w:sz w:val="24"/>
                              </w:rPr>
                            </w:pPr>
                            <w:r>
                              <w:rPr>
                                <w:spacing w:val="-4"/>
                                <w:sz w:val="24"/>
                              </w:rPr>
                              <w:t>34.4</w:t>
                            </w:r>
                          </w:p>
                        </w:tc>
                        <w:tc>
                          <w:tcPr>
                            <w:tcW w:w="456" w:type="dxa"/>
                          </w:tcPr>
                          <w:p>
                            <w:pPr>
                              <w:pStyle w:val="TableParagraph"/>
                              <w:rPr>
                                <w:sz w:val="24"/>
                              </w:rPr>
                            </w:pPr>
                          </w:p>
                          <w:p>
                            <w:pPr>
                              <w:pStyle w:val="TableParagraph"/>
                              <w:rPr>
                                <w:sz w:val="24"/>
                              </w:rPr>
                            </w:pPr>
                          </w:p>
                          <w:p>
                            <w:pPr>
                              <w:pStyle w:val="TableParagraph"/>
                              <w:spacing w:before="29"/>
                              <w:rPr>
                                <w:sz w:val="24"/>
                              </w:rPr>
                            </w:pPr>
                          </w:p>
                          <w:p>
                            <w:pPr>
                              <w:pStyle w:val="TableParagraph"/>
                              <w:jc w:val="center"/>
                              <w:rPr>
                                <w:sz w:val="24"/>
                              </w:rPr>
                            </w:pPr>
                            <w:r>
                              <w:rPr>
                                <w:spacing w:val="-5"/>
                                <w:sz w:val="24"/>
                              </w:rPr>
                              <w:t>22</w:t>
                            </w:r>
                          </w:p>
                        </w:tc>
                        <w:tc>
                          <w:tcPr>
                            <w:tcW w:w="636" w:type="dxa"/>
                          </w:tcPr>
                          <w:p>
                            <w:pPr>
                              <w:pStyle w:val="TableParagraph"/>
                              <w:rPr>
                                <w:sz w:val="24"/>
                              </w:rPr>
                            </w:pPr>
                          </w:p>
                          <w:p>
                            <w:pPr>
                              <w:pStyle w:val="TableParagraph"/>
                              <w:rPr>
                                <w:sz w:val="24"/>
                              </w:rPr>
                            </w:pPr>
                          </w:p>
                          <w:p>
                            <w:pPr>
                              <w:pStyle w:val="TableParagraph"/>
                              <w:spacing w:before="29"/>
                              <w:rPr>
                                <w:sz w:val="24"/>
                              </w:rPr>
                            </w:pPr>
                          </w:p>
                          <w:p>
                            <w:pPr>
                              <w:pStyle w:val="TableParagraph"/>
                              <w:ind w:right="117"/>
                              <w:jc w:val="center"/>
                              <w:rPr>
                                <w:sz w:val="24"/>
                              </w:rPr>
                            </w:pPr>
                            <w:r>
                              <w:rPr>
                                <w:spacing w:val="-5"/>
                                <w:sz w:val="24"/>
                              </w:rPr>
                              <w:t>9.7</w:t>
                            </w:r>
                          </w:p>
                        </w:tc>
                        <w:tc>
                          <w:tcPr>
                            <w:tcW w:w="504" w:type="dxa"/>
                          </w:tcPr>
                          <w:p>
                            <w:pPr>
                              <w:pStyle w:val="TableParagraph"/>
                              <w:rPr>
                                <w:sz w:val="24"/>
                              </w:rPr>
                            </w:pPr>
                          </w:p>
                          <w:p>
                            <w:pPr>
                              <w:pStyle w:val="TableParagraph"/>
                              <w:rPr>
                                <w:sz w:val="24"/>
                              </w:rPr>
                            </w:pPr>
                          </w:p>
                          <w:p>
                            <w:pPr>
                              <w:pStyle w:val="TableParagraph"/>
                              <w:spacing w:before="29"/>
                              <w:rPr>
                                <w:sz w:val="24"/>
                              </w:rPr>
                            </w:pPr>
                          </w:p>
                          <w:p>
                            <w:pPr>
                              <w:pStyle w:val="TableParagraph"/>
                              <w:ind w:left="39" w:right="84"/>
                              <w:jc w:val="center"/>
                              <w:rPr>
                                <w:sz w:val="24"/>
                              </w:rPr>
                            </w:pPr>
                            <w:r>
                              <w:rPr>
                                <w:spacing w:val="-5"/>
                                <w:sz w:val="24"/>
                              </w:rPr>
                              <w:t>11</w:t>
                            </w:r>
                          </w:p>
                        </w:tc>
                        <w:tc>
                          <w:tcPr>
                            <w:tcW w:w="684" w:type="dxa"/>
                          </w:tcPr>
                          <w:p>
                            <w:pPr>
                              <w:pStyle w:val="TableParagraph"/>
                              <w:rPr>
                                <w:sz w:val="24"/>
                              </w:rPr>
                            </w:pPr>
                          </w:p>
                          <w:p>
                            <w:pPr>
                              <w:pStyle w:val="TableParagraph"/>
                              <w:rPr>
                                <w:sz w:val="24"/>
                              </w:rPr>
                            </w:pPr>
                          </w:p>
                          <w:p>
                            <w:pPr>
                              <w:pStyle w:val="TableParagraph"/>
                              <w:spacing w:before="29"/>
                              <w:rPr>
                                <w:sz w:val="24"/>
                              </w:rPr>
                            </w:pPr>
                          </w:p>
                          <w:p>
                            <w:pPr>
                              <w:pStyle w:val="TableParagraph"/>
                              <w:ind w:right="69"/>
                              <w:jc w:val="center"/>
                              <w:rPr>
                                <w:sz w:val="24"/>
                              </w:rPr>
                            </w:pPr>
                            <w:r>
                              <w:rPr>
                                <w:spacing w:val="-5"/>
                                <w:sz w:val="24"/>
                              </w:rPr>
                              <w:t>4.8</w:t>
                            </w:r>
                          </w:p>
                        </w:tc>
                        <w:tc>
                          <w:tcPr>
                            <w:tcW w:w="456" w:type="dxa"/>
                          </w:tcPr>
                          <w:p>
                            <w:pPr>
                              <w:pStyle w:val="TableParagraph"/>
                              <w:rPr>
                                <w:sz w:val="24"/>
                              </w:rPr>
                            </w:pPr>
                          </w:p>
                          <w:p>
                            <w:pPr>
                              <w:pStyle w:val="TableParagraph"/>
                              <w:rPr>
                                <w:sz w:val="24"/>
                              </w:rPr>
                            </w:pPr>
                          </w:p>
                          <w:p>
                            <w:pPr>
                              <w:pStyle w:val="TableParagraph"/>
                              <w:spacing w:before="29"/>
                              <w:rPr>
                                <w:sz w:val="24"/>
                              </w:rPr>
                            </w:pPr>
                          </w:p>
                          <w:p>
                            <w:pPr>
                              <w:pStyle w:val="TableParagraph"/>
                              <w:ind w:left="108"/>
                              <w:rPr>
                                <w:sz w:val="24"/>
                              </w:rPr>
                            </w:pPr>
                            <w:r>
                              <w:rPr>
                                <w:spacing w:val="-10"/>
                                <w:sz w:val="24"/>
                              </w:rPr>
                              <w:t>-</w:t>
                            </w:r>
                          </w:p>
                        </w:tc>
                        <w:tc>
                          <w:tcPr>
                            <w:tcW w:w="576" w:type="dxa"/>
                          </w:tcPr>
                          <w:p>
                            <w:pPr>
                              <w:pStyle w:val="TableParagraph"/>
                              <w:rPr>
                                <w:sz w:val="24"/>
                              </w:rPr>
                            </w:pPr>
                          </w:p>
                          <w:p>
                            <w:pPr>
                              <w:pStyle w:val="TableParagraph"/>
                              <w:rPr>
                                <w:sz w:val="24"/>
                              </w:rPr>
                            </w:pPr>
                          </w:p>
                          <w:p>
                            <w:pPr>
                              <w:pStyle w:val="TableParagraph"/>
                              <w:spacing w:before="29"/>
                              <w:rPr>
                                <w:sz w:val="24"/>
                              </w:rPr>
                            </w:pPr>
                          </w:p>
                          <w:p>
                            <w:pPr>
                              <w:pStyle w:val="TableParagraph"/>
                              <w:ind w:left="108"/>
                              <w:rPr>
                                <w:sz w:val="24"/>
                              </w:rPr>
                            </w:pPr>
                            <w:r>
                              <w:rPr>
                                <w:spacing w:val="-10"/>
                                <w:sz w:val="24"/>
                              </w:rPr>
                              <w:t>-</w:t>
                            </w:r>
                          </w:p>
                        </w:tc>
                        <w:tc>
                          <w:tcPr>
                            <w:tcW w:w="638" w:type="dxa"/>
                          </w:tcPr>
                          <w:p>
                            <w:pPr>
                              <w:pStyle w:val="TableParagraph"/>
                              <w:rPr>
                                <w:sz w:val="24"/>
                              </w:rPr>
                            </w:pPr>
                          </w:p>
                          <w:p>
                            <w:pPr>
                              <w:pStyle w:val="TableParagraph"/>
                              <w:rPr>
                                <w:sz w:val="24"/>
                              </w:rPr>
                            </w:pPr>
                          </w:p>
                          <w:p>
                            <w:pPr>
                              <w:pStyle w:val="TableParagraph"/>
                              <w:spacing w:before="29"/>
                              <w:rPr>
                                <w:sz w:val="24"/>
                              </w:rPr>
                            </w:pPr>
                          </w:p>
                          <w:p>
                            <w:pPr>
                              <w:pStyle w:val="TableParagraph"/>
                              <w:ind w:right="48"/>
                              <w:jc w:val="right"/>
                              <w:rPr>
                                <w:sz w:val="24"/>
                              </w:rPr>
                            </w:pPr>
                            <w:r>
                              <w:rPr>
                                <w:spacing w:val="-4"/>
                                <w:sz w:val="24"/>
                              </w:rPr>
                              <w:t>4.32</w:t>
                            </w:r>
                          </w:p>
                        </w:tc>
                      </w:tr>
                      <w:tr>
                        <w:trPr>
                          <w:trHeight w:val="672" w:hRule="atLeast"/>
                        </w:trPr>
                        <w:tc>
                          <w:tcPr>
                            <w:tcW w:w="518" w:type="dxa"/>
                          </w:tcPr>
                          <w:p>
                            <w:pPr>
                              <w:pStyle w:val="TableParagraph"/>
                              <w:spacing w:before="120"/>
                              <w:rPr>
                                <w:sz w:val="24"/>
                              </w:rPr>
                            </w:pPr>
                          </w:p>
                          <w:p>
                            <w:pPr>
                              <w:pStyle w:val="TableParagraph"/>
                              <w:spacing w:line="256" w:lineRule="exact" w:before="1"/>
                              <w:ind w:left="50"/>
                              <w:rPr>
                                <w:sz w:val="24"/>
                              </w:rPr>
                            </w:pPr>
                            <w:r>
                              <w:rPr>
                                <w:spacing w:val="-5"/>
                                <w:sz w:val="24"/>
                              </w:rPr>
                              <w:t>37</w:t>
                            </w:r>
                          </w:p>
                        </w:tc>
                        <w:tc>
                          <w:tcPr>
                            <w:tcW w:w="636" w:type="dxa"/>
                          </w:tcPr>
                          <w:p>
                            <w:pPr>
                              <w:pStyle w:val="TableParagraph"/>
                              <w:spacing w:before="120"/>
                              <w:rPr>
                                <w:sz w:val="24"/>
                              </w:rPr>
                            </w:pPr>
                          </w:p>
                          <w:p>
                            <w:pPr>
                              <w:pStyle w:val="TableParagraph"/>
                              <w:spacing w:line="256" w:lineRule="exact" w:before="1"/>
                              <w:ind w:left="107"/>
                              <w:rPr>
                                <w:sz w:val="24"/>
                              </w:rPr>
                            </w:pPr>
                            <w:r>
                              <w:rPr>
                                <w:spacing w:val="-4"/>
                                <w:sz w:val="24"/>
                              </w:rPr>
                              <w:t>16.3</w:t>
                            </w:r>
                          </w:p>
                        </w:tc>
                        <w:tc>
                          <w:tcPr>
                            <w:tcW w:w="576" w:type="dxa"/>
                          </w:tcPr>
                          <w:p>
                            <w:pPr>
                              <w:pStyle w:val="TableParagraph"/>
                              <w:spacing w:before="120"/>
                              <w:rPr>
                                <w:sz w:val="24"/>
                              </w:rPr>
                            </w:pPr>
                          </w:p>
                          <w:p>
                            <w:pPr>
                              <w:pStyle w:val="TableParagraph"/>
                              <w:spacing w:line="256" w:lineRule="exact" w:before="1"/>
                              <w:ind w:left="107"/>
                              <w:rPr>
                                <w:sz w:val="24"/>
                              </w:rPr>
                            </w:pPr>
                            <w:r>
                              <w:rPr>
                                <w:spacing w:val="-5"/>
                                <w:sz w:val="24"/>
                              </w:rPr>
                              <w:t>84</w:t>
                            </w:r>
                          </w:p>
                        </w:tc>
                        <w:tc>
                          <w:tcPr>
                            <w:tcW w:w="636" w:type="dxa"/>
                          </w:tcPr>
                          <w:p>
                            <w:pPr>
                              <w:pStyle w:val="TableParagraph"/>
                              <w:spacing w:before="120"/>
                              <w:rPr>
                                <w:sz w:val="24"/>
                              </w:rPr>
                            </w:pPr>
                          </w:p>
                          <w:p>
                            <w:pPr>
                              <w:pStyle w:val="TableParagraph"/>
                              <w:spacing w:line="256" w:lineRule="exact" w:before="1"/>
                              <w:ind w:left="67" w:right="67"/>
                              <w:jc w:val="center"/>
                              <w:rPr>
                                <w:sz w:val="24"/>
                              </w:rPr>
                            </w:pPr>
                            <w:r>
                              <w:rPr>
                                <w:spacing w:val="-4"/>
                                <w:sz w:val="24"/>
                              </w:rPr>
                              <w:t>37.0</w:t>
                            </w:r>
                          </w:p>
                        </w:tc>
                        <w:tc>
                          <w:tcPr>
                            <w:tcW w:w="456" w:type="dxa"/>
                          </w:tcPr>
                          <w:p>
                            <w:pPr>
                              <w:pStyle w:val="TableParagraph"/>
                              <w:spacing w:before="120"/>
                              <w:rPr>
                                <w:sz w:val="24"/>
                              </w:rPr>
                            </w:pPr>
                          </w:p>
                          <w:p>
                            <w:pPr>
                              <w:pStyle w:val="TableParagraph"/>
                              <w:spacing w:line="256" w:lineRule="exact" w:before="1"/>
                              <w:jc w:val="center"/>
                              <w:rPr>
                                <w:sz w:val="24"/>
                              </w:rPr>
                            </w:pPr>
                            <w:r>
                              <w:rPr>
                                <w:spacing w:val="-5"/>
                                <w:sz w:val="24"/>
                              </w:rPr>
                              <w:t>13</w:t>
                            </w:r>
                          </w:p>
                        </w:tc>
                        <w:tc>
                          <w:tcPr>
                            <w:tcW w:w="636" w:type="dxa"/>
                          </w:tcPr>
                          <w:p>
                            <w:pPr>
                              <w:pStyle w:val="TableParagraph"/>
                              <w:spacing w:before="120"/>
                              <w:rPr>
                                <w:sz w:val="24"/>
                              </w:rPr>
                            </w:pPr>
                          </w:p>
                          <w:p>
                            <w:pPr>
                              <w:pStyle w:val="TableParagraph"/>
                              <w:spacing w:line="256" w:lineRule="exact" w:before="1"/>
                              <w:ind w:right="117"/>
                              <w:jc w:val="center"/>
                              <w:rPr>
                                <w:sz w:val="24"/>
                              </w:rPr>
                            </w:pPr>
                            <w:r>
                              <w:rPr>
                                <w:spacing w:val="-5"/>
                                <w:sz w:val="24"/>
                              </w:rPr>
                              <w:t>5.7</w:t>
                            </w:r>
                          </w:p>
                        </w:tc>
                        <w:tc>
                          <w:tcPr>
                            <w:tcW w:w="504" w:type="dxa"/>
                          </w:tcPr>
                          <w:p>
                            <w:pPr>
                              <w:pStyle w:val="TableParagraph"/>
                              <w:spacing w:before="120"/>
                              <w:rPr>
                                <w:sz w:val="24"/>
                              </w:rPr>
                            </w:pPr>
                          </w:p>
                          <w:p>
                            <w:pPr>
                              <w:pStyle w:val="TableParagraph"/>
                              <w:spacing w:line="256" w:lineRule="exact" w:before="1"/>
                              <w:ind w:left="39" w:right="84"/>
                              <w:jc w:val="center"/>
                              <w:rPr>
                                <w:sz w:val="24"/>
                              </w:rPr>
                            </w:pPr>
                            <w:r>
                              <w:rPr>
                                <w:spacing w:val="-5"/>
                                <w:sz w:val="24"/>
                              </w:rPr>
                              <w:t>79</w:t>
                            </w:r>
                          </w:p>
                        </w:tc>
                        <w:tc>
                          <w:tcPr>
                            <w:tcW w:w="684" w:type="dxa"/>
                          </w:tcPr>
                          <w:p>
                            <w:pPr>
                              <w:pStyle w:val="TableParagraph"/>
                              <w:spacing w:before="120"/>
                              <w:rPr>
                                <w:sz w:val="24"/>
                              </w:rPr>
                            </w:pPr>
                          </w:p>
                          <w:p>
                            <w:pPr>
                              <w:pStyle w:val="TableParagraph"/>
                              <w:spacing w:line="256" w:lineRule="exact" w:before="1"/>
                              <w:ind w:left="117" w:right="69"/>
                              <w:jc w:val="center"/>
                              <w:rPr>
                                <w:sz w:val="24"/>
                              </w:rPr>
                            </w:pPr>
                            <w:r>
                              <w:rPr>
                                <w:spacing w:val="-4"/>
                                <w:sz w:val="24"/>
                              </w:rPr>
                              <w:t>34.8</w:t>
                            </w:r>
                          </w:p>
                        </w:tc>
                        <w:tc>
                          <w:tcPr>
                            <w:tcW w:w="456" w:type="dxa"/>
                          </w:tcPr>
                          <w:p>
                            <w:pPr>
                              <w:pStyle w:val="TableParagraph"/>
                              <w:spacing w:before="120"/>
                              <w:rPr>
                                <w:sz w:val="24"/>
                              </w:rPr>
                            </w:pPr>
                          </w:p>
                          <w:p>
                            <w:pPr>
                              <w:pStyle w:val="TableParagraph"/>
                              <w:spacing w:line="256" w:lineRule="exact" w:before="1"/>
                              <w:ind w:left="108"/>
                              <w:rPr>
                                <w:sz w:val="24"/>
                              </w:rPr>
                            </w:pPr>
                            <w:r>
                              <w:rPr>
                                <w:spacing w:val="-5"/>
                                <w:sz w:val="24"/>
                              </w:rPr>
                              <w:t>14</w:t>
                            </w:r>
                          </w:p>
                        </w:tc>
                        <w:tc>
                          <w:tcPr>
                            <w:tcW w:w="576" w:type="dxa"/>
                          </w:tcPr>
                          <w:p>
                            <w:pPr>
                              <w:pStyle w:val="TableParagraph"/>
                              <w:spacing w:before="120"/>
                              <w:rPr>
                                <w:sz w:val="24"/>
                              </w:rPr>
                            </w:pPr>
                          </w:p>
                          <w:p>
                            <w:pPr>
                              <w:pStyle w:val="TableParagraph"/>
                              <w:spacing w:line="256" w:lineRule="exact" w:before="1"/>
                              <w:ind w:left="108"/>
                              <w:rPr>
                                <w:sz w:val="24"/>
                              </w:rPr>
                            </w:pPr>
                            <w:r>
                              <w:rPr>
                                <w:spacing w:val="-5"/>
                                <w:sz w:val="24"/>
                              </w:rPr>
                              <w:t>6.2</w:t>
                            </w:r>
                          </w:p>
                        </w:tc>
                        <w:tc>
                          <w:tcPr>
                            <w:tcW w:w="638" w:type="dxa"/>
                          </w:tcPr>
                          <w:p>
                            <w:pPr>
                              <w:pStyle w:val="TableParagraph"/>
                              <w:spacing w:before="120"/>
                              <w:rPr>
                                <w:sz w:val="24"/>
                              </w:rPr>
                            </w:pPr>
                          </w:p>
                          <w:p>
                            <w:pPr>
                              <w:pStyle w:val="TableParagraph"/>
                              <w:spacing w:line="256" w:lineRule="exact" w:before="1"/>
                              <w:ind w:right="48"/>
                              <w:jc w:val="right"/>
                              <w:rPr>
                                <w:sz w:val="24"/>
                              </w:rPr>
                            </w:pPr>
                            <w:r>
                              <w:rPr>
                                <w:spacing w:val="-4"/>
                                <w:sz w:val="24"/>
                              </w:rPr>
                              <w:t>3.22</w:t>
                            </w:r>
                          </w:p>
                        </w:tc>
                      </w:tr>
                    </w:tbl>
                    <w:p>
                      <w:pPr>
                        <w:pStyle w:val="BodyText"/>
                        <w:ind w:left="0"/>
                      </w:pPr>
                    </w:p>
                  </w:txbxContent>
                </v:textbox>
                <w10:wrap type="none"/>
              </v:shape>
            </w:pict>
          </mc:Fallback>
        </mc:AlternateContent>
      </w:r>
      <w:r>
        <w:rPr>
          <w:b/>
          <w:spacing w:val="-10"/>
          <w:sz w:val="18"/>
        </w:rPr>
        <w:t>7</w:t>
      </w:r>
    </w:p>
    <w:p>
      <w:pPr>
        <w:spacing w:before="148"/>
        <w:ind w:left="1048" w:right="6881" w:firstLine="0"/>
        <w:jc w:val="left"/>
        <w:rPr>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of checking students‟ examination papers improves the attainment of secondary school objectives.</w:t>
      </w:r>
    </w:p>
    <w:p>
      <w:pPr>
        <w:pStyle w:val="ListParagraph"/>
        <w:numPr>
          <w:ilvl w:val="0"/>
          <w:numId w:val="34"/>
        </w:numPr>
        <w:tabs>
          <w:tab w:pos="1048" w:val="left" w:leader="none"/>
        </w:tabs>
        <w:spacing w:line="240" w:lineRule="auto" w:before="8" w:after="0"/>
        <w:ind w:left="1048" w:right="6854" w:hanging="567"/>
        <w:jc w:val="left"/>
        <w:rPr>
          <w:b/>
          <w:position w:val="10"/>
          <w:sz w:val="18"/>
        </w:rPr>
      </w:pP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on perusal of students‟ examination questions paper enhance the achievement of school objectives.</w:t>
      </w:r>
    </w:p>
    <w:p>
      <w:pPr>
        <w:pStyle w:val="ListParagraph"/>
        <w:numPr>
          <w:ilvl w:val="0"/>
          <w:numId w:val="34"/>
        </w:numPr>
        <w:tabs>
          <w:tab w:pos="1048" w:val="left" w:leader="none"/>
        </w:tabs>
        <w:spacing w:line="240" w:lineRule="auto" w:before="0" w:after="0"/>
        <w:ind w:left="1048" w:right="6822" w:hanging="567"/>
        <w:jc w:val="left"/>
        <w:rPr>
          <w:b/>
          <w:position w:val="9"/>
          <w:sz w:val="18"/>
        </w:rPr>
      </w:pPr>
      <w:r>
        <w:rPr>
          <w:sz w:val="18"/>
        </w:rPr>
        <w:t>Principals‟ supervisory role onevaluation of teachers‟ teaching</w:t>
      </w:r>
      <w:r>
        <w:rPr>
          <w:spacing w:val="-12"/>
          <w:sz w:val="18"/>
        </w:rPr>
        <w:t> </w:t>
      </w:r>
      <w:r>
        <w:rPr>
          <w:sz w:val="18"/>
        </w:rPr>
        <w:t>methods</w:t>
      </w:r>
      <w:r>
        <w:rPr>
          <w:spacing w:val="-11"/>
          <w:sz w:val="18"/>
        </w:rPr>
        <w:t> </w:t>
      </w:r>
      <w:r>
        <w:rPr>
          <w:sz w:val="18"/>
        </w:rPr>
        <w:t>promotes</w:t>
      </w:r>
      <w:r>
        <w:rPr>
          <w:spacing w:val="-11"/>
          <w:sz w:val="18"/>
        </w:rPr>
        <w:t> </w:t>
      </w:r>
      <w:r>
        <w:rPr>
          <w:sz w:val="18"/>
        </w:rPr>
        <w:t>the attainment</w:t>
      </w:r>
      <w:r>
        <w:rPr>
          <w:spacing w:val="-12"/>
          <w:sz w:val="18"/>
        </w:rPr>
        <w:t> </w:t>
      </w:r>
      <w:r>
        <w:rPr>
          <w:sz w:val="18"/>
        </w:rPr>
        <w:t>of</w:t>
      </w:r>
      <w:r>
        <w:rPr>
          <w:spacing w:val="-11"/>
          <w:sz w:val="18"/>
        </w:rPr>
        <w:t> </w:t>
      </w:r>
      <w:r>
        <w:rPr>
          <w:sz w:val="18"/>
        </w:rPr>
        <w:t>secondary</w:t>
      </w:r>
      <w:r>
        <w:rPr>
          <w:spacing w:val="-11"/>
          <w:sz w:val="18"/>
        </w:rPr>
        <w:t> </w:t>
      </w:r>
      <w:r>
        <w:rPr>
          <w:sz w:val="18"/>
        </w:rPr>
        <w:t>school </w:t>
      </w:r>
      <w:r>
        <w:rPr>
          <w:spacing w:val="-2"/>
          <w:sz w:val="18"/>
        </w:rPr>
        <w:t>objectives.</w:t>
      </w:r>
    </w:p>
    <w:p>
      <w:pPr>
        <w:pStyle w:val="ListParagraph"/>
        <w:numPr>
          <w:ilvl w:val="0"/>
          <w:numId w:val="34"/>
        </w:numPr>
        <w:tabs>
          <w:tab w:pos="1048" w:val="left" w:leader="none"/>
        </w:tabs>
        <w:spacing w:line="237" w:lineRule="auto" w:before="7" w:after="0"/>
        <w:ind w:left="1048" w:right="6854" w:hanging="567"/>
        <w:jc w:val="left"/>
        <w:rPr>
          <w:b/>
          <w:sz w:val="18"/>
        </w:rPr>
      </w:pPr>
      <w:r>
        <w:rPr/>
        <mc:AlternateContent>
          <mc:Choice Requires="wps">
            <w:drawing>
              <wp:anchor distT="0" distB="0" distL="0" distR="0" allowOverlap="1" layoutInCell="1" locked="0" behindDoc="1" simplePos="0" relativeHeight="487593472">
                <wp:simplePos x="0" y="0"/>
                <wp:positionH relativeFrom="page">
                  <wp:posOffset>1079296</wp:posOffset>
                </wp:positionH>
                <wp:positionV relativeFrom="paragraph">
                  <wp:posOffset>660122</wp:posOffset>
                </wp:positionV>
                <wp:extent cx="6134100" cy="1270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134100" cy="12700"/>
                        </a:xfrm>
                        <a:custGeom>
                          <a:avLst/>
                          <a:gdLst/>
                          <a:ahLst/>
                          <a:cxnLst/>
                          <a:rect l="l" t="t" r="r" b="b"/>
                          <a:pathLst>
                            <a:path w="6134100" h="12700">
                              <a:moveTo>
                                <a:pt x="371792" y="0"/>
                              </a:moveTo>
                              <a:lnTo>
                                <a:pt x="368808" y="0"/>
                              </a:lnTo>
                              <a:lnTo>
                                <a:pt x="359613" y="0"/>
                              </a:lnTo>
                              <a:lnTo>
                                <a:pt x="0" y="0"/>
                              </a:lnTo>
                              <a:lnTo>
                                <a:pt x="0" y="12192"/>
                              </a:lnTo>
                              <a:lnTo>
                                <a:pt x="359613" y="12192"/>
                              </a:lnTo>
                              <a:lnTo>
                                <a:pt x="368808" y="12192"/>
                              </a:lnTo>
                              <a:lnTo>
                                <a:pt x="371792" y="12192"/>
                              </a:lnTo>
                              <a:lnTo>
                                <a:pt x="371792" y="0"/>
                              </a:lnTo>
                              <a:close/>
                            </a:path>
                            <a:path w="6134100" h="12700">
                              <a:moveTo>
                                <a:pt x="2714561" y="0"/>
                              </a:moveTo>
                              <a:lnTo>
                                <a:pt x="2714561" y="0"/>
                              </a:lnTo>
                              <a:lnTo>
                                <a:pt x="371805" y="0"/>
                              </a:lnTo>
                              <a:lnTo>
                                <a:pt x="371805" y="12192"/>
                              </a:lnTo>
                              <a:lnTo>
                                <a:pt x="2714561" y="12192"/>
                              </a:lnTo>
                              <a:lnTo>
                                <a:pt x="2714561" y="0"/>
                              </a:lnTo>
                              <a:close/>
                            </a:path>
                            <a:path w="6134100" h="12700">
                              <a:moveTo>
                                <a:pt x="3080575" y="0"/>
                              </a:moveTo>
                              <a:lnTo>
                                <a:pt x="3077591" y="0"/>
                              </a:lnTo>
                              <a:lnTo>
                                <a:pt x="3068396" y="0"/>
                              </a:lnTo>
                              <a:lnTo>
                                <a:pt x="2714574" y="0"/>
                              </a:lnTo>
                              <a:lnTo>
                                <a:pt x="2714574" y="12192"/>
                              </a:lnTo>
                              <a:lnTo>
                                <a:pt x="3068396" y="12192"/>
                              </a:lnTo>
                              <a:lnTo>
                                <a:pt x="3077591" y="12192"/>
                              </a:lnTo>
                              <a:lnTo>
                                <a:pt x="3080575" y="12192"/>
                              </a:lnTo>
                              <a:lnTo>
                                <a:pt x="3080575" y="0"/>
                              </a:lnTo>
                              <a:close/>
                            </a:path>
                            <a:path w="6134100" h="12700">
                              <a:moveTo>
                                <a:pt x="3484435" y="0"/>
                              </a:moveTo>
                              <a:lnTo>
                                <a:pt x="3481400" y="0"/>
                              </a:lnTo>
                              <a:lnTo>
                                <a:pt x="3472256" y="0"/>
                              </a:lnTo>
                              <a:lnTo>
                                <a:pt x="3080588" y="0"/>
                              </a:lnTo>
                              <a:lnTo>
                                <a:pt x="3080588" y="12192"/>
                              </a:lnTo>
                              <a:lnTo>
                                <a:pt x="3472256" y="12192"/>
                              </a:lnTo>
                              <a:lnTo>
                                <a:pt x="3481400" y="12192"/>
                              </a:lnTo>
                              <a:lnTo>
                                <a:pt x="3484435" y="12192"/>
                              </a:lnTo>
                              <a:lnTo>
                                <a:pt x="3484435" y="0"/>
                              </a:lnTo>
                              <a:close/>
                            </a:path>
                            <a:path w="6134100" h="12700">
                              <a:moveTo>
                                <a:pt x="3773995" y="0"/>
                              </a:moveTo>
                              <a:lnTo>
                                <a:pt x="3770960" y="0"/>
                              </a:lnTo>
                              <a:lnTo>
                                <a:pt x="3761816" y="0"/>
                              </a:lnTo>
                              <a:lnTo>
                                <a:pt x="3484448" y="0"/>
                              </a:lnTo>
                              <a:lnTo>
                                <a:pt x="3484448" y="12192"/>
                              </a:lnTo>
                              <a:lnTo>
                                <a:pt x="3761816" y="12192"/>
                              </a:lnTo>
                              <a:lnTo>
                                <a:pt x="3770960" y="12192"/>
                              </a:lnTo>
                              <a:lnTo>
                                <a:pt x="3773995" y="12192"/>
                              </a:lnTo>
                              <a:lnTo>
                                <a:pt x="3773995" y="0"/>
                              </a:lnTo>
                              <a:close/>
                            </a:path>
                            <a:path w="6134100" h="12700">
                              <a:moveTo>
                                <a:pt x="4177855" y="0"/>
                              </a:moveTo>
                              <a:lnTo>
                                <a:pt x="4174820" y="0"/>
                              </a:lnTo>
                              <a:lnTo>
                                <a:pt x="4165676" y="0"/>
                              </a:lnTo>
                              <a:lnTo>
                                <a:pt x="3774008" y="0"/>
                              </a:lnTo>
                              <a:lnTo>
                                <a:pt x="3774008" y="12192"/>
                              </a:lnTo>
                              <a:lnTo>
                                <a:pt x="4165676" y="12192"/>
                              </a:lnTo>
                              <a:lnTo>
                                <a:pt x="4174820" y="12192"/>
                              </a:lnTo>
                              <a:lnTo>
                                <a:pt x="4177855" y="12192"/>
                              </a:lnTo>
                              <a:lnTo>
                                <a:pt x="4177855" y="0"/>
                              </a:lnTo>
                              <a:close/>
                            </a:path>
                            <a:path w="6134100" h="12700">
                              <a:moveTo>
                                <a:pt x="4528375" y="0"/>
                              </a:moveTo>
                              <a:lnTo>
                                <a:pt x="4525340" y="0"/>
                              </a:lnTo>
                              <a:lnTo>
                                <a:pt x="4516196" y="0"/>
                              </a:lnTo>
                              <a:lnTo>
                                <a:pt x="4177868" y="0"/>
                              </a:lnTo>
                              <a:lnTo>
                                <a:pt x="4177868" y="12192"/>
                              </a:lnTo>
                              <a:lnTo>
                                <a:pt x="4516196" y="12192"/>
                              </a:lnTo>
                              <a:lnTo>
                                <a:pt x="4525340" y="12192"/>
                              </a:lnTo>
                              <a:lnTo>
                                <a:pt x="4528375" y="12192"/>
                              </a:lnTo>
                              <a:lnTo>
                                <a:pt x="4528375" y="0"/>
                              </a:lnTo>
                              <a:close/>
                            </a:path>
                            <a:path w="6134100" h="12700">
                              <a:moveTo>
                                <a:pt x="4932616" y="0"/>
                              </a:moveTo>
                              <a:lnTo>
                                <a:pt x="4929505" y="0"/>
                              </a:lnTo>
                              <a:lnTo>
                                <a:pt x="4920437" y="0"/>
                              </a:lnTo>
                              <a:lnTo>
                                <a:pt x="4528388" y="0"/>
                              </a:lnTo>
                              <a:lnTo>
                                <a:pt x="4528388" y="12192"/>
                              </a:lnTo>
                              <a:lnTo>
                                <a:pt x="4920437" y="12192"/>
                              </a:lnTo>
                              <a:lnTo>
                                <a:pt x="4929505" y="12192"/>
                              </a:lnTo>
                              <a:lnTo>
                                <a:pt x="4932616" y="12192"/>
                              </a:lnTo>
                              <a:lnTo>
                                <a:pt x="4932616" y="0"/>
                              </a:lnTo>
                              <a:close/>
                            </a:path>
                            <a:path w="6134100" h="12700">
                              <a:moveTo>
                                <a:pt x="5222176" y="0"/>
                              </a:moveTo>
                              <a:lnTo>
                                <a:pt x="5219141" y="0"/>
                              </a:lnTo>
                              <a:lnTo>
                                <a:pt x="5209997" y="0"/>
                              </a:lnTo>
                              <a:lnTo>
                                <a:pt x="4932629" y="0"/>
                              </a:lnTo>
                              <a:lnTo>
                                <a:pt x="4932629" y="12192"/>
                              </a:lnTo>
                              <a:lnTo>
                                <a:pt x="5209997" y="12192"/>
                              </a:lnTo>
                              <a:lnTo>
                                <a:pt x="5219141" y="12192"/>
                              </a:lnTo>
                              <a:lnTo>
                                <a:pt x="5222176" y="12192"/>
                              </a:lnTo>
                              <a:lnTo>
                                <a:pt x="5222176" y="0"/>
                              </a:lnTo>
                              <a:close/>
                            </a:path>
                            <a:path w="6134100" h="12700">
                              <a:moveTo>
                                <a:pt x="6133541" y="0"/>
                              </a:moveTo>
                              <a:lnTo>
                                <a:pt x="5626049" y="0"/>
                              </a:lnTo>
                              <a:lnTo>
                                <a:pt x="5623001" y="0"/>
                              </a:lnTo>
                              <a:lnTo>
                                <a:pt x="5613857" y="0"/>
                              </a:lnTo>
                              <a:lnTo>
                                <a:pt x="5222189" y="0"/>
                              </a:lnTo>
                              <a:lnTo>
                                <a:pt x="5222189" y="12192"/>
                              </a:lnTo>
                              <a:lnTo>
                                <a:pt x="5613857" y="12192"/>
                              </a:lnTo>
                              <a:lnTo>
                                <a:pt x="5623001" y="12192"/>
                              </a:lnTo>
                              <a:lnTo>
                                <a:pt x="5626049" y="12192"/>
                              </a:lnTo>
                              <a:lnTo>
                                <a:pt x="6133541" y="12192"/>
                              </a:lnTo>
                              <a:lnTo>
                                <a:pt x="61335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984001pt;margin-top:51.978165pt;width:483pt;height:1pt;mso-position-horizontal-relative:page;mso-position-vertical-relative:paragraph;z-index:-15723008;mso-wrap-distance-left:0;mso-wrap-distance-right:0" id="docshape16" coordorigin="1700,1040" coordsize="9660,20" path="m2285,1040l2280,1040,2266,1040,1700,1040,1700,1059,2266,1059,2280,1059,2285,1059,2285,1040xm5975,1040l5970,1040,5955,1040,5339,1040,5334,1040,5319,1040,4763,1040,4758,1040,4743,1040,2285,1040,2285,1059,4743,1059,4758,1059,4763,1059,5319,1059,5334,1059,5339,1059,5955,1059,5970,1059,5975,1059,5975,1040xm6551,1040l6546,1040,6532,1040,5975,1040,5975,1059,6532,1059,6546,1059,6551,1059,6551,1040xm7187,1040l7182,1040,7168,1040,6551,1040,6551,1059,7168,1059,7182,1059,7187,1059,7187,1040xm7643,1040l7638,1040,7624,1040,7187,1040,7187,1059,7624,1059,7638,1059,7643,1059,7643,1040xm8279,1040l8274,1040,8260,1040,7643,1040,7643,1059,8260,1059,8274,1059,8279,1059,8279,1040xm8831,1040l8826,1040,8812,1040,8279,1040,8279,1059,8812,1059,8826,1059,8831,1059,8831,1040xm9468,1040l9463,1040,9448,1040,8831,1040,8831,1059,9448,1059,9463,1059,9468,1059,9468,1040xm9924,1040l9919,1040,9904,1040,9468,1040,9468,1059,9904,1059,9919,1059,9924,1059,9924,1040xm11359,1040l10560,1040,10555,1040,10540,1040,9924,1040,9924,1059,10540,1059,10555,1059,10560,1059,11359,1059,11359,1040xe" filled="true" fillcolor="#000000" stroked="false">
                <v:path arrowok="t"/>
                <v:fill type="solid"/>
                <w10:wrap type="topAndBottom"/>
              </v:shape>
            </w:pict>
          </mc:Fallback>
        </mc:AlternateContent>
      </w:r>
      <w:r>
        <w:rPr>
          <w:sz w:val="18"/>
        </w:rPr>
        <w:t>Principals‟</w:t>
      </w:r>
      <w:r>
        <w:rPr>
          <w:spacing w:val="-12"/>
          <w:sz w:val="18"/>
        </w:rPr>
        <w:t> </w:t>
      </w:r>
      <w:r>
        <w:rPr>
          <w:sz w:val="18"/>
        </w:rPr>
        <w:t>supervisory</w:t>
      </w:r>
      <w:r>
        <w:rPr>
          <w:spacing w:val="-11"/>
          <w:sz w:val="18"/>
        </w:rPr>
        <w:t> </w:t>
      </w:r>
      <w:r>
        <w:rPr>
          <w:sz w:val="18"/>
        </w:rPr>
        <w:t>role</w:t>
      </w:r>
      <w:r>
        <w:rPr>
          <w:spacing w:val="-11"/>
          <w:sz w:val="18"/>
        </w:rPr>
        <w:t> </w:t>
      </w:r>
      <w:r>
        <w:rPr>
          <w:sz w:val="18"/>
        </w:rPr>
        <w:t>on monitoring of learner‟s activities promotes the attainment of school </w:t>
      </w:r>
      <w:r>
        <w:rPr>
          <w:spacing w:val="-2"/>
          <w:sz w:val="18"/>
        </w:rPr>
        <w:t>objectives.</w:t>
      </w:r>
    </w:p>
    <w:p>
      <w:pPr>
        <w:spacing w:after="0" w:line="237" w:lineRule="auto"/>
        <w:jc w:val="left"/>
        <w:rPr>
          <w:sz w:val="18"/>
        </w:rPr>
        <w:sectPr>
          <w:type w:val="continuous"/>
          <w:pgSz w:w="12240" w:h="15840"/>
          <w:pgMar w:header="0" w:footer="744" w:top="1360" w:bottom="280" w:left="1340" w:right="780"/>
        </w:sectPr>
      </w:pPr>
    </w:p>
    <w:p>
      <w:pPr>
        <w:pStyle w:val="BodyText"/>
        <w:spacing w:line="480" w:lineRule="auto" w:before="72"/>
        <w:ind w:right="653" w:firstLine="719"/>
        <w:jc w:val="both"/>
      </w:pPr>
      <w:r>
        <w:rPr/>
        <w:t>Table 4.9 revealed the opinions of respondents on the principals‟ supervisory role performance on instructional materials provision insecondary schools in YobeState. Item one sought the opinions of respondents on whether principals‟ supervisory role onsupervision of students` examination enhance the achievement of school objectives. The result show that 55 and 62 respondents that represent 24.2% and 27.3% of the total respondents strongly agree</w:t>
      </w:r>
      <w:r>
        <w:rPr>
          <w:spacing w:val="40"/>
        </w:rPr>
        <w:t> </w:t>
      </w:r>
      <w:r>
        <w:rPr/>
        <w:t>and agree respectively, that principals‟ supervisory role onsupervision of students` examination enhance the achievement of school objectives. 51 respondents that represent 22.5% of total respondent did not make any decision on the statement while 38 and 21 respondents that represent 16.7% and 9.3% of the total respondents disagree and strongly disagree with the statement. With the mean score of 3.41, this shows that majority of the respondents were of the opinion thatprincipals‟ supervisory role of students` examination enhance the achievement of school objectives.</w:t>
      </w:r>
    </w:p>
    <w:p>
      <w:pPr>
        <w:pStyle w:val="BodyText"/>
        <w:spacing w:line="480" w:lineRule="auto" w:before="1"/>
        <w:ind w:right="651" w:firstLine="719"/>
        <w:jc w:val="both"/>
      </w:pPr>
      <w:r>
        <w:rPr/>
        <w:t>Item two investigated the opinions of respondents on whether principals‟ supervisory role ondiagnosing students` learning difficulties facilitate the attainment of secondary school objectives. The result show that 60 and 73 respondents that represent 26.4% and 32.2% of the total respondents strongly agree and agree respectively, that principals‟ supervisory role ondiagnosing students` learning difficulties facilitate the attainment of secondary school objectives. 41 respondents that represent 18.1% of total respondent did not make any</w:t>
      </w:r>
      <w:r>
        <w:rPr>
          <w:spacing w:val="-5"/>
        </w:rPr>
        <w:t> </w:t>
      </w:r>
      <w:r>
        <w:rPr/>
        <w:t>decision on the statement while 27 and 26 respondents that represent 11.9% and 11.5% of the total respondents disagree and strongly disagree respectively with the statement. With the mean score of 3.50, this indicated that majority of the respondents were of the opinion that principals‟ supervisory role ondiagnosing students` learning difficulties facilitate the attainment of secondary school objectives.</w:t>
      </w:r>
    </w:p>
    <w:p>
      <w:pPr>
        <w:spacing w:after="0" w:line="480" w:lineRule="auto"/>
        <w:jc w:val="both"/>
        <w:sectPr>
          <w:pgSz w:w="12240" w:h="15840"/>
          <w:pgMar w:header="0" w:footer="744" w:top="1360" w:bottom="940" w:left="1340" w:right="780"/>
        </w:sectPr>
      </w:pPr>
    </w:p>
    <w:p>
      <w:pPr>
        <w:pStyle w:val="BodyText"/>
        <w:spacing w:line="480" w:lineRule="auto" w:before="72"/>
        <w:ind w:right="657" w:firstLine="719"/>
        <w:jc w:val="both"/>
      </w:pPr>
      <w:r>
        <w:rPr/>
        <w:t>Item three sought the opinions of respondents on whether principals‟ supervisory role oninspection of teachers‟ conduct of examination ensures the attainment of secondary school objectives. The result show that 48 and 72 respondents that represent 21.1% and 31.7% of the total respondents strongly agree and agree respectively, that principals‟ supervisory role oninspection of teachers‟ conduct of examination ensures the attainment of secondary school objectives. 47 respondents that represent 20.7% of total respondent did not</w:t>
      </w:r>
      <w:r>
        <w:rPr>
          <w:spacing w:val="-1"/>
        </w:rPr>
        <w:t> </w:t>
      </w:r>
      <w:r>
        <w:rPr/>
        <w:t>make any</w:t>
      </w:r>
      <w:r>
        <w:rPr>
          <w:spacing w:val="-6"/>
        </w:rPr>
        <w:t> </w:t>
      </w:r>
      <w:r>
        <w:rPr/>
        <w:t>decision on the statement while 43 and 17 respondents that represent 18.9% and 7.5% of the total respondents disagree and strongly disagree respectively with the statement. With the mean score of 3.40, this indicated that majority of the respondents were of the opinion that principals‟ supervisory role oninspection of teachers‟ conduct of examination ensures the attainment of secondary school objectives.</w:t>
      </w:r>
    </w:p>
    <w:p>
      <w:pPr>
        <w:pStyle w:val="BodyText"/>
        <w:spacing w:line="480" w:lineRule="auto" w:before="1"/>
        <w:ind w:right="657" w:firstLine="719"/>
        <w:jc w:val="both"/>
      </w:pPr>
      <w:r>
        <w:rPr/>
        <w:t>Item four sought the opinions of respondents on whether principals‟ supervisory role onmonitoring</w:t>
      </w:r>
      <w:r>
        <w:rPr>
          <w:spacing w:val="-1"/>
        </w:rPr>
        <w:t> </w:t>
      </w:r>
      <w:r>
        <w:rPr/>
        <w:t>of teaching activities improves the achievement of school objectives. The result show that 35 and 78 respondents that represent 15.4% and 34.4% of the total respondents strongly agree and agree respectively, that principals‟ supervisory role onmonitoring of teaching activities improve the achievement of school objectives. 37 respondents that represent 16.3% of total respondent did not make any decision on the statement while 60 and 17 respondents that represent 26.4% and 7.5% of the total respondents disagree and strongly disagree respectively with the statement. With the mean score of 3.24, this indicated that majority</w:t>
      </w:r>
      <w:r>
        <w:rPr>
          <w:spacing w:val="-8"/>
        </w:rPr>
        <w:t> </w:t>
      </w:r>
      <w:r>
        <w:rPr/>
        <w:t>of</w:t>
      </w:r>
      <w:r>
        <w:rPr>
          <w:spacing w:val="-4"/>
        </w:rPr>
        <w:t> </w:t>
      </w:r>
      <w:r>
        <w:rPr/>
        <w:t>the</w:t>
      </w:r>
      <w:r>
        <w:rPr>
          <w:spacing w:val="-4"/>
        </w:rPr>
        <w:t> </w:t>
      </w:r>
      <w:r>
        <w:rPr/>
        <w:t>respondents</w:t>
      </w:r>
      <w:r>
        <w:rPr>
          <w:spacing w:val="-3"/>
        </w:rPr>
        <w:t> </w:t>
      </w:r>
      <w:r>
        <w:rPr/>
        <w:t>were</w:t>
      </w:r>
      <w:r>
        <w:rPr>
          <w:spacing w:val="-5"/>
        </w:rPr>
        <w:t> </w:t>
      </w:r>
      <w:r>
        <w:rPr/>
        <w:t>of</w:t>
      </w:r>
      <w:r>
        <w:rPr>
          <w:spacing w:val="-4"/>
        </w:rPr>
        <w:t> </w:t>
      </w:r>
      <w:r>
        <w:rPr/>
        <w:t>the</w:t>
      </w:r>
      <w:r>
        <w:rPr>
          <w:spacing w:val="-4"/>
        </w:rPr>
        <w:t> </w:t>
      </w:r>
      <w:r>
        <w:rPr/>
        <w:t>opinion</w:t>
      </w:r>
      <w:r>
        <w:rPr>
          <w:spacing w:val="-3"/>
        </w:rPr>
        <w:t> </w:t>
      </w:r>
      <w:r>
        <w:rPr/>
        <w:t>that</w:t>
      </w:r>
      <w:r>
        <w:rPr>
          <w:spacing w:val="-3"/>
        </w:rPr>
        <w:t> </w:t>
      </w:r>
      <w:r>
        <w:rPr/>
        <w:t>principals‟ supervisory</w:t>
      </w:r>
      <w:r>
        <w:rPr>
          <w:spacing w:val="-6"/>
        </w:rPr>
        <w:t> </w:t>
      </w:r>
      <w:r>
        <w:rPr/>
        <w:t>role</w:t>
      </w:r>
      <w:r>
        <w:rPr>
          <w:spacing w:val="-5"/>
        </w:rPr>
        <w:t> </w:t>
      </w:r>
      <w:r>
        <w:rPr/>
        <w:t>onmonitoring of teaching activities improve the achievement of school objectives.</w:t>
      </w:r>
    </w:p>
    <w:p>
      <w:pPr>
        <w:pStyle w:val="BodyText"/>
        <w:spacing w:line="480" w:lineRule="auto" w:before="2"/>
        <w:ind w:right="654" w:firstLine="719"/>
        <w:jc w:val="both"/>
      </w:pPr>
      <w:r>
        <w:rPr/>
        <w:t>Item five investigated the opinions of respondents on whether principals‟ supervisory role</w:t>
      </w:r>
      <w:r>
        <w:rPr>
          <w:spacing w:val="14"/>
        </w:rPr>
        <w:t> </w:t>
      </w:r>
      <w:r>
        <w:rPr/>
        <w:t>of</w:t>
      </w:r>
      <w:r>
        <w:rPr>
          <w:spacing w:val="18"/>
        </w:rPr>
        <w:t> </w:t>
      </w:r>
      <w:r>
        <w:rPr/>
        <w:t>checking</w:t>
      </w:r>
      <w:r>
        <w:rPr>
          <w:spacing w:val="17"/>
        </w:rPr>
        <w:t> </w:t>
      </w:r>
      <w:r>
        <w:rPr/>
        <w:t>students‟</w:t>
      </w:r>
      <w:r>
        <w:rPr>
          <w:spacing w:val="16"/>
        </w:rPr>
        <w:t> </w:t>
      </w:r>
      <w:r>
        <w:rPr/>
        <w:t>quiz</w:t>
      </w:r>
      <w:r>
        <w:rPr>
          <w:spacing w:val="18"/>
        </w:rPr>
        <w:t> </w:t>
      </w:r>
      <w:r>
        <w:rPr/>
        <w:t>scores</w:t>
      </w:r>
      <w:r>
        <w:rPr>
          <w:spacing w:val="19"/>
        </w:rPr>
        <w:t> </w:t>
      </w:r>
      <w:r>
        <w:rPr/>
        <w:t>promote</w:t>
      </w:r>
      <w:r>
        <w:rPr>
          <w:spacing w:val="15"/>
        </w:rPr>
        <w:t> </w:t>
      </w:r>
      <w:r>
        <w:rPr/>
        <w:t>teaching</w:t>
      </w:r>
      <w:r>
        <w:rPr>
          <w:spacing w:val="16"/>
        </w:rPr>
        <w:t> </w:t>
      </w:r>
      <w:r>
        <w:rPr/>
        <w:t>and</w:t>
      </w:r>
      <w:r>
        <w:rPr>
          <w:spacing w:val="16"/>
        </w:rPr>
        <w:t> </w:t>
      </w:r>
      <w:r>
        <w:rPr/>
        <w:t>learning</w:t>
      </w:r>
      <w:r>
        <w:rPr>
          <w:spacing w:val="14"/>
        </w:rPr>
        <w:t> </w:t>
      </w:r>
      <w:r>
        <w:rPr/>
        <w:t>in</w:t>
      </w:r>
      <w:r>
        <w:rPr>
          <w:spacing w:val="19"/>
        </w:rPr>
        <w:t> </w:t>
      </w:r>
      <w:r>
        <w:rPr/>
        <w:t>schools.</w:t>
      </w:r>
      <w:r>
        <w:rPr>
          <w:spacing w:val="21"/>
        </w:rPr>
        <w:t> </w:t>
      </w:r>
      <w:r>
        <w:rPr/>
        <w:t>The</w:t>
      </w:r>
      <w:r>
        <w:rPr>
          <w:spacing w:val="18"/>
        </w:rPr>
        <w:t> </w:t>
      </w:r>
      <w:r>
        <w:rPr>
          <w:spacing w:val="-2"/>
        </w:rPr>
        <w:t>results</w:t>
      </w:r>
    </w:p>
    <w:p>
      <w:pPr>
        <w:spacing w:after="0" w:line="480" w:lineRule="auto"/>
        <w:jc w:val="both"/>
        <w:sectPr>
          <w:pgSz w:w="12240" w:h="15840"/>
          <w:pgMar w:header="0" w:footer="744" w:top="1360" w:bottom="940" w:left="1340" w:right="780"/>
        </w:sectPr>
      </w:pPr>
    </w:p>
    <w:p>
      <w:pPr>
        <w:pStyle w:val="BodyText"/>
        <w:spacing w:line="480" w:lineRule="auto" w:before="72"/>
        <w:ind w:right="656"/>
        <w:jc w:val="both"/>
      </w:pPr>
      <w:r>
        <w:rPr/>
        <w:t>show that 37 and 79 respondents that represent 16.3% and 34.8% of the total respondents strongly agree and agree respectively, that principals‟ supervisory practice of checking students‟ quiz scores promote teaching and learning in schools. 11 respondents that represent 4.8% of total respondent did not make any decision on the statement while 84 and 16 respondents that represent 37.0% and 7.0% of the total respondents disagree and strongly disagree with the statement. With the mean score of 3.16, this indicated that majority of the respondents were of the opinion that principals‟ supervisory role of checking students‟ quiz scores promote teaching and learning in schools.</w:t>
      </w:r>
    </w:p>
    <w:p>
      <w:pPr>
        <w:pStyle w:val="BodyText"/>
        <w:spacing w:line="480" w:lineRule="auto" w:before="1"/>
        <w:ind w:right="654" w:firstLine="719"/>
        <w:jc w:val="both"/>
      </w:pPr>
      <w:r>
        <w:rPr/>
        <w:t>Item six sought the opinions of respondents on whether principals‟ supervisory role onchecking of students‟ test results promote the achievement of secondary school objectives. The result show that 104 and 72 respondents that represent 45.8% and 31.7% of the total respondents strongly agree and agree respectively, that principals‟ supervisory role onchecking of students‟ test results promote the achievement of secondary school objectives. 21 respondents that represent 9.3% of total respondent did not make any decision on the statement while 25 and 5 respondents that represent 11.0% and 2.2% of the total respondents disagree and strongly disagree respectively with the statement. With the mean score of 4.08, this</w:t>
      </w:r>
      <w:r>
        <w:rPr>
          <w:spacing w:val="-1"/>
        </w:rPr>
        <w:t> </w:t>
      </w:r>
      <w:r>
        <w:rPr/>
        <w:t>indicated</w:t>
      </w:r>
      <w:r>
        <w:rPr>
          <w:spacing w:val="-1"/>
        </w:rPr>
        <w:t> </w:t>
      </w:r>
      <w:r>
        <w:rPr/>
        <w:t>that</w:t>
      </w:r>
      <w:r>
        <w:rPr>
          <w:spacing w:val="-1"/>
        </w:rPr>
        <w:t> </w:t>
      </w:r>
      <w:r>
        <w:rPr/>
        <w:t>majority</w:t>
      </w:r>
      <w:r>
        <w:rPr>
          <w:spacing w:val="-6"/>
        </w:rPr>
        <w:t> </w:t>
      </w:r>
      <w:r>
        <w:rPr/>
        <w:t>of</w:t>
      </w:r>
      <w:r>
        <w:rPr>
          <w:spacing w:val="-2"/>
        </w:rPr>
        <w:t> </w:t>
      </w:r>
      <w:r>
        <w:rPr/>
        <w:t>the</w:t>
      </w:r>
      <w:r>
        <w:rPr>
          <w:spacing w:val="-1"/>
        </w:rPr>
        <w:t> </w:t>
      </w:r>
      <w:r>
        <w:rPr/>
        <w:t>respondents were</w:t>
      </w:r>
      <w:r>
        <w:rPr>
          <w:spacing w:val="-2"/>
        </w:rPr>
        <w:t> </w:t>
      </w:r>
      <w:r>
        <w:rPr/>
        <w:t>of</w:t>
      </w:r>
      <w:r>
        <w:rPr>
          <w:spacing w:val="-2"/>
        </w:rPr>
        <w:t> </w:t>
      </w:r>
      <w:r>
        <w:rPr/>
        <w:t>the</w:t>
      </w:r>
      <w:r>
        <w:rPr>
          <w:spacing w:val="-1"/>
        </w:rPr>
        <w:t> </w:t>
      </w:r>
      <w:r>
        <w:rPr/>
        <w:t>opinion</w:t>
      </w:r>
      <w:r>
        <w:rPr>
          <w:spacing w:val="-1"/>
        </w:rPr>
        <w:t> </w:t>
      </w:r>
      <w:r>
        <w:rPr/>
        <w:t>that principals‟</w:t>
      </w:r>
      <w:r>
        <w:rPr>
          <w:spacing w:val="-1"/>
        </w:rPr>
        <w:t> </w:t>
      </w:r>
      <w:r>
        <w:rPr/>
        <w:t>supervisory role onchecking of students‟ test results promote the achievement of secondary school </w:t>
      </w:r>
      <w:r>
        <w:rPr>
          <w:spacing w:val="-2"/>
        </w:rPr>
        <w:t>objectives.</w:t>
      </w:r>
    </w:p>
    <w:p>
      <w:pPr>
        <w:pStyle w:val="BodyText"/>
        <w:spacing w:line="480" w:lineRule="auto" w:before="2"/>
        <w:ind w:right="659" w:firstLine="719"/>
        <w:jc w:val="both"/>
      </w:pPr>
      <w:r>
        <w:rPr/>
        <w:t>Item seven sought the opinions of respondents on</w:t>
      </w:r>
      <w:r>
        <w:rPr>
          <w:spacing w:val="-2"/>
        </w:rPr>
        <w:t> </w:t>
      </w:r>
      <w:r>
        <w:rPr/>
        <w:t>whether principals‟ supervisory</w:t>
      </w:r>
      <w:r>
        <w:rPr>
          <w:spacing w:val="-4"/>
        </w:rPr>
        <w:t> </w:t>
      </w:r>
      <w:r>
        <w:rPr/>
        <w:t>role of checking students‟ examination papers improves the attainment of secondary school objectives. The result show that 130 and 65 respondents that represent 57.3% and 28.6% of the</w:t>
      </w:r>
      <w:r>
        <w:rPr>
          <w:spacing w:val="-3"/>
        </w:rPr>
        <w:t> </w:t>
      </w:r>
      <w:r>
        <w:rPr/>
        <w:t>total</w:t>
      </w:r>
      <w:r>
        <w:rPr>
          <w:spacing w:val="-2"/>
        </w:rPr>
        <w:t> </w:t>
      </w:r>
      <w:r>
        <w:rPr/>
        <w:t>respondents</w:t>
      </w:r>
      <w:r>
        <w:rPr>
          <w:spacing w:val="-1"/>
        </w:rPr>
        <w:t> </w:t>
      </w:r>
      <w:r>
        <w:rPr/>
        <w:t>strongly</w:t>
      </w:r>
      <w:r>
        <w:rPr>
          <w:spacing w:val="-7"/>
        </w:rPr>
        <w:t> </w:t>
      </w:r>
      <w:r>
        <w:rPr/>
        <w:t>agree</w:t>
      </w:r>
      <w:r>
        <w:rPr>
          <w:spacing w:val="-3"/>
        </w:rPr>
        <w:t> </w:t>
      </w:r>
      <w:r>
        <w:rPr/>
        <w:t>and</w:t>
      </w:r>
      <w:r>
        <w:rPr>
          <w:spacing w:val="-1"/>
        </w:rPr>
        <w:t> </w:t>
      </w:r>
      <w:r>
        <w:rPr/>
        <w:t>agree</w:t>
      </w:r>
      <w:r>
        <w:rPr>
          <w:spacing w:val="-3"/>
        </w:rPr>
        <w:t> </w:t>
      </w:r>
      <w:r>
        <w:rPr/>
        <w:t>respectively,</w:t>
      </w:r>
      <w:r>
        <w:rPr>
          <w:spacing w:val="-2"/>
        </w:rPr>
        <w:t> </w:t>
      </w:r>
      <w:r>
        <w:rPr/>
        <w:t>that</w:t>
      </w:r>
      <w:r>
        <w:rPr>
          <w:spacing w:val="-1"/>
        </w:rPr>
        <w:t> </w:t>
      </w:r>
      <w:r>
        <w:rPr/>
        <w:t>principals‟</w:t>
      </w:r>
      <w:r>
        <w:rPr>
          <w:spacing w:val="3"/>
        </w:rPr>
        <w:t> </w:t>
      </w:r>
      <w:r>
        <w:rPr/>
        <w:t>supervisory</w:t>
      </w:r>
      <w:r>
        <w:rPr>
          <w:spacing w:val="-7"/>
        </w:rPr>
        <w:t> </w:t>
      </w:r>
      <w:r>
        <w:rPr/>
        <w:t>role</w:t>
      </w:r>
      <w:r>
        <w:rPr>
          <w:spacing w:val="-3"/>
        </w:rPr>
        <w:t> </w:t>
      </w:r>
      <w:r>
        <w:rPr>
          <w:spacing w:val="-5"/>
        </w:rPr>
        <w:t>of</w:t>
      </w:r>
    </w:p>
    <w:p>
      <w:pPr>
        <w:spacing w:after="0" w:line="480" w:lineRule="auto"/>
        <w:jc w:val="both"/>
        <w:sectPr>
          <w:pgSz w:w="12240" w:h="15840"/>
          <w:pgMar w:header="0" w:footer="744" w:top="1360" w:bottom="940" w:left="1340" w:right="780"/>
        </w:sectPr>
      </w:pPr>
    </w:p>
    <w:p>
      <w:pPr>
        <w:pStyle w:val="BodyText"/>
        <w:spacing w:line="480" w:lineRule="auto" w:before="72"/>
        <w:ind w:right="659"/>
        <w:jc w:val="both"/>
      </w:pPr>
      <w:r>
        <w:rPr/>
        <w:t>checking students‟ examination papers improves the attainment of secondary school objectives. 13 respondents that represent 5.7% of total respondent did not make any decision on the statement while 19 respondents that represent 8.4% of the total respondents disagree with the statement. With the mean score of 4.35, this indicated that majority of the respondents were of the opinion that principals‟ supervisory role of checking students‟ examination papers improves the attainment of secondary school objectives.</w:t>
      </w:r>
    </w:p>
    <w:p>
      <w:pPr>
        <w:pStyle w:val="BodyText"/>
        <w:spacing w:line="480" w:lineRule="auto"/>
        <w:ind w:right="653" w:firstLine="719"/>
        <w:jc w:val="both"/>
      </w:pPr>
      <w:r>
        <w:rPr/>
        <w:t>Item</w:t>
      </w:r>
      <w:r>
        <w:rPr>
          <w:spacing w:val="-1"/>
        </w:rPr>
        <w:t> </w:t>
      </w:r>
      <w:r>
        <w:rPr/>
        <w:t>eight</w:t>
      </w:r>
      <w:r>
        <w:rPr>
          <w:spacing w:val="-2"/>
        </w:rPr>
        <w:t> </w:t>
      </w:r>
      <w:r>
        <w:rPr/>
        <w:t>investigated</w:t>
      </w:r>
      <w:r>
        <w:rPr>
          <w:spacing w:val="-2"/>
        </w:rPr>
        <w:t> </w:t>
      </w:r>
      <w:r>
        <w:rPr/>
        <w:t>the</w:t>
      </w:r>
      <w:r>
        <w:rPr>
          <w:spacing w:val="-3"/>
        </w:rPr>
        <w:t> </w:t>
      </w:r>
      <w:r>
        <w:rPr/>
        <w:t>opinions</w:t>
      </w:r>
      <w:r>
        <w:rPr>
          <w:spacing w:val="-2"/>
        </w:rPr>
        <w:t> </w:t>
      </w:r>
      <w:r>
        <w:rPr/>
        <w:t>of</w:t>
      </w:r>
      <w:r>
        <w:rPr>
          <w:spacing w:val="-3"/>
        </w:rPr>
        <w:t> </w:t>
      </w:r>
      <w:r>
        <w:rPr/>
        <w:t>respondents</w:t>
      </w:r>
      <w:r>
        <w:rPr>
          <w:spacing w:val="-2"/>
        </w:rPr>
        <w:t> </w:t>
      </w:r>
      <w:r>
        <w:rPr/>
        <w:t>on</w:t>
      </w:r>
      <w:r>
        <w:rPr>
          <w:spacing w:val="-2"/>
        </w:rPr>
        <w:t> </w:t>
      </w:r>
      <w:r>
        <w:rPr/>
        <w:t>whether principals‟ supervisory role onperusal of students‟ examination questions paper enhance the achievement of school objectives. The result show that 4 and 118 respondents that represent 1.8% and 52.09% of the total respondents strongly agree and agree respectively, that principals‟ supervisory role onperusal of students‟ examination questions paper enhance the achievement of school objectives. 72 respondents that represent 31.7% of total respondent did not</w:t>
      </w:r>
      <w:r>
        <w:rPr>
          <w:spacing w:val="-1"/>
        </w:rPr>
        <w:t> </w:t>
      </w:r>
      <w:r>
        <w:rPr/>
        <w:t>make any</w:t>
      </w:r>
      <w:r>
        <w:rPr>
          <w:spacing w:val="-5"/>
        </w:rPr>
        <w:t> </w:t>
      </w:r>
      <w:r>
        <w:rPr/>
        <w:t>decision on the statement while 24 and 9 respondents that represent 10.6% and 4.0% of the total respondents disagree with the statement. With the mean score of 4.41, this indicated that majority of the respondents were of the opinion that principals‟ supervisory role onperusal of students‟ examination questions paper enhance the achievement of school objectives.</w:t>
      </w:r>
    </w:p>
    <w:p>
      <w:pPr>
        <w:pStyle w:val="BodyText"/>
        <w:spacing w:line="480" w:lineRule="auto" w:before="2"/>
        <w:ind w:right="655" w:firstLine="719"/>
        <w:jc w:val="both"/>
      </w:pPr>
      <w:r>
        <w:rPr/>
        <w:t>Item nine investigated the opinions of respondents on whether principals‟ supervisory role</w:t>
      </w:r>
      <w:r>
        <w:rPr>
          <w:spacing w:val="-2"/>
        </w:rPr>
        <w:t> </w:t>
      </w:r>
      <w:r>
        <w:rPr/>
        <w:t>on evaluation of</w:t>
      </w:r>
      <w:r>
        <w:rPr>
          <w:spacing w:val="-2"/>
        </w:rPr>
        <w:t> </w:t>
      </w:r>
      <w:r>
        <w:rPr/>
        <w:t>teachers‟</w:t>
      </w:r>
      <w:r>
        <w:rPr>
          <w:spacing w:val="-2"/>
        </w:rPr>
        <w:t> </w:t>
      </w:r>
      <w:r>
        <w:rPr/>
        <w:t>teaching</w:t>
      </w:r>
      <w:r>
        <w:rPr>
          <w:spacing w:val="-3"/>
        </w:rPr>
        <w:t> </w:t>
      </w:r>
      <w:r>
        <w:rPr/>
        <w:t>methods</w:t>
      </w:r>
      <w:r>
        <w:rPr>
          <w:spacing w:val="-1"/>
        </w:rPr>
        <w:t> </w:t>
      </w:r>
      <w:r>
        <w:rPr/>
        <w:t>promotes the</w:t>
      </w:r>
      <w:r>
        <w:rPr>
          <w:spacing w:val="-1"/>
        </w:rPr>
        <w:t> </w:t>
      </w:r>
      <w:r>
        <w:rPr/>
        <w:t>attainment of</w:t>
      </w:r>
      <w:r>
        <w:rPr>
          <w:spacing w:val="-2"/>
        </w:rPr>
        <w:t> </w:t>
      </w:r>
      <w:r>
        <w:rPr/>
        <w:t>secondary</w:t>
      </w:r>
      <w:r>
        <w:rPr>
          <w:spacing w:val="-6"/>
        </w:rPr>
        <w:t> </w:t>
      </w:r>
      <w:r>
        <w:rPr/>
        <w:t>school objectives. The result show that 116 and 78 respondents that represent 51.1% and 34.4% of the total respondents strongly agree and agree respectively, that principals‟ supervisory role on evaluation of teachers‟ teaching methods promotes the attainment of secondary school objectives. 22 respondents that represent 9.7% of total respondent did not make any decision on</w:t>
      </w:r>
      <w:r>
        <w:rPr>
          <w:spacing w:val="20"/>
        </w:rPr>
        <w:t> </w:t>
      </w:r>
      <w:r>
        <w:rPr/>
        <w:t>the</w:t>
      </w:r>
      <w:r>
        <w:rPr>
          <w:spacing w:val="23"/>
        </w:rPr>
        <w:t> </w:t>
      </w:r>
      <w:r>
        <w:rPr/>
        <w:t>statement</w:t>
      </w:r>
      <w:r>
        <w:rPr>
          <w:spacing w:val="23"/>
        </w:rPr>
        <w:t> </w:t>
      </w:r>
      <w:r>
        <w:rPr/>
        <w:t>while</w:t>
      </w:r>
      <w:r>
        <w:rPr>
          <w:spacing w:val="23"/>
        </w:rPr>
        <w:t> </w:t>
      </w:r>
      <w:r>
        <w:rPr/>
        <w:t>11</w:t>
      </w:r>
      <w:r>
        <w:rPr>
          <w:spacing w:val="22"/>
        </w:rPr>
        <w:t> </w:t>
      </w:r>
      <w:r>
        <w:rPr/>
        <w:t>respondents</w:t>
      </w:r>
      <w:r>
        <w:rPr>
          <w:spacing w:val="24"/>
        </w:rPr>
        <w:t> </w:t>
      </w:r>
      <w:r>
        <w:rPr/>
        <w:t>that</w:t>
      </w:r>
      <w:r>
        <w:rPr>
          <w:spacing w:val="23"/>
        </w:rPr>
        <w:t> </w:t>
      </w:r>
      <w:r>
        <w:rPr/>
        <w:t>represent</w:t>
      </w:r>
      <w:r>
        <w:rPr>
          <w:spacing w:val="24"/>
        </w:rPr>
        <w:t> </w:t>
      </w:r>
      <w:r>
        <w:rPr/>
        <w:t>4.8%</w:t>
      </w:r>
      <w:r>
        <w:rPr>
          <w:spacing w:val="22"/>
        </w:rPr>
        <w:t> </w:t>
      </w:r>
      <w:r>
        <w:rPr/>
        <w:t>of</w:t>
      </w:r>
      <w:r>
        <w:rPr>
          <w:spacing w:val="23"/>
        </w:rPr>
        <w:t> </w:t>
      </w:r>
      <w:r>
        <w:rPr/>
        <w:t>the</w:t>
      </w:r>
      <w:r>
        <w:rPr>
          <w:spacing w:val="23"/>
        </w:rPr>
        <w:t> </w:t>
      </w:r>
      <w:r>
        <w:rPr/>
        <w:t>total</w:t>
      </w:r>
      <w:r>
        <w:rPr>
          <w:spacing w:val="24"/>
        </w:rPr>
        <w:t> </w:t>
      </w:r>
      <w:r>
        <w:rPr/>
        <w:t>respondents</w:t>
      </w:r>
      <w:r>
        <w:rPr>
          <w:spacing w:val="24"/>
        </w:rPr>
        <w:t> </w:t>
      </w:r>
      <w:r>
        <w:rPr>
          <w:spacing w:val="-2"/>
        </w:rPr>
        <w:t>disagree</w:t>
      </w:r>
    </w:p>
    <w:p>
      <w:pPr>
        <w:spacing w:after="0" w:line="480" w:lineRule="auto"/>
        <w:jc w:val="both"/>
        <w:sectPr>
          <w:pgSz w:w="12240" w:h="15840"/>
          <w:pgMar w:header="0" w:footer="744" w:top="1360" w:bottom="940" w:left="1340" w:right="780"/>
        </w:sectPr>
      </w:pPr>
    </w:p>
    <w:p>
      <w:pPr>
        <w:pStyle w:val="BodyText"/>
        <w:spacing w:line="480" w:lineRule="auto" w:before="72"/>
        <w:ind w:right="655"/>
        <w:jc w:val="both"/>
      </w:pPr>
      <w:r>
        <w:rPr/>
        <w:t>with the statement. With the mean score of 4.32, this indicated that majority of the respondents were of the opinion that principals‟ supervisory role on evaluation of teachers‟ teaching methods promotes the attainment of secondary school objectives.</w:t>
      </w:r>
    </w:p>
    <w:p>
      <w:pPr>
        <w:pStyle w:val="BodyText"/>
        <w:spacing w:line="480" w:lineRule="auto"/>
        <w:ind w:right="653" w:firstLine="719"/>
        <w:jc w:val="both"/>
      </w:pPr>
      <w:r>
        <w:rPr/>
        <w:t>Finally, item ten sought the opinions of respondents on whether principals‟ supervisory role onmonitoring of learner‟s activities promotes the attainment of school objectives. The result show that 37 and 84 respondents that represent 16.3% and 37.0% of the total respondents strongly agree and agree respectively, that principals‟ supervisory role onmonitoring of learner‟s activities promotes the attainment of school objectives. 13 respondents that represent 5.7% of total respondent did not make any decision on the statement</w:t>
      </w:r>
      <w:r>
        <w:rPr>
          <w:spacing w:val="-1"/>
        </w:rPr>
        <w:t> </w:t>
      </w:r>
      <w:r>
        <w:rPr/>
        <w:t>while</w:t>
      </w:r>
      <w:r>
        <w:rPr>
          <w:spacing w:val="-2"/>
        </w:rPr>
        <w:t> </w:t>
      </w:r>
      <w:r>
        <w:rPr/>
        <w:t>79</w:t>
      </w:r>
      <w:r>
        <w:rPr>
          <w:spacing w:val="-1"/>
        </w:rPr>
        <w:t> </w:t>
      </w:r>
      <w:r>
        <w:rPr/>
        <w:t>and</w:t>
      </w:r>
      <w:r>
        <w:rPr>
          <w:spacing w:val="-1"/>
        </w:rPr>
        <w:t> </w:t>
      </w:r>
      <w:r>
        <w:rPr/>
        <w:t>14</w:t>
      </w:r>
      <w:r>
        <w:rPr>
          <w:spacing w:val="-1"/>
        </w:rPr>
        <w:t> </w:t>
      </w:r>
      <w:r>
        <w:rPr/>
        <w:t>respondents</w:t>
      </w:r>
      <w:r>
        <w:rPr>
          <w:spacing w:val="-1"/>
        </w:rPr>
        <w:t> </w:t>
      </w:r>
      <w:r>
        <w:rPr/>
        <w:t>that</w:t>
      </w:r>
      <w:r>
        <w:rPr>
          <w:spacing w:val="-1"/>
        </w:rPr>
        <w:t> </w:t>
      </w:r>
      <w:r>
        <w:rPr/>
        <w:t>represent</w:t>
      </w:r>
      <w:r>
        <w:rPr>
          <w:spacing w:val="-1"/>
        </w:rPr>
        <w:t> </w:t>
      </w:r>
      <w:r>
        <w:rPr/>
        <w:t>34.8%</w:t>
      </w:r>
      <w:r>
        <w:rPr>
          <w:spacing w:val="-2"/>
        </w:rPr>
        <w:t> </w:t>
      </w:r>
      <w:r>
        <w:rPr/>
        <w:t>and</w:t>
      </w:r>
      <w:r>
        <w:rPr>
          <w:spacing w:val="-1"/>
        </w:rPr>
        <w:t> </w:t>
      </w:r>
      <w:r>
        <w:rPr/>
        <w:t>6.2%</w:t>
      </w:r>
      <w:r>
        <w:rPr>
          <w:spacing w:val="-2"/>
        </w:rPr>
        <w:t> </w:t>
      </w:r>
      <w:r>
        <w:rPr/>
        <w:t>of</w:t>
      </w:r>
      <w:r>
        <w:rPr>
          <w:spacing w:val="-2"/>
        </w:rPr>
        <w:t> </w:t>
      </w:r>
      <w:r>
        <w:rPr/>
        <w:t>the</w:t>
      </w:r>
      <w:r>
        <w:rPr>
          <w:spacing w:val="-2"/>
        </w:rPr>
        <w:t> </w:t>
      </w:r>
      <w:r>
        <w:rPr/>
        <w:t>total respondents disagree and strongly disagree respectively with the statement. With the mean score of 3.72, this</w:t>
      </w:r>
      <w:r>
        <w:rPr>
          <w:spacing w:val="-1"/>
        </w:rPr>
        <w:t> </w:t>
      </w:r>
      <w:r>
        <w:rPr/>
        <w:t>indicated</w:t>
      </w:r>
      <w:r>
        <w:rPr>
          <w:spacing w:val="-1"/>
        </w:rPr>
        <w:t> </w:t>
      </w:r>
      <w:r>
        <w:rPr/>
        <w:t>that</w:t>
      </w:r>
      <w:r>
        <w:rPr>
          <w:spacing w:val="-1"/>
        </w:rPr>
        <w:t> </w:t>
      </w:r>
      <w:r>
        <w:rPr/>
        <w:t>majority</w:t>
      </w:r>
      <w:r>
        <w:rPr>
          <w:spacing w:val="-6"/>
        </w:rPr>
        <w:t> </w:t>
      </w:r>
      <w:r>
        <w:rPr/>
        <w:t>of</w:t>
      </w:r>
      <w:r>
        <w:rPr>
          <w:spacing w:val="-2"/>
        </w:rPr>
        <w:t> </w:t>
      </w:r>
      <w:r>
        <w:rPr/>
        <w:t>the</w:t>
      </w:r>
      <w:r>
        <w:rPr>
          <w:spacing w:val="-1"/>
        </w:rPr>
        <w:t> </w:t>
      </w:r>
      <w:r>
        <w:rPr/>
        <w:t>respondents were</w:t>
      </w:r>
      <w:r>
        <w:rPr>
          <w:spacing w:val="-2"/>
        </w:rPr>
        <w:t> </w:t>
      </w:r>
      <w:r>
        <w:rPr/>
        <w:t>of</w:t>
      </w:r>
      <w:r>
        <w:rPr>
          <w:spacing w:val="-2"/>
        </w:rPr>
        <w:t> </w:t>
      </w:r>
      <w:r>
        <w:rPr/>
        <w:t>the</w:t>
      </w:r>
      <w:r>
        <w:rPr>
          <w:spacing w:val="-1"/>
        </w:rPr>
        <w:t> </w:t>
      </w:r>
      <w:r>
        <w:rPr/>
        <w:t>opinion</w:t>
      </w:r>
      <w:r>
        <w:rPr>
          <w:spacing w:val="-1"/>
        </w:rPr>
        <w:t> </w:t>
      </w:r>
      <w:r>
        <w:rPr/>
        <w:t>that</w:t>
      </w:r>
      <w:r>
        <w:rPr>
          <w:spacing w:val="-1"/>
        </w:rPr>
        <w:t> </w:t>
      </w:r>
      <w:r>
        <w:rPr/>
        <w:t>principals‟ supervisory role onmonitoring of learner‟s activities promotes the attainment of school objectives.</w:t>
      </w:r>
    </w:p>
    <w:p>
      <w:pPr>
        <w:pStyle w:val="Heading2"/>
        <w:numPr>
          <w:ilvl w:val="1"/>
          <w:numId w:val="29"/>
        </w:numPr>
        <w:tabs>
          <w:tab w:pos="747" w:val="left" w:leader="none"/>
        </w:tabs>
        <w:spacing w:line="240" w:lineRule="auto" w:before="206" w:after="0"/>
        <w:ind w:left="747" w:right="0" w:hanging="359"/>
        <w:jc w:val="both"/>
      </w:pPr>
      <w:bookmarkStart w:name="_TOC_250006" w:id="38"/>
      <w:r>
        <w:rPr/>
        <w:t>Hypotheses</w:t>
      </w:r>
      <w:bookmarkEnd w:id="38"/>
      <w:r>
        <w:rPr>
          <w:spacing w:val="-2"/>
        </w:rPr>
        <w:t> Testing</w:t>
      </w:r>
    </w:p>
    <w:p>
      <w:pPr>
        <w:pStyle w:val="BodyText"/>
        <w:spacing w:line="480" w:lineRule="auto" w:before="271"/>
        <w:ind w:right="654" w:firstLine="719"/>
        <w:jc w:val="both"/>
      </w:pPr>
      <w:r>
        <w:rPr/>
        <w:t>This section presents the summary of hypotheses testing in line with the raised objectives and formulated null hypotheses of the study. Five (5) hypotheses were formulated and tested. The hypotheses were tested by the use of parametric statistics of One-Way Analysis of Variance (ANOVA) at 0.05 percent level of significance. By this, when the probability value was lower than the 0.05 level of significance set for the study, the</w:t>
      </w:r>
      <w:r>
        <w:rPr>
          <w:spacing w:val="40"/>
        </w:rPr>
        <w:t> </w:t>
      </w:r>
      <w:r>
        <w:rPr/>
        <w:t>hypothesis was rejected, but when the probability value was higher than the level of significance, the hypothesis was retained.</w:t>
      </w:r>
    </w:p>
    <w:p>
      <w:pPr>
        <w:spacing w:after="0" w:line="480" w:lineRule="auto"/>
        <w:jc w:val="both"/>
        <w:sectPr>
          <w:pgSz w:w="12240" w:h="15840"/>
          <w:pgMar w:header="0" w:footer="744" w:top="1360" w:bottom="940" w:left="1340" w:right="780"/>
        </w:sectPr>
      </w:pPr>
    </w:p>
    <w:p>
      <w:pPr>
        <w:pStyle w:val="Heading2"/>
        <w:spacing w:before="79"/>
      </w:pPr>
      <w:r>
        <w:rPr/>
        <w:t>Hypothesis</w:t>
      </w:r>
      <w:r>
        <w:rPr>
          <w:spacing w:val="-1"/>
        </w:rPr>
        <w:t> </w:t>
      </w:r>
      <w:r>
        <w:rPr>
          <w:spacing w:val="-10"/>
        </w:rPr>
        <w:t>1</w:t>
      </w:r>
    </w:p>
    <w:p>
      <w:pPr>
        <w:pStyle w:val="BodyText"/>
        <w:spacing w:line="480" w:lineRule="auto" w:before="235"/>
        <w:ind w:right="657"/>
        <w:jc w:val="both"/>
      </w:pPr>
      <w:r>
        <w:rPr/>
        <w:t>There is no significant difference in the opinions of principals, teachers and school</w:t>
      </w:r>
      <w:r>
        <w:rPr>
          <w:spacing w:val="40"/>
        </w:rPr>
        <w:t> </w:t>
      </w:r>
      <w:r>
        <w:rPr/>
        <w:t>supervisors on the principals‟ role performance in school-based supervision in senior Secondary Schools in Yobe State. Item 1-10 in the questionnaire are related to this</w:t>
      </w:r>
      <w:r>
        <w:rPr>
          <w:spacing w:val="40"/>
        </w:rPr>
        <w:t> </w:t>
      </w:r>
      <w:r>
        <w:rPr/>
        <w:t>hypothesis. Respondents‟ opinions in respect of those items were collected, analysedand presented in table 4.10.</w:t>
      </w:r>
    </w:p>
    <w:p>
      <w:pPr>
        <w:spacing w:line="278" w:lineRule="auto" w:before="5"/>
        <w:ind w:left="1201" w:right="685" w:hanging="720"/>
        <w:jc w:val="both"/>
        <w:rPr>
          <w:b/>
          <w:sz w:val="24"/>
        </w:rPr>
      </w:pPr>
      <w:r>
        <w:rPr>
          <w:b/>
          <w:sz w:val="24"/>
        </w:rPr>
        <w:t>Tables</w:t>
      </w:r>
      <w:r>
        <w:rPr>
          <w:b/>
          <w:spacing w:val="-4"/>
          <w:sz w:val="24"/>
        </w:rPr>
        <w:t> </w:t>
      </w:r>
      <w:r>
        <w:rPr>
          <w:b/>
          <w:sz w:val="24"/>
        </w:rPr>
        <w:t>4.10:Summary</w:t>
      </w:r>
      <w:r>
        <w:rPr>
          <w:b/>
          <w:spacing w:val="-4"/>
          <w:sz w:val="24"/>
        </w:rPr>
        <w:t> </w:t>
      </w:r>
      <w:r>
        <w:rPr>
          <w:b/>
          <w:sz w:val="24"/>
        </w:rPr>
        <w:t>of</w:t>
      </w:r>
      <w:r>
        <w:rPr>
          <w:b/>
          <w:spacing w:val="-3"/>
          <w:sz w:val="24"/>
        </w:rPr>
        <w:t> </w:t>
      </w:r>
      <w:r>
        <w:rPr>
          <w:b/>
          <w:sz w:val="24"/>
        </w:rPr>
        <w:t>ANOVA</w:t>
      </w:r>
      <w:r>
        <w:rPr>
          <w:b/>
          <w:spacing w:val="-4"/>
          <w:sz w:val="24"/>
        </w:rPr>
        <w:t> </w:t>
      </w:r>
      <w:r>
        <w:rPr>
          <w:b/>
          <w:sz w:val="24"/>
        </w:rPr>
        <w:t>on</w:t>
      </w:r>
      <w:r>
        <w:rPr>
          <w:b/>
          <w:spacing w:val="-4"/>
          <w:sz w:val="24"/>
        </w:rPr>
        <w:t> </w:t>
      </w:r>
      <w:r>
        <w:rPr>
          <w:b/>
          <w:sz w:val="24"/>
        </w:rPr>
        <w:t>there</w:t>
      </w:r>
      <w:r>
        <w:rPr>
          <w:b/>
          <w:spacing w:val="-4"/>
          <w:sz w:val="24"/>
        </w:rPr>
        <w:t> </w:t>
      </w:r>
      <w:r>
        <w:rPr>
          <w:b/>
          <w:sz w:val="24"/>
        </w:rPr>
        <w:t>is</w:t>
      </w:r>
      <w:r>
        <w:rPr>
          <w:b/>
          <w:spacing w:val="-4"/>
          <w:sz w:val="24"/>
        </w:rPr>
        <w:t> </w:t>
      </w:r>
      <w:r>
        <w:rPr>
          <w:b/>
          <w:sz w:val="24"/>
        </w:rPr>
        <w:t>no</w:t>
      </w:r>
      <w:r>
        <w:rPr>
          <w:b/>
          <w:spacing w:val="-4"/>
          <w:sz w:val="24"/>
        </w:rPr>
        <w:t> </w:t>
      </w:r>
      <w:r>
        <w:rPr>
          <w:b/>
          <w:sz w:val="24"/>
        </w:rPr>
        <w:t>Significance</w:t>
      </w:r>
      <w:r>
        <w:rPr>
          <w:b/>
          <w:spacing w:val="-5"/>
          <w:sz w:val="24"/>
        </w:rPr>
        <w:t> </w:t>
      </w:r>
      <w:r>
        <w:rPr>
          <w:b/>
          <w:sz w:val="24"/>
        </w:rPr>
        <w:t>Difference</w:t>
      </w:r>
      <w:r>
        <w:rPr>
          <w:b/>
          <w:spacing w:val="-4"/>
          <w:sz w:val="24"/>
        </w:rPr>
        <w:t> </w:t>
      </w:r>
      <w:r>
        <w:rPr>
          <w:b/>
          <w:sz w:val="24"/>
        </w:rPr>
        <w:t>in</w:t>
      </w:r>
      <w:r>
        <w:rPr>
          <w:b/>
          <w:spacing w:val="-3"/>
          <w:sz w:val="24"/>
        </w:rPr>
        <w:t> </w:t>
      </w:r>
      <w:r>
        <w:rPr>
          <w:b/>
          <w:sz w:val="24"/>
        </w:rPr>
        <w:t>the</w:t>
      </w:r>
      <w:r>
        <w:rPr>
          <w:b/>
          <w:spacing w:val="-4"/>
          <w:sz w:val="24"/>
        </w:rPr>
        <w:t> </w:t>
      </w:r>
      <w:r>
        <w:rPr>
          <w:b/>
          <w:sz w:val="24"/>
        </w:rPr>
        <w:t>Opinions of Principals, Teachers and School Supervisors on Principals’ Supervisory</w:t>
      </w:r>
    </w:p>
    <w:p>
      <w:pPr>
        <w:spacing w:line="276" w:lineRule="auto" w:before="0"/>
        <w:ind w:left="1201" w:right="2087" w:hanging="3"/>
        <w:jc w:val="both"/>
        <w:rPr>
          <w:b/>
          <w:sz w:val="24"/>
        </w:rPr>
      </w:pPr>
      <w:r>
        <w:rPr>
          <w:b/>
          <w:sz w:val="24"/>
        </w:rPr>
        <w:t>Role</w:t>
      </w:r>
      <w:r>
        <w:rPr>
          <w:b/>
          <w:spacing w:val="-7"/>
          <w:sz w:val="24"/>
        </w:rPr>
        <w:t> </w:t>
      </w:r>
      <w:r>
        <w:rPr>
          <w:b/>
          <w:sz w:val="24"/>
        </w:rPr>
        <w:t>Performance</w:t>
      </w:r>
      <w:r>
        <w:rPr>
          <w:b/>
          <w:spacing w:val="-7"/>
          <w:sz w:val="24"/>
        </w:rPr>
        <w:t> </w:t>
      </w:r>
      <w:r>
        <w:rPr>
          <w:b/>
          <w:sz w:val="24"/>
        </w:rPr>
        <w:t>on</w:t>
      </w:r>
      <w:r>
        <w:rPr>
          <w:b/>
          <w:spacing w:val="-6"/>
          <w:sz w:val="24"/>
        </w:rPr>
        <w:t> </w:t>
      </w:r>
      <w:r>
        <w:rPr>
          <w:b/>
          <w:sz w:val="24"/>
        </w:rPr>
        <w:t>Provisionof</w:t>
      </w:r>
      <w:r>
        <w:rPr>
          <w:b/>
          <w:spacing w:val="-2"/>
          <w:sz w:val="24"/>
        </w:rPr>
        <w:t> </w:t>
      </w:r>
      <w:r>
        <w:rPr>
          <w:b/>
          <w:sz w:val="24"/>
        </w:rPr>
        <w:t>Instructional</w:t>
      </w:r>
      <w:r>
        <w:rPr>
          <w:b/>
          <w:spacing w:val="-8"/>
          <w:sz w:val="24"/>
        </w:rPr>
        <w:t> </w:t>
      </w:r>
      <w:r>
        <w:rPr>
          <w:b/>
          <w:sz w:val="24"/>
        </w:rPr>
        <w:t>Materials</w:t>
      </w:r>
      <w:r>
        <w:rPr>
          <w:b/>
          <w:spacing w:val="-5"/>
          <w:sz w:val="24"/>
        </w:rPr>
        <w:t> </w:t>
      </w:r>
      <w:r>
        <w:rPr>
          <w:b/>
          <w:sz w:val="24"/>
        </w:rPr>
        <w:t>in</w:t>
      </w:r>
      <w:r>
        <w:rPr>
          <w:b/>
          <w:spacing w:val="-6"/>
          <w:sz w:val="24"/>
        </w:rPr>
        <w:t> </w:t>
      </w:r>
      <w:r>
        <w:rPr>
          <w:b/>
          <w:sz w:val="24"/>
        </w:rPr>
        <w:t>Senior Secondary Schools in Yobe State</w:t>
      </w:r>
    </w:p>
    <w:tbl>
      <w:tblPr>
        <w:tblW w:w="0" w:type="auto"/>
        <w:jc w:val="left"/>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8"/>
        <w:gridCol w:w="1975"/>
        <w:gridCol w:w="697"/>
        <w:gridCol w:w="1704"/>
        <w:gridCol w:w="973"/>
        <w:gridCol w:w="1004"/>
        <w:gridCol w:w="1186"/>
      </w:tblGrid>
      <w:tr>
        <w:trPr>
          <w:trHeight w:val="414" w:hRule="atLeast"/>
        </w:trPr>
        <w:tc>
          <w:tcPr>
            <w:tcW w:w="1928" w:type="dxa"/>
            <w:tcBorders>
              <w:top w:val="single" w:sz="4" w:space="0" w:color="000000"/>
              <w:bottom w:val="single" w:sz="4" w:space="0" w:color="000000"/>
            </w:tcBorders>
          </w:tcPr>
          <w:p>
            <w:pPr>
              <w:pStyle w:val="TableParagraph"/>
              <w:spacing w:before="1"/>
              <w:ind w:left="115"/>
              <w:rPr>
                <w:b/>
                <w:sz w:val="24"/>
              </w:rPr>
            </w:pPr>
            <w:r>
              <w:rPr>
                <w:b/>
                <w:spacing w:val="-2"/>
                <w:sz w:val="24"/>
              </w:rPr>
              <w:t>Variation</w:t>
            </w:r>
          </w:p>
        </w:tc>
        <w:tc>
          <w:tcPr>
            <w:tcW w:w="1975" w:type="dxa"/>
            <w:tcBorders>
              <w:top w:val="single" w:sz="4" w:space="0" w:color="000000"/>
              <w:bottom w:val="single" w:sz="4" w:space="0" w:color="000000"/>
            </w:tcBorders>
          </w:tcPr>
          <w:p>
            <w:pPr>
              <w:pStyle w:val="TableParagraph"/>
              <w:spacing w:before="1"/>
              <w:ind w:left="210"/>
              <w:rPr>
                <w:b/>
                <w:sz w:val="24"/>
              </w:rPr>
            </w:pPr>
            <w:r>
              <w:rPr>
                <w:b/>
                <w:sz w:val="24"/>
              </w:rPr>
              <w:t>Sum</w:t>
            </w:r>
            <w:r>
              <w:rPr>
                <w:b/>
                <w:spacing w:val="-4"/>
                <w:sz w:val="24"/>
              </w:rPr>
              <w:t> </w:t>
            </w:r>
            <w:r>
              <w:rPr>
                <w:b/>
                <w:sz w:val="24"/>
              </w:rPr>
              <w:t>of</w:t>
            </w:r>
            <w:r>
              <w:rPr>
                <w:b/>
                <w:spacing w:val="1"/>
                <w:sz w:val="24"/>
              </w:rPr>
              <w:t> </w:t>
            </w:r>
            <w:r>
              <w:rPr>
                <w:b/>
                <w:spacing w:val="-2"/>
                <w:sz w:val="24"/>
              </w:rPr>
              <w:t>Squares</w:t>
            </w:r>
          </w:p>
        </w:tc>
        <w:tc>
          <w:tcPr>
            <w:tcW w:w="697" w:type="dxa"/>
            <w:tcBorders>
              <w:top w:val="single" w:sz="4" w:space="0" w:color="000000"/>
              <w:bottom w:val="single" w:sz="4" w:space="0" w:color="000000"/>
            </w:tcBorders>
          </w:tcPr>
          <w:p>
            <w:pPr>
              <w:pStyle w:val="TableParagraph"/>
              <w:spacing w:before="1"/>
              <w:ind w:left="151"/>
              <w:rPr>
                <w:b/>
                <w:sz w:val="24"/>
              </w:rPr>
            </w:pPr>
            <w:r>
              <w:rPr>
                <w:b/>
                <w:spacing w:val="-5"/>
                <w:sz w:val="24"/>
              </w:rPr>
              <w:t>Df</w:t>
            </w:r>
          </w:p>
        </w:tc>
        <w:tc>
          <w:tcPr>
            <w:tcW w:w="1704" w:type="dxa"/>
            <w:tcBorders>
              <w:top w:val="single" w:sz="4" w:space="0" w:color="000000"/>
              <w:bottom w:val="single" w:sz="4" w:space="0" w:color="000000"/>
            </w:tcBorders>
          </w:tcPr>
          <w:p>
            <w:pPr>
              <w:pStyle w:val="TableParagraph"/>
              <w:spacing w:before="1"/>
              <w:ind w:left="186"/>
              <w:rPr>
                <w:b/>
                <w:sz w:val="24"/>
              </w:rPr>
            </w:pPr>
            <w:r>
              <w:rPr>
                <w:b/>
                <w:sz w:val="24"/>
              </w:rPr>
              <w:t>Mean</w:t>
            </w:r>
            <w:r>
              <w:rPr>
                <w:b/>
                <w:spacing w:val="-2"/>
                <w:sz w:val="24"/>
              </w:rPr>
              <w:t> Square</w:t>
            </w:r>
          </w:p>
        </w:tc>
        <w:tc>
          <w:tcPr>
            <w:tcW w:w="973" w:type="dxa"/>
            <w:tcBorders>
              <w:top w:val="single" w:sz="4" w:space="0" w:color="000000"/>
              <w:bottom w:val="single" w:sz="4" w:space="0" w:color="000000"/>
            </w:tcBorders>
          </w:tcPr>
          <w:p>
            <w:pPr>
              <w:pStyle w:val="TableParagraph"/>
              <w:spacing w:before="1"/>
              <w:ind w:left="138"/>
              <w:rPr>
                <w:b/>
                <w:sz w:val="24"/>
              </w:rPr>
            </w:pPr>
            <w:r>
              <w:rPr>
                <w:b/>
                <w:spacing w:val="-2"/>
                <w:sz w:val="24"/>
              </w:rPr>
              <w:t>F-ratio</w:t>
            </w:r>
          </w:p>
        </w:tc>
        <w:tc>
          <w:tcPr>
            <w:tcW w:w="1004" w:type="dxa"/>
            <w:tcBorders>
              <w:top w:val="single" w:sz="4" w:space="0" w:color="000000"/>
              <w:bottom w:val="single" w:sz="4" w:space="0" w:color="000000"/>
            </w:tcBorders>
          </w:tcPr>
          <w:p>
            <w:pPr>
              <w:pStyle w:val="TableParagraph"/>
              <w:spacing w:before="1"/>
              <w:ind w:left="118"/>
              <w:rPr>
                <w:b/>
                <w:sz w:val="24"/>
              </w:rPr>
            </w:pPr>
            <w:r>
              <w:rPr>
                <w:b/>
                <w:spacing w:val="-2"/>
                <w:sz w:val="24"/>
              </w:rPr>
              <w:t>F-crit.</w:t>
            </w:r>
          </w:p>
        </w:tc>
        <w:tc>
          <w:tcPr>
            <w:tcW w:w="1186" w:type="dxa"/>
            <w:tcBorders>
              <w:top w:val="single" w:sz="4" w:space="0" w:color="000000"/>
              <w:bottom w:val="single" w:sz="4" w:space="0" w:color="000000"/>
            </w:tcBorders>
          </w:tcPr>
          <w:p>
            <w:pPr>
              <w:pStyle w:val="TableParagraph"/>
              <w:spacing w:before="1"/>
              <w:ind w:left="242"/>
              <w:rPr>
                <w:b/>
                <w:sz w:val="24"/>
              </w:rPr>
            </w:pPr>
            <w:r>
              <w:rPr>
                <w:b/>
                <w:spacing w:val="-2"/>
                <w:sz w:val="24"/>
              </w:rPr>
              <w:t>P-Value</w:t>
            </w:r>
          </w:p>
        </w:tc>
      </w:tr>
      <w:tr>
        <w:trPr>
          <w:trHeight w:val="344" w:hRule="atLeast"/>
        </w:trPr>
        <w:tc>
          <w:tcPr>
            <w:tcW w:w="1928" w:type="dxa"/>
            <w:tcBorders>
              <w:top w:val="single" w:sz="4" w:space="0" w:color="000000"/>
            </w:tcBorders>
          </w:tcPr>
          <w:p>
            <w:pPr>
              <w:pStyle w:val="TableParagraph"/>
              <w:spacing w:line="270" w:lineRule="exact"/>
              <w:ind w:left="115"/>
              <w:rPr>
                <w:sz w:val="24"/>
              </w:rPr>
            </w:pPr>
            <w:r>
              <w:rPr>
                <w:sz w:val="24"/>
              </w:rPr>
              <w:t>Between</w:t>
            </w:r>
            <w:r>
              <w:rPr>
                <w:spacing w:val="-3"/>
                <w:sz w:val="24"/>
              </w:rPr>
              <w:t> </w:t>
            </w:r>
            <w:r>
              <w:rPr>
                <w:spacing w:val="-2"/>
                <w:sz w:val="24"/>
              </w:rPr>
              <w:t>Groups</w:t>
            </w:r>
          </w:p>
        </w:tc>
        <w:tc>
          <w:tcPr>
            <w:tcW w:w="1975" w:type="dxa"/>
            <w:tcBorders>
              <w:top w:val="single" w:sz="4" w:space="0" w:color="000000"/>
            </w:tcBorders>
          </w:tcPr>
          <w:p>
            <w:pPr>
              <w:pStyle w:val="TableParagraph"/>
              <w:spacing w:line="270" w:lineRule="exact"/>
              <w:ind w:left="210"/>
              <w:rPr>
                <w:sz w:val="24"/>
              </w:rPr>
            </w:pPr>
            <w:r>
              <w:rPr>
                <w:spacing w:val="-2"/>
                <w:sz w:val="24"/>
              </w:rPr>
              <w:t>3.049</w:t>
            </w:r>
          </w:p>
        </w:tc>
        <w:tc>
          <w:tcPr>
            <w:tcW w:w="697" w:type="dxa"/>
            <w:tcBorders>
              <w:top w:val="single" w:sz="4" w:space="0" w:color="000000"/>
            </w:tcBorders>
          </w:tcPr>
          <w:p>
            <w:pPr>
              <w:pStyle w:val="TableParagraph"/>
              <w:spacing w:line="270" w:lineRule="exact"/>
              <w:ind w:left="85"/>
              <w:jc w:val="center"/>
              <w:rPr>
                <w:sz w:val="24"/>
              </w:rPr>
            </w:pPr>
            <w:r>
              <w:rPr>
                <w:spacing w:val="-10"/>
                <w:sz w:val="24"/>
              </w:rPr>
              <w:t>2</w:t>
            </w:r>
          </w:p>
        </w:tc>
        <w:tc>
          <w:tcPr>
            <w:tcW w:w="1704" w:type="dxa"/>
            <w:tcBorders>
              <w:top w:val="single" w:sz="4" w:space="0" w:color="000000"/>
            </w:tcBorders>
          </w:tcPr>
          <w:p>
            <w:pPr>
              <w:pStyle w:val="TableParagraph"/>
              <w:spacing w:line="270" w:lineRule="exact"/>
              <w:ind w:left="186"/>
              <w:rPr>
                <w:sz w:val="24"/>
              </w:rPr>
            </w:pPr>
            <w:r>
              <w:rPr>
                <w:spacing w:val="-2"/>
                <w:sz w:val="24"/>
              </w:rPr>
              <w:t>1.525</w:t>
            </w:r>
          </w:p>
        </w:tc>
        <w:tc>
          <w:tcPr>
            <w:tcW w:w="973" w:type="dxa"/>
            <w:tcBorders>
              <w:top w:val="single" w:sz="4" w:space="0" w:color="000000"/>
            </w:tcBorders>
          </w:tcPr>
          <w:p>
            <w:pPr>
              <w:pStyle w:val="TableParagraph"/>
              <w:spacing w:line="270" w:lineRule="exact"/>
              <w:ind w:left="138"/>
              <w:rPr>
                <w:sz w:val="24"/>
              </w:rPr>
            </w:pPr>
            <w:r>
              <w:rPr>
                <w:spacing w:val="-2"/>
                <w:sz w:val="24"/>
              </w:rPr>
              <w:t>1.123</w:t>
            </w:r>
          </w:p>
        </w:tc>
        <w:tc>
          <w:tcPr>
            <w:tcW w:w="1004" w:type="dxa"/>
            <w:tcBorders>
              <w:top w:val="single" w:sz="4" w:space="0" w:color="000000"/>
            </w:tcBorders>
          </w:tcPr>
          <w:p>
            <w:pPr>
              <w:pStyle w:val="TableParagraph"/>
              <w:spacing w:line="270" w:lineRule="exact"/>
              <w:ind w:left="118"/>
              <w:rPr>
                <w:sz w:val="24"/>
              </w:rPr>
            </w:pPr>
            <w:r>
              <w:rPr>
                <w:spacing w:val="-4"/>
                <w:sz w:val="24"/>
              </w:rPr>
              <w:t>3.00</w:t>
            </w:r>
          </w:p>
        </w:tc>
        <w:tc>
          <w:tcPr>
            <w:tcW w:w="1186" w:type="dxa"/>
            <w:tcBorders>
              <w:top w:val="single" w:sz="4" w:space="0" w:color="000000"/>
            </w:tcBorders>
          </w:tcPr>
          <w:p>
            <w:pPr>
              <w:pStyle w:val="TableParagraph"/>
              <w:spacing w:line="270" w:lineRule="exact"/>
              <w:ind w:left="242"/>
              <w:rPr>
                <w:sz w:val="24"/>
              </w:rPr>
            </w:pPr>
            <w:r>
              <w:rPr>
                <w:spacing w:val="-4"/>
                <w:sz w:val="24"/>
              </w:rPr>
              <w:t>0.41</w:t>
            </w:r>
          </w:p>
        </w:tc>
      </w:tr>
      <w:tr>
        <w:trPr>
          <w:trHeight w:val="482" w:hRule="atLeast"/>
        </w:trPr>
        <w:tc>
          <w:tcPr>
            <w:tcW w:w="1928" w:type="dxa"/>
            <w:tcBorders>
              <w:bottom w:val="single" w:sz="4" w:space="0" w:color="000000"/>
            </w:tcBorders>
          </w:tcPr>
          <w:p>
            <w:pPr>
              <w:pStyle w:val="TableParagraph"/>
              <w:spacing w:before="64"/>
              <w:ind w:left="115"/>
              <w:rPr>
                <w:sz w:val="24"/>
              </w:rPr>
            </w:pPr>
            <w:r>
              <w:rPr>
                <w:sz w:val="24"/>
              </w:rPr>
              <w:t>Within</w:t>
            </w:r>
            <w:r>
              <w:rPr>
                <w:spacing w:val="1"/>
                <w:sz w:val="24"/>
              </w:rPr>
              <w:t> </w:t>
            </w:r>
            <w:r>
              <w:rPr>
                <w:spacing w:val="-2"/>
                <w:sz w:val="24"/>
              </w:rPr>
              <w:t>Groups</w:t>
            </w:r>
          </w:p>
        </w:tc>
        <w:tc>
          <w:tcPr>
            <w:tcW w:w="1975" w:type="dxa"/>
            <w:tcBorders>
              <w:bottom w:val="single" w:sz="4" w:space="0" w:color="000000"/>
            </w:tcBorders>
          </w:tcPr>
          <w:p>
            <w:pPr>
              <w:pStyle w:val="TableParagraph"/>
              <w:spacing w:before="64"/>
              <w:ind w:left="210"/>
              <w:rPr>
                <w:sz w:val="24"/>
              </w:rPr>
            </w:pPr>
            <w:r>
              <w:rPr>
                <w:spacing w:val="-2"/>
                <w:sz w:val="24"/>
              </w:rPr>
              <w:t>304.185</w:t>
            </w:r>
          </w:p>
        </w:tc>
        <w:tc>
          <w:tcPr>
            <w:tcW w:w="697" w:type="dxa"/>
            <w:tcBorders>
              <w:bottom w:val="single" w:sz="4" w:space="0" w:color="000000"/>
            </w:tcBorders>
          </w:tcPr>
          <w:p>
            <w:pPr>
              <w:pStyle w:val="TableParagraph"/>
              <w:spacing w:before="64"/>
              <w:ind w:left="151"/>
              <w:rPr>
                <w:sz w:val="24"/>
              </w:rPr>
            </w:pPr>
            <w:r>
              <w:rPr>
                <w:spacing w:val="-5"/>
                <w:sz w:val="24"/>
              </w:rPr>
              <w:t>224</w:t>
            </w:r>
          </w:p>
        </w:tc>
        <w:tc>
          <w:tcPr>
            <w:tcW w:w="1704" w:type="dxa"/>
            <w:tcBorders>
              <w:bottom w:val="single" w:sz="4" w:space="0" w:color="000000"/>
            </w:tcBorders>
          </w:tcPr>
          <w:p>
            <w:pPr>
              <w:pStyle w:val="TableParagraph"/>
              <w:spacing w:before="64"/>
              <w:ind w:left="186"/>
              <w:rPr>
                <w:sz w:val="24"/>
              </w:rPr>
            </w:pPr>
            <w:r>
              <w:rPr>
                <w:spacing w:val="-2"/>
                <w:sz w:val="24"/>
              </w:rPr>
              <w:t>1.358</w:t>
            </w:r>
          </w:p>
        </w:tc>
        <w:tc>
          <w:tcPr>
            <w:tcW w:w="973" w:type="dxa"/>
            <w:tcBorders>
              <w:bottom w:val="single" w:sz="4" w:space="0" w:color="000000"/>
            </w:tcBorders>
          </w:tcPr>
          <w:p>
            <w:pPr>
              <w:pStyle w:val="TableParagraph"/>
              <w:rPr>
                <w:sz w:val="24"/>
              </w:rPr>
            </w:pPr>
          </w:p>
        </w:tc>
        <w:tc>
          <w:tcPr>
            <w:tcW w:w="1004" w:type="dxa"/>
            <w:tcBorders>
              <w:bottom w:val="single" w:sz="4" w:space="0" w:color="000000"/>
            </w:tcBorders>
          </w:tcPr>
          <w:p>
            <w:pPr>
              <w:pStyle w:val="TableParagraph"/>
              <w:rPr>
                <w:sz w:val="24"/>
              </w:rPr>
            </w:pPr>
          </w:p>
        </w:tc>
        <w:tc>
          <w:tcPr>
            <w:tcW w:w="1186" w:type="dxa"/>
            <w:tcBorders>
              <w:bottom w:val="single" w:sz="4" w:space="0" w:color="000000"/>
            </w:tcBorders>
          </w:tcPr>
          <w:p>
            <w:pPr>
              <w:pStyle w:val="TableParagraph"/>
              <w:rPr>
                <w:sz w:val="24"/>
              </w:rPr>
            </w:pPr>
          </w:p>
        </w:tc>
      </w:tr>
      <w:tr>
        <w:trPr>
          <w:trHeight w:val="414" w:hRule="atLeast"/>
        </w:trPr>
        <w:tc>
          <w:tcPr>
            <w:tcW w:w="1928"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Total</w:t>
            </w:r>
          </w:p>
        </w:tc>
        <w:tc>
          <w:tcPr>
            <w:tcW w:w="1975" w:type="dxa"/>
            <w:tcBorders>
              <w:top w:val="single" w:sz="4" w:space="0" w:color="000000"/>
              <w:bottom w:val="single" w:sz="4" w:space="0" w:color="000000"/>
            </w:tcBorders>
          </w:tcPr>
          <w:p>
            <w:pPr>
              <w:pStyle w:val="TableParagraph"/>
              <w:spacing w:line="275" w:lineRule="exact"/>
              <w:ind w:left="210"/>
              <w:rPr>
                <w:b/>
                <w:sz w:val="24"/>
              </w:rPr>
            </w:pPr>
            <w:r>
              <w:rPr>
                <w:b/>
                <w:spacing w:val="-2"/>
                <w:sz w:val="24"/>
              </w:rPr>
              <w:t>307.234</w:t>
            </w:r>
          </w:p>
        </w:tc>
        <w:tc>
          <w:tcPr>
            <w:tcW w:w="697" w:type="dxa"/>
            <w:tcBorders>
              <w:top w:val="single" w:sz="4" w:space="0" w:color="000000"/>
              <w:bottom w:val="single" w:sz="4" w:space="0" w:color="000000"/>
            </w:tcBorders>
          </w:tcPr>
          <w:p>
            <w:pPr>
              <w:pStyle w:val="TableParagraph"/>
              <w:spacing w:line="275" w:lineRule="exact"/>
              <w:ind w:left="151"/>
              <w:rPr>
                <w:b/>
                <w:sz w:val="24"/>
              </w:rPr>
            </w:pPr>
            <w:r>
              <w:rPr>
                <w:b/>
                <w:spacing w:val="-5"/>
                <w:sz w:val="24"/>
              </w:rPr>
              <w:t>226</w:t>
            </w:r>
          </w:p>
        </w:tc>
        <w:tc>
          <w:tcPr>
            <w:tcW w:w="1704" w:type="dxa"/>
            <w:tcBorders>
              <w:top w:val="single" w:sz="4" w:space="0" w:color="000000"/>
              <w:bottom w:val="single" w:sz="4" w:space="0" w:color="000000"/>
            </w:tcBorders>
          </w:tcPr>
          <w:p>
            <w:pPr>
              <w:pStyle w:val="TableParagraph"/>
              <w:rPr>
                <w:sz w:val="24"/>
              </w:rPr>
            </w:pPr>
          </w:p>
        </w:tc>
        <w:tc>
          <w:tcPr>
            <w:tcW w:w="973" w:type="dxa"/>
            <w:tcBorders>
              <w:top w:val="single" w:sz="4" w:space="0" w:color="000000"/>
              <w:bottom w:val="single" w:sz="4" w:space="0" w:color="000000"/>
            </w:tcBorders>
          </w:tcPr>
          <w:p>
            <w:pPr>
              <w:pStyle w:val="TableParagraph"/>
              <w:rPr>
                <w:sz w:val="24"/>
              </w:rPr>
            </w:pPr>
          </w:p>
        </w:tc>
        <w:tc>
          <w:tcPr>
            <w:tcW w:w="1004" w:type="dxa"/>
            <w:tcBorders>
              <w:top w:val="single" w:sz="4" w:space="0" w:color="000000"/>
              <w:bottom w:val="single" w:sz="4" w:space="0" w:color="000000"/>
            </w:tcBorders>
          </w:tcPr>
          <w:p>
            <w:pPr>
              <w:pStyle w:val="TableParagraph"/>
              <w:rPr>
                <w:sz w:val="24"/>
              </w:rPr>
            </w:pPr>
          </w:p>
        </w:tc>
        <w:tc>
          <w:tcPr>
            <w:tcW w:w="1186" w:type="dxa"/>
            <w:tcBorders>
              <w:top w:val="single" w:sz="4" w:space="0" w:color="000000"/>
              <w:bottom w:val="single" w:sz="4" w:space="0" w:color="000000"/>
            </w:tcBorders>
          </w:tcPr>
          <w:p>
            <w:pPr>
              <w:pStyle w:val="TableParagraph"/>
              <w:rPr>
                <w:sz w:val="24"/>
              </w:rPr>
            </w:pPr>
          </w:p>
        </w:tc>
      </w:tr>
    </w:tbl>
    <w:p>
      <w:pPr>
        <w:pStyle w:val="Heading1"/>
        <w:spacing w:line="268" w:lineRule="exact"/>
        <w:ind w:right="0"/>
        <w:jc w:val="left"/>
      </w:pPr>
      <w:r>
        <w:rPr>
          <w:spacing w:val="-2"/>
        </w:rPr>
        <w:t>P&lt;0.05</w:t>
      </w:r>
    </w:p>
    <w:p>
      <w:pPr>
        <w:pStyle w:val="BodyText"/>
        <w:spacing w:line="274" w:lineRule="exact"/>
        <w:ind w:left="1108"/>
      </w:pPr>
      <w:r>
        <w:rPr/>
        <w:t>The</w:t>
      </w:r>
      <w:r>
        <w:rPr>
          <w:spacing w:val="23"/>
        </w:rPr>
        <w:t> </w:t>
      </w:r>
      <w:r>
        <w:rPr/>
        <w:t>result</w:t>
      </w:r>
      <w:r>
        <w:rPr>
          <w:spacing w:val="26"/>
        </w:rPr>
        <w:t> </w:t>
      </w:r>
      <w:r>
        <w:rPr/>
        <w:t>of</w:t>
      </w:r>
      <w:r>
        <w:rPr>
          <w:spacing w:val="25"/>
        </w:rPr>
        <w:t> </w:t>
      </w:r>
      <w:r>
        <w:rPr/>
        <w:t>the</w:t>
      </w:r>
      <w:r>
        <w:rPr>
          <w:spacing w:val="24"/>
        </w:rPr>
        <w:t> </w:t>
      </w:r>
      <w:r>
        <w:rPr/>
        <w:t>Analysis</w:t>
      </w:r>
      <w:r>
        <w:rPr>
          <w:spacing w:val="25"/>
        </w:rPr>
        <w:t> </w:t>
      </w:r>
      <w:r>
        <w:rPr/>
        <w:t>of</w:t>
      </w:r>
      <w:r>
        <w:rPr>
          <w:spacing w:val="25"/>
        </w:rPr>
        <w:t> </w:t>
      </w:r>
      <w:r>
        <w:rPr/>
        <w:t>Variance</w:t>
      </w:r>
      <w:r>
        <w:rPr>
          <w:spacing w:val="28"/>
        </w:rPr>
        <w:t> </w:t>
      </w:r>
      <w:r>
        <w:rPr/>
        <w:t>(ANOVA)</w:t>
      </w:r>
      <w:r>
        <w:rPr>
          <w:spacing w:val="25"/>
        </w:rPr>
        <w:t> </w:t>
      </w:r>
      <w:r>
        <w:rPr/>
        <w:t>test</w:t>
      </w:r>
      <w:r>
        <w:rPr>
          <w:spacing w:val="25"/>
        </w:rPr>
        <w:t> </w:t>
      </w:r>
      <w:r>
        <w:rPr/>
        <w:t>in</w:t>
      </w:r>
      <w:r>
        <w:rPr>
          <w:spacing w:val="25"/>
        </w:rPr>
        <w:t> </w:t>
      </w:r>
      <w:r>
        <w:rPr/>
        <w:t>table</w:t>
      </w:r>
      <w:r>
        <w:rPr>
          <w:spacing w:val="25"/>
        </w:rPr>
        <w:t> </w:t>
      </w:r>
      <w:r>
        <w:rPr/>
        <w:t>4.10</w:t>
      </w:r>
      <w:r>
        <w:rPr>
          <w:spacing w:val="25"/>
        </w:rPr>
        <w:t> </w:t>
      </w:r>
      <w:r>
        <w:rPr/>
        <w:t>presented</w:t>
      </w:r>
      <w:r>
        <w:rPr>
          <w:spacing w:val="25"/>
        </w:rPr>
        <w:t> </w:t>
      </w:r>
      <w:r>
        <w:rPr>
          <w:spacing w:val="-2"/>
        </w:rPr>
        <w:t>above</w:t>
      </w:r>
    </w:p>
    <w:p>
      <w:pPr>
        <w:pStyle w:val="BodyText"/>
        <w:ind w:left="0"/>
      </w:pPr>
    </w:p>
    <w:p>
      <w:pPr>
        <w:pStyle w:val="BodyText"/>
        <w:spacing w:line="480" w:lineRule="auto"/>
        <w:ind w:right="657"/>
        <w:jc w:val="both"/>
      </w:pPr>
      <w:r>
        <w:rPr/>
        <w:t>revealed that the calculated F-ratio value of 1.123 is less than the 3.00 F-critical value while the calculated P-value of 0.41 is greater than 0.05 level of significant set for the study. The null hypothesis is hereby</w:t>
      </w:r>
      <w:r>
        <w:rPr>
          <w:spacing w:val="-1"/>
        </w:rPr>
        <w:t> </w:t>
      </w:r>
      <w:r>
        <w:rPr/>
        <w:t>retained. Therefore, there is no significant difference in the opinions of principals, teachers and schools supervisors on the principals‟ role performance in school- based supervision in Senior Secondary Schools in Yobe State.</w:t>
      </w:r>
    </w:p>
    <w:p>
      <w:pPr>
        <w:pStyle w:val="Heading2"/>
        <w:spacing w:before="8"/>
      </w:pPr>
      <w:r>
        <w:rPr/>
        <w:t>Hypothesis</w:t>
      </w:r>
      <w:r>
        <w:rPr>
          <w:spacing w:val="-1"/>
        </w:rPr>
        <w:t> </w:t>
      </w:r>
      <w:r>
        <w:rPr>
          <w:spacing w:val="-10"/>
        </w:rPr>
        <w:t>2</w:t>
      </w:r>
    </w:p>
    <w:p>
      <w:pPr>
        <w:pStyle w:val="BodyText"/>
        <w:spacing w:line="480" w:lineRule="auto" w:before="233"/>
        <w:ind w:right="657" w:firstLine="719"/>
        <w:jc w:val="both"/>
      </w:pPr>
      <w:r>
        <w:rPr/>
        <w:t>There is no significant difference in the opinions of principals, teachers and school supervisors on the principal‟s role performance on school-based supervision in senior secondary schools. Item 11-20 in the questionnaire are related to this hypothesis. Respondents‟ opinions in respect of those items were collected, analysedand presented in table 4.11.</w:t>
      </w:r>
    </w:p>
    <w:p>
      <w:pPr>
        <w:spacing w:after="0" w:line="480" w:lineRule="auto"/>
        <w:jc w:val="both"/>
        <w:sectPr>
          <w:pgSz w:w="12240" w:h="15840"/>
          <w:pgMar w:header="0" w:footer="744" w:top="1360" w:bottom="940" w:left="1340" w:right="780"/>
        </w:sectPr>
      </w:pPr>
    </w:p>
    <w:p>
      <w:pPr>
        <w:spacing w:line="276" w:lineRule="auto" w:before="79" w:after="7"/>
        <w:ind w:left="1199" w:right="486" w:hanging="718"/>
        <w:jc w:val="left"/>
        <w:rPr>
          <w:b/>
          <w:sz w:val="24"/>
        </w:rPr>
      </w:pPr>
      <w:r>
        <w:rPr>
          <w:b/>
          <w:sz w:val="24"/>
        </w:rPr>
        <w:t>Tables 4.11: Summary of ANOVA on there is no Significance Difference in the Opinions of Principals, Teachers and School Supervisors on Principals’Supervisory Role Performance</w:t>
      </w:r>
      <w:r>
        <w:rPr>
          <w:b/>
          <w:spacing w:val="-5"/>
          <w:sz w:val="24"/>
        </w:rPr>
        <w:t> </w:t>
      </w:r>
      <w:r>
        <w:rPr>
          <w:b/>
          <w:sz w:val="24"/>
        </w:rPr>
        <w:t>of</w:t>
      </w:r>
      <w:r>
        <w:rPr>
          <w:b/>
          <w:spacing w:val="-3"/>
          <w:sz w:val="24"/>
        </w:rPr>
        <w:t> </w:t>
      </w:r>
      <w:r>
        <w:rPr>
          <w:b/>
          <w:sz w:val="24"/>
        </w:rPr>
        <w:t>Instructional</w:t>
      </w:r>
      <w:r>
        <w:rPr>
          <w:b/>
          <w:spacing w:val="-4"/>
          <w:sz w:val="24"/>
        </w:rPr>
        <w:t> </w:t>
      </w:r>
      <w:r>
        <w:rPr>
          <w:b/>
          <w:sz w:val="24"/>
        </w:rPr>
        <w:t>Methods</w:t>
      </w:r>
      <w:r>
        <w:rPr>
          <w:b/>
          <w:spacing w:val="-4"/>
          <w:sz w:val="24"/>
        </w:rPr>
        <w:t> </w:t>
      </w:r>
      <w:r>
        <w:rPr>
          <w:b/>
          <w:sz w:val="24"/>
        </w:rPr>
        <w:t>in</w:t>
      </w:r>
      <w:r>
        <w:rPr>
          <w:b/>
          <w:spacing w:val="-3"/>
          <w:sz w:val="24"/>
        </w:rPr>
        <w:t> </w:t>
      </w:r>
      <w:r>
        <w:rPr>
          <w:b/>
          <w:sz w:val="24"/>
        </w:rPr>
        <w:t>Senior</w:t>
      </w:r>
      <w:r>
        <w:rPr>
          <w:b/>
          <w:spacing w:val="-5"/>
          <w:sz w:val="24"/>
        </w:rPr>
        <w:t> </w:t>
      </w:r>
      <w:r>
        <w:rPr>
          <w:b/>
          <w:sz w:val="24"/>
        </w:rPr>
        <w:t>Secondary</w:t>
      </w:r>
      <w:r>
        <w:rPr>
          <w:b/>
          <w:spacing w:val="40"/>
          <w:sz w:val="24"/>
        </w:rPr>
        <w:t> </w:t>
      </w:r>
      <w:r>
        <w:rPr>
          <w:b/>
          <w:sz w:val="24"/>
        </w:rPr>
        <w:t>Schools</w:t>
      </w:r>
      <w:r>
        <w:rPr>
          <w:b/>
          <w:spacing w:val="-4"/>
          <w:sz w:val="24"/>
        </w:rPr>
        <w:t> </w:t>
      </w:r>
      <w:r>
        <w:rPr>
          <w:b/>
          <w:sz w:val="24"/>
        </w:rPr>
        <w:t>in</w:t>
      </w:r>
      <w:r>
        <w:rPr>
          <w:b/>
          <w:spacing w:val="-6"/>
          <w:sz w:val="24"/>
        </w:rPr>
        <w:t> </w:t>
      </w:r>
      <w:r>
        <w:rPr>
          <w:b/>
          <w:sz w:val="24"/>
        </w:rPr>
        <w:t>Yobe</w:t>
      </w:r>
      <w:r>
        <w:rPr>
          <w:b/>
          <w:spacing w:val="-4"/>
          <w:sz w:val="24"/>
        </w:rPr>
        <w:t> </w:t>
      </w:r>
      <w:r>
        <w:rPr>
          <w:b/>
          <w:sz w:val="24"/>
        </w:rPr>
        <w:t>State</w:t>
      </w: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5"/>
        <w:gridCol w:w="1975"/>
        <w:gridCol w:w="697"/>
        <w:gridCol w:w="1704"/>
        <w:gridCol w:w="973"/>
        <w:gridCol w:w="1004"/>
        <w:gridCol w:w="1186"/>
      </w:tblGrid>
      <w:tr>
        <w:trPr>
          <w:trHeight w:val="412" w:hRule="atLeast"/>
        </w:trPr>
        <w:tc>
          <w:tcPr>
            <w:tcW w:w="1935"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Variation</w:t>
            </w:r>
          </w:p>
        </w:tc>
        <w:tc>
          <w:tcPr>
            <w:tcW w:w="1975" w:type="dxa"/>
            <w:tcBorders>
              <w:top w:val="single" w:sz="4" w:space="0" w:color="000000"/>
              <w:bottom w:val="single" w:sz="4" w:space="0" w:color="000000"/>
            </w:tcBorders>
          </w:tcPr>
          <w:p>
            <w:pPr>
              <w:pStyle w:val="TableParagraph"/>
              <w:spacing w:line="275" w:lineRule="exact"/>
              <w:ind w:left="210"/>
              <w:rPr>
                <w:b/>
                <w:sz w:val="24"/>
              </w:rPr>
            </w:pPr>
            <w:r>
              <w:rPr>
                <w:b/>
                <w:sz w:val="24"/>
              </w:rPr>
              <w:t>Sum</w:t>
            </w:r>
            <w:r>
              <w:rPr>
                <w:b/>
                <w:spacing w:val="-4"/>
                <w:sz w:val="24"/>
              </w:rPr>
              <w:t> </w:t>
            </w:r>
            <w:r>
              <w:rPr>
                <w:b/>
                <w:sz w:val="24"/>
              </w:rPr>
              <w:t>of</w:t>
            </w:r>
            <w:r>
              <w:rPr>
                <w:b/>
                <w:spacing w:val="1"/>
                <w:sz w:val="24"/>
              </w:rPr>
              <w:t> </w:t>
            </w:r>
            <w:r>
              <w:rPr>
                <w:b/>
                <w:spacing w:val="-2"/>
                <w:sz w:val="24"/>
              </w:rPr>
              <w:t>Squares</w:t>
            </w:r>
          </w:p>
        </w:tc>
        <w:tc>
          <w:tcPr>
            <w:tcW w:w="697" w:type="dxa"/>
            <w:tcBorders>
              <w:top w:val="single" w:sz="4" w:space="0" w:color="000000"/>
              <w:bottom w:val="single" w:sz="4" w:space="0" w:color="000000"/>
            </w:tcBorders>
          </w:tcPr>
          <w:p>
            <w:pPr>
              <w:pStyle w:val="TableParagraph"/>
              <w:spacing w:line="275" w:lineRule="exact"/>
              <w:ind w:left="151"/>
              <w:rPr>
                <w:b/>
                <w:sz w:val="24"/>
              </w:rPr>
            </w:pPr>
            <w:r>
              <w:rPr>
                <w:b/>
                <w:spacing w:val="-5"/>
                <w:sz w:val="24"/>
              </w:rPr>
              <w:t>Df</w:t>
            </w:r>
          </w:p>
        </w:tc>
        <w:tc>
          <w:tcPr>
            <w:tcW w:w="1704" w:type="dxa"/>
            <w:tcBorders>
              <w:top w:val="single" w:sz="4" w:space="0" w:color="000000"/>
              <w:bottom w:val="single" w:sz="4" w:space="0" w:color="000000"/>
            </w:tcBorders>
          </w:tcPr>
          <w:p>
            <w:pPr>
              <w:pStyle w:val="TableParagraph"/>
              <w:spacing w:line="275" w:lineRule="exact"/>
              <w:ind w:left="186"/>
              <w:rPr>
                <w:b/>
                <w:sz w:val="24"/>
              </w:rPr>
            </w:pPr>
            <w:r>
              <w:rPr>
                <w:b/>
                <w:sz w:val="24"/>
              </w:rPr>
              <w:t>Mean</w:t>
            </w:r>
            <w:r>
              <w:rPr>
                <w:b/>
                <w:spacing w:val="-2"/>
                <w:sz w:val="24"/>
              </w:rPr>
              <w:t> Square</w:t>
            </w:r>
          </w:p>
        </w:tc>
        <w:tc>
          <w:tcPr>
            <w:tcW w:w="973" w:type="dxa"/>
            <w:tcBorders>
              <w:top w:val="single" w:sz="4" w:space="0" w:color="000000"/>
              <w:bottom w:val="single" w:sz="4" w:space="0" w:color="000000"/>
            </w:tcBorders>
          </w:tcPr>
          <w:p>
            <w:pPr>
              <w:pStyle w:val="TableParagraph"/>
              <w:spacing w:line="275" w:lineRule="exact"/>
              <w:ind w:left="138"/>
              <w:rPr>
                <w:b/>
                <w:sz w:val="24"/>
              </w:rPr>
            </w:pPr>
            <w:r>
              <w:rPr>
                <w:b/>
                <w:spacing w:val="-2"/>
                <w:sz w:val="24"/>
              </w:rPr>
              <w:t>F-ratio</w:t>
            </w:r>
          </w:p>
        </w:tc>
        <w:tc>
          <w:tcPr>
            <w:tcW w:w="1004" w:type="dxa"/>
            <w:tcBorders>
              <w:top w:val="single" w:sz="4" w:space="0" w:color="000000"/>
              <w:bottom w:val="single" w:sz="4" w:space="0" w:color="000000"/>
            </w:tcBorders>
          </w:tcPr>
          <w:p>
            <w:pPr>
              <w:pStyle w:val="TableParagraph"/>
              <w:spacing w:line="275" w:lineRule="exact"/>
              <w:ind w:left="119"/>
              <w:rPr>
                <w:b/>
                <w:sz w:val="24"/>
              </w:rPr>
            </w:pPr>
            <w:r>
              <w:rPr>
                <w:b/>
                <w:spacing w:val="-2"/>
                <w:sz w:val="24"/>
              </w:rPr>
              <w:t>F-crit.</w:t>
            </w:r>
          </w:p>
        </w:tc>
        <w:tc>
          <w:tcPr>
            <w:tcW w:w="1186" w:type="dxa"/>
            <w:tcBorders>
              <w:top w:val="single" w:sz="4" w:space="0" w:color="000000"/>
              <w:bottom w:val="single" w:sz="4" w:space="0" w:color="000000"/>
            </w:tcBorders>
          </w:tcPr>
          <w:p>
            <w:pPr>
              <w:pStyle w:val="TableParagraph"/>
              <w:spacing w:line="275" w:lineRule="exact"/>
              <w:ind w:left="243"/>
              <w:rPr>
                <w:b/>
                <w:sz w:val="24"/>
              </w:rPr>
            </w:pPr>
            <w:r>
              <w:rPr>
                <w:b/>
                <w:spacing w:val="-2"/>
                <w:sz w:val="24"/>
              </w:rPr>
              <w:t>P-Value</w:t>
            </w:r>
          </w:p>
        </w:tc>
      </w:tr>
      <w:tr>
        <w:trPr>
          <w:trHeight w:val="346" w:hRule="atLeast"/>
        </w:trPr>
        <w:tc>
          <w:tcPr>
            <w:tcW w:w="1935" w:type="dxa"/>
            <w:tcBorders>
              <w:top w:val="single" w:sz="4" w:space="0" w:color="000000"/>
            </w:tcBorders>
          </w:tcPr>
          <w:p>
            <w:pPr>
              <w:pStyle w:val="TableParagraph"/>
              <w:spacing w:line="273" w:lineRule="exact"/>
              <w:ind w:left="122"/>
              <w:rPr>
                <w:sz w:val="24"/>
              </w:rPr>
            </w:pPr>
            <w:r>
              <w:rPr>
                <w:sz w:val="24"/>
              </w:rPr>
              <w:t>Between</w:t>
            </w:r>
            <w:r>
              <w:rPr>
                <w:spacing w:val="-3"/>
                <w:sz w:val="24"/>
              </w:rPr>
              <w:t> </w:t>
            </w:r>
            <w:r>
              <w:rPr>
                <w:spacing w:val="-2"/>
                <w:sz w:val="24"/>
              </w:rPr>
              <w:t>Groups</w:t>
            </w:r>
          </w:p>
        </w:tc>
        <w:tc>
          <w:tcPr>
            <w:tcW w:w="1975" w:type="dxa"/>
            <w:tcBorders>
              <w:top w:val="single" w:sz="4" w:space="0" w:color="000000"/>
            </w:tcBorders>
          </w:tcPr>
          <w:p>
            <w:pPr>
              <w:pStyle w:val="TableParagraph"/>
              <w:spacing w:line="273" w:lineRule="exact"/>
              <w:ind w:left="210"/>
              <w:rPr>
                <w:sz w:val="24"/>
              </w:rPr>
            </w:pPr>
            <w:r>
              <w:rPr>
                <w:spacing w:val="-2"/>
                <w:sz w:val="24"/>
              </w:rPr>
              <w:t>1.724</w:t>
            </w:r>
          </w:p>
        </w:tc>
        <w:tc>
          <w:tcPr>
            <w:tcW w:w="697" w:type="dxa"/>
            <w:tcBorders>
              <w:top w:val="single" w:sz="4" w:space="0" w:color="000000"/>
            </w:tcBorders>
          </w:tcPr>
          <w:p>
            <w:pPr>
              <w:pStyle w:val="TableParagraph"/>
              <w:spacing w:line="273" w:lineRule="exact"/>
              <w:ind w:left="85"/>
              <w:jc w:val="center"/>
              <w:rPr>
                <w:sz w:val="24"/>
              </w:rPr>
            </w:pPr>
            <w:r>
              <w:rPr>
                <w:spacing w:val="-10"/>
                <w:sz w:val="24"/>
              </w:rPr>
              <w:t>2</w:t>
            </w:r>
          </w:p>
        </w:tc>
        <w:tc>
          <w:tcPr>
            <w:tcW w:w="1704" w:type="dxa"/>
            <w:tcBorders>
              <w:top w:val="single" w:sz="4" w:space="0" w:color="000000"/>
            </w:tcBorders>
          </w:tcPr>
          <w:p>
            <w:pPr>
              <w:pStyle w:val="TableParagraph"/>
              <w:spacing w:line="273" w:lineRule="exact"/>
              <w:ind w:left="186"/>
              <w:rPr>
                <w:sz w:val="24"/>
              </w:rPr>
            </w:pPr>
            <w:r>
              <w:rPr>
                <w:spacing w:val="-2"/>
                <w:sz w:val="24"/>
              </w:rPr>
              <w:t>0.862</w:t>
            </w:r>
          </w:p>
        </w:tc>
        <w:tc>
          <w:tcPr>
            <w:tcW w:w="973" w:type="dxa"/>
            <w:tcBorders>
              <w:top w:val="single" w:sz="4" w:space="0" w:color="000000"/>
            </w:tcBorders>
          </w:tcPr>
          <w:p>
            <w:pPr>
              <w:pStyle w:val="TableParagraph"/>
              <w:spacing w:line="273" w:lineRule="exact"/>
              <w:ind w:left="138"/>
              <w:rPr>
                <w:sz w:val="24"/>
              </w:rPr>
            </w:pPr>
            <w:r>
              <w:rPr>
                <w:spacing w:val="-2"/>
                <w:sz w:val="24"/>
              </w:rPr>
              <w:t>0.434</w:t>
            </w:r>
          </w:p>
        </w:tc>
        <w:tc>
          <w:tcPr>
            <w:tcW w:w="1004" w:type="dxa"/>
            <w:tcBorders>
              <w:top w:val="single" w:sz="4" w:space="0" w:color="000000"/>
            </w:tcBorders>
          </w:tcPr>
          <w:p>
            <w:pPr>
              <w:pStyle w:val="TableParagraph"/>
              <w:spacing w:line="273" w:lineRule="exact"/>
              <w:ind w:left="119"/>
              <w:rPr>
                <w:sz w:val="24"/>
              </w:rPr>
            </w:pPr>
            <w:r>
              <w:rPr>
                <w:spacing w:val="-4"/>
                <w:sz w:val="24"/>
              </w:rPr>
              <w:t>3.00</w:t>
            </w:r>
          </w:p>
        </w:tc>
        <w:tc>
          <w:tcPr>
            <w:tcW w:w="1186" w:type="dxa"/>
            <w:tcBorders>
              <w:top w:val="single" w:sz="4" w:space="0" w:color="000000"/>
            </w:tcBorders>
          </w:tcPr>
          <w:p>
            <w:pPr>
              <w:pStyle w:val="TableParagraph"/>
              <w:spacing w:line="273" w:lineRule="exact"/>
              <w:ind w:left="243"/>
              <w:rPr>
                <w:sz w:val="24"/>
              </w:rPr>
            </w:pPr>
            <w:r>
              <w:rPr>
                <w:spacing w:val="-4"/>
                <w:sz w:val="24"/>
              </w:rPr>
              <w:t>0.64</w:t>
            </w:r>
          </w:p>
        </w:tc>
      </w:tr>
      <w:tr>
        <w:trPr>
          <w:trHeight w:val="483" w:hRule="atLeast"/>
        </w:trPr>
        <w:tc>
          <w:tcPr>
            <w:tcW w:w="1935" w:type="dxa"/>
            <w:tcBorders>
              <w:bottom w:val="single" w:sz="4" w:space="0" w:color="000000"/>
            </w:tcBorders>
          </w:tcPr>
          <w:p>
            <w:pPr>
              <w:pStyle w:val="TableParagraph"/>
              <w:spacing w:before="63"/>
              <w:ind w:left="122"/>
              <w:rPr>
                <w:sz w:val="24"/>
              </w:rPr>
            </w:pPr>
            <w:r>
              <w:rPr>
                <w:sz w:val="24"/>
              </w:rPr>
              <w:t>Within</w:t>
            </w:r>
            <w:r>
              <w:rPr>
                <w:spacing w:val="1"/>
                <w:sz w:val="24"/>
              </w:rPr>
              <w:t> </w:t>
            </w:r>
            <w:r>
              <w:rPr>
                <w:spacing w:val="-2"/>
                <w:sz w:val="24"/>
              </w:rPr>
              <w:t>Groups</w:t>
            </w:r>
          </w:p>
        </w:tc>
        <w:tc>
          <w:tcPr>
            <w:tcW w:w="1975" w:type="dxa"/>
            <w:tcBorders>
              <w:bottom w:val="single" w:sz="4" w:space="0" w:color="000000"/>
            </w:tcBorders>
          </w:tcPr>
          <w:p>
            <w:pPr>
              <w:pStyle w:val="TableParagraph"/>
              <w:spacing w:before="68"/>
              <w:ind w:left="271"/>
              <w:rPr>
                <w:b/>
                <w:sz w:val="24"/>
              </w:rPr>
            </w:pPr>
            <w:r>
              <w:rPr>
                <w:b/>
                <w:spacing w:val="-2"/>
                <w:sz w:val="24"/>
              </w:rPr>
              <w:t>638.056</w:t>
            </w:r>
          </w:p>
        </w:tc>
        <w:tc>
          <w:tcPr>
            <w:tcW w:w="697" w:type="dxa"/>
            <w:tcBorders>
              <w:bottom w:val="single" w:sz="4" w:space="0" w:color="000000"/>
            </w:tcBorders>
          </w:tcPr>
          <w:p>
            <w:pPr>
              <w:pStyle w:val="TableParagraph"/>
              <w:spacing w:before="63"/>
              <w:ind w:left="151"/>
              <w:rPr>
                <w:sz w:val="24"/>
              </w:rPr>
            </w:pPr>
            <w:r>
              <w:rPr>
                <w:spacing w:val="-5"/>
                <w:sz w:val="24"/>
              </w:rPr>
              <w:t>224</w:t>
            </w:r>
          </w:p>
        </w:tc>
        <w:tc>
          <w:tcPr>
            <w:tcW w:w="1704" w:type="dxa"/>
            <w:tcBorders>
              <w:bottom w:val="single" w:sz="4" w:space="0" w:color="000000"/>
            </w:tcBorders>
          </w:tcPr>
          <w:p>
            <w:pPr>
              <w:pStyle w:val="TableParagraph"/>
              <w:spacing w:before="63"/>
              <w:ind w:left="186"/>
              <w:rPr>
                <w:sz w:val="24"/>
              </w:rPr>
            </w:pPr>
            <w:r>
              <w:rPr>
                <w:spacing w:val="-2"/>
                <w:sz w:val="24"/>
              </w:rPr>
              <w:t>1.988</w:t>
            </w:r>
          </w:p>
        </w:tc>
        <w:tc>
          <w:tcPr>
            <w:tcW w:w="973" w:type="dxa"/>
            <w:tcBorders>
              <w:bottom w:val="single" w:sz="4" w:space="0" w:color="000000"/>
            </w:tcBorders>
          </w:tcPr>
          <w:p>
            <w:pPr>
              <w:pStyle w:val="TableParagraph"/>
              <w:rPr>
                <w:sz w:val="24"/>
              </w:rPr>
            </w:pPr>
          </w:p>
        </w:tc>
        <w:tc>
          <w:tcPr>
            <w:tcW w:w="1004" w:type="dxa"/>
            <w:tcBorders>
              <w:bottom w:val="single" w:sz="4" w:space="0" w:color="000000"/>
            </w:tcBorders>
          </w:tcPr>
          <w:p>
            <w:pPr>
              <w:pStyle w:val="TableParagraph"/>
              <w:rPr>
                <w:sz w:val="24"/>
              </w:rPr>
            </w:pPr>
          </w:p>
        </w:tc>
        <w:tc>
          <w:tcPr>
            <w:tcW w:w="1186" w:type="dxa"/>
            <w:tcBorders>
              <w:bottom w:val="single" w:sz="4" w:space="0" w:color="000000"/>
            </w:tcBorders>
          </w:tcPr>
          <w:p>
            <w:pPr>
              <w:pStyle w:val="TableParagraph"/>
              <w:rPr>
                <w:sz w:val="24"/>
              </w:rPr>
            </w:pPr>
          </w:p>
        </w:tc>
      </w:tr>
      <w:tr>
        <w:trPr>
          <w:trHeight w:val="412" w:hRule="atLeast"/>
        </w:trPr>
        <w:tc>
          <w:tcPr>
            <w:tcW w:w="1935"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Total</w:t>
            </w:r>
          </w:p>
        </w:tc>
        <w:tc>
          <w:tcPr>
            <w:tcW w:w="1975" w:type="dxa"/>
            <w:tcBorders>
              <w:top w:val="single" w:sz="4" w:space="0" w:color="000000"/>
              <w:bottom w:val="single" w:sz="4" w:space="0" w:color="000000"/>
            </w:tcBorders>
          </w:tcPr>
          <w:p>
            <w:pPr>
              <w:pStyle w:val="TableParagraph"/>
              <w:spacing w:line="275" w:lineRule="exact"/>
              <w:ind w:left="271"/>
              <w:rPr>
                <w:b/>
                <w:sz w:val="24"/>
              </w:rPr>
            </w:pPr>
            <w:r>
              <w:rPr>
                <w:b/>
                <w:spacing w:val="-2"/>
                <w:sz w:val="24"/>
              </w:rPr>
              <w:t>639.780</w:t>
            </w:r>
          </w:p>
        </w:tc>
        <w:tc>
          <w:tcPr>
            <w:tcW w:w="697" w:type="dxa"/>
            <w:tcBorders>
              <w:top w:val="single" w:sz="4" w:space="0" w:color="000000"/>
              <w:bottom w:val="single" w:sz="4" w:space="0" w:color="000000"/>
            </w:tcBorders>
          </w:tcPr>
          <w:p>
            <w:pPr>
              <w:pStyle w:val="TableParagraph"/>
              <w:spacing w:line="275" w:lineRule="exact"/>
              <w:ind w:left="151"/>
              <w:rPr>
                <w:b/>
                <w:sz w:val="24"/>
              </w:rPr>
            </w:pPr>
            <w:r>
              <w:rPr>
                <w:b/>
                <w:spacing w:val="-5"/>
                <w:sz w:val="24"/>
              </w:rPr>
              <w:t>226</w:t>
            </w:r>
          </w:p>
        </w:tc>
        <w:tc>
          <w:tcPr>
            <w:tcW w:w="1704" w:type="dxa"/>
            <w:tcBorders>
              <w:top w:val="single" w:sz="4" w:space="0" w:color="000000"/>
              <w:bottom w:val="single" w:sz="4" w:space="0" w:color="000000"/>
            </w:tcBorders>
          </w:tcPr>
          <w:p>
            <w:pPr>
              <w:pStyle w:val="TableParagraph"/>
              <w:rPr>
                <w:sz w:val="24"/>
              </w:rPr>
            </w:pPr>
          </w:p>
        </w:tc>
        <w:tc>
          <w:tcPr>
            <w:tcW w:w="973" w:type="dxa"/>
            <w:tcBorders>
              <w:top w:val="single" w:sz="4" w:space="0" w:color="000000"/>
              <w:bottom w:val="single" w:sz="4" w:space="0" w:color="000000"/>
            </w:tcBorders>
          </w:tcPr>
          <w:p>
            <w:pPr>
              <w:pStyle w:val="TableParagraph"/>
              <w:rPr>
                <w:sz w:val="24"/>
              </w:rPr>
            </w:pPr>
          </w:p>
        </w:tc>
        <w:tc>
          <w:tcPr>
            <w:tcW w:w="1004" w:type="dxa"/>
            <w:tcBorders>
              <w:top w:val="single" w:sz="4" w:space="0" w:color="000000"/>
              <w:bottom w:val="single" w:sz="4" w:space="0" w:color="000000"/>
            </w:tcBorders>
          </w:tcPr>
          <w:p>
            <w:pPr>
              <w:pStyle w:val="TableParagraph"/>
              <w:rPr>
                <w:sz w:val="24"/>
              </w:rPr>
            </w:pPr>
          </w:p>
        </w:tc>
        <w:tc>
          <w:tcPr>
            <w:tcW w:w="1186" w:type="dxa"/>
            <w:tcBorders>
              <w:top w:val="single" w:sz="4" w:space="0" w:color="000000"/>
              <w:bottom w:val="single" w:sz="4" w:space="0" w:color="000000"/>
            </w:tcBorders>
          </w:tcPr>
          <w:p>
            <w:pPr>
              <w:pStyle w:val="TableParagraph"/>
              <w:rPr>
                <w:sz w:val="24"/>
              </w:rPr>
            </w:pPr>
          </w:p>
        </w:tc>
      </w:tr>
    </w:tbl>
    <w:p>
      <w:pPr>
        <w:pStyle w:val="Heading1"/>
        <w:spacing w:line="267" w:lineRule="exact"/>
        <w:ind w:right="0"/>
        <w:jc w:val="left"/>
      </w:pPr>
      <w:r>
        <w:rPr>
          <w:spacing w:val="-2"/>
        </w:rPr>
        <w:t>P&lt;0.05</w:t>
      </w:r>
    </w:p>
    <w:p>
      <w:pPr>
        <w:pStyle w:val="BodyText"/>
        <w:spacing w:line="274" w:lineRule="exact"/>
        <w:ind w:left="1108"/>
      </w:pPr>
      <w:r>
        <w:rPr/>
        <w:t>The</w:t>
      </w:r>
      <w:r>
        <w:rPr>
          <w:spacing w:val="23"/>
        </w:rPr>
        <w:t> </w:t>
      </w:r>
      <w:r>
        <w:rPr/>
        <w:t>result</w:t>
      </w:r>
      <w:r>
        <w:rPr>
          <w:spacing w:val="26"/>
        </w:rPr>
        <w:t> </w:t>
      </w:r>
      <w:r>
        <w:rPr/>
        <w:t>of</w:t>
      </w:r>
      <w:r>
        <w:rPr>
          <w:spacing w:val="25"/>
        </w:rPr>
        <w:t> </w:t>
      </w:r>
      <w:r>
        <w:rPr/>
        <w:t>the</w:t>
      </w:r>
      <w:r>
        <w:rPr>
          <w:spacing w:val="24"/>
        </w:rPr>
        <w:t> </w:t>
      </w:r>
      <w:r>
        <w:rPr/>
        <w:t>Analysis</w:t>
      </w:r>
      <w:r>
        <w:rPr>
          <w:spacing w:val="25"/>
        </w:rPr>
        <w:t> </w:t>
      </w:r>
      <w:r>
        <w:rPr/>
        <w:t>of</w:t>
      </w:r>
      <w:r>
        <w:rPr>
          <w:spacing w:val="25"/>
        </w:rPr>
        <w:t> </w:t>
      </w:r>
      <w:r>
        <w:rPr/>
        <w:t>Variance</w:t>
      </w:r>
      <w:r>
        <w:rPr>
          <w:spacing w:val="24"/>
        </w:rPr>
        <w:t> </w:t>
      </w:r>
      <w:r>
        <w:rPr/>
        <w:t>(ANOVA)</w:t>
      </w:r>
      <w:r>
        <w:rPr>
          <w:spacing w:val="25"/>
        </w:rPr>
        <w:t> </w:t>
      </w:r>
      <w:r>
        <w:rPr/>
        <w:t>test</w:t>
      </w:r>
      <w:r>
        <w:rPr>
          <w:spacing w:val="25"/>
        </w:rPr>
        <w:t> </w:t>
      </w:r>
      <w:r>
        <w:rPr/>
        <w:t>in</w:t>
      </w:r>
      <w:r>
        <w:rPr>
          <w:spacing w:val="25"/>
        </w:rPr>
        <w:t> </w:t>
      </w:r>
      <w:r>
        <w:rPr/>
        <w:t>table</w:t>
      </w:r>
      <w:r>
        <w:rPr>
          <w:spacing w:val="25"/>
        </w:rPr>
        <w:t> </w:t>
      </w:r>
      <w:r>
        <w:rPr/>
        <w:t>4.11</w:t>
      </w:r>
      <w:r>
        <w:rPr>
          <w:spacing w:val="25"/>
        </w:rPr>
        <w:t> </w:t>
      </w:r>
      <w:r>
        <w:rPr/>
        <w:t>presented</w:t>
      </w:r>
      <w:r>
        <w:rPr>
          <w:spacing w:val="25"/>
        </w:rPr>
        <w:t> </w:t>
      </w:r>
      <w:r>
        <w:rPr>
          <w:spacing w:val="-2"/>
        </w:rPr>
        <w:t>above</w:t>
      </w:r>
    </w:p>
    <w:p>
      <w:pPr>
        <w:pStyle w:val="BodyText"/>
        <w:ind w:left="0"/>
      </w:pPr>
    </w:p>
    <w:p>
      <w:pPr>
        <w:pStyle w:val="BodyText"/>
        <w:spacing w:line="480" w:lineRule="auto"/>
        <w:ind w:right="655"/>
        <w:jc w:val="both"/>
      </w:pPr>
      <w:r>
        <w:rPr/>
        <w:t>revealed that the calculated F-ratio value of 0.434 is less than the 3.00 F-critical value while the calculated P-value of 0.64 is greater than 0.05 level of significant set for the study. The null hypothesis is hereby</w:t>
      </w:r>
      <w:r>
        <w:rPr>
          <w:spacing w:val="-1"/>
        </w:rPr>
        <w:t> </w:t>
      </w:r>
      <w:r>
        <w:rPr/>
        <w:t>retained. Therefore, there is no significant difference in the opinions of principals, teachers and school supervisors on the principal‟s role performance on school- based supervision in senior secondary schools.</w:t>
      </w:r>
    </w:p>
    <w:p>
      <w:pPr>
        <w:pStyle w:val="Heading2"/>
        <w:spacing w:before="8"/>
      </w:pPr>
      <w:r>
        <w:rPr/>
        <w:t>Hypothesis</w:t>
      </w:r>
      <w:r>
        <w:rPr>
          <w:spacing w:val="-1"/>
        </w:rPr>
        <w:t> </w:t>
      </w:r>
      <w:r>
        <w:rPr>
          <w:spacing w:val="-10"/>
        </w:rPr>
        <w:t>3</w:t>
      </w:r>
    </w:p>
    <w:p>
      <w:pPr>
        <w:pStyle w:val="BodyText"/>
        <w:spacing w:line="480" w:lineRule="auto" w:before="235"/>
        <w:ind w:right="655" w:firstLine="719"/>
        <w:jc w:val="both"/>
      </w:pPr>
      <w:r>
        <w:rPr/>
        <w:t>There is no significant difference in the opinions of principals, teachers and school supervisors on the principals‟ role performance in school-based supervision in Senior Secondary Schools in Yobe State.Item 21-30 in the questionnaire are related to this hypothesis. Respondents‟ opinions in respect of those items were collected, analysedand presented in table 4.12.</w:t>
      </w:r>
    </w:p>
    <w:p>
      <w:pPr>
        <w:pStyle w:val="Heading2"/>
        <w:spacing w:line="276" w:lineRule="auto" w:before="8" w:after="5"/>
        <w:ind w:left="1199" w:right="486" w:hanging="718"/>
        <w:jc w:val="left"/>
      </w:pPr>
      <w:r>
        <w:rPr/>
        <w:t>Tables</w:t>
      </w:r>
      <w:r>
        <w:rPr>
          <w:spacing w:val="-3"/>
        </w:rPr>
        <w:t> </w:t>
      </w:r>
      <w:r>
        <w:rPr/>
        <w:t>4.12:</w:t>
      </w:r>
      <w:r>
        <w:rPr>
          <w:spacing w:val="-4"/>
        </w:rPr>
        <w:t> </w:t>
      </w:r>
      <w:r>
        <w:rPr/>
        <w:t>Summary</w:t>
      </w:r>
      <w:r>
        <w:rPr>
          <w:spacing w:val="-1"/>
        </w:rPr>
        <w:t> </w:t>
      </w:r>
      <w:r>
        <w:rPr/>
        <w:t>of</w:t>
      </w:r>
      <w:r>
        <w:rPr>
          <w:spacing w:val="-2"/>
        </w:rPr>
        <w:t> </w:t>
      </w:r>
      <w:r>
        <w:rPr/>
        <w:t>ANOVA</w:t>
      </w:r>
      <w:r>
        <w:rPr>
          <w:spacing w:val="-3"/>
        </w:rPr>
        <w:t> </w:t>
      </w:r>
      <w:r>
        <w:rPr/>
        <w:t>on</w:t>
      </w:r>
      <w:r>
        <w:rPr>
          <w:spacing w:val="-3"/>
        </w:rPr>
        <w:t> </w:t>
      </w:r>
      <w:r>
        <w:rPr/>
        <w:t>there</w:t>
      </w:r>
      <w:r>
        <w:rPr>
          <w:spacing w:val="-4"/>
        </w:rPr>
        <w:t> </w:t>
      </w:r>
      <w:r>
        <w:rPr/>
        <w:t>is</w:t>
      </w:r>
      <w:r>
        <w:rPr>
          <w:spacing w:val="-3"/>
        </w:rPr>
        <w:t> </w:t>
      </w:r>
      <w:r>
        <w:rPr/>
        <w:t>no</w:t>
      </w:r>
      <w:r>
        <w:rPr>
          <w:spacing w:val="-3"/>
        </w:rPr>
        <w:t> </w:t>
      </w:r>
      <w:r>
        <w:rPr/>
        <w:t>Significance</w:t>
      </w:r>
      <w:r>
        <w:rPr>
          <w:spacing w:val="-5"/>
        </w:rPr>
        <w:t> </w:t>
      </w:r>
      <w:r>
        <w:rPr/>
        <w:t>Difference</w:t>
      </w:r>
      <w:r>
        <w:rPr>
          <w:spacing w:val="-4"/>
        </w:rPr>
        <w:t> </w:t>
      </w:r>
      <w:r>
        <w:rPr/>
        <w:t>in</w:t>
      </w:r>
      <w:r>
        <w:rPr>
          <w:spacing w:val="-2"/>
        </w:rPr>
        <w:t> </w:t>
      </w:r>
      <w:r>
        <w:rPr/>
        <w:t>the</w:t>
      </w:r>
      <w:r>
        <w:rPr>
          <w:spacing w:val="-4"/>
        </w:rPr>
        <w:t> </w:t>
      </w:r>
      <w:r>
        <w:rPr/>
        <w:t>Opinions of Principals, Teachers and School Supervisors on Principals’ Supervisory Role Performance in Classroom Visitation in Senior Secondary Schools in Yobe State</w:t>
      </w: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5"/>
        <w:gridCol w:w="1975"/>
        <w:gridCol w:w="697"/>
        <w:gridCol w:w="1704"/>
        <w:gridCol w:w="973"/>
        <w:gridCol w:w="1004"/>
        <w:gridCol w:w="1186"/>
      </w:tblGrid>
      <w:tr>
        <w:trPr>
          <w:trHeight w:val="414" w:hRule="atLeast"/>
        </w:trPr>
        <w:tc>
          <w:tcPr>
            <w:tcW w:w="1935" w:type="dxa"/>
            <w:tcBorders>
              <w:top w:val="single" w:sz="4" w:space="0" w:color="000000"/>
              <w:bottom w:val="single" w:sz="4" w:space="0" w:color="000000"/>
            </w:tcBorders>
          </w:tcPr>
          <w:p>
            <w:pPr>
              <w:pStyle w:val="TableParagraph"/>
              <w:spacing w:before="1"/>
              <w:ind w:left="122"/>
              <w:rPr>
                <w:b/>
                <w:sz w:val="24"/>
              </w:rPr>
            </w:pPr>
            <w:r>
              <w:rPr>
                <w:b/>
                <w:spacing w:val="-2"/>
                <w:sz w:val="24"/>
              </w:rPr>
              <w:t>Variation</w:t>
            </w:r>
          </w:p>
        </w:tc>
        <w:tc>
          <w:tcPr>
            <w:tcW w:w="1975" w:type="dxa"/>
            <w:tcBorders>
              <w:top w:val="single" w:sz="4" w:space="0" w:color="000000"/>
              <w:bottom w:val="single" w:sz="4" w:space="0" w:color="000000"/>
            </w:tcBorders>
          </w:tcPr>
          <w:p>
            <w:pPr>
              <w:pStyle w:val="TableParagraph"/>
              <w:spacing w:before="1"/>
              <w:ind w:left="210"/>
              <w:rPr>
                <w:b/>
                <w:sz w:val="24"/>
              </w:rPr>
            </w:pPr>
            <w:r>
              <w:rPr>
                <w:b/>
                <w:sz w:val="24"/>
              </w:rPr>
              <w:t>Sum</w:t>
            </w:r>
            <w:r>
              <w:rPr>
                <w:b/>
                <w:spacing w:val="-4"/>
                <w:sz w:val="24"/>
              </w:rPr>
              <w:t> </w:t>
            </w:r>
            <w:r>
              <w:rPr>
                <w:b/>
                <w:sz w:val="24"/>
              </w:rPr>
              <w:t>of</w:t>
            </w:r>
            <w:r>
              <w:rPr>
                <w:b/>
                <w:spacing w:val="1"/>
                <w:sz w:val="24"/>
              </w:rPr>
              <w:t> </w:t>
            </w:r>
            <w:r>
              <w:rPr>
                <w:b/>
                <w:spacing w:val="-2"/>
                <w:sz w:val="24"/>
              </w:rPr>
              <w:t>Squares</w:t>
            </w:r>
          </w:p>
        </w:tc>
        <w:tc>
          <w:tcPr>
            <w:tcW w:w="697" w:type="dxa"/>
            <w:tcBorders>
              <w:top w:val="single" w:sz="4" w:space="0" w:color="000000"/>
              <w:bottom w:val="single" w:sz="4" w:space="0" w:color="000000"/>
            </w:tcBorders>
          </w:tcPr>
          <w:p>
            <w:pPr>
              <w:pStyle w:val="TableParagraph"/>
              <w:spacing w:before="1"/>
              <w:ind w:left="151"/>
              <w:rPr>
                <w:b/>
                <w:sz w:val="24"/>
              </w:rPr>
            </w:pPr>
            <w:r>
              <w:rPr>
                <w:b/>
                <w:spacing w:val="-5"/>
                <w:sz w:val="24"/>
              </w:rPr>
              <w:t>Df</w:t>
            </w:r>
          </w:p>
        </w:tc>
        <w:tc>
          <w:tcPr>
            <w:tcW w:w="1704" w:type="dxa"/>
            <w:tcBorders>
              <w:top w:val="single" w:sz="4" w:space="0" w:color="000000"/>
              <w:bottom w:val="single" w:sz="4" w:space="0" w:color="000000"/>
            </w:tcBorders>
          </w:tcPr>
          <w:p>
            <w:pPr>
              <w:pStyle w:val="TableParagraph"/>
              <w:spacing w:before="1"/>
              <w:ind w:left="186"/>
              <w:rPr>
                <w:b/>
                <w:sz w:val="24"/>
              </w:rPr>
            </w:pPr>
            <w:r>
              <w:rPr>
                <w:b/>
                <w:sz w:val="24"/>
              </w:rPr>
              <w:t>Mean</w:t>
            </w:r>
            <w:r>
              <w:rPr>
                <w:b/>
                <w:spacing w:val="-2"/>
                <w:sz w:val="24"/>
              </w:rPr>
              <w:t> Square</w:t>
            </w:r>
          </w:p>
        </w:tc>
        <w:tc>
          <w:tcPr>
            <w:tcW w:w="973" w:type="dxa"/>
            <w:tcBorders>
              <w:top w:val="single" w:sz="4" w:space="0" w:color="000000"/>
              <w:bottom w:val="single" w:sz="4" w:space="0" w:color="000000"/>
            </w:tcBorders>
          </w:tcPr>
          <w:p>
            <w:pPr>
              <w:pStyle w:val="TableParagraph"/>
              <w:spacing w:before="1"/>
              <w:ind w:left="138"/>
              <w:rPr>
                <w:b/>
                <w:sz w:val="24"/>
              </w:rPr>
            </w:pPr>
            <w:r>
              <w:rPr>
                <w:b/>
                <w:spacing w:val="-2"/>
                <w:sz w:val="24"/>
              </w:rPr>
              <w:t>F-ratio</w:t>
            </w:r>
          </w:p>
        </w:tc>
        <w:tc>
          <w:tcPr>
            <w:tcW w:w="1004" w:type="dxa"/>
            <w:tcBorders>
              <w:top w:val="single" w:sz="4" w:space="0" w:color="000000"/>
              <w:bottom w:val="single" w:sz="4" w:space="0" w:color="000000"/>
            </w:tcBorders>
          </w:tcPr>
          <w:p>
            <w:pPr>
              <w:pStyle w:val="TableParagraph"/>
              <w:spacing w:before="1"/>
              <w:ind w:left="119"/>
              <w:rPr>
                <w:b/>
                <w:sz w:val="24"/>
              </w:rPr>
            </w:pPr>
            <w:r>
              <w:rPr>
                <w:b/>
                <w:spacing w:val="-2"/>
                <w:sz w:val="24"/>
              </w:rPr>
              <w:t>F-crit.</w:t>
            </w:r>
          </w:p>
        </w:tc>
        <w:tc>
          <w:tcPr>
            <w:tcW w:w="1186" w:type="dxa"/>
            <w:tcBorders>
              <w:top w:val="single" w:sz="4" w:space="0" w:color="000000"/>
              <w:bottom w:val="single" w:sz="4" w:space="0" w:color="000000"/>
            </w:tcBorders>
          </w:tcPr>
          <w:p>
            <w:pPr>
              <w:pStyle w:val="TableParagraph"/>
              <w:spacing w:before="1"/>
              <w:ind w:left="243"/>
              <w:rPr>
                <w:b/>
                <w:sz w:val="24"/>
              </w:rPr>
            </w:pPr>
            <w:r>
              <w:rPr>
                <w:b/>
                <w:spacing w:val="-2"/>
                <w:sz w:val="24"/>
              </w:rPr>
              <w:t>P-Value</w:t>
            </w:r>
          </w:p>
        </w:tc>
      </w:tr>
      <w:tr>
        <w:trPr>
          <w:trHeight w:val="344" w:hRule="atLeast"/>
        </w:trPr>
        <w:tc>
          <w:tcPr>
            <w:tcW w:w="1935" w:type="dxa"/>
            <w:tcBorders>
              <w:top w:val="single" w:sz="4" w:space="0" w:color="000000"/>
            </w:tcBorders>
          </w:tcPr>
          <w:p>
            <w:pPr>
              <w:pStyle w:val="TableParagraph"/>
              <w:spacing w:line="270" w:lineRule="exact"/>
              <w:ind w:left="122"/>
              <w:rPr>
                <w:sz w:val="24"/>
              </w:rPr>
            </w:pPr>
            <w:r>
              <w:rPr>
                <w:sz w:val="24"/>
              </w:rPr>
              <w:t>Between</w:t>
            </w:r>
            <w:r>
              <w:rPr>
                <w:spacing w:val="-3"/>
                <w:sz w:val="24"/>
              </w:rPr>
              <w:t> </w:t>
            </w:r>
            <w:r>
              <w:rPr>
                <w:spacing w:val="-2"/>
                <w:sz w:val="24"/>
              </w:rPr>
              <w:t>Groups</w:t>
            </w:r>
          </w:p>
        </w:tc>
        <w:tc>
          <w:tcPr>
            <w:tcW w:w="1975" w:type="dxa"/>
            <w:tcBorders>
              <w:top w:val="single" w:sz="4" w:space="0" w:color="000000"/>
            </w:tcBorders>
          </w:tcPr>
          <w:p>
            <w:pPr>
              <w:pStyle w:val="TableParagraph"/>
              <w:spacing w:line="270" w:lineRule="exact"/>
              <w:ind w:left="210"/>
              <w:rPr>
                <w:sz w:val="24"/>
              </w:rPr>
            </w:pPr>
            <w:r>
              <w:rPr>
                <w:spacing w:val="-2"/>
                <w:sz w:val="24"/>
              </w:rPr>
              <w:t>2.443</w:t>
            </w:r>
          </w:p>
        </w:tc>
        <w:tc>
          <w:tcPr>
            <w:tcW w:w="697" w:type="dxa"/>
            <w:tcBorders>
              <w:top w:val="single" w:sz="4" w:space="0" w:color="000000"/>
            </w:tcBorders>
          </w:tcPr>
          <w:p>
            <w:pPr>
              <w:pStyle w:val="TableParagraph"/>
              <w:spacing w:line="270" w:lineRule="exact"/>
              <w:ind w:left="85"/>
              <w:jc w:val="center"/>
              <w:rPr>
                <w:sz w:val="24"/>
              </w:rPr>
            </w:pPr>
            <w:r>
              <w:rPr>
                <w:spacing w:val="-10"/>
                <w:sz w:val="24"/>
              </w:rPr>
              <w:t>2</w:t>
            </w:r>
          </w:p>
        </w:tc>
        <w:tc>
          <w:tcPr>
            <w:tcW w:w="1704" w:type="dxa"/>
            <w:tcBorders>
              <w:top w:val="single" w:sz="4" w:space="0" w:color="000000"/>
            </w:tcBorders>
          </w:tcPr>
          <w:p>
            <w:pPr>
              <w:pStyle w:val="TableParagraph"/>
              <w:spacing w:line="270" w:lineRule="exact"/>
              <w:ind w:left="186"/>
              <w:rPr>
                <w:sz w:val="24"/>
              </w:rPr>
            </w:pPr>
            <w:r>
              <w:rPr>
                <w:spacing w:val="-2"/>
                <w:sz w:val="24"/>
              </w:rPr>
              <w:t>1.221</w:t>
            </w:r>
          </w:p>
        </w:tc>
        <w:tc>
          <w:tcPr>
            <w:tcW w:w="973" w:type="dxa"/>
            <w:tcBorders>
              <w:top w:val="single" w:sz="4" w:space="0" w:color="000000"/>
            </w:tcBorders>
          </w:tcPr>
          <w:p>
            <w:pPr>
              <w:pStyle w:val="TableParagraph"/>
              <w:spacing w:line="270" w:lineRule="exact"/>
              <w:ind w:left="138"/>
              <w:rPr>
                <w:sz w:val="24"/>
              </w:rPr>
            </w:pPr>
            <w:r>
              <w:rPr>
                <w:spacing w:val="-2"/>
                <w:sz w:val="24"/>
              </w:rPr>
              <w:t>0.910</w:t>
            </w:r>
          </w:p>
        </w:tc>
        <w:tc>
          <w:tcPr>
            <w:tcW w:w="1004" w:type="dxa"/>
            <w:tcBorders>
              <w:top w:val="single" w:sz="4" w:space="0" w:color="000000"/>
            </w:tcBorders>
          </w:tcPr>
          <w:p>
            <w:pPr>
              <w:pStyle w:val="TableParagraph"/>
              <w:spacing w:line="270" w:lineRule="exact"/>
              <w:ind w:left="119"/>
              <w:rPr>
                <w:sz w:val="24"/>
              </w:rPr>
            </w:pPr>
            <w:r>
              <w:rPr>
                <w:spacing w:val="-4"/>
                <w:sz w:val="24"/>
              </w:rPr>
              <w:t>3.00</w:t>
            </w:r>
          </w:p>
        </w:tc>
        <w:tc>
          <w:tcPr>
            <w:tcW w:w="1186" w:type="dxa"/>
            <w:tcBorders>
              <w:top w:val="single" w:sz="4" w:space="0" w:color="000000"/>
            </w:tcBorders>
          </w:tcPr>
          <w:p>
            <w:pPr>
              <w:pStyle w:val="TableParagraph"/>
              <w:spacing w:line="270" w:lineRule="exact"/>
              <w:ind w:left="243"/>
              <w:rPr>
                <w:sz w:val="24"/>
              </w:rPr>
            </w:pPr>
            <w:r>
              <w:rPr>
                <w:spacing w:val="-4"/>
                <w:sz w:val="24"/>
              </w:rPr>
              <w:t>0.51</w:t>
            </w:r>
          </w:p>
        </w:tc>
      </w:tr>
      <w:tr>
        <w:trPr>
          <w:trHeight w:val="482" w:hRule="atLeast"/>
        </w:trPr>
        <w:tc>
          <w:tcPr>
            <w:tcW w:w="1935" w:type="dxa"/>
            <w:tcBorders>
              <w:bottom w:val="single" w:sz="4" w:space="0" w:color="000000"/>
            </w:tcBorders>
          </w:tcPr>
          <w:p>
            <w:pPr>
              <w:pStyle w:val="TableParagraph"/>
              <w:spacing w:before="64"/>
              <w:ind w:left="122"/>
              <w:rPr>
                <w:sz w:val="24"/>
              </w:rPr>
            </w:pPr>
            <w:r>
              <w:rPr>
                <w:sz w:val="24"/>
              </w:rPr>
              <w:t>Within</w:t>
            </w:r>
            <w:r>
              <w:rPr>
                <w:spacing w:val="1"/>
                <w:sz w:val="24"/>
              </w:rPr>
              <w:t> </w:t>
            </w:r>
            <w:r>
              <w:rPr>
                <w:spacing w:val="-2"/>
                <w:sz w:val="24"/>
              </w:rPr>
              <w:t>Groups</w:t>
            </w:r>
          </w:p>
        </w:tc>
        <w:tc>
          <w:tcPr>
            <w:tcW w:w="1975" w:type="dxa"/>
            <w:tcBorders>
              <w:bottom w:val="single" w:sz="4" w:space="0" w:color="000000"/>
            </w:tcBorders>
          </w:tcPr>
          <w:p>
            <w:pPr>
              <w:pStyle w:val="TableParagraph"/>
              <w:spacing w:before="64"/>
              <w:ind w:left="210"/>
              <w:rPr>
                <w:sz w:val="24"/>
              </w:rPr>
            </w:pPr>
            <w:r>
              <w:rPr>
                <w:spacing w:val="-2"/>
                <w:sz w:val="24"/>
              </w:rPr>
              <w:t>300.531</w:t>
            </w:r>
          </w:p>
        </w:tc>
        <w:tc>
          <w:tcPr>
            <w:tcW w:w="697" w:type="dxa"/>
            <w:tcBorders>
              <w:bottom w:val="single" w:sz="4" w:space="0" w:color="000000"/>
            </w:tcBorders>
          </w:tcPr>
          <w:p>
            <w:pPr>
              <w:pStyle w:val="TableParagraph"/>
              <w:spacing w:before="64"/>
              <w:ind w:left="151"/>
              <w:rPr>
                <w:sz w:val="24"/>
              </w:rPr>
            </w:pPr>
            <w:r>
              <w:rPr>
                <w:spacing w:val="-5"/>
                <w:sz w:val="24"/>
              </w:rPr>
              <w:t>224</w:t>
            </w:r>
          </w:p>
        </w:tc>
        <w:tc>
          <w:tcPr>
            <w:tcW w:w="1704" w:type="dxa"/>
            <w:tcBorders>
              <w:bottom w:val="single" w:sz="4" w:space="0" w:color="000000"/>
            </w:tcBorders>
          </w:tcPr>
          <w:p>
            <w:pPr>
              <w:pStyle w:val="TableParagraph"/>
              <w:spacing w:before="64"/>
              <w:ind w:left="186"/>
              <w:rPr>
                <w:sz w:val="24"/>
              </w:rPr>
            </w:pPr>
            <w:r>
              <w:rPr>
                <w:spacing w:val="-2"/>
                <w:sz w:val="24"/>
              </w:rPr>
              <w:t>1.342</w:t>
            </w:r>
          </w:p>
        </w:tc>
        <w:tc>
          <w:tcPr>
            <w:tcW w:w="973" w:type="dxa"/>
            <w:tcBorders>
              <w:bottom w:val="single" w:sz="4" w:space="0" w:color="000000"/>
            </w:tcBorders>
          </w:tcPr>
          <w:p>
            <w:pPr>
              <w:pStyle w:val="TableParagraph"/>
              <w:rPr>
                <w:sz w:val="24"/>
              </w:rPr>
            </w:pPr>
          </w:p>
        </w:tc>
        <w:tc>
          <w:tcPr>
            <w:tcW w:w="1004" w:type="dxa"/>
            <w:tcBorders>
              <w:bottom w:val="single" w:sz="4" w:space="0" w:color="000000"/>
            </w:tcBorders>
          </w:tcPr>
          <w:p>
            <w:pPr>
              <w:pStyle w:val="TableParagraph"/>
              <w:rPr>
                <w:sz w:val="24"/>
              </w:rPr>
            </w:pPr>
          </w:p>
        </w:tc>
        <w:tc>
          <w:tcPr>
            <w:tcW w:w="1186" w:type="dxa"/>
            <w:tcBorders>
              <w:bottom w:val="single" w:sz="4" w:space="0" w:color="000000"/>
            </w:tcBorders>
          </w:tcPr>
          <w:p>
            <w:pPr>
              <w:pStyle w:val="TableParagraph"/>
              <w:rPr>
                <w:sz w:val="24"/>
              </w:rPr>
            </w:pPr>
          </w:p>
        </w:tc>
      </w:tr>
      <w:tr>
        <w:trPr>
          <w:trHeight w:val="414" w:hRule="atLeast"/>
        </w:trPr>
        <w:tc>
          <w:tcPr>
            <w:tcW w:w="1935"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Total</w:t>
            </w:r>
          </w:p>
        </w:tc>
        <w:tc>
          <w:tcPr>
            <w:tcW w:w="1975" w:type="dxa"/>
            <w:tcBorders>
              <w:top w:val="single" w:sz="4" w:space="0" w:color="000000"/>
              <w:bottom w:val="single" w:sz="4" w:space="0" w:color="000000"/>
            </w:tcBorders>
          </w:tcPr>
          <w:p>
            <w:pPr>
              <w:pStyle w:val="TableParagraph"/>
              <w:spacing w:line="275" w:lineRule="exact"/>
              <w:ind w:left="210"/>
              <w:rPr>
                <w:b/>
                <w:sz w:val="24"/>
              </w:rPr>
            </w:pPr>
            <w:r>
              <w:rPr>
                <w:b/>
                <w:spacing w:val="-2"/>
                <w:sz w:val="24"/>
              </w:rPr>
              <w:t>302.974</w:t>
            </w:r>
          </w:p>
        </w:tc>
        <w:tc>
          <w:tcPr>
            <w:tcW w:w="697" w:type="dxa"/>
            <w:tcBorders>
              <w:top w:val="single" w:sz="4" w:space="0" w:color="000000"/>
              <w:bottom w:val="single" w:sz="4" w:space="0" w:color="000000"/>
            </w:tcBorders>
          </w:tcPr>
          <w:p>
            <w:pPr>
              <w:pStyle w:val="TableParagraph"/>
              <w:spacing w:line="275" w:lineRule="exact"/>
              <w:ind w:left="151"/>
              <w:rPr>
                <w:b/>
                <w:sz w:val="24"/>
              </w:rPr>
            </w:pPr>
            <w:r>
              <w:rPr>
                <w:b/>
                <w:spacing w:val="-5"/>
                <w:sz w:val="24"/>
              </w:rPr>
              <w:t>226</w:t>
            </w:r>
          </w:p>
        </w:tc>
        <w:tc>
          <w:tcPr>
            <w:tcW w:w="1704" w:type="dxa"/>
            <w:tcBorders>
              <w:top w:val="single" w:sz="4" w:space="0" w:color="000000"/>
              <w:bottom w:val="single" w:sz="4" w:space="0" w:color="000000"/>
            </w:tcBorders>
          </w:tcPr>
          <w:p>
            <w:pPr>
              <w:pStyle w:val="TableParagraph"/>
              <w:rPr>
                <w:sz w:val="24"/>
              </w:rPr>
            </w:pPr>
          </w:p>
        </w:tc>
        <w:tc>
          <w:tcPr>
            <w:tcW w:w="973" w:type="dxa"/>
            <w:tcBorders>
              <w:top w:val="single" w:sz="4" w:space="0" w:color="000000"/>
              <w:bottom w:val="single" w:sz="4" w:space="0" w:color="000000"/>
            </w:tcBorders>
          </w:tcPr>
          <w:p>
            <w:pPr>
              <w:pStyle w:val="TableParagraph"/>
              <w:rPr>
                <w:sz w:val="24"/>
              </w:rPr>
            </w:pPr>
          </w:p>
        </w:tc>
        <w:tc>
          <w:tcPr>
            <w:tcW w:w="1004" w:type="dxa"/>
            <w:tcBorders>
              <w:top w:val="single" w:sz="4" w:space="0" w:color="000000"/>
              <w:bottom w:val="single" w:sz="4" w:space="0" w:color="000000"/>
            </w:tcBorders>
          </w:tcPr>
          <w:p>
            <w:pPr>
              <w:pStyle w:val="TableParagraph"/>
              <w:rPr>
                <w:sz w:val="24"/>
              </w:rPr>
            </w:pPr>
          </w:p>
        </w:tc>
        <w:tc>
          <w:tcPr>
            <w:tcW w:w="1186" w:type="dxa"/>
            <w:tcBorders>
              <w:top w:val="single" w:sz="4" w:space="0" w:color="000000"/>
              <w:bottom w:val="single" w:sz="4" w:space="0" w:color="000000"/>
            </w:tcBorders>
          </w:tcPr>
          <w:p>
            <w:pPr>
              <w:pStyle w:val="TableParagraph"/>
              <w:rPr>
                <w:sz w:val="24"/>
              </w:rPr>
            </w:pPr>
          </w:p>
        </w:tc>
      </w:tr>
      <w:tr>
        <w:trPr>
          <w:trHeight w:val="272" w:hRule="atLeast"/>
        </w:trPr>
        <w:tc>
          <w:tcPr>
            <w:tcW w:w="1935" w:type="dxa"/>
            <w:tcBorders>
              <w:top w:val="single" w:sz="4" w:space="0" w:color="000000"/>
            </w:tcBorders>
          </w:tcPr>
          <w:p>
            <w:pPr>
              <w:pStyle w:val="TableParagraph"/>
              <w:spacing w:line="253" w:lineRule="exact"/>
              <w:ind w:left="28"/>
              <w:rPr>
                <w:b/>
                <w:sz w:val="24"/>
              </w:rPr>
            </w:pPr>
            <w:r>
              <w:rPr>
                <w:b/>
                <w:spacing w:val="-2"/>
                <w:sz w:val="24"/>
              </w:rPr>
              <w:t>P&lt;0.05</w:t>
            </w:r>
          </w:p>
        </w:tc>
        <w:tc>
          <w:tcPr>
            <w:tcW w:w="1975" w:type="dxa"/>
            <w:tcBorders>
              <w:top w:val="single" w:sz="4" w:space="0" w:color="000000"/>
            </w:tcBorders>
          </w:tcPr>
          <w:p>
            <w:pPr>
              <w:pStyle w:val="TableParagraph"/>
              <w:rPr>
                <w:sz w:val="20"/>
              </w:rPr>
            </w:pPr>
          </w:p>
        </w:tc>
        <w:tc>
          <w:tcPr>
            <w:tcW w:w="697" w:type="dxa"/>
            <w:tcBorders>
              <w:top w:val="single" w:sz="4" w:space="0" w:color="000000"/>
            </w:tcBorders>
          </w:tcPr>
          <w:p>
            <w:pPr>
              <w:pStyle w:val="TableParagraph"/>
              <w:rPr>
                <w:sz w:val="20"/>
              </w:rPr>
            </w:pPr>
          </w:p>
        </w:tc>
        <w:tc>
          <w:tcPr>
            <w:tcW w:w="1704" w:type="dxa"/>
            <w:tcBorders>
              <w:top w:val="single" w:sz="4" w:space="0" w:color="000000"/>
            </w:tcBorders>
          </w:tcPr>
          <w:p>
            <w:pPr>
              <w:pStyle w:val="TableParagraph"/>
              <w:rPr>
                <w:sz w:val="20"/>
              </w:rPr>
            </w:pPr>
          </w:p>
        </w:tc>
        <w:tc>
          <w:tcPr>
            <w:tcW w:w="973" w:type="dxa"/>
            <w:tcBorders>
              <w:top w:val="single" w:sz="4" w:space="0" w:color="000000"/>
            </w:tcBorders>
          </w:tcPr>
          <w:p>
            <w:pPr>
              <w:pStyle w:val="TableParagraph"/>
              <w:rPr>
                <w:sz w:val="20"/>
              </w:rPr>
            </w:pPr>
          </w:p>
        </w:tc>
        <w:tc>
          <w:tcPr>
            <w:tcW w:w="1004" w:type="dxa"/>
            <w:tcBorders>
              <w:top w:val="single" w:sz="4" w:space="0" w:color="000000"/>
            </w:tcBorders>
          </w:tcPr>
          <w:p>
            <w:pPr>
              <w:pStyle w:val="TableParagraph"/>
              <w:rPr>
                <w:sz w:val="20"/>
              </w:rPr>
            </w:pPr>
          </w:p>
        </w:tc>
        <w:tc>
          <w:tcPr>
            <w:tcW w:w="1186" w:type="dxa"/>
            <w:tcBorders>
              <w:top w:val="single" w:sz="4" w:space="0" w:color="000000"/>
            </w:tcBorders>
          </w:tcPr>
          <w:p>
            <w:pPr>
              <w:pStyle w:val="TableParagraph"/>
              <w:rPr>
                <w:sz w:val="20"/>
              </w:rPr>
            </w:pPr>
          </w:p>
        </w:tc>
      </w:tr>
    </w:tbl>
    <w:p>
      <w:pPr>
        <w:spacing w:after="0"/>
        <w:rPr>
          <w:sz w:val="20"/>
        </w:rPr>
        <w:sectPr>
          <w:pgSz w:w="12240" w:h="15840"/>
          <w:pgMar w:header="0" w:footer="744" w:top="1360" w:bottom="940" w:left="1340" w:right="780"/>
        </w:sectPr>
      </w:pPr>
    </w:p>
    <w:p>
      <w:pPr>
        <w:pStyle w:val="BodyText"/>
        <w:spacing w:line="480" w:lineRule="auto" w:before="72"/>
        <w:ind w:right="657" w:firstLine="719"/>
        <w:jc w:val="both"/>
      </w:pPr>
      <w:r>
        <w:rPr/>
        <w:t>The result of the Analysis of Variance (ANOVA) test in table 4.12 presented above revealed that the calculated F-ratio value of 0.910 is less than the 3.00 F-critical value while the calculated P-value of 0.51 is greater than 0.05 level of significant set for the study. The null hypothesis is hereby</w:t>
      </w:r>
      <w:r>
        <w:rPr>
          <w:spacing w:val="-1"/>
        </w:rPr>
        <w:t> </w:t>
      </w:r>
      <w:r>
        <w:rPr/>
        <w:t>retained. Therefore, there is no significant difference in the opinions of principals, teachers and school supervisors on the principals‟ role performance in school- based supervision in</w:t>
      </w:r>
      <w:r>
        <w:rPr>
          <w:spacing w:val="80"/>
        </w:rPr>
        <w:t> </w:t>
      </w:r>
      <w:r>
        <w:rPr/>
        <w:t>Secondary Schools in Yobe State.</w:t>
      </w:r>
    </w:p>
    <w:p>
      <w:pPr>
        <w:pStyle w:val="Heading2"/>
        <w:spacing w:before="8"/>
      </w:pPr>
      <w:r>
        <w:rPr/>
        <w:t>Hypothesis</w:t>
      </w:r>
      <w:r>
        <w:rPr>
          <w:spacing w:val="-1"/>
        </w:rPr>
        <w:t> </w:t>
      </w:r>
      <w:r>
        <w:rPr>
          <w:spacing w:val="-10"/>
        </w:rPr>
        <w:t>4</w:t>
      </w:r>
    </w:p>
    <w:p>
      <w:pPr>
        <w:pStyle w:val="BodyText"/>
        <w:spacing w:line="480" w:lineRule="auto" w:before="233"/>
        <w:ind w:right="657" w:firstLine="719"/>
        <w:jc w:val="both"/>
      </w:pPr>
      <w:r>
        <w:rPr/>
        <w:t>There is no significant difference in the opinions of principals, teachers and school supervisors on the principals‟ role performance in school-based supervision in Senior Secondary Schools in Yobe State. Item 31-40 in the questionnaire are related to this hypothesis. Respondents‟ opinions in respect of those items were collected, analysedand presented in table 4.13.</w:t>
      </w:r>
    </w:p>
    <w:p>
      <w:pPr>
        <w:spacing w:line="276" w:lineRule="auto" w:before="7" w:after="7"/>
        <w:ind w:left="1199" w:right="486" w:hanging="718"/>
        <w:jc w:val="left"/>
        <w:rPr>
          <w:b/>
          <w:sz w:val="24"/>
        </w:rPr>
      </w:pPr>
      <w:r>
        <w:rPr>
          <w:b/>
          <w:sz w:val="24"/>
        </w:rPr>
        <w:t>Tables</w:t>
      </w:r>
      <w:r>
        <w:rPr>
          <w:b/>
          <w:spacing w:val="-3"/>
          <w:sz w:val="24"/>
        </w:rPr>
        <w:t> </w:t>
      </w:r>
      <w:r>
        <w:rPr>
          <w:b/>
          <w:sz w:val="24"/>
        </w:rPr>
        <w:t>4.13:</w:t>
      </w:r>
      <w:r>
        <w:rPr>
          <w:b/>
          <w:spacing w:val="-3"/>
          <w:sz w:val="24"/>
        </w:rPr>
        <w:t> </w:t>
      </w:r>
      <w:r>
        <w:rPr>
          <w:b/>
          <w:sz w:val="24"/>
        </w:rPr>
        <w:t>Summary</w:t>
      </w:r>
      <w:r>
        <w:rPr>
          <w:b/>
          <w:spacing w:val="-2"/>
          <w:sz w:val="24"/>
        </w:rPr>
        <w:t> </w:t>
      </w:r>
      <w:r>
        <w:rPr>
          <w:b/>
          <w:sz w:val="24"/>
        </w:rPr>
        <w:t>of</w:t>
      </w:r>
      <w:r>
        <w:rPr>
          <w:b/>
          <w:spacing w:val="-2"/>
          <w:sz w:val="24"/>
        </w:rPr>
        <w:t> </w:t>
      </w:r>
      <w:r>
        <w:rPr>
          <w:b/>
          <w:sz w:val="24"/>
        </w:rPr>
        <w:t>ANOVA</w:t>
      </w:r>
      <w:r>
        <w:rPr>
          <w:b/>
          <w:spacing w:val="-3"/>
          <w:sz w:val="24"/>
        </w:rPr>
        <w:t> </w:t>
      </w:r>
      <w:r>
        <w:rPr>
          <w:b/>
          <w:sz w:val="24"/>
        </w:rPr>
        <w:t>on</w:t>
      </w:r>
      <w:r>
        <w:rPr>
          <w:b/>
          <w:spacing w:val="-3"/>
          <w:sz w:val="24"/>
        </w:rPr>
        <w:t> </w:t>
      </w:r>
      <w:r>
        <w:rPr>
          <w:b/>
          <w:sz w:val="24"/>
        </w:rPr>
        <w:t>there</w:t>
      </w:r>
      <w:r>
        <w:rPr>
          <w:b/>
          <w:spacing w:val="-4"/>
          <w:sz w:val="24"/>
        </w:rPr>
        <w:t> </w:t>
      </w:r>
      <w:r>
        <w:rPr>
          <w:b/>
          <w:sz w:val="24"/>
        </w:rPr>
        <w:t>is</w:t>
      </w:r>
      <w:r>
        <w:rPr>
          <w:b/>
          <w:spacing w:val="-3"/>
          <w:sz w:val="24"/>
        </w:rPr>
        <w:t> </w:t>
      </w:r>
      <w:r>
        <w:rPr>
          <w:b/>
          <w:sz w:val="24"/>
        </w:rPr>
        <w:t>no</w:t>
      </w:r>
      <w:r>
        <w:rPr>
          <w:b/>
          <w:spacing w:val="-3"/>
          <w:sz w:val="24"/>
        </w:rPr>
        <w:t> </w:t>
      </w:r>
      <w:r>
        <w:rPr>
          <w:b/>
          <w:sz w:val="24"/>
        </w:rPr>
        <w:t>Significance</w:t>
      </w:r>
      <w:r>
        <w:rPr>
          <w:b/>
          <w:spacing w:val="-5"/>
          <w:sz w:val="24"/>
        </w:rPr>
        <w:t> </w:t>
      </w:r>
      <w:r>
        <w:rPr>
          <w:b/>
          <w:sz w:val="24"/>
        </w:rPr>
        <w:t>Difference</w:t>
      </w:r>
      <w:r>
        <w:rPr>
          <w:b/>
          <w:spacing w:val="-4"/>
          <w:sz w:val="24"/>
        </w:rPr>
        <w:t> </w:t>
      </w:r>
      <w:r>
        <w:rPr>
          <w:b/>
          <w:sz w:val="24"/>
        </w:rPr>
        <w:t>in</w:t>
      </w:r>
      <w:r>
        <w:rPr>
          <w:b/>
          <w:spacing w:val="-2"/>
          <w:sz w:val="24"/>
        </w:rPr>
        <w:t> </w:t>
      </w:r>
      <w:r>
        <w:rPr>
          <w:b/>
          <w:sz w:val="24"/>
        </w:rPr>
        <w:t>the</w:t>
      </w:r>
      <w:r>
        <w:rPr>
          <w:b/>
          <w:spacing w:val="-4"/>
          <w:sz w:val="24"/>
        </w:rPr>
        <w:t> </w:t>
      </w:r>
      <w:r>
        <w:rPr>
          <w:b/>
          <w:sz w:val="24"/>
        </w:rPr>
        <w:t>Opinions of Principals, Teachers and School Supervisors on Principals’Supervisory Role Performance of</w:t>
      </w:r>
      <w:r>
        <w:rPr>
          <w:b/>
          <w:spacing w:val="40"/>
          <w:sz w:val="24"/>
        </w:rPr>
        <w:t> </w:t>
      </w:r>
      <w:r>
        <w:rPr>
          <w:b/>
          <w:sz w:val="24"/>
        </w:rPr>
        <w:t>Checking of Record Diary in Senior Secondary Schools in Yobe </w:t>
      </w:r>
      <w:r>
        <w:rPr>
          <w:b/>
          <w:spacing w:val="-2"/>
          <w:sz w:val="24"/>
        </w:rPr>
        <w:t>State</w:t>
      </w:r>
    </w:p>
    <w:tbl>
      <w:tblPr>
        <w:tblW w:w="0" w:type="auto"/>
        <w:jc w:val="left"/>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8"/>
        <w:gridCol w:w="1975"/>
        <w:gridCol w:w="696"/>
        <w:gridCol w:w="1703"/>
        <w:gridCol w:w="972"/>
        <w:gridCol w:w="1003"/>
        <w:gridCol w:w="1185"/>
      </w:tblGrid>
      <w:tr>
        <w:trPr>
          <w:trHeight w:val="414" w:hRule="atLeast"/>
        </w:trPr>
        <w:tc>
          <w:tcPr>
            <w:tcW w:w="1928"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Variation</w:t>
            </w:r>
          </w:p>
        </w:tc>
        <w:tc>
          <w:tcPr>
            <w:tcW w:w="1975" w:type="dxa"/>
            <w:tcBorders>
              <w:top w:val="single" w:sz="4" w:space="0" w:color="000000"/>
              <w:bottom w:val="single" w:sz="4" w:space="0" w:color="000000"/>
            </w:tcBorders>
          </w:tcPr>
          <w:p>
            <w:pPr>
              <w:pStyle w:val="TableParagraph"/>
              <w:spacing w:line="275" w:lineRule="exact"/>
              <w:ind w:left="210"/>
              <w:rPr>
                <w:b/>
                <w:sz w:val="24"/>
              </w:rPr>
            </w:pPr>
            <w:r>
              <w:rPr>
                <w:b/>
                <w:sz w:val="24"/>
              </w:rPr>
              <w:t>Sum</w:t>
            </w:r>
            <w:r>
              <w:rPr>
                <w:b/>
                <w:spacing w:val="-3"/>
                <w:sz w:val="24"/>
              </w:rPr>
              <w:t> </w:t>
            </w:r>
            <w:r>
              <w:rPr>
                <w:b/>
                <w:sz w:val="24"/>
              </w:rPr>
              <w:t>of</w:t>
            </w:r>
            <w:r>
              <w:rPr>
                <w:b/>
                <w:spacing w:val="1"/>
                <w:sz w:val="24"/>
              </w:rPr>
              <w:t> </w:t>
            </w:r>
            <w:r>
              <w:rPr>
                <w:b/>
                <w:spacing w:val="-2"/>
                <w:sz w:val="24"/>
              </w:rPr>
              <w:t>Squares</w:t>
            </w:r>
          </w:p>
        </w:tc>
        <w:tc>
          <w:tcPr>
            <w:tcW w:w="696" w:type="dxa"/>
            <w:tcBorders>
              <w:top w:val="single" w:sz="4" w:space="0" w:color="000000"/>
              <w:bottom w:val="single" w:sz="4" w:space="0" w:color="000000"/>
            </w:tcBorders>
          </w:tcPr>
          <w:p>
            <w:pPr>
              <w:pStyle w:val="TableParagraph"/>
              <w:spacing w:line="275" w:lineRule="exact"/>
              <w:ind w:left="151"/>
              <w:rPr>
                <w:b/>
                <w:sz w:val="24"/>
              </w:rPr>
            </w:pPr>
            <w:r>
              <w:rPr>
                <w:b/>
                <w:spacing w:val="-5"/>
                <w:sz w:val="24"/>
              </w:rPr>
              <w:t>Df</w:t>
            </w:r>
          </w:p>
        </w:tc>
        <w:tc>
          <w:tcPr>
            <w:tcW w:w="1703" w:type="dxa"/>
            <w:tcBorders>
              <w:top w:val="single" w:sz="4" w:space="0" w:color="000000"/>
              <w:bottom w:val="single" w:sz="4" w:space="0" w:color="000000"/>
            </w:tcBorders>
          </w:tcPr>
          <w:p>
            <w:pPr>
              <w:pStyle w:val="TableParagraph"/>
              <w:spacing w:line="275" w:lineRule="exact"/>
              <w:ind w:left="187"/>
              <w:rPr>
                <w:b/>
                <w:sz w:val="24"/>
              </w:rPr>
            </w:pPr>
            <w:r>
              <w:rPr>
                <w:b/>
                <w:sz w:val="24"/>
              </w:rPr>
              <w:t>Mean</w:t>
            </w:r>
            <w:r>
              <w:rPr>
                <w:b/>
                <w:spacing w:val="-2"/>
                <w:sz w:val="24"/>
              </w:rPr>
              <w:t> Square</w:t>
            </w:r>
          </w:p>
        </w:tc>
        <w:tc>
          <w:tcPr>
            <w:tcW w:w="972" w:type="dxa"/>
            <w:tcBorders>
              <w:top w:val="single" w:sz="4" w:space="0" w:color="000000"/>
              <w:bottom w:val="single" w:sz="4" w:space="0" w:color="000000"/>
            </w:tcBorders>
          </w:tcPr>
          <w:p>
            <w:pPr>
              <w:pStyle w:val="TableParagraph"/>
              <w:spacing w:line="275" w:lineRule="exact"/>
              <w:ind w:left="140"/>
              <w:rPr>
                <w:b/>
                <w:sz w:val="24"/>
              </w:rPr>
            </w:pPr>
            <w:r>
              <w:rPr>
                <w:b/>
                <w:spacing w:val="-2"/>
                <w:sz w:val="24"/>
              </w:rPr>
              <w:t>F-ratio</w:t>
            </w:r>
          </w:p>
        </w:tc>
        <w:tc>
          <w:tcPr>
            <w:tcW w:w="1003" w:type="dxa"/>
            <w:tcBorders>
              <w:top w:val="single" w:sz="4" w:space="0" w:color="000000"/>
              <w:bottom w:val="single" w:sz="4" w:space="0" w:color="000000"/>
            </w:tcBorders>
          </w:tcPr>
          <w:p>
            <w:pPr>
              <w:pStyle w:val="TableParagraph"/>
              <w:spacing w:line="275" w:lineRule="exact"/>
              <w:ind w:left="121"/>
              <w:rPr>
                <w:b/>
                <w:sz w:val="24"/>
              </w:rPr>
            </w:pPr>
            <w:r>
              <w:rPr>
                <w:b/>
                <w:spacing w:val="-2"/>
                <w:sz w:val="24"/>
              </w:rPr>
              <w:t>F-crit.</w:t>
            </w:r>
          </w:p>
        </w:tc>
        <w:tc>
          <w:tcPr>
            <w:tcW w:w="1185" w:type="dxa"/>
            <w:tcBorders>
              <w:top w:val="single" w:sz="4" w:space="0" w:color="000000"/>
              <w:bottom w:val="single" w:sz="4" w:space="0" w:color="000000"/>
            </w:tcBorders>
          </w:tcPr>
          <w:p>
            <w:pPr>
              <w:pStyle w:val="TableParagraph"/>
              <w:spacing w:line="275" w:lineRule="exact"/>
              <w:ind w:left="246"/>
              <w:rPr>
                <w:b/>
                <w:sz w:val="24"/>
              </w:rPr>
            </w:pPr>
            <w:r>
              <w:rPr>
                <w:b/>
                <w:spacing w:val="-2"/>
                <w:sz w:val="24"/>
              </w:rPr>
              <w:t>P-Value</w:t>
            </w:r>
          </w:p>
        </w:tc>
      </w:tr>
      <w:tr>
        <w:trPr>
          <w:trHeight w:val="344" w:hRule="atLeast"/>
        </w:trPr>
        <w:tc>
          <w:tcPr>
            <w:tcW w:w="1928" w:type="dxa"/>
            <w:tcBorders>
              <w:top w:val="single" w:sz="4" w:space="0" w:color="000000"/>
            </w:tcBorders>
          </w:tcPr>
          <w:p>
            <w:pPr>
              <w:pStyle w:val="TableParagraph"/>
              <w:spacing w:line="270" w:lineRule="exact"/>
              <w:ind w:left="115"/>
              <w:rPr>
                <w:sz w:val="24"/>
              </w:rPr>
            </w:pPr>
            <w:r>
              <w:rPr>
                <w:sz w:val="24"/>
              </w:rPr>
              <w:t>Between</w:t>
            </w:r>
            <w:r>
              <w:rPr>
                <w:spacing w:val="-3"/>
                <w:sz w:val="24"/>
              </w:rPr>
              <w:t> </w:t>
            </w:r>
            <w:r>
              <w:rPr>
                <w:spacing w:val="-2"/>
                <w:sz w:val="24"/>
              </w:rPr>
              <w:t>Groups</w:t>
            </w:r>
          </w:p>
        </w:tc>
        <w:tc>
          <w:tcPr>
            <w:tcW w:w="1975" w:type="dxa"/>
            <w:tcBorders>
              <w:top w:val="single" w:sz="4" w:space="0" w:color="000000"/>
            </w:tcBorders>
          </w:tcPr>
          <w:p>
            <w:pPr>
              <w:pStyle w:val="TableParagraph"/>
              <w:spacing w:line="270" w:lineRule="exact"/>
              <w:ind w:left="210"/>
              <w:rPr>
                <w:sz w:val="24"/>
              </w:rPr>
            </w:pPr>
            <w:r>
              <w:rPr>
                <w:spacing w:val="-2"/>
                <w:sz w:val="24"/>
              </w:rPr>
              <w:t>2.208</w:t>
            </w:r>
          </w:p>
        </w:tc>
        <w:tc>
          <w:tcPr>
            <w:tcW w:w="696" w:type="dxa"/>
            <w:tcBorders>
              <w:top w:val="single" w:sz="4" w:space="0" w:color="000000"/>
            </w:tcBorders>
          </w:tcPr>
          <w:p>
            <w:pPr>
              <w:pStyle w:val="TableParagraph"/>
              <w:spacing w:line="270" w:lineRule="exact"/>
              <w:ind w:left="86"/>
              <w:jc w:val="center"/>
              <w:rPr>
                <w:sz w:val="24"/>
              </w:rPr>
            </w:pPr>
            <w:r>
              <w:rPr>
                <w:spacing w:val="-10"/>
                <w:sz w:val="24"/>
              </w:rPr>
              <w:t>2</w:t>
            </w:r>
          </w:p>
        </w:tc>
        <w:tc>
          <w:tcPr>
            <w:tcW w:w="1703" w:type="dxa"/>
            <w:tcBorders>
              <w:top w:val="single" w:sz="4" w:space="0" w:color="000000"/>
            </w:tcBorders>
          </w:tcPr>
          <w:p>
            <w:pPr>
              <w:pStyle w:val="TableParagraph"/>
              <w:spacing w:line="270" w:lineRule="exact"/>
              <w:ind w:left="187"/>
              <w:rPr>
                <w:sz w:val="24"/>
              </w:rPr>
            </w:pPr>
            <w:r>
              <w:rPr>
                <w:spacing w:val="-2"/>
                <w:sz w:val="24"/>
              </w:rPr>
              <w:t>1.104</w:t>
            </w:r>
          </w:p>
        </w:tc>
        <w:tc>
          <w:tcPr>
            <w:tcW w:w="972" w:type="dxa"/>
            <w:tcBorders>
              <w:top w:val="single" w:sz="4" w:space="0" w:color="000000"/>
            </w:tcBorders>
          </w:tcPr>
          <w:p>
            <w:pPr>
              <w:pStyle w:val="TableParagraph"/>
              <w:spacing w:line="270" w:lineRule="exact"/>
              <w:ind w:left="140"/>
              <w:rPr>
                <w:sz w:val="24"/>
              </w:rPr>
            </w:pPr>
            <w:r>
              <w:rPr>
                <w:spacing w:val="-2"/>
                <w:sz w:val="24"/>
              </w:rPr>
              <w:t>1.149</w:t>
            </w:r>
          </w:p>
        </w:tc>
        <w:tc>
          <w:tcPr>
            <w:tcW w:w="1003" w:type="dxa"/>
            <w:tcBorders>
              <w:top w:val="single" w:sz="4" w:space="0" w:color="000000"/>
            </w:tcBorders>
          </w:tcPr>
          <w:p>
            <w:pPr>
              <w:pStyle w:val="TableParagraph"/>
              <w:spacing w:line="270" w:lineRule="exact"/>
              <w:ind w:left="121"/>
              <w:rPr>
                <w:sz w:val="24"/>
              </w:rPr>
            </w:pPr>
            <w:r>
              <w:rPr>
                <w:spacing w:val="-4"/>
                <w:sz w:val="24"/>
              </w:rPr>
              <w:t>3.00</w:t>
            </w:r>
          </w:p>
        </w:tc>
        <w:tc>
          <w:tcPr>
            <w:tcW w:w="1185" w:type="dxa"/>
            <w:tcBorders>
              <w:top w:val="single" w:sz="4" w:space="0" w:color="000000"/>
            </w:tcBorders>
          </w:tcPr>
          <w:p>
            <w:pPr>
              <w:pStyle w:val="TableParagraph"/>
              <w:spacing w:line="270" w:lineRule="exact"/>
              <w:ind w:left="246"/>
              <w:rPr>
                <w:sz w:val="24"/>
              </w:rPr>
            </w:pPr>
            <w:r>
              <w:rPr>
                <w:spacing w:val="-4"/>
                <w:sz w:val="24"/>
              </w:rPr>
              <w:t>0.45</w:t>
            </w:r>
          </w:p>
        </w:tc>
      </w:tr>
      <w:tr>
        <w:trPr>
          <w:trHeight w:val="482" w:hRule="atLeast"/>
        </w:trPr>
        <w:tc>
          <w:tcPr>
            <w:tcW w:w="1928" w:type="dxa"/>
            <w:tcBorders>
              <w:bottom w:val="single" w:sz="4" w:space="0" w:color="000000"/>
            </w:tcBorders>
          </w:tcPr>
          <w:p>
            <w:pPr>
              <w:pStyle w:val="TableParagraph"/>
              <w:spacing w:before="64"/>
              <w:ind w:left="115"/>
              <w:rPr>
                <w:sz w:val="24"/>
              </w:rPr>
            </w:pPr>
            <w:r>
              <w:rPr>
                <w:sz w:val="24"/>
              </w:rPr>
              <w:t>Within</w:t>
            </w:r>
            <w:r>
              <w:rPr>
                <w:spacing w:val="1"/>
                <w:sz w:val="24"/>
              </w:rPr>
              <w:t> </w:t>
            </w:r>
            <w:r>
              <w:rPr>
                <w:spacing w:val="-2"/>
                <w:sz w:val="24"/>
              </w:rPr>
              <w:t>Groups</w:t>
            </w:r>
          </w:p>
        </w:tc>
        <w:tc>
          <w:tcPr>
            <w:tcW w:w="1975" w:type="dxa"/>
            <w:tcBorders>
              <w:bottom w:val="single" w:sz="4" w:space="0" w:color="000000"/>
            </w:tcBorders>
          </w:tcPr>
          <w:p>
            <w:pPr>
              <w:pStyle w:val="TableParagraph"/>
              <w:spacing w:before="64"/>
              <w:ind w:left="210"/>
              <w:rPr>
                <w:sz w:val="24"/>
              </w:rPr>
            </w:pPr>
            <w:r>
              <w:rPr>
                <w:spacing w:val="-2"/>
                <w:sz w:val="24"/>
              </w:rPr>
              <w:t>215.203</w:t>
            </w:r>
          </w:p>
        </w:tc>
        <w:tc>
          <w:tcPr>
            <w:tcW w:w="696" w:type="dxa"/>
            <w:tcBorders>
              <w:bottom w:val="single" w:sz="4" w:space="0" w:color="000000"/>
            </w:tcBorders>
          </w:tcPr>
          <w:p>
            <w:pPr>
              <w:pStyle w:val="TableParagraph"/>
              <w:spacing w:before="64"/>
              <w:ind w:left="151"/>
              <w:rPr>
                <w:sz w:val="24"/>
              </w:rPr>
            </w:pPr>
            <w:r>
              <w:rPr>
                <w:spacing w:val="-5"/>
                <w:sz w:val="24"/>
              </w:rPr>
              <w:t>224</w:t>
            </w:r>
          </w:p>
        </w:tc>
        <w:tc>
          <w:tcPr>
            <w:tcW w:w="1703" w:type="dxa"/>
            <w:tcBorders>
              <w:bottom w:val="single" w:sz="4" w:space="0" w:color="000000"/>
            </w:tcBorders>
          </w:tcPr>
          <w:p>
            <w:pPr>
              <w:pStyle w:val="TableParagraph"/>
              <w:spacing w:before="64"/>
              <w:ind w:left="187"/>
              <w:rPr>
                <w:sz w:val="24"/>
              </w:rPr>
            </w:pPr>
            <w:r>
              <w:rPr>
                <w:spacing w:val="-2"/>
                <w:sz w:val="24"/>
              </w:rPr>
              <w:t>0.961</w:t>
            </w:r>
          </w:p>
        </w:tc>
        <w:tc>
          <w:tcPr>
            <w:tcW w:w="972" w:type="dxa"/>
            <w:tcBorders>
              <w:bottom w:val="single" w:sz="4" w:space="0" w:color="000000"/>
            </w:tcBorders>
          </w:tcPr>
          <w:p>
            <w:pPr>
              <w:pStyle w:val="TableParagraph"/>
              <w:rPr>
                <w:sz w:val="24"/>
              </w:rPr>
            </w:pPr>
          </w:p>
        </w:tc>
        <w:tc>
          <w:tcPr>
            <w:tcW w:w="1003" w:type="dxa"/>
            <w:tcBorders>
              <w:bottom w:val="single" w:sz="4" w:space="0" w:color="000000"/>
            </w:tcBorders>
          </w:tcPr>
          <w:p>
            <w:pPr>
              <w:pStyle w:val="TableParagraph"/>
              <w:rPr>
                <w:sz w:val="24"/>
              </w:rPr>
            </w:pPr>
          </w:p>
        </w:tc>
        <w:tc>
          <w:tcPr>
            <w:tcW w:w="1185" w:type="dxa"/>
            <w:tcBorders>
              <w:bottom w:val="single" w:sz="4" w:space="0" w:color="000000"/>
            </w:tcBorders>
          </w:tcPr>
          <w:p>
            <w:pPr>
              <w:pStyle w:val="TableParagraph"/>
              <w:rPr>
                <w:sz w:val="24"/>
              </w:rPr>
            </w:pPr>
          </w:p>
        </w:tc>
      </w:tr>
      <w:tr>
        <w:trPr>
          <w:trHeight w:val="414" w:hRule="atLeast"/>
        </w:trPr>
        <w:tc>
          <w:tcPr>
            <w:tcW w:w="1928"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Total</w:t>
            </w:r>
          </w:p>
        </w:tc>
        <w:tc>
          <w:tcPr>
            <w:tcW w:w="1975" w:type="dxa"/>
            <w:tcBorders>
              <w:top w:val="single" w:sz="4" w:space="0" w:color="000000"/>
              <w:bottom w:val="single" w:sz="4" w:space="0" w:color="000000"/>
            </w:tcBorders>
          </w:tcPr>
          <w:p>
            <w:pPr>
              <w:pStyle w:val="TableParagraph"/>
              <w:spacing w:line="275" w:lineRule="exact"/>
              <w:ind w:left="210"/>
              <w:rPr>
                <w:b/>
                <w:sz w:val="24"/>
              </w:rPr>
            </w:pPr>
            <w:r>
              <w:rPr>
                <w:b/>
                <w:spacing w:val="-2"/>
                <w:sz w:val="24"/>
              </w:rPr>
              <w:t>217.411</w:t>
            </w:r>
          </w:p>
        </w:tc>
        <w:tc>
          <w:tcPr>
            <w:tcW w:w="696" w:type="dxa"/>
            <w:tcBorders>
              <w:top w:val="single" w:sz="4" w:space="0" w:color="000000"/>
              <w:bottom w:val="single" w:sz="4" w:space="0" w:color="000000"/>
            </w:tcBorders>
          </w:tcPr>
          <w:p>
            <w:pPr>
              <w:pStyle w:val="TableParagraph"/>
              <w:spacing w:line="275" w:lineRule="exact"/>
              <w:ind w:left="151"/>
              <w:rPr>
                <w:b/>
                <w:sz w:val="24"/>
              </w:rPr>
            </w:pPr>
            <w:r>
              <w:rPr>
                <w:b/>
                <w:spacing w:val="-5"/>
                <w:sz w:val="24"/>
              </w:rPr>
              <w:t>226</w:t>
            </w:r>
          </w:p>
        </w:tc>
        <w:tc>
          <w:tcPr>
            <w:tcW w:w="1703" w:type="dxa"/>
            <w:tcBorders>
              <w:top w:val="single" w:sz="4" w:space="0" w:color="000000"/>
              <w:bottom w:val="single" w:sz="4" w:space="0" w:color="000000"/>
            </w:tcBorders>
          </w:tcPr>
          <w:p>
            <w:pPr>
              <w:pStyle w:val="TableParagraph"/>
              <w:rPr>
                <w:sz w:val="24"/>
              </w:rPr>
            </w:pPr>
          </w:p>
        </w:tc>
        <w:tc>
          <w:tcPr>
            <w:tcW w:w="972" w:type="dxa"/>
            <w:tcBorders>
              <w:top w:val="single" w:sz="4" w:space="0" w:color="000000"/>
              <w:bottom w:val="single" w:sz="4" w:space="0" w:color="000000"/>
            </w:tcBorders>
          </w:tcPr>
          <w:p>
            <w:pPr>
              <w:pStyle w:val="TableParagraph"/>
              <w:rPr>
                <w:sz w:val="24"/>
              </w:rPr>
            </w:pPr>
          </w:p>
        </w:tc>
        <w:tc>
          <w:tcPr>
            <w:tcW w:w="1003" w:type="dxa"/>
            <w:tcBorders>
              <w:top w:val="single" w:sz="4" w:space="0" w:color="000000"/>
              <w:bottom w:val="single" w:sz="4" w:space="0" w:color="000000"/>
            </w:tcBorders>
          </w:tcPr>
          <w:p>
            <w:pPr>
              <w:pStyle w:val="TableParagraph"/>
              <w:rPr>
                <w:sz w:val="24"/>
              </w:rPr>
            </w:pPr>
          </w:p>
        </w:tc>
        <w:tc>
          <w:tcPr>
            <w:tcW w:w="1185" w:type="dxa"/>
            <w:tcBorders>
              <w:top w:val="single" w:sz="4" w:space="0" w:color="000000"/>
              <w:bottom w:val="single" w:sz="4" w:space="0" w:color="000000"/>
            </w:tcBorders>
          </w:tcPr>
          <w:p>
            <w:pPr>
              <w:pStyle w:val="TableParagraph"/>
              <w:rPr>
                <w:sz w:val="24"/>
              </w:rPr>
            </w:pPr>
          </w:p>
        </w:tc>
      </w:tr>
    </w:tbl>
    <w:p>
      <w:pPr>
        <w:pStyle w:val="Heading1"/>
        <w:spacing w:line="268" w:lineRule="exact"/>
        <w:ind w:right="0"/>
        <w:jc w:val="left"/>
      </w:pPr>
      <w:r>
        <w:rPr>
          <w:spacing w:val="-2"/>
        </w:rPr>
        <w:t>P&lt;0.05</w:t>
      </w:r>
    </w:p>
    <w:p>
      <w:pPr>
        <w:pStyle w:val="BodyText"/>
        <w:spacing w:line="274" w:lineRule="exact"/>
        <w:ind w:left="1108"/>
      </w:pPr>
      <w:r>
        <w:rPr/>
        <w:t>The</w:t>
      </w:r>
      <w:r>
        <w:rPr>
          <w:spacing w:val="23"/>
        </w:rPr>
        <w:t> </w:t>
      </w:r>
      <w:r>
        <w:rPr/>
        <w:t>result</w:t>
      </w:r>
      <w:r>
        <w:rPr>
          <w:spacing w:val="26"/>
        </w:rPr>
        <w:t> </w:t>
      </w:r>
      <w:r>
        <w:rPr/>
        <w:t>of</w:t>
      </w:r>
      <w:r>
        <w:rPr>
          <w:spacing w:val="25"/>
        </w:rPr>
        <w:t> </w:t>
      </w:r>
      <w:r>
        <w:rPr/>
        <w:t>the</w:t>
      </w:r>
      <w:r>
        <w:rPr>
          <w:spacing w:val="24"/>
        </w:rPr>
        <w:t> </w:t>
      </w:r>
      <w:r>
        <w:rPr/>
        <w:t>Analysis</w:t>
      </w:r>
      <w:r>
        <w:rPr>
          <w:spacing w:val="25"/>
        </w:rPr>
        <w:t> </w:t>
      </w:r>
      <w:r>
        <w:rPr/>
        <w:t>of</w:t>
      </w:r>
      <w:r>
        <w:rPr>
          <w:spacing w:val="25"/>
        </w:rPr>
        <w:t> </w:t>
      </w:r>
      <w:r>
        <w:rPr/>
        <w:t>Variance</w:t>
      </w:r>
      <w:r>
        <w:rPr>
          <w:spacing w:val="24"/>
        </w:rPr>
        <w:t> </w:t>
      </w:r>
      <w:r>
        <w:rPr/>
        <w:t>(ANOVA)</w:t>
      </w:r>
      <w:r>
        <w:rPr>
          <w:spacing w:val="25"/>
        </w:rPr>
        <w:t> </w:t>
      </w:r>
      <w:r>
        <w:rPr/>
        <w:t>test</w:t>
      </w:r>
      <w:r>
        <w:rPr>
          <w:spacing w:val="25"/>
        </w:rPr>
        <w:t> </w:t>
      </w:r>
      <w:r>
        <w:rPr/>
        <w:t>in</w:t>
      </w:r>
      <w:r>
        <w:rPr>
          <w:spacing w:val="25"/>
        </w:rPr>
        <w:t> </w:t>
      </w:r>
      <w:r>
        <w:rPr/>
        <w:t>table</w:t>
      </w:r>
      <w:r>
        <w:rPr>
          <w:spacing w:val="25"/>
        </w:rPr>
        <w:t> </w:t>
      </w:r>
      <w:r>
        <w:rPr/>
        <w:t>4.13</w:t>
      </w:r>
      <w:r>
        <w:rPr>
          <w:spacing w:val="25"/>
        </w:rPr>
        <w:t> </w:t>
      </w:r>
      <w:r>
        <w:rPr/>
        <w:t>presented</w:t>
      </w:r>
      <w:r>
        <w:rPr>
          <w:spacing w:val="25"/>
        </w:rPr>
        <w:t> </w:t>
      </w:r>
      <w:r>
        <w:rPr>
          <w:spacing w:val="-2"/>
        </w:rPr>
        <w:t>above</w:t>
      </w:r>
    </w:p>
    <w:p>
      <w:pPr>
        <w:pStyle w:val="BodyText"/>
        <w:ind w:left="0"/>
      </w:pPr>
    </w:p>
    <w:p>
      <w:pPr>
        <w:pStyle w:val="BodyText"/>
        <w:spacing w:line="480" w:lineRule="auto"/>
        <w:ind w:right="657"/>
        <w:jc w:val="both"/>
      </w:pPr>
      <w:r>
        <w:rPr/>
        <w:t>revealed that the calculated F-ratio value of 1.149 is less than the 3.00 F-critical value while the calculated P-value of 0.45 is greater than 0.05 level of significant set for the study. The null hypothesis is hereby</w:t>
      </w:r>
      <w:r>
        <w:rPr>
          <w:spacing w:val="-1"/>
        </w:rPr>
        <w:t> </w:t>
      </w:r>
      <w:r>
        <w:rPr/>
        <w:t>retained. Therefore, there is no significant difference in the opinions of principals, teachers and school supervisors on the principals‟ role performance in school- based supervision in</w:t>
      </w:r>
      <w:r>
        <w:rPr>
          <w:spacing w:val="80"/>
        </w:rPr>
        <w:t> </w:t>
      </w:r>
      <w:r>
        <w:rPr/>
        <w:t>Secondary Schools in Yobe State.</w:t>
      </w:r>
    </w:p>
    <w:p>
      <w:pPr>
        <w:spacing w:after="0" w:line="480" w:lineRule="auto"/>
        <w:jc w:val="both"/>
        <w:sectPr>
          <w:pgSz w:w="12240" w:h="15840"/>
          <w:pgMar w:header="0" w:footer="744" w:top="1360" w:bottom="940" w:left="1340" w:right="780"/>
        </w:sectPr>
      </w:pPr>
    </w:p>
    <w:p>
      <w:pPr>
        <w:pStyle w:val="Heading2"/>
        <w:spacing w:before="79"/>
      </w:pPr>
      <w:r>
        <w:rPr/>
        <w:t>Hypothesis</w:t>
      </w:r>
      <w:r>
        <w:rPr>
          <w:spacing w:val="-1"/>
        </w:rPr>
        <w:t> </w:t>
      </w:r>
      <w:r>
        <w:rPr>
          <w:spacing w:val="-10"/>
        </w:rPr>
        <w:t>5</w:t>
      </w:r>
    </w:p>
    <w:p>
      <w:pPr>
        <w:pStyle w:val="BodyText"/>
        <w:spacing w:line="480" w:lineRule="auto" w:before="235"/>
        <w:ind w:right="657" w:firstLine="719"/>
        <w:jc w:val="both"/>
      </w:pPr>
      <w:r>
        <w:rPr/>
        <w:t>There is no significant difference in the opinions of principals, teachers and school supervisors on the principals‟ role performance in school-based supervision in Senior Secondary Schools in Yobe State Item 41-50 in the questionnaire are related to this hypothesis. Respondents‟ opinions in respect of those items were collected, analysed and presented in table 4.14.</w:t>
      </w:r>
    </w:p>
    <w:p>
      <w:pPr>
        <w:spacing w:line="276" w:lineRule="auto" w:before="5" w:after="7"/>
        <w:ind w:left="1201" w:right="486" w:hanging="720"/>
        <w:jc w:val="left"/>
        <w:rPr>
          <w:b/>
          <w:sz w:val="24"/>
        </w:rPr>
      </w:pPr>
      <w:r>
        <w:rPr>
          <w:b/>
          <w:sz w:val="24"/>
        </w:rPr>
        <w:t>Tables</w:t>
      </w:r>
      <w:r>
        <w:rPr>
          <w:b/>
          <w:spacing w:val="-2"/>
          <w:sz w:val="24"/>
        </w:rPr>
        <w:t> </w:t>
      </w:r>
      <w:r>
        <w:rPr>
          <w:b/>
          <w:sz w:val="24"/>
        </w:rPr>
        <w:t>4.14:</w:t>
      </w:r>
      <w:r>
        <w:rPr>
          <w:b/>
          <w:spacing w:val="-3"/>
          <w:sz w:val="24"/>
        </w:rPr>
        <w:t> </w:t>
      </w:r>
      <w:r>
        <w:rPr>
          <w:b/>
          <w:sz w:val="24"/>
        </w:rPr>
        <w:t>Summary of</w:t>
      </w:r>
      <w:r>
        <w:rPr>
          <w:b/>
          <w:spacing w:val="-1"/>
          <w:sz w:val="24"/>
        </w:rPr>
        <w:t> </w:t>
      </w:r>
      <w:r>
        <w:rPr>
          <w:b/>
          <w:sz w:val="24"/>
        </w:rPr>
        <w:t>ANOVA</w:t>
      </w:r>
      <w:r>
        <w:rPr>
          <w:b/>
          <w:spacing w:val="-2"/>
          <w:sz w:val="24"/>
        </w:rPr>
        <w:t> </w:t>
      </w:r>
      <w:r>
        <w:rPr>
          <w:b/>
          <w:sz w:val="24"/>
        </w:rPr>
        <w:t>on</w:t>
      </w:r>
      <w:r>
        <w:rPr>
          <w:b/>
          <w:spacing w:val="-2"/>
          <w:sz w:val="24"/>
        </w:rPr>
        <w:t> </w:t>
      </w:r>
      <w:r>
        <w:rPr>
          <w:b/>
          <w:sz w:val="24"/>
        </w:rPr>
        <w:t>there</w:t>
      </w:r>
      <w:r>
        <w:rPr>
          <w:b/>
          <w:spacing w:val="-3"/>
          <w:sz w:val="24"/>
        </w:rPr>
        <w:t> </w:t>
      </w:r>
      <w:r>
        <w:rPr>
          <w:b/>
          <w:sz w:val="24"/>
        </w:rPr>
        <w:t>is</w:t>
      </w:r>
      <w:r>
        <w:rPr>
          <w:b/>
          <w:spacing w:val="-2"/>
          <w:sz w:val="24"/>
        </w:rPr>
        <w:t> </w:t>
      </w:r>
      <w:r>
        <w:rPr>
          <w:b/>
          <w:sz w:val="24"/>
        </w:rPr>
        <w:t>no</w:t>
      </w:r>
      <w:r>
        <w:rPr>
          <w:b/>
          <w:spacing w:val="-2"/>
          <w:sz w:val="24"/>
        </w:rPr>
        <w:t> </w:t>
      </w:r>
      <w:r>
        <w:rPr>
          <w:b/>
          <w:sz w:val="24"/>
        </w:rPr>
        <w:t>Significance</w:t>
      </w:r>
      <w:r>
        <w:rPr>
          <w:b/>
          <w:spacing w:val="-4"/>
          <w:sz w:val="24"/>
        </w:rPr>
        <w:t> </w:t>
      </w:r>
      <w:r>
        <w:rPr>
          <w:b/>
          <w:sz w:val="24"/>
        </w:rPr>
        <w:t>Difference</w:t>
      </w:r>
      <w:r>
        <w:rPr>
          <w:b/>
          <w:spacing w:val="-3"/>
          <w:sz w:val="24"/>
        </w:rPr>
        <w:t> </w:t>
      </w:r>
      <w:r>
        <w:rPr>
          <w:b/>
          <w:sz w:val="24"/>
        </w:rPr>
        <w:t>in</w:t>
      </w:r>
      <w:r>
        <w:rPr>
          <w:b/>
          <w:spacing w:val="-1"/>
          <w:sz w:val="24"/>
        </w:rPr>
        <w:t> </w:t>
      </w:r>
      <w:r>
        <w:rPr>
          <w:b/>
          <w:sz w:val="24"/>
        </w:rPr>
        <w:t>the</w:t>
      </w:r>
      <w:r>
        <w:rPr>
          <w:b/>
          <w:spacing w:val="-3"/>
          <w:sz w:val="24"/>
        </w:rPr>
        <w:t> </w:t>
      </w:r>
      <w:r>
        <w:rPr>
          <w:b/>
          <w:sz w:val="24"/>
        </w:rPr>
        <w:t>Opinionof Principals, Teachers and School Supervisors onPrincipals’ Supervisory Role Performance</w:t>
      </w:r>
      <w:r>
        <w:rPr>
          <w:b/>
          <w:spacing w:val="-5"/>
          <w:sz w:val="24"/>
        </w:rPr>
        <w:t> </w:t>
      </w:r>
      <w:r>
        <w:rPr>
          <w:b/>
          <w:sz w:val="24"/>
        </w:rPr>
        <w:t>of</w:t>
      </w:r>
      <w:r>
        <w:rPr>
          <w:b/>
          <w:spacing w:val="-4"/>
          <w:sz w:val="24"/>
        </w:rPr>
        <w:t> </w:t>
      </w:r>
      <w:r>
        <w:rPr>
          <w:b/>
          <w:sz w:val="24"/>
        </w:rPr>
        <w:t>Evaluation</w:t>
      </w:r>
      <w:r>
        <w:rPr>
          <w:b/>
          <w:spacing w:val="-4"/>
          <w:sz w:val="24"/>
        </w:rPr>
        <w:t> </w:t>
      </w:r>
      <w:r>
        <w:rPr>
          <w:b/>
          <w:sz w:val="24"/>
        </w:rPr>
        <w:t>of</w:t>
      </w:r>
      <w:r>
        <w:rPr>
          <w:b/>
          <w:spacing w:val="-4"/>
          <w:sz w:val="24"/>
        </w:rPr>
        <w:t> </w:t>
      </w:r>
      <w:r>
        <w:rPr>
          <w:b/>
          <w:sz w:val="24"/>
        </w:rPr>
        <w:t>Instruction</w:t>
      </w:r>
      <w:r>
        <w:rPr>
          <w:b/>
          <w:spacing w:val="-3"/>
          <w:sz w:val="24"/>
        </w:rPr>
        <w:t> </w:t>
      </w:r>
      <w:r>
        <w:rPr>
          <w:b/>
          <w:sz w:val="24"/>
        </w:rPr>
        <w:t>Material</w:t>
      </w:r>
      <w:r>
        <w:rPr>
          <w:b/>
          <w:spacing w:val="-4"/>
          <w:sz w:val="24"/>
        </w:rPr>
        <w:t> </w:t>
      </w:r>
      <w:r>
        <w:rPr>
          <w:b/>
          <w:sz w:val="24"/>
        </w:rPr>
        <w:t>in</w:t>
      </w:r>
      <w:r>
        <w:rPr>
          <w:b/>
          <w:spacing w:val="-4"/>
          <w:sz w:val="24"/>
        </w:rPr>
        <w:t> </w:t>
      </w:r>
      <w:r>
        <w:rPr>
          <w:b/>
          <w:sz w:val="24"/>
        </w:rPr>
        <w:t>Senior</w:t>
      </w:r>
      <w:r>
        <w:rPr>
          <w:b/>
          <w:spacing w:val="-5"/>
          <w:sz w:val="24"/>
        </w:rPr>
        <w:t> </w:t>
      </w:r>
      <w:r>
        <w:rPr>
          <w:b/>
          <w:sz w:val="24"/>
        </w:rPr>
        <w:t>Secondary</w:t>
      </w:r>
      <w:r>
        <w:rPr>
          <w:b/>
          <w:spacing w:val="-5"/>
          <w:sz w:val="24"/>
        </w:rPr>
        <w:t> </w:t>
      </w:r>
      <w:r>
        <w:rPr>
          <w:b/>
          <w:sz w:val="24"/>
        </w:rPr>
        <w:t>Schools</w:t>
      </w:r>
      <w:r>
        <w:rPr>
          <w:b/>
          <w:spacing w:val="-5"/>
          <w:sz w:val="24"/>
        </w:rPr>
        <w:t> </w:t>
      </w:r>
      <w:r>
        <w:rPr>
          <w:b/>
          <w:sz w:val="24"/>
        </w:rPr>
        <w:t>in Yobe State</w:t>
      </w:r>
    </w:p>
    <w:tbl>
      <w:tblPr>
        <w:tblW w:w="0" w:type="auto"/>
        <w:jc w:val="left"/>
        <w:tblInd w:w="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8"/>
        <w:gridCol w:w="1975"/>
        <w:gridCol w:w="697"/>
        <w:gridCol w:w="1704"/>
        <w:gridCol w:w="973"/>
        <w:gridCol w:w="1004"/>
        <w:gridCol w:w="1186"/>
      </w:tblGrid>
      <w:tr>
        <w:trPr>
          <w:trHeight w:val="414" w:hRule="atLeast"/>
        </w:trPr>
        <w:tc>
          <w:tcPr>
            <w:tcW w:w="1928" w:type="dxa"/>
            <w:tcBorders>
              <w:top w:val="single" w:sz="4" w:space="0" w:color="000000"/>
              <w:bottom w:val="single" w:sz="4" w:space="0" w:color="000000"/>
            </w:tcBorders>
          </w:tcPr>
          <w:p>
            <w:pPr>
              <w:pStyle w:val="TableParagraph"/>
              <w:spacing w:before="1"/>
              <w:ind w:left="115"/>
              <w:rPr>
                <w:b/>
                <w:sz w:val="24"/>
              </w:rPr>
            </w:pPr>
            <w:r>
              <w:rPr>
                <w:b/>
                <w:spacing w:val="-2"/>
                <w:sz w:val="24"/>
              </w:rPr>
              <w:t>Variation</w:t>
            </w:r>
          </w:p>
        </w:tc>
        <w:tc>
          <w:tcPr>
            <w:tcW w:w="1975" w:type="dxa"/>
            <w:tcBorders>
              <w:top w:val="single" w:sz="4" w:space="0" w:color="000000"/>
              <w:bottom w:val="single" w:sz="4" w:space="0" w:color="000000"/>
            </w:tcBorders>
          </w:tcPr>
          <w:p>
            <w:pPr>
              <w:pStyle w:val="TableParagraph"/>
              <w:spacing w:before="1"/>
              <w:ind w:left="210"/>
              <w:rPr>
                <w:b/>
                <w:sz w:val="24"/>
              </w:rPr>
            </w:pPr>
            <w:r>
              <w:rPr>
                <w:b/>
                <w:sz w:val="24"/>
              </w:rPr>
              <w:t>Sum</w:t>
            </w:r>
            <w:r>
              <w:rPr>
                <w:b/>
                <w:spacing w:val="-4"/>
                <w:sz w:val="24"/>
              </w:rPr>
              <w:t> </w:t>
            </w:r>
            <w:r>
              <w:rPr>
                <w:b/>
                <w:sz w:val="24"/>
              </w:rPr>
              <w:t>of</w:t>
            </w:r>
            <w:r>
              <w:rPr>
                <w:b/>
                <w:spacing w:val="1"/>
                <w:sz w:val="24"/>
              </w:rPr>
              <w:t> </w:t>
            </w:r>
            <w:r>
              <w:rPr>
                <w:b/>
                <w:spacing w:val="-2"/>
                <w:sz w:val="24"/>
              </w:rPr>
              <w:t>Squares</w:t>
            </w:r>
          </w:p>
        </w:tc>
        <w:tc>
          <w:tcPr>
            <w:tcW w:w="697" w:type="dxa"/>
            <w:tcBorders>
              <w:top w:val="single" w:sz="4" w:space="0" w:color="000000"/>
              <w:bottom w:val="single" w:sz="4" w:space="0" w:color="000000"/>
            </w:tcBorders>
          </w:tcPr>
          <w:p>
            <w:pPr>
              <w:pStyle w:val="TableParagraph"/>
              <w:spacing w:before="1"/>
              <w:ind w:left="151"/>
              <w:rPr>
                <w:b/>
                <w:sz w:val="24"/>
              </w:rPr>
            </w:pPr>
            <w:r>
              <w:rPr>
                <w:b/>
                <w:spacing w:val="-5"/>
                <w:sz w:val="24"/>
              </w:rPr>
              <w:t>Df</w:t>
            </w:r>
          </w:p>
        </w:tc>
        <w:tc>
          <w:tcPr>
            <w:tcW w:w="1704" w:type="dxa"/>
            <w:tcBorders>
              <w:top w:val="single" w:sz="4" w:space="0" w:color="000000"/>
              <w:bottom w:val="single" w:sz="4" w:space="0" w:color="000000"/>
            </w:tcBorders>
          </w:tcPr>
          <w:p>
            <w:pPr>
              <w:pStyle w:val="TableParagraph"/>
              <w:spacing w:before="1"/>
              <w:ind w:left="186"/>
              <w:rPr>
                <w:b/>
                <w:sz w:val="24"/>
              </w:rPr>
            </w:pPr>
            <w:r>
              <w:rPr>
                <w:b/>
                <w:sz w:val="24"/>
              </w:rPr>
              <w:t>Mean</w:t>
            </w:r>
            <w:r>
              <w:rPr>
                <w:b/>
                <w:spacing w:val="-2"/>
                <w:sz w:val="24"/>
              </w:rPr>
              <w:t> Square</w:t>
            </w:r>
          </w:p>
        </w:tc>
        <w:tc>
          <w:tcPr>
            <w:tcW w:w="973" w:type="dxa"/>
            <w:tcBorders>
              <w:top w:val="single" w:sz="4" w:space="0" w:color="000000"/>
              <w:bottom w:val="single" w:sz="4" w:space="0" w:color="000000"/>
            </w:tcBorders>
          </w:tcPr>
          <w:p>
            <w:pPr>
              <w:pStyle w:val="TableParagraph"/>
              <w:spacing w:before="1"/>
              <w:ind w:left="138"/>
              <w:rPr>
                <w:b/>
                <w:sz w:val="24"/>
              </w:rPr>
            </w:pPr>
            <w:r>
              <w:rPr>
                <w:b/>
                <w:spacing w:val="-2"/>
                <w:sz w:val="24"/>
              </w:rPr>
              <w:t>F-ratio</w:t>
            </w:r>
          </w:p>
        </w:tc>
        <w:tc>
          <w:tcPr>
            <w:tcW w:w="1004" w:type="dxa"/>
            <w:tcBorders>
              <w:top w:val="single" w:sz="4" w:space="0" w:color="000000"/>
              <w:bottom w:val="single" w:sz="4" w:space="0" w:color="000000"/>
            </w:tcBorders>
          </w:tcPr>
          <w:p>
            <w:pPr>
              <w:pStyle w:val="TableParagraph"/>
              <w:spacing w:before="1"/>
              <w:ind w:left="118"/>
              <w:rPr>
                <w:b/>
                <w:sz w:val="24"/>
              </w:rPr>
            </w:pPr>
            <w:r>
              <w:rPr>
                <w:b/>
                <w:spacing w:val="-2"/>
                <w:sz w:val="24"/>
              </w:rPr>
              <w:t>F-crit.</w:t>
            </w:r>
          </w:p>
        </w:tc>
        <w:tc>
          <w:tcPr>
            <w:tcW w:w="1186" w:type="dxa"/>
            <w:tcBorders>
              <w:top w:val="single" w:sz="4" w:space="0" w:color="000000"/>
              <w:bottom w:val="single" w:sz="4" w:space="0" w:color="000000"/>
            </w:tcBorders>
          </w:tcPr>
          <w:p>
            <w:pPr>
              <w:pStyle w:val="TableParagraph"/>
              <w:spacing w:before="1"/>
              <w:ind w:left="242"/>
              <w:rPr>
                <w:b/>
                <w:sz w:val="24"/>
              </w:rPr>
            </w:pPr>
            <w:r>
              <w:rPr>
                <w:b/>
                <w:spacing w:val="-2"/>
                <w:sz w:val="24"/>
              </w:rPr>
              <w:t>P-Value</w:t>
            </w:r>
          </w:p>
        </w:tc>
      </w:tr>
      <w:tr>
        <w:trPr>
          <w:trHeight w:val="344" w:hRule="atLeast"/>
        </w:trPr>
        <w:tc>
          <w:tcPr>
            <w:tcW w:w="1928" w:type="dxa"/>
            <w:tcBorders>
              <w:top w:val="single" w:sz="4" w:space="0" w:color="000000"/>
            </w:tcBorders>
          </w:tcPr>
          <w:p>
            <w:pPr>
              <w:pStyle w:val="TableParagraph"/>
              <w:spacing w:line="270" w:lineRule="exact"/>
              <w:ind w:left="115"/>
              <w:rPr>
                <w:sz w:val="24"/>
              </w:rPr>
            </w:pPr>
            <w:r>
              <w:rPr>
                <w:sz w:val="24"/>
              </w:rPr>
              <w:t>Between</w:t>
            </w:r>
            <w:r>
              <w:rPr>
                <w:spacing w:val="-3"/>
                <w:sz w:val="24"/>
              </w:rPr>
              <w:t> </w:t>
            </w:r>
            <w:r>
              <w:rPr>
                <w:spacing w:val="-2"/>
                <w:sz w:val="24"/>
              </w:rPr>
              <w:t>Groups</w:t>
            </w:r>
          </w:p>
        </w:tc>
        <w:tc>
          <w:tcPr>
            <w:tcW w:w="1975" w:type="dxa"/>
            <w:tcBorders>
              <w:top w:val="single" w:sz="4" w:space="0" w:color="000000"/>
            </w:tcBorders>
          </w:tcPr>
          <w:p>
            <w:pPr>
              <w:pStyle w:val="TableParagraph"/>
              <w:spacing w:line="270" w:lineRule="exact"/>
              <w:ind w:left="210"/>
              <w:rPr>
                <w:sz w:val="24"/>
              </w:rPr>
            </w:pPr>
            <w:r>
              <w:rPr>
                <w:spacing w:val="-2"/>
                <w:sz w:val="24"/>
              </w:rPr>
              <w:t>3.552</w:t>
            </w:r>
          </w:p>
        </w:tc>
        <w:tc>
          <w:tcPr>
            <w:tcW w:w="697" w:type="dxa"/>
            <w:tcBorders>
              <w:top w:val="single" w:sz="4" w:space="0" w:color="000000"/>
            </w:tcBorders>
          </w:tcPr>
          <w:p>
            <w:pPr>
              <w:pStyle w:val="TableParagraph"/>
              <w:spacing w:line="270" w:lineRule="exact"/>
              <w:ind w:left="85"/>
              <w:jc w:val="center"/>
              <w:rPr>
                <w:sz w:val="24"/>
              </w:rPr>
            </w:pPr>
            <w:r>
              <w:rPr>
                <w:spacing w:val="-10"/>
                <w:sz w:val="24"/>
              </w:rPr>
              <w:t>2</w:t>
            </w:r>
          </w:p>
        </w:tc>
        <w:tc>
          <w:tcPr>
            <w:tcW w:w="1704" w:type="dxa"/>
            <w:tcBorders>
              <w:top w:val="single" w:sz="4" w:space="0" w:color="000000"/>
            </w:tcBorders>
          </w:tcPr>
          <w:p>
            <w:pPr>
              <w:pStyle w:val="TableParagraph"/>
              <w:spacing w:line="270" w:lineRule="exact"/>
              <w:ind w:left="186"/>
              <w:rPr>
                <w:sz w:val="24"/>
              </w:rPr>
            </w:pPr>
            <w:r>
              <w:rPr>
                <w:spacing w:val="-2"/>
                <w:sz w:val="24"/>
              </w:rPr>
              <w:t>1.776</w:t>
            </w:r>
          </w:p>
        </w:tc>
        <w:tc>
          <w:tcPr>
            <w:tcW w:w="973" w:type="dxa"/>
            <w:tcBorders>
              <w:top w:val="single" w:sz="4" w:space="0" w:color="000000"/>
            </w:tcBorders>
          </w:tcPr>
          <w:p>
            <w:pPr>
              <w:pStyle w:val="TableParagraph"/>
              <w:spacing w:line="270" w:lineRule="exact"/>
              <w:ind w:left="138"/>
              <w:rPr>
                <w:sz w:val="24"/>
              </w:rPr>
            </w:pPr>
            <w:r>
              <w:rPr>
                <w:spacing w:val="-2"/>
                <w:sz w:val="24"/>
              </w:rPr>
              <w:t>1.354</w:t>
            </w:r>
          </w:p>
        </w:tc>
        <w:tc>
          <w:tcPr>
            <w:tcW w:w="1004" w:type="dxa"/>
            <w:tcBorders>
              <w:top w:val="single" w:sz="4" w:space="0" w:color="000000"/>
            </w:tcBorders>
          </w:tcPr>
          <w:p>
            <w:pPr>
              <w:pStyle w:val="TableParagraph"/>
              <w:spacing w:line="270" w:lineRule="exact"/>
              <w:ind w:left="118"/>
              <w:rPr>
                <w:sz w:val="24"/>
              </w:rPr>
            </w:pPr>
            <w:r>
              <w:rPr>
                <w:spacing w:val="-4"/>
                <w:sz w:val="24"/>
              </w:rPr>
              <w:t>3.00</w:t>
            </w:r>
          </w:p>
        </w:tc>
        <w:tc>
          <w:tcPr>
            <w:tcW w:w="1186" w:type="dxa"/>
            <w:tcBorders>
              <w:top w:val="single" w:sz="4" w:space="0" w:color="000000"/>
            </w:tcBorders>
          </w:tcPr>
          <w:p>
            <w:pPr>
              <w:pStyle w:val="TableParagraph"/>
              <w:spacing w:line="270" w:lineRule="exact"/>
              <w:ind w:left="242"/>
              <w:rPr>
                <w:sz w:val="24"/>
              </w:rPr>
            </w:pPr>
            <w:r>
              <w:rPr>
                <w:spacing w:val="-4"/>
                <w:sz w:val="24"/>
              </w:rPr>
              <w:t>0.42</w:t>
            </w:r>
          </w:p>
        </w:tc>
      </w:tr>
      <w:tr>
        <w:trPr>
          <w:trHeight w:val="482" w:hRule="atLeast"/>
        </w:trPr>
        <w:tc>
          <w:tcPr>
            <w:tcW w:w="1928" w:type="dxa"/>
            <w:tcBorders>
              <w:bottom w:val="single" w:sz="4" w:space="0" w:color="000000"/>
            </w:tcBorders>
          </w:tcPr>
          <w:p>
            <w:pPr>
              <w:pStyle w:val="TableParagraph"/>
              <w:spacing w:before="64"/>
              <w:ind w:left="115"/>
              <w:rPr>
                <w:sz w:val="24"/>
              </w:rPr>
            </w:pPr>
            <w:r>
              <w:rPr>
                <w:sz w:val="24"/>
              </w:rPr>
              <w:t>Within</w:t>
            </w:r>
            <w:r>
              <w:rPr>
                <w:spacing w:val="1"/>
                <w:sz w:val="24"/>
              </w:rPr>
              <w:t> </w:t>
            </w:r>
            <w:r>
              <w:rPr>
                <w:spacing w:val="-2"/>
                <w:sz w:val="24"/>
              </w:rPr>
              <w:t>Groups</w:t>
            </w:r>
          </w:p>
        </w:tc>
        <w:tc>
          <w:tcPr>
            <w:tcW w:w="1975" w:type="dxa"/>
            <w:tcBorders>
              <w:bottom w:val="single" w:sz="4" w:space="0" w:color="000000"/>
            </w:tcBorders>
          </w:tcPr>
          <w:p>
            <w:pPr>
              <w:pStyle w:val="TableParagraph"/>
              <w:spacing w:before="64"/>
              <w:ind w:left="210"/>
              <w:rPr>
                <w:sz w:val="24"/>
              </w:rPr>
            </w:pPr>
            <w:r>
              <w:rPr>
                <w:spacing w:val="-2"/>
                <w:sz w:val="24"/>
              </w:rPr>
              <w:t>293.809</w:t>
            </w:r>
          </w:p>
        </w:tc>
        <w:tc>
          <w:tcPr>
            <w:tcW w:w="697" w:type="dxa"/>
            <w:tcBorders>
              <w:bottom w:val="single" w:sz="4" w:space="0" w:color="000000"/>
            </w:tcBorders>
          </w:tcPr>
          <w:p>
            <w:pPr>
              <w:pStyle w:val="TableParagraph"/>
              <w:spacing w:before="64"/>
              <w:ind w:left="151"/>
              <w:rPr>
                <w:sz w:val="24"/>
              </w:rPr>
            </w:pPr>
            <w:r>
              <w:rPr>
                <w:spacing w:val="-5"/>
                <w:sz w:val="24"/>
              </w:rPr>
              <w:t>224</w:t>
            </w:r>
          </w:p>
        </w:tc>
        <w:tc>
          <w:tcPr>
            <w:tcW w:w="1704" w:type="dxa"/>
            <w:tcBorders>
              <w:bottom w:val="single" w:sz="4" w:space="0" w:color="000000"/>
            </w:tcBorders>
          </w:tcPr>
          <w:p>
            <w:pPr>
              <w:pStyle w:val="TableParagraph"/>
              <w:spacing w:before="64"/>
              <w:ind w:left="186"/>
              <w:rPr>
                <w:sz w:val="24"/>
              </w:rPr>
            </w:pPr>
            <w:r>
              <w:rPr>
                <w:spacing w:val="-2"/>
                <w:sz w:val="24"/>
              </w:rPr>
              <w:t>1.312</w:t>
            </w:r>
          </w:p>
        </w:tc>
        <w:tc>
          <w:tcPr>
            <w:tcW w:w="973" w:type="dxa"/>
            <w:tcBorders>
              <w:bottom w:val="single" w:sz="4" w:space="0" w:color="000000"/>
            </w:tcBorders>
          </w:tcPr>
          <w:p>
            <w:pPr>
              <w:pStyle w:val="TableParagraph"/>
              <w:rPr>
                <w:sz w:val="24"/>
              </w:rPr>
            </w:pPr>
          </w:p>
        </w:tc>
        <w:tc>
          <w:tcPr>
            <w:tcW w:w="1004" w:type="dxa"/>
            <w:tcBorders>
              <w:bottom w:val="single" w:sz="4" w:space="0" w:color="000000"/>
            </w:tcBorders>
          </w:tcPr>
          <w:p>
            <w:pPr>
              <w:pStyle w:val="TableParagraph"/>
              <w:rPr>
                <w:sz w:val="24"/>
              </w:rPr>
            </w:pPr>
          </w:p>
        </w:tc>
        <w:tc>
          <w:tcPr>
            <w:tcW w:w="1186" w:type="dxa"/>
            <w:tcBorders>
              <w:bottom w:val="single" w:sz="4" w:space="0" w:color="000000"/>
            </w:tcBorders>
          </w:tcPr>
          <w:p>
            <w:pPr>
              <w:pStyle w:val="TableParagraph"/>
              <w:rPr>
                <w:sz w:val="24"/>
              </w:rPr>
            </w:pPr>
          </w:p>
        </w:tc>
      </w:tr>
      <w:tr>
        <w:trPr>
          <w:trHeight w:val="414" w:hRule="atLeast"/>
        </w:trPr>
        <w:tc>
          <w:tcPr>
            <w:tcW w:w="1928"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Total</w:t>
            </w:r>
          </w:p>
        </w:tc>
        <w:tc>
          <w:tcPr>
            <w:tcW w:w="1975" w:type="dxa"/>
            <w:tcBorders>
              <w:top w:val="single" w:sz="4" w:space="0" w:color="000000"/>
              <w:bottom w:val="single" w:sz="4" w:space="0" w:color="000000"/>
            </w:tcBorders>
          </w:tcPr>
          <w:p>
            <w:pPr>
              <w:pStyle w:val="TableParagraph"/>
              <w:spacing w:line="275" w:lineRule="exact"/>
              <w:ind w:left="210"/>
              <w:rPr>
                <w:b/>
                <w:sz w:val="24"/>
              </w:rPr>
            </w:pPr>
            <w:r>
              <w:rPr>
                <w:b/>
                <w:spacing w:val="-2"/>
                <w:sz w:val="24"/>
              </w:rPr>
              <w:t>307.234</w:t>
            </w:r>
          </w:p>
        </w:tc>
        <w:tc>
          <w:tcPr>
            <w:tcW w:w="697" w:type="dxa"/>
            <w:tcBorders>
              <w:top w:val="single" w:sz="4" w:space="0" w:color="000000"/>
              <w:bottom w:val="single" w:sz="4" w:space="0" w:color="000000"/>
            </w:tcBorders>
          </w:tcPr>
          <w:p>
            <w:pPr>
              <w:pStyle w:val="TableParagraph"/>
              <w:spacing w:line="275" w:lineRule="exact"/>
              <w:ind w:left="151"/>
              <w:rPr>
                <w:b/>
                <w:sz w:val="24"/>
              </w:rPr>
            </w:pPr>
            <w:r>
              <w:rPr>
                <w:b/>
                <w:spacing w:val="-5"/>
                <w:sz w:val="24"/>
              </w:rPr>
              <w:t>226</w:t>
            </w:r>
          </w:p>
        </w:tc>
        <w:tc>
          <w:tcPr>
            <w:tcW w:w="1704" w:type="dxa"/>
            <w:tcBorders>
              <w:top w:val="single" w:sz="4" w:space="0" w:color="000000"/>
              <w:bottom w:val="single" w:sz="4" w:space="0" w:color="000000"/>
            </w:tcBorders>
          </w:tcPr>
          <w:p>
            <w:pPr>
              <w:pStyle w:val="TableParagraph"/>
              <w:rPr>
                <w:sz w:val="24"/>
              </w:rPr>
            </w:pPr>
          </w:p>
        </w:tc>
        <w:tc>
          <w:tcPr>
            <w:tcW w:w="973" w:type="dxa"/>
            <w:tcBorders>
              <w:top w:val="single" w:sz="4" w:space="0" w:color="000000"/>
              <w:bottom w:val="single" w:sz="4" w:space="0" w:color="000000"/>
            </w:tcBorders>
          </w:tcPr>
          <w:p>
            <w:pPr>
              <w:pStyle w:val="TableParagraph"/>
              <w:rPr>
                <w:sz w:val="24"/>
              </w:rPr>
            </w:pPr>
          </w:p>
        </w:tc>
        <w:tc>
          <w:tcPr>
            <w:tcW w:w="1004" w:type="dxa"/>
            <w:tcBorders>
              <w:top w:val="single" w:sz="4" w:space="0" w:color="000000"/>
              <w:bottom w:val="single" w:sz="4" w:space="0" w:color="000000"/>
            </w:tcBorders>
          </w:tcPr>
          <w:p>
            <w:pPr>
              <w:pStyle w:val="TableParagraph"/>
              <w:rPr>
                <w:sz w:val="24"/>
              </w:rPr>
            </w:pPr>
          </w:p>
        </w:tc>
        <w:tc>
          <w:tcPr>
            <w:tcW w:w="1186" w:type="dxa"/>
            <w:tcBorders>
              <w:top w:val="single" w:sz="4" w:space="0" w:color="000000"/>
              <w:bottom w:val="single" w:sz="4" w:space="0" w:color="000000"/>
            </w:tcBorders>
          </w:tcPr>
          <w:p>
            <w:pPr>
              <w:pStyle w:val="TableParagraph"/>
              <w:rPr>
                <w:sz w:val="24"/>
              </w:rPr>
            </w:pPr>
          </w:p>
        </w:tc>
      </w:tr>
    </w:tbl>
    <w:p>
      <w:pPr>
        <w:pStyle w:val="Heading1"/>
        <w:spacing w:line="268" w:lineRule="exact"/>
        <w:ind w:right="0"/>
        <w:jc w:val="left"/>
      </w:pPr>
      <w:r>
        <w:rPr>
          <w:spacing w:val="-2"/>
        </w:rPr>
        <w:t>P&lt;0.05</w:t>
      </w:r>
    </w:p>
    <w:p>
      <w:pPr>
        <w:pStyle w:val="BodyText"/>
        <w:spacing w:line="274" w:lineRule="exact"/>
        <w:ind w:left="1108"/>
      </w:pPr>
      <w:r>
        <w:rPr/>
        <w:t>The</w:t>
      </w:r>
      <w:r>
        <w:rPr>
          <w:spacing w:val="23"/>
        </w:rPr>
        <w:t> </w:t>
      </w:r>
      <w:r>
        <w:rPr/>
        <w:t>result</w:t>
      </w:r>
      <w:r>
        <w:rPr>
          <w:spacing w:val="26"/>
        </w:rPr>
        <w:t> </w:t>
      </w:r>
      <w:r>
        <w:rPr/>
        <w:t>of</w:t>
      </w:r>
      <w:r>
        <w:rPr>
          <w:spacing w:val="25"/>
        </w:rPr>
        <w:t> </w:t>
      </w:r>
      <w:r>
        <w:rPr/>
        <w:t>the</w:t>
      </w:r>
      <w:r>
        <w:rPr>
          <w:spacing w:val="26"/>
        </w:rPr>
        <w:t> </w:t>
      </w:r>
      <w:r>
        <w:rPr/>
        <w:t>Analysis</w:t>
      </w:r>
      <w:r>
        <w:rPr>
          <w:spacing w:val="25"/>
        </w:rPr>
        <w:t> </w:t>
      </w:r>
      <w:r>
        <w:rPr/>
        <w:t>of</w:t>
      </w:r>
      <w:r>
        <w:rPr>
          <w:spacing w:val="25"/>
        </w:rPr>
        <w:t> </w:t>
      </w:r>
      <w:r>
        <w:rPr/>
        <w:t>Variance</w:t>
      </w:r>
      <w:r>
        <w:rPr>
          <w:spacing w:val="24"/>
        </w:rPr>
        <w:t> </w:t>
      </w:r>
      <w:r>
        <w:rPr/>
        <w:t>(ANOVA)</w:t>
      </w:r>
      <w:r>
        <w:rPr>
          <w:spacing w:val="25"/>
        </w:rPr>
        <w:t> </w:t>
      </w:r>
      <w:r>
        <w:rPr/>
        <w:t>test</w:t>
      </w:r>
      <w:r>
        <w:rPr>
          <w:spacing w:val="25"/>
        </w:rPr>
        <w:t> </w:t>
      </w:r>
      <w:r>
        <w:rPr/>
        <w:t>in</w:t>
      </w:r>
      <w:r>
        <w:rPr>
          <w:spacing w:val="25"/>
        </w:rPr>
        <w:t> </w:t>
      </w:r>
      <w:r>
        <w:rPr/>
        <w:t>table</w:t>
      </w:r>
      <w:r>
        <w:rPr>
          <w:spacing w:val="25"/>
        </w:rPr>
        <w:t> </w:t>
      </w:r>
      <w:r>
        <w:rPr/>
        <w:t>4.13</w:t>
      </w:r>
      <w:r>
        <w:rPr>
          <w:spacing w:val="25"/>
        </w:rPr>
        <w:t> </w:t>
      </w:r>
      <w:r>
        <w:rPr/>
        <w:t>presented</w:t>
      </w:r>
      <w:r>
        <w:rPr>
          <w:spacing w:val="25"/>
        </w:rPr>
        <w:t> </w:t>
      </w:r>
      <w:r>
        <w:rPr>
          <w:spacing w:val="-2"/>
        </w:rPr>
        <w:t>above</w:t>
      </w:r>
    </w:p>
    <w:p>
      <w:pPr>
        <w:pStyle w:val="BodyText"/>
        <w:ind w:left="0"/>
      </w:pPr>
    </w:p>
    <w:p>
      <w:pPr>
        <w:pStyle w:val="BodyText"/>
        <w:spacing w:line="480" w:lineRule="auto"/>
        <w:ind w:right="657"/>
        <w:jc w:val="both"/>
      </w:pPr>
      <w:r>
        <w:rPr/>
        <w:t>revealed that the calculated F-ratio value of 1.354 is less than the 3.00 F-critical value while the calculated P-value of 0.42 is greater than 0.05 level of significant set for the study. The null hypothesis is hereby</w:t>
      </w:r>
      <w:r>
        <w:rPr>
          <w:spacing w:val="-1"/>
        </w:rPr>
        <w:t> </w:t>
      </w:r>
      <w:r>
        <w:rPr/>
        <w:t>retained. Therefore, there is no significant difference in the opinions of principals, teachers and school supervisors on the principals‟ role performance in school- based supervision in</w:t>
      </w:r>
      <w:r>
        <w:rPr>
          <w:spacing w:val="80"/>
        </w:rPr>
        <w:t> </w:t>
      </w:r>
      <w:r>
        <w:rPr/>
        <w:t>Secondary Schools in Yobe State.</w:t>
      </w:r>
    </w:p>
    <w:p>
      <w:pPr>
        <w:spacing w:after="0" w:line="480" w:lineRule="auto"/>
        <w:jc w:val="both"/>
        <w:sectPr>
          <w:pgSz w:w="12240" w:h="15840"/>
          <w:pgMar w:header="0" w:footer="744" w:top="1360" w:bottom="940" w:left="1340" w:right="780"/>
        </w:sectPr>
      </w:pPr>
    </w:p>
    <w:p>
      <w:pPr>
        <w:pStyle w:val="Heading2"/>
        <w:spacing w:before="79"/>
        <w:jc w:val="left"/>
      </w:pPr>
      <w:r>
        <w:rPr/>
        <w:t>Table</w:t>
      </w:r>
      <w:r>
        <w:rPr>
          <w:spacing w:val="-2"/>
        </w:rPr>
        <w:t> </w:t>
      </w:r>
      <w:r>
        <w:rPr/>
        <w:t>4.15:</w:t>
      </w:r>
      <w:r>
        <w:rPr>
          <w:spacing w:val="-3"/>
        </w:rPr>
        <w:t> </w:t>
      </w:r>
      <w:r>
        <w:rPr/>
        <w:t>Summary</w:t>
      </w:r>
      <w:r>
        <w:rPr>
          <w:spacing w:val="-1"/>
        </w:rPr>
        <w:t> </w:t>
      </w:r>
      <w:r>
        <w:rPr/>
        <w:t>of Hypotheses</w:t>
      </w:r>
      <w:r>
        <w:rPr>
          <w:spacing w:val="-1"/>
        </w:rPr>
        <w:t> </w:t>
      </w:r>
      <w:r>
        <w:rPr>
          <w:spacing w:val="-2"/>
        </w:rPr>
        <w:t>Testing</w:t>
      </w:r>
    </w:p>
    <w:p>
      <w:pPr>
        <w:pStyle w:val="BodyText"/>
        <w:spacing w:before="5"/>
        <w:ind w:left="0"/>
        <w:rPr>
          <w:b/>
          <w:sz w:val="12"/>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
        <w:gridCol w:w="4332"/>
        <w:gridCol w:w="1167"/>
        <w:gridCol w:w="764"/>
        <w:gridCol w:w="1690"/>
        <w:gridCol w:w="1082"/>
      </w:tblGrid>
      <w:tr>
        <w:trPr>
          <w:trHeight w:val="952" w:hRule="atLeast"/>
        </w:trPr>
        <w:tc>
          <w:tcPr>
            <w:tcW w:w="619" w:type="dxa"/>
            <w:tcBorders>
              <w:top w:val="single" w:sz="4" w:space="0" w:color="000000"/>
              <w:bottom w:val="single" w:sz="4" w:space="0" w:color="000000"/>
            </w:tcBorders>
          </w:tcPr>
          <w:p>
            <w:pPr>
              <w:pStyle w:val="TableParagraph"/>
              <w:spacing w:before="1"/>
              <w:ind w:left="107"/>
              <w:rPr>
                <w:b/>
                <w:sz w:val="24"/>
              </w:rPr>
            </w:pPr>
            <w:r>
              <w:rPr>
                <w:b/>
                <w:spacing w:val="-5"/>
                <w:sz w:val="24"/>
              </w:rPr>
              <w:t>S/N</w:t>
            </w:r>
          </w:p>
        </w:tc>
        <w:tc>
          <w:tcPr>
            <w:tcW w:w="4332" w:type="dxa"/>
            <w:tcBorders>
              <w:top w:val="single" w:sz="4" w:space="0" w:color="000000"/>
              <w:bottom w:val="single" w:sz="4" w:space="0" w:color="000000"/>
            </w:tcBorders>
          </w:tcPr>
          <w:p>
            <w:pPr>
              <w:pStyle w:val="TableParagraph"/>
              <w:spacing w:before="1"/>
              <w:ind w:left="136"/>
              <w:rPr>
                <w:b/>
                <w:sz w:val="24"/>
              </w:rPr>
            </w:pPr>
            <w:r>
              <w:rPr>
                <w:b/>
                <w:sz w:val="24"/>
              </w:rPr>
              <w:t>Hypotheses</w:t>
            </w:r>
            <w:r>
              <w:rPr>
                <w:b/>
                <w:spacing w:val="-2"/>
                <w:sz w:val="24"/>
              </w:rPr>
              <w:t> Statement</w:t>
            </w:r>
          </w:p>
        </w:tc>
        <w:tc>
          <w:tcPr>
            <w:tcW w:w="1167" w:type="dxa"/>
            <w:tcBorders>
              <w:top w:val="single" w:sz="4" w:space="0" w:color="000000"/>
              <w:bottom w:val="single" w:sz="4" w:space="0" w:color="000000"/>
            </w:tcBorders>
          </w:tcPr>
          <w:p>
            <w:pPr>
              <w:pStyle w:val="TableParagraph"/>
              <w:spacing w:before="1"/>
              <w:ind w:left="109"/>
              <w:rPr>
                <w:b/>
                <w:sz w:val="24"/>
              </w:rPr>
            </w:pPr>
            <w:r>
              <w:rPr>
                <w:b/>
                <w:spacing w:val="-2"/>
                <w:sz w:val="24"/>
              </w:rPr>
              <w:t>Statistica</w:t>
            </w:r>
          </w:p>
          <w:p>
            <w:pPr>
              <w:pStyle w:val="TableParagraph"/>
              <w:spacing w:line="310" w:lineRule="atLeast" w:before="7"/>
              <w:ind w:left="109" w:right="539"/>
              <w:rPr>
                <w:b/>
                <w:sz w:val="24"/>
              </w:rPr>
            </w:pPr>
            <w:r>
              <w:rPr>
                <w:b/>
                <w:sz w:val="24"/>
              </w:rPr>
              <w:t>l</w:t>
            </w:r>
            <w:r>
              <w:rPr>
                <w:b/>
                <w:spacing w:val="-15"/>
                <w:sz w:val="24"/>
              </w:rPr>
              <w:t> </w:t>
            </w:r>
            <w:r>
              <w:rPr>
                <w:b/>
                <w:sz w:val="24"/>
              </w:rPr>
              <w:t>tool </w:t>
            </w:r>
            <w:r>
              <w:rPr>
                <w:b/>
                <w:spacing w:val="-4"/>
                <w:sz w:val="24"/>
              </w:rPr>
              <w:t>Used</w:t>
            </w:r>
          </w:p>
        </w:tc>
        <w:tc>
          <w:tcPr>
            <w:tcW w:w="764" w:type="dxa"/>
            <w:tcBorders>
              <w:top w:val="single" w:sz="4" w:space="0" w:color="000000"/>
              <w:bottom w:val="single" w:sz="4" w:space="0" w:color="000000"/>
            </w:tcBorders>
          </w:tcPr>
          <w:p>
            <w:pPr>
              <w:pStyle w:val="TableParagraph"/>
              <w:spacing w:before="1"/>
              <w:ind w:left="110"/>
              <w:rPr>
                <w:b/>
                <w:sz w:val="24"/>
              </w:rPr>
            </w:pPr>
            <w:r>
              <w:rPr>
                <w:b/>
                <w:sz w:val="24"/>
              </w:rPr>
              <w:t>P</w:t>
            </w:r>
            <w:r>
              <w:rPr>
                <w:b/>
                <w:spacing w:val="-3"/>
                <w:sz w:val="24"/>
              </w:rPr>
              <w:t> </w:t>
            </w:r>
            <w:r>
              <w:rPr>
                <w:b/>
                <w:spacing w:val="-10"/>
                <w:sz w:val="24"/>
              </w:rPr>
              <w:t>-</w:t>
            </w:r>
          </w:p>
          <w:p>
            <w:pPr>
              <w:pStyle w:val="TableParagraph"/>
              <w:spacing w:line="310" w:lineRule="atLeast" w:before="7"/>
              <w:ind w:left="110" w:right="156"/>
              <w:rPr>
                <w:b/>
                <w:sz w:val="24"/>
              </w:rPr>
            </w:pPr>
            <w:r>
              <w:rPr>
                <w:b/>
                <w:spacing w:val="-4"/>
                <w:sz w:val="24"/>
              </w:rPr>
              <w:t>Valu </w:t>
            </w:r>
            <w:r>
              <w:rPr>
                <w:b/>
                <w:spacing w:val="-10"/>
                <w:sz w:val="24"/>
              </w:rPr>
              <w:t>e</w:t>
            </w:r>
          </w:p>
        </w:tc>
        <w:tc>
          <w:tcPr>
            <w:tcW w:w="1690" w:type="dxa"/>
            <w:tcBorders>
              <w:top w:val="single" w:sz="4" w:space="0" w:color="000000"/>
              <w:bottom w:val="single" w:sz="4" w:space="0" w:color="000000"/>
            </w:tcBorders>
          </w:tcPr>
          <w:p>
            <w:pPr>
              <w:pStyle w:val="TableParagraph"/>
              <w:spacing w:before="1"/>
              <w:ind w:left="158"/>
              <w:rPr>
                <w:b/>
                <w:sz w:val="24"/>
              </w:rPr>
            </w:pPr>
            <w:r>
              <w:rPr>
                <w:b/>
                <w:spacing w:val="-2"/>
                <w:sz w:val="24"/>
              </w:rPr>
              <w:t>Result</w:t>
            </w:r>
          </w:p>
        </w:tc>
        <w:tc>
          <w:tcPr>
            <w:tcW w:w="1082" w:type="dxa"/>
            <w:tcBorders>
              <w:top w:val="single" w:sz="4" w:space="0" w:color="000000"/>
              <w:bottom w:val="single" w:sz="4" w:space="0" w:color="000000"/>
            </w:tcBorders>
          </w:tcPr>
          <w:p>
            <w:pPr>
              <w:pStyle w:val="TableParagraph"/>
              <w:spacing w:before="1"/>
              <w:ind w:right="32"/>
              <w:jc w:val="center"/>
              <w:rPr>
                <w:b/>
                <w:sz w:val="24"/>
              </w:rPr>
            </w:pPr>
            <w:r>
              <w:rPr>
                <w:b/>
                <w:spacing w:val="-2"/>
                <w:sz w:val="24"/>
              </w:rPr>
              <w:t>Remark</w:t>
            </w:r>
          </w:p>
        </w:tc>
      </w:tr>
      <w:tr>
        <w:trPr>
          <w:trHeight w:val="551" w:hRule="atLeast"/>
        </w:trPr>
        <w:tc>
          <w:tcPr>
            <w:tcW w:w="619" w:type="dxa"/>
            <w:tcBorders>
              <w:top w:val="single" w:sz="4" w:space="0" w:color="000000"/>
            </w:tcBorders>
          </w:tcPr>
          <w:p>
            <w:pPr>
              <w:pStyle w:val="TableParagraph"/>
              <w:spacing w:before="1"/>
              <w:ind w:left="107"/>
              <w:rPr>
                <w:b/>
                <w:sz w:val="24"/>
              </w:rPr>
            </w:pPr>
            <w:r>
              <w:rPr>
                <w:b/>
                <w:spacing w:val="-10"/>
                <w:sz w:val="24"/>
              </w:rPr>
              <w:t>1</w:t>
            </w:r>
          </w:p>
        </w:tc>
        <w:tc>
          <w:tcPr>
            <w:tcW w:w="4332" w:type="dxa"/>
            <w:tcBorders>
              <w:top w:val="single" w:sz="4" w:space="0" w:color="000000"/>
            </w:tcBorders>
          </w:tcPr>
          <w:p>
            <w:pPr>
              <w:pStyle w:val="TableParagraph"/>
              <w:spacing w:line="270" w:lineRule="exact"/>
              <w:ind w:left="136"/>
              <w:rPr>
                <w:sz w:val="24"/>
              </w:rPr>
            </w:pPr>
            <w:r>
              <w:rPr>
                <w:sz w:val="24"/>
              </w:rPr>
              <w:t>There</w:t>
            </w:r>
            <w:r>
              <w:rPr>
                <w:spacing w:val="46"/>
                <w:sz w:val="24"/>
              </w:rPr>
              <w:t> </w:t>
            </w:r>
            <w:r>
              <w:rPr>
                <w:sz w:val="24"/>
              </w:rPr>
              <w:t>is</w:t>
            </w:r>
            <w:r>
              <w:rPr>
                <w:spacing w:val="49"/>
                <w:sz w:val="24"/>
              </w:rPr>
              <w:t> </w:t>
            </w:r>
            <w:r>
              <w:rPr>
                <w:sz w:val="24"/>
              </w:rPr>
              <w:t>no</w:t>
            </w:r>
            <w:r>
              <w:rPr>
                <w:spacing w:val="49"/>
                <w:sz w:val="24"/>
              </w:rPr>
              <w:t> </w:t>
            </w:r>
            <w:r>
              <w:rPr>
                <w:sz w:val="24"/>
              </w:rPr>
              <w:t>significant</w:t>
            </w:r>
            <w:r>
              <w:rPr>
                <w:spacing w:val="52"/>
                <w:sz w:val="24"/>
              </w:rPr>
              <w:t> </w:t>
            </w:r>
            <w:r>
              <w:rPr>
                <w:sz w:val="24"/>
              </w:rPr>
              <w:t>difference</w:t>
            </w:r>
            <w:r>
              <w:rPr>
                <w:spacing w:val="48"/>
                <w:sz w:val="24"/>
              </w:rPr>
              <w:t> </w:t>
            </w:r>
            <w:r>
              <w:rPr>
                <w:sz w:val="24"/>
              </w:rPr>
              <w:t>in</w:t>
            </w:r>
            <w:r>
              <w:rPr>
                <w:spacing w:val="49"/>
                <w:sz w:val="24"/>
              </w:rPr>
              <w:t> </w:t>
            </w:r>
            <w:r>
              <w:rPr>
                <w:spacing w:val="-5"/>
                <w:sz w:val="24"/>
              </w:rPr>
              <w:t>the</w:t>
            </w:r>
          </w:p>
          <w:p>
            <w:pPr>
              <w:pStyle w:val="TableParagraph"/>
              <w:tabs>
                <w:tab w:pos="1194" w:val="left" w:leader="none"/>
                <w:tab w:pos="1624" w:val="left" w:leader="none"/>
                <w:tab w:pos="2859" w:val="left" w:leader="none"/>
                <w:tab w:pos="3874" w:val="left" w:leader="none"/>
              </w:tabs>
              <w:spacing w:line="261" w:lineRule="exact"/>
              <w:ind w:left="136"/>
              <w:rPr>
                <w:sz w:val="24"/>
              </w:rPr>
            </w:pPr>
            <w:r>
              <w:rPr>
                <w:spacing w:val="-2"/>
                <w:sz w:val="24"/>
              </w:rPr>
              <w:t>opinions</w:t>
            </w:r>
            <w:r>
              <w:rPr>
                <w:sz w:val="24"/>
              </w:rPr>
              <w:tab/>
            </w:r>
            <w:r>
              <w:rPr>
                <w:spacing w:val="-5"/>
                <w:sz w:val="24"/>
              </w:rPr>
              <w:t>of</w:t>
            </w:r>
            <w:r>
              <w:rPr>
                <w:sz w:val="24"/>
              </w:rPr>
              <w:tab/>
            </w:r>
            <w:r>
              <w:rPr>
                <w:spacing w:val="-2"/>
                <w:sz w:val="24"/>
              </w:rPr>
              <w:t>principals,</w:t>
            </w:r>
            <w:r>
              <w:rPr>
                <w:sz w:val="24"/>
              </w:rPr>
              <w:tab/>
            </w:r>
            <w:r>
              <w:rPr>
                <w:spacing w:val="-2"/>
                <w:sz w:val="24"/>
              </w:rPr>
              <w:t>teachers</w:t>
            </w:r>
            <w:r>
              <w:rPr>
                <w:sz w:val="24"/>
              </w:rPr>
              <w:tab/>
            </w:r>
            <w:r>
              <w:rPr>
                <w:spacing w:val="-5"/>
                <w:sz w:val="24"/>
              </w:rPr>
              <w:t>and</w:t>
            </w:r>
          </w:p>
        </w:tc>
        <w:tc>
          <w:tcPr>
            <w:tcW w:w="1167" w:type="dxa"/>
            <w:tcBorders>
              <w:top w:val="single" w:sz="4" w:space="0" w:color="000000"/>
            </w:tcBorders>
          </w:tcPr>
          <w:p>
            <w:pPr>
              <w:pStyle w:val="TableParagraph"/>
              <w:spacing w:line="273" w:lineRule="exact"/>
              <w:ind w:left="109"/>
              <w:rPr>
                <w:sz w:val="24"/>
              </w:rPr>
            </w:pPr>
            <w:r>
              <w:rPr>
                <w:spacing w:val="-2"/>
                <w:sz w:val="24"/>
              </w:rPr>
              <w:t>ANOVA</w:t>
            </w:r>
          </w:p>
        </w:tc>
        <w:tc>
          <w:tcPr>
            <w:tcW w:w="764" w:type="dxa"/>
            <w:tcBorders>
              <w:top w:val="single" w:sz="4" w:space="0" w:color="000000"/>
            </w:tcBorders>
          </w:tcPr>
          <w:p>
            <w:pPr>
              <w:pStyle w:val="TableParagraph"/>
              <w:spacing w:line="273" w:lineRule="exact"/>
              <w:ind w:left="110"/>
              <w:rPr>
                <w:sz w:val="24"/>
              </w:rPr>
            </w:pPr>
            <w:r>
              <w:rPr>
                <w:spacing w:val="-4"/>
                <w:sz w:val="24"/>
              </w:rPr>
              <w:t>0.41</w:t>
            </w:r>
          </w:p>
        </w:tc>
        <w:tc>
          <w:tcPr>
            <w:tcW w:w="1690" w:type="dxa"/>
            <w:tcBorders>
              <w:top w:val="single" w:sz="4" w:space="0" w:color="000000"/>
            </w:tcBorders>
          </w:tcPr>
          <w:p>
            <w:pPr>
              <w:pStyle w:val="TableParagraph"/>
              <w:spacing w:line="270" w:lineRule="exact"/>
              <w:ind w:left="158"/>
              <w:rPr>
                <w:sz w:val="24"/>
              </w:rPr>
            </w:pPr>
            <w:r>
              <w:rPr>
                <w:sz w:val="24"/>
              </w:rPr>
              <w:t>Calculated</w:t>
            </w:r>
            <w:r>
              <w:rPr>
                <w:spacing w:val="29"/>
                <w:sz w:val="24"/>
              </w:rPr>
              <w:t>  </w:t>
            </w:r>
            <w:r>
              <w:rPr>
                <w:spacing w:val="-5"/>
                <w:sz w:val="24"/>
              </w:rPr>
              <w:t>F-</w:t>
            </w:r>
          </w:p>
          <w:p>
            <w:pPr>
              <w:pStyle w:val="TableParagraph"/>
              <w:spacing w:line="261" w:lineRule="exact"/>
              <w:ind w:left="158"/>
              <w:rPr>
                <w:sz w:val="24"/>
              </w:rPr>
            </w:pPr>
            <w:r>
              <w:rPr>
                <w:sz w:val="24"/>
              </w:rPr>
              <w:t>ratio</w:t>
            </w:r>
            <w:r>
              <w:rPr>
                <w:spacing w:val="69"/>
                <w:sz w:val="24"/>
              </w:rPr>
              <w:t> </w:t>
            </w:r>
            <w:r>
              <w:rPr>
                <w:sz w:val="24"/>
              </w:rPr>
              <w:t>value</w:t>
            </w:r>
            <w:r>
              <w:rPr>
                <w:spacing w:val="70"/>
                <w:sz w:val="24"/>
              </w:rPr>
              <w:t> </w:t>
            </w:r>
            <w:r>
              <w:rPr>
                <w:spacing w:val="-5"/>
                <w:sz w:val="24"/>
              </w:rPr>
              <w:t>of</w:t>
            </w:r>
          </w:p>
        </w:tc>
        <w:tc>
          <w:tcPr>
            <w:tcW w:w="1082" w:type="dxa"/>
            <w:tcBorders>
              <w:top w:val="single" w:sz="4" w:space="0" w:color="000000"/>
            </w:tcBorders>
          </w:tcPr>
          <w:p>
            <w:pPr>
              <w:pStyle w:val="TableParagraph"/>
              <w:spacing w:line="273" w:lineRule="exact"/>
              <w:ind w:left="15" w:right="32"/>
              <w:jc w:val="center"/>
              <w:rPr>
                <w:sz w:val="24"/>
              </w:rPr>
            </w:pPr>
            <w:r>
              <w:rPr>
                <w:spacing w:val="-2"/>
                <w:sz w:val="24"/>
              </w:rPr>
              <w:t>Retained</w:t>
            </w:r>
          </w:p>
        </w:tc>
      </w:tr>
      <w:tr>
        <w:trPr>
          <w:trHeight w:val="276" w:hRule="atLeast"/>
        </w:trPr>
        <w:tc>
          <w:tcPr>
            <w:tcW w:w="619" w:type="dxa"/>
          </w:tcPr>
          <w:p>
            <w:pPr>
              <w:pStyle w:val="TableParagraph"/>
              <w:rPr>
                <w:sz w:val="20"/>
              </w:rPr>
            </w:pPr>
          </w:p>
        </w:tc>
        <w:tc>
          <w:tcPr>
            <w:tcW w:w="4332" w:type="dxa"/>
          </w:tcPr>
          <w:p>
            <w:pPr>
              <w:pStyle w:val="TableParagraph"/>
              <w:spacing w:line="256" w:lineRule="exact"/>
              <w:ind w:left="136"/>
              <w:rPr>
                <w:sz w:val="24"/>
              </w:rPr>
            </w:pPr>
            <w:r>
              <w:rPr>
                <w:sz w:val="24"/>
              </w:rPr>
              <w:t>school</w:t>
            </w:r>
            <w:r>
              <w:rPr>
                <w:spacing w:val="19"/>
                <w:sz w:val="24"/>
              </w:rPr>
              <w:t> </w:t>
            </w:r>
            <w:r>
              <w:rPr>
                <w:sz w:val="24"/>
              </w:rPr>
              <w:t>supervisors</w:t>
            </w:r>
            <w:r>
              <w:rPr>
                <w:spacing w:val="19"/>
                <w:sz w:val="24"/>
              </w:rPr>
              <w:t> </w:t>
            </w:r>
            <w:r>
              <w:rPr>
                <w:sz w:val="24"/>
              </w:rPr>
              <w:t>on</w:t>
            </w:r>
            <w:r>
              <w:rPr>
                <w:spacing w:val="19"/>
                <w:sz w:val="24"/>
              </w:rPr>
              <w:t> </w:t>
            </w:r>
            <w:r>
              <w:rPr>
                <w:sz w:val="24"/>
              </w:rPr>
              <w:t>the</w:t>
            </w:r>
            <w:r>
              <w:rPr>
                <w:spacing w:val="18"/>
                <w:sz w:val="24"/>
              </w:rPr>
              <w:t> </w:t>
            </w:r>
            <w:r>
              <w:rPr>
                <w:sz w:val="24"/>
              </w:rPr>
              <w:t>principals‟</w:t>
            </w:r>
            <w:r>
              <w:rPr>
                <w:spacing w:val="21"/>
                <w:sz w:val="24"/>
              </w:rPr>
              <w:t> </w:t>
            </w:r>
            <w:r>
              <w:rPr>
                <w:spacing w:val="-4"/>
                <w:sz w:val="24"/>
              </w:rPr>
              <w:t>role</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spacing w:line="256" w:lineRule="exact"/>
              <w:ind w:left="158"/>
              <w:rPr>
                <w:sz w:val="24"/>
              </w:rPr>
            </w:pPr>
            <w:r>
              <w:rPr>
                <w:sz w:val="24"/>
              </w:rPr>
              <w:t>1.123</w:t>
            </w:r>
            <w:r>
              <w:rPr>
                <w:spacing w:val="30"/>
                <w:sz w:val="24"/>
              </w:rPr>
              <w:t>  </w:t>
            </w:r>
            <w:r>
              <w:rPr>
                <w:sz w:val="24"/>
              </w:rPr>
              <w:t>is</w:t>
            </w:r>
            <w:r>
              <w:rPr>
                <w:spacing w:val="30"/>
                <w:sz w:val="24"/>
              </w:rPr>
              <w:t>  </w:t>
            </w:r>
            <w:r>
              <w:rPr>
                <w:spacing w:val="-4"/>
                <w:sz w:val="24"/>
              </w:rPr>
              <w:t>less</w:t>
            </w:r>
          </w:p>
        </w:tc>
        <w:tc>
          <w:tcPr>
            <w:tcW w:w="1082" w:type="dxa"/>
          </w:tcPr>
          <w:p>
            <w:pPr>
              <w:pStyle w:val="TableParagraph"/>
              <w:rPr>
                <w:sz w:val="20"/>
              </w:rPr>
            </w:pPr>
          </w:p>
        </w:tc>
      </w:tr>
      <w:tr>
        <w:trPr>
          <w:trHeight w:val="274" w:hRule="atLeast"/>
        </w:trPr>
        <w:tc>
          <w:tcPr>
            <w:tcW w:w="619" w:type="dxa"/>
          </w:tcPr>
          <w:p>
            <w:pPr>
              <w:pStyle w:val="TableParagraph"/>
              <w:rPr>
                <w:sz w:val="20"/>
              </w:rPr>
            </w:pPr>
          </w:p>
        </w:tc>
        <w:tc>
          <w:tcPr>
            <w:tcW w:w="4332" w:type="dxa"/>
          </w:tcPr>
          <w:p>
            <w:pPr>
              <w:pStyle w:val="TableParagraph"/>
              <w:spacing w:line="255" w:lineRule="exact"/>
              <w:ind w:left="136"/>
              <w:rPr>
                <w:sz w:val="24"/>
              </w:rPr>
            </w:pPr>
            <w:r>
              <w:rPr>
                <w:sz w:val="24"/>
              </w:rPr>
              <w:t>performance</w:t>
            </w:r>
            <w:r>
              <w:rPr>
                <w:spacing w:val="46"/>
                <w:sz w:val="24"/>
              </w:rPr>
              <w:t> </w:t>
            </w:r>
            <w:r>
              <w:rPr>
                <w:sz w:val="24"/>
              </w:rPr>
              <w:t>in</w:t>
            </w:r>
            <w:r>
              <w:rPr>
                <w:spacing w:val="47"/>
                <w:sz w:val="24"/>
              </w:rPr>
              <w:t> </w:t>
            </w:r>
            <w:r>
              <w:rPr>
                <w:sz w:val="24"/>
              </w:rPr>
              <w:t>school-based</w:t>
            </w:r>
            <w:r>
              <w:rPr>
                <w:spacing w:val="46"/>
                <w:sz w:val="24"/>
              </w:rPr>
              <w:t> </w:t>
            </w:r>
            <w:r>
              <w:rPr>
                <w:spacing w:val="-2"/>
                <w:sz w:val="24"/>
              </w:rPr>
              <w:t>supervision</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spacing w:line="255" w:lineRule="exact"/>
              <w:ind w:left="158"/>
              <w:rPr>
                <w:sz w:val="24"/>
              </w:rPr>
            </w:pPr>
            <w:r>
              <w:rPr>
                <w:sz w:val="24"/>
              </w:rPr>
              <w:t>than</w:t>
            </w:r>
            <w:r>
              <w:rPr>
                <w:spacing w:val="58"/>
                <w:w w:val="150"/>
                <w:sz w:val="24"/>
              </w:rPr>
              <w:t> </w:t>
            </w:r>
            <w:r>
              <w:rPr>
                <w:sz w:val="24"/>
              </w:rPr>
              <w:t>the</w:t>
            </w:r>
            <w:r>
              <w:rPr>
                <w:spacing w:val="58"/>
                <w:w w:val="150"/>
                <w:sz w:val="24"/>
              </w:rPr>
              <w:t> </w:t>
            </w:r>
            <w:r>
              <w:rPr>
                <w:spacing w:val="-4"/>
                <w:sz w:val="24"/>
              </w:rPr>
              <w:t>3.00</w:t>
            </w:r>
          </w:p>
        </w:tc>
        <w:tc>
          <w:tcPr>
            <w:tcW w:w="1082" w:type="dxa"/>
          </w:tcPr>
          <w:p>
            <w:pPr>
              <w:pStyle w:val="TableParagraph"/>
              <w:rPr>
                <w:sz w:val="20"/>
              </w:rPr>
            </w:pPr>
          </w:p>
        </w:tc>
      </w:tr>
      <w:tr>
        <w:trPr>
          <w:trHeight w:val="277" w:hRule="atLeast"/>
        </w:trPr>
        <w:tc>
          <w:tcPr>
            <w:tcW w:w="619" w:type="dxa"/>
          </w:tcPr>
          <w:p>
            <w:pPr>
              <w:pStyle w:val="TableParagraph"/>
              <w:rPr>
                <w:sz w:val="20"/>
              </w:rPr>
            </w:pPr>
          </w:p>
        </w:tc>
        <w:tc>
          <w:tcPr>
            <w:tcW w:w="4332" w:type="dxa"/>
          </w:tcPr>
          <w:p>
            <w:pPr>
              <w:pStyle w:val="TableParagraph"/>
              <w:spacing w:line="257" w:lineRule="exact"/>
              <w:ind w:left="136"/>
              <w:rPr>
                <w:sz w:val="24"/>
              </w:rPr>
            </w:pPr>
            <w:r>
              <w:rPr>
                <w:sz w:val="24"/>
              </w:rPr>
              <w:t>in</w:t>
            </w:r>
            <w:r>
              <w:rPr>
                <w:spacing w:val="30"/>
                <w:sz w:val="24"/>
              </w:rPr>
              <w:t>  </w:t>
            </w:r>
            <w:r>
              <w:rPr>
                <w:sz w:val="24"/>
              </w:rPr>
              <w:t>Secondary</w:t>
            </w:r>
            <w:r>
              <w:rPr>
                <w:spacing w:val="-5"/>
                <w:sz w:val="24"/>
              </w:rPr>
              <w:t> </w:t>
            </w:r>
            <w:r>
              <w:rPr>
                <w:sz w:val="24"/>
              </w:rPr>
              <w:t>Schools in Yobe</w:t>
            </w:r>
            <w:r>
              <w:rPr>
                <w:spacing w:val="-1"/>
                <w:sz w:val="24"/>
              </w:rPr>
              <w:t> </w:t>
            </w:r>
            <w:r>
              <w:rPr>
                <w:spacing w:val="-2"/>
                <w:sz w:val="24"/>
              </w:rPr>
              <w:t>State.</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spacing w:line="257" w:lineRule="exact"/>
              <w:ind w:left="158"/>
              <w:rPr>
                <w:sz w:val="24"/>
              </w:rPr>
            </w:pPr>
            <w:r>
              <w:rPr>
                <w:spacing w:val="-2"/>
                <w:sz w:val="24"/>
              </w:rPr>
              <w:t>F-critical</w:t>
            </w:r>
          </w:p>
        </w:tc>
        <w:tc>
          <w:tcPr>
            <w:tcW w:w="1082" w:type="dxa"/>
          </w:tcPr>
          <w:p>
            <w:pPr>
              <w:pStyle w:val="TableParagraph"/>
              <w:rPr>
                <w:sz w:val="20"/>
              </w:rPr>
            </w:pPr>
          </w:p>
        </w:tc>
      </w:tr>
      <w:tr>
        <w:trPr>
          <w:trHeight w:val="375" w:hRule="atLeast"/>
        </w:trPr>
        <w:tc>
          <w:tcPr>
            <w:tcW w:w="619" w:type="dxa"/>
          </w:tcPr>
          <w:p>
            <w:pPr>
              <w:pStyle w:val="TableParagraph"/>
              <w:rPr>
                <w:sz w:val="24"/>
              </w:rPr>
            </w:pPr>
          </w:p>
        </w:tc>
        <w:tc>
          <w:tcPr>
            <w:tcW w:w="4332" w:type="dxa"/>
          </w:tcPr>
          <w:p>
            <w:pPr>
              <w:pStyle w:val="TableParagraph"/>
              <w:rPr>
                <w:sz w:val="24"/>
              </w:rPr>
            </w:pPr>
          </w:p>
        </w:tc>
        <w:tc>
          <w:tcPr>
            <w:tcW w:w="1167" w:type="dxa"/>
          </w:tcPr>
          <w:p>
            <w:pPr>
              <w:pStyle w:val="TableParagraph"/>
              <w:rPr>
                <w:sz w:val="24"/>
              </w:rPr>
            </w:pPr>
          </w:p>
        </w:tc>
        <w:tc>
          <w:tcPr>
            <w:tcW w:w="764" w:type="dxa"/>
          </w:tcPr>
          <w:p>
            <w:pPr>
              <w:pStyle w:val="TableParagraph"/>
              <w:rPr>
                <w:sz w:val="24"/>
              </w:rPr>
            </w:pPr>
          </w:p>
        </w:tc>
        <w:tc>
          <w:tcPr>
            <w:tcW w:w="1690" w:type="dxa"/>
          </w:tcPr>
          <w:p>
            <w:pPr>
              <w:pStyle w:val="TableParagraph"/>
              <w:spacing w:line="271" w:lineRule="exact"/>
              <w:ind w:left="158"/>
              <w:rPr>
                <w:sz w:val="24"/>
              </w:rPr>
            </w:pPr>
            <w:r>
              <w:rPr>
                <w:spacing w:val="-2"/>
                <w:sz w:val="24"/>
              </w:rPr>
              <w:t>value</w:t>
            </w:r>
          </w:p>
        </w:tc>
        <w:tc>
          <w:tcPr>
            <w:tcW w:w="1082" w:type="dxa"/>
          </w:tcPr>
          <w:p>
            <w:pPr>
              <w:pStyle w:val="TableParagraph"/>
              <w:rPr>
                <w:sz w:val="24"/>
              </w:rPr>
            </w:pPr>
          </w:p>
        </w:tc>
      </w:tr>
      <w:tr>
        <w:trPr>
          <w:trHeight w:val="652" w:hRule="atLeast"/>
        </w:trPr>
        <w:tc>
          <w:tcPr>
            <w:tcW w:w="619" w:type="dxa"/>
          </w:tcPr>
          <w:p>
            <w:pPr>
              <w:pStyle w:val="TableParagraph"/>
              <w:spacing w:before="101"/>
              <w:ind w:left="107"/>
              <w:rPr>
                <w:b/>
                <w:sz w:val="24"/>
              </w:rPr>
            </w:pPr>
            <w:r>
              <w:rPr>
                <w:b/>
                <w:spacing w:val="-10"/>
                <w:sz w:val="24"/>
              </w:rPr>
              <w:t>2</w:t>
            </w:r>
          </w:p>
        </w:tc>
        <w:tc>
          <w:tcPr>
            <w:tcW w:w="4332" w:type="dxa"/>
          </w:tcPr>
          <w:p>
            <w:pPr>
              <w:pStyle w:val="TableParagraph"/>
              <w:tabs>
                <w:tab w:pos="1194" w:val="left" w:leader="none"/>
                <w:tab w:pos="1624" w:val="left" w:leader="none"/>
                <w:tab w:pos="2859" w:val="left" w:leader="none"/>
                <w:tab w:pos="3874" w:val="left" w:leader="none"/>
              </w:tabs>
              <w:spacing w:line="270" w:lineRule="atLeast" w:before="80"/>
              <w:ind w:left="136" w:right="110"/>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 </w:t>
            </w:r>
            <w:r>
              <w:rPr>
                <w:spacing w:val="-2"/>
                <w:sz w:val="24"/>
              </w:rPr>
              <w:t>opinions</w:t>
            </w:r>
            <w:r>
              <w:rPr>
                <w:sz w:val="24"/>
              </w:rPr>
              <w:tab/>
            </w:r>
            <w:r>
              <w:rPr>
                <w:spacing w:val="-5"/>
                <w:sz w:val="24"/>
              </w:rPr>
              <w:t>of</w:t>
            </w:r>
            <w:r>
              <w:rPr>
                <w:sz w:val="24"/>
              </w:rPr>
              <w:tab/>
            </w:r>
            <w:r>
              <w:rPr>
                <w:spacing w:val="-2"/>
                <w:sz w:val="24"/>
              </w:rPr>
              <w:t>principals,</w:t>
            </w:r>
            <w:r>
              <w:rPr>
                <w:sz w:val="24"/>
              </w:rPr>
              <w:tab/>
            </w:r>
            <w:r>
              <w:rPr>
                <w:spacing w:val="-2"/>
                <w:sz w:val="24"/>
              </w:rPr>
              <w:t>teachers</w:t>
            </w:r>
            <w:r>
              <w:rPr>
                <w:sz w:val="24"/>
              </w:rPr>
              <w:tab/>
            </w:r>
            <w:r>
              <w:rPr>
                <w:spacing w:val="-5"/>
                <w:sz w:val="24"/>
              </w:rPr>
              <w:t>and</w:t>
            </w:r>
          </w:p>
        </w:tc>
        <w:tc>
          <w:tcPr>
            <w:tcW w:w="1167" w:type="dxa"/>
          </w:tcPr>
          <w:p>
            <w:pPr>
              <w:pStyle w:val="TableParagraph"/>
              <w:spacing w:before="97"/>
              <w:ind w:left="109"/>
              <w:rPr>
                <w:sz w:val="24"/>
              </w:rPr>
            </w:pPr>
            <w:r>
              <w:rPr>
                <w:spacing w:val="-2"/>
                <w:sz w:val="24"/>
              </w:rPr>
              <w:t>ANOVA</w:t>
            </w:r>
          </w:p>
        </w:tc>
        <w:tc>
          <w:tcPr>
            <w:tcW w:w="764" w:type="dxa"/>
          </w:tcPr>
          <w:p>
            <w:pPr>
              <w:pStyle w:val="TableParagraph"/>
              <w:spacing w:before="97"/>
              <w:ind w:left="110"/>
              <w:rPr>
                <w:sz w:val="24"/>
              </w:rPr>
            </w:pPr>
            <w:r>
              <w:rPr>
                <w:spacing w:val="-4"/>
                <w:sz w:val="24"/>
              </w:rPr>
              <w:t>0.64</w:t>
            </w:r>
          </w:p>
        </w:tc>
        <w:tc>
          <w:tcPr>
            <w:tcW w:w="1690" w:type="dxa"/>
          </w:tcPr>
          <w:p>
            <w:pPr>
              <w:pStyle w:val="TableParagraph"/>
              <w:spacing w:line="270" w:lineRule="atLeast" w:before="80"/>
              <w:ind w:left="158" w:right="103"/>
              <w:rPr>
                <w:sz w:val="24"/>
              </w:rPr>
            </w:pPr>
            <w:r>
              <w:rPr>
                <w:sz w:val="24"/>
              </w:rPr>
              <w:t>Calculated</w:t>
            </w:r>
            <w:r>
              <w:rPr>
                <w:spacing w:val="80"/>
                <w:sz w:val="24"/>
              </w:rPr>
              <w:t> </w:t>
            </w:r>
            <w:r>
              <w:rPr>
                <w:sz w:val="24"/>
              </w:rPr>
              <w:t>F- ratio</w:t>
            </w:r>
            <w:r>
              <w:rPr>
                <w:spacing w:val="69"/>
                <w:sz w:val="24"/>
              </w:rPr>
              <w:t> </w:t>
            </w:r>
            <w:r>
              <w:rPr>
                <w:sz w:val="24"/>
              </w:rPr>
              <w:t>value</w:t>
            </w:r>
            <w:r>
              <w:rPr>
                <w:spacing w:val="70"/>
                <w:sz w:val="24"/>
              </w:rPr>
              <w:t> </w:t>
            </w:r>
            <w:r>
              <w:rPr>
                <w:spacing w:val="-5"/>
                <w:sz w:val="24"/>
              </w:rPr>
              <w:t>of</w:t>
            </w:r>
          </w:p>
        </w:tc>
        <w:tc>
          <w:tcPr>
            <w:tcW w:w="1082" w:type="dxa"/>
          </w:tcPr>
          <w:p>
            <w:pPr>
              <w:pStyle w:val="TableParagraph"/>
              <w:spacing w:before="97"/>
              <w:ind w:left="15" w:right="32"/>
              <w:jc w:val="center"/>
              <w:rPr>
                <w:sz w:val="24"/>
              </w:rPr>
            </w:pPr>
            <w:r>
              <w:rPr>
                <w:spacing w:val="-2"/>
                <w:sz w:val="24"/>
              </w:rPr>
              <w:t>Retained</w:t>
            </w:r>
          </w:p>
        </w:tc>
      </w:tr>
      <w:tr>
        <w:trPr>
          <w:trHeight w:val="275" w:hRule="atLeast"/>
        </w:trPr>
        <w:tc>
          <w:tcPr>
            <w:tcW w:w="619" w:type="dxa"/>
          </w:tcPr>
          <w:p>
            <w:pPr>
              <w:pStyle w:val="TableParagraph"/>
              <w:rPr>
                <w:sz w:val="20"/>
              </w:rPr>
            </w:pPr>
          </w:p>
        </w:tc>
        <w:tc>
          <w:tcPr>
            <w:tcW w:w="4332" w:type="dxa"/>
          </w:tcPr>
          <w:p>
            <w:pPr>
              <w:pStyle w:val="TableParagraph"/>
              <w:spacing w:line="256" w:lineRule="exact"/>
              <w:ind w:left="136"/>
              <w:rPr>
                <w:sz w:val="24"/>
              </w:rPr>
            </w:pPr>
            <w:r>
              <w:rPr>
                <w:sz w:val="24"/>
              </w:rPr>
              <w:t>school</w:t>
            </w:r>
            <w:r>
              <w:rPr>
                <w:spacing w:val="19"/>
                <w:sz w:val="24"/>
              </w:rPr>
              <w:t> </w:t>
            </w:r>
            <w:r>
              <w:rPr>
                <w:sz w:val="24"/>
              </w:rPr>
              <w:t>supervisors</w:t>
            </w:r>
            <w:r>
              <w:rPr>
                <w:spacing w:val="21"/>
                <w:sz w:val="24"/>
              </w:rPr>
              <w:t> </w:t>
            </w:r>
            <w:r>
              <w:rPr>
                <w:sz w:val="24"/>
              </w:rPr>
              <w:t>on</w:t>
            </w:r>
            <w:r>
              <w:rPr>
                <w:spacing w:val="20"/>
                <w:sz w:val="24"/>
              </w:rPr>
              <w:t> </w:t>
            </w:r>
            <w:r>
              <w:rPr>
                <w:sz w:val="24"/>
              </w:rPr>
              <w:t>the</w:t>
            </w:r>
            <w:r>
              <w:rPr>
                <w:spacing w:val="18"/>
                <w:sz w:val="24"/>
              </w:rPr>
              <w:t> </w:t>
            </w:r>
            <w:r>
              <w:rPr>
                <w:sz w:val="24"/>
              </w:rPr>
              <w:t>principal‟s</w:t>
            </w:r>
            <w:r>
              <w:rPr>
                <w:spacing w:val="22"/>
                <w:sz w:val="24"/>
              </w:rPr>
              <w:t> </w:t>
            </w:r>
            <w:r>
              <w:rPr>
                <w:spacing w:val="-4"/>
                <w:sz w:val="24"/>
              </w:rPr>
              <w:t>role</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spacing w:line="256" w:lineRule="exact"/>
              <w:ind w:left="158"/>
              <w:rPr>
                <w:sz w:val="24"/>
              </w:rPr>
            </w:pPr>
            <w:r>
              <w:rPr>
                <w:sz w:val="24"/>
              </w:rPr>
              <w:t>0.434</w:t>
            </w:r>
            <w:r>
              <w:rPr>
                <w:spacing w:val="30"/>
                <w:sz w:val="24"/>
              </w:rPr>
              <w:t>  </w:t>
            </w:r>
            <w:r>
              <w:rPr>
                <w:sz w:val="24"/>
              </w:rPr>
              <w:t>is</w:t>
            </w:r>
            <w:r>
              <w:rPr>
                <w:spacing w:val="30"/>
                <w:sz w:val="24"/>
              </w:rPr>
              <w:t>  </w:t>
            </w:r>
            <w:r>
              <w:rPr>
                <w:spacing w:val="-4"/>
                <w:sz w:val="24"/>
              </w:rPr>
              <w:t>less</w:t>
            </w:r>
          </w:p>
        </w:tc>
        <w:tc>
          <w:tcPr>
            <w:tcW w:w="1082" w:type="dxa"/>
          </w:tcPr>
          <w:p>
            <w:pPr>
              <w:pStyle w:val="TableParagraph"/>
              <w:rPr>
                <w:sz w:val="20"/>
              </w:rPr>
            </w:pPr>
          </w:p>
        </w:tc>
      </w:tr>
      <w:tr>
        <w:trPr>
          <w:trHeight w:val="275" w:hRule="atLeast"/>
        </w:trPr>
        <w:tc>
          <w:tcPr>
            <w:tcW w:w="619" w:type="dxa"/>
          </w:tcPr>
          <w:p>
            <w:pPr>
              <w:pStyle w:val="TableParagraph"/>
              <w:rPr>
                <w:sz w:val="20"/>
              </w:rPr>
            </w:pPr>
          </w:p>
        </w:tc>
        <w:tc>
          <w:tcPr>
            <w:tcW w:w="4332" w:type="dxa"/>
          </w:tcPr>
          <w:p>
            <w:pPr>
              <w:pStyle w:val="TableParagraph"/>
              <w:spacing w:line="256" w:lineRule="exact"/>
              <w:ind w:left="136"/>
              <w:rPr>
                <w:sz w:val="24"/>
              </w:rPr>
            </w:pPr>
            <w:r>
              <w:rPr>
                <w:sz w:val="24"/>
              </w:rPr>
              <w:t>performance</w:t>
            </w:r>
            <w:r>
              <w:rPr>
                <w:spacing w:val="27"/>
                <w:sz w:val="24"/>
              </w:rPr>
              <w:t> </w:t>
            </w:r>
            <w:r>
              <w:rPr>
                <w:sz w:val="24"/>
              </w:rPr>
              <w:t>on</w:t>
            </w:r>
            <w:r>
              <w:rPr>
                <w:spacing w:val="29"/>
                <w:sz w:val="24"/>
              </w:rPr>
              <w:t> </w:t>
            </w:r>
            <w:r>
              <w:rPr>
                <w:sz w:val="24"/>
              </w:rPr>
              <w:t>school-based</w:t>
            </w:r>
            <w:r>
              <w:rPr>
                <w:spacing w:val="30"/>
                <w:sz w:val="24"/>
              </w:rPr>
              <w:t> </w:t>
            </w:r>
            <w:r>
              <w:rPr>
                <w:spacing w:val="-2"/>
                <w:sz w:val="24"/>
              </w:rPr>
              <w:t>supervision</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spacing w:line="256" w:lineRule="exact"/>
              <w:ind w:left="158"/>
              <w:rPr>
                <w:sz w:val="24"/>
              </w:rPr>
            </w:pPr>
            <w:r>
              <w:rPr>
                <w:sz w:val="24"/>
              </w:rPr>
              <w:t>than</w:t>
            </w:r>
            <w:r>
              <w:rPr>
                <w:spacing w:val="58"/>
                <w:w w:val="150"/>
                <w:sz w:val="24"/>
              </w:rPr>
              <w:t> </w:t>
            </w:r>
            <w:r>
              <w:rPr>
                <w:sz w:val="24"/>
              </w:rPr>
              <w:t>the</w:t>
            </w:r>
            <w:r>
              <w:rPr>
                <w:spacing w:val="58"/>
                <w:w w:val="150"/>
                <w:sz w:val="24"/>
              </w:rPr>
              <w:t> </w:t>
            </w:r>
            <w:r>
              <w:rPr>
                <w:spacing w:val="-4"/>
                <w:sz w:val="24"/>
              </w:rPr>
              <w:t>3.00</w:t>
            </w:r>
          </w:p>
        </w:tc>
        <w:tc>
          <w:tcPr>
            <w:tcW w:w="1082" w:type="dxa"/>
          </w:tcPr>
          <w:p>
            <w:pPr>
              <w:pStyle w:val="TableParagraph"/>
              <w:rPr>
                <w:sz w:val="20"/>
              </w:rPr>
            </w:pPr>
          </w:p>
        </w:tc>
      </w:tr>
      <w:tr>
        <w:trPr>
          <w:trHeight w:val="278" w:hRule="atLeast"/>
        </w:trPr>
        <w:tc>
          <w:tcPr>
            <w:tcW w:w="619" w:type="dxa"/>
          </w:tcPr>
          <w:p>
            <w:pPr>
              <w:pStyle w:val="TableParagraph"/>
              <w:rPr>
                <w:sz w:val="20"/>
              </w:rPr>
            </w:pPr>
          </w:p>
        </w:tc>
        <w:tc>
          <w:tcPr>
            <w:tcW w:w="4332" w:type="dxa"/>
          </w:tcPr>
          <w:p>
            <w:pPr>
              <w:pStyle w:val="TableParagraph"/>
              <w:spacing w:line="258" w:lineRule="exact"/>
              <w:ind w:left="136"/>
              <w:rPr>
                <w:sz w:val="24"/>
              </w:rPr>
            </w:pPr>
            <w:r>
              <w:rPr>
                <w:sz w:val="24"/>
              </w:rPr>
              <w:t>in senior </w:t>
            </w:r>
            <w:r>
              <w:rPr>
                <w:spacing w:val="-2"/>
                <w:sz w:val="24"/>
              </w:rPr>
              <w:t>secondary.</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spacing w:line="258" w:lineRule="exact"/>
              <w:ind w:left="158"/>
              <w:rPr>
                <w:sz w:val="24"/>
              </w:rPr>
            </w:pPr>
            <w:r>
              <w:rPr>
                <w:spacing w:val="-2"/>
                <w:sz w:val="24"/>
              </w:rPr>
              <w:t>F-critical</w:t>
            </w:r>
          </w:p>
        </w:tc>
        <w:tc>
          <w:tcPr>
            <w:tcW w:w="1082" w:type="dxa"/>
          </w:tcPr>
          <w:p>
            <w:pPr>
              <w:pStyle w:val="TableParagraph"/>
              <w:rPr>
                <w:sz w:val="20"/>
              </w:rPr>
            </w:pPr>
          </w:p>
        </w:tc>
      </w:tr>
      <w:tr>
        <w:trPr>
          <w:trHeight w:val="374" w:hRule="atLeast"/>
        </w:trPr>
        <w:tc>
          <w:tcPr>
            <w:tcW w:w="619" w:type="dxa"/>
          </w:tcPr>
          <w:p>
            <w:pPr>
              <w:pStyle w:val="TableParagraph"/>
              <w:rPr>
                <w:sz w:val="24"/>
              </w:rPr>
            </w:pPr>
          </w:p>
        </w:tc>
        <w:tc>
          <w:tcPr>
            <w:tcW w:w="4332" w:type="dxa"/>
          </w:tcPr>
          <w:p>
            <w:pPr>
              <w:pStyle w:val="TableParagraph"/>
              <w:rPr>
                <w:sz w:val="24"/>
              </w:rPr>
            </w:pPr>
          </w:p>
        </w:tc>
        <w:tc>
          <w:tcPr>
            <w:tcW w:w="1167" w:type="dxa"/>
          </w:tcPr>
          <w:p>
            <w:pPr>
              <w:pStyle w:val="TableParagraph"/>
              <w:rPr>
                <w:sz w:val="24"/>
              </w:rPr>
            </w:pPr>
          </w:p>
        </w:tc>
        <w:tc>
          <w:tcPr>
            <w:tcW w:w="764" w:type="dxa"/>
          </w:tcPr>
          <w:p>
            <w:pPr>
              <w:pStyle w:val="TableParagraph"/>
              <w:rPr>
                <w:sz w:val="24"/>
              </w:rPr>
            </w:pPr>
          </w:p>
        </w:tc>
        <w:tc>
          <w:tcPr>
            <w:tcW w:w="1690" w:type="dxa"/>
          </w:tcPr>
          <w:p>
            <w:pPr>
              <w:pStyle w:val="TableParagraph"/>
              <w:spacing w:line="271" w:lineRule="exact"/>
              <w:ind w:left="158"/>
              <w:rPr>
                <w:sz w:val="24"/>
              </w:rPr>
            </w:pPr>
            <w:r>
              <w:rPr>
                <w:spacing w:val="-2"/>
                <w:sz w:val="24"/>
              </w:rPr>
              <w:t>value</w:t>
            </w:r>
          </w:p>
        </w:tc>
        <w:tc>
          <w:tcPr>
            <w:tcW w:w="1082" w:type="dxa"/>
          </w:tcPr>
          <w:p>
            <w:pPr>
              <w:pStyle w:val="TableParagraph"/>
              <w:rPr>
                <w:sz w:val="24"/>
              </w:rPr>
            </w:pPr>
          </w:p>
        </w:tc>
      </w:tr>
      <w:tr>
        <w:trPr>
          <w:trHeight w:val="650" w:hRule="atLeast"/>
        </w:trPr>
        <w:tc>
          <w:tcPr>
            <w:tcW w:w="619" w:type="dxa"/>
          </w:tcPr>
          <w:p>
            <w:pPr>
              <w:pStyle w:val="TableParagraph"/>
              <w:spacing w:before="100"/>
              <w:ind w:left="107"/>
              <w:rPr>
                <w:b/>
                <w:sz w:val="24"/>
              </w:rPr>
            </w:pPr>
            <w:r>
              <w:rPr>
                <w:b/>
                <w:spacing w:val="-10"/>
                <w:sz w:val="24"/>
              </w:rPr>
              <w:t>3</w:t>
            </w:r>
          </w:p>
        </w:tc>
        <w:tc>
          <w:tcPr>
            <w:tcW w:w="4332" w:type="dxa"/>
          </w:tcPr>
          <w:p>
            <w:pPr>
              <w:pStyle w:val="TableParagraph"/>
              <w:tabs>
                <w:tab w:pos="1194" w:val="left" w:leader="none"/>
                <w:tab w:pos="1624" w:val="left" w:leader="none"/>
                <w:tab w:pos="2859" w:val="left" w:leader="none"/>
                <w:tab w:pos="3876" w:val="left" w:leader="none"/>
              </w:tabs>
              <w:spacing w:line="270" w:lineRule="atLeast" w:before="78"/>
              <w:ind w:left="136" w:right="107"/>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 </w:t>
            </w:r>
            <w:r>
              <w:rPr>
                <w:spacing w:val="-2"/>
                <w:sz w:val="24"/>
              </w:rPr>
              <w:t>opinions</w:t>
            </w:r>
            <w:r>
              <w:rPr>
                <w:sz w:val="24"/>
              </w:rPr>
              <w:tab/>
            </w:r>
            <w:r>
              <w:rPr>
                <w:spacing w:val="-5"/>
                <w:sz w:val="24"/>
              </w:rPr>
              <w:t>of</w:t>
            </w:r>
            <w:r>
              <w:rPr>
                <w:sz w:val="24"/>
              </w:rPr>
              <w:tab/>
            </w:r>
            <w:r>
              <w:rPr>
                <w:spacing w:val="-2"/>
                <w:sz w:val="24"/>
              </w:rPr>
              <w:t>principals,</w:t>
            </w:r>
            <w:r>
              <w:rPr>
                <w:sz w:val="24"/>
              </w:rPr>
              <w:tab/>
            </w:r>
            <w:r>
              <w:rPr>
                <w:spacing w:val="-2"/>
                <w:sz w:val="24"/>
              </w:rPr>
              <w:t>teachers</w:t>
            </w:r>
            <w:r>
              <w:rPr>
                <w:sz w:val="24"/>
              </w:rPr>
              <w:tab/>
            </w:r>
            <w:r>
              <w:rPr>
                <w:spacing w:val="-5"/>
                <w:sz w:val="24"/>
              </w:rPr>
              <w:t>and</w:t>
            </w:r>
          </w:p>
        </w:tc>
        <w:tc>
          <w:tcPr>
            <w:tcW w:w="1167" w:type="dxa"/>
          </w:tcPr>
          <w:p>
            <w:pPr>
              <w:pStyle w:val="TableParagraph"/>
              <w:spacing w:before="95"/>
              <w:ind w:left="109"/>
              <w:rPr>
                <w:sz w:val="24"/>
              </w:rPr>
            </w:pPr>
            <w:r>
              <w:rPr>
                <w:spacing w:val="-2"/>
                <w:sz w:val="24"/>
              </w:rPr>
              <w:t>ANOVA</w:t>
            </w:r>
          </w:p>
        </w:tc>
        <w:tc>
          <w:tcPr>
            <w:tcW w:w="764" w:type="dxa"/>
          </w:tcPr>
          <w:p>
            <w:pPr>
              <w:pStyle w:val="TableParagraph"/>
              <w:spacing w:before="95"/>
              <w:ind w:left="110"/>
              <w:rPr>
                <w:sz w:val="24"/>
              </w:rPr>
            </w:pPr>
            <w:r>
              <w:rPr>
                <w:spacing w:val="-4"/>
                <w:sz w:val="24"/>
              </w:rPr>
              <w:t>0.51</w:t>
            </w:r>
          </w:p>
        </w:tc>
        <w:tc>
          <w:tcPr>
            <w:tcW w:w="1690" w:type="dxa"/>
          </w:tcPr>
          <w:p>
            <w:pPr>
              <w:pStyle w:val="TableParagraph"/>
              <w:spacing w:line="270" w:lineRule="atLeast" w:before="78"/>
              <w:ind w:left="158" w:right="103"/>
              <w:rPr>
                <w:sz w:val="24"/>
              </w:rPr>
            </w:pPr>
            <w:r>
              <w:rPr>
                <w:sz w:val="24"/>
              </w:rPr>
              <w:t>Calculated</w:t>
            </w:r>
            <w:r>
              <w:rPr>
                <w:spacing w:val="80"/>
                <w:sz w:val="24"/>
              </w:rPr>
              <w:t> </w:t>
            </w:r>
            <w:r>
              <w:rPr>
                <w:sz w:val="24"/>
              </w:rPr>
              <w:t>F- ratio</w:t>
            </w:r>
            <w:r>
              <w:rPr>
                <w:spacing w:val="69"/>
                <w:sz w:val="24"/>
              </w:rPr>
              <w:t> </w:t>
            </w:r>
            <w:r>
              <w:rPr>
                <w:sz w:val="24"/>
              </w:rPr>
              <w:t>value</w:t>
            </w:r>
            <w:r>
              <w:rPr>
                <w:spacing w:val="70"/>
                <w:sz w:val="24"/>
              </w:rPr>
              <w:t> </w:t>
            </w:r>
            <w:r>
              <w:rPr>
                <w:spacing w:val="-5"/>
                <w:sz w:val="24"/>
              </w:rPr>
              <w:t>of</w:t>
            </w:r>
          </w:p>
        </w:tc>
        <w:tc>
          <w:tcPr>
            <w:tcW w:w="1082" w:type="dxa"/>
          </w:tcPr>
          <w:p>
            <w:pPr>
              <w:pStyle w:val="TableParagraph"/>
              <w:spacing w:before="95"/>
              <w:ind w:left="15" w:right="32"/>
              <w:jc w:val="center"/>
              <w:rPr>
                <w:sz w:val="24"/>
              </w:rPr>
            </w:pPr>
            <w:r>
              <w:rPr>
                <w:spacing w:val="-2"/>
                <w:sz w:val="24"/>
              </w:rPr>
              <w:t>Retained</w:t>
            </w:r>
          </w:p>
        </w:tc>
      </w:tr>
      <w:tr>
        <w:trPr>
          <w:trHeight w:val="276" w:hRule="atLeast"/>
        </w:trPr>
        <w:tc>
          <w:tcPr>
            <w:tcW w:w="619" w:type="dxa"/>
          </w:tcPr>
          <w:p>
            <w:pPr>
              <w:pStyle w:val="TableParagraph"/>
              <w:rPr>
                <w:sz w:val="20"/>
              </w:rPr>
            </w:pPr>
          </w:p>
        </w:tc>
        <w:tc>
          <w:tcPr>
            <w:tcW w:w="4332" w:type="dxa"/>
          </w:tcPr>
          <w:p>
            <w:pPr>
              <w:pStyle w:val="TableParagraph"/>
              <w:spacing w:line="256" w:lineRule="exact"/>
              <w:ind w:left="136"/>
              <w:rPr>
                <w:sz w:val="24"/>
              </w:rPr>
            </w:pPr>
            <w:r>
              <w:rPr>
                <w:sz w:val="24"/>
              </w:rPr>
              <w:t>school</w:t>
            </w:r>
            <w:r>
              <w:rPr>
                <w:spacing w:val="19"/>
                <w:sz w:val="24"/>
              </w:rPr>
              <w:t> </w:t>
            </w:r>
            <w:r>
              <w:rPr>
                <w:sz w:val="24"/>
              </w:rPr>
              <w:t>supervisors</w:t>
            </w:r>
            <w:r>
              <w:rPr>
                <w:spacing w:val="19"/>
                <w:sz w:val="24"/>
              </w:rPr>
              <w:t> </w:t>
            </w:r>
            <w:r>
              <w:rPr>
                <w:sz w:val="24"/>
              </w:rPr>
              <w:t>on</w:t>
            </w:r>
            <w:r>
              <w:rPr>
                <w:spacing w:val="19"/>
                <w:sz w:val="24"/>
              </w:rPr>
              <w:t> </w:t>
            </w:r>
            <w:r>
              <w:rPr>
                <w:sz w:val="24"/>
              </w:rPr>
              <w:t>the</w:t>
            </w:r>
            <w:r>
              <w:rPr>
                <w:spacing w:val="18"/>
                <w:sz w:val="24"/>
              </w:rPr>
              <w:t> </w:t>
            </w:r>
            <w:r>
              <w:rPr>
                <w:sz w:val="24"/>
              </w:rPr>
              <w:t>principals‟</w:t>
            </w:r>
            <w:r>
              <w:rPr>
                <w:spacing w:val="21"/>
                <w:sz w:val="24"/>
              </w:rPr>
              <w:t> </w:t>
            </w:r>
            <w:r>
              <w:rPr>
                <w:spacing w:val="-4"/>
                <w:sz w:val="24"/>
              </w:rPr>
              <w:t>role</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spacing w:line="256" w:lineRule="exact"/>
              <w:ind w:left="158"/>
              <w:rPr>
                <w:sz w:val="24"/>
              </w:rPr>
            </w:pPr>
            <w:r>
              <w:rPr>
                <w:sz w:val="24"/>
              </w:rPr>
              <w:t>0.910</w:t>
            </w:r>
            <w:r>
              <w:rPr>
                <w:spacing w:val="30"/>
                <w:sz w:val="24"/>
              </w:rPr>
              <w:t>  </w:t>
            </w:r>
            <w:r>
              <w:rPr>
                <w:sz w:val="24"/>
              </w:rPr>
              <w:t>is</w:t>
            </w:r>
            <w:r>
              <w:rPr>
                <w:spacing w:val="30"/>
                <w:sz w:val="24"/>
              </w:rPr>
              <w:t>  </w:t>
            </w:r>
            <w:r>
              <w:rPr>
                <w:spacing w:val="-4"/>
                <w:sz w:val="24"/>
              </w:rPr>
              <w:t>less</w:t>
            </w:r>
          </w:p>
        </w:tc>
        <w:tc>
          <w:tcPr>
            <w:tcW w:w="1082" w:type="dxa"/>
          </w:tcPr>
          <w:p>
            <w:pPr>
              <w:pStyle w:val="TableParagraph"/>
              <w:rPr>
                <w:sz w:val="20"/>
              </w:rPr>
            </w:pPr>
          </w:p>
        </w:tc>
      </w:tr>
      <w:tr>
        <w:trPr>
          <w:trHeight w:val="275" w:hRule="atLeast"/>
        </w:trPr>
        <w:tc>
          <w:tcPr>
            <w:tcW w:w="619" w:type="dxa"/>
          </w:tcPr>
          <w:p>
            <w:pPr>
              <w:pStyle w:val="TableParagraph"/>
              <w:rPr>
                <w:sz w:val="20"/>
              </w:rPr>
            </w:pPr>
          </w:p>
        </w:tc>
        <w:tc>
          <w:tcPr>
            <w:tcW w:w="4332" w:type="dxa"/>
          </w:tcPr>
          <w:p>
            <w:pPr>
              <w:pStyle w:val="TableParagraph"/>
              <w:spacing w:line="256" w:lineRule="exact"/>
              <w:ind w:left="136"/>
              <w:rPr>
                <w:sz w:val="24"/>
              </w:rPr>
            </w:pPr>
            <w:r>
              <w:rPr>
                <w:sz w:val="24"/>
              </w:rPr>
              <w:t>performance</w:t>
            </w:r>
            <w:r>
              <w:rPr>
                <w:spacing w:val="44"/>
                <w:sz w:val="24"/>
              </w:rPr>
              <w:t> </w:t>
            </w:r>
            <w:r>
              <w:rPr>
                <w:sz w:val="24"/>
              </w:rPr>
              <w:t>in</w:t>
            </w:r>
            <w:r>
              <w:rPr>
                <w:spacing w:val="47"/>
                <w:sz w:val="24"/>
              </w:rPr>
              <w:t> </w:t>
            </w:r>
            <w:r>
              <w:rPr>
                <w:sz w:val="24"/>
              </w:rPr>
              <w:t>school-based</w:t>
            </w:r>
            <w:r>
              <w:rPr>
                <w:spacing w:val="46"/>
                <w:sz w:val="24"/>
              </w:rPr>
              <w:t> </w:t>
            </w:r>
            <w:r>
              <w:rPr>
                <w:spacing w:val="-2"/>
                <w:sz w:val="24"/>
              </w:rPr>
              <w:t>supervision</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spacing w:line="256" w:lineRule="exact"/>
              <w:ind w:left="158"/>
              <w:rPr>
                <w:sz w:val="24"/>
              </w:rPr>
            </w:pPr>
            <w:r>
              <w:rPr>
                <w:sz w:val="24"/>
              </w:rPr>
              <w:t>than</w:t>
            </w:r>
            <w:r>
              <w:rPr>
                <w:spacing w:val="58"/>
                <w:w w:val="150"/>
                <w:sz w:val="24"/>
              </w:rPr>
              <w:t> </w:t>
            </w:r>
            <w:r>
              <w:rPr>
                <w:sz w:val="24"/>
              </w:rPr>
              <w:t>the</w:t>
            </w:r>
            <w:r>
              <w:rPr>
                <w:spacing w:val="58"/>
                <w:w w:val="150"/>
                <w:sz w:val="24"/>
              </w:rPr>
              <w:t> </w:t>
            </w:r>
            <w:r>
              <w:rPr>
                <w:spacing w:val="-4"/>
                <w:sz w:val="24"/>
              </w:rPr>
              <w:t>3.00</w:t>
            </w:r>
          </w:p>
        </w:tc>
        <w:tc>
          <w:tcPr>
            <w:tcW w:w="1082" w:type="dxa"/>
          </w:tcPr>
          <w:p>
            <w:pPr>
              <w:pStyle w:val="TableParagraph"/>
              <w:rPr>
                <w:sz w:val="20"/>
              </w:rPr>
            </w:pPr>
          </w:p>
        </w:tc>
      </w:tr>
      <w:tr>
        <w:trPr>
          <w:trHeight w:val="278" w:hRule="atLeast"/>
        </w:trPr>
        <w:tc>
          <w:tcPr>
            <w:tcW w:w="619" w:type="dxa"/>
          </w:tcPr>
          <w:p>
            <w:pPr>
              <w:pStyle w:val="TableParagraph"/>
              <w:rPr>
                <w:sz w:val="20"/>
              </w:rPr>
            </w:pPr>
          </w:p>
        </w:tc>
        <w:tc>
          <w:tcPr>
            <w:tcW w:w="4332" w:type="dxa"/>
          </w:tcPr>
          <w:p>
            <w:pPr>
              <w:pStyle w:val="TableParagraph"/>
              <w:spacing w:line="258" w:lineRule="exact"/>
              <w:ind w:left="136"/>
              <w:rPr>
                <w:sz w:val="24"/>
              </w:rPr>
            </w:pPr>
            <w:r>
              <w:rPr>
                <w:sz w:val="24"/>
              </w:rPr>
              <w:t>in</w:t>
            </w:r>
            <w:r>
              <w:rPr>
                <w:spacing w:val="30"/>
                <w:sz w:val="24"/>
              </w:rPr>
              <w:t>  </w:t>
            </w:r>
            <w:r>
              <w:rPr>
                <w:sz w:val="24"/>
              </w:rPr>
              <w:t>Secondary</w:t>
            </w:r>
            <w:r>
              <w:rPr>
                <w:spacing w:val="-5"/>
                <w:sz w:val="24"/>
              </w:rPr>
              <w:t> </w:t>
            </w:r>
            <w:r>
              <w:rPr>
                <w:sz w:val="24"/>
              </w:rPr>
              <w:t>Schools in Yobe</w:t>
            </w:r>
            <w:r>
              <w:rPr>
                <w:spacing w:val="-1"/>
                <w:sz w:val="24"/>
              </w:rPr>
              <w:t> </w:t>
            </w:r>
            <w:r>
              <w:rPr>
                <w:spacing w:val="-2"/>
                <w:sz w:val="24"/>
              </w:rPr>
              <w:t>State.</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spacing w:line="258" w:lineRule="exact"/>
              <w:ind w:left="158"/>
              <w:rPr>
                <w:sz w:val="24"/>
              </w:rPr>
            </w:pPr>
            <w:r>
              <w:rPr>
                <w:spacing w:val="-2"/>
                <w:sz w:val="24"/>
              </w:rPr>
              <w:t>F-critical</w:t>
            </w:r>
          </w:p>
        </w:tc>
        <w:tc>
          <w:tcPr>
            <w:tcW w:w="1082" w:type="dxa"/>
          </w:tcPr>
          <w:p>
            <w:pPr>
              <w:pStyle w:val="TableParagraph"/>
              <w:rPr>
                <w:sz w:val="20"/>
              </w:rPr>
            </w:pPr>
          </w:p>
        </w:tc>
      </w:tr>
      <w:tr>
        <w:trPr>
          <w:trHeight w:val="374" w:hRule="atLeast"/>
        </w:trPr>
        <w:tc>
          <w:tcPr>
            <w:tcW w:w="619" w:type="dxa"/>
          </w:tcPr>
          <w:p>
            <w:pPr>
              <w:pStyle w:val="TableParagraph"/>
              <w:rPr>
                <w:sz w:val="24"/>
              </w:rPr>
            </w:pPr>
          </w:p>
        </w:tc>
        <w:tc>
          <w:tcPr>
            <w:tcW w:w="4332" w:type="dxa"/>
          </w:tcPr>
          <w:p>
            <w:pPr>
              <w:pStyle w:val="TableParagraph"/>
              <w:rPr>
                <w:sz w:val="24"/>
              </w:rPr>
            </w:pPr>
          </w:p>
        </w:tc>
        <w:tc>
          <w:tcPr>
            <w:tcW w:w="1167" w:type="dxa"/>
          </w:tcPr>
          <w:p>
            <w:pPr>
              <w:pStyle w:val="TableParagraph"/>
              <w:rPr>
                <w:sz w:val="24"/>
              </w:rPr>
            </w:pPr>
          </w:p>
        </w:tc>
        <w:tc>
          <w:tcPr>
            <w:tcW w:w="764" w:type="dxa"/>
          </w:tcPr>
          <w:p>
            <w:pPr>
              <w:pStyle w:val="TableParagraph"/>
              <w:rPr>
                <w:sz w:val="24"/>
              </w:rPr>
            </w:pPr>
          </w:p>
        </w:tc>
        <w:tc>
          <w:tcPr>
            <w:tcW w:w="1690" w:type="dxa"/>
          </w:tcPr>
          <w:p>
            <w:pPr>
              <w:pStyle w:val="TableParagraph"/>
              <w:spacing w:line="271" w:lineRule="exact"/>
              <w:ind w:left="158"/>
              <w:rPr>
                <w:sz w:val="24"/>
              </w:rPr>
            </w:pPr>
            <w:r>
              <w:rPr>
                <w:spacing w:val="-2"/>
                <w:sz w:val="24"/>
              </w:rPr>
              <w:t>value</w:t>
            </w:r>
          </w:p>
        </w:tc>
        <w:tc>
          <w:tcPr>
            <w:tcW w:w="1082" w:type="dxa"/>
          </w:tcPr>
          <w:p>
            <w:pPr>
              <w:pStyle w:val="TableParagraph"/>
              <w:rPr>
                <w:sz w:val="24"/>
              </w:rPr>
            </w:pPr>
          </w:p>
        </w:tc>
      </w:tr>
      <w:tr>
        <w:trPr>
          <w:trHeight w:val="651" w:hRule="atLeast"/>
        </w:trPr>
        <w:tc>
          <w:tcPr>
            <w:tcW w:w="619" w:type="dxa"/>
          </w:tcPr>
          <w:p>
            <w:pPr>
              <w:pStyle w:val="TableParagraph"/>
              <w:spacing w:before="100"/>
              <w:ind w:left="107"/>
              <w:rPr>
                <w:b/>
                <w:sz w:val="24"/>
              </w:rPr>
            </w:pPr>
            <w:r>
              <w:rPr>
                <w:b/>
                <w:spacing w:val="-10"/>
                <w:sz w:val="24"/>
              </w:rPr>
              <w:t>4</w:t>
            </w:r>
          </w:p>
        </w:tc>
        <w:tc>
          <w:tcPr>
            <w:tcW w:w="4332" w:type="dxa"/>
          </w:tcPr>
          <w:p>
            <w:pPr>
              <w:pStyle w:val="TableParagraph"/>
              <w:tabs>
                <w:tab w:pos="1194" w:val="left" w:leader="none"/>
                <w:tab w:pos="1624" w:val="left" w:leader="none"/>
                <w:tab w:pos="2859" w:val="left" w:leader="none"/>
                <w:tab w:pos="3874" w:val="left" w:leader="none"/>
              </w:tabs>
              <w:spacing w:line="270" w:lineRule="atLeast" w:before="80"/>
              <w:ind w:left="136" w:right="107"/>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 </w:t>
            </w:r>
            <w:r>
              <w:rPr>
                <w:spacing w:val="-2"/>
                <w:sz w:val="24"/>
              </w:rPr>
              <w:t>opinions</w:t>
            </w:r>
            <w:r>
              <w:rPr>
                <w:sz w:val="24"/>
              </w:rPr>
              <w:tab/>
            </w:r>
            <w:r>
              <w:rPr>
                <w:spacing w:val="-5"/>
                <w:sz w:val="24"/>
              </w:rPr>
              <w:t>of</w:t>
            </w:r>
            <w:r>
              <w:rPr>
                <w:sz w:val="24"/>
              </w:rPr>
              <w:tab/>
            </w:r>
            <w:r>
              <w:rPr>
                <w:spacing w:val="-2"/>
                <w:sz w:val="24"/>
              </w:rPr>
              <w:t>principals,</w:t>
            </w:r>
            <w:r>
              <w:rPr>
                <w:sz w:val="24"/>
              </w:rPr>
              <w:tab/>
            </w:r>
            <w:r>
              <w:rPr>
                <w:spacing w:val="-2"/>
                <w:sz w:val="24"/>
              </w:rPr>
              <w:t>teachers</w:t>
            </w:r>
            <w:r>
              <w:rPr>
                <w:sz w:val="24"/>
              </w:rPr>
              <w:tab/>
            </w:r>
            <w:r>
              <w:rPr>
                <w:spacing w:val="-5"/>
                <w:sz w:val="24"/>
              </w:rPr>
              <w:t>and</w:t>
            </w:r>
          </w:p>
        </w:tc>
        <w:tc>
          <w:tcPr>
            <w:tcW w:w="1167" w:type="dxa"/>
          </w:tcPr>
          <w:p>
            <w:pPr>
              <w:pStyle w:val="TableParagraph"/>
              <w:spacing w:before="96"/>
              <w:ind w:left="109"/>
              <w:rPr>
                <w:sz w:val="24"/>
              </w:rPr>
            </w:pPr>
            <w:r>
              <w:rPr>
                <w:spacing w:val="-2"/>
                <w:sz w:val="24"/>
              </w:rPr>
              <w:t>ANOVA</w:t>
            </w:r>
          </w:p>
        </w:tc>
        <w:tc>
          <w:tcPr>
            <w:tcW w:w="764" w:type="dxa"/>
          </w:tcPr>
          <w:p>
            <w:pPr>
              <w:pStyle w:val="TableParagraph"/>
              <w:spacing w:before="96"/>
              <w:ind w:left="110"/>
              <w:rPr>
                <w:sz w:val="24"/>
              </w:rPr>
            </w:pPr>
            <w:r>
              <w:rPr>
                <w:spacing w:val="-4"/>
                <w:sz w:val="24"/>
              </w:rPr>
              <w:t>0.45</w:t>
            </w:r>
          </w:p>
        </w:tc>
        <w:tc>
          <w:tcPr>
            <w:tcW w:w="1690" w:type="dxa"/>
          </w:tcPr>
          <w:p>
            <w:pPr>
              <w:pStyle w:val="TableParagraph"/>
              <w:spacing w:line="270" w:lineRule="atLeast" w:before="80"/>
              <w:ind w:left="158" w:right="103"/>
              <w:rPr>
                <w:sz w:val="24"/>
              </w:rPr>
            </w:pPr>
            <w:r>
              <w:rPr>
                <w:sz w:val="24"/>
              </w:rPr>
              <w:t>Calculated</w:t>
            </w:r>
            <w:r>
              <w:rPr>
                <w:spacing w:val="80"/>
                <w:sz w:val="24"/>
              </w:rPr>
              <w:t> </w:t>
            </w:r>
            <w:r>
              <w:rPr>
                <w:sz w:val="24"/>
              </w:rPr>
              <w:t>F- ratio</w:t>
            </w:r>
            <w:r>
              <w:rPr>
                <w:spacing w:val="69"/>
                <w:sz w:val="24"/>
              </w:rPr>
              <w:t> </w:t>
            </w:r>
            <w:r>
              <w:rPr>
                <w:sz w:val="24"/>
              </w:rPr>
              <w:t>value</w:t>
            </w:r>
            <w:r>
              <w:rPr>
                <w:spacing w:val="70"/>
                <w:sz w:val="24"/>
              </w:rPr>
              <w:t> </w:t>
            </w:r>
            <w:r>
              <w:rPr>
                <w:spacing w:val="-5"/>
                <w:sz w:val="24"/>
              </w:rPr>
              <w:t>of</w:t>
            </w:r>
          </w:p>
        </w:tc>
        <w:tc>
          <w:tcPr>
            <w:tcW w:w="1082" w:type="dxa"/>
          </w:tcPr>
          <w:p>
            <w:pPr>
              <w:pStyle w:val="TableParagraph"/>
              <w:spacing w:before="95"/>
              <w:rPr>
                <w:b/>
                <w:sz w:val="24"/>
              </w:rPr>
            </w:pPr>
          </w:p>
          <w:p>
            <w:pPr>
              <w:pStyle w:val="TableParagraph"/>
              <w:spacing w:line="260" w:lineRule="exact" w:before="1"/>
              <w:ind w:left="15" w:right="32"/>
              <w:jc w:val="center"/>
              <w:rPr>
                <w:sz w:val="24"/>
              </w:rPr>
            </w:pPr>
            <w:r>
              <w:rPr>
                <w:spacing w:val="-2"/>
                <w:sz w:val="24"/>
              </w:rPr>
              <w:t>Retained</w:t>
            </w:r>
          </w:p>
        </w:tc>
      </w:tr>
      <w:tr>
        <w:trPr>
          <w:trHeight w:val="274" w:hRule="atLeast"/>
        </w:trPr>
        <w:tc>
          <w:tcPr>
            <w:tcW w:w="619" w:type="dxa"/>
          </w:tcPr>
          <w:p>
            <w:pPr>
              <w:pStyle w:val="TableParagraph"/>
              <w:rPr>
                <w:sz w:val="20"/>
              </w:rPr>
            </w:pPr>
          </w:p>
        </w:tc>
        <w:tc>
          <w:tcPr>
            <w:tcW w:w="4332" w:type="dxa"/>
          </w:tcPr>
          <w:p>
            <w:pPr>
              <w:pStyle w:val="TableParagraph"/>
              <w:spacing w:line="255" w:lineRule="exact"/>
              <w:ind w:left="136"/>
              <w:rPr>
                <w:sz w:val="24"/>
              </w:rPr>
            </w:pPr>
            <w:r>
              <w:rPr>
                <w:sz w:val="24"/>
              </w:rPr>
              <w:t>school</w:t>
            </w:r>
            <w:r>
              <w:rPr>
                <w:spacing w:val="19"/>
                <w:sz w:val="24"/>
              </w:rPr>
              <w:t> </w:t>
            </w:r>
            <w:r>
              <w:rPr>
                <w:sz w:val="24"/>
              </w:rPr>
              <w:t>supervisors</w:t>
            </w:r>
            <w:r>
              <w:rPr>
                <w:spacing w:val="19"/>
                <w:sz w:val="24"/>
              </w:rPr>
              <w:t> </w:t>
            </w:r>
            <w:r>
              <w:rPr>
                <w:sz w:val="24"/>
              </w:rPr>
              <w:t>on</w:t>
            </w:r>
            <w:r>
              <w:rPr>
                <w:spacing w:val="19"/>
                <w:sz w:val="24"/>
              </w:rPr>
              <w:t> </w:t>
            </w:r>
            <w:r>
              <w:rPr>
                <w:sz w:val="24"/>
              </w:rPr>
              <w:t>the</w:t>
            </w:r>
            <w:r>
              <w:rPr>
                <w:spacing w:val="18"/>
                <w:sz w:val="24"/>
              </w:rPr>
              <w:t> </w:t>
            </w:r>
            <w:r>
              <w:rPr>
                <w:sz w:val="24"/>
              </w:rPr>
              <w:t>principals‟</w:t>
            </w:r>
            <w:r>
              <w:rPr>
                <w:spacing w:val="21"/>
                <w:sz w:val="24"/>
              </w:rPr>
              <w:t> </w:t>
            </w:r>
            <w:r>
              <w:rPr>
                <w:spacing w:val="-4"/>
                <w:sz w:val="24"/>
              </w:rPr>
              <w:t>role</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tabs>
                <w:tab w:pos="1421" w:val="left" w:leader="none"/>
              </w:tabs>
              <w:spacing w:line="255" w:lineRule="exact"/>
              <w:ind w:left="158"/>
              <w:rPr>
                <w:sz w:val="24"/>
              </w:rPr>
            </w:pPr>
            <w:r>
              <w:rPr>
                <w:spacing w:val="-2"/>
                <w:sz w:val="24"/>
              </w:rPr>
              <w:t>1.149</w:t>
            </w:r>
            <w:r>
              <w:rPr>
                <w:sz w:val="24"/>
              </w:rPr>
              <w:tab/>
            </w:r>
            <w:r>
              <w:rPr>
                <w:spacing w:val="-5"/>
                <w:sz w:val="24"/>
              </w:rPr>
              <w:t>is</w:t>
            </w:r>
          </w:p>
        </w:tc>
        <w:tc>
          <w:tcPr>
            <w:tcW w:w="1082" w:type="dxa"/>
          </w:tcPr>
          <w:p>
            <w:pPr>
              <w:pStyle w:val="TableParagraph"/>
              <w:rPr>
                <w:sz w:val="20"/>
              </w:rPr>
            </w:pPr>
          </w:p>
        </w:tc>
      </w:tr>
      <w:tr>
        <w:trPr>
          <w:trHeight w:val="276" w:hRule="atLeast"/>
        </w:trPr>
        <w:tc>
          <w:tcPr>
            <w:tcW w:w="619" w:type="dxa"/>
          </w:tcPr>
          <w:p>
            <w:pPr>
              <w:pStyle w:val="TableParagraph"/>
              <w:rPr>
                <w:sz w:val="20"/>
              </w:rPr>
            </w:pPr>
          </w:p>
        </w:tc>
        <w:tc>
          <w:tcPr>
            <w:tcW w:w="4332" w:type="dxa"/>
          </w:tcPr>
          <w:p>
            <w:pPr>
              <w:pStyle w:val="TableParagraph"/>
              <w:spacing w:line="256" w:lineRule="exact"/>
              <w:ind w:left="136"/>
              <w:rPr>
                <w:sz w:val="24"/>
              </w:rPr>
            </w:pPr>
            <w:r>
              <w:rPr>
                <w:sz w:val="24"/>
              </w:rPr>
              <w:t>performance</w:t>
            </w:r>
            <w:r>
              <w:rPr>
                <w:spacing w:val="44"/>
                <w:sz w:val="24"/>
              </w:rPr>
              <w:t> </w:t>
            </w:r>
            <w:r>
              <w:rPr>
                <w:sz w:val="24"/>
              </w:rPr>
              <w:t>in</w:t>
            </w:r>
            <w:r>
              <w:rPr>
                <w:spacing w:val="47"/>
                <w:sz w:val="24"/>
              </w:rPr>
              <w:t> </w:t>
            </w:r>
            <w:r>
              <w:rPr>
                <w:sz w:val="24"/>
              </w:rPr>
              <w:t>school-based</w:t>
            </w:r>
            <w:r>
              <w:rPr>
                <w:spacing w:val="46"/>
                <w:sz w:val="24"/>
              </w:rPr>
              <w:t> </w:t>
            </w:r>
            <w:r>
              <w:rPr>
                <w:spacing w:val="-2"/>
                <w:sz w:val="24"/>
              </w:rPr>
              <w:t>supervision</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tabs>
                <w:tab w:pos="1165" w:val="left" w:leader="none"/>
              </w:tabs>
              <w:spacing w:line="256" w:lineRule="exact"/>
              <w:ind w:left="158"/>
              <w:rPr>
                <w:sz w:val="24"/>
              </w:rPr>
            </w:pPr>
            <w:r>
              <w:rPr>
                <w:spacing w:val="-2"/>
                <w:sz w:val="24"/>
              </w:rPr>
              <w:t>greater</w:t>
            </w:r>
            <w:r>
              <w:rPr>
                <w:sz w:val="24"/>
              </w:rPr>
              <w:tab/>
            </w:r>
            <w:r>
              <w:rPr>
                <w:spacing w:val="-4"/>
                <w:sz w:val="24"/>
              </w:rPr>
              <w:t>than</w:t>
            </w:r>
          </w:p>
        </w:tc>
        <w:tc>
          <w:tcPr>
            <w:tcW w:w="1082" w:type="dxa"/>
          </w:tcPr>
          <w:p>
            <w:pPr>
              <w:pStyle w:val="TableParagraph"/>
              <w:rPr>
                <w:sz w:val="20"/>
              </w:rPr>
            </w:pPr>
          </w:p>
        </w:tc>
      </w:tr>
      <w:tr>
        <w:trPr>
          <w:trHeight w:val="273" w:hRule="atLeast"/>
        </w:trPr>
        <w:tc>
          <w:tcPr>
            <w:tcW w:w="619" w:type="dxa"/>
          </w:tcPr>
          <w:p>
            <w:pPr>
              <w:pStyle w:val="TableParagraph"/>
              <w:rPr>
                <w:sz w:val="20"/>
              </w:rPr>
            </w:pPr>
          </w:p>
        </w:tc>
        <w:tc>
          <w:tcPr>
            <w:tcW w:w="4332" w:type="dxa"/>
          </w:tcPr>
          <w:p>
            <w:pPr>
              <w:pStyle w:val="TableParagraph"/>
              <w:spacing w:line="253" w:lineRule="exact"/>
              <w:ind w:left="136"/>
              <w:rPr>
                <w:sz w:val="24"/>
              </w:rPr>
            </w:pPr>
            <w:r>
              <w:rPr>
                <w:sz w:val="24"/>
              </w:rPr>
              <w:t>in</w:t>
            </w:r>
            <w:r>
              <w:rPr>
                <w:spacing w:val="30"/>
                <w:sz w:val="24"/>
              </w:rPr>
              <w:t>  </w:t>
            </w:r>
            <w:r>
              <w:rPr>
                <w:sz w:val="24"/>
              </w:rPr>
              <w:t>Secondary</w:t>
            </w:r>
            <w:r>
              <w:rPr>
                <w:spacing w:val="-5"/>
                <w:sz w:val="24"/>
              </w:rPr>
              <w:t> </w:t>
            </w:r>
            <w:r>
              <w:rPr>
                <w:sz w:val="24"/>
              </w:rPr>
              <w:t>Schools in Yobe</w:t>
            </w:r>
            <w:r>
              <w:rPr>
                <w:spacing w:val="-1"/>
                <w:sz w:val="24"/>
              </w:rPr>
              <w:t> </w:t>
            </w:r>
            <w:r>
              <w:rPr>
                <w:spacing w:val="-2"/>
                <w:sz w:val="24"/>
              </w:rPr>
              <w:t>State.</w:t>
            </w:r>
          </w:p>
        </w:tc>
        <w:tc>
          <w:tcPr>
            <w:tcW w:w="1167" w:type="dxa"/>
          </w:tcPr>
          <w:p>
            <w:pPr>
              <w:pStyle w:val="TableParagraph"/>
              <w:rPr>
                <w:sz w:val="20"/>
              </w:rPr>
            </w:pPr>
          </w:p>
        </w:tc>
        <w:tc>
          <w:tcPr>
            <w:tcW w:w="764" w:type="dxa"/>
          </w:tcPr>
          <w:p>
            <w:pPr>
              <w:pStyle w:val="TableParagraph"/>
              <w:rPr>
                <w:sz w:val="20"/>
              </w:rPr>
            </w:pPr>
          </w:p>
        </w:tc>
        <w:tc>
          <w:tcPr>
            <w:tcW w:w="1690" w:type="dxa"/>
          </w:tcPr>
          <w:p>
            <w:pPr>
              <w:pStyle w:val="TableParagraph"/>
              <w:tabs>
                <w:tab w:pos="698" w:val="left" w:leader="none"/>
                <w:tab w:pos="1365" w:val="left" w:leader="none"/>
              </w:tabs>
              <w:spacing w:line="253" w:lineRule="exact"/>
              <w:ind w:left="158"/>
              <w:rPr>
                <w:sz w:val="24"/>
              </w:rPr>
            </w:pPr>
            <w:r>
              <w:rPr>
                <w:spacing w:val="-5"/>
                <w:sz w:val="24"/>
              </w:rPr>
              <w:t>the</w:t>
            </w:r>
            <w:r>
              <w:rPr>
                <w:sz w:val="24"/>
              </w:rPr>
              <w:tab/>
            </w:r>
            <w:r>
              <w:rPr>
                <w:spacing w:val="-4"/>
                <w:sz w:val="24"/>
              </w:rPr>
              <w:t>3.00</w:t>
            </w:r>
            <w:r>
              <w:rPr>
                <w:sz w:val="24"/>
              </w:rPr>
              <w:tab/>
            </w:r>
            <w:r>
              <w:rPr>
                <w:spacing w:val="-5"/>
                <w:sz w:val="24"/>
              </w:rPr>
              <w:t>F-</w:t>
            </w:r>
          </w:p>
        </w:tc>
        <w:tc>
          <w:tcPr>
            <w:tcW w:w="1082" w:type="dxa"/>
          </w:tcPr>
          <w:p>
            <w:pPr>
              <w:pStyle w:val="TableParagraph"/>
              <w:rPr>
                <w:sz w:val="20"/>
              </w:rPr>
            </w:pPr>
          </w:p>
        </w:tc>
      </w:tr>
    </w:tbl>
    <w:p>
      <w:pPr>
        <w:spacing w:after="0"/>
        <w:rPr>
          <w:sz w:val="20"/>
        </w:rPr>
        <w:sectPr>
          <w:pgSz w:w="12240" w:h="15840"/>
          <w:pgMar w:header="0" w:footer="744" w:top="1360" w:bottom="940" w:left="1340" w:right="780"/>
        </w:sectPr>
      </w:pPr>
    </w:p>
    <w:p>
      <w:pPr>
        <w:pStyle w:val="BodyText"/>
        <w:spacing w:before="200"/>
        <w:ind w:left="0"/>
        <w:rPr>
          <w:b/>
        </w:rPr>
      </w:pPr>
    </w:p>
    <w:p>
      <w:pPr>
        <w:pStyle w:val="BodyText"/>
        <w:spacing w:before="1"/>
        <w:ind w:left="873" w:hanging="648"/>
        <w:jc w:val="both"/>
      </w:pPr>
      <w:r>
        <w:rPr>
          <w:b/>
        </w:rPr>
        <w:t>5</w:t>
      </w:r>
      <w:r>
        <w:rPr>
          <w:b/>
          <w:spacing w:val="80"/>
        </w:rPr>
        <w:t> </w:t>
      </w:r>
      <w:r>
        <w:rPr>
          <w:position w:val="1"/>
        </w:rPr>
        <w:t>There is no significant difference in </w:t>
      </w:r>
      <w:r>
        <w:rPr>
          <w:position w:val="1"/>
        </w:rPr>
        <w:t>the </w:t>
      </w:r>
      <w:r>
        <w:rPr/>
        <w:t>opinions of principals, teachers </w:t>
      </w:r>
      <w:r>
        <w:rPr/>
        <w:t>and</w:t>
      </w:r>
      <w:r>
        <w:rPr>
          <w:spacing w:val="40"/>
        </w:rPr>
        <w:t> </w:t>
      </w:r>
      <w:r>
        <w:rPr/>
        <w:t>school supervisors on the principals‟ </w:t>
      </w:r>
      <w:r>
        <w:rPr/>
        <w:t>role performance in school-based </w:t>
      </w:r>
      <w:r>
        <w:rPr/>
        <w:t>supervision in</w:t>
      </w:r>
      <w:r>
        <w:rPr>
          <w:spacing w:val="80"/>
        </w:rPr>
        <w:t> </w:t>
      </w:r>
      <w:r>
        <w:rPr/>
        <w:t>Secondary Schools in Yobe State.</w:t>
      </w:r>
    </w:p>
    <w:p>
      <w:pPr>
        <w:pStyle w:val="BodyText"/>
        <w:spacing w:before="207"/>
        <w:ind w:left="0"/>
      </w:pPr>
    </w:p>
    <w:p>
      <w:pPr>
        <w:pStyle w:val="Heading1"/>
        <w:ind w:right="0"/>
        <w:jc w:val="left"/>
      </w:pPr>
      <w:r>
        <w:rPr/>
        <mc:AlternateContent>
          <mc:Choice Requires="wps">
            <w:drawing>
              <wp:anchor distT="0" distB="0" distL="0" distR="0" allowOverlap="1" layoutInCell="1" locked="0" behindDoc="0" simplePos="0" relativeHeight="15735296">
                <wp:simplePos x="0" y="0"/>
                <wp:positionH relativeFrom="page">
                  <wp:posOffset>916228</wp:posOffset>
                </wp:positionH>
                <wp:positionV relativeFrom="paragraph">
                  <wp:posOffset>-3959</wp:posOffset>
                </wp:positionV>
                <wp:extent cx="6138545" cy="63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138545" cy="6350"/>
                        </a:xfrm>
                        <a:custGeom>
                          <a:avLst/>
                          <a:gdLst/>
                          <a:ahLst/>
                          <a:cxnLst/>
                          <a:rect l="l" t="t" r="r" b="b"/>
                          <a:pathLst>
                            <a:path w="6138545" h="6350">
                              <a:moveTo>
                                <a:pt x="6138113" y="0"/>
                              </a:moveTo>
                              <a:lnTo>
                                <a:pt x="6138113" y="0"/>
                              </a:lnTo>
                              <a:lnTo>
                                <a:pt x="0" y="0"/>
                              </a:lnTo>
                              <a:lnTo>
                                <a:pt x="0" y="6096"/>
                              </a:lnTo>
                              <a:lnTo>
                                <a:pt x="6138113" y="6096"/>
                              </a:lnTo>
                              <a:lnTo>
                                <a:pt x="61381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144005pt;margin-top:-.311806pt;width:483.316023pt;height:.48pt;mso-position-horizontal-relative:page;mso-position-vertical-relative:paragraph;z-index:15735296" id="docshape17" filled="true" fillcolor="#000000" stroked="false">
                <v:fill type="solid"/>
                <w10:wrap type="none"/>
              </v:rect>
            </w:pict>
          </mc:Fallback>
        </mc:AlternateContent>
      </w:r>
      <w:r>
        <w:rPr>
          <w:spacing w:val="-2"/>
        </w:rPr>
        <w:t>P&lt;0.05</w:t>
      </w:r>
    </w:p>
    <w:p>
      <w:pPr>
        <w:pStyle w:val="Heading2"/>
        <w:numPr>
          <w:ilvl w:val="1"/>
          <w:numId w:val="29"/>
        </w:numPr>
        <w:tabs>
          <w:tab w:pos="747" w:val="left" w:leader="none"/>
        </w:tabs>
        <w:spacing w:line="240" w:lineRule="auto" w:before="0" w:after="0"/>
        <w:ind w:left="747" w:right="0" w:hanging="359"/>
        <w:jc w:val="left"/>
      </w:pPr>
      <w:bookmarkStart w:name="_TOC_250005" w:id="39"/>
      <w:r>
        <w:rPr/>
        <w:t>Summary</w:t>
      </w:r>
      <w:r>
        <w:rPr>
          <w:spacing w:val="-2"/>
        </w:rPr>
        <w:t> </w:t>
      </w:r>
      <w:r>
        <w:rPr/>
        <w:t>of</w:t>
      </w:r>
      <w:r>
        <w:rPr>
          <w:spacing w:val="-1"/>
        </w:rPr>
        <w:t> </w:t>
      </w:r>
      <w:r>
        <w:rPr/>
        <w:t>Major</w:t>
      </w:r>
      <w:r>
        <w:rPr>
          <w:spacing w:val="-1"/>
        </w:rPr>
        <w:t> </w:t>
      </w:r>
      <w:bookmarkEnd w:id="39"/>
      <w:r>
        <w:rPr>
          <w:spacing w:val="-2"/>
        </w:rPr>
        <w:t>Findings</w:t>
      </w:r>
    </w:p>
    <w:p>
      <w:pPr>
        <w:pStyle w:val="BodyText"/>
        <w:spacing w:before="4"/>
        <w:ind w:left="2159"/>
      </w:pPr>
      <w:r>
        <w:rPr/>
        <w:br w:type="column"/>
      </w:r>
      <w:r>
        <w:rPr/>
        <w:t>critical</w:t>
      </w:r>
      <w:r>
        <w:rPr>
          <w:spacing w:val="-3"/>
        </w:rPr>
        <w:t> </w:t>
      </w:r>
      <w:r>
        <w:rPr>
          <w:spacing w:val="-2"/>
        </w:rPr>
        <w:t>value</w:t>
      </w:r>
    </w:p>
    <w:p>
      <w:pPr>
        <w:pStyle w:val="BodyText"/>
        <w:tabs>
          <w:tab w:pos="1348" w:val="left" w:leader="none"/>
          <w:tab w:pos="2159" w:val="left" w:leader="none"/>
        </w:tabs>
        <w:spacing w:line="275" w:lineRule="exact" w:before="202"/>
        <w:ind w:left="179"/>
      </w:pPr>
      <w:r>
        <w:rPr>
          <w:spacing w:val="-2"/>
        </w:rPr>
        <w:t>ANOVA</w:t>
      </w:r>
      <w:r>
        <w:rPr/>
        <w:tab/>
      </w:r>
      <w:r>
        <w:rPr>
          <w:spacing w:val="-4"/>
        </w:rPr>
        <w:t>0.42</w:t>
      </w:r>
      <w:r>
        <w:rPr/>
        <w:tab/>
        <w:t>Calculated</w:t>
      </w:r>
      <w:r>
        <w:rPr>
          <w:spacing w:val="29"/>
        </w:rPr>
        <w:t>  </w:t>
      </w:r>
      <w:r>
        <w:rPr>
          <w:spacing w:val="-5"/>
        </w:rPr>
        <w:t>F-</w:t>
      </w:r>
    </w:p>
    <w:p>
      <w:pPr>
        <w:pStyle w:val="BodyText"/>
        <w:spacing w:line="275" w:lineRule="exact"/>
        <w:ind w:left="2159"/>
      </w:pPr>
      <w:r>
        <w:rPr/>
        <w:t>ratio</w:t>
      </w:r>
      <w:r>
        <w:rPr>
          <w:spacing w:val="69"/>
        </w:rPr>
        <w:t> </w:t>
      </w:r>
      <w:r>
        <w:rPr/>
        <w:t>value</w:t>
      </w:r>
      <w:r>
        <w:rPr>
          <w:spacing w:val="70"/>
        </w:rPr>
        <w:t> </w:t>
      </w:r>
      <w:r>
        <w:rPr>
          <w:spacing w:val="-5"/>
        </w:rPr>
        <w:t>of</w:t>
      </w:r>
    </w:p>
    <w:p>
      <w:pPr>
        <w:pStyle w:val="BodyText"/>
        <w:ind w:left="2159"/>
      </w:pPr>
      <w:r>
        <w:rPr/>
        <w:t>1.354</w:t>
      </w:r>
      <w:r>
        <w:rPr>
          <w:spacing w:val="28"/>
        </w:rPr>
        <w:t>  </w:t>
      </w:r>
      <w:r>
        <w:rPr/>
        <w:t>is</w:t>
      </w:r>
      <w:r>
        <w:rPr>
          <w:spacing w:val="30"/>
        </w:rPr>
        <w:t>  </w:t>
      </w:r>
      <w:r>
        <w:rPr>
          <w:spacing w:val="-4"/>
        </w:rPr>
        <w:t>les</w:t>
      </w:r>
      <w:r>
        <w:rPr>
          <w:spacing w:val="-4"/>
        </w:rPr>
        <w:t>s</w:t>
      </w:r>
    </w:p>
    <w:p>
      <w:pPr>
        <w:pStyle w:val="BodyText"/>
        <w:spacing w:line="242" w:lineRule="auto"/>
        <w:ind w:left="2159"/>
      </w:pPr>
      <w:r>
        <w:rPr/>
        <w:t>than</w:t>
      </w:r>
      <w:r>
        <w:rPr>
          <w:spacing w:val="40"/>
        </w:rPr>
        <w:t> </w:t>
      </w:r>
      <w:r>
        <w:rPr/>
        <w:t>the</w:t>
      </w:r>
      <w:r>
        <w:rPr>
          <w:spacing w:val="40"/>
        </w:rPr>
        <w:t> </w:t>
      </w:r>
      <w:r>
        <w:rPr/>
        <w:t>3.00 </w:t>
      </w:r>
      <w:r>
        <w:rPr>
          <w:spacing w:val="-2"/>
        </w:rPr>
        <w:t>F-critical</w:t>
      </w:r>
      <w:r>
        <w:rPr>
          <w:spacing w:val="40"/>
        </w:rPr>
        <w:t> </w:t>
      </w:r>
      <w:r>
        <w:rPr>
          <w:spacing w:val="-2"/>
        </w:rPr>
        <w:t>value</w:t>
      </w:r>
    </w:p>
    <w:p>
      <w:pPr>
        <w:spacing w:line="240" w:lineRule="auto" w:before="206"/>
        <w:rPr>
          <w:sz w:val="24"/>
        </w:rPr>
      </w:pPr>
      <w:r>
        <w:rPr/>
        <w:br w:type="column"/>
      </w:r>
      <w:r>
        <w:rPr>
          <w:sz w:val="24"/>
        </w:rPr>
      </w:r>
    </w:p>
    <w:p>
      <w:pPr>
        <w:pStyle w:val="BodyText"/>
        <w:ind w:left="174"/>
      </w:pPr>
      <w:r>
        <w:rPr>
          <w:spacing w:val="-2"/>
        </w:rPr>
        <w:t>Retained</w:t>
      </w:r>
    </w:p>
    <w:p>
      <w:pPr>
        <w:spacing w:after="0"/>
        <w:sectPr>
          <w:type w:val="continuous"/>
          <w:pgSz w:w="12240" w:h="15840"/>
          <w:pgMar w:header="0" w:footer="744" w:top="1360" w:bottom="280" w:left="1340" w:right="780"/>
          <w:cols w:num="3" w:equalWidth="0">
            <w:col w:w="4958" w:space="40"/>
            <w:col w:w="3583" w:space="39"/>
            <w:col w:w="1500"/>
          </w:cols>
        </w:sectPr>
      </w:pPr>
    </w:p>
    <w:p>
      <w:pPr>
        <w:pStyle w:val="BodyText"/>
        <w:spacing w:before="271"/>
      </w:pPr>
      <w:r>
        <w:rPr/>
        <w:t>The</w:t>
      </w:r>
      <w:r>
        <w:rPr>
          <w:spacing w:val="-5"/>
        </w:rPr>
        <w:t> </w:t>
      </w:r>
      <w:r>
        <w:rPr/>
        <w:t>following</w:t>
      </w:r>
      <w:r>
        <w:rPr>
          <w:spacing w:val="-1"/>
        </w:rPr>
        <w:t> </w:t>
      </w:r>
      <w:r>
        <w:rPr/>
        <w:t>were</w:t>
      </w:r>
      <w:r>
        <w:rPr>
          <w:spacing w:val="-2"/>
        </w:rPr>
        <w:t> </w:t>
      </w:r>
      <w:r>
        <w:rPr/>
        <w:t>the</w:t>
      </w:r>
      <w:r>
        <w:rPr>
          <w:spacing w:val="1"/>
        </w:rPr>
        <w:t> </w:t>
      </w:r>
      <w:r>
        <w:rPr/>
        <w:t>major</w:t>
      </w:r>
      <w:r>
        <w:rPr>
          <w:spacing w:val="-2"/>
        </w:rPr>
        <w:t> </w:t>
      </w:r>
      <w:r>
        <w:rPr/>
        <w:t>findings of</w:t>
      </w:r>
      <w:r>
        <w:rPr>
          <w:spacing w:val="-1"/>
        </w:rPr>
        <w:t> </w:t>
      </w:r>
      <w:r>
        <w:rPr/>
        <w:t>the</w:t>
      </w:r>
      <w:r>
        <w:rPr>
          <w:spacing w:val="-1"/>
        </w:rPr>
        <w:t> </w:t>
      </w:r>
      <w:r>
        <w:rPr>
          <w:spacing w:val="-2"/>
        </w:rPr>
        <w:t>study.</w:t>
      </w:r>
    </w:p>
    <w:p>
      <w:pPr>
        <w:pStyle w:val="BodyText"/>
        <w:ind w:left="0"/>
      </w:pPr>
    </w:p>
    <w:p>
      <w:pPr>
        <w:pStyle w:val="ListParagraph"/>
        <w:numPr>
          <w:ilvl w:val="0"/>
          <w:numId w:val="35"/>
        </w:numPr>
        <w:tabs>
          <w:tab w:pos="748" w:val="left" w:leader="none"/>
        </w:tabs>
        <w:spacing w:line="480" w:lineRule="auto" w:before="0" w:after="0"/>
        <w:ind w:left="748" w:right="658" w:hanging="540"/>
        <w:jc w:val="left"/>
        <w:rPr>
          <w:sz w:val="24"/>
        </w:rPr>
      </w:pPr>
      <w:r>
        <w:rPr>
          <w:sz w:val="24"/>
        </w:rPr>
        <w:t>Principals supervise the provision of instructional materials such as textbooks and charts</w:t>
      </w:r>
      <w:r>
        <w:rPr>
          <w:spacing w:val="40"/>
          <w:sz w:val="24"/>
        </w:rPr>
        <w:t> </w:t>
      </w:r>
      <w:r>
        <w:rPr>
          <w:sz w:val="24"/>
        </w:rPr>
        <w:t>in secondary schools in Yobe State.</w:t>
      </w:r>
    </w:p>
    <w:p>
      <w:pPr>
        <w:spacing w:after="0" w:line="480" w:lineRule="auto"/>
        <w:jc w:val="left"/>
        <w:rPr>
          <w:sz w:val="24"/>
        </w:rPr>
        <w:sectPr>
          <w:type w:val="continuous"/>
          <w:pgSz w:w="12240" w:h="15840"/>
          <w:pgMar w:header="0" w:footer="744" w:top="1360" w:bottom="280" w:left="1340" w:right="780"/>
        </w:sectPr>
      </w:pPr>
    </w:p>
    <w:p>
      <w:pPr>
        <w:pStyle w:val="ListParagraph"/>
        <w:numPr>
          <w:ilvl w:val="0"/>
          <w:numId w:val="35"/>
        </w:numPr>
        <w:tabs>
          <w:tab w:pos="748" w:val="left" w:leader="none"/>
        </w:tabs>
        <w:spacing w:line="480" w:lineRule="auto" w:before="72" w:after="0"/>
        <w:ind w:left="748" w:right="654" w:hanging="540"/>
        <w:jc w:val="both"/>
        <w:rPr>
          <w:sz w:val="24"/>
        </w:rPr>
      </w:pPr>
      <w:r>
        <w:rPr>
          <w:sz w:val="24"/>
        </w:rPr>
        <w:t>Principals guide the teachers on the use of instructional methods such as demonstration methods, dramatization method and discussion method in secondary schools in Yobe</w:t>
      </w:r>
      <w:r>
        <w:rPr>
          <w:spacing w:val="40"/>
          <w:sz w:val="24"/>
        </w:rPr>
        <w:t> </w:t>
      </w:r>
      <w:r>
        <w:rPr>
          <w:spacing w:val="-2"/>
          <w:sz w:val="24"/>
        </w:rPr>
        <w:t>State.</w:t>
      </w:r>
    </w:p>
    <w:p>
      <w:pPr>
        <w:pStyle w:val="ListParagraph"/>
        <w:numPr>
          <w:ilvl w:val="0"/>
          <w:numId w:val="35"/>
        </w:numPr>
        <w:tabs>
          <w:tab w:pos="748" w:val="left" w:leader="none"/>
        </w:tabs>
        <w:spacing w:line="480" w:lineRule="auto" w:before="0" w:after="0"/>
        <w:ind w:left="748" w:right="654" w:hanging="540"/>
        <w:jc w:val="both"/>
        <w:rPr>
          <w:sz w:val="24"/>
        </w:rPr>
      </w:pPr>
      <w:r>
        <w:rPr>
          <w:sz w:val="24"/>
        </w:rPr>
        <w:t>Principalsregularly carried out regular classroom visitations in secondary</w:t>
      </w:r>
      <w:r>
        <w:rPr>
          <w:spacing w:val="-1"/>
          <w:sz w:val="24"/>
        </w:rPr>
        <w:t> </w:t>
      </w:r>
      <w:r>
        <w:rPr>
          <w:sz w:val="24"/>
        </w:rPr>
        <w:t>schools in Yobe </w:t>
      </w:r>
      <w:r>
        <w:rPr>
          <w:spacing w:val="-2"/>
          <w:sz w:val="24"/>
        </w:rPr>
        <w:t>State.</w:t>
      </w:r>
    </w:p>
    <w:p>
      <w:pPr>
        <w:pStyle w:val="ListParagraph"/>
        <w:numPr>
          <w:ilvl w:val="0"/>
          <w:numId w:val="35"/>
        </w:numPr>
        <w:tabs>
          <w:tab w:pos="748" w:val="left" w:leader="none"/>
        </w:tabs>
        <w:spacing w:line="480" w:lineRule="auto" w:before="0" w:after="0"/>
        <w:ind w:left="748" w:right="652" w:hanging="540"/>
        <w:jc w:val="both"/>
        <w:rPr>
          <w:sz w:val="24"/>
        </w:rPr>
      </w:pPr>
      <w:r>
        <w:rPr>
          <w:sz w:val="24"/>
        </w:rPr>
        <w:t>Principals conducted regular checking of school records such as lesson plan, scheme of work, log book, time book and students‟ attendance register insecondary schools in Yobe </w:t>
      </w:r>
      <w:r>
        <w:rPr>
          <w:spacing w:val="-2"/>
          <w:sz w:val="24"/>
        </w:rPr>
        <w:t>State.</w:t>
      </w:r>
    </w:p>
    <w:p>
      <w:pPr>
        <w:pStyle w:val="ListParagraph"/>
        <w:numPr>
          <w:ilvl w:val="0"/>
          <w:numId w:val="35"/>
        </w:numPr>
        <w:tabs>
          <w:tab w:pos="748" w:val="left" w:leader="none"/>
        </w:tabs>
        <w:spacing w:line="480" w:lineRule="auto" w:before="1" w:after="0"/>
        <w:ind w:left="748" w:right="660" w:hanging="540"/>
        <w:jc w:val="both"/>
        <w:rPr>
          <w:sz w:val="24"/>
        </w:rPr>
      </w:pPr>
      <w:r>
        <w:rPr>
          <w:sz w:val="24"/>
        </w:rPr>
        <w:t>Principals regularly evaluate instruction such as diagnosing students` learning difficulties in secondary schools in Yobe State.</w:t>
      </w:r>
    </w:p>
    <w:p>
      <w:pPr>
        <w:pStyle w:val="Heading2"/>
        <w:numPr>
          <w:ilvl w:val="1"/>
          <w:numId w:val="29"/>
        </w:numPr>
        <w:tabs>
          <w:tab w:pos="747" w:val="left" w:leader="none"/>
        </w:tabs>
        <w:spacing w:line="240" w:lineRule="auto" w:before="5" w:after="0"/>
        <w:ind w:left="747" w:right="0" w:hanging="359"/>
        <w:jc w:val="both"/>
      </w:pPr>
      <w:r>
        <w:rPr/>
        <w:t>Discussion</w:t>
      </w:r>
      <w:r>
        <w:rPr>
          <w:spacing w:val="-1"/>
        </w:rPr>
        <w:t> </w:t>
      </w:r>
      <w:r>
        <w:rPr/>
        <w:t>of </w:t>
      </w:r>
      <w:r>
        <w:rPr>
          <w:spacing w:val="-2"/>
        </w:rPr>
        <w:t>Findings</w:t>
      </w:r>
    </w:p>
    <w:p>
      <w:pPr>
        <w:pStyle w:val="BodyText"/>
        <w:spacing w:line="480" w:lineRule="auto" w:before="271"/>
        <w:ind w:right="660" w:firstLine="719"/>
        <w:jc w:val="both"/>
      </w:pPr>
      <w:r>
        <w:rPr/>
        <w:t>Based</w:t>
      </w:r>
      <w:r>
        <w:rPr>
          <w:spacing w:val="-3"/>
        </w:rPr>
        <w:t> </w:t>
      </w:r>
      <w:r>
        <w:rPr/>
        <w:t>on</w:t>
      </w:r>
      <w:r>
        <w:rPr>
          <w:spacing w:val="-3"/>
        </w:rPr>
        <w:t> </w:t>
      </w:r>
      <w:r>
        <w:rPr/>
        <w:t>the</w:t>
      </w:r>
      <w:r>
        <w:rPr>
          <w:spacing w:val="-4"/>
        </w:rPr>
        <w:t> </w:t>
      </w:r>
      <w:r>
        <w:rPr/>
        <w:t>respondents‟</w:t>
      </w:r>
      <w:r>
        <w:rPr>
          <w:spacing w:val="-3"/>
        </w:rPr>
        <w:t> </w:t>
      </w:r>
      <w:r>
        <w:rPr/>
        <w:t>opinions</w:t>
      </w:r>
      <w:r>
        <w:rPr>
          <w:spacing w:val="-3"/>
        </w:rPr>
        <w:t> </w:t>
      </w:r>
      <w:r>
        <w:rPr/>
        <w:t>on</w:t>
      </w:r>
      <w:r>
        <w:rPr>
          <w:spacing w:val="-3"/>
        </w:rPr>
        <w:t> </w:t>
      </w:r>
      <w:r>
        <w:rPr/>
        <w:t>the</w:t>
      </w:r>
      <w:r>
        <w:rPr>
          <w:spacing w:val="-4"/>
        </w:rPr>
        <w:t> </w:t>
      </w:r>
      <w:r>
        <w:rPr/>
        <w:t>study,</w:t>
      </w:r>
      <w:r>
        <w:rPr>
          <w:spacing w:val="-3"/>
        </w:rPr>
        <w:t> </w:t>
      </w:r>
      <w:r>
        <w:rPr/>
        <w:t>the</w:t>
      </w:r>
      <w:r>
        <w:rPr>
          <w:spacing w:val="-4"/>
        </w:rPr>
        <w:t> </w:t>
      </w:r>
      <w:r>
        <w:rPr/>
        <w:t>findings</w:t>
      </w:r>
      <w:r>
        <w:rPr>
          <w:spacing w:val="-3"/>
        </w:rPr>
        <w:t> </w:t>
      </w:r>
      <w:r>
        <w:rPr/>
        <w:t>of</w:t>
      </w:r>
      <w:r>
        <w:rPr>
          <w:spacing w:val="-4"/>
        </w:rPr>
        <w:t> </w:t>
      </w:r>
      <w:r>
        <w:rPr/>
        <w:t>the</w:t>
      </w:r>
      <w:r>
        <w:rPr>
          <w:spacing w:val="-4"/>
        </w:rPr>
        <w:t> </w:t>
      </w:r>
      <w:r>
        <w:rPr/>
        <w:t>study</w:t>
      </w:r>
      <w:r>
        <w:rPr>
          <w:spacing w:val="-8"/>
        </w:rPr>
        <w:t> </w:t>
      </w:r>
      <w:r>
        <w:rPr/>
        <w:t>revealedthat Principals supervise the provision of instructional materials such as textbooks and charts in senior secondary schools in Yobe State. This implies that the provision of maps, cardboard papers,and flannel boards, slides, flash cards, and diagrams by principals enhance teaching and learning in schools which in turn leads to the attainment of secondary schools objectives. These findings support the findings of Olawoye (2009) who conducted a research on Perceived Influence of Supervision of Instruction on Teachers‟ Classroom Performance in ijebu-North Education Zone of Ogun State. The researcher revealed that adequate use of instructional materials suggested by</w:t>
      </w:r>
      <w:r>
        <w:rPr>
          <w:spacing w:val="-2"/>
        </w:rPr>
        <w:t> </w:t>
      </w:r>
      <w:r>
        <w:rPr/>
        <w:t>instructional supervisors make students concentrate more in class is to a very</w:t>
      </w:r>
      <w:r>
        <w:rPr>
          <w:spacing w:val="-3"/>
        </w:rPr>
        <w:t> </w:t>
      </w:r>
      <w:r>
        <w:rPr/>
        <w:t>great extent. Also, Bello (2012)</w:t>
      </w:r>
      <w:r>
        <w:rPr>
          <w:spacing w:val="-1"/>
        </w:rPr>
        <w:t> </w:t>
      </w:r>
      <w:r>
        <w:rPr/>
        <w:t>conducted a research on Impact of</w:t>
      </w:r>
      <w:r>
        <w:rPr>
          <w:spacing w:val="-1"/>
        </w:rPr>
        <w:t> </w:t>
      </w:r>
      <w:r>
        <w:rPr/>
        <w:t>School Supervision on the Management of Primary Schools in Northern Kaduna State. The</w:t>
      </w:r>
      <w:r>
        <w:rPr>
          <w:spacing w:val="40"/>
        </w:rPr>
        <w:t> </w:t>
      </w:r>
      <w:r>
        <w:rPr/>
        <w:t>researcher</w:t>
      </w:r>
      <w:r>
        <w:rPr>
          <w:spacing w:val="75"/>
        </w:rPr>
        <w:t> </w:t>
      </w:r>
      <w:r>
        <w:rPr/>
        <w:t>revealed</w:t>
      </w:r>
      <w:r>
        <w:rPr>
          <w:spacing w:val="78"/>
        </w:rPr>
        <w:t> </w:t>
      </w:r>
      <w:r>
        <w:rPr/>
        <w:t>that</w:t>
      </w:r>
      <w:r>
        <w:rPr>
          <w:spacing w:val="50"/>
          <w:w w:val="150"/>
        </w:rPr>
        <w:t> </w:t>
      </w:r>
      <w:r>
        <w:rPr/>
        <w:t>school</w:t>
      </w:r>
      <w:r>
        <w:rPr>
          <w:spacing w:val="79"/>
        </w:rPr>
        <w:t> </w:t>
      </w:r>
      <w:r>
        <w:rPr/>
        <w:t>supervision</w:t>
      </w:r>
      <w:r>
        <w:rPr>
          <w:spacing w:val="78"/>
        </w:rPr>
        <w:t> </w:t>
      </w:r>
      <w:r>
        <w:rPr/>
        <w:t>help</w:t>
      </w:r>
      <w:r>
        <w:rPr>
          <w:spacing w:val="78"/>
        </w:rPr>
        <w:t> </w:t>
      </w:r>
      <w:r>
        <w:rPr/>
        <w:t>in</w:t>
      </w:r>
      <w:r>
        <w:rPr>
          <w:spacing w:val="78"/>
        </w:rPr>
        <w:t> </w:t>
      </w:r>
      <w:r>
        <w:rPr/>
        <w:t>the</w:t>
      </w:r>
      <w:r>
        <w:rPr>
          <w:spacing w:val="78"/>
        </w:rPr>
        <w:t> </w:t>
      </w:r>
      <w:r>
        <w:rPr/>
        <w:t>management</w:t>
      </w:r>
      <w:r>
        <w:rPr>
          <w:spacing w:val="52"/>
          <w:w w:val="150"/>
        </w:rPr>
        <w:t> </w:t>
      </w:r>
      <w:r>
        <w:rPr/>
        <w:t>and</w:t>
      </w:r>
      <w:r>
        <w:rPr>
          <w:spacing w:val="78"/>
        </w:rPr>
        <w:t> </w:t>
      </w:r>
      <w:r>
        <w:rPr/>
        <w:t>utilization</w:t>
      </w:r>
      <w:r>
        <w:rPr>
          <w:spacing w:val="78"/>
        </w:rPr>
        <w:t> </w:t>
      </w:r>
      <w:r>
        <w:rPr>
          <w:spacing w:val="-5"/>
        </w:rPr>
        <w:t>of</w:t>
      </w:r>
    </w:p>
    <w:p>
      <w:pPr>
        <w:spacing w:after="0" w:line="480" w:lineRule="auto"/>
        <w:jc w:val="both"/>
        <w:sectPr>
          <w:pgSz w:w="12240" w:h="15840"/>
          <w:pgMar w:header="0" w:footer="744" w:top="1360" w:bottom="940" w:left="1340" w:right="780"/>
        </w:sectPr>
      </w:pPr>
    </w:p>
    <w:p>
      <w:pPr>
        <w:pStyle w:val="BodyText"/>
        <w:spacing w:line="480" w:lineRule="auto" w:before="72"/>
        <w:ind w:right="656"/>
        <w:jc w:val="both"/>
      </w:pPr>
      <w:r>
        <w:rPr/>
        <w:t>instructional materials for the promotion of effective teaching and learning in schools.Furthermore, Dubi (2014) also discovered from research on Evaluation of Instructional</w:t>
      </w:r>
      <w:r>
        <w:rPr>
          <w:spacing w:val="-2"/>
        </w:rPr>
        <w:t> </w:t>
      </w:r>
      <w:r>
        <w:rPr/>
        <w:t>Leadership Practices</w:t>
      </w:r>
      <w:r>
        <w:rPr>
          <w:spacing w:val="-4"/>
        </w:rPr>
        <w:t> </w:t>
      </w:r>
      <w:r>
        <w:rPr/>
        <w:t>of</w:t>
      </w:r>
      <w:r>
        <w:rPr>
          <w:spacing w:val="-4"/>
        </w:rPr>
        <w:t> </w:t>
      </w:r>
      <w:r>
        <w:rPr/>
        <w:t>Principals</w:t>
      </w:r>
      <w:r>
        <w:rPr>
          <w:spacing w:val="-4"/>
        </w:rPr>
        <w:t> </w:t>
      </w:r>
      <w:r>
        <w:rPr/>
        <w:t>in</w:t>
      </w:r>
      <w:r>
        <w:rPr>
          <w:spacing w:val="-2"/>
        </w:rPr>
        <w:t> </w:t>
      </w:r>
      <w:r>
        <w:rPr/>
        <w:t>Nigerian</w:t>
      </w:r>
      <w:r>
        <w:rPr>
          <w:spacing w:val="-2"/>
        </w:rPr>
        <w:t> </w:t>
      </w:r>
      <w:r>
        <w:rPr/>
        <w:t>Secondary</w:t>
      </w:r>
      <w:r>
        <w:rPr>
          <w:spacing w:val="-9"/>
        </w:rPr>
        <w:t> </w:t>
      </w:r>
      <w:r>
        <w:rPr/>
        <w:t>Schools.The</w:t>
      </w:r>
      <w:r>
        <w:rPr>
          <w:spacing w:val="-6"/>
        </w:rPr>
        <w:t> </w:t>
      </w:r>
      <w:r>
        <w:rPr/>
        <w:t>researcher revealed that principals regularly purchased teaching materials such as chalk, dusters, maps, books etc for teachers to use in their lessons. This in fact, enhances the performance of teachers and academic attainment of students. Also, Abdu-Raheem (2011) asserted that non availability and inadequacy of instructional materials are major causes of ineffectiveness of the school system and poor performance of students in schools.</w:t>
      </w:r>
    </w:p>
    <w:p>
      <w:pPr>
        <w:pStyle w:val="BodyText"/>
        <w:spacing w:line="480" w:lineRule="auto" w:before="1"/>
        <w:ind w:right="657" w:firstLine="719"/>
        <w:jc w:val="both"/>
      </w:pPr>
      <w:r>
        <w:rPr/>
        <w:t>The findings of the study also revealed that principals guide the teachers on the use of instructional methods such as demonstration methods, dramatization method and discussion method in senior secondary</w:t>
      </w:r>
      <w:r>
        <w:rPr>
          <w:spacing w:val="-3"/>
        </w:rPr>
        <w:t> </w:t>
      </w:r>
      <w:r>
        <w:rPr/>
        <w:t>schools in Yobe State. This shows that principals‟ overseeing the use of demonstration method, monitoring of teachers‟ use discovery method, inspection of teachers‟ use discussion method and monitoring of field trip enhances the attainment of secondary school objectives. In line with this finding, Ikegbusi and Eziamaka (2016) conducted a research study on Impact of Supervision of Instruction on Teacher Effectiveness in Secondary Schools in Nigeria. The researchers revealed that principals, as instructional supervisors, encourage teachers to develop a</w:t>
      </w:r>
      <w:r>
        <w:rPr>
          <w:spacing w:val="-1"/>
        </w:rPr>
        <w:t> </w:t>
      </w:r>
      <w:r>
        <w:rPr/>
        <w:t>repertoire</w:t>
      </w:r>
      <w:r>
        <w:rPr>
          <w:spacing w:val="-2"/>
        </w:rPr>
        <w:t> </w:t>
      </w:r>
      <w:r>
        <w:rPr/>
        <w:t>of</w:t>
      </w:r>
      <w:r>
        <w:rPr>
          <w:spacing w:val="-1"/>
        </w:rPr>
        <w:t> </w:t>
      </w:r>
      <w:r>
        <w:rPr/>
        <w:t>teaching</w:t>
      </w:r>
      <w:r>
        <w:rPr>
          <w:spacing w:val="-3"/>
        </w:rPr>
        <w:t> </w:t>
      </w:r>
      <w:r>
        <w:rPr/>
        <w:t>strategies and help them to imbibe appropriate techniques for teaching in and outside classroom. They also understand best the great differences in abilities and needs of individual teachers and guide them toward improving instructional methods for effective teaching and learning in schools.</w:t>
      </w:r>
    </w:p>
    <w:p>
      <w:pPr>
        <w:pStyle w:val="BodyText"/>
        <w:spacing w:line="480" w:lineRule="auto" w:before="2"/>
        <w:ind w:right="659" w:firstLine="719"/>
        <w:jc w:val="both"/>
      </w:pPr>
      <w:r>
        <w:rPr/>
        <w:t>The study</w:t>
      </w:r>
      <w:r>
        <w:rPr>
          <w:spacing w:val="-4"/>
        </w:rPr>
        <w:t> </w:t>
      </w:r>
      <w:r>
        <w:rPr/>
        <w:t>discovered that principals carried out regular classroom visitations in senior secondary</w:t>
      </w:r>
      <w:r>
        <w:rPr>
          <w:spacing w:val="-10"/>
        </w:rPr>
        <w:t> </w:t>
      </w:r>
      <w:r>
        <w:rPr/>
        <w:t>schools</w:t>
      </w:r>
      <w:r>
        <w:rPr>
          <w:spacing w:val="-5"/>
        </w:rPr>
        <w:t> </w:t>
      </w:r>
      <w:r>
        <w:rPr/>
        <w:t>in</w:t>
      </w:r>
      <w:r>
        <w:rPr>
          <w:spacing w:val="-5"/>
        </w:rPr>
        <w:t> </w:t>
      </w:r>
      <w:r>
        <w:rPr/>
        <w:t>Yobe</w:t>
      </w:r>
      <w:r>
        <w:rPr>
          <w:spacing w:val="-7"/>
        </w:rPr>
        <w:t> </w:t>
      </w:r>
      <w:r>
        <w:rPr/>
        <w:t>State.</w:t>
      </w:r>
      <w:r>
        <w:rPr>
          <w:spacing w:val="-4"/>
        </w:rPr>
        <w:t> </w:t>
      </w:r>
      <w:r>
        <w:rPr/>
        <w:t>This</w:t>
      </w:r>
      <w:r>
        <w:rPr>
          <w:spacing w:val="-5"/>
        </w:rPr>
        <w:t> </w:t>
      </w:r>
      <w:r>
        <w:rPr/>
        <w:t>implies</w:t>
      </w:r>
      <w:r>
        <w:rPr>
          <w:spacing w:val="-5"/>
        </w:rPr>
        <w:t> </w:t>
      </w:r>
      <w:r>
        <w:rPr/>
        <w:t>that</w:t>
      </w:r>
      <w:r>
        <w:rPr>
          <w:spacing w:val="-5"/>
        </w:rPr>
        <w:t> </w:t>
      </w:r>
      <w:r>
        <w:rPr/>
        <w:t>principals‟</w:t>
      </w:r>
      <w:r>
        <w:rPr>
          <w:spacing w:val="-5"/>
        </w:rPr>
        <w:t> </w:t>
      </w:r>
      <w:r>
        <w:rPr/>
        <w:t>supervision</w:t>
      </w:r>
      <w:r>
        <w:rPr>
          <w:spacing w:val="-5"/>
        </w:rPr>
        <w:t> </w:t>
      </w:r>
      <w:r>
        <w:rPr/>
        <w:t>of</w:t>
      </w:r>
      <w:r>
        <w:rPr>
          <w:spacing w:val="-6"/>
        </w:rPr>
        <w:t> </w:t>
      </w:r>
      <w:r>
        <w:rPr/>
        <w:t>teachers‟</w:t>
      </w:r>
      <w:r>
        <w:rPr>
          <w:spacing w:val="-7"/>
        </w:rPr>
        <w:t> </w:t>
      </w:r>
      <w:r>
        <w:rPr/>
        <w:t>lessons and</w:t>
      </w:r>
      <w:r>
        <w:rPr>
          <w:spacing w:val="63"/>
        </w:rPr>
        <w:t> </w:t>
      </w:r>
      <w:r>
        <w:rPr/>
        <w:t>establishing</w:t>
      </w:r>
      <w:r>
        <w:rPr>
          <w:spacing w:val="64"/>
        </w:rPr>
        <w:t> </w:t>
      </w:r>
      <w:r>
        <w:rPr/>
        <w:t>good</w:t>
      </w:r>
      <w:r>
        <w:rPr>
          <w:spacing w:val="65"/>
        </w:rPr>
        <w:t> </w:t>
      </w:r>
      <w:r>
        <w:rPr/>
        <w:t>rapport</w:t>
      </w:r>
      <w:r>
        <w:rPr>
          <w:spacing w:val="64"/>
        </w:rPr>
        <w:t> </w:t>
      </w:r>
      <w:r>
        <w:rPr/>
        <w:t>with</w:t>
      </w:r>
      <w:r>
        <w:rPr>
          <w:spacing w:val="64"/>
        </w:rPr>
        <w:t> </w:t>
      </w:r>
      <w:r>
        <w:rPr/>
        <w:t>teacher</w:t>
      </w:r>
      <w:r>
        <w:rPr>
          <w:spacing w:val="63"/>
        </w:rPr>
        <w:t> </w:t>
      </w:r>
      <w:r>
        <w:rPr/>
        <w:t>facilitates</w:t>
      </w:r>
      <w:r>
        <w:rPr>
          <w:spacing w:val="63"/>
        </w:rPr>
        <w:t> </w:t>
      </w:r>
      <w:r>
        <w:rPr/>
        <w:t>effective</w:t>
      </w:r>
      <w:r>
        <w:rPr>
          <w:spacing w:val="63"/>
        </w:rPr>
        <w:t> </w:t>
      </w:r>
      <w:r>
        <w:rPr/>
        <w:t>teaching</w:t>
      </w:r>
      <w:r>
        <w:rPr>
          <w:spacing w:val="63"/>
        </w:rPr>
        <w:t> </w:t>
      </w:r>
      <w:r>
        <w:rPr/>
        <w:t>and</w:t>
      </w:r>
      <w:r>
        <w:rPr>
          <w:spacing w:val="64"/>
        </w:rPr>
        <w:t> </w:t>
      </w:r>
      <w:r>
        <w:rPr/>
        <w:t>learning</w:t>
      </w:r>
      <w:r>
        <w:rPr>
          <w:spacing w:val="62"/>
        </w:rPr>
        <w:t> </w:t>
      </w:r>
      <w:r>
        <w:rPr>
          <w:spacing w:val="-5"/>
        </w:rPr>
        <w:t>in</w:t>
      </w:r>
    </w:p>
    <w:p>
      <w:pPr>
        <w:spacing w:after="0" w:line="480" w:lineRule="auto"/>
        <w:jc w:val="both"/>
        <w:sectPr>
          <w:pgSz w:w="12240" w:h="15840"/>
          <w:pgMar w:header="0" w:footer="744" w:top="1360" w:bottom="940" w:left="1340" w:right="780"/>
        </w:sectPr>
      </w:pPr>
    </w:p>
    <w:p>
      <w:pPr>
        <w:pStyle w:val="BodyText"/>
        <w:spacing w:line="480" w:lineRule="auto" w:before="72"/>
        <w:ind w:right="656"/>
        <w:jc w:val="both"/>
      </w:pPr>
      <w:r>
        <w:rPr/>
        <w:t>schools which lead to attainment of secondary school objectives. These findings concur with the findings of Usman (2015) who examined the Impact of Instructional Supervision on Academic Performance of Secondary School Students in Nasarawa State with reference to Senior Secondary Certificate Examination (SSCE). The researcher revealed that supervision strategies like regular classroom visitation improve the performance of teachers and enhance academic achievement of students in secondary schools. This finding was in line with the finding of research conducted by Dubi(2014).on Evaluation of Instructional Leadership Practices of Principals in Nigerian Secondary Schools. The researcher found that principal visits teachers regularly in their classes for assistance and help them in the planning of lesson.It also revealed that principals ensure attainment of objectives of lessons by teachers and help in improving teachers‟ ability and competency.</w:t>
      </w:r>
    </w:p>
    <w:p>
      <w:pPr>
        <w:pStyle w:val="BodyText"/>
        <w:spacing w:line="480" w:lineRule="auto" w:before="1"/>
        <w:ind w:right="655" w:firstLine="719"/>
        <w:jc w:val="both"/>
      </w:pPr>
      <w:r>
        <w:rPr/>
        <w:t>Furthermore, the findings of the study also revealed that Principals conducted regular checking of school records such as lesson plan, scheme of work, log book, time book and students‟ attendance register in senior secondary schools in Yobe State. This indicates that principals‟ checking of teachers‟ lesson-notes, scheme of work, diaries, class attendance registers, log book, time book and duty report book facilitates the achievement of secondary schools</w:t>
      </w:r>
      <w:r>
        <w:rPr>
          <w:spacing w:val="-3"/>
        </w:rPr>
        <w:t> </w:t>
      </w:r>
      <w:r>
        <w:rPr/>
        <w:t>objective</w:t>
      </w:r>
      <w:r>
        <w:rPr>
          <w:spacing w:val="-4"/>
        </w:rPr>
        <w:t> </w:t>
      </w:r>
      <w:r>
        <w:rPr/>
        <w:t>in</w:t>
      </w:r>
      <w:r>
        <w:rPr>
          <w:spacing w:val="-3"/>
        </w:rPr>
        <w:t> </w:t>
      </w:r>
      <w:r>
        <w:rPr/>
        <w:t>Yobe</w:t>
      </w:r>
      <w:r>
        <w:rPr>
          <w:spacing w:val="-4"/>
        </w:rPr>
        <w:t> </w:t>
      </w:r>
      <w:r>
        <w:rPr/>
        <w:t>State.</w:t>
      </w:r>
      <w:r>
        <w:rPr>
          <w:spacing w:val="-1"/>
        </w:rPr>
        <w:t> </w:t>
      </w:r>
      <w:r>
        <w:rPr/>
        <w:t>In</w:t>
      </w:r>
      <w:r>
        <w:rPr>
          <w:spacing w:val="-3"/>
        </w:rPr>
        <w:t> </w:t>
      </w:r>
      <w:r>
        <w:rPr/>
        <w:t>line</w:t>
      </w:r>
      <w:r>
        <w:rPr>
          <w:spacing w:val="-2"/>
        </w:rPr>
        <w:t> </w:t>
      </w:r>
      <w:r>
        <w:rPr/>
        <w:t>with</w:t>
      </w:r>
      <w:r>
        <w:rPr>
          <w:spacing w:val="-3"/>
        </w:rPr>
        <w:t> </w:t>
      </w:r>
      <w:r>
        <w:rPr/>
        <w:t>these</w:t>
      </w:r>
      <w:r>
        <w:rPr>
          <w:spacing w:val="-2"/>
        </w:rPr>
        <w:t> </w:t>
      </w:r>
      <w:r>
        <w:rPr/>
        <w:t>findings,</w:t>
      </w:r>
      <w:r>
        <w:rPr>
          <w:spacing w:val="-1"/>
        </w:rPr>
        <w:t> </w:t>
      </w:r>
      <w:r>
        <w:rPr/>
        <w:t>Bello</w:t>
      </w:r>
      <w:r>
        <w:rPr>
          <w:spacing w:val="-3"/>
        </w:rPr>
        <w:t> </w:t>
      </w:r>
      <w:r>
        <w:rPr/>
        <w:t>(2012)</w:t>
      </w:r>
      <w:r>
        <w:rPr>
          <w:spacing w:val="-3"/>
        </w:rPr>
        <w:t> </w:t>
      </w:r>
      <w:r>
        <w:rPr/>
        <w:t>conducted</w:t>
      </w:r>
      <w:r>
        <w:rPr>
          <w:spacing w:val="-3"/>
        </w:rPr>
        <w:t> </w:t>
      </w:r>
      <w:r>
        <w:rPr/>
        <w:t>a</w:t>
      </w:r>
      <w:r>
        <w:rPr>
          <w:spacing w:val="-3"/>
        </w:rPr>
        <w:t> </w:t>
      </w:r>
      <w:r>
        <w:rPr/>
        <w:t>research on Impact of School Supervision on the Management of Primary</w:t>
      </w:r>
      <w:r>
        <w:rPr>
          <w:spacing w:val="-4"/>
        </w:rPr>
        <w:t> </w:t>
      </w:r>
      <w:r>
        <w:rPr/>
        <w:t>Schools in Northern Kaduna State. The researcher discovered that school supervision by school head enhance effective management of records in schools. Also, the findings agree with findings of Usman (2015) who examined the Impact of Instructional Supervision on Academic Performance of Secondary School Students in Nasarawa State with reference to Senior Secondary Certificate Examination</w:t>
      </w:r>
      <w:r>
        <w:rPr>
          <w:spacing w:val="43"/>
        </w:rPr>
        <w:t> </w:t>
      </w:r>
      <w:r>
        <w:rPr/>
        <w:t>(SSCE).</w:t>
      </w:r>
      <w:r>
        <w:rPr>
          <w:spacing w:val="46"/>
        </w:rPr>
        <w:t> </w:t>
      </w:r>
      <w:r>
        <w:rPr/>
        <w:t>The</w:t>
      </w:r>
      <w:r>
        <w:rPr>
          <w:spacing w:val="45"/>
        </w:rPr>
        <w:t> </w:t>
      </w:r>
      <w:r>
        <w:rPr/>
        <w:t>researcher</w:t>
      </w:r>
      <w:r>
        <w:rPr>
          <w:spacing w:val="47"/>
        </w:rPr>
        <w:t> </w:t>
      </w:r>
      <w:r>
        <w:rPr/>
        <w:t>revealed</w:t>
      </w:r>
      <w:r>
        <w:rPr>
          <w:spacing w:val="46"/>
        </w:rPr>
        <w:t> </w:t>
      </w:r>
      <w:r>
        <w:rPr/>
        <w:t>that</w:t>
      </w:r>
      <w:r>
        <w:rPr>
          <w:spacing w:val="47"/>
        </w:rPr>
        <w:t> </w:t>
      </w:r>
      <w:r>
        <w:rPr/>
        <w:t>supervision</w:t>
      </w:r>
      <w:r>
        <w:rPr>
          <w:spacing w:val="45"/>
        </w:rPr>
        <w:t> </w:t>
      </w:r>
      <w:r>
        <w:rPr/>
        <w:t>strategies</w:t>
      </w:r>
      <w:r>
        <w:rPr>
          <w:spacing w:val="47"/>
        </w:rPr>
        <w:t> </w:t>
      </w:r>
      <w:r>
        <w:rPr/>
        <w:t>like</w:t>
      </w:r>
      <w:r>
        <w:rPr>
          <w:spacing w:val="45"/>
        </w:rPr>
        <w:t> </w:t>
      </w:r>
      <w:r>
        <w:rPr/>
        <w:t>checking</w:t>
      </w:r>
      <w:r>
        <w:rPr>
          <w:spacing w:val="44"/>
        </w:rPr>
        <w:t> </w:t>
      </w:r>
      <w:r>
        <w:rPr>
          <w:spacing w:val="-5"/>
        </w:rPr>
        <w:t>of</w:t>
      </w:r>
    </w:p>
    <w:p>
      <w:pPr>
        <w:spacing w:after="0" w:line="480" w:lineRule="auto"/>
        <w:jc w:val="both"/>
        <w:sectPr>
          <w:pgSz w:w="12240" w:h="15840"/>
          <w:pgMar w:header="0" w:footer="744" w:top="1360" w:bottom="940" w:left="1340" w:right="780"/>
        </w:sectPr>
      </w:pPr>
    </w:p>
    <w:p>
      <w:pPr>
        <w:pStyle w:val="BodyText"/>
        <w:spacing w:line="480" w:lineRule="auto" w:before="72"/>
        <w:ind w:right="660"/>
        <w:jc w:val="both"/>
      </w:pPr>
      <w:r>
        <w:rPr/>
        <w:t>students‟ notebooks, checking teachers‟ lesson plan/notes and inspection of teachers record keeping</w:t>
      </w:r>
      <w:r>
        <w:rPr>
          <w:spacing w:val="-5"/>
        </w:rPr>
        <w:t> </w:t>
      </w:r>
      <w:r>
        <w:rPr/>
        <w:t>have</w:t>
      </w:r>
      <w:r>
        <w:rPr>
          <w:spacing w:val="-3"/>
        </w:rPr>
        <w:t> </w:t>
      </w:r>
      <w:r>
        <w:rPr/>
        <w:t>significant</w:t>
      </w:r>
      <w:r>
        <w:rPr>
          <w:spacing w:val="-2"/>
        </w:rPr>
        <w:t> </w:t>
      </w:r>
      <w:r>
        <w:rPr/>
        <w:t>correlation</w:t>
      </w:r>
      <w:r>
        <w:rPr>
          <w:spacing w:val="-3"/>
        </w:rPr>
        <w:t> </w:t>
      </w:r>
      <w:r>
        <w:rPr/>
        <w:t>with</w:t>
      </w:r>
      <w:r>
        <w:rPr>
          <w:spacing w:val="-2"/>
        </w:rPr>
        <w:t> </w:t>
      </w:r>
      <w:r>
        <w:rPr/>
        <w:t>teachers‟</w:t>
      </w:r>
      <w:r>
        <w:rPr>
          <w:spacing w:val="-4"/>
        </w:rPr>
        <w:t> </w:t>
      </w:r>
      <w:r>
        <w:rPr/>
        <w:t>performance</w:t>
      </w:r>
      <w:r>
        <w:rPr>
          <w:spacing w:val="-4"/>
        </w:rPr>
        <w:t> </w:t>
      </w:r>
      <w:r>
        <w:rPr/>
        <w:t>and</w:t>
      </w:r>
      <w:r>
        <w:rPr>
          <w:spacing w:val="-3"/>
        </w:rPr>
        <w:t> </w:t>
      </w:r>
      <w:r>
        <w:rPr/>
        <w:t>academic</w:t>
      </w:r>
      <w:r>
        <w:rPr>
          <w:spacing w:val="-4"/>
        </w:rPr>
        <w:t> </w:t>
      </w:r>
      <w:r>
        <w:rPr/>
        <w:t>achievement</w:t>
      </w:r>
      <w:r>
        <w:rPr>
          <w:spacing w:val="-3"/>
        </w:rPr>
        <w:t> </w:t>
      </w:r>
      <w:r>
        <w:rPr/>
        <w:t>of students in secondary schools.</w:t>
      </w:r>
    </w:p>
    <w:p>
      <w:pPr>
        <w:pStyle w:val="BodyText"/>
        <w:spacing w:line="480" w:lineRule="auto"/>
        <w:ind w:right="657" w:firstLine="779"/>
        <w:jc w:val="both"/>
      </w:pPr>
      <w:r>
        <w:rPr/>
        <w:t>Finally, the findings of the study also revealed that Principals regularly evaluate instruction such as diagnosing students` learning difficulties in senior secondary schools in Yobe State. This implies that supervision of students` examination, monitoring of teaching activities and checking</w:t>
      </w:r>
      <w:r>
        <w:rPr>
          <w:spacing w:val="-2"/>
        </w:rPr>
        <w:t> </w:t>
      </w:r>
      <w:r>
        <w:rPr/>
        <w:t>of</w:t>
      </w:r>
      <w:r>
        <w:rPr>
          <w:spacing w:val="-1"/>
        </w:rPr>
        <w:t> </w:t>
      </w:r>
      <w:r>
        <w:rPr/>
        <w:t>students‟ test results enhance</w:t>
      </w:r>
      <w:r>
        <w:rPr>
          <w:spacing w:val="-1"/>
        </w:rPr>
        <w:t> </w:t>
      </w:r>
      <w:r>
        <w:rPr/>
        <w:t>the achievement of</w:t>
      </w:r>
      <w:r>
        <w:rPr>
          <w:spacing w:val="-1"/>
        </w:rPr>
        <w:t> </w:t>
      </w:r>
      <w:r>
        <w:rPr/>
        <w:t>secondary</w:t>
      </w:r>
      <w:r>
        <w:rPr>
          <w:spacing w:val="-5"/>
        </w:rPr>
        <w:t> </w:t>
      </w:r>
      <w:r>
        <w:rPr/>
        <w:t>schools objectives in Yobe State.In line with these findings, Alimi, Akinfolarin and Ayandoja (2012) conducted a research on Impact of selected modes of instructional supervision activities on students‟ academic performance in senior secondary schools in Ondo state, Nigeria. The findings revealed that there was asignificant impact of moderation of examination questionsand marking scheme on students‟ academic performancein Biology in senior secondary schools in Ondo State. The researcher suggested that government and other stakeholders in education need to expand their current professional development practices of principals to include a wide range of collaborative, team based, authentic learning processes that occur both within and outside the school day, which focus on content and instruction.</w:t>
      </w:r>
    </w:p>
    <w:p>
      <w:pPr>
        <w:spacing w:after="0" w:line="480" w:lineRule="auto"/>
        <w:jc w:val="both"/>
        <w:sectPr>
          <w:pgSz w:w="12240" w:h="15840"/>
          <w:pgMar w:header="0" w:footer="744" w:top="1360" w:bottom="940" w:left="1340" w:right="780"/>
        </w:sectPr>
      </w:pPr>
    </w:p>
    <w:p>
      <w:pPr>
        <w:pStyle w:val="Heading1"/>
        <w:spacing w:before="79"/>
        <w:ind w:right="0"/>
        <w:jc w:val="left"/>
      </w:pPr>
      <w:r>
        <w:rPr/>
        <w:t>CHAPTER</w:t>
      </w:r>
      <w:r>
        <w:rPr>
          <w:spacing w:val="-5"/>
        </w:rPr>
        <w:t> </w:t>
      </w:r>
      <w:r>
        <w:rPr>
          <w:spacing w:val="-4"/>
        </w:rPr>
        <w:t>FIVE</w:t>
      </w:r>
    </w:p>
    <w:p>
      <w:pPr>
        <w:spacing w:before="243"/>
        <w:ind w:left="388" w:right="0" w:firstLine="0"/>
        <w:jc w:val="left"/>
        <w:rPr>
          <w:b/>
          <w:sz w:val="24"/>
        </w:rPr>
      </w:pPr>
      <w:r>
        <w:rPr>
          <w:b/>
          <w:sz w:val="24"/>
        </w:rPr>
        <w:t>SUMMARY,</w:t>
      </w:r>
      <w:r>
        <w:rPr>
          <w:b/>
          <w:spacing w:val="-1"/>
          <w:sz w:val="24"/>
        </w:rPr>
        <w:t> </w:t>
      </w:r>
      <w:r>
        <w:rPr>
          <w:b/>
          <w:sz w:val="24"/>
        </w:rPr>
        <w:t>CONCLUSIONS</w:t>
      </w:r>
      <w:r>
        <w:rPr>
          <w:b/>
          <w:spacing w:val="-2"/>
          <w:sz w:val="24"/>
        </w:rPr>
        <w:t> </w:t>
      </w:r>
      <w:r>
        <w:rPr>
          <w:b/>
          <w:sz w:val="24"/>
        </w:rPr>
        <w:t>AND</w:t>
      </w:r>
      <w:r>
        <w:rPr>
          <w:b/>
          <w:spacing w:val="-1"/>
          <w:sz w:val="24"/>
        </w:rPr>
        <w:t> </w:t>
      </w:r>
      <w:r>
        <w:rPr>
          <w:b/>
          <w:spacing w:val="-2"/>
          <w:sz w:val="24"/>
        </w:rPr>
        <w:t>RECOMMENDATIONS</w:t>
      </w:r>
    </w:p>
    <w:p>
      <w:pPr>
        <w:pStyle w:val="BodyText"/>
        <w:spacing w:before="196"/>
        <w:ind w:left="0"/>
        <w:rPr>
          <w:b/>
        </w:rPr>
      </w:pPr>
    </w:p>
    <w:p>
      <w:pPr>
        <w:pStyle w:val="Heading2"/>
        <w:numPr>
          <w:ilvl w:val="1"/>
          <w:numId w:val="35"/>
        </w:numPr>
        <w:tabs>
          <w:tab w:pos="747" w:val="left" w:leader="none"/>
        </w:tabs>
        <w:spacing w:line="240" w:lineRule="auto" w:before="1" w:after="0"/>
        <w:ind w:left="747" w:right="0" w:hanging="359"/>
        <w:jc w:val="both"/>
      </w:pPr>
      <w:bookmarkStart w:name="_TOC_250004" w:id="40"/>
      <w:bookmarkEnd w:id="40"/>
      <w:r>
        <w:rPr>
          <w:spacing w:val="-2"/>
        </w:rPr>
        <w:t>Summary</w:t>
      </w:r>
    </w:p>
    <w:p>
      <w:pPr>
        <w:pStyle w:val="BodyText"/>
        <w:spacing w:line="480" w:lineRule="auto" w:before="271"/>
        <w:ind w:right="653" w:firstLine="719"/>
        <w:jc w:val="both"/>
      </w:pPr>
      <w:r>
        <w:rPr/>
        <w:t>This research study examined the “Assessment of Principals‟ Role performance in School-Based Supervision in Senior Secondary Schools in Yobe State.” Five (5) objectives were raised to guide the study which were to assess principals‟ supervisory role performance on instructional materials provision in senior secondary schools in Yobe State; examine principals‟ supervisory role performance on instructional methods in senior secondary</w:t>
      </w:r>
      <w:r>
        <w:rPr>
          <w:spacing w:val="40"/>
        </w:rPr>
        <w:t> </w:t>
      </w:r>
      <w:r>
        <w:rPr/>
        <w:t>Schools</w:t>
      </w:r>
      <w:r>
        <w:rPr>
          <w:spacing w:val="40"/>
        </w:rPr>
        <w:t> </w:t>
      </w:r>
      <w:r>
        <w:rPr/>
        <w:t>in Yobe State; ascertain principals‟ supervisory role performance on classroom visitation in senior secondary Schools</w:t>
      </w:r>
      <w:r>
        <w:rPr>
          <w:spacing w:val="40"/>
        </w:rPr>
        <w:t> </w:t>
      </w:r>
      <w:r>
        <w:rPr/>
        <w:t>in Yobe State; find out principals‟ supervisory role performance on checking of records in senior secondary schools in Yobe State;</w:t>
      </w:r>
      <w:r>
        <w:rPr>
          <w:spacing w:val="40"/>
        </w:rPr>
        <w:t> </w:t>
      </w:r>
      <w:r>
        <w:rPr/>
        <w:t>and examine principals‟ supervisory role performance on evaluation of instruction in senior secondary schools in Yobe State. Five (5) research questions and Five (5) research hypotheses were also formulated which were in line with the stated objectives.</w:t>
      </w:r>
    </w:p>
    <w:p>
      <w:pPr>
        <w:pStyle w:val="BodyText"/>
        <w:spacing w:line="480" w:lineRule="auto" w:before="1"/>
        <w:ind w:right="657" w:firstLine="719"/>
        <w:jc w:val="both"/>
      </w:pPr>
      <w:r>
        <w:rPr/>
        <w:t>The study which was made up of five chapters has chapter one as the introductory chapter which contained background to the study, statement of the problem, research objectives, research questions, research hypotheses, basic assumptions, significant of the</w:t>
      </w:r>
      <w:r>
        <w:rPr>
          <w:spacing w:val="40"/>
        </w:rPr>
        <w:t> </w:t>
      </w:r>
      <w:r>
        <w:rPr/>
        <w:t>study as well as scope of the study. Chapter two dealt with the review of related literature to the study and it consisted of conceptual framework, theoretical framework and empirical studies. Chapter three discussed research methodology which includes research design used, population as well as sample and sampling techniques. Also, chapter four analyses the data collected for the study and chapter five gives a summary, conclusions and recommendations based on the findings of the study.</w:t>
      </w:r>
    </w:p>
    <w:p>
      <w:pPr>
        <w:spacing w:after="0" w:line="480" w:lineRule="auto"/>
        <w:jc w:val="both"/>
        <w:sectPr>
          <w:pgSz w:w="12240" w:h="15840"/>
          <w:pgMar w:header="0" w:footer="744" w:top="1360" w:bottom="940" w:left="1340" w:right="780"/>
        </w:sectPr>
      </w:pPr>
    </w:p>
    <w:p>
      <w:pPr>
        <w:pStyle w:val="BodyText"/>
        <w:spacing w:line="480" w:lineRule="auto" w:before="72"/>
        <w:ind w:right="654" w:firstLine="359"/>
        <w:jc w:val="both"/>
      </w:pPr>
      <w:r>
        <w:rPr/>
        <w:t>Questionnaire was used to collect data for the study and the data collected were analyzed using</w:t>
      </w:r>
      <w:r>
        <w:rPr>
          <w:spacing w:val="-1"/>
        </w:rPr>
        <w:t> </w:t>
      </w:r>
      <w:r>
        <w:rPr/>
        <w:t>descriptive analysis. The</w:t>
      </w:r>
      <w:r>
        <w:rPr>
          <w:spacing w:val="-1"/>
        </w:rPr>
        <w:t> </w:t>
      </w:r>
      <w:r>
        <w:rPr/>
        <w:t>One Way</w:t>
      </w:r>
      <w:r>
        <w:rPr>
          <w:spacing w:val="-2"/>
        </w:rPr>
        <w:t> </w:t>
      </w:r>
      <w:r>
        <w:rPr/>
        <w:t>Analysis of Variance (ANOVA) was used to test the five (5) null hypotheses formulated at the 0.05 significance level in order to establish the significant differences between the opinions of the respondents. All the five (5) null hypotheses formulated were retained.The findings of the study revealed that principals supervised the provision of instructional materials such as textbooks and charts in senior secondary schools in Yobe State. It also revealed that principals guide the teachers on the use of instructional methods such as demonstration methods, dramatization method and</w:t>
      </w:r>
      <w:r>
        <w:rPr>
          <w:spacing w:val="40"/>
        </w:rPr>
        <w:t> </w:t>
      </w:r>
      <w:r>
        <w:rPr/>
        <w:t>discussion method in senior secondary schools in Yobe State.</w:t>
      </w:r>
    </w:p>
    <w:p>
      <w:pPr>
        <w:pStyle w:val="Heading2"/>
        <w:numPr>
          <w:ilvl w:val="1"/>
          <w:numId w:val="35"/>
        </w:numPr>
        <w:tabs>
          <w:tab w:pos="747" w:val="left" w:leader="none"/>
        </w:tabs>
        <w:spacing w:line="240" w:lineRule="auto" w:before="6" w:after="0"/>
        <w:ind w:left="747" w:right="0" w:hanging="359"/>
        <w:jc w:val="both"/>
      </w:pPr>
      <w:bookmarkStart w:name="_TOC_250003" w:id="41"/>
      <w:bookmarkEnd w:id="41"/>
      <w:r>
        <w:rPr>
          <w:spacing w:val="-2"/>
        </w:rPr>
        <w:t>Conclusions</w:t>
      </w:r>
    </w:p>
    <w:p>
      <w:pPr>
        <w:pStyle w:val="BodyText"/>
        <w:spacing w:line="480" w:lineRule="auto" w:before="271"/>
        <w:ind w:right="656" w:firstLine="719"/>
        <w:jc w:val="both"/>
      </w:pPr>
      <w:r>
        <w:rPr/>
        <w:t>From the analyses and results of the findings, it could be concluded that principals supervise the provision of instructional materials such as textbooks and charts in senior secondary schools in Yobe State. The provision of maps, cardboard papers, flannel boards, slides, flash cards, and diagrams by principals enhance teaching and learning in</w:t>
      </w:r>
      <w:r>
        <w:rPr>
          <w:spacing w:val="80"/>
        </w:rPr>
        <w:t> </w:t>
      </w:r>
      <w:r>
        <w:rPr/>
        <w:t>schools which in turn leads to the attainment of secondary schools. The principals guide the teachers on</w:t>
      </w:r>
      <w:r>
        <w:rPr>
          <w:spacing w:val="-3"/>
        </w:rPr>
        <w:t> </w:t>
      </w:r>
      <w:r>
        <w:rPr/>
        <w:t>the</w:t>
      </w:r>
      <w:r>
        <w:rPr>
          <w:spacing w:val="-3"/>
        </w:rPr>
        <w:t> </w:t>
      </w:r>
      <w:r>
        <w:rPr/>
        <w:t>use</w:t>
      </w:r>
      <w:r>
        <w:rPr>
          <w:spacing w:val="-3"/>
        </w:rPr>
        <w:t> </w:t>
      </w:r>
      <w:r>
        <w:rPr/>
        <w:t>of</w:t>
      </w:r>
      <w:r>
        <w:rPr>
          <w:spacing w:val="-2"/>
        </w:rPr>
        <w:t> </w:t>
      </w:r>
      <w:r>
        <w:rPr/>
        <w:t>instructional</w:t>
      </w:r>
      <w:r>
        <w:rPr>
          <w:spacing w:val="-3"/>
        </w:rPr>
        <w:t> </w:t>
      </w:r>
      <w:r>
        <w:rPr/>
        <w:t>methods</w:t>
      </w:r>
      <w:r>
        <w:rPr>
          <w:spacing w:val="-3"/>
        </w:rPr>
        <w:t> </w:t>
      </w:r>
      <w:r>
        <w:rPr/>
        <w:t>such</w:t>
      </w:r>
      <w:r>
        <w:rPr>
          <w:spacing w:val="-2"/>
        </w:rPr>
        <w:t> </w:t>
      </w:r>
      <w:r>
        <w:rPr/>
        <w:t>as</w:t>
      </w:r>
      <w:r>
        <w:rPr>
          <w:spacing w:val="-3"/>
        </w:rPr>
        <w:t> </w:t>
      </w:r>
      <w:r>
        <w:rPr/>
        <w:t>demonstration</w:t>
      </w:r>
      <w:r>
        <w:rPr>
          <w:spacing w:val="-3"/>
        </w:rPr>
        <w:t> </w:t>
      </w:r>
      <w:r>
        <w:rPr/>
        <w:t>methods,</w:t>
      </w:r>
      <w:r>
        <w:rPr>
          <w:spacing w:val="-3"/>
        </w:rPr>
        <w:t> </w:t>
      </w:r>
      <w:r>
        <w:rPr/>
        <w:t>dramatization</w:t>
      </w:r>
      <w:r>
        <w:rPr>
          <w:spacing w:val="-3"/>
        </w:rPr>
        <w:t> </w:t>
      </w:r>
      <w:r>
        <w:rPr/>
        <w:t>method</w:t>
      </w:r>
      <w:r>
        <w:rPr>
          <w:spacing w:val="-3"/>
        </w:rPr>
        <w:t> </w:t>
      </w:r>
      <w:r>
        <w:rPr/>
        <w:t>and discussion method in senior secondary schools in Yobe State. Principals‟ supervisory role performance onoverseeing the use of demonstration method, monitoring of teachers‟ use discovery method, inspection of teachers‟ use discussion method and monitoring of field trip enhances the attainment of senior secondary schools objectives.</w:t>
      </w:r>
    </w:p>
    <w:p>
      <w:pPr>
        <w:pStyle w:val="BodyText"/>
        <w:spacing w:line="480" w:lineRule="auto" w:before="2"/>
        <w:ind w:right="658" w:firstLine="719"/>
        <w:jc w:val="both"/>
      </w:pPr>
      <w:r>
        <w:rPr/>
        <w:t>The study also concluded that principals carried out regular classroom visitations in senior secondary schools in Yobe State. Principals‟ supervision of teachers‟ lessons and establishing</w:t>
      </w:r>
      <w:r>
        <w:rPr>
          <w:spacing w:val="28"/>
        </w:rPr>
        <w:t> </w:t>
      </w:r>
      <w:r>
        <w:rPr/>
        <w:t>good</w:t>
      </w:r>
      <w:r>
        <w:rPr>
          <w:spacing w:val="29"/>
        </w:rPr>
        <w:t> </w:t>
      </w:r>
      <w:r>
        <w:rPr/>
        <w:t>rapport</w:t>
      </w:r>
      <w:r>
        <w:rPr>
          <w:spacing w:val="30"/>
        </w:rPr>
        <w:t> </w:t>
      </w:r>
      <w:r>
        <w:rPr/>
        <w:t>with</w:t>
      </w:r>
      <w:r>
        <w:rPr>
          <w:spacing w:val="29"/>
        </w:rPr>
        <w:t> </w:t>
      </w:r>
      <w:r>
        <w:rPr/>
        <w:t>teacher</w:t>
      </w:r>
      <w:r>
        <w:rPr>
          <w:spacing w:val="30"/>
        </w:rPr>
        <w:t> </w:t>
      </w:r>
      <w:r>
        <w:rPr/>
        <w:t>facilitates</w:t>
      </w:r>
      <w:r>
        <w:rPr>
          <w:spacing w:val="30"/>
        </w:rPr>
        <w:t> </w:t>
      </w:r>
      <w:r>
        <w:rPr/>
        <w:t>effective</w:t>
      </w:r>
      <w:r>
        <w:rPr>
          <w:spacing w:val="29"/>
        </w:rPr>
        <w:t> </w:t>
      </w:r>
      <w:r>
        <w:rPr/>
        <w:t>teaching</w:t>
      </w:r>
      <w:r>
        <w:rPr>
          <w:spacing w:val="28"/>
        </w:rPr>
        <w:t> </w:t>
      </w:r>
      <w:r>
        <w:rPr/>
        <w:t>and</w:t>
      </w:r>
      <w:r>
        <w:rPr>
          <w:spacing w:val="31"/>
        </w:rPr>
        <w:t> </w:t>
      </w:r>
      <w:r>
        <w:rPr/>
        <w:t>learning</w:t>
      </w:r>
      <w:r>
        <w:rPr>
          <w:spacing w:val="28"/>
        </w:rPr>
        <w:t> </w:t>
      </w:r>
      <w:r>
        <w:rPr/>
        <w:t>in</w:t>
      </w:r>
      <w:r>
        <w:rPr>
          <w:spacing w:val="30"/>
        </w:rPr>
        <w:t> </w:t>
      </w:r>
      <w:r>
        <w:rPr>
          <w:spacing w:val="-2"/>
        </w:rPr>
        <w:t>schools</w:t>
      </w:r>
    </w:p>
    <w:p>
      <w:pPr>
        <w:spacing w:after="0" w:line="480" w:lineRule="auto"/>
        <w:jc w:val="both"/>
        <w:sectPr>
          <w:pgSz w:w="12240" w:h="15840"/>
          <w:pgMar w:header="0" w:footer="744" w:top="1360" w:bottom="940" w:left="1340" w:right="780"/>
        </w:sectPr>
      </w:pPr>
    </w:p>
    <w:p>
      <w:pPr>
        <w:pStyle w:val="BodyText"/>
        <w:spacing w:line="480" w:lineRule="auto" w:before="72"/>
        <w:ind w:right="655"/>
        <w:jc w:val="both"/>
      </w:pPr>
      <w:r>
        <w:rPr/>
        <w:t>which lead to attainment of senior secondary schools objectives. Also, principals conducted regular checking of school records such as lesson plan, scheme of work, log book, time book and students‟ attendance register in senior secondary schools in Yobe State. Principals‟ supervisory role performance onchecking of teachers‟ lesson-notes, scheme of work, diaries, class attendance registers, log book, time book and duty report book were effective and regular. Furthermore, the study concluded that principals regularly evaluate instruction such</w:t>
      </w:r>
      <w:r>
        <w:rPr>
          <w:spacing w:val="40"/>
        </w:rPr>
        <w:t> </w:t>
      </w:r>
      <w:r>
        <w:rPr/>
        <w:t>as diagnosing students` learning difficulties in senior secondary schools in Yobe State.</w:t>
      </w:r>
    </w:p>
    <w:p>
      <w:pPr>
        <w:pStyle w:val="Heading2"/>
        <w:numPr>
          <w:ilvl w:val="1"/>
          <w:numId w:val="35"/>
        </w:numPr>
        <w:tabs>
          <w:tab w:pos="747" w:val="left" w:leader="none"/>
        </w:tabs>
        <w:spacing w:line="240" w:lineRule="auto" w:before="205" w:after="0"/>
        <w:ind w:left="747" w:right="0" w:hanging="359"/>
        <w:jc w:val="both"/>
      </w:pPr>
      <w:bookmarkStart w:name="_TOC_250002" w:id="42"/>
      <w:bookmarkEnd w:id="42"/>
      <w:r>
        <w:rPr>
          <w:spacing w:val="-2"/>
        </w:rPr>
        <w:t>Recommendations</w:t>
      </w:r>
    </w:p>
    <w:p>
      <w:pPr>
        <w:pStyle w:val="BodyText"/>
        <w:spacing w:line="480" w:lineRule="auto" w:before="271"/>
        <w:ind w:right="660" w:firstLine="719"/>
        <w:jc w:val="both"/>
      </w:pPr>
      <w:r>
        <w:rPr/>
        <w:t>The principals as instructional supervisors are charged with the responsibility of promoting quality of instruction in their institutions. Their instructional supervisory practices are paramount if the objectives of secondary education are to be meaningfully translated into reality. In the light of this and on the basis of the findings highlighted earlier, the researcher wishes at this juncture, to make the following recommendations.</w:t>
      </w:r>
    </w:p>
    <w:p>
      <w:pPr>
        <w:pStyle w:val="ListParagraph"/>
        <w:numPr>
          <w:ilvl w:val="2"/>
          <w:numId w:val="35"/>
        </w:numPr>
        <w:tabs>
          <w:tab w:pos="1108" w:val="left" w:leader="none"/>
        </w:tabs>
        <w:spacing w:line="480" w:lineRule="auto" w:before="1" w:after="0"/>
        <w:ind w:left="1108" w:right="663" w:hanging="540"/>
        <w:jc w:val="both"/>
        <w:rPr>
          <w:b/>
          <w:sz w:val="24"/>
        </w:rPr>
      </w:pPr>
      <w:r>
        <w:rPr>
          <w:b/>
          <w:spacing w:val="-3"/>
          <w:sz w:val="24"/>
        </w:rPr>
        <w:t> </w:t>
      </w:r>
      <w:r>
        <w:rPr>
          <w:sz w:val="24"/>
        </w:rPr>
        <w:t>Government should ensure that instructional teaching materials are provided to teachers to encourage them to teach and should ensure that they are well kept and utilized for the promotion of teaching and learning.</w:t>
      </w:r>
    </w:p>
    <w:p>
      <w:pPr>
        <w:pStyle w:val="ListParagraph"/>
        <w:numPr>
          <w:ilvl w:val="2"/>
          <w:numId w:val="35"/>
        </w:numPr>
        <w:tabs>
          <w:tab w:pos="1108" w:val="left" w:leader="none"/>
        </w:tabs>
        <w:spacing w:line="480" w:lineRule="auto" w:before="0" w:after="0"/>
        <w:ind w:left="1108" w:right="656" w:hanging="540"/>
        <w:jc w:val="both"/>
        <w:rPr>
          <w:b/>
          <w:sz w:val="24"/>
        </w:rPr>
      </w:pPr>
      <w:r>
        <w:rPr>
          <w:sz w:val="24"/>
        </w:rPr>
        <w:t>Workshops seminars, orientation, and refresher courses should be regularly organized by the principals to update their teachers‟ skills in instructional methods. Experts within and outside should be invited to serve as resource persons. In other words, principals should regularly engage teachers in several staff development programmes to constantly update their knowledge and skills in instructional methods.</w:t>
      </w:r>
    </w:p>
    <w:p>
      <w:pPr>
        <w:pStyle w:val="ListParagraph"/>
        <w:numPr>
          <w:ilvl w:val="2"/>
          <w:numId w:val="35"/>
        </w:numPr>
        <w:tabs>
          <w:tab w:pos="1108" w:val="left" w:leader="none"/>
        </w:tabs>
        <w:spacing w:line="480" w:lineRule="auto" w:before="1" w:after="0"/>
        <w:ind w:left="1108" w:right="661" w:hanging="540"/>
        <w:jc w:val="both"/>
        <w:rPr>
          <w:b/>
          <w:sz w:val="24"/>
        </w:rPr>
      </w:pPr>
      <w:r>
        <w:rPr>
          <w:sz w:val="24"/>
        </w:rPr>
        <w:t>Principals should always supervise teachers in their classes and their supervision should</w:t>
      </w:r>
      <w:r>
        <w:rPr>
          <w:spacing w:val="40"/>
          <w:sz w:val="24"/>
        </w:rPr>
        <w:t> </w:t>
      </w:r>
      <w:r>
        <w:rPr>
          <w:sz w:val="24"/>
        </w:rPr>
        <w:t>not</w:t>
      </w:r>
      <w:r>
        <w:rPr>
          <w:spacing w:val="40"/>
          <w:sz w:val="24"/>
        </w:rPr>
        <w:t> </w:t>
      </w:r>
      <w:r>
        <w:rPr>
          <w:sz w:val="24"/>
        </w:rPr>
        <w:t>aim</w:t>
      </w:r>
      <w:r>
        <w:rPr>
          <w:spacing w:val="40"/>
          <w:sz w:val="24"/>
        </w:rPr>
        <w:t> </w:t>
      </w:r>
      <w:r>
        <w:rPr>
          <w:sz w:val="24"/>
        </w:rPr>
        <w:t>at</w:t>
      </w:r>
      <w:r>
        <w:rPr>
          <w:spacing w:val="40"/>
          <w:sz w:val="24"/>
        </w:rPr>
        <w:t> </w:t>
      </w:r>
      <w:r>
        <w:rPr>
          <w:sz w:val="24"/>
        </w:rPr>
        <w:t>fault-finding</w:t>
      </w:r>
      <w:r>
        <w:rPr>
          <w:spacing w:val="40"/>
          <w:sz w:val="24"/>
        </w:rPr>
        <w:t> </w:t>
      </w:r>
      <w:r>
        <w:rPr>
          <w:sz w:val="24"/>
        </w:rPr>
        <w:t>or</w:t>
      </w:r>
      <w:r>
        <w:rPr>
          <w:spacing w:val="40"/>
          <w:sz w:val="24"/>
        </w:rPr>
        <w:t> </w:t>
      </w:r>
      <w:r>
        <w:rPr>
          <w:sz w:val="24"/>
        </w:rPr>
        <w:t>witch-hunting,</w:t>
      </w:r>
      <w:r>
        <w:rPr>
          <w:spacing w:val="40"/>
          <w:sz w:val="24"/>
        </w:rPr>
        <w:t> </w:t>
      </w:r>
      <w:r>
        <w:rPr>
          <w:sz w:val="24"/>
        </w:rPr>
        <w:t>but</w:t>
      </w:r>
      <w:r>
        <w:rPr>
          <w:spacing w:val="40"/>
          <w:sz w:val="24"/>
        </w:rPr>
        <w:t> </w:t>
      </w:r>
      <w:r>
        <w:rPr>
          <w:sz w:val="24"/>
        </w:rPr>
        <w:t>should</w:t>
      </w:r>
      <w:r>
        <w:rPr>
          <w:spacing w:val="40"/>
          <w:sz w:val="24"/>
        </w:rPr>
        <w:t> </w:t>
      </w:r>
      <w:r>
        <w:rPr>
          <w:sz w:val="24"/>
        </w:rPr>
        <w:t>aim</w:t>
      </w:r>
      <w:r>
        <w:rPr>
          <w:spacing w:val="40"/>
          <w:sz w:val="24"/>
        </w:rPr>
        <w:t> </w:t>
      </w:r>
      <w:r>
        <w:rPr>
          <w:sz w:val="24"/>
        </w:rPr>
        <w:t>at</w:t>
      </w:r>
      <w:r>
        <w:rPr>
          <w:spacing w:val="40"/>
          <w:sz w:val="24"/>
        </w:rPr>
        <w:t> </w:t>
      </w:r>
      <w:r>
        <w:rPr>
          <w:sz w:val="24"/>
        </w:rPr>
        <w:t>improving</w:t>
      </w:r>
      <w:r>
        <w:rPr>
          <w:spacing w:val="40"/>
          <w:sz w:val="24"/>
        </w:rPr>
        <w:t> </w:t>
      </w:r>
      <w:r>
        <w:rPr>
          <w:sz w:val="24"/>
        </w:rPr>
        <w:t>the</w:t>
      </w:r>
    </w:p>
    <w:p>
      <w:pPr>
        <w:spacing w:after="0" w:line="480" w:lineRule="auto"/>
        <w:jc w:val="both"/>
        <w:rPr>
          <w:sz w:val="24"/>
        </w:rPr>
        <w:sectPr>
          <w:pgSz w:w="12240" w:h="15840"/>
          <w:pgMar w:header="0" w:footer="744" w:top="1360" w:bottom="940" w:left="1340" w:right="780"/>
        </w:sectPr>
      </w:pPr>
    </w:p>
    <w:p>
      <w:pPr>
        <w:pStyle w:val="BodyText"/>
        <w:spacing w:line="480" w:lineRule="auto" w:before="72"/>
        <w:ind w:left="1108" w:right="663"/>
        <w:jc w:val="both"/>
      </w:pPr>
      <w:r>
        <w:rPr/>
        <w:t>quality of instruction and learning situations. This, no doubt, will enhance the achievement</w:t>
      </w:r>
      <w:r>
        <w:rPr>
          <w:spacing w:val="-3"/>
        </w:rPr>
        <w:t> </w:t>
      </w:r>
      <w:r>
        <w:rPr/>
        <w:t>of</w:t>
      </w:r>
      <w:r>
        <w:rPr>
          <w:spacing w:val="-3"/>
        </w:rPr>
        <w:t> </w:t>
      </w:r>
      <w:r>
        <w:rPr/>
        <w:t>secondary</w:t>
      </w:r>
      <w:r>
        <w:rPr>
          <w:spacing w:val="-6"/>
        </w:rPr>
        <w:t> </w:t>
      </w:r>
      <w:r>
        <w:rPr/>
        <w:t>school</w:t>
      </w:r>
      <w:r>
        <w:rPr>
          <w:spacing w:val="-3"/>
        </w:rPr>
        <w:t> </w:t>
      </w:r>
      <w:r>
        <w:rPr/>
        <w:t>objectives,</w:t>
      </w:r>
      <w:r>
        <w:rPr>
          <w:spacing w:val="-3"/>
        </w:rPr>
        <w:t> </w:t>
      </w:r>
      <w:r>
        <w:rPr/>
        <w:t>not</w:t>
      </w:r>
      <w:r>
        <w:rPr>
          <w:spacing w:val="-3"/>
        </w:rPr>
        <w:t> </w:t>
      </w:r>
      <w:r>
        <w:rPr/>
        <w:t>only</w:t>
      </w:r>
      <w:r>
        <w:rPr>
          <w:spacing w:val="-7"/>
        </w:rPr>
        <w:t> </w:t>
      </w:r>
      <w:r>
        <w:rPr/>
        <w:t>in</w:t>
      </w:r>
      <w:r>
        <w:rPr>
          <w:spacing w:val="-3"/>
        </w:rPr>
        <w:t> </w:t>
      </w:r>
      <w:r>
        <w:rPr/>
        <w:t>Yobe</w:t>
      </w:r>
      <w:r>
        <w:rPr>
          <w:spacing w:val="-4"/>
        </w:rPr>
        <w:t> </w:t>
      </w:r>
      <w:r>
        <w:rPr/>
        <w:t>State</w:t>
      </w:r>
      <w:r>
        <w:rPr>
          <w:spacing w:val="-4"/>
        </w:rPr>
        <w:t> </w:t>
      </w:r>
      <w:r>
        <w:rPr/>
        <w:t>but</w:t>
      </w:r>
      <w:r>
        <w:rPr>
          <w:spacing w:val="-1"/>
        </w:rPr>
        <w:t> </w:t>
      </w:r>
      <w:r>
        <w:rPr/>
        <w:t>also</w:t>
      </w:r>
      <w:r>
        <w:rPr>
          <w:spacing w:val="-3"/>
        </w:rPr>
        <w:t> </w:t>
      </w:r>
      <w:r>
        <w:rPr/>
        <w:t>in</w:t>
      </w:r>
      <w:r>
        <w:rPr>
          <w:spacing w:val="-3"/>
        </w:rPr>
        <w:t> </w:t>
      </w:r>
      <w:r>
        <w:rPr/>
        <w:t>Nigeria as a whole.</w:t>
      </w:r>
    </w:p>
    <w:p>
      <w:pPr>
        <w:pStyle w:val="ListParagraph"/>
        <w:numPr>
          <w:ilvl w:val="2"/>
          <w:numId w:val="35"/>
        </w:numPr>
        <w:tabs>
          <w:tab w:pos="1108" w:val="left" w:leader="none"/>
        </w:tabs>
        <w:spacing w:line="480" w:lineRule="auto" w:before="0" w:after="0"/>
        <w:ind w:left="1108" w:right="660" w:hanging="540"/>
        <w:jc w:val="both"/>
        <w:rPr>
          <w:b/>
          <w:sz w:val="24"/>
        </w:rPr>
      </w:pPr>
      <w:r>
        <w:rPr>
          <w:sz w:val="24"/>
        </w:rPr>
        <w:t>Principals should ensure that school records such as time book, lesson plan, students‟ attendance register, scheme of work, log book among others are regularly, checked</w:t>
      </w:r>
      <w:r>
        <w:rPr>
          <w:spacing w:val="40"/>
          <w:sz w:val="24"/>
        </w:rPr>
        <w:t> </w:t>
      </w:r>
      <w:r>
        <w:rPr>
          <w:sz w:val="24"/>
        </w:rPr>
        <w:t>and maintained to attract and encourage regular attendance and enhance teaching and learning in schools.</w:t>
      </w:r>
    </w:p>
    <w:p>
      <w:pPr>
        <w:pStyle w:val="ListParagraph"/>
        <w:numPr>
          <w:ilvl w:val="2"/>
          <w:numId w:val="35"/>
        </w:numPr>
        <w:tabs>
          <w:tab w:pos="1108" w:val="left" w:leader="none"/>
        </w:tabs>
        <w:spacing w:line="480" w:lineRule="auto" w:before="1" w:after="0"/>
        <w:ind w:left="1108" w:right="658" w:hanging="540"/>
        <w:jc w:val="both"/>
        <w:rPr>
          <w:b/>
          <w:sz w:val="24"/>
        </w:rPr>
      </w:pPr>
      <w:r>
        <w:rPr>
          <w:sz w:val="24"/>
        </w:rPr>
        <w:t>There is the need for government to establish seminars, workshops and even refresher courses for principals and senior teachers to equip them with instructional leadership skills and knowledge. This will help to acquaint them with the procedures and practices of evaluating instruction in their schools.</w:t>
      </w:r>
    </w:p>
    <w:p>
      <w:pPr>
        <w:pStyle w:val="Heading2"/>
        <w:numPr>
          <w:ilvl w:val="1"/>
          <w:numId w:val="35"/>
        </w:numPr>
        <w:tabs>
          <w:tab w:pos="747" w:val="left" w:leader="none"/>
        </w:tabs>
        <w:spacing w:line="240" w:lineRule="auto" w:before="204" w:after="0"/>
        <w:ind w:left="747" w:right="0" w:hanging="359"/>
        <w:jc w:val="both"/>
      </w:pPr>
      <w:bookmarkStart w:name="_TOC_250001" w:id="43"/>
      <w:r>
        <w:rPr/>
        <w:t>Suggestions</w:t>
      </w:r>
      <w:r>
        <w:rPr>
          <w:spacing w:val="-4"/>
        </w:rPr>
        <w:t> </w:t>
      </w:r>
      <w:r>
        <w:rPr/>
        <w:t>for</w:t>
      </w:r>
      <w:r>
        <w:rPr>
          <w:spacing w:val="-2"/>
        </w:rPr>
        <w:t> </w:t>
      </w:r>
      <w:r>
        <w:rPr/>
        <w:t>Further </w:t>
      </w:r>
      <w:bookmarkEnd w:id="43"/>
      <w:r>
        <w:rPr>
          <w:spacing w:val="-2"/>
        </w:rPr>
        <w:t>Studies</w:t>
      </w:r>
    </w:p>
    <w:p>
      <w:pPr>
        <w:pStyle w:val="BodyText"/>
        <w:spacing w:line="480" w:lineRule="auto" w:before="272"/>
        <w:ind w:left="1108" w:right="663"/>
        <w:jc w:val="both"/>
      </w:pPr>
      <w:r>
        <w:rPr/>
        <w:t>Based on the findings and conclusions of the study, the following suggestions were made for further studies.</w:t>
      </w:r>
    </w:p>
    <w:p>
      <w:pPr>
        <w:pStyle w:val="ListParagraph"/>
        <w:numPr>
          <w:ilvl w:val="2"/>
          <w:numId w:val="35"/>
        </w:numPr>
        <w:tabs>
          <w:tab w:pos="1108" w:val="left" w:leader="none"/>
        </w:tabs>
        <w:spacing w:line="480" w:lineRule="auto" w:before="0" w:after="0"/>
        <w:ind w:left="1108" w:right="655" w:hanging="360"/>
        <w:jc w:val="both"/>
        <w:rPr>
          <w:sz w:val="24"/>
        </w:rPr>
      </w:pPr>
      <w:r>
        <w:rPr>
          <w:sz w:val="24"/>
        </w:rPr>
        <w:t>Research should be conducted on Assessment of Head-Teachers‟ School Based Supervision in Primary Schools in Yobe State. A research on this area will reveal whetherhead-teachers‟ school based supervision were effective in primary schools or </w:t>
      </w:r>
      <w:r>
        <w:rPr>
          <w:spacing w:val="-4"/>
          <w:sz w:val="24"/>
        </w:rPr>
        <w:t>not.</w:t>
      </w:r>
    </w:p>
    <w:p>
      <w:pPr>
        <w:pStyle w:val="ListParagraph"/>
        <w:numPr>
          <w:ilvl w:val="2"/>
          <w:numId w:val="35"/>
        </w:numPr>
        <w:tabs>
          <w:tab w:pos="1108" w:val="left" w:leader="none"/>
        </w:tabs>
        <w:spacing w:line="480" w:lineRule="auto" w:before="1" w:after="0"/>
        <w:ind w:left="1108" w:right="661" w:hanging="360"/>
        <w:jc w:val="both"/>
        <w:rPr>
          <w:sz w:val="24"/>
        </w:rPr>
      </w:pPr>
      <w:r>
        <w:rPr>
          <w:sz w:val="24"/>
        </w:rPr>
        <w:t>There</w:t>
      </w:r>
      <w:r>
        <w:rPr>
          <w:spacing w:val="-2"/>
          <w:sz w:val="24"/>
        </w:rPr>
        <w:t> </w:t>
      </w:r>
      <w:r>
        <w:rPr>
          <w:sz w:val="24"/>
        </w:rPr>
        <w:t>is the need to also replicate</w:t>
      </w:r>
      <w:r>
        <w:rPr>
          <w:spacing w:val="-1"/>
          <w:sz w:val="24"/>
        </w:rPr>
        <w:t> </w:t>
      </w:r>
      <w:r>
        <w:rPr>
          <w:sz w:val="24"/>
        </w:rPr>
        <w:t>the</w:t>
      </w:r>
      <w:r>
        <w:rPr>
          <w:spacing w:val="-1"/>
          <w:sz w:val="24"/>
        </w:rPr>
        <w:t> </w:t>
      </w:r>
      <w:r>
        <w:rPr>
          <w:sz w:val="24"/>
        </w:rPr>
        <w:t>same</w:t>
      </w:r>
      <w:r>
        <w:rPr>
          <w:spacing w:val="-1"/>
          <w:sz w:val="24"/>
        </w:rPr>
        <w:t> </w:t>
      </w:r>
      <w:r>
        <w:rPr>
          <w:sz w:val="24"/>
        </w:rPr>
        <w:t>kind of</w:t>
      </w:r>
      <w:r>
        <w:rPr>
          <w:spacing w:val="-1"/>
          <w:sz w:val="24"/>
        </w:rPr>
        <w:t> </w:t>
      </w:r>
      <w:r>
        <w:rPr>
          <w:sz w:val="24"/>
        </w:rPr>
        <w:t>research in other</w:t>
      </w:r>
      <w:r>
        <w:rPr>
          <w:spacing w:val="-2"/>
          <w:sz w:val="24"/>
        </w:rPr>
        <w:t> </w:t>
      </w:r>
      <w:r>
        <w:rPr>
          <w:sz w:val="24"/>
        </w:rPr>
        <w:t>states or</w:t>
      </w:r>
      <w:r>
        <w:rPr>
          <w:spacing w:val="-1"/>
          <w:sz w:val="24"/>
        </w:rPr>
        <w:t> </w:t>
      </w:r>
      <w:r>
        <w:rPr>
          <w:sz w:val="24"/>
        </w:rPr>
        <w:t>locations in Nigeria as a basis for comparison of the findings so that a unique report can be</w:t>
      </w:r>
      <w:r>
        <w:rPr>
          <w:spacing w:val="40"/>
          <w:sz w:val="24"/>
        </w:rPr>
        <w:t> </w:t>
      </w:r>
      <w:r>
        <w:rPr>
          <w:sz w:val="24"/>
        </w:rPr>
        <w:t>made that will provide solution to problems of administration in secondary schools in </w:t>
      </w:r>
      <w:r>
        <w:rPr>
          <w:spacing w:val="-2"/>
          <w:sz w:val="24"/>
        </w:rPr>
        <w:t>Nigeria.</w:t>
      </w:r>
    </w:p>
    <w:p>
      <w:pPr>
        <w:spacing w:after="0" w:line="480" w:lineRule="auto"/>
        <w:jc w:val="both"/>
        <w:rPr>
          <w:sz w:val="24"/>
        </w:rPr>
        <w:sectPr>
          <w:pgSz w:w="12240" w:h="15840"/>
          <w:pgMar w:header="0" w:footer="744" w:top="1360" w:bottom="940" w:left="1340" w:right="780"/>
        </w:sectPr>
      </w:pPr>
    </w:p>
    <w:p>
      <w:pPr>
        <w:pStyle w:val="Heading2"/>
        <w:spacing w:before="76"/>
        <w:jc w:val="left"/>
      </w:pPr>
      <w:bookmarkStart w:name="_TOC_250000" w:id="44"/>
      <w:bookmarkEnd w:id="44"/>
      <w:r>
        <w:rPr>
          <w:spacing w:val="-2"/>
        </w:rPr>
        <w:t>References</w:t>
      </w:r>
    </w:p>
    <w:p>
      <w:pPr>
        <w:spacing w:before="236"/>
        <w:ind w:left="1108" w:right="659" w:hanging="720"/>
        <w:jc w:val="both"/>
        <w:rPr>
          <w:sz w:val="24"/>
        </w:rPr>
      </w:pPr>
      <w:r>
        <w:rPr>
          <w:sz w:val="24"/>
        </w:rPr>
        <w:t>Abdu-Raheem, B. O. (2011). Availability, adequacy and utilisation of social studies instructional materials in Ekiti State secondary schools.</w:t>
      </w:r>
      <w:r>
        <w:rPr>
          <w:i/>
          <w:sz w:val="24"/>
        </w:rPr>
        <w:t>Journal of Current Discourse and Research </w:t>
      </w:r>
      <w:r>
        <w:rPr>
          <w:sz w:val="24"/>
        </w:rPr>
        <w:t>, 3,242-255.</w:t>
      </w:r>
    </w:p>
    <w:p>
      <w:pPr>
        <w:spacing w:before="240"/>
        <w:ind w:left="1108" w:right="659" w:hanging="720"/>
        <w:jc w:val="both"/>
        <w:rPr>
          <w:sz w:val="24"/>
        </w:rPr>
      </w:pPr>
      <w:r>
        <w:rPr>
          <w:sz w:val="24"/>
        </w:rPr>
        <w:t>Abdu-Raheem, B. O. (2011). Availability, adequacy and utilisation of social studies instructional materials in Ekiti State secondary schools.</w:t>
      </w:r>
      <w:r>
        <w:rPr>
          <w:i/>
          <w:sz w:val="24"/>
        </w:rPr>
        <w:t>Journal of Current Discourse and Research </w:t>
      </w:r>
      <w:r>
        <w:rPr>
          <w:sz w:val="24"/>
        </w:rPr>
        <w:t>, 3, 242-255.</w:t>
      </w:r>
    </w:p>
    <w:p>
      <w:pPr>
        <w:pStyle w:val="BodyText"/>
        <w:spacing w:before="240"/>
        <w:ind w:left="1108" w:right="655" w:hanging="720"/>
        <w:jc w:val="both"/>
      </w:pPr>
      <w:r>
        <w:rPr/>
        <w:t>Abebe, T. (2014) The Practice and Challenges of School Based-Supervision in Government Secondary School of Kamashi Zone of BenishangulGumuz Regional State. Master‟s Thesis, Jimma University</w:t>
      </w:r>
    </w:p>
    <w:p>
      <w:pPr>
        <w:pStyle w:val="BodyText"/>
        <w:spacing w:before="241"/>
      </w:pPr>
      <w:r>
        <w:rPr/>
        <w:t>Adenaike,</w:t>
      </w:r>
      <w:r>
        <w:rPr>
          <w:spacing w:val="21"/>
        </w:rPr>
        <w:t> </w:t>
      </w:r>
      <w:r>
        <w:rPr/>
        <w:t>F.A.</w:t>
      </w:r>
      <w:r>
        <w:rPr>
          <w:spacing w:val="23"/>
        </w:rPr>
        <w:t> </w:t>
      </w:r>
      <w:r>
        <w:rPr/>
        <w:t>&amp;Adebanjo,</w:t>
      </w:r>
      <w:r>
        <w:rPr>
          <w:spacing w:val="20"/>
        </w:rPr>
        <w:t> </w:t>
      </w:r>
      <w:r>
        <w:rPr/>
        <w:t>O.O.</w:t>
      </w:r>
      <w:r>
        <w:rPr>
          <w:spacing w:val="19"/>
        </w:rPr>
        <w:t> </w:t>
      </w:r>
      <w:r>
        <w:rPr/>
        <w:t>(2000).Principles</w:t>
      </w:r>
      <w:r>
        <w:rPr>
          <w:spacing w:val="20"/>
        </w:rPr>
        <w:t> </w:t>
      </w:r>
      <w:r>
        <w:rPr/>
        <w:t>of</w:t>
      </w:r>
      <w:r>
        <w:rPr>
          <w:spacing w:val="19"/>
        </w:rPr>
        <w:t> </w:t>
      </w:r>
      <w:r>
        <w:rPr/>
        <w:t>supervision.InOlowoye,</w:t>
      </w:r>
      <w:r>
        <w:rPr>
          <w:spacing w:val="21"/>
        </w:rPr>
        <w:t> </w:t>
      </w:r>
      <w:r>
        <w:rPr/>
        <w:t>Biyi,</w:t>
      </w:r>
      <w:r>
        <w:rPr>
          <w:spacing w:val="23"/>
        </w:rPr>
        <w:t> </w:t>
      </w:r>
      <w:r>
        <w:rPr>
          <w:spacing w:val="-2"/>
        </w:rPr>
        <w:t>&amp;Alani</w:t>
      </w:r>
    </w:p>
    <w:p>
      <w:pPr>
        <w:pStyle w:val="BodyText"/>
        <w:ind w:left="1108" w:right="660"/>
      </w:pPr>
      <w:r>
        <w:rPr/>
        <w:t>R.A. (Eds).Administration, Supervision and Planning for education Managers. Lagos: Krown Prince Publishers.</w:t>
      </w:r>
    </w:p>
    <w:p>
      <w:pPr>
        <w:spacing w:before="240"/>
        <w:ind w:left="1108" w:right="658" w:hanging="720"/>
        <w:jc w:val="both"/>
        <w:rPr>
          <w:sz w:val="24"/>
        </w:rPr>
      </w:pPr>
      <w:r>
        <w:rPr>
          <w:sz w:val="24"/>
        </w:rPr>
        <w:t>Aderounmi, W.O. &amp;Ehiametalor, E.T. (1985).</w:t>
      </w:r>
      <w:r>
        <w:rPr>
          <w:i/>
          <w:sz w:val="24"/>
        </w:rPr>
        <w:t>Introduction to Adminstration of Schools in Nigera</w:t>
      </w:r>
      <w:r>
        <w:rPr>
          <w:sz w:val="24"/>
        </w:rPr>
        <w:t>. Ibadan: Evan Brothers Nig. Ltd.</w:t>
      </w:r>
    </w:p>
    <w:p>
      <w:pPr>
        <w:pStyle w:val="BodyText"/>
        <w:spacing w:before="240"/>
        <w:ind w:left="1108" w:right="662" w:hanging="720"/>
        <w:jc w:val="both"/>
      </w:pPr>
      <w:r>
        <w:rPr/>
        <w:t>Adesina S (1977). Planning and educational development in Nigeria. Lagos, Nigeria:Educational Industries Limited.</w:t>
      </w:r>
    </w:p>
    <w:p>
      <w:pPr>
        <w:tabs>
          <w:tab w:pos="2910" w:val="left" w:leader="none"/>
          <w:tab w:pos="4304" w:val="left" w:leader="none"/>
          <w:tab w:pos="5582" w:val="left" w:leader="none"/>
          <w:tab w:pos="7389" w:val="left" w:leader="none"/>
          <w:tab w:pos="8966" w:val="left" w:leader="none"/>
        </w:tabs>
        <w:spacing w:before="240"/>
        <w:ind w:left="1108" w:right="655" w:hanging="720"/>
        <w:jc w:val="both"/>
        <w:rPr>
          <w:sz w:val="24"/>
        </w:rPr>
      </w:pPr>
      <w:r>
        <w:rPr>
          <w:sz w:val="24"/>
        </w:rPr>
        <w:t>Agih,</w:t>
      </w:r>
      <w:r>
        <w:rPr>
          <w:spacing w:val="-4"/>
          <w:sz w:val="24"/>
        </w:rPr>
        <w:t> </w:t>
      </w:r>
      <w:r>
        <w:rPr>
          <w:sz w:val="24"/>
        </w:rPr>
        <w:t>A.</w:t>
      </w:r>
      <w:r>
        <w:rPr>
          <w:spacing w:val="-2"/>
          <w:sz w:val="24"/>
        </w:rPr>
        <w:t> </w:t>
      </w:r>
      <w:r>
        <w:rPr>
          <w:sz w:val="24"/>
        </w:rPr>
        <w:t>Allien(2006).</w:t>
      </w:r>
      <w:r>
        <w:rPr>
          <w:spacing w:val="-3"/>
          <w:sz w:val="24"/>
        </w:rPr>
        <w:t> </w:t>
      </w:r>
      <w:r>
        <w:rPr>
          <w:sz w:val="24"/>
        </w:rPr>
        <w:t>Effective</w:t>
      </w:r>
      <w:r>
        <w:rPr>
          <w:spacing w:val="-5"/>
          <w:sz w:val="24"/>
        </w:rPr>
        <w:t> </w:t>
      </w:r>
      <w:r>
        <w:rPr>
          <w:sz w:val="24"/>
        </w:rPr>
        <w:t>School</w:t>
      </w:r>
      <w:r>
        <w:rPr>
          <w:spacing w:val="-4"/>
          <w:sz w:val="24"/>
        </w:rPr>
        <w:t> </w:t>
      </w:r>
      <w:r>
        <w:rPr>
          <w:sz w:val="24"/>
        </w:rPr>
        <w:t>Management</w:t>
      </w:r>
      <w:r>
        <w:rPr>
          <w:spacing w:val="-4"/>
          <w:sz w:val="24"/>
        </w:rPr>
        <w:t> </w:t>
      </w:r>
      <w:r>
        <w:rPr>
          <w:sz w:val="24"/>
        </w:rPr>
        <w:t>and</w:t>
      </w:r>
      <w:r>
        <w:rPr>
          <w:spacing w:val="-4"/>
          <w:sz w:val="24"/>
        </w:rPr>
        <w:t> </w:t>
      </w:r>
      <w:r>
        <w:rPr>
          <w:sz w:val="24"/>
        </w:rPr>
        <w:t>Supervision:</w:t>
      </w:r>
      <w:r>
        <w:rPr>
          <w:spacing w:val="-2"/>
          <w:sz w:val="24"/>
        </w:rPr>
        <w:t> </w:t>
      </w:r>
      <w:r>
        <w:rPr>
          <w:sz w:val="24"/>
        </w:rPr>
        <w:t>Imperative</w:t>
      </w:r>
      <w:r>
        <w:rPr>
          <w:spacing w:val="-5"/>
          <w:sz w:val="24"/>
        </w:rPr>
        <w:t> </w:t>
      </w:r>
      <w:r>
        <w:rPr>
          <w:sz w:val="24"/>
        </w:rPr>
        <w:t>for</w:t>
      </w:r>
      <w:r>
        <w:rPr>
          <w:spacing w:val="-3"/>
          <w:sz w:val="24"/>
        </w:rPr>
        <w:t> </w:t>
      </w:r>
      <w:r>
        <w:rPr>
          <w:sz w:val="24"/>
        </w:rPr>
        <w:t>Quality Education Service Delivery, </w:t>
      </w:r>
      <w:r>
        <w:rPr>
          <w:i/>
          <w:sz w:val="24"/>
        </w:rPr>
        <w:t>African Research ReviewAn International Multidisciplinary Journal, Ethiopia Vol. 9(3), Serial No. 38, </w:t>
      </w:r>
      <w:r>
        <w:rPr>
          <w:sz w:val="24"/>
        </w:rPr>
        <w:t>July, 2015:62-74 ISSN </w:t>
      </w:r>
      <w:r>
        <w:rPr>
          <w:spacing w:val="-2"/>
          <w:sz w:val="24"/>
        </w:rPr>
        <w:t>1994-</w:t>
      </w:r>
      <w:r>
        <w:rPr>
          <w:spacing w:val="-4"/>
          <w:sz w:val="24"/>
        </w:rPr>
        <w:t>9057</w:t>
      </w:r>
      <w:r>
        <w:rPr>
          <w:sz w:val="24"/>
        </w:rPr>
        <w:tab/>
      </w:r>
      <w:r>
        <w:rPr>
          <w:spacing w:val="-2"/>
          <w:sz w:val="24"/>
        </w:rPr>
        <w:t>(Print)</w:t>
      </w:r>
      <w:r>
        <w:rPr>
          <w:sz w:val="24"/>
        </w:rPr>
        <w:tab/>
      </w:r>
      <w:r>
        <w:rPr>
          <w:spacing w:val="-4"/>
          <w:sz w:val="24"/>
        </w:rPr>
        <w:t>ISSN</w:t>
      </w:r>
      <w:r>
        <w:rPr>
          <w:sz w:val="24"/>
        </w:rPr>
        <w:tab/>
        <w:t>2070-</w:t>
      </w:r>
      <w:r>
        <w:rPr>
          <w:spacing w:val="-4"/>
          <w:sz w:val="24"/>
        </w:rPr>
        <w:t>0083</w:t>
      </w:r>
      <w:r>
        <w:rPr>
          <w:sz w:val="24"/>
        </w:rPr>
        <w:tab/>
      </w:r>
      <w:r>
        <w:rPr>
          <w:spacing w:val="-2"/>
          <w:sz w:val="24"/>
        </w:rPr>
        <w:t>(Online)</w:t>
      </w:r>
      <w:r>
        <w:rPr>
          <w:sz w:val="24"/>
        </w:rPr>
        <w:tab/>
      </w:r>
      <w:r>
        <w:rPr>
          <w:spacing w:val="-4"/>
          <w:sz w:val="24"/>
        </w:rPr>
        <w:t>DOI:</w:t>
      </w:r>
    </w:p>
    <w:p>
      <w:pPr>
        <w:pStyle w:val="BodyText"/>
        <w:spacing w:before="1"/>
        <w:ind w:left="1108"/>
      </w:pPr>
      <w:hyperlink r:id="rId7">
        <w:r>
          <w:rPr>
            <w:color w:val="0000FF"/>
            <w:spacing w:val="-2"/>
            <w:u w:val="single" w:color="0000FF"/>
          </w:rPr>
          <w:t>http://dx.doi.org/10.4314/afrrev.v9i3.6</w:t>
        </w:r>
        <w:r>
          <w:rPr>
            <w:spacing w:val="-2"/>
          </w:rPr>
          <w:t>.</w:t>
        </w:r>
      </w:hyperlink>
    </w:p>
    <w:p>
      <w:pPr>
        <w:pStyle w:val="BodyText"/>
        <w:spacing w:before="240"/>
        <w:ind w:left="1108" w:right="656" w:hanging="720"/>
        <w:jc w:val="both"/>
      </w:pPr>
      <w:r>
        <w:rPr/>
        <w:t>Ajayi T, Shofoyeke A (2003). School Discipline, Teachers Attitude and Ethics of the Teaching Profession</w:t>
      </w:r>
      <w:r>
        <w:rPr>
          <w:i/>
        </w:rPr>
        <w:t>.</w:t>
      </w:r>
      <w:r>
        <w:rPr/>
        <w:t>Paper presented at the workshop on skills improvement programme for performance of teachers in Ondo State, Nigeria.Ahmed T.M (2003). Education and national development in Nigeria. J. Stud. Educ. 10:35-46</w:t>
      </w:r>
    </w:p>
    <w:p>
      <w:pPr>
        <w:pStyle w:val="BodyText"/>
        <w:spacing w:before="240"/>
        <w:ind w:left="1108" w:right="663" w:hanging="720"/>
        <w:jc w:val="both"/>
      </w:pPr>
      <w:r>
        <w:rPr/>
        <w:t>Ajibade, E.S. (1993). The Supervisory Grid.A practical guide to instructional supervisors in schools. Ibadan: Emia Publications.</w:t>
      </w:r>
    </w:p>
    <w:p>
      <w:pPr>
        <w:pStyle w:val="BodyText"/>
        <w:spacing w:before="240"/>
        <w:ind w:left="1108" w:right="666" w:hanging="720"/>
        <w:jc w:val="both"/>
      </w:pPr>
      <w:r>
        <w:rPr/>
        <w:t>Akinleye, G.A. (2010). Enhancing the quality of life in this complicated but dynamic world.25th Inaugural lecture, University of Ado-Ekiti, April 6.</w:t>
      </w:r>
    </w:p>
    <w:p>
      <w:pPr>
        <w:spacing w:before="240"/>
        <w:ind w:left="1108" w:right="659" w:hanging="720"/>
        <w:jc w:val="both"/>
        <w:rPr>
          <w:sz w:val="24"/>
        </w:rPr>
      </w:pPr>
      <w:r>
        <w:rPr>
          <w:sz w:val="24"/>
        </w:rPr>
        <w:t>Akomolafe, C.O. (2005) A Comparative Study of Resources Situation and Teachers Job Performance in Public/Private Secondary School in Ekiti State. </w:t>
      </w:r>
      <w:r>
        <w:rPr>
          <w:i/>
          <w:sz w:val="24"/>
        </w:rPr>
        <w:t>Journal of EducationAdministration and Planning </w:t>
      </w:r>
      <w:r>
        <w:rPr>
          <w:sz w:val="24"/>
        </w:rPr>
        <w:t>5 (2) 46-51ISSN 0- 795-2201</w:t>
      </w:r>
    </w:p>
    <w:p>
      <w:pPr>
        <w:pStyle w:val="BodyText"/>
        <w:spacing w:before="240"/>
        <w:ind w:left="1108" w:right="660" w:hanging="720"/>
        <w:jc w:val="both"/>
      </w:pPr>
      <w:r>
        <w:rPr/>
        <w:t>Alebiosu, A.A. (2005). Curriculum innovation: Challenges for Nigerian education. In S.O Oriaifo (eds) </w:t>
      </w:r>
      <w:r>
        <w:rPr>
          <w:i/>
        </w:rPr>
        <w:t>curriculum Issues in contemporary education</w:t>
      </w:r>
      <w:r>
        <w:rPr/>
        <w:t>. Book in Honour of Prof. (Mrs.) Ebele J. Maduewesi. Benin: Da-Sylva Influence.</w:t>
      </w:r>
    </w:p>
    <w:p>
      <w:pPr>
        <w:spacing w:after="0"/>
        <w:jc w:val="both"/>
        <w:sectPr>
          <w:pgSz w:w="12240" w:h="15840"/>
          <w:pgMar w:header="0" w:footer="744" w:top="1360" w:bottom="940" w:left="1340" w:right="780"/>
        </w:sectPr>
      </w:pPr>
    </w:p>
    <w:p>
      <w:pPr>
        <w:pStyle w:val="BodyText"/>
        <w:spacing w:before="72"/>
        <w:ind w:left="1108" w:right="657" w:hanging="720"/>
        <w:jc w:val="both"/>
      </w:pPr>
      <w:r>
        <w:rPr/>
        <w:t>Alimi, O. S. &amp; Akinfolarin, C. A. (2012). Impact of Selected Modes of Instructional Suervision</w:t>
      </w:r>
      <w:r>
        <w:rPr>
          <w:spacing w:val="-4"/>
        </w:rPr>
        <w:t> </w:t>
      </w:r>
      <w:r>
        <w:rPr/>
        <w:t>Activities</w:t>
      </w:r>
      <w:r>
        <w:rPr>
          <w:spacing w:val="-4"/>
        </w:rPr>
        <w:t> </w:t>
      </w:r>
      <w:r>
        <w:rPr/>
        <w:t>on</w:t>
      </w:r>
      <w:r>
        <w:rPr>
          <w:spacing w:val="-4"/>
        </w:rPr>
        <w:t> </w:t>
      </w:r>
      <w:r>
        <w:rPr/>
        <w:t>Students</w:t>
      </w:r>
      <w:r>
        <w:rPr>
          <w:spacing w:val="-4"/>
        </w:rPr>
        <w:t> </w:t>
      </w:r>
      <w:r>
        <w:rPr/>
        <w:t>Academic</w:t>
      </w:r>
      <w:r>
        <w:rPr>
          <w:spacing w:val="-5"/>
        </w:rPr>
        <w:t> </w:t>
      </w:r>
      <w:r>
        <w:rPr/>
        <w:t>Performance</w:t>
      </w:r>
      <w:r>
        <w:rPr>
          <w:spacing w:val="-5"/>
        </w:rPr>
        <w:t> </w:t>
      </w:r>
      <w:r>
        <w:rPr/>
        <w:t>in</w:t>
      </w:r>
      <w:r>
        <w:rPr>
          <w:spacing w:val="-4"/>
        </w:rPr>
        <w:t> </w:t>
      </w:r>
      <w:r>
        <w:rPr/>
        <w:t>Senior</w:t>
      </w:r>
      <w:r>
        <w:rPr>
          <w:spacing w:val="-4"/>
        </w:rPr>
        <w:t> </w:t>
      </w:r>
      <w:r>
        <w:rPr/>
        <w:t>Secondary</w:t>
      </w:r>
      <w:r>
        <w:rPr>
          <w:spacing w:val="-9"/>
        </w:rPr>
        <w:t> </w:t>
      </w:r>
      <w:r>
        <w:rPr/>
        <w:t>Schools in Ondo State, Nigeria. Education Research Journal, 2(1), 1-6 Retrieved from </w:t>
      </w:r>
      <w:hyperlink r:id="rId8">
        <w:r>
          <w:rPr/>
          <w:t>www.</w:t>
        </w:r>
      </w:hyperlink>
      <w:r>
        <w:rPr/>
        <w:t> </w:t>
      </w:r>
      <w:r>
        <w:rPr>
          <w:spacing w:val="-2"/>
        </w:rPr>
        <w:t>resjournals.com/IERD.</w:t>
      </w:r>
    </w:p>
    <w:p>
      <w:pPr>
        <w:spacing w:before="240"/>
        <w:ind w:left="1108" w:right="656" w:hanging="720"/>
        <w:jc w:val="both"/>
        <w:rPr>
          <w:sz w:val="24"/>
        </w:rPr>
      </w:pPr>
      <w:r>
        <w:rPr>
          <w:sz w:val="24"/>
        </w:rPr>
        <w:t>Ayodele, J. B. (2002). The perception of Secondary School Teachers on the Impact of External supervision.</w:t>
      </w:r>
      <w:r>
        <w:rPr>
          <w:i/>
          <w:sz w:val="24"/>
        </w:rPr>
        <w:t>Journal of Educational Foundations and Management</w:t>
      </w:r>
      <w:r>
        <w:rPr>
          <w:sz w:val="24"/>
        </w:rPr>
        <w:t>, 2(1), 35 </w:t>
      </w:r>
      <w:r>
        <w:rPr>
          <w:spacing w:val="-4"/>
          <w:sz w:val="24"/>
        </w:rPr>
        <w:t>42.</w:t>
      </w:r>
    </w:p>
    <w:p>
      <w:pPr>
        <w:pStyle w:val="BodyText"/>
        <w:spacing w:before="240"/>
        <w:ind w:left="1108" w:right="660" w:hanging="720"/>
        <w:jc w:val="both"/>
      </w:pPr>
      <w:r>
        <w:rPr/>
        <w:t>Anibasa, O.F</w:t>
      </w:r>
      <w:r>
        <w:rPr>
          <w:spacing w:val="-1"/>
        </w:rPr>
        <w:t> </w:t>
      </w:r>
      <w:r>
        <w:rPr/>
        <w:t>(2012). Assessment of Supervisory</w:t>
      </w:r>
      <w:r>
        <w:rPr>
          <w:spacing w:val="-2"/>
        </w:rPr>
        <w:t> </w:t>
      </w:r>
      <w:r>
        <w:rPr/>
        <w:t>Role Performance of Principal on Teachers‟ Duties in Secondary Schools in Kogi State. An Unpublished Med Thesis, Ahmadu Bello University, Zaria.</w:t>
      </w:r>
    </w:p>
    <w:p>
      <w:pPr>
        <w:spacing w:before="241"/>
        <w:ind w:left="1108" w:right="658" w:hanging="720"/>
        <w:jc w:val="both"/>
        <w:rPr>
          <w:sz w:val="24"/>
        </w:rPr>
      </w:pPr>
      <w:r>
        <w:rPr>
          <w:sz w:val="24"/>
        </w:rPr>
        <w:t>Babo, B. (2015). </w:t>
      </w:r>
      <w:r>
        <w:rPr>
          <w:i/>
          <w:sz w:val="24"/>
        </w:rPr>
        <w:t>Assessment of Social Studies Curriculum Implementation in Junior Secondary Schools in Yobe State</w:t>
      </w:r>
      <w:r>
        <w:rPr>
          <w:sz w:val="24"/>
        </w:rPr>
        <w:t>. Nigeria. An Unpublished Med Thesis, Ahmadu Bello University, Zaria.</w:t>
      </w:r>
    </w:p>
    <w:p>
      <w:pPr>
        <w:spacing w:before="240"/>
        <w:ind w:left="1108" w:right="660" w:hanging="720"/>
        <w:jc w:val="both"/>
        <w:rPr>
          <w:sz w:val="24"/>
        </w:rPr>
      </w:pPr>
      <w:r>
        <w:rPr>
          <w:sz w:val="24"/>
        </w:rPr>
        <w:t>Bilesanmi, T. O. (2006). </w:t>
      </w:r>
      <w:r>
        <w:rPr>
          <w:i/>
          <w:sz w:val="24"/>
        </w:rPr>
        <w:t>Educational planning and administration.</w:t>
      </w:r>
      <w:r>
        <w:rPr>
          <w:sz w:val="24"/>
        </w:rPr>
        <w:t>Ijebu-Ode: Tonad </w:t>
      </w:r>
      <w:r>
        <w:rPr>
          <w:spacing w:val="-2"/>
          <w:sz w:val="24"/>
        </w:rPr>
        <w:t>Publishers.</w:t>
      </w:r>
    </w:p>
    <w:p>
      <w:pPr>
        <w:pStyle w:val="BodyText"/>
        <w:spacing w:before="240"/>
      </w:pPr>
      <w:r>
        <w:rPr/>
        <w:t>Central</w:t>
      </w:r>
      <w:r>
        <w:rPr>
          <w:spacing w:val="-5"/>
        </w:rPr>
        <w:t> </w:t>
      </w:r>
      <w:r>
        <w:rPr/>
        <w:t>Bank</w:t>
      </w:r>
      <w:r>
        <w:rPr>
          <w:spacing w:val="-2"/>
        </w:rPr>
        <w:t> </w:t>
      </w:r>
      <w:r>
        <w:rPr/>
        <w:t>of</w:t>
      </w:r>
      <w:r>
        <w:rPr>
          <w:spacing w:val="-2"/>
        </w:rPr>
        <w:t> </w:t>
      </w:r>
      <w:r>
        <w:rPr/>
        <w:t>Nigeria</w:t>
      </w:r>
      <w:r>
        <w:rPr>
          <w:spacing w:val="-4"/>
        </w:rPr>
        <w:t> </w:t>
      </w:r>
      <w:r>
        <w:rPr/>
        <w:t>(2010).Statistical</w:t>
      </w:r>
      <w:r>
        <w:rPr>
          <w:spacing w:val="-2"/>
        </w:rPr>
        <w:t> </w:t>
      </w:r>
      <w:r>
        <w:rPr/>
        <w:t>Bulletin</w:t>
      </w:r>
      <w:r>
        <w:rPr>
          <w:i/>
        </w:rPr>
        <w:t>.</w:t>
      </w:r>
      <w:r>
        <w:rPr/>
        <w:t>Abuja,</w:t>
      </w:r>
      <w:r>
        <w:rPr>
          <w:spacing w:val="-2"/>
        </w:rPr>
        <w:t> </w:t>
      </w:r>
      <w:r>
        <w:rPr/>
        <w:t>Nigeria:</w:t>
      </w:r>
      <w:r>
        <w:rPr>
          <w:spacing w:val="-1"/>
        </w:rPr>
        <w:t> </w:t>
      </w:r>
      <w:r>
        <w:rPr/>
        <w:t>Federal Government</w:t>
      </w:r>
      <w:r>
        <w:rPr>
          <w:spacing w:val="-2"/>
        </w:rPr>
        <w:t> Press.</w:t>
      </w:r>
    </w:p>
    <w:p>
      <w:pPr>
        <w:spacing w:before="240"/>
        <w:ind w:left="1108" w:right="659" w:hanging="720"/>
        <w:jc w:val="both"/>
        <w:rPr>
          <w:sz w:val="24"/>
        </w:rPr>
      </w:pPr>
      <w:r>
        <w:rPr>
          <w:sz w:val="24"/>
        </w:rPr>
        <w:t>Chell, J. (2015). </w:t>
      </w:r>
      <w:r>
        <w:rPr>
          <w:i/>
          <w:sz w:val="24"/>
        </w:rPr>
        <w:t>Introducing Principals to the Role of Instructional Leadership.SSTA Research in Brief</w:t>
      </w:r>
      <w:r>
        <w:rPr>
          <w:sz w:val="24"/>
        </w:rPr>
        <w:t>. Regina, SK:</w:t>
      </w:r>
      <w:r>
        <w:rPr>
          <w:spacing w:val="40"/>
          <w:sz w:val="24"/>
        </w:rPr>
        <w:t> </w:t>
      </w:r>
      <w:r>
        <w:rPr>
          <w:sz w:val="24"/>
        </w:rPr>
        <w:t>Saskatchewan School Trustee Association.</w:t>
      </w:r>
      <w:r>
        <w:rPr>
          <w:spacing w:val="40"/>
          <w:sz w:val="24"/>
        </w:rPr>
        <w:t> </w:t>
      </w:r>
      <w:r>
        <w:rPr>
          <w:sz w:val="24"/>
        </w:rPr>
        <w:t>(ERIC Document Reproduction Service No. ED 391 222).</w:t>
      </w:r>
    </w:p>
    <w:p>
      <w:pPr>
        <w:pStyle w:val="BodyText"/>
        <w:spacing w:before="240"/>
        <w:ind w:left="1108" w:right="663" w:hanging="720"/>
        <w:jc w:val="both"/>
      </w:pPr>
      <w:r>
        <w:rPr/>
        <w:t>Chike-Okoli, A. (2005). A Hand Book on Supervision of Instruction: A Guide to Mordern Supervision. Mairo press and Computer Centre.</w:t>
      </w:r>
    </w:p>
    <w:p>
      <w:pPr>
        <w:pStyle w:val="BodyText"/>
        <w:spacing w:before="241"/>
      </w:pPr>
      <w:r>
        <w:rPr/>
        <w:t>Chiagha, G.T.U.</w:t>
      </w:r>
      <w:r>
        <w:rPr>
          <w:spacing w:val="-1"/>
        </w:rPr>
        <w:t> </w:t>
      </w:r>
      <w:r>
        <w:rPr/>
        <w:t>(2008). School</w:t>
      </w:r>
      <w:r>
        <w:rPr>
          <w:spacing w:val="-1"/>
        </w:rPr>
        <w:t> </w:t>
      </w:r>
      <w:r>
        <w:rPr/>
        <w:t>supervision</w:t>
      </w:r>
      <w:r>
        <w:rPr>
          <w:spacing w:val="-1"/>
        </w:rPr>
        <w:t> </w:t>
      </w:r>
      <w:r>
        <w:rPr/>
        <w:t>and</w:t>
      </w:r>
      <w:r>
        <w:rPr>
          <w:spacing w:val="-2"/>
        </w:rPr>
        <w:t> </w:t>
      </w:r>
      <w:r>
        <w:rPr/>
        <w:t>instruction:</w:t>
      </w:r>
      <w:r>
        <w:rPr>
          <w:spacing w:val="-1"/>
        </w:rPr>
        <w:t> </w:t>
      </w:r>
      <w:r>
        <w:rPr/>
        <w:t>An</w:t>
      </w:r>
      <w:r>
        <w:rPr>
          <w:spacing w:val="-1"/>
        </w:rPr>
        <w:t> </w:t>
      </w:r>
      <w:r>
        <w:rPr/>
        <w:t>M.Ed</w:t>
      </w:r>
      <w:r>
        <w:rPr>
          <w:spacing w:val="-2"/>
        </w:rPr>
        <w:t> </w:t>
      </w:r>
      <w:r>
        <w:rPr/>
        <w:t>lecture</w:t>
      </w:r>
      <w:r>
        <w:rPr>
          <w:spacing w:val="-3"/>
        </w:rPr>
        <w:t> </w:t>
      </w:r>
      <w:r>
        <w:rPr/>
        <w:t>material,</w:t>
      </w:r>
      <w:r>
        <w:rPr>
          <w:spacing w:val="-1"/>
        </w:rPr>
        <w:t> </w:t>
      </w:r>
      <w:r>
        <w:rPr>
          <w:spacing w:val="-4"/>
        </w:rPr>
        <w:t>UNN.</w:t>
      </w:r>
    </w:p>
    <w:p>
      <w:pPr>
        <w:spacing w:before="240"/>
        <w:ind w:left="1108" w:right="661" w:hanging="720"/>
        <w:jc w:val="both"/>
        <w:rPr>
          <w:sz w:val="24"/>
        </w:rPr>
      </w:pPr>
      <w:r>
        <w:rPr>
          <w:sz w:val="24"/>
        </w:rPr>
        <w:t>Clark, R. E. (1984). Media will never influence learning. </w:t>
      </w:r>
      <w:r>
        <w:rPr>
          <w:i/>
          <w:sz w:val="24"/>
        </w:rPr>
        <w:t>Educational Technology Research andDevelopment </w:t>
      </w:r>
      <w:r>
        <w:rPr>
          <w:sz w:val="24"/>
        </w:rPr>
        <w:t>`</w:t>
      </w:r>
      <w:r>
        <w:rPr>
          <w:i/>
          <w:sz w:val="24"/>
        </w:rPr>
        <w:t>42 </w:t>
      </w:r>
      <w:r>
        <w:rPr>
          <w:sz w:val="24"/>
        </w:rPr>
        <w:t>, 2, 21–30.</w:t>
      </w:r>
    </w:p>
    <w:p>
      <w:pPr>
        <w:spacing w:before="240"/>
        <w:ind w:left="1108" w:right="659" w:hanging="720"/>
        <w:jc w:val="both"/>
        <w:rPr>
          <w:sz w:val="24"/>
        </w:rPr>
      </w:pPr>
      <w:r>
        <w:rPr>
          <w:sz w:val="24"/>
        </w:rPr>
        <w:t>Dull, F.C. (2003). </w:t>
      </w:r>
      <w:r>
        <w:rPr>
          <w:i/>
          <w:sz w:val="24"/>
        </w:rPr>
        <w:t>Supervision, school leadership handbook </w:t>
      </w:r>
      <w:r>
        <w:rPr>
          <w:sz w:val="24"/>
        </w:rPr>
        <w:t>London: Charles E. Merrill Publishing Co.</w:t>
      </w:r>
    </w:p>
    <w:p>
      <w:pPr>
        <w:pStyle w:val="BodyText"/>
        <w:spacing w:before="240"/>
      </w:pPr>
      <w:r>
        <w:rPr/>
        <w:t>Durosaro,</w:t>
      </w:r>
      <w:r>
        <w:rPr>
          <w:spacing w:val="24"/>
        </w:rPr>
        <w:t> </w:t>
      </w:r>
      <w:r>
        <w:rPr/>
        <w:t>D.O.</w:t>
      </w:r>
      <w:r>
        <w:rPr>
          <w:spacing w:val="24"/>
        </w:rPr>
        <w:t> </w:t>
      </w:r>
      <w:r>
        <w:rPr/>
        <w:t>(2002).</w:t>
      </w:r>
      <w:r>
        <w:rPr>
          <w:spacing w:val="24"/>
        </w:rPr>
        <w:t> </w:t>
      </w:r>
      <w:r>
        <w:rPr/>
        <w:t>Management</w:t>
      </w:r>
      <w:r>
        <w:rPr>
          <w:spacing w:val="24"/>
        </w:rPr>
        <w:t> </w:t>
      </w:r>
      <w:r>
        <w:rPr/>
        <w:t>of</w:t>
      </w:r>
      <w:r>
        <w:rPr>
          <w:spacing w:val="24"/>
        </w:rPr>
        <w:t> </w:t>
      </w:r>
      <w:r>
        <w:rPr/>
        <w:t>school</w:t>
      </w:r>
      <w:r>
        <w:rPr>
          <w:spacing w:val="24"/>
        </w:rPr>
        <w:t> </w:t>
      </w:r>
      <w:r>
        <w:rPr/>
        <w:t>records.In</w:t>
      </w:r>
      <w:r>
        <w:rPr>
          <w:spacing w:val="25"/>
        </w:rPr>
        <w:t> </w:t>
      </w:r>
      <w:r>
        <w:rPr/>
        <w:t>F.</w:t>
      </w:r>
      <w:r>
        <w:rPr>
          <w:spacing w:val="24"/>
        </w:rPr>
        <w:t> </w:t>
      </w:r>
      <w:r>
        <w:rPr/>
        <w:t>Durosaro&amp;</w:t>
      </w:r>
      <w:r>
        <w:rPr>
          <w:spacing w:val="24"/>
        </w:rPr>
        <w:t> </w:t>
      </w:r>
      <w:r>
        <w:rPr/>
        <w:t>S.</w:t>
      </w:r>
      <w:r>
        <w:rPr>
          <w:spacing w:val="24"/>
        </w:rPr>
        <w:t> </w:t>
      </w:r>
      <w:r>
        <w:rPr/>
        <w:t>Ogunsaju</w:t>
      </w:r>
      <w:r>
        <w:rPr>
          <w:spacing w:val="24"/>
        </w:rPr>
        <w:t> </w:t>
      </w:r>
      <w:r>
        <w:rPr>
          <w:spacing w:val="-2"/>
        </w:rPr>
        <w:t>(Eds.)</w:t>
      </w:r>
    </w:p>
    <w:p>
      <w:pPr>
        <w:spacing w:before="0"/>
        <w:ind w:left="1108" w:right="0" w:firstLine="0"/>
        <w:jc w:val="left"/>
        <w:rPr>
          <w:sz w:val="24"/>
        </w:rPr>
      </w:pPr>
      <w:r>
        <w:rPr>
          <w:i/>
          <w:sz w:val="24"/>
        </w:rPr>
        <w:t>The</w:t>
      </w:r>
      <w:r>
        <w:rPr>
          <w:i/>
          <w:spacing w:val="-3"/>
          <w:sz w:val="24"/>
        </w:rPr>
        <w:t> </w:t>
      </w:r>
      <w:r>
        <w:rPr>
          <w:i/>
          <w:sz w:val="24"/>
        </w:rPr>
        <w:t>craft</w:t>
      </w:r>
      <w:r>
        <w:rPr>
          <w:i/>
          <w:spacing w:val="-1"/>
          <w:sz w:val="24"/>
        </w:rPr>
        <w:t> </w:t>
      </w:r>
      <w:r>
        <w:rPr>
          <w:i/>
          <w:sz w:val="24"/>
        </w:rPr>
        <w:t>of</w:t>
      </w:r>
      <w:r>
        <w:rPr>
          <w:i/>
          <w:spacing w:val="-1"/>
          <w:sz w:val="24"/>
        </w:rPr>
        <w:t> </w:t>
      </w:r>
      <w:r>
        <w:rPr>
          <w:i/>
          <w:sz w:val="24"/>
        </w:rPr>
        <w:t>educational</w:t>
      </w:r>
      <w:r>
        <w:rPr>
          <w:i/>
          <w:spacing w:val="-1"/>
          <w:sz w:val="24"/>
        </w:rPr>
        <w:t> </w:t>
      </w:r>
      <w:r>
        <w:rPr>
          <w:i/>
          <w:sz w:val="24"/>
        </w:rPr>
        <w:t>management.</w:t>
      </w:r>
      <w:r>
        <w:rPr>
          <w:sz w:val="24"/>
        </w:rPr>
        <w:t>Ilorin:</w:t>
      </w:r>
      <w:r>
        <w:rPr>
          <w:spacing w:val="1"/>
          <w:sz w:val="24"/>
        </w:rPr>
        <w:t> </w:t>
      </w:r>
      <w:r>
        <w:rPr>
          <w:spacing w:val="-2"/>
          <w:sz w:val="24"/>
        </w:rPr>
        <w:t>Indemac</w:t>
      </w:r>
    </w:p>
    <w:p>
      <w:pPr>
        <w:pStyle w:val="BodyText"/>
        <w:spacing w:before="240"/>
        <w:ind w:left="1108" w:right="660" w:hanging="720"/>
        <w:jc w:val="both"/>
      </w:pPr>
      <w:r>
        <w:rPr/>
        <w:t>Dietel, R.J., Herman, J.L. &amp; Knuth, R.A. (1991). What Does Research Say About Assessment? Oak Brook: NCREL</w:t>
      </w:r>
    </w:p>
    <w:p>
      <w:pPr>
        <w:spacing w:before="240"/>
        <w:ind w:left="1108" w:right="656" w:hanging="720"/>
        <w:jc w:val="both"/>
        <w:rPr>
          <w:sz w:val="24"/>
        </w:rPr>
      </w:pPr>
      <w:r>
        <w:rPr>
          <w:sz w:val="24"/>
        </w:rPr>
        <w:t>Edem, D.A. (2007). </w:t>
      </w:r>
      <w:r>
        <w:rPr>
          <w:i/>
          <w:sz w:val="24"/>
        </w:rPr>
        <w:t>Introduction to Educational Administration in Nigeria.</w:t>
      </w:r>
      <w:r>
        <w:rPr>
          <w:sz w:val="24"/>
        </w:rPr>
        <w:t>Spectrum Books Publishers ltd, Ibadan, Nigeria.</w:t>
      </w:r>
    </w:p>
    <w:p>
      <w:pPr>
        <w:pStyle w:val="BodyText"/>
        <w:spacing w:before="240"/>
        <w:ind w:left="1108" w:right="656" w:hanging="720"/>
        <w:jc w:val="both"/>
      </w:pPr>
      <w:r>
        <w:rPr/>
        <w:t>Ekpo, O. E. (2004). Instructional strategies and the challenges of implementing school curriculum</w:t>
      </w:r>
      <w:r>
        <w:rPr>
          <w:spacing w:val="75"/>
        </w:rPr>
        <w:t> </w:t>
      </w:r>
      <w:r>
        <w:rPr/>
        <w:t>in</w:t>
      </w:r>
      <w:r>
        <w:rPr>
          <w:spacing w:val="75"/>
        </w:rPr>
        <w:t> </w:t>
      </w:r>
      <w:r>
        <w:rPr/>
        <w:t>Nigeria,</w:t>
      </w:r>
      <w:r>
        <w:rPr>
          <w:spacing w:val="74"/>
        </w:rPr>
        <w:t> </w:t>
      </w:r>
      <w:r>
        <w:rPr/>
        <w:t>Lead</w:t>
      </w:r>
      <w:r>
        <w:rPr>
          <w:spacing w:val="74"/>
        </w:rPr>
        <w:t> </w:t>
      </w:r>
      <w:r>
        <w:rPr/>
        <w:t>paper</w:t>
      </w:r>
      <w:r>
        <w:rPr>
          <w:spacing w:val="73"/>
        </w:rPr>
        <w:t> </w:t>
      </w:r>
      <w:r>
        <w:rPr/>
        <w:t>presented</w:t>
      </w:r>
      <w:r>
        <w:rPr>
          <w:spacing w:val="75"/>
        </w:rPr>
        <w:t> </w:t>
      </w:r>
      <w:r>
        <w:rPr/>
        <w:t>at</w:t>
      </w:r>
      <w:r>
        <w:rPr>
          <w:spacing w:val="75"/>
        </w:rPr>
        <w:t> </w:t>
      </w:r>
      <w:r>
        <w:rPr/>
        <w:t>17th</w:t>
      </w:r>
      <w:r>
        <w:rPr>
          <w:spacing w:val="75"/>
        </w:rPr>
        <w:t> </w:t>
      </w:r>
      <w:r>
        <w:rPr/>
        <w:t>Annual</w:t>
      </w:r>
      <w:r>
        <w:rPr>
          <w:spacing w:val="75"/>
        </w:rPr>
        <w:t> </w:t>
      </w:r>
      <w:r>
        <w:rPr/>
        <w:t>Conference</w:t>
      </w:r>
      <w:r>
        <w:rPr>
          <w:spacing w:val="73"/>
        </w:rPr>
        <w:t> </w:t>
      </w:r>
      <w:r>
        <w:rPr/>
        <w:t>of</w:t>
      </w:r>
      <w:r>
        <w:rPr>
          <w:spacing w:val="74"/>
        </w:rPr>
        <w:t> </w:t>
      </w:r>
      <w:r>
        <w:rPr>
          <w:spacing w:val="-5"/>
        </w:rPr>
        <w:t>the</w:t>
      </w:r>
    </w:p>
    <w:p>
      <w:pPr>
        <w:spacing w:after="0"/>
        <w:jc w:val="both"/>
        <w:sectPr>
          <w:pgSz w:w="12240" w:h="15840"/>
          <w:pgMar w:header="0" w:footer="744" w:top="1360" w:bottom="940" w:left="1340" w:right="780"/>
        </w:sectPr>
      </w:pPr>
    </w:p>
    <w:p>
      <w:pPr>
        <w:pStyle w:val="BodyText"/>
        <w:spacing w:before="72"/>
        <w:ind w:left="1108" w:right="654"/>
      </w:pPr>
      <w:r>
        <w:rPr/>
        <w:t>Curriculum</w:t>
      </w:r>
      <w:r>
        <w:rPr>
          <w:spacing w:val="80"/>
        </w:rPr>
        <w:t> </w:t>
      </w:r>
      <w:r>
        <w:rPr/>
        <w:t>Organisation</w:t>
      </w:r>
      <w:r>
        <w:rPr>
          <w:spacing w:val="80"/>
        </w:rPr>
        <w:t> </w:t>
      </w:r>
      <w:r>
        <w:rPr/>
        <w:t>of</w:t>
      </w:r>
      <w:r>
        <w:rPr>
          <w:spacing w:val="80"/>
        </w:rPr>
        <w:t> </w:t>
      </w:r>
      <w:r>
        <w:rPr/>
        <w:t>Nigeria</w:t>
      </w:r>
      <w:r>
        <w:rPr>
          <w:spacing w:val="80"/>
        </w:rPr>
        <w:t> </w:t>
      </w:r>
      <w:r>
        <w:rPr/>
        <w:t>(CON)</w:t>
      </w:r>
      <w:r>
        <w:rPr>
          <w:spacing w:val="80"/>
        </w:rPr>
        <w:t> </w:t>
      </w:r>
      <w:r>
        <w:rPr/>
        <w:t>held</w:t>
      </w:r>
      <w:r>
        <w:rPr>
          <w:spacing w:val="80"/>
        </w:rPr>
        <w:t> </w:t>
      </w:r>
      <w:r>
        <w:rPr/>
        <w:t>at</w:t>
      </w:r>
      <w:r>
        <w:rPr>
          <w:spacing w:val="80"/>
        </w:rPr>
        <w:t> </w:t>
      </w:r>
      <w:r>
        <w:rPr/>
        <w:t>University</w:t>
      </w:r>
      <w:r>
        <w:rPr>
          <w:spacing w:val="80"/>
        </w:rPr>
        <w:t> </w:t>
      </w:r>
      <w:r>
        <w:rPr/>
        <w:t>of</w:t>
      </w:r>
      <w:r>
        <w:rPr>
          <w:spacing w:val="80"/>
        </w:rPr>
        <w:t> </w:t>
      </w:r>
      <w:r>
        <w:rPr/>
        <w:t>Uyo,</w:t>
      </w:r>
      <w:r>
        <w:rPr>
          <w:spacing w:val="80"/>
        </w:rPr>
        <w:t> </w:t>
      </w:r>
      <w:r>
        <w:rPr/>
        <w:t>Uyo,</w:t>
      </w:r>
      <w:r>
        <w:rPr>
          <w:spacing w:val="40"/>
        </w:rPr>
        <w:t> </w:t>
      </w:r>
      <w:r>
        <w:rPr/>
        <w:t>AkwaIbom State, 14th – 17th September.</w:t>
      </w:r>
    </w:p>
    <w:p>
      <w:pPr>
        <w:pStyle w:val="BodyText"/>
        <w:spacing w:before="240"/>
        <w:ind w:left="1108" w:right="655" w:hanging="720"/>
        <w:jc w:val="both"/>
      </w:pPr>
      <w:r>
        <w:rPr/>
        <w:t>Ezedi, H.G. (2002). A study of the relationship between principals instructional Supervisory role performance and teachers‟ motivation in Ika South LGA of Delta State </w:t>
      </w:r>
      <w:r>
        <w:rPr>
          <w:i/>
        </w:rPr>
        <w:t>M.Ed Thesis </w:t>
      </w:r>
      <w:r>
        <w:rPr/>
        <w:t>Benin City, University of Benin.</w:t>
      </w:r>
    </w:p>
    <w:p>
      <w:pPr>
        <w:spacing w:before="240"/>
        <w:ind w:left="1108" w:right="657" w:hanging="720"/>
        <w:jc w:val="both"/>
        <w:rPr>
          <w:sz w:val="24"/>
        </w:rPr>
      </w:pPr>
      <w:r>
        <w:rPr>
          <w:sz w:val="24"/>
        </w:rPr>
        <w:t>Ezeocha, P.A.(2005). </w:t>
      </w:r>
      <w:r>
        <w:rPr>
          <w:i/>
          <w:sz w:val="24"/>
        </w:rPr>
        <w:t>Educational Administration and Planning.</w:t>
      </w:r>
      <w:r>
        <w:rPr>
          <w:sz w:val="24"/>
        </w:rPr>
        <w:t>Nsuka: Optimal Computers </w:t>
      </w:r>
      <w:r>
        <w:rPr>
          <w:spacing w:val="-2"/>
          <w:sz w:val="24"/>
        </w:rPr>
        <w:t>Solutions.</w:t>
      </w:r>
    </w:p>
    <w:p>
      <w:pPr>
        <w:pStyle w:val="BodyText"/>
        <w:spacing w:before="240"/>
        <w:ind w:left="1108" w:right="664" w:hanging="720"/>
        <w:jc w:val="both"/>
      </w:pPr>
      <w:r>
        <w:rPr/>
        <w:t>Fadipe J.O (2003). Quality control in education: the teacher factor. In T. E. Ajayi and J. Fadipe (Eds) Skills improvement programme for effective performance of teachers in Nigerian schools. A publication of National Institute for Educational Planning and Administration (NIEPA), Ondo, 128-143.</w:t>
      </w:r>
    </w:p>
    <w:p>
      <w:pPr>
        <w:pStyle w:val="BodyText"/>
        <w:spacing w:line="510" w:lineRule="atLeast" w:before="7"/>
        <w:ind w:right="660"/>
      </w:pPr>
      <w:r>
        <w:rPr/>
        <w:t>Fafunwa, A.B. (2004). </w:t>
      </w:r>
      <w:r>
        <w:rPr>
          <w:i/>
        </w:rPr>
        <w:t>History of Education in Nigeria</w:t>
      </w:r>
      <w:r>
        <w:rPr/>
        <w:t>. Ibadan: NPS Publishers limited. FamadeA .O (2001).Sociological foundations of education. Lagos, Nigeria: Pumack Nigeria. Federal</w:t>
      </w:r>
      <w:r>
        <w:rPr>
          <w:spacing w:val="-3"/>
        </w:rPr>
        <w:t> </w:t>
      </w:r>
      <w:r>
        <w:rPr/>
        <w:t>Ministry</w:t>
      </w:r>
      <w:r>
        <w:rPr>
          <w:spacing w:val="-8"/>
        </w:rPr>
        <w:t> </w:t>
      </w:r>
      <w:r>
        <w:rPr/>
        <w:t>of</w:t>
      </w:r>
      <w:r>
        <w:rPr>
          <w:spacing w:val="-4"/>
        </w:rPr>
        <w:t> </w:t>
      </w:r>
      <w:r>
        <w:rPr/>
        <w:t>Education</w:t>
      </w:r>
      <w:r>
        <w:rPr>
          <w:spacing w:val="-3"/>
        </w:rPr>
        <w:t> </w:t>
      </w:r>
      <w:r>
        <w:rPr/>
        <w:t>(2003).Education Sector</w:t>
      </w:r>
      <w:r>
        <w:rPr>
          <w:spacing w:val="-4"/>
        </w:rPr>
        <w:t> </w:t>
      </w:r>
      <w:r>
        <w:rPr/>
        <w:t>Status</w:t>
      </w:r>
      <w:r>
        <w:rPr>
          <w:spacing w:val="-3"/>
        </w:rPr>
        <w:t> </w:t>
      </w:r>
      <w:r>
        <w:rPr/>
        <w:t>Report.</w:t>
      </w:r>
      <w:r>
        <w:rPr>
          <w:spacing w:val="-4"/>
        </w:rPr>
        <w:t> </w:t>
      </w:r>
      <w:r>
        <w:rPr/>
        <w:t>Abuja,</w:t>
      </w:r>
      <w:r>
        <w:rPr>
          <w:spacing w:val="-3"/>
        </w:rPr>
        <w:t> </w:t>
      </w:r>
      <w:r>
        <w:rPr/>
        <w:t>Nigeria:</w:t>
      </w:r>
      <w:r>
        <w:rPr>
          <w:spacing w:val="-3"/>
        </w:rPr>
        <w:t> </w:t>
      </w:r>
      <w:r>
        <w:rPr/>
        <w:t>Federal</w:t>
      </w:r>
    </w:p>
    <w:p>
      <w:pPr>
        <w:pStyle w:val="BodyText"/>
        <w:spacing w:before="12"/>
        <w:ind w:left="1108"/>
      </w:pPr>
      <w:r>
        <w:rPr/>
        <w:t>Government</w:t>
      </w:r>
      <w:r>
        <w:rPr>
          <w:spacing w:val="-4"/>
        </w:rPr>
        <w:t> </w:t>
      </w:r>
      <w:r>
        <w:rPr>
          <w:spacing w:val="-2"/>
        </w:rPr>
        <w:t>Press.</w:t>
      </w:r>
    </w:p>
    <w:p>
      <w:pPr>
        <w:pStyle w:val="BodyText"/>
        <w:spacing w:before="240"/>
        <w:ind w:left="1108" w:right="658" w:hanging="720"/>
        <w:jc w:val="both"/>
      </w:pPr>
      <w:r>
        <w:rPr/>
        <w:t>Federal Ministry of Education (2007). Statistics of education in Nigeria</w:t>
      </w:r>
      <w:r>
        <w:rPr>
          <w:i/>
        </w:rPr>
        <w:t>: </w:t>
      </w:r>
      <w:r>
        <w:rPr/>
        <w:t>1999-2005.Abuja, Nigeria: Federal Government Press.</w:t>
      </w:r>
    </w:p>
    <w:p>
      <w:pPr>
        <w:pStyle w:val="BodyText"/>
        <w:spacing w:line="448" w:lineRule="auto" w:before="240"/>
        <w:ind w:right="1171"/>
        <w:jc w:val="both"/>
      </w:pPr>
      <w:r>
        <w:rPr/>
        <w:t>Federal Republic of Nigeria.(2004). National policy on education. Abuja: NERDC Federal</w:t>
      </w:r>
      <w:r>
        <w:rPr>
          <w:spacing w:val="-1"/>
        </w:rPr>
        <w:t> </w:t>
      </w:r>
      <w:r>
        <w:rPr/>
        <w:t>Republic</w:t>
      </w:r>
      <w:r>
        <w:rPr>
          <w:spacing w:val="-2"/>
        </w:rPr>
        <w:t> </w:t>
      </w:r>
      <w:r>
        <w:rPr/>
        <w:t>of</w:t>
      </w:r>
      <w:r>
        <w:rPr>
          <w:spacing w:val="-1"/>
        </w:rPr>
        <w:t> </w:t>
      </w:r>
      <w:r>
        <w:rPr/>
        <w:t>Nigeria.(2014).</w:t>
      </w:r>
      <w:r>
        <w:rPr>
          <w:spacing w:val="-2"/>
        </w:rPr>
        <w:t> </w:t>
      </w:r>
      <w:r>
        <w:rPr>
          <w:i/>
        </w:rPr>
        <w:t>National</w:t>
      </w:r>
      <w:r>
        <w:rPr>
          <w:i/>
          <w:spacing w:val="-1"/>
        </w:rPr>
        <w:t> </w:t>
      </w:r>
      <w:r>
        <w:rPr>
          <w:i/>
        </w:rPr>
        <w:t>policy</w:t>
      </w:r>
      <w:r>
        <w:rPr>
          <w:i/>
          <w:spacing w:val="-3"/>
        </w:rPr>
        <w:t> </w:t>
      </w:r>
      <w:r>
        <w:rPr>
          <w:i/>
        </w:rPr>
        <w:t>on</w:t>
      </w:r>
      <w:r>
        <w:rPr>
          <w:i/>
          <w:spacing w:val="-1"/>
        </w:rPr>
        <w:t> </w:t>
      </w:r>
      <w:r>
        <w:rPr>
          <w:i/>
        </w:rPr>
        <w:t>education</w:t>
      </w:r>
      <w:r>
        <w:rPr/>
        <w:t>.</w:t>
      </w:r>
      <w:r>
        <w:rPr>
          <w:spacing w:val="1"/>
        </w:rPr>
        <w:t> </w:t>
      </w:r>
      <w:r>
        <w:rPr/>
        <w:t>Lagos:</w:t>
      </w:r>
      <w:r>
        <w:rPr>
          <w:spacing w:val="-1"/>
        </w:rPr>
        <w:t> </w:t>
      </w:r>
      <w:r>
        <w:rPr/>
        <w:t>NERDC</w:t>
      </w:r>
      <w:r>
        <w:rPr>
          <w:spacing w:val="-1"/>
        </w:rPr>
        <w:t> </w:t>
      </w:r>
      <w:r>
        <w:rPr>
          <w:spacing w:val="-2"/>
        </w:rPr>
        <w:t>press.</w:t>
      </w:r>
    </w:p>
    <w:p>
      <w:pPr>
        <w:pStyle w:val="BodyText"/>
        <w:ind w:left="1108" w:right="656" w:hanging="720"/>
        <w:jc w:val="both"/>
      </w:pPr>
      <w:r>
        <w:rPr/>
        <w:t>Herzberg, (1975). In Albert , (1990). In Ishaya, P. (2004).Assessment of the Implementation of Integrated Science Curriculum in Junior Secondary Schools in Kaduna State. (M. ed. Thesis) Zaria: Ahmadu Bello University.</w:t>
      </w:r>
    </w:p>
    <w:p>
      <w:pPr>
        <w:spacing w:before="240"/>
        <w:ind w:left="1108" w:right="659" w:hanging="720"/>
        <w:jc w:val="both"/>
        <w:rPr>
          <w:sz w:val="24"/>
        </w:rPr>
      </w:pPr>
      <w:r>
        <w:rPr>
          <w:sz w:val="24"/>
        </w:rPr>
        <w:t>Harris, B. M. (1996</w:t>
      </w:r>
      <w:r>
        <w:rPr>
          <w:i/>
          <w:sz w:val="24"/>
        </w:rPr>
        <w:t>). Supervisor Competence and Strategies for Improving Instruction in Education Leadership</w:t>
      </w:r>
      <w:r>
        <w:rPr>
          <w:sz w:val="24"/>
        </w:rPr>
        <w:t>.Englevood: Cliff N. J. Prestige-Hall Inc.</w:t>
      </w:r>
    </w:p>
    <w:p>
      <w:pPr>
        <w:pStyle w:val="BodyText"/>
        <w:spacing w:before="240"/>
        <w:ind w:left="1108" w:right="657" w:hanging="720"/>
        <w:jc w:val="both"/>
      </w:pPr>
      <w:r>
        <w:rPr/>
        <w:t>Hali, j. A. (2016). Supervision of Instruction and Attainment of Educational Quality in Secondary Schools in Nigeria. Zaria Journal of Studies in Education </w:t>
      </w:r>
      <w:r>
        <w:rPr>
          <w:i/>
        </w:rPr>
        <w:t>ZJSE</w:t>
      </w:r>
      <w:r>
        <w:rPr/>
        <w:t>, 3(3); 94- </w:t>
      </w:r>
      <w:r>
        <w:rPr>
          <w:spacing w:val="-4"/>
        </w:rPr>
        <w:t>103</w:t>
      </w:r>
    </w:p>
    <w:p>
      <w:pPr>
        <w:pStyle w:val="BodyText"/>
        <w:spacing w:before="241"/>
        <w:ind w:left="1108" w:right="658" w:hanging="720"/>
        <w:jc w:val="both"/>
      </w:pPr>
      <w:r>
        <w:rPr/>
        <w:t>Bredan, U.(2019, 6). Panel laments educational decay in yobe. Today, 4</w:t>
      </w:r>
      <w:r>
        <w:rPr>
          <w:vertAlign w:val="superscript"/>
        </w:rPr>
        <w:t>th</w:t>
      </w:r>
      <w:r>
        <w:rPr>
          <w:vertAlign w:val="baseline"/>
        </w:rPr>
        <w:t> November 2019. </w:t>
      </w:r>
      <w:hyperlink r:id="rId8">
        <w:r>
          <w:rPr>
            <w:vertAlign w:val="baseline"/>
          </w:rPr>
          <w:t>www.</w:t>
        </w:r>
      </w:hyperlink>
      <w:r>
        <w:rPr>
          <w:vertAlign w:val="baseline"/>
        </w:rPr>
        <w:t> today.ng</w:t>
      </w:r>
    </w:p>
    <w:p>
      <w:pPr>
        <w:pStyle w:val="BodyText"/>
        <w:spacing w:before="240"/>
        <w:ind w:left="1108" w:right="662" w:hanging="720"/>
        <w:jc w:val="both"/>
      </w:pPr>
      <w:r>
        <w:rPr/>
        <w:t>Ibara, E. C. (2010). Perspectives in Educational Administration. Port Harcourt, Nigeria: Rodi Printing and Publishing.</w:t>
      </w:r>
    </w:p>
    <w:p>
      <w:pPr>
        <w:spacing w:after="0"/>
        <w:jc w:val="both"/>
        <w:sectPr>
          <w:pgSz w:w="12240" w:h="15840"/>
          <w:pgMar w:header="0" w:footer="744" w:top="1360" w:bottom="940" w:left="1340" w:right="780"/>
        </w:sectPr>
      </w:pPr>
    </w:p>
    <w:p>
      <w:pPr>
        <w:spacing w:before="72"/>
        <w:ind w:left="1108" w:right="658" w:hanging="720"/>
        <w:jc w:val="both"/>
        <w:rPr>
          <w:sz w:val="24"/>
        </w:rPr>
      </w:pPr>
      <w:r>
        <w:rPr>
          <w:sz w:val="24"/>
        </w:rPr>
        <w:t>Bada, I. A. (2010). </w:t>
      </w:r>
      <w:r>
        <w:rPr>
          <w:i/>
          <w:sz w:val="24"/>
        </w:rPr>
        <w:t>Supervisory Strategies as Correlate of Quality Education Among Secondary Schools In Ibadan Southwest Local Government Area of Oyo State</w:t>
      </w:r>
      <w:r>
        <w:rPr>
          <w:sz w:val="24"/>
        </w:rPr>
        <w:t>. An Unpublished Med Thesis, University of Ibadan, Ibadan.</w:t>
      </w:r>
    </w:p>
    <w:p>
      <w:pPr>
        <w:pStyle w:val="BodyText"/>
        <w:spacing w:before="240"/>
        <w:ind w:left="1108" w:right="661" w:hanging="720"/>
        <w:jc w:val="both"/>
      </w:pPr>
      <w:r>
        <w:rPr/>
        <w:t>Ibeneme, O.T. (2000). Provision and Utilization of Instructional Equipment for Teaching and Learning Science and Technology.</w:t>
      </w:r>
      <w:r>
        <w:rPr>
          <w:i/>
        </w:rPr>
        <w:t>Issues in Educational Journal, </w:t>
      </w:r>
      <w:r>
        <w:rPr/>
        <w:t>1, 139-144.</w:t>
      </w:r>
    </w:p>
    <w:p>
      <w:pPr>
        <w:pStyle w:val="BodyText"/>
        <w:spacing w:before="240"/>
        <w:ind w:left="1108" w:right="662" w:hanging="720"/>
        <w:jc w:val="both"/>
      </w:pPr>
      <w:r>
        <w:rPr/>
        <w:t>Ikerionwu, J.C. (2000). Importance of aids and resources in classroom teaching. In A.M.Oyeneyin (Ed.),Perspective of classroomteaching. Abuja: Martmonic Investment</w:t>
      </w:r>
    </w:p>
    <w:p>
      <w:pPr>
        <w:pStyle w:val="BodyText"/>
        <w:spacing w:before="240"/>
        <w:ind w:left="1108" w:right="655" w:hanging="720"/>
        <w:jc w:val="both"/>
      </w:pPr>
      <w:r>
        <w:rPr/>
        <w:t>Information Services Department (2006).</w:t>
      </w:r>
      <w:r>
        <w:rPr>
          <w:i/>
        </w:rPr>
        <w:t>Hong Kong YearBook.</w:t>
      </w:r>
      <w:r>
        <w:rPr/>
        <w:t>Hong Kong, Hong Kong SAR: Information Services Department.</w:t>
      </w:r>
    </w:p>
    <w:p>
      <w:pPr>
        <w:spacing w:before="241"/>
        <w:ind w:left="1108" w:right="659" w:hanging="720"/>
        <w:jc w:val="both"/>
        <w:rPr>
          <w:sz w:val="24"/>
        </w:rPr>
      </w:pPr>
      <w:r>
        <w:rPr>
          <w:sz w:val="24"/>
        </w:rPr>
        <w:t>John, N. O. (2012).</w:t>
      </w:r>
      <w:r>
        <w:rPr>
          <w:spacing w:val="40"/>
          <w:sz w:val="24"/>
        </w:rPr>
        <w:t> </w:t>
      </w:r>
      <w:r>
        <w:rPr>
          <w:i/>
          <w:sz w:val="24"/>
        </w:rPr>
        <w:t>Planned Instructional Supervision</w:t>
      </w:r>
      <w:r>
        <w:rPr>
          <w:sz w:val="24"/>
        </w:rPr>
        <w:t>, a Bivariate Outcome of Instructional Leadership and Curriculum Planning.</w:t>
      </w:r>
    </w:p>
    <w:p>
      <w:pPr>
        <w:pStyle w:val="BodyText"/>
        <w:spacing w:before="240"/>
        <w:ind w:left="1108" w:right="658" w:hanging="720"/>
        <w:jc w:val="both"/>
      </w:pPr>
      <w:r>
        <w:rPr/>
        <w:t>Khanzode, H. (2004). In Onipe, O.A. (2004). The Assessment of the Impact of Social Studies Curriculum on Values, Clarification, Competence and Utilization Among Junior Secondary Schools Students in Kano Metorpolis. (M. ed. Thesis) Kano: Bayero </w:t>
      </w:r>
      <w:r>
        <w:rPr>
          <w:spacing w:val="-2"/>
        </w:rPr>
        <w:t>University.</w:t>
      </w:r>
    </w:p>
    <w:p>
      <w:pPr>
        <w:pStyle w:val="BodyText"/>
        <w:tabs>
          <w:tab w:pos="2255" w:val="left" w:leader="none"/>
          <w:tab w:pos="3431" w:val="left" w:leader="none"/>
          <w:tab w:pos="4956" w:val="left" w:leader="none"/>
          <w:tab w:pos="5794" w:val="left" w:leader="none"/>
          <w:tab w:pos="6629" w:val="left" w:leader="none"/>
          <w:tab w:pos="7915" w:val="left" w:leader="none"/>
          <w:tab w:pos="8992" w:val="left" w:leader="none"/>
        </w:tabs>
        <w:spacing w:before="240"/>
        <w:ind w:left="1108" w:right="660" w:hanging="720"/>
      </w:pPr>
      <w:r>
        <w:rPr/>
        <w:t>Kalule,</w:t>
      </w:r>
      <w:r>
        <w:rPr>
          <w:spacing w:val="27"/>
        </w:rPr>
        <w:t> </w:t>
      </w:r>
      <w:r>
        <w:rPr/>
        <w:t>L.,</w:t>
      </w:r>
      <w:r>
        <w:rPr>
          <w:spacing w:val="27"/>
        </w:rPr>
        <w:t> </w:t>
      </w:r>
      <w:r>
        <w:rPr/>
        <w:t>&amp; Bouchamma, Y. (2013). Supervisors‟ perception of instructional supervision. </w:t>
      </w:r>
      <w:r>
        <w:rPr>
          <w:i/>
          <w:spacing w:val="-2"/>
        </w:rPr>
        <w:t>ISEA</w:t>
      </w:r>
      <w:r>
        <w:rPr>
          <w:spacing w:val="-2"/>
        </w:rPr>
        <w:t>,</w:t>
      </w:r>
      <w:r>
        <w:rPr/>
        <w:tab/>
      </w:r>
      <w:r>
        <w:rPr>
          <w:spacing w:val="-2"/>
        </w:rPr>
        <w:t>41(3).</w:t>
      </w:r>
      <w:r>
        <w:rPr/>
        <w:tab/>
      </w:r>
      <w:r>
        <w:rPr>
          <w:spacing w:val="-2"/>
        </w:rPr>
        <w:t>Retrieved</w:t>
      </w:r>
      <w:r>
        <w:rPr/>
        <w:tab/>
      </w:r>
      <w:r>
        <w:rPr>
          <w:spacing w:val="-6"/>
        </w:rPr>
        <w:t>on</w:t>
      </w:r>
      <w:r>
        <w:rPr/>
        <w:tab/>
      </w:r>
      <w:r>
        <w:rPr>
          <w:spacing w:val="-6"/>
        </w:rPr>
        <w:t>20</w:t>
      </w:r>
      <w:r>
        <w:rPr/>
        <w:tab/>
      </w:r>
      <w:r>
        <w:rPr>
          <w:spacing w:val="-2"/>
        </w:rPr>
        <w:t>August</w:t>
      </w:r>
      <w:r>
        <w:rPr/>
        <w:tab/>
      </w:r>
      <w:r>
        <w:rPr>
          <w:spacing w:val="-4"/>
        </w:rPr>
        <w:t>2015</w:t>
      </w:r>
      <w:r>
        <w:rPr/>
        <w:tab/>
      </w:r>
      <w:r>
        <w:rPr>
          <w:spacing w:val="-4"/>
        </w:rPr>
        <w:t>from </w:t>
      </w:r>
      <w:hyperlink r:id="rId9">
        <w:r>
          <w:rPr>
            <w:spacing w:val="-2"/>
            <w:u w:val="single"/>
          </w:rPr>
          <w:t>http://connection.ebscohost.com/c/articless/90454705/supervisors-perception-</w:t>
        </w:r>
      </w:hyperlink>
      <w:r>
        <w:rPr>
          <w:spacing w:val="-2"/>
        </w:rPr>
        <w:t> </w:t>
      </w:r>
      <w:hyperlink r:id="rId9">
        <w:r>
          <w:rPr>
            <w:spacing w:val="-2"/>
            <w:u w:val="single"/>
          </w:rPr>
          <w:t>instruction-al-supervisionEBSCObooks</w:t>
        </w:r>
      </w:hyperlink>
    </w:p>
    <w:p>
      <w:pPr>
        <w:spacing w:before="240"/>
        <w:ind w:left="1108" w:right="0" w:hanging="720"/>
        <w:jc w:val="left"/>
        <w:rPr>
          <w:sz w:val="24"/>
        </w:rPr>
      </w:pPr>
      <w:r>
        <w:rPr>
          <w:sz w:val="24"/>
        </w:rPr>
        <w:t>Litchfield,</w:t>
      </w:r>
      <w:r>
        <w:rPr>
          <w:spacing w:val="40"/>
          <w:sz w:val="24"/>
        </w:rPr>
        <w:t> </w:t>
      </w:r>
      <w:r>
        <w:rPr>
          <w:sz w:val="24"/>
        </w:rPr>
        <w:t>D.</w:t>
      </w:r>
      <w:r>
        <w:rPr>
          <w:spacing w:val="40"/>
          <w:sz w:val="24"/>
        </w:rPr>
        <w:t> </w:t>
      </w:r>
      <w:r>
        <w:rPr>
          <w:sz w:val="24"/>
        </w:rPr>
        <w:t>J.</w:t>
      </w:r>
      <w:r>
        <w:rPr>
          <w:spacing w:val="40"/>
          <w:sz w:val="24"/>
        </w:rPr>
        <w:t> </w:t>
      </w:r>
      <w:r>
        <w:rPr>
          <w:sz w:val="24"/>
        </w:rPr>
        <w:t>(2003).</w:t>
      </w:r>
      <w:r>
        <w:rPr>
          <w:spacing w:val="40"/>
          <w:sz w:val="24"/>
        </w:rPr>
        <w:t> </w:t>
      </w:r>
      <w:r>
        <w:rPr>
          <w:sz w:val="24"/>
        </w:rPr>
        <w:t>If</w:t>
      </w:r>
      <w:r>
        <w:rPr>
          <w:spacing w:val="40"/>
          <w:sz w:val="24"/>
        </w:rPr>
        <w:t> </w:t>
      </w:r>
      <w:r>
        <w:rPr>
          <w:sz w:val="24"/>
        </w:rPr>
        <w:t>you</w:t>
      </w:r>
      <w:r>
        <w:rPr>
          <w:spacing w:val="40"/>
          <w:sz w:val="24"/>
        </w:rPr>
        <w:t> </w:t>
      </w:r>
      <w:r>
        <w:rPr>
          <w:sz w:val="24"/>
        </w:rPr>
        <w:t>want</w:t>
      </w:r>
      <w:r>
        <w:rPr>
          <w:spacing w:val="40"/>
          <w:sz w:val="24"/>
        </w:rPr>
        <w:t> </w:t>
      </w:r>
      <w:r>
        <w:rPr>
          <w:sz w:val="24"/>
        </w:rPr>
        <w:t>me</w:t>
      </w:r>
      <w:r>
        <w:rPr>
          <w:spacing w:val="40"/>
          <w:sz w:val="24"/>
        </w:rPr>
        <w:t> </w:t>
      </w:r>
      <w:r>
        <w:rPr>
          <w:sz w:val="24"/>
        </w:rPr>
        <w:t>to</w:t>
      </w:r>
      <w:r>
        <w:rPr>
          <w:spacing w:val="40"/>
          <w:sz w:val="24"/>
        </w:rPr>
        <w:t> </w:t>
      </w:r>
      <w:r>
        <w:rPr>
          <w:sz w:val="24"/>
        </w:rPr>
        <w:t>be</w:t>
      </w:r>
      <w:r>
        <w:rPr>
          <w:spacing w:val="40"/>
          <w:sz w:val="24"/>
        </w:rPr>
        <w:t> </w:t>
      </w:r>
      <w:r>
        <w:rPr>
          <w:sz w:val="24"/>
        </w:rPr>
        <w:t>an</w:t>
      </w:r>
      <w:r>
        <w:rPr>
          <w:spacing w:val="40"/>
          <w:sz w:val="24"/>
        </w:rPr>
        <w:t> </w:t>
      </w:r>
      <w:r>
        <w:rPr>
          <w:sz w:val="24"/>
        </w:rPr>
        <w:t>instructional</w:t>
      </w:r>
      <w:r>
        <w:rPr>
          <w:spacing w:val="40"/>
          <w:sz w:val="24"/>
        </w:rPr>
        <w:t> </w:t>
      </w:r>
      <w:r>
        <w:rPr>
          <w:sz w:val="24"/>
        </w:rPr>
        <w:t>leader,</w:t>
      </w:r>
      <w:r>
        <w:rPr>
          <w:spacing w:val="40"/>
          <w:sz w:val="24"/>
        </w:rPr>
        <w:t> </w:t>
      </w:r>
      <w:r>
        <w:rPr>
          <w:sz w:val="24"/>
        </w:rPr>
        <w:t>just</w:t>
      </w:r>
      <w:r>
        <w:rPr>
          <w:spacing w:val="40"/>
          <w:sz w:val="24"/>
        </w:rPr>
        <w:t> </w:t>
      </w:r>
      <w:r>
        <w:rPr>
          <w:sz w:val="24"/>
        </w:rPr>
        <w:t>tell</w:t>
      </w:r>
      <w:r>
        <w:rPr>
          <w:spacing w:val="40"/>
          <w:sz w:val="24"/>
        </w:rPr>
        <w:t> </w:t>
      </w:r>
      <w:r>
        <w:rPr>
          <w:sz w:val="24"/>
        </w:rPr>
        <w:t>me</w:t>
      </w:r>
      <w:r>
        <w:rPr>
          <w:spacing w:val="40"/>
          <w:sz w:val="24"/>
        </w:rPr>
        <w:t> </w:t>
      </w:r>
      <w:r>
        <w:rPr>
          <w:sz w:val="24"/>
        </w:rPr>
        <w:t>what aninstructional does</w:t>
      </w:r>
      <w:r>
        <w:rPr>
          <w:i/>
          <w:sz w:val="24"/>
        </w:rPr>
        <w:t>. Peabody Journal of Education 63</w:t>
      </w:r>
      <w:r>
        <w:rPr>
          <w:sz w:val="24"/>
        </w:rPr>
        <w:t>(1): 202-205.</w:t>
      </w:r>
    </w:p>
    <w:p>
      <w:pPr>
        <w:pStyle w:val="BodyText"/>
        <w:spacing w:before="241"/>
      </w:pPr>
      <w:r>
        <w:rPr/>
        <w:t>Luke,</w:t>
      </w:r>
      <w:r>
        <w:rPr>
          <w:spacing w:val="57"/>
        </w:rPr>
        <w:t> </w:t>
      </w:r>
      <w:r>
        <w:rPr/>
        <w:t>G.</w:t>
      </w:r>
      <w:r>
        <w:rPr>
          <w:spacing w:val="59"/>
        </w:rPr>
        <w:t> </w:t>
      </w:r>
      <w:r>
        <w:rPr/>
        <w:t>R.,</w:t>
      </w:r>
      <w:r>
        <w:rPr>
          <w:spacing w:val="59"/>
        </w:rPr>
        <w:t> </w:t>
      </w:r>
      <w:r>
        <w:rPr/>
        <w:t>&amp;</w:t>
      </w:r>
      <w:r>
        <w:rPr>
          <w:spacing w:val="57"/>
        </w:rPr>
        <w:t> </w:t>
      </w:r>
      <w:r>
        <w:rPr/>
        <w:t>Bernard,</w:t>
      </w:r>
      <w:r>
        <w:rPr>
          <w:spacing w:val="59"/>
        </w:rPr>
        <w:t> </w:t>
      </w:r>
      <w:r>
        <w:rPr/>
        <w:t>J.</w:t>
      </w:r>
      <w:r>
        <w:rPr>
          <w:spacing w:val="57"/>
        </w:rPr>
        <w:t> </w:t>
      </w:r>
      <w:r>
        <w:rPr/>
        <w:t>M.</w:t>
      </w:r>
      <w:r>
        <w:rPr>
          <w:spacing w:val="61"/>
        </w:rPr>
        <w:t> </w:t>
      </w:r>
      <w:r>
        <w:rPr/>
        <w:t>(2006).</w:t>
      </w:r>
      <w:r>
        <w:rPr>
          <w:spacing w:val="59"/>
        </w:rPr>
        <w:t> </w:t>
      </w:r>
      <w:r>
        <w:rPr/>
        <w:t>The</w:t>
      </w:r>
      <w:r>
        <w:rPr>
          <w:spacing w:val="58"/>
        </w:rPr>
        <w:t> </w:t>
      </w:r>
      <w:r>
        <w:rPr/>
        <w:t>History</w:t>
      </w:r>
      <w:r>
        <w:rPr>
          <w:spacing w:val="52"/>
        </w:rPr>
        <w:t> </w:t>
      </w:r>
      <w:r>
        <w:rPr/>
        <w:t>of</w:t>
      </w:r>
      <w:r>
        <w:rPr>
          <w:spacing w:val="59"/>
        </w:rPr>
        <w:t> </w:t>
      </w:r>
      <w:r>
        <w:rPr/>
        <w:t>Supervision:</w:t>
      </w:r>
      <w:r>
        <w:rPr>
          <w:spacing w:val="60"/>
        </w:rPr>
        <w:t> </w:t>
      </w:r>
      <w:r>
        <w:rPr/>
        <w:t>A</w:t>
      </w:r>
      <w:r>
        <w:rPr>
          <w:spacing w:val="59"/>
        </w:rPr>
        <w:t> </w:t>
      </w:r>
      <w:r>
        <w:rPr/>
        <w:t>Critical</w:t>
      </w:r>
      <w:r>
        <w:rPr>
          <w:spacing w:val="61"/>
        </w:rPr>
        <w:t> </w:t>
      </w:r>
      <w:r>
        <w:rPr>
          <w:spacing w:val="-2"/>
        </w:rPr>
        <w:t>Review.</w:t>
      </w:r>
    </w:p>
    <w:p>
      <w:pPr>
        <w:spacing w:before="0"/>
        <w:ind w:left="1108" w:right="0" w:firstLine="0"/>
        <w:jc w:val="left"/>
        <w:rPr>
          <w:sz w:val="24"/>
        </w:rPr>
      </w:pPr>
      <w:r>
        <w:rPr>
          <w:i/>
          <w:sz w:val="24"/>
        </w:rPr>
        <w:t>Counsellor</w:t>
      </w:r>
      <w:r>
        <w:rPr>
          <w:i/>
          <w:spacing w:val="-1"/>
          <w:sz w:val="24"/>
        </w:rPr>
        <w:t> </w:t>
      </w:r>
      <w:r>
        <w:rPr>
          <w:i/>
          <w:sz w:val="24"/>
        </w:rPr>
        <w:t>Education</w:t>
      </w:r>
      <w:r>
        <w:rPr>
          <w:i/>
          <w:spacing w:val="-1"/>
          <w:sz w:val="24"/>
        </w:rPr>
        <w:t> </w:t>
      </w:r>
      <w:r>
        <w:rPr>
          <w:i/>
          <w:sz w:val="24"/>
        </w:rPr>
        <w:t>and</w:t>
      </w:r>
      <w:r>
        <w:rPr>
          <w:i/>
          <w:spacing w:val="-1"/>
          <w:sz w:val="24"/>
        </w:rPr>
        <w:t> </w:t>
      </w:r>
      <w:r>
        <w:rPr>
          <w:i/>
          <w:sz w:val="24"/>
        </w:rPr>
        <w:t>Supervision, </w:t>
      </w:r>
      <w:r>
        <w:rPr>
          <w:sz w:val="24"/>
        </w:rPr>
        <w:t>27,</w:t>
      </w:r>
      <w:r>
        <w:rPr>
          <w:spacing w:val="-1"/>
          <w:sz w:val="24"/>
        </w:rPr>
        <w:t> </w:t>
      </w:r>
      <w:r>
        <w:rPr>
          <w:sz w:val="24"/>
        </w:rPr>
        <w:t>186-</w:t>
      </w:r>
      <w:r>
        <w:rPr>
          <w:spacing w:val="-4"/>
          <w:sz w:val="24"/>
        </w:rPr>
        <w:t>196.</w:t>
      </w:r>
    </w:p>
    <w:p>
      <w:pPr>
        <w:pStyle w:val="BodyText"/>
        <w:spacing w:line="510" w:lineRule="atLeast" w:before="6"/>
      </w:pPr>
      <w:r>
        <w:rPr/>
        <w:t>Mac Coonnel, R. (1939).In Ben-Yunusa, M. (2000).</w:t>
      </w:r>
      <w:r>
        <w:rPr>
          <w:i/>
        </w:rPr>
        <w:t>Issues on Curriculum.</w:t>
      </w:r>
      <w:r>
        <w:rPr/>
        <w:t>Zaria: ABU Press Madaus,G.</w:t>
      </w:r>
      <w:r>
        <w:rPr>
          <w:spacing w:val="45"/>
        </w:rPr>
        <w:t> </w:t>
      </w:r>
      <w:r>
        <w:rPr/>
        <w:t>F.</w:t>
      </w:r>
      <w:r>
        <w:rPr>
          <w:spacing w:val="48"/>
        </w:rPr>
        <w:t> </w:t>
      </w:r>
      <w:r>
        <w:rPr/>
        <w:t>&amp;Stufflebeam,</w:t>
      </w:r>
      <w:r>
        <w:rPr>
          <w:spacing w:val="46"/>
        </w:rPr>
        <w:t> </w:t>
      </w:r>
      <w:r>
        <w:rPr/>
        <w:t>D.</w:t>
      </w:r>
      <w:r>
        <w:rPr>
          <w:spacing w:val="47"/>
        </w:rPr>
        <w:t> </w:t>
      </w:r>
      <w:r>
        <w:rPr/>
        <w:t>L.</w:t>
      </w:r>
      <w:r>
        <w:rPr>
          <w:spacing w:val="47"/>
        </w:rPr>
        <w:t> </w:t>
      </w:r>
      <w:r>
        <w:rPr/>
        <w:t>(2000).</w:t>
      </w:r>
      <w:r>
        <w:rPr>
          <w:spacing w:val="48"/>
        </w:rPr>
        <w:t> </w:t>
      </w:r>
      <w:r>
        <w:rPr/>
        <w:t>Program</w:t>
      </w:r>
      <w:r>
        <w:rPr>
          <w:spacing w:val="46"/>
        </w:rPr>
        <w:t> </w:t>
      </w:r>
      <w:r>
        <w:rPr/>
        <w:t>Evaluation:</w:t>
      </w:r>
      <w:r>
        <w:rPr>
          <w:spacing w:val="46"/>
        </w:rPr>
        <w:t> </w:t>
      </w:r>
      <w:r>
        <w:rPr/>
        <w:t>A</w:t>
      </w:r>
      <w:r>
        <w:rPr>
          <w:spacing w:val="47"/>
        </w:rPr>
        <w:t> </w:t>
      </w:r>
      <w:r>
        <w:rPr/>
        <w:t>Historyical</w:t>
      </w:r>
      <w:r>
        <w:rPr>
          <w:spacing w:val="47"/>
        </w:rPr>
        <w:t> </w:t>
      </w:r>
      <w:r>
        <w:rPr>
          <w:spacing w:val="-2"/>
        </w:rPr>
        <w:t>Overview.</w:t>
      </w:r>
    </w:p>
    <w:p>
      <w:pPr>
        <w:spacing w:before="6"/>
        <w:ind w:left="1108" w:right="0" w:firstLine="0"/>
        <w:jc w:val="left"/>
        <w:rPr>
          <w:sz w:val="24"/>
        </w:rPr>
      </w:pPr>
      <w:r>
        <w:rPr>
          <w:sz w:val="24"/>
        </w:rPr>
        <w:t>InStuffflebeam, D. L., &amp;kellaghan, T. (eds).200 </w:t>
      </w:r>
      <w:r>
        <w:rPr>
          <w:i/>
          <w:sz w:val="24"/>
        </w:rPr>
        <w:t>Evaluation Models: View Points on</w:t>
      </w:r>
      <w:r>
        <w:rPr>
          <w:i/>
          <w:spacing w:val="80"/>
          <w:sz w:val="24"/>
        </w:rPr>
        <w:t> </w:t>
      </w:r>
      <w:r>
        <w:rPr>
          <w:i/>
          <w:sz w:val="24"/>
        </w:rPr>
        <w:t>Education and Human Services Evaluation. </w:t>
      </w:r>
      <w:r>
        <w:rPr>
          <w:sz w:val="24"/>
        </w:rPr>
        <w:t>Baston: Kluwer Academic publishers.</w:t>
      </w:r>
    </w:p>
    <w:p>
      <w:pPr>
        <w:spacing w:before="240"/>
        <w:ind w:left="1108" w:right="660" w:hanging="720"/>
        <w:jc w:val="both"/>
        <w:rPr>
          <w:sz w:val="24"/>
        </w:rPr>
      </w:pPr>
      <w:r>
        <w:rPr>
          <w:sz w:val="24"/>
        </w:rPr>
        <w:t>Masiga, V. B. (2010). </w:t>
      </w:r>
      <w:r>
        <w:rPr>
          <w:i/>
          <w:sz w:val="24"/>
        </w:rPr>
        <w:t>Skills and Metrological Constraints to Effective Instructional Supervision in Public Primary Schools in Central Division</w:t>
      </w:r>
      <w:r>
        <w:rPr>
          <w:sz w:val="24"/>
        </w:rPr>
        <w:t>, Mumias District, Kenya.</w:t>
      </w:r>
      <w:r>
        <w:rPr>
          <w:i/>
          <w:sz w:val="24"/>
        </w:rPr>
        <w:t>Curriculum Studies </w:t>
      </w:r>
      <w:r>
        <w:rPr>
          <w:sz w:val="24"/>
        </w:rPr>
        <w:t>12(1) 9 – 17. Oye. O. O (2009).</w:t>
      </w:r>
    </w:p>
    <w:p>
      <w:pPr>
        <w:spacing w:before="240"/>
        <w:ind w:left="388" w:right="0" w:firstLine="0"/>
        <w:jc w:val="left"/>
        <w:rPr>
          <w:sz w:val="24"/>
        </w:rPr>
      </w:pPr>
      <w:r>
        <w:rPr>
          <w:sz w:val="24"/>
        </w:rPr>
        <w:t>Napkodia,</w:t>
      </w:r>
      <w:r>
        <w:rPr>
          <w:spacing w:val="27"/>
          <w:sz w:val="24"/>
        </w:rPr>
        <w:t> </w:t>
      </w:r>
      <w:r>
        <w:rPr>
          <w:sz w:val="24"/>
        </w:rPr>
        <w:t>O.M.</w:t>
      </w:r>
      <w:r>
        <w:rPr>
          <w:spacing w:val="27"/>
          <w:sz w:val="24"/>
        </w:rPr>
        <w:t> </w:t>
      </w:r>
      <w:r>
        <w:rPr>
          <w:sz w:val="24"/>
        </w:rPr>
        <w:t>(2006)</w:t>
      </w:r>
      <w:r>
        <w:rPr>
          <w:spacing w:val="30"/>
          <w:sz w:val="24"/>
        </w:rPr>
        <w:t> </w:t>
      </w:r>
      <w:r>
        <w:rPr>
          <w:i/>
          <w:sz w:val="24"/>
        </w:rPr>
        <w:t>School</w:t>
      </w:r>
      <w:r>
        <w:rPr>
          <w:i/>
          <w:spacing w:val="29"/>
          <w:sz w:val="24"/>
        </w:rPr>
        <w:t> </w:t>
      </w:r>
      <w:r>
        <w:rPr>
          <w:i/>
          <w:sz w:val="24"/>
        </w:rPr>
        <w:t>principals</w:t>
      </w:r>
      <w:r>
        <w:rPr>
          <w:i/>
          <w:spacing w:val="27"/>
          <w:sz w:val="24"/>
        </w:rPr>
        <w:t> </w:t>
      </w:r>
      <w:r>
        <w:rPr>
          <w:i/>
          <w:sz w:val="24"/>
        </w:rPr>
        <w:t>as</w:t>
      </w:r>
      <w:r>
        <w:rPr>
          <w:i/>
          <w:spacing w:val="27"/>
          <w:sz w:val="24"/>
        </w:rPr>
        <w:t> </w:t>
      </w:r>
      <w:r>
        <w:rPr>
          <w:i/>
          <w:sz w:val="24"/>
        </w:rPr>
        <w:t>instructional</w:t>
      </w:r>
      <w:r>
        <w:rPr>
          <w:i/>
          <w:spacing w:val="29"/>
          <w:sz w:val="24"/>
        </w:rPr>
        <w:t> </w:t>
      </w:r>
      <w:r>
        <w:rPr>
          <w:i/>
          <w:sz w:val="24"/>
        </w:rPr>
        <w:t>leaders.</w:t>
      </w:r>
      <w:r>
        <w:rPr>
          <w:sz w:val="24"/>
        </w:rPr>
        <w:t>Retrieved</w:t>
      </w:r>
      <w:r>
        <w:rPr>
          <w:spacing w:val="27"/>
          <w:sz w:val="24"/>
        </w:rPr>
        <w:t> </w:t>
      </w:r>
      <w:r>
        <w:rPr>
          <w:sz w:val="24"/>
        </w:rPr>
        <w:t>June</w:t>
      </w:r>
      <w:r>
        <w:rPr>
          <w:spacing w:val="26"/>
          <w:sz w:val="24"/>
        </w:rPr>
        <w:t> </w:t>
      </w:r>
      <w:r>
        <w:rPr>
          <w:sz w:val="24"/>
        </w:rPr>
        <w:t>17,</w:t>
      </w:r>
      <w:r>
        <w:rPr>
          <w:spacing w:val="28"/>
          <w:sz w:val="24"/>
        </w:rPr>
        <w:t> </w:t>
      </w:r>
      <w:r>
        <w:rPr>
          <w:spacing w:val="-2"/>
          <w:sz w:val="24"/>
        </w:rPr>
        <w:t>2013.</w:t>
      </w:r>
    </w:p>
    <w:p>
      <w:pPr>
        <w:pStyle w:val="BodyText"/>
        <w:ind w:left="1108"/>
      </w:pPr>
      <w:r>
        <w:rPr>
          <w:spacing w:val="-2"/>
        </w:rPr>
        <w:t>Conservancy.umn.edu/bitstream/56986.</w:t>
      </w:r>
    </w:p>
    <w:p>
      <w:pPr>
        <w:pStyle w:val="BodyText"/>
        <w:spacing w:before="240"/>
        <w:ind w:left="1108" w:right="661" w:hanging="720"/>
        <w:jc w:val="both"/>
      </w:pPr>
      <w:r>
        <w:rPr/>
        <w:t>Ngwu A.N (2008, August). Current Issues in Implementation of Senior Secondary School Science Curriculum in Nigeria. Paper presented at the 49th Annual Conference of Science Teachers Association of Nigeria, held at Yenagoa, Bayelsa State.</w:t>
      </w:r>
    </w:p>
    <w:p>
      <w:pPr>
        <w:spacing w:after="0"/>
        <w:jc w:val="both"/>
        <w:sectPr>
          <w:pgSz w:w="12240" w:h="15840"/>
          <w:pgMar w:header="0" w:footer="744" w:top="1360" w:bottom="940" w:left="1340" w:right="780"/>
        </w:sectPr>
      </w:pPr>
    </w:p>
    <w:p>
      <w:pPr>
        <w:spacing w:before="72"/>
        <w:ind w:left="1108" w:right="659" w:hanging="720"/>
        <w:jc w:val="both"/>
        <w:rPr>
          <w:sz w:val="24"/>
        </w:rPr>
      </w:pPr>
      <w:r>
        <w:rPr>
          <w:sz w:val="24"/>
        </w:rPr>
        <w:t>Nwagwu, N.A. (2000). Funding and Financial Management in Nigeria tertiary institutions.InOkeke E.A.C. </w:t>
      </w:r>
      <w:r>
        <w:rPr>
          <w:i/>
          <w:sz w:val="24"/>
        </w:rPr>
        <w:t>Improving Effectiveness and Efficiency in the Management of Today’s Tertiary Institutions.</w:t>
      </w:r>
      <w:r>
        <w:rPr>
          <w:sz w:val="24"/>
        </w:rPr>
        <w:t>Nsukka: Institute of Education.</w:t>
      </w:r>
    </w:p>
    <w:p>
      <w:pPr>
        <w:spacing w:before="240"/>
        <w:ind w:left="1108" w:right="656" w:hanging="720"/>
        <w:jc w:val="both"/>
        <w:rPr>
          <w:sz w:val="24"/>
        </w:rPr>
      </w:pPr>
      <w:r>
        <w:rPr>
          <w:sz w:val="24"/>
        </w:rPr>
        <w:t>Nwakpa, P. (2005). </w:t>
      </w:r>
      <w:r>
        <w:rPr>
          <w:i/>
          <w:sz w:val="24"/>
        </w:rPr>
        <w:t>Instructional Supervision and School Inspection at Glance</w:t>
      </w:r>
      <w:r>
        <w:rPr>
          <w:sz w:val="24"/>
        </w:rPr>
        <w:t>.Onisha: Unique Printing Press and Computer Services.</w:t>
      </w:r>
    </w:p>
    <w:p>
      <w:pPr>
        <w:spacing w:before="240"/>
        <w:ind w:left="1108" w:right="654" w:hanging="720"/>
        <w:jc w:val="both"/>
        <w:rPr>
          <w:sz w:val="24"/>
        </w:rPr>
      </w:pPr>
      <w:r>
        <w:rPr>
          <w:sz w:val="24"/>
        </w:rPr>
        <w:t>Nwanko, O. (2003), </w:t>
      </w:r>
      <w:r>
        <w:rPr>
          <w:i/>
          <w:sz w:val="24"/>
        </w:rPr>
        <w:t>The content and process in principals’ supervisory roles. </w:t>
      </w:r>
      <w:r>
        <w:rPr>
          <w:sz w:val="24"/>
        </w:rPr>
        <w:t>Retrieved May 20th 2014, from </w:t>
      </w:r>
      <w:hyperlink r:id="rId10">
        <w:r>
          <w:rPr>
            <w:sz w:val="24"/>
          </w:rPr>
          <w:t>www.ubc.ca/handle/.</w:t>
        </w:r>
      </w:hyperlink>
    </w:p>
    <w:p>
      <w:pPr>
        <w:pStyle w:val="BodyText"/>
        <w:spacing w:before="240"/>
        <w:ind w:left="1108" w:right="659" w:hanging="720"/>
        <w:jc w:val="both"/>
      </w:pPr>
      <w:r>
        <w:rPr/>
        <w:t>Obaji, C.N. (2006). Reforming the Nigerian Educational System. Being the test presented at the 15th convocation lecture of OlabisiOnabanjo University on Friday 10, 2006 at the University main Campus, Ago Iwoye.</w:t>
      </w:r>
    </w:p>
    <w:p>
      <w:pPr>
        <w:spacing w:line="510" w:lineRule="atLeast" w:before="7"/>
        <w:ind w:left="388" w:right="666" w:firstLine="0"/>
        <w:jc w:val="both"/>
        <w:rPr>
          <w:sz w:val="24"/>
        </w:rPr>
      </w:pPr>
      <w:r>
        <w:rPr>
          <w:sz w:val="24"/>
        </w:rPr>
        <w:t>Obanya, P. (2005). </w:t>
      </w:r>
      <w:r>
        <w:rPr>
          <w:i/>
          <w:sz w:val="24"/>
        </w:rPr>
        <w:t>The Dilemma of Education in Africa</w:t>
      </w:r>
      <w:r>
        <w:rPr>
          <w:sz w:val="24"/>
        </w:rPr>
        <w:t>. Ibadan: Heineman Educational</w:t>
      </w:r>
      <w:r>
        <w:rPr>
          <w:spacing w:val="40"/>
          <w:sz w:val="24"/>
        </w:rPr>
        <w:t> </w:t>
      </w:r>
      <w:r>
        <w:rPr>
          <w:sz w:val="24"/>
        </w:rPr>
        <w:t>Obilo</w:t>
      </w:r>
      <w:r>
        <w:rPr>
          <w:spacing w:val="24"/>
          <w:sz w:val="24"/>
        </w:rPr>
        <w:t> </w:t>
      </w:r>
      <w:r>
        <w:rPr>
          <w:sz w:val="24"/>
        </w:rPr>
        <w:t>and</w:t>
      </w:r>
      <w:r>
        <w:rPr>
          <w:spacing w:val="26"/>
          <w:sz w:val="24"/>
        </w:rPr>
        <w:t> </w:t>
      </w:r>
      <w:r>
        <w:rPr>
          <w:sz w:val="24"/>
        </w:rPr>
        <w:t>Sangoleye</w:t>
      </w:r>
      <w:r>
        <w:rPr>
          <w:spacing w:val="25"/>
          <w:sz w:val="24"/>
        </w:rPr>
        <w:t> </w:t>
      </w:r>
      <w:r>
        <w:rPr>
          <w:sz w:val="24"/>
        </w:rPr>
        <w:t>(2011).</w:t>
      </w:r>
      <w:r>
        <w:rPr>
          <w:spacing w:val="25"/>
          <w:sz w:val="24"/>
        </w:rPr>
        <w:t> </w:t>
      </w:r>
      <w:r>
        <w:rPr>
          <w:sz w:val="24"/>
        </w:rPr>
        <w:t>Curriculum</w:t>
      </w:r>
      <w:r>
        <w:rPr>
          <w:spacing w:val="29"/>
          <w:sz w:val="24"/>
        </w:rPr>
        <w:t> </w:t>
      </w:r>
      <w:r>
        <w:rPr>
          <w:sz w:val="24"/>
        </w:rPr>
        <w:t>Implementation</w:t>
      </w:r>
      <w:r>
        <w:rPr>
          <w:spacing w:val="26"/>
          <w:sz w:val="24"/>
        </w:rPr>
        <w:t> </w:t>
      </w:r>
      <w:r>
        <w:rPr>
          <w:sz w:val="24"/>
        </w:rPr>
        <w:t>and</w:t>
      </w:r>
      <w:r>
        <w:rPr>
          <w:spacing w:val="26"/>
          <w:sz w:val="24"/>
        </w:rPr>
        <w:t> </w:t>
      </w:r>
      <w:r>
        <w:rPr>
          <w:sz w:val="24"/>
        </w:rPr>
        <w:t>The</w:t>
      </w:r>
      <w:r>
        <w:rPr>
          <w:spacing w:val="25"/>
          <w:sz w:val="24"/>
        </w:rPr>
        <w:t> </w:t>
      </w:r>
      <w:r>
        <w:rPr>
          <w:sz w:val="24"/>
        </w:rPr>
        <w:t>Teacher:</w:t>
      </w:r>
      <w:r>
        <w:rPr>
          <w:spacing w:val="26"/>
          <w:sz w:val="24"/>
        </w:rPr>
        <w:t> </w:t>
      </w:r>
      <w:r>
        <w:rPr>
          <w:sz w:val="24"/>
        </w:rPr>
        <w:t>Challenges</w:t>
      </w:r>
      <w:r>
        <w:rPr>
          <w:spacing w:val="26"/>
          <w:sz w:val="24"/>
        </w:rPr>
        <w:t> </w:t>
      </w:r>
      <w:r>
        <w:rPr>
          <w:spacing w:val="-5"/>
          <w:sz w:val="24"/>
        </w:rPr>
        <w:t>and</w:t>
      </w:r>
    </w:p>
    <w:p>
      <w:pPr>
        <w:pStyle w:val="BodyText"/>
        <w:spacing w:before="6"/>
        <w:ind w:left="1108" w:right="664"/>
        <w:jc w:val="both"/>
      </w:pPr>
      <w:r>
        <w:rPr/>
        <w:t>Way Forward. Multi Disciplinary Journal of Academic Excellence.Nsukka NAFAK.4.1. 188 – 194.</w:t>
      </w:r>
    </w:p>
    <w:p>
      <w:pPr>
        <w:pStyle w:val="BodyText"/>
        <w:spacing w:before="240"/>
        <w:ind w:left="1108" w:right="656" w:hanging="720"/>
        <w:jc w:val="both"/>
      </w:pPr>
      <w:r>
        <w:rPr/>
        <w:t>Ogakwu, V. N. (2010). A Comparative Analysis of Supervisory Control Measures in Public and Private Secondary Schools in Enugu state. </w:t>
      </w:r>
      <w:r>
        <w:rPr>
          <w:i/>
        </w:rPr>
        <w:t>Knowledge Review</w:t>
      </w:r>
      <w:r>
        <w:rPr/>
        <w:t>, 21(3),25-32.</w:t>
      </w:r>
    </w:p>
    <w:p>
      <w:pPr>
        <w:pStyle w:val="BodyText"/>
        <w:spacing w:before="240"/>
        <w:ind w:left="1108" w:right="656" w:hanging="720"/>
        <w:jc w:val="both"/>
      </w:pPr>
      <w:r>
        <w:rPr/>
        <w:t>Ogunnu M.A (2000). A survey of the status of implementation of the Junior Secondary</w:t>
      </w:r>
      <w:r>
        <w:rPr>
          <w:spacing w:val="40"/>
        </w:rPr>
        <w:t> </w:t>
      </w:r>
      <w:r>
        <w:rPr/>
        <w:t>School curriculum in Edo and Delta States of Nigeria. Int. J. Educ. Plan. Admin. </w:t>
      </w:r>
      <w:r>
        <w:rPr>
          <w:spacing w:val="-2"/>
        </w:rPr>
        <w:t>1(1):28-37.</w:t>
      </w:r>
    </w:p>
    <w:p>
      <w:pPr>
        <w:pStyle w:val="BodyText"/>
        <w:spacing w:before="240"/>
        <w:ind w:left="1108" w:right="656" w:hanging="720"/>
        <w:jc w:val="both"/>
      </w:pPr>
      <w:r>
        <w:rPr/>
        <w:t>Ogunsaju S. (2012). Educational Supervision: Perspective and Practices in Nigeria. Ile-Ife: University of Ife Press.</w:t>
      </w:r>
    </w:p>
    <w:p>
      <w:pPr>
        <w:pStyle w:val="BodyText"/>
        <w:spacing w:before="240"/>
        <w:jc w:val="both"/>
      </w:pPr>
      <w:r>
        <w:rPr/>
        <w:t>Ogunsaju,</w:t>
      </w:r>
      <w:r>
        <w:rPr>
          <w:spacing w:val="-4"/>
        </w:rPr>
        <w:t> </w:t>
      </w:r>
      <w:r>
        <w:rPr/>
        <w:t>S.</w:t>
      </w:r>
      <w:r>
        <w:rPr>
          <w:spacing w:val="-1"/>
        </w:rPr>
        <w:t> </w:t>
      </w:r>
      <w:r>
        <w:rPr/>
        <w:t>(1989)</w:t>
      </w:r>
      <w:r>
        <w:rPr>
          <w:spacing w:val="-3"/>
        </w:rPr>
        <w:t> </w:t>
      </w:r>
      <w:r>
        <w:rPr/>
        <w:t>School</w:t>
      </w:r>
      <w:r>
        <w:rPr>
          <w:spacing w:val="-1"/>
        </w:rPr>
        <w:t> </w:t>
      </w:r>
      <w:r>
        <w:rPr/>
        <w:t>Management</w:t>
      </w:r>
      <w:r>
        <w:rPr>
          <w:spacing w:val="-2"/>
        </w:rPr>
        <w:t> </w:t>
      </w:r>
      <w:r>
        <w:rPr/>
        <w:t>without</w:t>
      </w:r>
      <w:r>
        <w:rPr>
          <w:spacing w:val="-1"/>
        </w:rPr>
        <w:t> </w:t>
      </w:r>
      <w:r>
        <w:rPr/>
        <w:t>crises Lavilie</w:t>
      </w:r>
      <w:r>
        <w:rPr>
          <w:spacing w:val="-1"/>
        </w:rPr>
        <w:t> </w:t>
      </w:r>
      <w:r>
        <w:rPr/>
        <w:t>Publications,</w:t>
      </w:r>
      <w:r>
        <w:rPr>
          <w:spacing w:val="1"/>
        </w:rPr>
        <w:t> </w:t>
      </w:r>
      <w:r>
        <w:rPr>
          <w:spacing w:val="-2"/>
        </w:rPr>
        <w:t>Ibadan.</w:t>
      </w:r>
    </w:p>
    <w:p>
      <w:pPr>
        <w:spacing w:before="241"/>
        <w:ind w:left="1108" w:right="658" w:hanging="720"/>
        <w:jc w:val="both"/>
        <w:rPr>
          <w:sz w:val="24"/>
        </w:rPr>
      </w:pPr>
      <w:r>
        <w:rPr>
          <w:sz w:val="24"/>
        </w:rPr>
        <w:t>Okendu, J.N. (2013). </w:t>
      </w:r>
      <w:r>
        <w:rPr>
          <w:i/>
          <w:sz w:val="24"/>
        </w:rPr>
        <w:t>The Influence of Instructional Process and Supervision on Academic Performance of Secondary School Students of Rivers State, Nigeria.</w:t>
      </w:r>
      <w:r>
        <w:rPr>
          <w:sz w:val="24"/>
        </w:rPr>
        <w:t>Department of Educational Management and Planning, Rivers State University of Science and Technology, PortHarcourt, Rivers State, NIGERIA.</w:t>
      </w:r>
      <w:hyperlink r:id="rId11">
        <w:r>
          <w:rPr>
            <w:sz w:val="24"/>
            <w:u w:val="single"/>
          </w:rPr>
          <w:t>ibmwventures2001@yahoo.com</w:t>
        </w:r>
      </w:hyperlink>
    </w:p>
    <w:p>
      <w:pPr>
        <w:pStyle w:val="BodyText"/>
        <w:spacing w:before="240"/>
        <w:ind w:left="1108" w:right="664" w:hanging="720"/>
        <w:jc w:val="both"/>
      </w:pPr>
      <w:r>
        <w:rPr/>
        <w:t>Okoro, N. (1999). Supervision of primary Schools in Enugu urban, Problems and strategies for improvement. Unpublished M.Ed Thesis, Department of Education UNN.</w:t>
      </w:r>
    </w:p>
    <w:p>
      <w:pPr>
        <w:pStyle w:val="BodyText"/>
        <w:spacing w:before="240"/>
        <w:ind w:left="1108" w:right="661" w:hanging="720"/>
        <w:jc w:val="both"/>
      </w:pPr>
      <w:r>
        <w:rPr/>
        <w:t>Olawoye.O.(2009).</w:t>
      </w:r>
      <w:r>
        <w:rPr>
          <w:spacing w:val="-6"/>
        </w:rPr>
        <w:t> </w:t>
      </w:r>
      <w:r>
        <w:rPr/>
        <w:t>Perceived</w:t>
      </w:r>
      <w:r>
        <w:rPr>
          <w:spacing w:val="-4"/>
        </w:rPr>
        <w:t> </w:t>
      </w:r>
      <w:r>
        <w:rPr/>
        <w:t>Influence</w:t>
      </w:r>
      <w:r>
        <w:rPr>
          <w:spacing w:val="-6"/>
        </w:rPr>
        <w:t> </w:t>
      </w:r>
      <w:r>
        <w:rPr/>
        <w:t>of</w:t>
      </w:r>
      <w:r>
        <w:rPr>
          <w:spacing w:val="-6"/>
        </w:rPr>
        <w:t> </w:t>
      </w:r>
      <w:r>
        <w:rPr/>
        <w:t>Supervision</w:t>
      </w:r>
      <w:r>
        <w:rPr>
          <w:spacing w:val="-6"/>
        </w:rPr>
        <w:t> </w:t>
      </w:r>
      <w:r>
        <w:rPr/>
        <w:t>of</w:t>
      </w:r>
      <w:r>
        <w:rPr>
          <w:spacing w:val="-5"/>
        </w:rPr>
        <w:t> </w:t>
      </w:r>
      <w:r>
        <w:rPr/>
        <w:t>Instruction</w:t>
      </w:r>
      <w:r>
        <w:rPr>
          <w:spacing w:val="-6"/>
        </w:rPr>
        <w:t> </w:t>
      </w:r>
      <w:r>
        <w:rPr/>
        <w:t>on</w:t>
      </w:r>
      <w:r>
        <w:rPr>
          <w:spacing w:val="-6"/>
        </w:rPr>
        <w:t> </w:t>
      </w:r>
      <w:r>
        <w:rPr/>
        <w:t>Teachers‟</w:t>
      </w:r>
      <w:r>
        <w:rPr>
          <w:spacing w:val="-6"/>
        </w:rPr>
        <w:t> </w:t>
      </w:r>
      <w:r>
        <w:rPr/>
        <w:t>Classroom Performance in ijebu-north Education Zone of OgunState.An M. Ed thesis. In the Department of Educational Foundations, University of Nigeria. Nsukka.</w:t>
      </w:r>
    </w:p>
    <w:p>
      <w:pPr>
        <w:pStyle w:val="BodyText"/>
        <w:spacing w:before="240"/>
        <w:ind w:left="1108" w:right="660" w:hanging="720"/>
        <w:jc w:val="both"/>
      </w:pPr>
      <w:r>
        <w:rPr/>
        <w:t>Oliva, P. F. (2001). </w:t>
      </w:r>
      <w:r>
        <w:rPr>
          <w:i/>
        </w:rPr>
        <w:t>Developing the curriculum</w:t>
      </w:r>
      <w:r>
        <w:rPr/>
        <w:t>. Retrieved from media.wiley.com/product_ data/excerpt/53/04711516/0471151653.pdf February 4.2006.</w:t>
      </w:r>
    </w:p>
    <w:p>
      <w:pPr>
        <w:spacing w:after="0"/>
        <w:jc w:val="both"/>
        <w:sectPr>
          <w:pgSz w:w="12240" w:h="15840"/>
          <w:pgMar w:header="0" w:footer="744" w:top="1360" w:bottom="940" w:left="1340" w:right="780"/>
        </w:sectPr>
      </w:pPr>
    </w:p>
    <w:p>
      <w:pPr>
        <w:spacing w:before="72"/>
        <w:ind w:left="1108" w:right="660" w:hanging="720"/>
        <w:jc w:val="left"/>
        <w:rPr>
          <w:sz w:val="24"/>
        </w:rPr>
      </w:pPr>
      <w:r>
        <w:rPr>
          <w:sz w:val="24"/>
        </w:rPr>
        <w:t>Ololobou,</w:t>
      </w:r>
      <w:r>
        <w:rPr>
          <w:spacing w:val="28"/>
          <w:sz w:val="24"/>
        </w:rPr>
        <w:t> </w:t>
      </w:r>
      <w:r>
        <w:rPr>
          <w:sz w:val="24"/>
        </w:rPr>
        <w:t>Y.</w:t>
      </w:r>
      <w:r>
        <w:rPr>
          <w:spacing w:val="27"/>
          <w:sz w:val="24"/>
        </w:rPr>
        <w:t> </w:t>
      </w:r>
      <w:r>
        <w:rPr>
          <w:sz w:val="24"/>
        </w:rPr>
        <w:t>S.</w:t>
      </w:r>
      <w:r>
        <w:rPr>
          <w:spacing w:val="27"/>
          <w:sz w:val="24"/>
        </w:rPr>
        <w:t> </w:t>
      </w:r>
      <w:r>
        <w:rPr>
          <w:sz w:val="24"/>
        </w:rPr>
        <w:t>P.</w:t>
      </w:r>
      <w:r>
        <w:rPr>
          <w:spacing w:val="27"/>
          <w:sz w:val="24"/>
        </w:rPr>
        <w:t> </w:t>
      </w:r>
      <w:r>
        <w:rPr>
          <w:sz w:val="24"/>
        </w:rPr>
        <w:t>(2007).</w:t>
      </w:r>
      <w:r>
        <w:rPr>
          <w:spacing w:val="27"/>
          <w:sz w:val="24"/>
        </w:rPr>
        <w:t> </w:t>
      </w:r>
      <w:r>
        <w:rPr>
          <w:sz w:val="24"/>
        </w:rPr>
        <w:t>Social</w:t>
      </w:r>
      <w:r>
        <w:rPr>
          <w:spacing w:val="30"/>
          <w:sz w:val="24"/>
        </w:rPr>
        <w:t> </w:t>
      </w:r>
      <w:r>
        <w:rPr>
          <w:i/>
          <w:sz w:val="24"/>
        </w:rPr>
        <w:t>Studies</w:t>
      </w:r>
      <w:r>
        <w:rPr>
          <w:i/>
          <w:spacing w:val="28"/>
          <w:sz w:val="24"/>
        </w:rPr>
        <w:t> </w:t>
      </w:r>
      <w:r>
        <w:rPr>
          <w:i/>
          <w:sz w:val="24"/>
        </w:rPr>
        <w:t>for</w:t>
      </w:r>
      <w:r>
        <w:rPr>
          <w:i/>
          <w:spacing w:val="28"/>
          <w:sz w:val="24"/>
        </w:rPr>
        <w:t> </w:t>
      </w:r>
      <w:r>
        <w:rPr>
          <w:i/>
          <w:sz w:val="24"/>
        </w:rPr>
        <w:t>Social</w:t>
      </w:r>
      <w:r>
        <w:rPr>
          <w:i/>
          <w:spacing w:val="28"/>
          <w:sz w:val="24"/>
        </w:rPr>
        <w:t> </w:t>
      </w:r>
      <w:r>
        <w:rPr>
          <w:i/>
          <w:sz w:val="24"/>
        </w:rPr>
        <w:t>Engineering.</w:t>
      </w:r>
      <w:r>
        <w:rPr>
          <w:sz w:val="24"/>
        </w:rPr>
        <w:t>Pankshin:</w:t>
      </w:r>
      <w:r>
        <w:rPr>
          <w:spacing w:val="28"/>
          <w:sz w:val="24"/>
        </w:rPr>
        <w:t> </w:t>
      </w:r>
      <w:r>
        <w:rPr>
          <w:sz w:val="24"/>
        </w:rPr>
        <w:t>Academc</w:t>
      </w:r>
      <w:r>
        <w:rPr>
          <w:spacing w:val="27"/>
          <w:sz w:val="24"/>
        </w:rPr>
        <w:t> </w:t>
      </w:r>
      <w:r>
        <w:rPr>
          <w:sz w:val="24"/>
        </w:rPr>
        <w:t>Trust </w:t>
      </w:r>
      <w:r>
        <w:rPr>
          <w:spacing w:val="-2"/>
          <w:sz w:val="24"/>
        </w:rPr>
        <w:t>Fund.</w:t>
      </w:r>
    </w:p>
    <w:p>
      <w:pPr>
        <w:spacing w:before="240"/>
        <w:ind w:left="1108" w:right="849" w:hanging="720"/>
        <w:jc w:val="left"/>
        <w:rPr>
          <w:sz w:val="24"/>
        </w:rPr>
      </w:pPr>
      <w:r>
        <w:rPr>
          <w:sz w:val="24"/>
        </w:rPr>
        <w:t>Ololube,</w:t>
      </w:r>
      <w:r>
        <w:rPr>
          <w:spacing w:val="40"/>
          <w:sz w:val="24"/>
        </w:rPr>
        <w:t> </w:t>
      </w:r>
      <w:r>
        <w:rPr>
          <w:sz w:val="24"/>
        </w:rPr>
        <w:t>N.</w:t>
      </w:r>
      <w:r>
        <w:rPr>
          <w:spacing w:val="40"/>
          <w:sz w:val="24"/>
        </w:rPr>
        <w:t> </w:t>
      </w:r>
      <w:r>
        <w:rPr>
          <w:sz w:val="24"/>
        </w:rPr>
        <w:t>P.</w:t>
      </w:r>
      <w:r>
        <w:rPr>
          <w:spacing w:val="40"/>
          <w:sz w:val="24"/>
        </w:rPr>
        <w:t> </w:t>
      </w:r>
      <w:r>
        <w:rPr>
          <w:sz w:val="24"/>
        </w:rPr>
        <w:t>(2013).</w:t>
      </w:r>
      <w:r>
        <w:rPr>
          <w:spacing w:val="40"/>
          <w:sz w:val="24"/>
        </w:rPr>
        <w:t> </w:t>
      </w:r>
      <w:r>
        <w:rPr>
          <w:i/>
          <w:sz w:val="24"/>
        </w:rPr>
        <w:t>Educational</w:t>
      </w:r>
      <w:r>
        <w:rPr>
          <w:i/>
          <w:spacing w:val="40"/>
          <w:sz w:val="24"/>
        </w:rPr>
        <w:t> </w:t>
      </w:r>
      <w:r>
        <w:rPr>
          <w:i/>
          <w:sz w:val="24"/>
        </w:rPr>
        <w:t>Management,</w:t>
      </w:r>
      <w:r>
        <w:rPr>
          <w:i/>
          <w:spacing w:val="40"/>
          <w:sz w:val="24"/>
        </w:rPr>
        <w:t> </w:t>
      </w:r>
      <w:r>
        <w:rPr>
          <w:i/>
          <w:sz w:val="24"/>
        </w:rPr>
        <w:t>Planning</w:t>
      </w:r>
      <w:r>
        <w:rPr>
          <w:i/>
          <w:spacing w:val="40"/>
          <w:sz w:val="24"/>
        </w:rPr>
        <w:t> </w:t>
      </w:r>
      <w:r>
        <w:rPr>
          <w:i/>
          <w:sz w:val="24"/>
        </w:rPr>
        <w:t>and</w:t>
      </w:r>
      <w:r>
        <w:rPr>
          <w:i/>
          <w:spacing w:val="40"/>
          <w:sz w:val="24"/>
        </w:rPr>
        <w:t> </w:t>
      </w:r>
      <w:r>
        <w:rPr>
          <w:i/>
          <w:sz w:val="24"/>
        </w:rPr>
        <w:t>Supervision:</w:t>
      </w:r>
      <w:r>
        <w:rPr>
          <w:i/>
          <w:spacing w:val="40"/>
          <w:sz w:val="24"/>
        </w:rPr>
        <w:t> </w:t>
      </w:r>
      <w:r>
        <w:rPr>
          <w:i/>
          <w:sz w:val="24"/>
        </w:rPr>
        <w:t>Model</w:t>
      </w:r>
      <w:r>
        <w:rPr>
          <w:i/>
          <w:spacing w:val="40"/>
          <w:sz w:val="24"/>
        </w:rPr>
        <w:t> </w:t>
      </w:r>
      <w:r>
        <w:rPr>
          <w:i/>
          <w:sz w:val="24"/>
        </w:rPr>
        <w:t>for</w:t>
      </w:r>
      <w:r>
        <w:rPr>
          <w:i/>
          <w:spacing w:val="80"/>
          <w:sz w:val="24"/>
        </w:rPr>
        <w:t> </w:t>
      </w:r>
      <w:r>
        <w:rPr>
          <w:i/>
          <w:sz w:val="24"/>
        </w:rPr>
        <w:t>Effective Implementation</w:t>
      </w:r>
      <w:r>
        <w:rPr>
          <w:sz w:val="24"/>
        </w:rPr>
        <w:t>. Owerri: SpringField Publishers.</w:t>
      </w:r>
    </w:p>
    <w:p>
      <w:pPr>
        <w:pStyle w:val="BodyText"/>
        <w:tabs>
          <w:tab w:pos="2223" w:val="left" w:leader="none"/>
          <w:tab w:pos="3360" w:val="left" w:leader="none"/>
          <w:tab w:pos="5099" w:val="left" w:leader="none"/>
          <w:tab w:pos="6299" w:val="left" w:leader="none"/>
          <w:tab w:pos="7779" w:val="left" w:leader="none"/>
          <w:tab w:pos="8842" w:val="left" w:leader="none"/>
        </w:tabs>
        <w:spacing w:before="240"/>
        <w:ind w:left="1108" w:right="657" w:hanging="720"/>
      </w:pPr>
      <w:r>
        <w:rPr/>
        <w:t>Osakwe,</w:t>
      </w:r>
      <w:r>
        <w:rPr>
          <w:spacing w:val="30"/>
        </w:rPr>
        <w:t> </w:t>
      </w:r>
      <w:r>
        <w:rPr/>
        <w:t>N.</w:t>
      </w:r>
      <w:r>
        <w:rPr>
          <w:spacing w:val="29"/>
        </w:rPr>
        <w:t> </w:t>
      </w:r>
      <w:r>
        <w:rPr/>
        <w:t>R.</w:t>
      </w:r>
      <w:r>
        <w:rPr>
          <w:spacing w:val="30"/>
        </w:rPr>
        <w:t> </w:t>
      </w:r>
      <w:r>
        <w:rPr/>
        <w:t>(2011).</w:t>
      </w:r>
      <w:r>
        <w:rPr>
          <w:spacing w:val="29"/>
        </w:rPr>
        <w:t> </w:t>
      </w:r>
      <w:r>
        <w:rPr/>
        <w:t>Management</w:t>
      </w:r>
      <w:r>
        <w:rPr>
          <w:spacing w:val="30"/>
        </w:rPr>
        <w:t> </w:t>
      </w:r>
      <w:r>
        <w:rPr/>
        <w:t>of</w:t>
      </w:r>
      <w:r>
        <w:rPr>
          <w:spacing w:val="29"/>
        </w:rPr>
        <w:t> </w:t>
      </w:r>
      <w:r>
        <w:rPr/>
        <w:t>School</w:t>
      </w:r>
      <w:r>
        <w:rPr>
          <w:spacing w:val="30"/>
        </w:rPr>
        <w:t> </w:t>
      </w:r>
      <w:r>
        <w:rPr/>
        <w:t>Records</w:t>
      </w:r>
      <w:r>
        <w:rPr>
          <w:spacing w:val="30"/>
        </w:rPr>
        <w:t> </w:t>
      </w:r>
      <w:r>
        <w:rPr/>
        <w:t>by</w:t>
      </w:r>
      <w:r>
        <w:rPr>
          <w:spacing w:val="25"/>
        </w:rPr>
        <w:t> </w:t>
      </w:r>
      <w:r>
        <w:rPr/>
        <w:t>Secondary</w:t>
      </w:r>
      <w:r>
        <w:rPr>
          <w:spacing w:val="25"/>
        </w:rPr>
        <w:t> </w:t>
      </w:r>
      <w:r>
        <w:rPr/>
        <w:t>School</w:t>
      </w:r>
      <w:r>
        <w:rPr>
          <w:spacing w:val="30"/>
        </w:rPr>
        <w:t> </w:t>
      </w:r>
      <w:r>
        <w:rPr/>
        <w:t>Principals</w:t>
      </w:r>
      <w:r>
        <w:rPr>
          <w:spacing w:val="30"/>
        </w:rPr>
        <w:t> </w:t>
      </w:r>
      <w:r>
        <w:rPr/>
        <w:t>in </w:t>
      </w:r>
      <w:r>
        <w:rPr>
          <w:spacing w:val="-2"/>
        </w:rPr>
        <w:t>Delta</w:t>
      </w:r>
      <w:r>
        <w:rPr/>
        <w:tab/>
      </w:r>
      <w:r>
        <w:rPr>
          <w:spacing w:val="-2"/>
        </w:rPr>
        <w:t>State,</w:t>
      </w:r>
      <w:r>
        <w:rPr/>
        <w:tab/>
      </w:r>
      <w:r>
        <w:rPr>
          <w:spacing w:val="-2"/>
        </w:rPr>
        <w:t>Nigeria.</w:t>
      </w:r>
      <w:r>
        <w:rPr>
          <w:i/>
          <w:spacing w:val="-2"/>
        </w:rPr>
        <w:t>The</w:t>
      </w:r>
      <w:r>
        <w:rPr>
          <w:i/>
        </w:rPr>
        <w:tab/>
      </w:r>
      <w:r>
        <w:rPr>
          <w:i/>
          <w:spacing w:val="-2"/>
        </w:rPr>
        <w:t>Social</w:t>
      </w:r>
      <w:r>
        <w:rPr>
          <w:i/>
        </w:rPr>
        <w:tab/>
      </w:r>
      <w:r>
        <w:rPr>
          <w:i/>
          <w:spacing w:val="-2"/>
        </w:rPr>
        <w:t>Sciences,</w:t>
      </w:r>
      <w:r>
        <w:rPr>
          <w:i/>
        </w:rPr>
        <w:tab/>
      </w:r>
      <w:r>
        <w:rPr>
          <w:i/>
          <w:spacing w:val="-2"/>
        </w:rPr>
        <w:t>6</w:t>
      </w:r>
      <w:r>
        <w:rPr>
          <w:spacing w:val="-2"/>
        </w:rPr>
        <w:t>(1),</w:t>
      </w:r>
      <w:r>
        <w:rPr/>
        <w:tab/>
      </w:r>
      <w:r>
        <w:rPr>
          <w:spacing w:val="-5"/>
        </w:rPr>
        <w:t>40-44.</w:t>
      </w:r>
    </w:p>
    <w:p>
      <w:pPr>
        <w:pStyle w:val="BodyText"/>
        <w:ind w:left="1108"/>
      </w:pPr>
      <w:r>
        <w:rPr>
          <w:spacing w:val="-2"/>
        </w:rPr>
        <w:t>DOI:10.3923/sscience.2011.40.44.</w:t>
      </w:r>
    </w:p>
    <w:p>
      <w:pPr>
        <w:pStyle w:val="BodyText"/>
        <w:spacing w:before="240"/>
        <w:ind w:left="1108" w:right="849" w:hanging="720"/>
      </w:pPr>
      <w:r>
        <w:rPr/>
        <w:t>Osho E.O, Osho .I. (2000). The national</w:t>
      </w:r>
      <w:r>
        <w:rPr>
          <w:spacing w:val="21"/>
        </w:rPr>
        <w:t> </w:t>
      </w:r>
      <w:r>
        <w:rPr/>
        <w:t>policy on education and functionality:</w:t>
      </w:r>
      <w:r>
        <w:rPr>
          <w:spacing w:val="21"/>
        </w:rPr>
        <w:t> </w:t>
      </w:r>
      <w:r>
        <w:rPr/>
        <w:t>The case of</w:t>
      </w:r>
      <w:r>
        <w:rPr>
          <w:spacing w:val="80"/>
        </w:rPr>
        <w:t> </w:t>
      </w:r>
      <w:r>
        <w:rPr/>
        <w:t>Junior Secondary School (JSS). Knowl.Rev. 2(2):79-84.</w:t>
      </w:r>
    </w:p>
    <w:p>
      <w:pPr>
        <w:pStyle w:val="BodyText"/>
        <w:spacing w:before="241"/>
        <w:ind w:left="1108" w:right="662" w:hanging="720"/>
        <w:jc w:val="both"/>
      </w:pPr>
      <w:r>
        <w:rPr/>
        <w:t>Peretomode V. F. (2001). Principles and Techniques of Instructional Supervision. In V. G. Peretomode (Ed.),Instructional to educational administration planning and</w:t>
      </w:r>
      <w:r>
        <w:rPr>
          <w:spacing w:val="40"/>
        </w:rPr>
        <w:t> </w:t>
      </w:r>
      <w:r>
        <w:rPr/>
        <w:t>supervision. Lagos: Joja Educational Research andPublishers, 17-25.</w:t>
      </w:r>
    </w:p>
    <w:p>
      <w:pPr>
        <w:pStyle w:val="BodyText"/>
        <w:spacing w:before="240"/>
        <w:ind w:left="1108" w:right="665" w:hanging="720"/>
        <w:jc w:val="both"/>
      </w:pPr>
      <w:r>
        <w:rPr/>
        <w:t>Peretomode, V.F. (Ed.). (2004). Introduction to Educational Administration Planning and </w:t>
      </w:r>
      <w:r>
        <w:rPr>
          <w:spacing w:val="-2"/>
        </w:rPr>
        <w:t>Supervision.</w:t>
      </w:r>
    </w:p>
    <w:p>
      <w:pPr>
        <w:spacing w:before="240"/>
        <w:ind w:left="1108" w:right="744" w:hanging="720"/>
        <w:jc w:val="both"/>
        <w:rPr>
          <w:sz w:val="24"/>
        </w:rPr>
      </w:pPr>
      <w:r>
        <w:rPr>
          <w:spacing w:val="-2"/>
          <w:sz w:val="24"/>
        </w:rPr>
        <w:t>Queen‟s(2006).</w:t>
      </w:r>
      <w:r>
        <w:rPr>
          <w:i/>
          <w:spacing w:val="-2"/>
          <w:sz w:val="24"/>
        </w:rPr>
        <w:t>PrinterforOntario,BusinessStudies</w:t>
      </w:r>
      <w:r>
        <w:rPr>
          <w:spacing w:val="-2"/>
          <w:sz w:val="24"/>
        </w:rPr>
        <w:t>.Websitea</w:t>
      </w:r>
      <w:hyperlink r:id="rId12">
        <w:r>
          <w:rPr>
            <w:spacing w:val="-2"/>
            <w:sz w:val="24"/>
          </w:rPr>
          <w:t>thttp://www.edu.gov.on.c</w:t>
        </w:r>
      </w:hyperlink>
      <w:r>
        <w:rPr>
          <w:spacing w:val="-2"/>
          <w:sz w:val="24"/>
        </w:rPr>
        <w:t>a</w:t>
      </w:r>
      <w:hyperlink r:id="rId12">
        <w:r>
          <w:rPr>
            <w:spacing w:val="-2"/>
            <w:sz w:val="24"/>
          </w:rPr>
          <w:t>.Retrie</w:t>
        </w:r>
      </w:hyperlink>
      <w:r>
        <w:rPr>
          <w:spacing w:val="-2"/>
          <w:sz w:val="24"/>
        </w:rPr>
        <w:t> </w:t>
      </w:r>
      <w:r>
        <w:rPr>
          <w:sz w:val="24"/>
        </w:rPr>
        <w:t>ved on the 23th June, 2015.</w:t>
      </w:r>
    </w:p>
    <w:p>
      <w:pPr>
        <w:spacing w:before="240"/>
        <w:ind w:left="1108" w:right="0" w:hanging="720"/>
        <w:jc w:val="left"/>
        <w:rPr>
          <w:sz w:val="24"/>
        </w:rPr>
      </w:pPr>
      <w:r>
        <w:rPr>
          <w:sz w:val="24"/>
        </w:rPr>
        <w:t>Renner,</w:t>
      </w:r>
      <w:r>
        <w:rPr>
          <w:spacing w:val="22"/>
          <w:sz w:val="24"/>
        </w:rPr>
        <w:t> </w:t>
      </w:r>
      <w:r>
        <w:rPr>
          <w:sz w:val="24"/>
        </w:rPr>
        <w:t>P.</w:t>
      </w:r>
      <w:r>
        <w:rPr>
          <w:spacing w:val="23"/>
          <w:sz w:val="24"/>
        </w:rPr>
        <w:t> </w:t>
      </w:r>
      <w:r>
        <w:rPr>
          <w:sz w:val="24"/>
        </w:rPr>
        <w:t>(1999)</w:t>
      </w:r>
      <w:r>
        <w:rPr>
          <w:spacing w:val="23"/>
          <w:sz w:val="24"/>
        </w:rPr>
        <w:t> </w:t>
      </w:r>
      <w:r>
        <w:rPr>
          <w:i/>
          <w:sz w:val="24"/>
        </w:rPr>
        <w:t>The</w:t>
      </w:r>
      <w:r>
        <w:rPr>
          <w:i/>
          <w:spacing w:val="22"/>
          <w:sz w:val="24"/>
        </w:rPr>
        <w:t> </w:t>
      </w:r>
      <w:r>
        <w:rPr>
          <w:i/>
          <w:sz w:val="24"/>
        </w:rPr>
        <w:t>art</w:t>
      </w:r>
      <w:r>
        <w:rPr>
          <w:i/>
          <w:spacing w:val="23"/>
          <w:sz w:val="24"/>
        </w:rPr>
        <w:t> </w:t>
      </w:r>
      <w:r>
        <w:rPr>
          <w:i/>
          <w:sz w:val="24"/>
        </w:rPr>
        <w:t>of</w:t>
      </w:r>
      <w:r>
        <w:rPr>
          <w:i/>
          <w:spacing w:val="21"/>
          <w:sz w:val="24"/>
        </w:rPr>
        <w:t> </w:t>
      </w:r>
      <w:r>
        <w:rPr>
          <w:i/>
          <w:sz w:val="24"/>
        </w:rPr>
        <w:t>teaching</w:t>
      </w:r>
      <w:r>
        <w:rPr>
          <w:i/>
          <w:spacing w:val="23"/>
          <w:sz w:val="24"/>
        </w:rPr>
        <w:t> </w:t>
      </w:r>
      <w:r>
        <w:rPr>
          <w:i/>
          <w:sz w:val="24"/>
        </w:rPr>
        <w:t>adults:</w:t>
      </w:r>
      <w:r>
        <w:rPr>
          <w:i/>
          <w:spacing w:val="22"/>
          <w:sz w:val="24"/>
        </w:rPr>
        <w:t> </w:t>
      </w:r>
      <w:r>
        <w:rPr>
          <w:i/>
          <w:sz w:val="24"/>
        </w:rPr>
        <w:t>how</w:t>
      </w:r>
      <w:r>
        <w:rPr>
          <w:i/>
          <w:spacing w:val="23"/>
          <w:sz w:val="24"/>
        </w:rPr>
        <w:t> </w:t>
      </w:r>
      <w:r>
        <w:rPr>
          <w:i/>
          <w:sz w:val="24"/>
        </w:rPr>
        <w:t>to</w:t>
      </w:r>
      <w:r>
        <w:rPr>
          <w:i/>
          <w:spacing w:val="23"/>
          <w:sz w:val="24"/>
        </w:rPr>
        <w:t> </w:t>
      </w:r>
      <w:r>
        <w:rPr>
          <w:i/>
          <w:sz w:val="24"/>
        </w:rPr>
        <w:t>become</w:t>
      </w:r>
      <w:r>
        <w:rPr>
          <w:i/>
          <w:spacing w:val="21"/>
          <w:sz w:val="24"/>
        </w:rPr>
        <w:t> </w:t>
      </w:r>
      <w:r>
        <w:rPr>
          <w:i/>
          <w:sz w:val="24"/>
        </w:rPr>
        <w:t>an</w:t>
      </w:r>
      <w:r>
        <w:rPr>
          <w:i/>
          <w:spacing w:val="23"/>
          <w:sz w:val="24"/>
        </w:rPr>
        <w:t> </w:t>
      </w:r>
      <w:r>
        <w:rPr>
          <w:i/>
          <w:sz w:val="24"/>
        </w:rPr>
        <w:t>exceptional</w:t>
      </w:r>
      <w:r>
        <w:rPr>
          <w:i/>
          <w:spacing w:val="23"/>
          <w:sz w:val="24"/>
        </w:rPr>
        <w:t> </w:t>
      </w:r>
      <w:r>
        <w:rPr>
          <w:i/>
          <w:sz w:val="24"/>
        </w:rPr>
        <w:t>instructor and facilitator </w:t>
      </w:r>
      <w:r>
        <w:rPr>
          <w:sz w:val="24"/>
        </w:rPr>
        <w:t>Vancouver, BC: The Training Associates.</w:t>
      </w:r>
    </w:p>
    <w:p>
      <w:pPr>
        <w:spacing w:line="510" w:lineRule="atLeast" w:before="6"/>
        <w:ind w:left="388" w:right="654" w:firstLine="0"/>
        <w:jc w:val="left"/>
        <w:rPr>
          <w:sz w:val="24"/>
        </w:rPr>
      </w:pPr>
      <w:r>
        <w:rPr>
          <w:sz w:val="24"/>
        </w:rPr>
        <w:t>Robinson, A. (1980) </w:t>
      </w:r>
      <w:r>
        <w:rPr>
          <w:i/>
          <w:sz w:val="24"/>
        </w:rPr>
        <w:t>Principal and practice of teaching.</w:t>
      </w:r>
      <w:r>
        <w:rPr>
          <w:sz w:val="24"/>
        </w:rPr>
        <w:t>London George Allen &amp;Unwin Ltd Seaman,</w:t>
      </w:r>
      <w:r>
        <w:rPr>
          <w:spacing w:val="31"/>
          <w:sz w:val="24"/>
        </w:rPr>
        <w:t> </w:t>
      </w:r>
      <w:r>
        <w:rPr>
          <w:sz w:val="24"/>
        </w:rPr>
        <w:t>D.</w:t>
      </w:r>
      <w:r>
        <w:rPr>
          <w:spacing w:val="31"/>
          <w:sz w:val="24"/>
        </w:rPr>
        <w:t> </w:t>
      </w:r>
      <w:r>
        <w:rPr>
          <w:sz w:val="24"/>
        </w:rPr>
        <w:t>F.</w:t>
      </w:r>
      <w:r>
        <w:rPr>
          <w:spacing w:val="34"/>
          <w:sz w:val="24"/>
        </w:rPr>
        <w:t> </w:t>
      </w:r>
      <w:r>
        <w:rPr>
          <w:sz w:val="24"/>
        </w:rPr>
        <w:t>&amp;Fellenz,</w:t>
      </w:r>
      <w:r>
        <w:rPr>
          <w:spacing w:val="31"/>
          <w:sz w:val="24"/>
        </w:rPr>
        <w:t> </w:t>
      </w:r>
      <w:r>
        <w:rPr>
          <w:sz w:val="24"/>
        </w:rPr>
        <w:t>R.</w:t>
      </w:r>
      <w:r>
        <w:rPr>
          <w:spacing w:val="31"/>
          <w:sz w:val="24"/>
        </w:rPr>
        <w:t> </w:t>
      </w:r>
      <w:r>
        <w:rPr>
          <w:sz w:val="24"/>
        </w:rPr>
        <w:t>A.</w:t>
      </w:r>
      <w:r>
        <w:rPr>
          <w:spacing w:val="31"/>
          <w:sz w:val="24"/>
        </w:rPr>
        <w:t> </w:t>
      </w:r>
      <w:r>
        <w:rPr>
          <w:sz w:val="24"/>
        </w:rPr>
        <w:t>(1989).</w:t>
      </w:r>
      <w:r>
        <w:rPr>
          <w:i/>
          <w:sz w:val="24"/>
        </w:rPr>
        <w:t>Effective</w:t>
      </w:r>
      <w:r>
        <w:rPr>
          <w:i/>
          <w:spacing w:val="33"/>
          <w:sz w:val="24"/>
        </w:rPr>
        <w:t> </w:t>
      </w:r>
      <w:r>
        <w:rPr>
          <w:i/>
          <w:sz w:val="24"/>
        </w:rPr>
        <w:t>strategies</w:t>
      </w:r>
      <w:r>
        <w:rPr>
          <w:i/>
          <w:spacing w:val="32"/>
          <w:sz w:val="24"/>
        </w:rPr>
        <w:t> </w:t>
      </w:r>
      <w:r>
        <w:rPr>
          <w:i/>
          <w:sz w:val="24"/>
        </w:rPr>
        <w:t>for</w:t>
      </w:r>
      <w:r>
        <w:rPr>
          <w:i/>
          <w:spacing w:val="32"/>
          <w:sz w:val="24"/>
        </w:rPr>
        <w:t> </w:t>
      </w:r>
      <w:r>
        <w:rPr>
          <w:i/>
          <w:sz w:val="24"/>
        </w:rPr>
        <w:t>teaching</w:t>
      </w:r>
      <w:r>
        <w:rPr>
          <w:i/>
          <w:spacing w:val="32"/>
          <w:sz w:val="24"/>
        </w:rPr>
        <w:t> </w:t>
      </w:r>
      <w:r>
        <w:rPr>
          <w:i/>
          <w:sz w:val="24"/>
        </w:rPr>
        <w:t>adults</w:t>
      </w:r>
      <w:r>
        <w:rPr>
          <w:i/>
          <w:spacing w:val="35"/>
          <w:sz w:val="24"/>
        </w:rPr>
        <w:t> </w:t>
      </w:r>
      <w:r>
        <w:rPr>
          <w:sz w:val="24"/>
        </w:rPr>
        <w:t>.</w:t>
      </w:r>
      <w:r>
        <w:rPr>
          <w:spacing w:val="31"/>
          <w:sz w:val="24"/>
        </w:rPr>
        <w:t> </w:t>
      </w:r>
      <w:r>
        <w:rPr>
          <w:sz w:val="24"/>
        </w:rPr>
        <w:t>Columbus,</w:t>
      </w:r>
    </w:p>
    <w:p>
      <w:pPr>
        <w:pStyle w:val="BodyText"/>
        <w:spacing w:before="6"/>
        <w:ind w:left="1108"/>
      </w:pPr>
      <w:r>
        <w:rPr/>
        <w:t>OH:</w:t>
      </w:r>
      <w:r>
        <w:rPr>
          <w:spacing w:val="-1"/>
        </w:rPr>
        <w:t> </w:t>
      </w:r>
      <w:r>
        <w:rPr/>
        <w:t>Merrill Publishing</w:t>
      </w:r>
      <w:r>
        <w:rPr>
          <w:spacing w:val="-2"/>
        </w:rPr>
        <w:t> Company.</w:t>
      </w:r>
    </w:p>
    <w:p>
      <w:pPr>
        <w:spacing w:before="240"/>
        <w:ind w:left="1108" w:right="655" w:hanging="720"/>
        <w:jc w:val="both"/>
        <w:rPr>
          <w:sz w:val="24"/>
        </w:rPr>
      </w:pPr>
      <w:r>
        <w:rPr>
          <w:sz w:val="24"/>
        </w:rPr>
        <w:t>Sidho, K.S. (2002). </w:t>
      </w:r>
      <w:r>
        <w:rPr>
          <w:i/>
          <w:sz w:val="24"/>
        </w:rPr>
        <w:t>School organization and administration</w:t>
      </w:r>
      <w:r>
        <w:rPr>
          <w:sz w:val="24"/>
        </w:rPr>
        <w:t>. New Delhi: Sterling Publishing </w:t>
      </w:r>
      <w:r>
        <w:rPr>
          <w:spacing w:val="-2"/>
          <w:sz w:val="24"/>
        </w:rPr>
        <w:t>Limited.</w:t>
      </w:r>
    </w:p>
    <w:p>
      <w:pPr>
        <w:pStyle w:val="BodyText"/>
        <w:spacing w:before="241"/>
        <w:ind w:left="1108" w:right="663" w:hanging="720"/>
        <w:jc w:val="both"/>
      </w:pPr>
      <w:r>
        <w:rPr/>
        <w:t>Tenenbaum, G., Naidu, S., Jegede, O. &amp; Austin, J. (2001). Constructivist pedagogy in conventional on-campus and distance learning practice: an exploratory investigation. </w:t>
      </w:r>
      <w:r>
        <w:rPr>
          <w:i/>
        </w:rPr>
        <w:t>Learning and Instruction</w:t>
      </w:r>
      <w:r>
        <w:rPr/>
        <w:t>, </w:t>
      </w:r>
      <w:r>
        <w:rPr>
          <w:i/>
        </w:rPr>
        <w:t>11 </w:t>
      </w:r>
      <w:r>
        <w:rPr/>
        <w:t>, 87–111.</w:t>
      </w:r>
    </w:p>
    <w:p>
      <w:pPr>
        <w:spacing w:before="240"/>
        <w:ind w:left="388" w:right="0" w:firstLine="0"/>
        <w:jc w:val="left"/>
        <w:rPr>
          <w:i/>
          <w:sz w:val="24"/>
        </w:rPr>
      </w:pPr>
      <w:r>
        <w:rPr>
          <w:sz w:val="24"/>
        </w:rPr>
        <w:t>Tijjani,</w:t>
      </w:r>
      <w:r>
        <w:rPr>
          <w:spacing w:val="-1"/>
          <w:sz w:val="24"/>
        </w:rPr>
        <w:t> </w:t>
      </w:r>
      <w:r>
        <w:rPr>
          <w:sz w:val="24"/>
        </w:rPr>
        <w:t>A,</w:t>
      </w:r>
      <w:r>
        <w:rPr>
          <w:spacing w:val="1"/>
          <w:sz w:val="24"/>
        </w:rPr>
        <w:t> </w:t>
      </w:r>
      <w:r>
        <w:rPr>
          <w:sz w:val="24"/>
        </w:rPr>
        <w:t>K,</w:t>
      </w:r>
      <w:r>
        <w:rPr>
          <w:spacing w:val="3"/>
          <w:sz w:val="24"/>
        </w:rPr>
        <w:t> </w:t>
      </w:r>
      <w:r>
        <w:rPr>
          <w:sz w:val="24"/>
        </w:rPr>
        <w:t>&amp; Shehu,</w:t>
      </w:r>
      <w:r>
        <w:rPr>
          <w:spacing w:val="5"/>
          <w:sz w:val="24"/>
        </w:rPr>
        <w:t> </w:t>
      </w:r>
      <w:r>
        <w:rPr>
          <w:sz w:val="24"/>
        </w:rPr>
        <w:t>S.</w:t>
      </w:r>
      <w:r>
        <w:rPr>
          <w:spacing w:val="2"/>
          <w:sz w:val="24"/>
        </w:rPr>
        <w:t> </w:t>
      </w:r>
      <w:r>
        <w:rPr>
          <w:sz w:val="24"/>
        </w:rPr>
        <w:t>(2007). An</w:t>
      </w:r>
      <w:r>
        <w:rPr>
          <w:spacing w:val="4"/>
          <w:sz w:val="24"/>
        </w:rPr>
        <w:t> </w:t>
      </w:r>
      <w:r>
        <w:rPr>
          <w:i/>
          <w:sz w:val="24"/>
        </w:rPr>
        <w:t>Introduction</w:t>
      </w:r>
      <w:r>
        <w:rPr>
          <w:i/>
          <w:spacing w:val="1"/>
          <w:sz w:val="24"/>
        </w:rPr>
        <w:t> </w:t>
      </w:r>
      <w:r>
        <w:rPr>
          <w:i/>
          <w:sz w:val="24"/>
        </w:rPr>
        <w:t>to</w:t>
      </w:r>
      <w:r>
        <w:rPr>
          <w:i/>
          <w:spacing w:val="2"/>
          <w:sz w:val="24"/>
        </w:rPr>
        <w:t> </w:t>
      </w:r>
      <w:r>
        <w:rPr>
          <w:i/>
          <w:sz w:val="24"/>
        </w:rPr>
        <w:t>Educational</w:t>
      </w:r>
      <w:r>
        <w:rPr>
          <w:i/>
          <w:spacing w:val="1"/>
          <w:sz w:val="24"/>
        </w:rPr>
        <w:t> </w:t>
      </w:r>
      <w:r>
        <w:rPr>
          <w:i/>
          <w:sz w:val="24"/>
        </w:rPr>
        <w:t>,Planning</w:t>
      </w:r>
      <w:r>
        <w:rPr>
          <w:i/>
          <w:spacing w:val="2"/>
          <w:sz w:val="24"/>
        </w:rPr>
        <w:t> </w:t>
      </w:r>
      <w:r>
        <w:rPr>
          <w:i/>
          <w:sz w:val="24"/>
        </w:rPr>
        <w:t>and</w:t>
      </w:r>
      <w:r>
        <w:rPr>
          <w:i/>
          <w:spacing w:val="2"/>
          <w:sz w:val="24"/>
        </w:rPr>
        <w:t> </w:t>
      </w:r>
      <w:r>
        <w:rPr>
          <w:i/>
          <w:spacing w:val="-2"/>
          <w:sz w:val="24"/>
        </w:rPr>
        <w:t>Supervision.</w:t>
      </w:r>
    </w:p>
    <w:p>
      <w:pPr>
        <w:spacing w:before="0"/>
        <w:ind w:left="1108" w:right="0" w:firstLine="0"/>
        <w:jc w:val="left"/>
        <w:rPr>
          <w:sz w:val="24"/>
        </w:rPr>
      </w:pPr>
      <w:r>
        <w:rPr>
          <w:i/>
          <w:sz w:val="24"/>
        </w:rPr>
        <w:t>Zaria</w:t>
      </w:r>
      <w:r>
        <w:rPr>
          <w:i/>
          <w:spacing w:val="-3"/>
          <w:sz w:val="24"/>
        </w:rPr>
        <w:t> </w:t>
      </w:r>
      <w:r>
        <w:rPr>
          <w:sz w:val="24"/>
        </w:rPr>
        <w:t>NASIF</w:t>
      </w:r>
      <w:r>
        <w:rPr>
          <w:spacing w:val="-3"/>
          <w:sz w:val="24"/>
        </w:rPr>
        <w:t> </w:t>
      </w:r>
      <w:r>
        <w:rPr>
          <w:spacing w:val="-2"/>
          <w:sz w:val="24"/>
        </w:rPr>
        <w:t>Print.</w:t>
      </w:r>
    </w:p>
    <w:p>
      <w:pPr>
        <w:pStyle w:val="BodyText"/>
        <w:spacing w:before="240"/>
      </w:pPr>
      <w:r>
        <w:rPr/>
        <w:t>UNESCO</w:t>
      </w:r>
      <w:r>
        <w:rPr>
          <w:spacing w:val="41"/>
        </w:rPr>
        <w:t> </w:t>
      </w:r>
      <w:r>
        <w:rPr/>
        <w:t>(2005).</w:t>
      </w:r>
      <w:r>
        <w:rPr>
          <w:spacing w:val="44"/>
        </w:rPr>
        <w:t> </w:t>
      </w:r>
      <w:r>
        <w:rPr/>
        <w:t>School</w:t>
      </w:r>
      <w:r>
        <w:rPr>
          <w:spacing w:val="44"/>
        </w:rPr>
        <w:t> </w:t>
      </w:r>
      <w:r>
        <w:rPr/>
        <w:t>Management:</w:t>
      </w:r>
      <w:r>
        <w:rPr>
          <w:spacing w:val="45"/>
        </w:rPr>
        <w:t> </w:t>
      </w:r>
      <w:r>
        <w:rPr/>
        <w:t>A</w:t>
      </w:r>
      <w:r>
        <w:rPr>
          <w:spacing w:val="43"/>
        </w:rPr>
        <w:t> </w:t>
      </w:r>
      <w:r>
        <w:rPr/>
        <w:t>Training</w:t>
      </w:r>
      <w:r>
        <w:rPr>
          <w:spacing w:val="43"/>
        </w:rPr>
        <w:t> </w:t>
      </w:r>
      <w:r>
        <w:rPr/>
        <w:t>Manual</w:t>
      </w:r>
      <w:r>
        <w:rPr>
          <w:spacing w:val="44"/>
        </w:rPr>
        <w:t> </w:t>
      </w:r>
      <w:r>
        <w:rPr/>
        <w:t>for</w:t>
      </w:r>
      <w:r>
        <w:rPr>
          <w:spacing w:val="46"/>
        </w:rPr>
        <w:t> </w:t>
      </w:r>
      <w:r>
        <w:rPr/>
        <w:t>Educational</w:t>
      </w:r>
      <w:r>
        <w:rPr>
          <w:spacing w:val="45"/>
        </w:rPr>
        <w:t> </w:t>
      </w:r>
      <w:r>
        <w:rPr>
          <w:spacing w:val="-2"/>
        </w:rPr>
        <w:t>Management.</w:t>
      </w:r>
    </w:p>
    <w:p>
      <w:pPr>
        <w:pStyle w:val="BodyText"/>
        <w:ind w:left="1108"/>
      </w:pPr>
      <w:r>
        <w:rPr/>
        <w:t>Paris:</w:t>
      </w:r>
      <w:r>
        <w:rPr>
          <w:spacing w:val="-1"/>
        </w:rPr>
        <w:t> </w:t>
      </w:r>
      <w:r>
        <w:rPr>
          <w:spacing w:val="-2"/>
        </w:rPr>
        <w:t>UNESCO.</w:t>
      </w:r>
    </w:p>
    <w:p>
      <w:pPr>
        <w:pStyle w:val="BodyText"/>
        <w:spacing w:before="240"/>
        <w:ind w:left="1108" w:right="655" w:hanging="720"/>
        <w:jc w:val="both"/>
      </w:pPr>
      <w:r>
        <w:rPr/>
        <w:t>Usman,Y.D (2015). The Impact of Instructional Supervision on Academic Performance of Secondary School Students in Nasarawa State, Nigeria.</w:t>
      </w:r>
      <w:r>
        <w:rPr>
          <w:i/>
        </w:rPr>
        <w:t>Journal of Education and Practice, 6 </w:t>
      </w:r>
      <w:r>
        <w:rPr/>
        <w:t>(10).Retrieved on 4</w:t>
      </w:r>
      <w:r>
        <w:rPr>
          <w:vertAlign w:val="superscript"/>
        </w:rPr>
        <w:t>th</w:t>
      </w:r>
      <w:r>
        <w:rPr>
          <w:vertAlign w:val="baseline"/>
        </w:rPr>
        <w:t> July, 2017 from </w:t>
      </w:r>
      <w:hyperlink r:id="rId13">
        <w:r>
          <w:rPr>
            <w:u w:val="single"/>
            <w:vertAlign w:val="baseline"/>
          </w:rPr>
          <w:t>www.iiste.org</w:t>
        </w:r>
        <w:r>
          <w:rPr>
            <w:vertAlign w:val="baseline"/>
          </w:rPr>
          <w:t>.</w:t>
        </w:r>
      </w:hyperlink>
    </w:p>
    <w:p>
      <w:pPr>
        <w:spacing w:after="0"/>
        <w:jc w:val="both"/>
        <w:sectPr>
          <w:pgSz w:w="12240" w:h="15840"/>
          <w:pgMar w:header="0" w:footer="744" w:top="1360" w:bottom="940" w:left="1340" w:right="780"/>
        </w:sectPr>
      </w:pPr>
    </w:p>
    <w:p>
      <w:pPr>
        <w:pStyle w:val="BodyText"/>
        <w:spacing w:before="72"/>
        <w:rPr>
          <w:i/>
        </w:rPr>
      </w:pPr>
      <w:r>
        <w:rPr/>
        <w:t>Wanzare,</w:t>
      </w:r>
      <w:r>
        <w:rPr>
          <w:spacing w:val="27"/>
        </w:rPr>
        <w:t> </w:t>
      </w:r>
      <w:r>
        <w:rPr/>
        <w:t>Z.</w:t>
      </w:r>
      <w:r>
        <w:rPr>
          <w:spacing w:val="27"/>
        </w:rPr>
        <w:t> </w:t>
      </w:r>
      <w:r>
        <w:rPr/>
        <w:t>(2012).</w:t>
      </w:r>
      <w:r>
        <w:rPr>
          <w:spacing w:val="32"/>
        </w:rPr>
        <w:t> </w:t>
      </w:r>
      <w:r>
        <w:rPr/>
        <w:t>Instructional</w:t>
      </w:r>
      <w:r>
        <w:rPr>
          <w:spacing w:val="28"/>
        </w:rPr>
        <w:t> </w:t>
      </w:r>
      <w:r>
        <w:rPr/>
        <w:t>Supervision</w:t>
      </w:r>
      <w:r>
        <w:rPr>
          <w:spacing w:val="28"/>
        </w:rPr>
        <w:t> </w:t>
      </w:r>
      <w:r>
        <w:rPr/>
        <w:t>in</w:t>
      </w:r>
      <w:r>
        <w:rPr>
          <w:spacing w:val="31"/>
        </w:rPr>
        <w:t> </w:t>
      </w:r>
      <w:r>
        <w:rPr/>
        <w:t>Public</w:t>
      </w:r>
      <w:r>
        <w:rPr>
          <w:spacing w:val="26"/>
        </w:rPr>
        <w:t> </w:t>
      </w:r>
      <w:r>
        <w:rPr/>
        <w:t>Secondary</w:t>
      </w:r>
      <w:r>
        <w:rPr>
          <w:spacing w:val="23"/>
        </w:rPr>
        <w:t> </w:t>
      </w:r>
      <w:r>
        <w:rPr/>
        <w:t>Schools</w:t>
      </w:r>
      <w:r>
        <w:rPr>
          <w:spacing w:val="28"/>
        </w:rPr>
        <w:t> </w:t>
      </w:r>
      <w:r>
        <w:rPr/>
        <w:t>in</w:t>
      </w:r>
      <w:r>
        <w:rPr>
          <w:spacing w:val="29"/>
        </w:rPr>
        <w:t> </w:t>
      </w:r>
      <w:r>
        <w:rPr>
          <w:spacing w:val="-2"/>
        </w:rPr>
        <w:t>Kenya.</w:t>
      </w:r>
      <w:r>
        <w:rPr>
          <w:i/>
          <w:spacing w:val="-2"/>
        </w:rPr>
        <w:t>Educ.</w:t>
      </w:r>
    </w:p>
    <w:p>
      <w:pPr>
        <w:spacing w:before="0"/>
        <w:ind w:left="1108" w:right="0" w:firstLine="0"/>
        <w:jc w:val="left"/>
        <w:rPr>
          <w:sz w:val="24"/>
        </w:rPr>
      </w:pPr>
      <w:r>
        <w:rPr>
          <w:i/>
          <w:sz w:val="24"/>
        </w:rPr>
        <w:t>Manage.</w:t>
      </w:r>
      <w:r>
        <w:rPr>
          <w:i/>
          <w:spacing w:val="-5"/>
          <w:sz w:val="24"/>
        </w:rPr>
        <w:t> </w:t>
      </w:r>
      <w:r>
        <w:rPr>
          <w:i/>
          <w:sz w:val="24"/>
        </w:rPr>
        <w:t>Adm.</w:t>
      </w:r>
      <w:r>
        <w:rPr>
          <w:i/>
          <w:spacing w:val="-2"/>
          <w:sz w:val="24"/>
        </w:rPr>
        <w:t> </w:t>
      </w:r>
      <w:r>
        <w:rPr>
          <w:i/>
          <w:sz w:val="24"/>
        </w:rPr>
        <w:t>Leadersh</w:t>
      </w:r>
      <w:r>
        <w:rPr>
          <w:sz w:val="24"/>
        </w:rPr>
        <w:t>, 40(2),188-</w:t>
      </w:r>
      <w:r>
        <w:rPr>
          <w:spacing w:val="-4"/>
          <w:sz w:val="24"/>
        </w:rPr>
        <w:t>216.</w:t>
      </w:r>
    </w:p>
    <w:p>
      <w:pPr>
        <w:spacing w:before="240"/>
        <w:ind w:left="1108" w:right="660" w:hanging="720"/>
        <w:jc w:val="left"/>
        <w:rPr>
          <w:sz w:val="24"/>
        </w:rPr>
      </w:pPr>
      <w:r>
        <w:rPr>
          <w:sz w:val="24"/>
        </w:rPr>
        <w:t>Wiles, J., &amp;Bondi, J. (2004).</w:t>
      </w:r>
      <w:r>
        <w:rPr>
          <w:i/>
          <w:sz w:val="24"/>
        </w:rPr>
        <w:t>Supervision: A Guide to Practice </w:t>
      </w:r>
      <w:r>
        <w:rPr>
          <w:sz w:val="24"/>
        </w:rPr>
        <w:t>(6th ed.). Upper Saddle River, NJ: Pearson, Prentice Hall.</w:t>
      </w:r>
    </w:p>
    <w:p>
      <w:pPr>
        <w:spacing w:before="240"/>
        <w:ind w:left="1108" w:right="0" w:hanging="720"/>
        <w:jc w:val="left"/>
        <w:rPr>
          <w:sz w:val="24"/>
        </w:rPr>
      </w:pPr>
      <w:r>
        <w:rPr>
          <w:sz w:val="24"/>
        </w:rPr>
        <w:t>Williams,</w:t>
      </w:r>
      <w:r>
        <w:rPr>
          <w:spacing w:val="29"/>
          <w:sz w:val="24"/>
        </w:rPr>
        <w:t> </w:t>
      </w:r>
      <w:r>
        <w:rPr>
          <w:sz w:val="24"/>
        </w:rPr>
        <w:t>C.</w:t>
      </w:r>
      <w:r>
        <w:rPr>
          <w:spacing w:val="30"/>
          <w:sz w:val="24"/>
        </w:rPr>
        <w:t> </w:t>
      </w:r>
      <w:r>
        <w:rPr>
          <w:sz w:val="24"/>
        </w:rPr>
        <w:t>(2002).</w:t>
      </w:r>
      <w:r>
        <w:rPr>
          <w:spacing w:val="32"/>
          <w:sz w:val="24"/>
        </w:rPr>
        <w:t> </w:t>
      </w:r>
      <w:r>
        <w:rPr>
          <w:sz w:val="24"/>
        </w:rPr>
        <w:t>Learning</w:t>
      </w:r>
      <w:r>
        <w:rPr>
          <w:spacing w:val="28"/>
          <w:sz w:val="24"/>
        </w:rPr>
        <w:t> </w:t>
      </w:r>
      <w:r>
        <w:rPr>
          <w:sz w:val="24"/>
        </w:rPr>
        <w:t>on-line:</w:t>
      </w:r>
      <w:r>
        <w:rPr>
          <w:spacing w:val="30"/>
          <w:sz w:val="24"/>
        </w:rPr>
        <w:t> </w:t>
      </w:r>
      <w:r>
        <w:rPr>
          <w:sz w:val="24"/>
        </w:rPr>
        <w:t>a</w:t>
      </w:r>
      <w:r>
        <w:rPr>
          <w:spacing w:val="30"/>
          <w:sz w:val="24"/>
        </w:rPr>
        <w:t> </w:t>
      </w:r>
      <w:r>
        <w:rPr>
          <w:sz w:val="24"/>
        </w:rPr>
        <w:t>review</w:t>
      </w:r>
      <w:r>
        <w:rPr>
          <w:spacing w:val="32"/>
          <w:sz w:val="24"/>
        </w:rPr>
        <w:t> </w:t>
      </w:r>
      <w:r>
        <w:rPr>
          <w:sz w:val="24"/>
        </w:rPr>
        <w:t>of</w:t>
      </w:r>
      <w:r>
        <w:rPr>
          <w:spacing w:val="30"/>
          <w:sz w:val="24"/>
        </w:rPr>
        <w:t> </w:t>
      </w:r>
      <w:r>
        <w:rPr>
          <w:sz w:val="24"/>
        </w:rPr>
        <w:t>recent</w:t>
      </w:r>
      <w:r>
        <w:rPr>
          <w:spacing w:val="30"/>
          <w:sz w:val="24"/>
        </w:rPr>
        <w:t> </w:t>
      </w:r>
      <w:r>
        <w:rPr>
          <w:sz w:val="24"/>
        </w:rPr>
        <w:t>literature</w:t>
      </w:r>
      <w:r>
        <w:rPr>
          <w:spacing w:val="30"/>
          <w:sz w:val="24"/>
        </w:rPr>
        <w:t> </w:t>
      </w:r>
      <w:r>
        <w:rPr>
          <w:sz w:val="24"/>
        </w:rPr>
        <w:t>in</w:t>
      </w:r>
      <w:r>
        <w:rPr>
          <w:spacing w:val="30"/>
          <w:sz w:val="24"/>
        </w:rPr>
        <w:t> </w:t>
      </w:r>
      <w:r>
        <w:rPr>
          <w:sz w:val="24"/>
        </w:rPr>
        <w:t>a</w:t>
      </w:r>
      <w:r>
        <w:rPr>
          <w:spacing w:val="31"/>
          <w:sz w:val="24"/>
        </w:rPr>
        <w:t> </w:t>
      </w:r>
      <w:r>
        <w:rPr>
          <w:sz w:val="24"/>
        </w:rPr>
        <w:t>rapidly</w:t>
      </w:r>
      <w:r>
        <w:rPr>
          <w:spacing w:val="28"/>
          <w:sz w:val="24"/>
        </w:rPr>
        <w:t> </w:t>
      </w:r>
      <w:r>
        <w:rPr>
          <w:sz w:val="24"/>
        </w:rPr>
        <w:t>expanding field.</w:t>
      </w:r>
      <w:r>
        <w:rPr>
          <w:i/>
          <w:sz w:val="24"/>
        </w:rPr>
        <w:t>Journal of Further and Higher Education 26 </w:t>
      </w:r>
      <w:r>
        <w:rPr>
          <w:sz w:val="24"/>
        </w:rPr>
        <w:t>, 3, 263–272.</w:t>
      </w:r>
    </w:p>
    <w:p>
      <w:pPr>
        <w:spacing w:before="240"/>
        <w:ind w:left="388" w:right="0" w:firstLine="0"/>
        <w:jc w:val="left"/>
        <w:rPr>
          <w:sz w:val="24"/>
        </w:rPr>
      </w:pPr>
      <w:r>
        <w:rPr>
          <w:sz w:val="24"/>
        </w:rPr>
        <w:t>Wheeler,</w:t>
      </w:r>
      <w:r>
        <w:rPr>
          <w:spacing w:val="-2"/>
          <w:sz w:val="24"/>
        </w:rPr>
        <w:t> </w:t>
      </w:r>
      <w:r>
        <w:rPr>
          <w:sz w:val="24"/>
        </w:rPr>
        <w:t>D.K.</w:t>
      </w:r>
      <w:r>
        <w:rPr>
          <w:spacing w:val="-1"/>
          <w:sz w:val="24"/>
        </w:rPr>
        <w:t> </w:t>
      </w:r>
      <w:r>
        <w:rPr>
          <w:sz w:val="24"/>
        </w:rPr>
        <w:t>(1983).</w:t>
      </w:r>
      <w:r>
        <w:rPr>
          <w:spacing w:val="-1"/>
          <w:sz w:val="24"/>
        </w:rPr>
        <w:t> </w:t>
      </w:r>
      <w:r>
        <w:rPr>
          <w:i/>
          <w:sz w:val="24"/>
        </w:rPr>
        <w:t>Curriculum</w:t>
      </w:r>
      <w:r>
        <w:rPr>
          <w:i/>
          <w:spacing w:val="-1"/>
          <w:sz w:val="24"/>
        </w:rPr>
        <w:t> </w:t>
      </w:r>
      <w:r>
        <w:rPr>
          <w:i/>
          <w:sz w:val="24"/>
        </w:rPr>
        <w:t>Process</w:t>
      </w:r>
      <w:r>
        <w:rPr>
          <w:sz w:val="24"/>
        </w:rPr>
        <w:t>. London:</w:t>
      </w:r>
      <w:r>
        <w:rPr>
          <w:spacing w:val="-1"/>
          <w:sz w:val="24"/>
        </w:rPr>
        <w:t> </w:t>
      </w:r>
      <w:r>
        <w:rPr>
          <w:sz w:val="24"/>
        </w:rPr>
        <w:t>Hodder</w:t>
      </w:r>
      <w:r>
        <w:rPr>
          <w:spacing w:val="-1"/>
          <w:sz w:val="24"/>
        </w:rPr>
        <w:t> </w:t>
      </w:r>
      <w:r>
        <w:rPr>
          <w:sz w:val="24"/>
        </w:rPr>
        <w:t>and</w:t>
      </w:r>
      <w:r>
        <w:rPr>
          <w:spacing w:val="-1"/>
          <w:sz w:val="24"/>
        </w:rPr>
        <w:t> </w:t>
      </w:r>
      <w:r>
        <w:rPr>
          <w:sz w:val="24"/>
        </w:rPr>
        <w:t>Stoughton</w:t>
      </w:r>
      <w:r>
        <w:rPr>
          <w:spacing w:val="1"/>
          <w:sz w:val="24"/>
        </w:rPr>
        <w:t> </w:t>
      </w:r>
      <w:r>
        <w:rPr>
          <w:spacing w:val="-4"/>
          <w:sz w:val="24"/>
        </w:rPr>
        <w:t>Ltd.</w:t>
      </w:r>
    </w:p>
    <w:p>
      <w:pPr>
        <w:spacing w:before="240"/>
        <w:ind w:left="1108" w:right="660" w:hanging="720"/>
        <w:jc w:val="left"/>
        <w:rPr>
          <w:sz w:val="24"/>
        </w:rPr>
      </w:pPr>
      <w:r>
        <w:rPr>
          <w:sz w:val="24"/>
        </w:rPr>
        <w:t>Yusuf, H. O. (2012),</w:t>
      </w:r>
      <w:r>
        <w:rPr>
          <w:spacing w:val="27"/>
          <w:sz w:val="24"/>
        </w:rPr>
        <w:t> </w:t>
      </w:r>
      <w:r>
        <w:rPr>
          <w:i/>
          <w:sz w:val="24"/>
        </w:rPr>
        <w:t>Fundamentals</w:t>
      </w:r>
      <w:r>
        <w:rPr>
          <w:i/>
          <w:spacing w:val="27"/>
          <w:sz w:val="24"/>
        </w:rPr>
        <w:t> </w:t>
      </w:r>
      <w:r>
        <w:rPr>
          <w:i/>
          <w:sz w:val="24"/>
        </w:rPr>
        <w:t>of</w:t>
      </w:r>
      <w:r>
        <w:rPr>
          <w:i/>
          <w:spacing w:val="27"/>
          <w:sz w:val="24"/>
        </w:rPr>
        <w:t> </w:t>
      </w:r>
      <w:r>
        <w:rPr>
          <w:i/>
          <w:sz w:val="24"/>
        </w:rPr>
        <w:t>Curriculum and Instruction.</w:t>
      </w:r>
      <w:r>
        <w:rPr>
          <w:i/>
          <w:spacing w:val="29"/>
          <w:sz w:val="24"/>
        </w:rPr>
        <w:t> </w:t>
      </w:r>
      <w:r>
        <w:rPr>
          <w:sz w:val="24"/>
        </w:rPr>
        <w:t>Kaduna:</w:t>
      </w:r>
      <w:r>
        <w:rPr>
          <w:spacing w:val="27"/>
          <w:sz w:val="24"/>
        </w:rPr>
        <w:t> </w:t>
      </w:r>
      <w:r>
        <w:rPr>
          <w:sz w:val="24"/>
        </w:rPr>
        <w:t>Joys</w:t>
      </w:r>
      <w:r>
        <w:rPr>
          <w:spacing w:val="27"/>
          <w:sz w:val="24"/>
        </w:rPr>
        <w:t> </w:t>
      </w:r>
      <w:r>
        <w:rPr>
          <w:sz w:val="24"/>
        </w:rPr>
        <w:t>Graphics Printers and Publishers.</w:t>
      </w:r>
    </w:p>
    <w:p>
      <w:pPr>
        <w:spacing w:after="0"/>
        <w:jc w:val="left"/>
        <w:rPr>
          <w:sz w:val="24"/>
        </w:rPr>
        <w:sectPr>
          <w:pgSz w:w="12240" w:h="15840"/>
          <w:pgMar w:header="0" w:footer="744" w:top="1360" w:bottom="940" w:left="1340" w:right="780"/>
        </w:sectPr>
      </w:pPr>
    </w:p>
    <w:p>
      <w:pPr>
        <w:pStyle w:val="BodyText"/>
        <w:spacing w:line="480" w:lineRule="auto" w:before="72"/>
        <w:ind w:left="6149" w:right="849"/>
      </w:pPr>
      <w:r>
        <w:rPr/>
        <w:t>Department of Educational Foundations</w:t>
      </w:r>
      <w:r>
        <w:rPr>
          <w:spacing w:val="-15"/>
        </w:rPr>
        <w:t> </w:t>
      </w:r>
      <w:r>
        <w:rPr/>
        <w:t>and</w:t>
      </w:r>
      <w:r>
        <w:rPr>
          <w:spacing w:val="-15"/>
        </w:rPr>
        <w:t> </w:t>
      </w:r>
      <w:r>
        <w:rPr/>
        <w:t>Curriculum, Faculty of Education,</w:t>
      </w:r>
    </w:p>
    <w:p>
      <w:pPr>
        <w:pStyle w:val="BodyText"/>
        <w:ind w:left="6149"/>
      </w:pPr>
      <w:r>
        <w:rPr/>
        <w:t>A.B.U.</w:t>
      </w:r>
      <w:r>
        <w:rPr>
          <w:spacing w:val="-4"/>
        </w:rPr>
        <w:t> </w:t>
      </w:r>
      <w:r>
        <w:rPr>
          <w:spacing w:val="-2"/>
        </w:rPr>
        <w:t>Zaria.</w:t>
      </w:r>
    </w:p>
    <w:p>
      <w:pPr>
        <w:pStyle w:val="BodyText"/>
        <w:ind w:left="0"/>
      </w:pPr>
    </w:p>
    <w:p>
      <w:pPr>
        <w:pStyle w:val="BodyText"/>
        <w:ind w:left="6149"/>
      </w:pPr>
      <w:r>
        <w:rPr/>
        <w:t>I8th</w:t>
      </w:r>
      <w:r>
        <w:rPr>
          <w:spacing w:val="-3"/>
        </w:rPr>
        <w:t> </w:t>
      </w:r>
      <w:r>
        <w:rPr/>
        <w:t>March,</w:t>
      </w:r>
      <w:r>
        <w:rPr>
          <w:spacing w:val="-2"/>
        </w:rPr>
        <w:t> 2018.</w:t>
      </w:r>
    </w:p>
    <w:p>
      <w:pPr>
        <w:pStyle w:val="BodyText"/>
        <w:spacing w:before="2"/>
        <w:ind w:left="0"/>
      </w:pPr>
    </w:p>
    <w:p>
      <w:pPr>
        <w:pStyle w:val="BodyText"/>
        <w:spacing w:before="1"/>
      </w:pPr>
      <w:r>
        <w:rPr/>
        <w:t>Dear</w:t>
      </w:r>
      <w:r>
        <w:rPr>
          <w:spacing w:val="-3"/>
        </w:rPr>
        <w:t> </w:t>
      </w:r>
      <w:r>
        <w:rPr>
          <w:spacing w:val="-2"/>
        </w:rPr>
        <w:t>Respondent,</w:t>
      </w:r>
    </w:p>
    <w:p>
      <w:pPr>
        <w:pStyle w:val="BodyText"/>
        <w:spacing w:before="204"/>
        <w:ind w:left="0"/>
      </w:pPr>
    </w:p>
    <w:p>
      <w:pPr>
        <w:pStyle w:val="Heading1"/>
        <w:ind w:left="2068" w:right="0"/>
        <w:jc w:val="left"/>
      </w:pPr>
      <w:r>
        <w:rPr/>
        <w:t>REQUEST</w:t>
      </w:r>
      <w:r>
        <w:rPr>
          <w:spacing w:val="-3"/>
        </w:rPr>
        <w:t> </w:t>
      </w:r>
      <w:r>
        <w:rPr/>
        <w:t>TO</w:t>
      </w:r>
      <w:r>
        <w:rPr>
          <w:spacing w:val="-1"/>
        </w:rPr>
        <w:t> </w:t>
      </w:r>
      <w:r>
        <w:rPr/>
        <w:t>FILL</w:t>
      </w:r>
      <w:r>
        <w:rPr>
          <w:spacing w:val="-1"/>
        </w:rPr>
        <w:t> </w:t>
      </w:r>
      <w:r>
        <w:rPr/>
        <w:t>A </w:t>
      </w:r>
      <w:r>
        <w:rPr>
          <w:spacing w:val="-2"/>
        </w:rPr>
        <w:t>QUESTIONNAIRE</w:t>
      </w:r>
    </w:p>
    <w:p>
      <w:pPr>
        <w:spacing w:line="360" w:lineRule="auto" w:before="135"/>
        <w:ind w:left="388" w:right="657" w:firstLine="719"/>
        <w:jc w:val="both"/>
        <w:rPr>
          <w:sz w:val="24"/>
        </w:rPr>
      </w:pPr>
      <w:r>
        <w:rPr>
          <w:sz w:val="24"/>
        </w:rPr>
        <w:t>I am a Postgraduate Student of the above named department and institution. I am currently undertaking a research on the topic </w:t>
      </w:r>
      <w:r>
        <w:rPr>
          <w:b/>
          <w:sz w:val="24"/>
        </w:rPr>
        <w:t>“Assessment of Principals Role Performance on School based Supervision in Senior Secondary Schools in Yobe State”</w:t>
      </w:r>
      <w:r>
        <w:rPr>
          <w:sz w:val="24"/>
        </w:rPr>
        <w:t>. I wish to request your kind assistance to fill this questionnaire as honestly as possible.</w:t>
      </w:r>
    </w:p>
    <w:p>
      <w:pPr>
        <w:pStyle w:val="BodyText"/>
        <w:spacing w:line="360" w:lineRule="auto"/>
        <w:ind w:right="655" w:firstLine="779"/>
        <w:jc w:val="both"/>
      </w:pPr>
      <w:r>
        <w:rPr/>
        <w:t>Your response and co-operation will certainly assist in completion of this research. Any</w:t>
      </w:r>
      <w:r>
        <w:rPr>
          <w:spacing w:val="-6"/>
        </w:rPr>
        <w:t> </w:t>
      </w:r>
      <w:r>
        <w:rPr/>
        <w:t>information</w:t>
      </w:r>
      <w:r>
        <w:rPr>
          <w:spacing w:val="-1"/>
        </w:rPr>
        <w:t> </w:t>
      </w:r>
      <w:r>
        <w:rPr/>
        <w:t>supplied</w:t>
      </w:r>
      <w:r>
        <w:rPr>
          <w:spacing w:val="-1"/>
        </w:rPr>
        <w:t> </w:t>
      </w:r>
      <w:r>
        <w:rPr/>
        <w:t>will</w:t>
      </w:r>
      <w:r>
        <w:rPr>
          <w:spacing w:val="-1"/>
        </w:rPr>
        <w:t> </w:t>
      </w:r>
      <w:r>
        <w:rPr/>
        <w:t>be</w:t>
      </w:r>
      <w:r>
        <w:rPr>
          <w:spacing w:val="-2"/>
        </w:rPr>
        <w:t> </w:t>
      </w:r>
      <w:r>
        <w:rPr/>
        <w:t>treated</w:t>
      </w:r>
      <w:r>
        <w:rPr>
          <w:spacing w:val="-1"/>
        </w:rPr>
        <w:t> </w:t>
      </w:r>
      <w:r>
        <w:rPr/>
        <w:t>confidentially</w:t>
      </w:r>
      <w:r>
        <w:rPr>
          <w:spacing w:val="-6"/>
        </w:rPr>
        <w:t> </w:t>
      </w:r>
      <w:r>
        <w:rPr/>
        <w:t>and</w:t>
      </w:r>
      <w:r>
        <w:rPr>
          <w:spacing w:val="-1"/>
        </w:rPr>
        <w:t> </w:t>
      </w:r>
      <w:r>
        <w:rPr/>
        <w:t>used</w:t>
      </w:r>
      <w:r>
        <w:rPr>
          <w:spacing w:val="-1"/>
        </w:rPr>
        <w:t> </w:t>
      </w:r>
      <w:r>
        <w:rPr/>
        <w:t>strictly</w:t>
      </w:r>
      <w:r>
        <w:rPr>
          <w:spacing w:val="-6"/>
        </w:rPr>
        <w:t> </w:t>
      </w:r>
      <w:r>
        <w:rPr/>
        <w:t>for</w:t>
      </w:r>
      <w:r>
        <w:rPr>
          <w:spacing w:val="-1"/>
        </w:rPr>
        <w:t> </w:t>
      </w:r>
      <w:r>
        <w:rPr/>
        <w:t>the</w:t>
      </w:r>
      <w:r>
        <w:rPr>
          <w:spacing w:val="-3"/>
        </w:rPr>
        <w:t> </w:t>
      </w:r>
      <w:r>
        <w:rPr/>
        <w:t>purpose</w:t>
      </w:r>
      <w:r>
        <w:rPr>
          <w:spacing w:val="-2"/>
        </w:rPr>
        <w:t> </w:t>
      </w:r>
      <w:r>
        <w:rPr/>
        <w:t>of</w:t>
      </w:r>
      <w:r>
        <w:rPr>
          <w:spacing w:val="-1"/>
        </w:rPr>
        <w:t> </w:t>
      </w:r>
      <w:r>
        <w:rPr/>
        <w:t>the research only.</w:t>
      </w:r>
    </w:p>
    <w:p>
      <w:pPr>
        <w:pStyle w:val="BodyText"/>
        <w:spacing w:line="275" w:lineRule="exact"/>
        <w:jc w:val="both"/>
      </w:pPr>
      <w:r>
        <w:rPr/>
        <w:t>Thank you</w:t>
      </w:r>
      <w:r>
        <w:rPr>
          <w:spacing w:val="-2"/>
        </w:rPr>
        <w:t> </w:t>
      </w:r>
      <w:r>
        <w:rPr/>
        <w:t>in</w:t>
      </w:r>
      <w:r>
        <w:rPr>
          <w:spacing w:val="-2"/>
        </w:rPr>
        <w:t> </w:t>
      </w:r>
      <w:r>
        <w:rPr/>
        <w:t>anticipation</w:t>
      </w:r>
      <w:r>
        <w:rPr>
          <w:spacing w:val="-1"/>
        </w:rPr>
        <w:t> </w:t>
      </w:r>
      <w:r>
        <w:rPr/>
        <w:t>of</w:t>
      </w:r>
      <w:r>
        <w:rPr>
          <w:spacing w:val="-1"/>
        </w:rPr>
        <w:t> </w:t>
      </w:r>
      <w:r>
        <w:rPr/>
        <w:t>your</w:t>
      </w:r>
      <w:r>
        <w:rPr>
          <w:spacing w:val="-1"/>
        </w:rPr>
        <w:t> </w:t>
      </w:r>
      <w:r>
        <w:rPr/>
        <w:t>co-</w:t>
      </w:r>
      <w:r>
        <w:rPr>
          <w:spacing w:val="-2"/>
        </w:rPr>
        <w:t>operation.</w:t>
      </w:r>
    </w:p>
    <w:p>
      <w:pPr>
        <w:pStyle w:val="BodyText"/>
        <w:spacing w:before="62"/>
        <w:ind w:left="0"/>
      </w:pPr>
    </w:p>
    <w:p>
      <w:pPr>
        <w:pStyle w:val="BodyText"/>
        <w:spacing w:line="360" w:lineRule="auto"/>
        <w:ind w:right="8127"/>
      </w:pPr>
      <w:r>
        <w:rPr/>
        <w:t>Yours</w:t>
      </w:r>
      <w:r>
        <w:rPr>
          <w:spacing w:val="-15"/>
        </w:rPr>
        <w:t> </w:t>
      </w:r>
      <w:r>
        <w:rPr/>
        <w:t>faithfully, </w:t>
      </w:r>
      <w:r>
        <w:rPr>
          <w:spacing w:val="-2"/>
        </w:rPr>
        <w:t>Signed</w:t>
      </w:r>
    </w:p>
    <w:p>
      <w:pPr>
        <w:pStyle w:val="BodyText"/>
      </w:pPr>
      <w:r>
        <w:rPr/>
        <w:t>Haruna</w:t>
      </w:r>
      <w:r>
        <w:rPr>
          <w:spacing w:val="-2"/>
        </w:rPr>
        <w:t> Garba</w:t>
      </w:r>
    </w:p>
    <w:p>
      <w:pPr>
        <w:pStyle w:val="BodyText"/>
        <w:spacing w:before="204"/>
        <w:ind w:left="0"/>
      </w:pPr>
    </w:p>
    <w:p>
      <w:pPr>
        <w:pStyle w:val="Heading2"/>
        <w:spacing w:before="0"/>
      </w:pPr>
      <w:r>
        <w:rPr/>
        <w:t>PART</w:t>
      </w:r>
      <w:r>
        <w:rPr>
          <w:spacing w:val="-3"/>
        </w:rPr>
        <w:t> </w:t>
      </w:r>
      <w:r>
        <w:rPr/>
        <w:t>A:</w:t>
      </w:r>
      <w:r>
        <w:rPr>
          <w:spacing w:val="57"/>
        </w:rPr>
        <w:t> </w:t>
      </w:r>
      <w:r>
        <w:rPr/>
        <w:t>Bio-</w:t>
      </w:r>
      <w:r>
        <w:rPr>
          <w:spacing w:val="-4"/>
        </w:rPr>
        <w:t>Data</w:t>
      </w:r>
    </w:p>
    <w:p>
      <w:pPr>
        <w:pStyle w:val="BodyText"/>
        <w:spacing w:before="135"/>
      </w:pPr>
      <w:r>
        <w:rPr/>
        <w:t>Please</w:t>
      </w:r>
      <w:r>
        <w:rPr>
          <w:spacing w:val="-4"/>
        </w:rPr>
        <w:t> </w:t>
      </w:r>
      <w:r>
        <w:rPr/>
        <w:t>tick (</w:t>
      </w:r>
      <w:r>
        <w:rPr>
          <w:b/>
        </w:rPr>
        <w:t>√</w:t>
      </w:r>
      <w:r>
        <w:rPr>
          <w:b/>
          <w:spacing w:val="-1"/>
        </w:rPr>
        <w:t> </w:t>
      </w:r>
      <w:r>
        <w:rPr/>
        <w:t>) in</w:t>
      </w:r>
      <w:r>
        <w:rPr>
          <w:spacing w:val="-1"/>
        </w:rPr>
        <w:t> </w:t>
      </w:r>
      <w:r>
        <w:rPr/>
        <w:t>the</w:t>
      </w:r>
      <w:r>
        <w:rPr>
          <w:spacing w:val="-1"/>
        </w:rPr>
        <w:t> </w:t>
      </w:r>
      <w:r>
        <w:rPr/>
        <w:t>appropriate</w:t>
      </w:r>
      <w:r>
        <w:rPr>
          <w:spacing w:val="-2"/>
        </w:rPr>
        <w:t> </w:t>
      </w:r>
      <w:r>
        <w:rPr/>
        <w:t>column that</w:t>
      </w:r>
      <w:r>
        <w:rPr>
          <w:spacing w:val="-1"/>
        </w:rPr>
        <w:t> </w:t>
      </w:r>
      <w:r>
        <w:rPr/>
        <w:t>relates to</w:t>
      </w:r>
      <w:r>
        <w:rPr>
          <w:spacing w:val="2"/>
        </w:rPr>
        <w:t> </w:t>
      </w:r>
      <w:r>
        <w:rPr>
          <w:spacing w:val="-4"/>
        </w:rPr>
        <w:t>you.</w:t>
      </w:r>
    </w:p>
    <w:p>
      <w:pPr>
        <w:pStyle w:val="Heading2"/>
        <w:numPr>
          <w:ilvl w:val="0"/>
          <w:numId w:val="36"/>
        </w:numPr>
        <w:tabs>
          <w:tab w:pos="628" w:val="left" w:leader="none"/>
        </w:tabs>
        <w:spacing w:line="240" w:lineRule="auto" w:before="137" w:after="0"/>
        <w:ind w:left="628" w:right="0" w:hanging="240"/>
        <w:jc w:val="left"/>
      </w:pPr>
      <w:r>
        <w:rPr/>
        <mc:AlternateContent>
          <mc:Choice Requires="wps">
            <w:drawing>
              <wp:anchor distT="0" distB="0" distL="0" distR="0" allowOverlap="1" layoutInCell="1" locked="0" behindDoc="0" simplePos="0" relativeHeight="15735808">
                <wp:simplePos x="0" y="0"/>
                <wp:positionH relativeFrom="page">
                  <wp:posOffset>2481707</wp:posOffset>
                </wp:positionH>
                <wp:positionV relativeFrom="paragraph">
                  <wp:posOffset>195117</wp:posOffset>
                </wp:positionV>
                <wp:extent cx="329628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296285" cy="1270"/>
                        </a:xfrm>
                        <a:custGeom>
                          <a:avLst/>
                          <a:gdLst/>
                          <a:ahLst/>
                          <a:cxnLst/>
                          <a:rect l="l" t="t" r="r" b="b"/>
                          <a:pathLst>
                            <a:path w="3296285" h="0">
                              <a:moveTo>
                                <a:pt x="0" y="0"/>
                              </a:moveTo>
                              <a:lnTo>
                                <a:pt x="329603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195.410004pt,15.363592pt" to="454.940122pt,15.363592pt" stroked="true" strokeweight=".885563pt" strokecolor="#000000">
                <v:stroke dashstyle="dash"/>
                <w10:wrap type="none"/>
              </v:line>
            </w:pict>
          </mc:Fallback>
        </mc:AlternateContent>
      </w:r>
      <w:r>
        <w:rPr/>
        <w:t>Name</w:t>
      </w:r>
      <w:r>
        <w:rPr>
          <w:spacing w:val="-3"/>
        </w:rPr>
        <w:t> </w:t>
      </w:r>
      <w:r>
        <w:rPr/>
        <w:t>of the</w:t>
      </w:r>
      <w:r>
        <w:rPr>
          <w:spacing w:val="-2"/>
        </w:rPr>
        <w:t> school</w:t>
      </w:r>
    </w:p>
    <w:p>
      <w:pPr>
        <w:pStyle w:val="ListParagraph"/>
        <w:numPr>
          <w:ilvl w:val="0"/>
          <w:numId w:val="36"/>
        </w:numPr>
        <w:tabs>
          <w:tab w:pos="628" w:val="left" w:leader="none"/>
          <w:tab w:pos="2945" w:val="left" w:leader="none"/>
          <w:tab w:pos="3384" w:val="left" w:leader="none"/>
          <w:tab w:pos="5030" w:val="left" w:leader="none"/>
          <w:tab w:pos="7554" w:val="left" w:leader="none"/>
        </w:tabs>
        <w:spacing w:line="240" w:lineRule="auto" w:before="140" w:after="0"/>
        <w:ind w:left="628" w:right="0" w:hanging="240"/>
        <w:jc w:val="left"/>
        <w:rPr>
          <w:sz w:val="24"/>
        </w:rPr>
      </w:pPr>
      <w:r>
        <w:rPr>
          <w:b/>
          <w:sz w:val="24"/>
        </w:rPr>
        <w:t>Status:</w:t>
      </w:r>
      <w:r>
        <w:rPr>
          <w:b/>
          <w:spacing w:val="-3"/>
          <w:sz w:val="24"/>
        </w:rPr>
        <w:t> </w:t>
      </w:r>
      <w:r>
        <w:rPr>
          <w:sz w:val="24"/>
        </w:rPr>
        <w:t>(a)</w:t>
      </w:r>
      <w:r>
        <w:rPr>
          <w:spacing w:val="-2"/>
          <w:sz w:val="24"/>
        </w:rPr>
        <w:t> </w:t>
      </w:r>
      <w:r>
        <w:rPr>
          <w:sz w:val="24"/>
        </w:rPr>
        <w:t>Teacher</w:t>
      </w:r>
      <w:r>
        <w:rPr>
          <w:spacing w:val="-1"/>
          <w:sz w:val="24"/>
        </w:rPr>
        <w:t> </w:t>
      </w:r>
      <w:r>
        <w:rPr>
          <w:spacing w:val="-10"/>
          <w:sz w:val="24"/>
        </w:rPr>
        <w:t>(</w:t>
      </w:r>
      <w:r>
        <w:rPr>
          <w:sz w:val="24"/>
        </w:rPr>
        <w:tab/>
      </w:r>
      <w:r>
        <w:rPr>
          <w:spacing w:val="-10"/>
          <w:sz w:val="24"/>
        </w:rPr>
        <w:t>)</w:t>
      </w:r>
      <w:r>
        <w:rPr>
          <w:sz w:val="24"/>
        </w:rPr>
        <w:tab/>
        <w:t>(b)</w:t>
      </w:r>
      <w:r>
        <w:rPr>
          <w:spacing w:val="-3"/>
          <w:sz w:val="24"/>
        </w:rPr>
        <w:t> </w:t>
      </w:r>
      <w:r>
        <w:rPr>
          <w:sz w:val="24"/>
        </w:rPr>
        <w:t>Principal</w:t>
      </w:r>
      <w:r>
        <w:rPr>
          <w:spacing w:val="-1"/>
          <w:sz w:val="24"/>
        </w:rPr>
        <w:t> </w:t>
      </w:r>
      <w:r>
        <w:rPr>
          <w:spacing w:val="-10"/>
          <w:sz w:val="24"/>
        </w:rPr>
        <w:t>(</w:t>
      </w:r>
      <w:r>
        <w:rPr>
          <w:sz w:val="24"/>
        </w:rPr>
        <w:tab/>
        <w:t>)</w:t>
      </w:r>
      <w:r>
        <w:rPr>
          <w:spacing w:val="-2"/>
          <w:sz w:val="24"/>
        </w:rPr>
        <w:t> </w:t>
      </w:r>
      <w:r>
        <w:rPr>
          <w:sz w:val="24"/>
        </w:rPr>
        <w:t>(c)</w:t>
      </w:r>
      <w:r>
        <w:rPr>
          <w:spacing w:val="-1"/>
          <w:sz w:val="24"/>
        </w:rPr>
        <w:t> </w:t>
      </w:r>
      <w:r>
        <w:rPr>
          <w:sz w:val="24"/>
        </w:rPr>
        <w:t>School Inspector</w:t>
      </w:r>
      <w:r>
        <w:rPr>
          <w:spacing w:val="-1"/>
          <w:sz w:val="24"/>
        </w:rPr>
        <w:t> </w:t>
      </w:r>
      <w:r>
        <w:rPr>
          <w:spacing w:val="-10"/>
          <w:sz w:val="24"/>
        </w:rPr>
        <w:t>(</w:t>
      </w:r>
      <w:r>
        <w:rPr>
          <w:sz w:val="24"/>
        </w:rPr>
        <w:tab/>
      </w:r>
      <w:r>
        <w:rPr>
          <w:spacing w:val="-10"/>
          <w:sz w:val="24"/>
        </w:rPr>
        <w:t>)</w:t>
      </w:r>
    </w:p>
    <w:p>
      <w:pPr>
        <w:pStyle w:val="ListParagraph"/>
        <w:numPr>
          <w:ilvl w:val="0"/>
          <w:numId w:val="36"/>
        </w:numPr>
        <w:tabs>
          <w:tab w:pos="628" w:val="left" w:leader="none"/>
          <w:tab w:pos="1840" w:val="left" w:leader="none"/>
          <w:tab w:pos="2900" w:val="left" w:leader="none"/>
          <w:tab w:pos="3279" w:val="left" w:leader="none"/>
          <w:tab w:pos="3898" w:val="left" w:leader="none"/>
          <w:tab w:pos="5386" w:val="left" w:leader="none"/>
        </w:tabs>
        <w:spacing w:line="240" w:lineRule="auto" w:before="136" w:after="0"/>
        <w:ind w:left="628" w:right="0" w:hanging="240"/>
        <w:jc w:val="left"/>
        <w:rPr>
          <w:sz w:val="24"/>
        </w:rPr>
      </w:pPr>
      <w:r>
        <w:rPr>
          <w:b/>
          <w:spacing w:val="-2"/>
          <w:sz w:val="24"/>
        </w:rPr>
        <w:t>Gender:</w:t>
      </w:r>
      <w:r>
        <w:rPr>
          <w:b/>
          <w:sz w:val="24"/>
        </w:rPr>
        <w:tab/>
      </w:r>
      <w:r>
        <w:rPr>
          <w:sz w:val="24"/>
        </w:rPr>
        <w:t>(a)</w:t>
      </w:r>
      <w:r>
        <w:rPr>
          <w:spacing w:val="-2"/>
          <w:sz w:val="24"/>
        </w:rPr>
        <w:t> </w:t>
      </w:r>
      <w:r>
        <w:rPr>
          <w:spacing w:val="-4"/>
          <w:sz w:val="24"/>
        </w:rPr>
        <w:t>Male</w:t>
      </w:r>
      <w:r>
        <w:rPr>
          <w:sz w:val="24"/>
        </w:rPr>
        <w:tab/>
      </w:r>
      <w:r>
        <w:rPr>
          <w:spacing w:val="-10"/>
          <w:sz w:val="24"/>
        </w:rPr>
        <w:t>(</w:t>
      </w:r>
      <w:r>
        <w:rPr>
          <w:sz w:val="24"/>
        </w:rPr>
        <w:tab/>
      </w:r>
      <w:r>
        <w:rPr>
          <w:spacing w:val="-10"/>
          <w:sz w:val="24"/>
        </w:rPr>
        <w:t>)</w:t>
      </w:r>
      <w:r>
        <w:rPr>
          <w:sz w:val="24"/>
        </w:rPr>
        <w:tab/>
        <w:t>(b)</w:t>
      </w:r>
      <w:r>
        <w:rPr>
          <w:spacing w:val="-3"/>
          <w:sz w:val="24"/>
        </w:rPr>
        <w:t> </w:t>
      </w:r>
      <w:r>
        <w:rPr>
          <w:sz w:val="24"/>
        </w:rPr>
        <w:t>Female</w:t>
      </w:r>
      <w:r>
        <w:rPr>
          <w:spacing w:val="-1"/>
          <w:sz w:val="24"/>
        </w:rPr>
        <w:t> </w:t>
      </w:r>
      <w:r>
        <w:rPr>
          <w:spacing w:val="-10"/>
          <w:sz w:val="24"/>
        </w:rPr>
        <w:t>(</w:t>
      </w:r>
      <w:r>
        <w:rPr>
          <w:sz w:val="24"/>
        </w:rPr>
        <w:tab/>
      </w:r>
      <w:r>
        <w:rPr>
          <w:spacing w:val="-10"/>
          <w:sz w:val="24"/>
        </w:rPr>
        <w:t>)</w:t>
      </w:r>
    </w:p>
    <w:p>
      <w:pPr>
        <w:pStyle w:val="Heading2"/>
        <w:numPr>
          <w:ilvl w:val="0"/>
          <w:numId w:val="36"/>
        </w:numPr>
        <w:tabs>
          <w:tab w:pos="628" w:val="left" w:leader="none"/>
        </w:tabs>
        <w:spacing w:line="240" w:lineRule="auto" w:before="140" w:after="0"/>
        <w:ind w:left="628" w:right="0" w:hanging="240"/>
        <w:jc w:val="left"/>
      </w:pPr>
      <w:r>
        <w:rPr/>
        <w:t>Highest</w:t>
      </w:r>
      <w:r>
        <w:rPr>
          <w:spacing w:val="-3"/>
        </w:rPr>
        <w:t> </w:t>
      </w:r>
      <w:r>
        <w:rPr/>
        <w:t>Academic</w:t>
      </w:r>
      <w:r>
        <w:rPr>
          <w:spacing w:val="-3"/>
        </w:rPr>
        <w:t> </w:t>
      </w:r>
      <w:r>
        <w:rPr>
          <w:spacing w:val="-2"/>
        </w:rPr>
        <w:t>Qualification:</w:t>
      </w:r>
    </w:p>
    <w:p>
      <w:pPr>
        <w:pStyle w:val="ListParagraph"/>
        <w:numPr>
          <w:ilvl w:val="1"/>
          <w:numId w:val="36"/>
        </w:numPr>
        <w:tabs>
          <w:tab w:pos="711" w:val="left" w:leader="none"/>
          <w:tab w:pos="1638" w:val="left" w:leader="none"/>
        </w:tabs>
        <w:spacing w:line="240" w:lineRule="auto" w:before="136" w:after="0"/>
        <w:ind w:left="711" w:right="0" w:hanging="323"/>
        <w:jc w:val="left"/>
        <w:rPr>
          <w:sz w:val="24"/>
        </w:rPr>
      </w:pPr>
      <w:r>
        <w:rPr>
          <w:sz w:val="24"/>
        </w:rPr>
        <w:t>Ph D </w:t>
      </w:r>
      <w:r>
        <w:rPr>
          <w:spacing w:val="-10"/>
          <w:sz w:val="24"/>
        </w:rPr>
        <w:t>(</w:t>
      </w:r>
      <w:r>
        <w:rPr>
          <w:sz w:val="24"/>
        </w:rPr>
        <w:tab/>
      </w:r>
      <w:r>
        <w:rPr>
          <w:spacing w:val="-10"/>
          <w:sz w:val="24"/>
        </w:rPr>
        <w:t>)</w:t>
      </w:r>
    </w:p>
    <w:p>
      <w:pPr>
        <w:pStyle w:val="ListParagraph"/>
        <w:numPr>
          <w:ilvl w:val="1"/>
          <w:numId w:val="36"/>
        </w:numPr>
        <w:tabs>
          <w:tab w:pos="725" w:val="left" w:leader="none"/>
          <w:tab w:pos="1667" w:val="left" w:leader="none"/>
        </w:tabs>
        <w:spacing w:line="240" w:lineRule="auto" w:before="140" w:after="0"/>
        <w:ind w:left="725" w:right="0" w:hanging="337"/>
        <w:jc w:val="left"/>
        <w:rPr>
          <w:sz w:val="24"/>
        </w:rPr>
      </w:pPr>
      <w:r>
        <w:rPr>
          <w:sz w:val="24"/>
        </w:rPr>
        <w:t>M ed</w:t>
      </w:r>
      <w:r>
        <w:rPr>
          <w:spacing w:val="-1"/>
          <w:sz w:val="24"/>
        </w:rPr>
        <w:t> </w:t>
      </w:r>
      <w:r>
        <w:rPr>
          <w:spacing w:val="-10"/>
          <w:sz w:val="24"/>
        </w:rPr>
        <w:t>(</w:t>
      </w:r>
      <w:r>
        <w:rPr>
          <w:sz w:val="24"/>
        </w:rPr>
        <w:tab/>
      </w:r>
      <w:r>
        <w:rPr>
          <w:spacing w:val="-10"/>
          <w:sz w:val="24"/>
        </w:rPr>
        <w:t>)</w:t>
      </w:r>
    </w:p>
    <w:p>
      <w:pPr>
        <w:pStyle w:val="ListParagraph"/>
        <w:numPr>
          <w:ilvl w:val="1"/>
          <w:numId w:val="36"/>
        </w:numPr>
        <w:tabs>
          <w:tab w:pos="712" w:val="left" w:leader="none"/>
          <w:tab w:pos="2768" w:val="left" w:leader="none"/>
        </w:tabs>
        <w:spacing w:line="240" w:lineRule="auto" w:before="136" w:after="0"/>
        <w:ind w:left="712" w:right="0" w:hanging="324"/>
        <w:jc w:val="left"/>
        <w:rPr>
          <w:sz w:val="24"/>
        </w:rPr>
      </w:pPr>
      <w:r>
        <w:rPr>
          <w:sz w:val="24"/>
        </w:rPr>
        <w:t>M. A</w:t>
      </w:r>
      <w:r>
        <w:rPr>
          <w:spacing w:val="-1"/>
          <w:sz w:val="24"/>
        </w:rPr>
        <w:t> </w:t>
      </w:r>
      <w:r>
        <w:rPr>
          <w:sz w:val="24"/>
        </w:rPr>
        <w:t>/ M .sc</w:t>
      </w:r>
      <w:r>
        <w:rPr>
          <w:spacing w:val="-1"/>
          <w:sz w:val="24"/>
        </w:rPr>
        <w:t> </w:t>
      </w:r>
      <w:r>
        <w:rPr>
          <w:sz w:val="24"/>
        </w:rPr>
        <w:t>Ed</w:t>
      </w:r>
      <w:r>
        <w:rPr>
          <w:spacing w:val="1"/>
          <w:sz w:val="24"/>
        </w:rPr>
        <w:t> </w:t>
      </w:r>
      <w:r>
        <w:rPr>
          <w:spacing w:val="-10"/>
          <w:sz w:val="24"/>
        </w:rPr>
        <w:t>(</w:t>
      </w:r>
      <w:r>
        <w:rPr>
          <w:sz w:val="24"/>
        </w:rPr>
        <w:tab/>
      </w:r>
      <w:r>
        <w:rPr>
          <w:spacing w:val="-10"/>
          <w:sz w:val="24"/>
        </w:rPr>
        <w:t>)</w:t>
      </w:r>
    </w:p>
    <w:p>
      <w:pPr>
        <w:spacing w:after="0" w:line="240" w:lineRule="auto"/>
        <w:jc w:val="left"/>
        <w:rPr>
          <w:sz w:val="24"/>
        </w:rPr>
        <w:sectPr>
          <w:pgSz w:w="12240" w:h="15840"/>
          <w:pgMar w:header="0" w:footer="744" w:top="1360" w:bottom="940" w:left="1340" w:right="780"/>
        </w:sectPr>
      </w:pPr>
    </w:p>
    <w:p>
      <w:pPr>
        <w:pStyle w:val="ListParagraph"/>
        <w:numPr>
          <w:ilvl w:val="1"/>
          <w:numId w:val="36"/>
        </w:numPr>
        <w:tabs>
          <w:tab w:pos="725" w:val="left" w:leader="none"/>
          <w:tab w:pos="3500" w:val="left" w:leader="none"/>
        </w:tabs>
        <w:spacing w:line="240" w:lineRule="auto" w:before="74" w:after="0"/>
        <w:ind w:left="725" w:right="0" w:hanging="337"/>
        <w:jc w:val="left"/>
        <w:rPr>
          <w:sz w:val="24"/>
        </w:rPr>
      </w:pPr>
      <w:r>
        <w:rPr>
          <w:sz w:val="24"/>
        </w:rPr>
        <w:t>B.</w:t>
      </w:r>
      <w:r>
        <w:rPr>
          <w:spacing w:val="1"/>
          <w:sz w:val="24"/>
        </w:rPr>
        <w:t> </w:t>
      </w:r>
      <w:r>
        <w:rPr>
          <w:sz w:val="24"/>
        </w:rPr>
        <w:t>A</w:t>
      </w:r>
      <w:r>
        <w:rPr>
          <w:spacing w:val="-1"/>
          <w:sz w:val="24"/>
        </w:rPr>
        <w:t> </w:t>
      </w:r>
      <w:r>
        <w:rPr>
          <w:sz w:val="24"/>
        </w:rPr>
        <w:t>Ed, B ed,</w:t>
      </w:r>
      <w:r>
        <w:rPr>
          <w:spacing w:val="-1"/>
          <w:sz w:val="24"/>
        </w:rPr>
        <w:t> </w:t>
      </w:r>
      <w:r>
        <w:rPr>
          <w:sz w:val="24"/>
        </w:rPr>
        <w:t>B. sc Ed </w:t>
      </w:r>
      <w:r>
        <w:rPr>
          <w:spacing w:val="-10"/>
          <w:sz w:val="24"/>
        </w:rPr>
        <w:t>(</w:t>
      </w:r>
      <w:r>
        <w:rPr>
          <w:sz w:val="24"/>
        </w:rPr>
        <w:tab/>
      </w:r>
      <w:r>
        <w:rPr>
          <w:spacing w:val="-10"/>
          <w:sz w:val="24"/>
        </w:rPr>
        <w:t>)</w:t>
      </w:r>
    </w:p>
    <w:p>
      <w:pPr>
        <w:pStyle w:val="ListParagraph"/>
        <w:numPr>
          <w:ilvl w:val="1"/>
          <w:numId w:val="36"/>
        </w:numPr>
        <w:tabs>
          <w:tab w:pos="712" w:val="left" w:leader="none"/>
          <w:tab w:pos="2605" w:val="left" w:leader="none"/>
        </w:tabs>
        <w:spacing w:line="240" w:lineRule="auto" w:before="137" w:after="0"/>
        <w:ind w:left="712" w:right="0" w:hanging="324"/>
        <w:jc w:val="left"/>
        <w:rPr>
          <w:sz w:val="24"/>
        </w:rPr>
      </w:pPr>
      <w:r>
        <w:rPr>
          <w:sz w:val="24"/>
        </w:rPr>
        <w:t>NCE/OND</w:t>
      </w:r>
      <w:r>
        <w:rPr>
          <w:spacing w:val="-3"/>
          <w:sz w:val="24"/>
        </w:rPr>
        <w:t> </w:t>
      </w:r>
      <w:r>
        <w:rPr>
          <w:sz w:val="24"/>
        </w:rPr>
        <w:t>Ed</w:t>
      </w:r>
      <w:r>
        <w:rPr>
          <w:spacing w:val="-1"/>
          <w:sz w:val="24"/>
        </w:rPr>
        <w:t> </w:t>
      </w:r>
      <w:r>
        <w:rPr>
          <w:spacing w:val="-10"/>
          <w:sz w:val="24"/>
        </w:rPr>
        <w:t>(</w:t>
      </w:r>
      <w:r>
        <w:rPr>
          <w:sz w:val="24"/>
        </w:rPr>
        <w:tab/>
      </w:r>
      <w:r>
        <w:rPr>
          <w:spacing w:val="-10"/>
          <w:sz w:val="24"/>
        </w:rPr>
        <w:t>)</w:t>
      </w:r>
    </w:p>
    <w:p>
      <w:pPr>
        <w:pStyle w:val="Heading2"/>
        <w:numPr>
          <w:ilvl w:val="0"/>
          <w:numId w:val="36"/>
        </w:numPr>
        <w:tabs>
          <w:tab w:pos="628" w:val="left" w:leader="none"/>
        </w:tabs>
        <w:spacing w:line="240" w:lineRule="auto" w:before="139" w:after="0"/>
        <w:ind w:left="628" w:right="0" w:hanging="240"/>
        <w:jc w:val="left"/>
      </w:pPr>
      <w:r>
        <w:rPr/>
        <w:t>Years</w:t>
      </w:r>
      <w:r>
        <w:rPr>
          <w:spacing w:val="-1"/>
        </w:rPr>
        <w:t> </w:t>
      </w:r>
      <w:r>
        <w:rPr/>
        <w:t>of Working</w:t>
      </w:r>
      <w:r>
        <w:rPr>
          <w:spacing w:val="-1"/>
        </w:rPr>
        <w:t> </w:t>
      </w:r>
      <w:r>
        <w:rPr>
          <w:spacing w:val="-2"/>
        </w:rPr>
        <w:t>Experience:</w:t>
      </w:r>
    </w:p>
    <w:p>
      <w:pPr>
        <w:pStyle w:val="BodyText"/>
        <w:tabs>
          <w:tab w:pos="2099" w:val="left" w:leader="none"/>
          <w:tab w:pos="2657" w:val="left" w:leader="none"/>
          <w:tab w:pos="4504" w:val="left" w:leader="none"/>
          <w:tab w:pos="4945" w:val="left" w:leader="none"/>
          <w:tab w:pos="6998" w:val="left" w:leader="none"/>
          <w:tab w:pos="9106" w:val="left" w:leader="none"/>
        </w:tabs>
        <w:spacing w:before="137"/>
      </w:pPr>
      <w:r>
        <w:rPr/>
        <w:t>(a)</w:t>
      </w:r>
      <w:r>
        <w:rPr>
          <w:spacing w:val="-2"/>
        </w:rPr>
        <w:t> </w:t>
      </w:r>
      <w:r>
        <w:rPr/>
        <w:t>0</w:t>
      </w:r>
      <w:r>
        <w:rPr>
          <w:spacing w:val="-3"/>
        </w:rPr>
        <w:t> </w:t>
      </w:r>
      <w:r>
        <w:rPr/>
        <w:t>-5</w:t>
      </w:r>
      <w:r>
        <w:rPr>
          <w:spacing w:val="2"/>
        </w:rPr>
        <w:t> </w:t>
      </w:r>
      <w:r>
        <w:rPr/>
        <w:t>years</w:t>
      </w:r>
      <w:r>
        <w:rPr>
          <w:spacing w:val="-1"/>
        </w:rPr>
        <w:t> </w:t>
      </w:r>
      <w:r>
        <w:rPr>
          <w:spacing w:val="-10"/>
        </w:rPr>
        <w:t>(</w:t>
      </w:r>
      <w:r>
        <w:rPr/>
        <w:tab/>
      </w:r>
      <w:r>
        <w:rPr>
          <w:spacing w:val="-10"/>
        </w:rPr>
        <w:t>)</w:t>
      </w:r>
      <w:r>
        <w:rPr/>
        <w:tab/>
        <w:t>(b)</w:t>
      </w:r>
      <w:r>
        <w:rPr>
          <w:spacing w:val="-5"/>
        </w:rPr>
        <w:t> </w:t>
      </w:r>
      <w:r>
        <w:rPr/>
        <w:t>6 -10</w:t>
      </w:r>
      <w:r>
        <w:rPr>
          <w:spacing w:val="3"/>
        </w:rPr>
        <w:t> </w:t>
      </w:r>
      <w:r>
        <w:rPr/>
        <w:t>years</w:t>
      </w:r>
      <w:r>
        <w:rPr>
          <w:spacing w:val="-1"/>
        </w:rPr>
        <w:t> </w:t>
      </w:r>
      <w:r>
        <w:rPr>
          <w:spacing w:val="-10"/>
        </w:rPr>
        <w:t>(</w:t>
      </w:r>
      <w:r>
        <w:rPr/>
        <w:tab/>
      </w:r>
      <w:r>
        <w:rPr>
          <w:spacing w:val="-10"/>
        </w:rPr>
        <w:t>)</w:t>
      </w:r>
      <w:r>
        <w:rPr/>
        <w:tab/>
        <w:t>(c)</w:t>
      </w:r>
      <w:r>
        <w:rPr>
          <w:spacing w:val="-1"/>
        </w:rPr>
        <w:t> </w:t>
      </w:r>
      <w:r>
        <w:rPr/>
        <w:t>11</w:t>
      </w:r>
      <w:r>
        <w:rPr>
          <w:spacing w:val="-1"/>
        </w:rPr>
        <w:t> </w:t>
      </w:r>
      <w:r>
        <w:rPr/>
        <w:t>–</w:t>
      </w:r>
      <w:r>
        <w:rPr>
          <w:spacing w:val="-1"/>
        </w:rPr>
        <w:t> </w:t>
      </w:r>
      <w:r>
        <w:rPr/>
        <w:t>15</w:t>
      </w:r>
      <w:r>
        <w:rPr>
          <w:spacing w:val="1"/>
        </w:rPr>
        <w:t> </w:t>
      </w:r>
      <w:r>
        <w:rPr/>
        <w:t>years </w:t>
      </w:r>
      <w:r>
        <w:rPr>
          <w:spacing w:val="-10"/>
        </w:rPr>
        <w:t>(</w:t>
      </w:r>
      <w:r>
        <w:rPr/>
        <w:tab/>
        <w:t>)</w:t>
      </w:r>
      <w:r>
        <w:rPr>
          <w:spacing w:val="-3"/>
        </w:rPr>
        <w:t> </w:t>
      </w:r>
      <w:r>
        <w:rPr/>
        <w:t>(d) 16 -20</w:t>
      </w:r>
      <w:r>
        <w:rPr>
          <w:spacing w:val="1"/>
        </w:rPr>
        <w:t> </w:t>
      </w:r>
      <w:r>
        <w:rPr/>
        <w:t>years </w:t>
      </w:r>
      <w:r>
        <w:rPr>
          <w:spacing w:val="-10"/>
        </w:rPr>
        <w:t>(</w:t>
      </w:r>
      <w:r>
        <w:rPr/>
        <w:tab/>
      </w:r>
      <w:r>
        <w:rPr>
          <w:spacing w:val="-10"/>
        </w:rPr>
        <w:t>)</w:t>
      </w:r>
    </w:p>
    <w:p>
      <w:pPr>
        <w:pStyle w:val="BodyText"/>
        <w:tabs>
          <w:tab w:pos="2279" w:val="left" w:leader="none"/>
          <w:tab w:pos="4286" w:val="left" w:leader="none"/>
          <w:tab w:pos="6332" w:val="left" w:leader="none"/>
        </w:tabs>
        <w:spacing w:before="140"/>
      </w:pPr>
      <w:r>
        <w:rPr/>
        <w:t>(e)</w:t>
      </w:r>
      <w:r>
        <w:rPr>
          <w:spacing w:val="-3"/>
        </w:rPr>
        <w:t> </w:t>
      </w:r>
      <w:r>
        <w:rPr/>
        <w:t>21-25 years</w:t>
      </w:r>
      <w:r>
        <w:rPr>
          <w:spacing w:val="-1"/>
        </w:rPr>
        <w:t> </w:t>
      </w:r>
      <w:r>
        <w:rPr>
          <w:spacing w:val="-10"/>
        </w:rPr>
        <w:t>(</w:t>
      </w:r>
      <w:r>
        <w:rPr/>
        <w:tab/>
        <w:t>)</w:t>
      </w:r>
      <w:r>
        <w:rPr>
          <w:spacing w:val="-3"/>
        </w:rPr>
        <w:t> </w:t>
      </w:r>
      <w:r>
        <w:rPr/>
        <w:t>(f)</w:t>
      </w:r>
      <w:r>
        <w:rPr>
          <w:spacing w:val="-2"/>
        </w:rPr>
        <w:t> </w:t>
      </w:r>
      <w:r>
        <w:rPr/>
        <w:t>26-30</w:t>
      </w:r>
      <w:r>
        <w:rPr>
          <w:spacing w:val="1"/>
        </w:rPr>
        <w:t> </w:t>
      </w:r>
      <w:r>
        <w:rPr/>
        <w:t>years</w:t>
      </w:r>
      <w:r>
        <w:rPr>
          <w:spacing w:val="1"/>
        </w:rPr>
        <w:t> </w:t>
      </w:r>
      <w:r>
        <w:rPr>
          <w:spacing w:val="-10"/>
        </w:rPr>
        <w:t>(</w:t>
      </w:r>
      <w:r>
        <w:rPr/>
        <w:tab/>
        <w:t>)</w:t>
      </w:r>
      <w:r>
        <w:rPr>
          <w:spacing w:val="-5"/>
        </w:rPr>
        <w:t> </w:t>
      </w:r>
      <w:r>
        <w:rPr/>
        <w:t>(g)</w:t>
      </w:r>
      <w:r>
        <w:rPr>
          <w:spacing w:val="-2"/>
        </w:rPr>
        <w:t> </w:t>
      </w:r>
      <w:r>
        <w:rPr/>
        <w:t>31-35</w:t>
      </w:r>
      <w:r>
        <w:rPr>
          <w:spacing w:val="1"/>
        </w:rPr>
        <w:t> </w:t>
      </w:r>
      <w:r>
        <w:rPr/>
        <w:t>years </w:t>
      </w:r>
      <w:r>
        <w:rPr>
          <w:spacing w:val="-10"/>
        </w:rPr>
        <w:t>(</w:t>
      </w:r>
      <w:r>
        <w:rPr/>
        <w:tab/>
      </w:r>
      <w:r>
        <w:rPr>
          <w:spacing w:val="-5"/>
        </w:rPr>
        <w:t>).</w:t>
      </w:r>
    </w:p>
    <w:p>
      <w:pPr>
        <w:spacing w:after="0"/>
        <w:sectPr>
          <w:pgSz w:w="12240" w:h="15840"/>
          <w:pgMar w:header="0" w:footer="744" w:top="1360" w:bottom="940" w:left="1340" w:right="780"/>
        </w:sectPr>
      </w:pPr>
    </w:p>
    <w:p>
      <w:pPr>
        <w:pStyle w:val="Heading1"/>
        <w:spacing w:before="79"/>
        <w:ind w:right="0"/>
        <w:jc w:val="left"/>
      </w:pPr>
      <w:r>
        <w:rPr/>
        <w:t>PART</w:t>
      </w:r>
      <w:r>
        <w:rPr>
          <w:spacing w:val="-2"/>
        </w:rPr>
        <w:t> </w:t>
      </w:r>
      <w:r>
        <w:rPr>
          <w:spacing w:val="-10"/>
        </w:rPr>
        <w:t>B</w:t>
      </w:r>
    </w:p>
    <w:p>
      <w:pPr>
        <w:pStyle w:val="BodyText"/>
        <w:spacing w:line="360" w:lineRule="auto" w:before="132"/>
        <w:ind w:right="849"/>
      </w:pPr>
      <w:r>
        <w:rPr/>
        <w:t>Please,</w:t>
      </w:r>
      <w:r>
        <w:rPr>
          <w:spacing w:val="-1"/>
        </w:rPr>
        <w:t> </w:t>
      </w:r>
      <w:r>
        <w:rPr/>
        <w:t>tick</w:t>
      </w:r>
      <w:r>
        <w:rPr>
          <w:spacing w:val="-1"/>
        </w:rPr>
        <w:t> </w:t>
      </w:r>
      <w:r>
        <w:rPr/>
        <w:t>(</w:t>
      </w:r>
      <w:r>
        <w:rPr>
          <w:spacing w:val="-2"/>
        </w:rPr>
        <w:t> </w:t>
      </w:r>
      <w:r>
        <w:rPr>
          <w:b/>
        </w:rPr>
        <w:t>√</w:t>
      </w:r>
      <w:r>
        <w:rPr>
          <w:b/>
          <w:spacing w:val="-1"/>
        </w:rPr>
        <w:t> </w:t>
      </w:r>
      <w:r>
        <w:rPr/>
        <w:t>)</w:t>
      </w:r>
      <w:r>
        <w:rPr>
          <w:spacing w:val="-1"/>
        </w:rPr>
        <w:t> </w:t>
      </w:r>
      <w:r>
        <w:rPr/>
        <w:t>in</w:t>
      </w:r>
      <w:r>
        <w:rPr>
          <w:spacing w:val="-1"/>
        </w:rPr>
        <w:t> </w:t>
      </w:r>
      <w:r>
        <w:rPr/>
        <w:t>the</w:t>
      </w:r>
      <w:r>
        <w:rPr>
          <w:spacing w:val="-2"/>
        </w:rPr>
        <w:t> </w:t>
      </w:r>
      <w:r>
        <w:rPr/>
        <w:t>appropriate</w:t>
      </w:r>
      <w:r>
        <w:rPr>
          <w:spacing w:val="-1"/>
        </w:rPr>
        <w:t> </w:t>
      </w:r>
      <w:r>
        <w:rPr/>
        <w:t>column that</w:t>
      </w:r>
      <w:r>
        <w:rPr>
          <w:spacing w:val="-1"/>
        </w:rPr>
        <w:t> </w:t>
      </w:r>
      <w:r>
        <w:rPr/>
        <w:t>best</w:t>
      </w:r>
      <w:r>
        <w:rPr>
          <w:spacing w:val="-1"/>
        </w:rPr>
        <w:t> </w:t>
      </w:r>
      <w:r>
        <w:rPr/>
        <w:t>represents your</w:t>
      </w:r>
      <w:r>
        <w:rPr>
          <w:spacing w:val="-1"/>
        </w:rPr>
        <w:t> </w:t>
      </w:r>
      <w:r>
        <w:rPr/>
        <w:t>view</w:t>
      </w:r>
      <w:r>
        <w:rPr>
          <w:spacing w:val="-1"/>
        </w:rPr>
        <w:t> </w:t>
      </w:r>
      <w:r>
        <w:rPr/>
        <w:t>on each</w:t>
      </w:r>
      <w:r>
        <w:rPr>
          <w:spacing w:val="-1"/>
        </w:rPr>
        <w:t> </w:t>
      </w:r>
      <w:r>
        <w:rPr/>
        <w:t>statement using</w:t>
      </w:r>
      <w:r>
        <w:rPr>
          <w:spacing w:val="-3"/>
        </w:rPr>
        <w:t> </w:t>
      </w:r>
      <w:r>
        <w:rPr/>
        <w:t>the</w:t>
      </w:r>
      <w:r>
        <w:rPr>
          <w:spacing w:val="-1"/>
        </w:rPr>
        <w:t> </w:t>
      </w:r>
      <w:r>
        <w:rPr/>
        <w:t>following:</w:t>
      </w:r>
      <w:r>
        <w:rPr>
          <w:spacing w:val="-1"/>
        </w:rPr>
        <w:t> </w:t>
      </w:r>
      <w:r>
        <w:rPr/>
        <w:t>Strongly</w:t>
      </w:r>
      <w:r>
        <w:rPr>
          <w:spacing w:val="-5"/>
        </w:rPr>
        <w:t> </w:t>
      </w:r>
      <w:r>
        <w:rPr/>
        <w:t>Agree</w:t>
      </w:r>
      <w:r>
        <w:rPr>
          <w:spacing w:val="-2"/>
        </w:rPr>
        <w:t> </w:t>
      </w:r>
      <w:r>
        <w:rPr/>
        <w:t>(SA), Agree</w:t>
      </w:r>
      <w:r>
        <w:rPr>
          <w:spacing w:val="-2"/>
        </w:rPr>
        <w:t> </w:t>
      </w:r>
      <w:r>
        <w:rPr/>
        <w:t>(A),</w:t>
      </w:r>
      <w:r>
        <w:rPr>
          <w:spacing w:val="-1"/>
        </w:rPr>
        <w:t> </w:t>
      </w:r>
      <w:r>
        <w:rPr/>
        <w:t>Disagree</w:t>
      </w:r>
      <w:r>
        <w:rPr>
          <w:spacing w:val="-1"/>
        </w:rPr>
        <w:t> </w:t>
      </w:r>
      <w:r>
        <w:rPr/>
        <w:t>(D),</w:t>
      </w:r>
      <w:r>
        <w:rPr>
          <w:spacing w:val="-1"/>
        </w:rPr>
        <w:t> </w:t>
      </w:r>
      <w:r>
        <w:rPr/>
        <w:t>Strongly</w:t>
      </w:r>
      <w:r>
        <w:rPr>
          <w:spacing w:val="-4"/>
        </w:rPr>
        <w:t> </w:t>
      </w:r>
      <w:r>
        <w:rPr/>
        <w:t>Disagree</w:t>
      </w:r>
      <w:r>
        <w:rPr>
          <w:spacing w:val="1"/>
        </w:rPr>
        <w:t> </w:t>
      </w:r>
      <w:r>
        <w:rPr>
          <w:spacing w:val="-4"/>
        </w:rPr>
        <w:t>(SD)</w:t>
      </w:r>
    </w:p>
    <w:p>
      <w:pPr>
        <w:spacing w:before="3" w:after="3"/>
        <w:ind w:left="1019" w:right="654" w:hanging="32"/>
        <w:jc w:val="left"/>
        <w:rPr>
          <w:b/>
          <w:sz w:val="24"/>
        </w:rPr>
      </w:pPr>
      <w:r>
        <w:rPr>
          <w:b/>
          <w:sz w:val="24"/>
        </w:rPr>
        <w:t>Section</w:t>
      </w:r>
      <w:r>
        <w:rPr>
          <w:b/>
          <w:spacing w:val="-7"/>
          <w:sz w:val="24"/>
        </w:rPr>
        <w:t> </w:t>
      </w:r>
      <w:r>
        <w:rPr>
          <w:b/>
          <w:sz w:val="24"/>
        </w:rPr>
        <w:t>A:Assess</w:t>
      </w:r>
      <w:r>
        <w:rPr>
          <w:b/>
          <w:spacing w:val="-4"/>
          <w:sz w:val="24"/>
        </w:rPr>
        <w:t> </w:t>
      </w:r>
      <w:r>
        <w:rPr>
          <w:b/>
          <w:sz w:val="24"/>
        </w:rPr>
        <w:t>Principals’</w:t>
      </w:r>
      <w:r>
        <w:rPr>
          <w:b/>
          <w:spacing w:val="-6"/>
          <w:sz w:val="24"/>
        </w:rPr>
        <w:t> </w:t>
      </w:r>
      <w:r>
        <w:rPr>
          <w:b/>
          <w:sz w:val="24"/>
        </w:rPr>
        <w:t>Supervisory</w:t>
      </w:r>
      <w:r>
        <w:rPr>
          <w:b/>
          <w:spacing w:val="-6"/>
          <w:sz w:val="24"/>
        </w:rPr>
        <w:t> </w:t>
      </w:r>
      <w:r>
        <w:rPr>
          <w:b/>
          <w:sz w:val="24"/>
        </w:rPr>
        <w:t>Role</w:t>
      </w:r>
      <w:r>
        <w:rPr>
          <w:b/>
          <w:spacing w:val="-6"/>
          <w:sz w:val="24"/>
        </w:rPr>
        <w:t> </w:t>
      </w:r>
      <w:r>
        <w:rPr>
          <w:b/>
          <w:sz w:val="24"/>
        </w:rPr>
        <w:t>Performance</w:t>
      </w:r>
      <w:r>
        <w:rPr>
          <w:b/>
          <w:spacing w:val="-7"/>
          <w:sz w:val="24"/>
        </w:rPr>
        <w:t> </w:t>
      </w:r>
      <w:r>
        <w:rPr>
          <w:b/>
          <w:sz w:val="24"/>
        </w:rPr>
        <w:t>on</w:t>
      </w:r>
      <w:r>
        <w:rPr>
          <w:b/>
          <w:spacing w:val="-4"/>
          <w:sz w:val="24"/>
        </w:rPr>
        <w:t> </w:t>
      </w:r>
      <w:r>
        <w:rPr>
          <w:b/>
          <w:sz w:val="24"/>
        </w:rPr>
        <w:t>Instructional Materials Provision in Senior Secondary Schools in Yobe State</w:t>
      </w:r>
    </w:p>
    <w:tbl>
      <w:tblPr>
        <w:tblW w:w="0" w:type="auto"/>
        <w:jc w:val="left"/>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5057"/>
        <w:gridCol w:w="813"/>
        <w:gridCol w:w="811"/>
        <w:gridCol w:w="813"/>
        <w:gridCol w:w="741"/>
      </w:tblGrid>
      <w:tr>
        <w:trPr>
          <w:trHeight w:val="465" w:hRule="atLeast"/>
        </w:trPr>
        <w:tc>
          <w:tcPr>
            <w:tcW w:w="650"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107"/>
              <w:rPr>
                <w:b/>
                <w:sz w:val="20"/>
              </w:rPr>
            </w:pPr>
            <w:r>
              <w:rPr>
                <w:b/>
                <w:spacing w:val="-5"/>
                <w:sz w:val="20"/>
              </w:rPr>
              <w:t>S/N</w:t>
            </w:r>
          </w:p>
        </w:tc>
        <w:tc>
          <w:tcPr>
            <w:tcW w:w="5057"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1412"/>
              <w:rPr>
                <w:b/>
                <w:sz w:val="20"/>
              </w:rPr>
            </w:pPr>
            <w:r>
              <w:rPr>
                <w:b/>
                <w:spacing w:val="-2"/>
                <w:sz w:val="20"/>
              </w:rPr>
              <w:t>Statement</w:t>
            </w:r>
          </w:p>
        </w:tc>
        <w:tc>
          <w:tcPr>
            <w:tcW w:w="3178" w:type="dxa"/>
            <w:gridSpan w:val="4"/>
          </w:tcPr>
          <w:p>
            <w:pPr>
              <w:pStyle w:val="TableParagraph"/>
              <w:spacing w:before="2"/>
              <w:ind w:left="10"/>
              <w:jc w:val="center"/>
              <w:rPr>
                <w:b/>
                <w:sz w:val="20"/>
              </w:rPr>
            </w:pPr>
            <w:r>
              <w:rPr>
                <w:b/>
                <w:spacing w:val="-2"/>
                <w:sz w:val="20"/>
              </w:rPr>
              <w:t>Responses</w:t>
            </w:r>
          </w:p>
        </w:tc>
      </w:tr>
      <w:tr>
        <w:trPr>
          <w:trHeight w:val="918" w:hRule="atLeast"/>
        </w:trPr>
        <w:tc>
          <w:tcPr>
            <w:tcW w:w="650" w:type="dxa"/>
            <w:vMerge/>
            <w:tcBorders>
              <w:top w:val="nil"/>
            </w:tcBorders>
          </w:tcPr>
          <w:p>
            <w:pPr>
              <w:rPr>
                <w:sz w:val="2"/>
                <w:szCs w:val="2"/>
              </w:rPr>
            </w:pPr>
          </w:p>
        </w:tc>
        <w:tc>
          <w:tcPr>
            <w:tcW w:w="5057" w:type="dxa"/>
            <w:vMerge/>
            <w:tcBorders>
              <w:top w:val="nil"/>
            </w:tcBorders>
          </w:tcPr>
          <w:p>
            <w:pPr>
              <w:rPr>
                <w:sz w:val="2"/>
                <w:szCs w:val="2"/>
              </w:rPr>
            </w:pPr>
          </w:p>
        </w:tc>
        <w:tc>
          <w:tcPr>
            <w:tcW w:w="813" w:type="dxa"/>
          </w:tcPr>
          <w:p>
            <w:pPr>
              <w:pStyle w:val="TableParagraph"/>
              <w:ind w:left="12" w:right="3"/>
              <w:jc w:val="center"/>
              <w:rPr>
                <w:b/>
                <w:sz w:val="20"/>
              </w:rPr>
            </w:pPr>
            <w:r>
              <w:rPr>
                <w:b/>
                <w:spacing w:val="-5"/>
                <w:sz w:val="20"/>
              </w:rPr>
              <w:t>SA</w:t>
            </w:r>
          </w:p>
        </w:tc>
        <w:tc>
          <w:tcPr>
            <w:tcW w:w="811" w:type="dxa"/>
          </w:tcPr>
          <w:p>
            <w:pPr>
              <w:pStyle w:val="TableParagraph"/>
              <w:ind w:left="14"/>
              <w:jc w:val="center"/>
              <w:rPr>
                <w:b/>
                <w:sz w:val="20"/>
              </w:rPr>
            </w:pPr>
            <w:r>
              <w:rPr>
                <w:b/>
                <w:spacing w:val="-10"/>
                <w:sz w:val="20"/>
              </w:rPr>
              <w:t>A</w:t>
            </w:r>
          </w:p>
        </w:tc>
        <w:tc>
          <w:tcPr>
            <w:tcW w:w="813" w:type="dxa"/>
          </w:tcPr>
          <w:p>
            <w:pPr>
              <w:pStyle w:val="TableParagraph"/>
              <w:ind w:left="12"/>
              <w:jc w:val="center"/>
              <w:rPr>
                <w:b/>
                <w:sz w:val="20"/>
              </w:rPr>
            </w:pPr>
            <w:r>
              <w:rPr>
                <w:b/>
                <w:spacing w:val="-10"/>
                <w:sz w:val="20"/>
              </w:rPr>
              <w:t>D</w:t>
            </w:r>
          </w:p>
        </w:tc>
        <w:tc>
          <w:tcPr>
            <w:tcW w:w="741" w:type="dxa"/>
          </w:tcPr>
          <w:p>
            <w:pPr>
              <w:pStyle w:val="TableParagraph"/>
              <w:ind w:left="245"/>
              <w:rPr>
                <w:b/>
                <w:sz w:val="20"/>
              </w:rPr>
            </w:pPr>
            <w:r>
              <w:rPr>
                <w:b/>
                <w:spacing w:val="-5"/>
                <w:sz w:val="20"/>
              </w:rPr>
              <w:t>SD</w:t>
            </w:r>
          </w:p>
        </w:tc>
      </w:tr>
      <w:tr>
        <w:trPr>
          <w:trHeight w:val="929"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1</w:t>
            </w:r>
          </w:p>
        </w:tc>
        <w:tc>
          <w:tcPr>
            <w:tcW w:w="5057" w:type="dxa"/>
          </w:tcPr>
          <w:p>
            <w:pPr>
              <w:pStyle w:val="TableParagraph"/>
              <w:spacing w:line="278" w:lineRule="auto"/>
              <w:ind w:left="108"/>
              <w:rPr>
                <w:sz w:val="20"/>
              </w:rPr>
            </w:pPr>
            <w:r>
              <w:rPr>
                <w:sz w:val="20"/>
              </w:rPr>
              <w:t>Principals‟</w:t>
            </w:r>
            <w:r>
              <w:rPr>
                <w:spacing w:val="-10"/>
                <w:sz w:val="20"/>
              </w:rPr>
              <w:t> </w:t>
            </w:r>
            <w:r>
              <w:rPr>
                <w:sz w:val="20"/>
              </w:rPr>
              <w:t>supervisory</w:t>
            </w:r>
            <w:r>
              <w:rPr>
                <w:spacing w:val="-12"/>
                <w:sz w:val="20"/>
              </w:rPr>
              <w:t> </w:t>
            </w:r>
            <w:r>
              <w:rPr>
                <w:sz w:val="20"/>
              </w:rPr>
              <w:t>role</w:t>
            </w:r>
            <w:r>
              <w:rPr>
                <w:spacing w:val="-9"/>
                <w:sz w:val="20"/>
              </w:rPr>
              <w:t> </w:t>
            </w:r>
            <w:r>
              <w:rPr>
                <w:sz w:val="20"/>
              </w:rPr>
              <w:t>on</w:t>
            </w:r>
            <w:r>
              <w:rPr>
                <w:spacing w:val="-9"/>
                <w:sz w:val="20"/>
              </w:rPr>
              <w:t> </w:t>
            </w:r>
            <w:r>
              <w:rPr>
                <w:sz w:val="20"/>
              </w:rPr>
              <w:t>provision</w:t>
            </w:r>
            <w:r>
              <w:rPr>
                <w:spacing w:val="-9"/>
                <w:sz w:val="20"/>
              </w:rPr>
              <w:t> </w:t>
            </w:r>
            <w:r>
              <w:rPr>
                <w:sz w:val="20"/>
              </w:rPr>
              <w:t>of</w:t>
            </w:r>
            <w:r>
              <w:rPr>
                <w:spacing w:val="-10"/>
                <w:sz w:val="20"/>
              </w:rPr>
              <w:t> </w:t>
            </w:r>
            <w:r>
              <w:rPr>
                <w:sz w:val="20"/>
              </w:rPr>
              <w:t>charts</w:t>
            </w:r>
            <w:r>
              <w:rPr>
                <w:spacing w:val="-9"/>
                <w:sz w:val="20"/>
              </w:rPr>
              <w:t> </w:t>
            </w:r>
            <w:r>
              <w:rPr>
                <w:sz w:val="20"/>
              </w:rPr>
              <w:t>enhances the achievement of senior secondary school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30"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2</w:t>
            </w:r>
          </w:p>
        </w:tc>
        <w:tc>
          <w:tcPr>
            <w:tcW w:w="5057" w:type="dxa"/>
          </w:tcPr>
          <w:p>
            <w:pPr>
              <w:pStyle w:val="TableParagraph"/>
              <w:spacing w:line="276" w:lineRule="auto"/>
              <w:ind w:left="108"/>
              <w:rPr>
                <w:sz w:val="20"/>
              </w:rPr>
            </w:pPr>
            <w:r>
              <w:rPr>
                <w:sz w:val="20"/>
              </w:rPr>
              <w:t>Principals‟ supervisory role on provision of textbooks improves</w:t>
            </w:r>
            <w:r>
              <w:rPr>
                <w:spacing w:val="-8"/>
                <w:sz w:val="20"/>
              </w:rPr>
              <w:t> </w:t>
            </w:r>
            <w:r>
              <w:rPr>
                <w:sz w:val="20"/>
              </w:rPr>
              <w:t>teaching</w:t>
            </w:r>
            <w:r>
              <w:rPr>
                <w:spacing w:val="-8"/>
                <w:sz w:val="20"/>
              </w:rPr>
              <w:t> </w:t>
            </w:r>
            <w:r>
              <w:rPr>
                <w:sz w:val="20"/>
              </w:rPr>
              <w:t>and</w:t>
            </w:r>
            <w:r>
              <w:rPr>
                <w:spacing w:val="-6"/>
                <w:sz w:val="20"/>
              </w:rPr>
              <w:t> </w:t>
            </w:r>
            <w:r>
              <w:rPr>
                <w:sz w:val="20"/>
              </w:rPr>
              <w:t>learning</w:t>
            </w:r>
            <w:r>
              <w:rPr>
                <w:spacing w:val="-8"/>
                <w:sz w:val="20"/>
              </w:rPr>
              <w:t> </w:t>
            </w:r>
            <w:r>
              <w:rPr>
                <w:sz w:val="20"/>
              </w:rPr>
              <w:t>in</w:t>
            </w:r>
            <w:r>
              <w:rPr>
                <w:spacing w:val="-6"/>
                <w:sz w:val="20"/>
              </w:rPr>
              <w:t> </w:t>
            </w:r>
            <w:r>
              <w:rPr>
                <w:sz w:val="20"/>
              </w:rPr>
              <w:t>senior</w:t>
            </w:r>
            <w:r>
              <w:rPr>
                <w:spacing w:val="-7"/>
                <w:sz w:val="20"/>
              </w:rPr>
              <w:t> </w:t>
            </w:r>
            <w:r>
              <w:rPr>
                <w:sz w:val="20"/>
              </w:rPr>
              <w:t>secondary</w:t>
            </w:r>
            <w:r>
              <w:rPr>
                <w:spacing w:val="-8"/>
                <w:sz w:val="20"/>
              </w:rPr>
              <w:t> </w:t>
            </w:r>
            <w:r>
              <w:rPr>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spacing w:before="228"/>
              <w:rPr>
                <w:b/>
                <w:sz w:val="20"/>
              </w:rPr>
            </w:pPr>
          </w:p>
          <w:p>
            <w:pPr>
              <w:pStyle w:val="TableParagraph"/>
              <w:ind w:left="107"/>
              <w:rPr>
                <w:sz w:val="20"/>
              </w:rPr>
            </w:pPr>
            <w:r>
              <w:rPr>
                <w:spacing w:val="-10"/>
                <w:sz w:val="20"/>
              </w:rPr>
              <w:t>3</w:t>
            </w:r>
          </w:p>
        </w:tc>
        <w:tc>
          <w:tcPr>
            <w:tcW w:w="5057" w:type="dxa"/>
          </w:tcPr>
          <w:p>
            <w:pPr>
              <w:pStyle w:val="TableParagraph"/>
              <w:spacing w:line="276" w:lineRule="auto"/>
              <w:ind w:left="108"/>
              <w:rPr>
                <w:sz w:val="20"/>
              </w:rPr>
            </w:pPr>
            <w:r>
              <w:rPr>
                <w:sz w:val="20"/>
              </w:rPr>
              <w:t>Principals‟ supervisory role on provision of diagrams improves</w:t>
            </w:r>
            <w:r>
              <w:rPr>
                <w:spacing w:val="-8"/>
                <w:sz w:val="20"/>
              </w:rPr>
              <w:t> </w:t>
            </w:r>
            <w:r>
              <w:rPr>
                <w:sz w:val="20"/>
              </w:rPr>
              <w:t>teaching</w:t>
            </w:r>
            <w:r>
              <w:rPr>
                <w:spacing w:val="-8"/>
                <w:sz w:val="20"/>
              </w:rPr>
              <w:t> </w:t>
            </w:r>
            <w:r>
              <w:rPr>
                <w:sz w:val="20"/>
              </w:rPr>
              <w:t>and</w:t>
            </w:r>
            <w:r>
              <w:rPr>
                <w:spacing w:val="-6"/>
                <w:sz w:val="20"/>
              </w:rPr>
              <w:t> </w:t>
            </w:r>
            <w:r>
              <w:rPr>
                <w:sz w:val="20"/>
              </w:rPr>
              <w:t>learning</w:t>
            </w:r>
            <w:r>
              <w:rPr>
                <w:spacing w:val="-8"/>
                <w:sz w:val="20"/>
              </w:rPr>
              <w:t> </w:t>
            </w:r>
            <w:r>
              <w:rPr>
                <w:sz w:val="20"/>
              </w:rPr>
              <w:t>in</w:t>
            </w:r>
            <w:r>
              <w:rPr>
                <w:spacing w:val="-6"/>
                <w:sz w:val="20"/>
              </w:rPr>
              <w:t> </w:t>
            </w:r>
            <w:r>
              <w:rPr>
                <w:sz w:val="20"/>
              </w:rPr>
              <w:t>senior</w:t>
            </w:r>
            <w:r>
              <w:rPr>
                <w:spacing w:val="-7"/>
                <w:sz w:val="20"/>
              </w:rPr>
              <w:t> </w:t>
            </w:r>
            <w:r>
              <w:rPr>
                <w:sz w:val="20"/>
              </w:rPr>
              <w:t>secondary</w:t>
            </w:r>
            <w:r>
              <w:rPr>
                <w:spacing w:val="-8"/>
                <w:sz w:val="20"/>
              </w:rPr>
              <w:t> </w:t>
            </w:r>
            <w:r>
              <w:rPr>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4</w:t>
            </w:r>
          </w:p>
        </w:tc>
        <w:tc>
          <w:tcPr>
            <w:tcW w:w="5057" w:type="dxa"/>
          </w:tcPr>
          <w:p>
            <w:pPr>
              <w:pStyle w:val="TableParagraph"/>
              <w:spacing w:line="276" w:lineRule="auto"/>
              <w:ind w:left="108"/>
              <w:rPr>
                <w:sz w:val="20"/>
              </w:rPr>
            </w:pPr>
            <w:r>
              <w:rPr>
                <w:sz w:val="20"/>
              </w:rPr>
              <w:t>Principals‟</w:t>
            </w:r>
            <w:r>
              <w:rPr>
                <w:spacing w:val="-10"/>
                <w:sz w:val="20"/>
              </w:rPr>
              <w:t> </w:t>
            </w:r>
            <w:r>
              <w:rPr>
                <w:sz w:val="20"/>
              </w:rPr>
              <w:t>supervisory</w:t>
            </w:r>
            <w:r>
              <w:rPr>
                <w:spacing w:val="-12"/>
                <w:sz w:val="20"/>
              </w:rPr>
              <w:t> </w:t>
            </w:r>
            <w:r>
              <w:rPr>
                <w:sz w:val="20"/>
              </w:rPr>
              <w:t>role</w:t>
            </w:r>
            <w:r>
              <w:rPr>
                <w:spacing w:val="-9"/>
                <w:sz w:val="20"/>
              </w:rPr>
              <w:t> </w:t>
            </w:r>
            <w:r>
              <w:rPr>
                <w:sz w:val="20"/>
              </w:rPr>
              <w:t>on</w:t>
            </w:r>
            <w:r>
              <w:rPr>
                <w:spacing w:val="-10"/>
                <w:sz w:val="20"/>
              </w:rPr>
              <w:t> </w:t>
            </w:r>
            <w:r>
              <w:rPr>
                <w:sz w:val="20"/>
              </w:rPr>
              <w:t>provision</w:t>
            </w:r>
            <w:r>
              <w:rPr>
                <w:spacing w:val="-10"/>
                <w:sz w:val="20"/>
              </w:rPr>
              <w:t> </w:t>
            </w:r>
            <w:r>
              <w:rPr>
                <w:sz w:val="20"/>
              </w:rPr>
              <w:t>of</w:t>
            </w:r>
            <w:r>
              <w:rPr>
                <w:spacing w:val="-10"/>
                <w:sz w:val="20"/>
              </w:rPr>
              <w:t> </w:t>
            </w:r>
            <w:r>
              <w:rPr>
                <w:sz w:val="20"/>
              </w:rPr>
              <w:t>slides</w:t>
            </w:r>
            <w:r>
              <w:rPr>
                <w:spacing w:val="-10"/>
                <w:sz w:val="20"/>
              </w:rPr>
              <w:t> </w:t>
            </w:r>
            <w:r>
              <w:rPr>
                <w:sz w:val="20"/>
              </w:rPr>
              <w:t>promotes teaching and learning in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5</w:t>
            </w:r>
          </w:p>
        </w:tc>
        <w:tc>
          <w:tcPr>
            <w:tcW w:w="5057" w:type="dxa"/>
          </w:tcPr>
          <w:p>
            <w:pPr>
              <w:pStyle w:val="TableParagraph"/>
              <w:spacing w:line="276" w:lineRule="auto" w:before="197"/>
              <w:ind w:left="108"/>
              <w:rPr>
                <w:sz w:val="20"/>
              </w:rPr>
            </w:pPr>
            <w:r>
              <w:rPr>
                <w:sz w:val="20"/>
              </w:rPr>
              <w:t>Principals‟</w:t>
            </w:r>
            <w:r>
              <w:rPr>
                <w:spacing w:val="-10"/>
                <w:sz w:val="20"/>
              </w:rPr>
              <w:t> </w:t>
            </w:r>
            <w:r>
              <w:rPr>
                <w:sz w:val="20"/>
              </w:rPr>
              <w:t>supervisory</w:t>
            </w:r>
            <w:r>
              <w:rPr>
                <w:spacing w:val="-12"/>
                <w:sz w:val="20"/>
              </w:rPr>
              <w:t> </w:t>
            </w:r>
            <w:r>
              <w:rPr>
                <w:sz w:val="20"/>
              </w:rPr>
              <w:t>role</w:t>
            </w:r>
            <w:r>
              <w:rPr>
                <w:spacing w:val="-9"/>
                <w:sz w:val="20"/>
              </w:rPr>
              <w:t> </w:t>
            </w:r>
            <w:r>
              <w:rPr>
                <w:sz w:val="20"/>
              </w:rPr>
              <w:t>on</w:t>
            </w:r>
            <w:r>
              <w:rPr>
                <w:spacing w:val="-9"/>
                <w:sz w:val="20"/>
              </w:rPr>
              <w:t> </w:t>
            </w:r>
            <w:r>
              <w:rPr>
                <w:sz w:val="20"/>
              </w:rPr>
              <w:t>provision</w:t>
            </w:r>
            <w:r>
              <w:rPr>
                <w:spacing w:val="-9"/>
                <w:sz w:val="20"/>
              </w:rPr>
              <w:t> </w:t>
            </w:r>
            <w:r>
              <w:rPr>
                <w:sz w:val="20"/>
              </w:rPr>
              <w:t>of</w:t>
            </w:r>
            <w:r>
              <w:rPr>
                <w:spacing w:val="-10"/>
                <w:sz w:val="20"/>
              </w:rPr>
              <w:t> </w:t>
            </w:r>
            <w:r>
              <w:rPr>
                <w:sz w:val="20"/>
              </w:rPr>
              <w:t>chalks</w:t>
            </w:r>
            <w:r>
              <w:rPr>
                <w:spacing w:val="-9"/>
                <w:sz w:val="20"/>
              </w:rPr>
              <w:t> </w:t>
            </w:r>
            <w:r>
              <w:rPr>
                <w:sz w:val="20"/>
              </w:rPr>
              <w:t>improves teaching and learning in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30"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6</w:t>
            </w:r>
          </w:p>
        </w:tc>
        <w:tc>
          <w:tcPr>
            <w:tcW w:w="5057" w:type="dxa"/>
          </w:tcPr>
          <w:p>
            <w:pPr>
              <w:pStyle w:val="TableParagraph"/>
              <w:spacing w:line="276" w:lineRule="auto" w:before="197"/>
              <w:ind w:left="108"/>
              <w:rPr>
                <w:sz w:val="20"/>
              </w:rPr>
            </w:pPr>
            <w:r>
              <w:rPr>
                <w:sz w:val="20"/>
              </w:rPr>
              <w:t>Principals‟</w:t>
            </w:r>
            <w:r>
              <w:rPr>
                <w:spacing w:val="-8"/>
                <w:sz w:val="20"/>
              </w:rPr>
              <w:t> </w:t>
            </w:r>
            <w:r>
              <w:rPr>
                <w:sz w:val="20"/>
              </w:rPr>
              <w:t>supervisory</w:t>
            </w:r>
            <w:r>
              <w:rPr>
                <w:spacing w:val="-10"/>
                <w:sz w:val="20"/>
              </w:rPr>
              <w:t> </w:t>
            </w:r>
            <w:r>
              <w:rPr>
                <w:sz w:val="20"/>
              </w:rPr>
              <w:t>practice</w:t>
            </w:r>
            <w:r>
              <w:rPr>
                <w:spacing w:val="-6"/>
                <w:sz w:val="20"/>
              </w:rPr>
              <w:t> </w:t>
            </w:r>
            <w:r>
              <w:rPr>
                <w:sz w:val="20"/>
              </w:rPr>
              <w:t>of</w:t>
            </w:r>
            <w:r>
              <w:rPr>
                <w:spacing w:val="-8"/>
                <w:sz w:val="20"/>
              </w:rPr>
              <w:t> </w:t>
            </w:r>
            <w:r>
              <w:rPr>
                <w:sz w:val="20"/>
              </w:rPr>
              <w:t>provision</w:t>
            </w:r>
            <w:r>
              <w:rPr>
                <w:spacing w:val="-7"/>
                <w:sz w:val="20"/>
              </w:rPr>
              <w:t> </w:t>
            </w:r>
            <w:r>
              <w:rPr>
                <w:sz w:val="20"/>
              </w:rPr>
              <w:t>of</w:t>
            </w:r>
            <w:r>
              <w:rPr>
                <w:spacing w:val="-8"/>
                <w:sz w:val="20"/>
              </w:rPr>
              <w:t> </w:t>
            </w:r>
            <w:r>
              <w:rPr>
                <w:sz w:val="20"/>
              </w:rPr>
              <w:t>Newspapers promotes</w:t>
            </w:r>
            <w:r>
              <w:rPr>
                <w:spacing w:val="-5"/>
                <w:sz w:val="20"/>
              </w:rPr>
              <w:t> </w:t>
            </w:r>
            <w:r>
              <w:rPr>
                <w:sz w:val="20"/>
              </w:rPr>
              <w:t>teaching</w:t>
            </w:r>
            <w:r>
              <w:rPr>
                <w:spacing w:val="-6"/>
                <w:sz w:val="20"/>
              </w:rPr>
              <w:t> </w:t>
            </w:r>
            <w:r>
              <w:rPr>
                <w:sz w:val="20"/>
              </w:rPr>
              <w:t>and</w:t>
            </w:r>
            <w:r>
              <w:rPr>
                <w:spacing w:val="-4"/>
                <w:sz w:val="20"/>
              </w:rPr>
              <w:t> </w:t>
            </w:r>
            <w:r>
              <w:rPr>
                <w:sz w:val="20"/>
              </w:rPr>
              <w:t>learning</w:t>
            </w:r>
            <w:r>
              <w:rPr>
                <w:spacing w:val="-6"/>
                <w:sz w:val="20"/>
              </w:rPr>
              <w:t> </w:t>
            </w:r>
            <w:r>
              <w:rPr>
                <w:sz w:val="20"/>
              </w:rPr>
              <w:t>in</w:t>
            </w:r>
            <w:r>
              <w:rPr>
                <w:spacing w:val="-4"/>
                <w:sz w:val="20"/>
              </w:rPr>
              <w:t> </w:t>
            </w:r>
            <w:r>
              <w:rPr>
                <w:sz w:val="20"/>
              </w:rPr>
              <w:t>senior</w:t>
            </w:r>
            <w:r>
              <w:rPr>
                <w:spacing w:val="-6"/>
                <w:sz w:val="20"/>
              </w:rPr>
              <w:t> </w:t>
            </w:r>
            <w:r>
              <w:rPr>
                <w:sz w:val="20"/>
              </w:rPr>
              <w:t>secondary</w:t>
            </w:r>
            <w:r>
              <w:rPr>
                <w:spacing w:val="-6"/>
                <w:sz w:val="20"/>
              </w:rPr>
              <w:t> </w:t>
            </w:r>
            <w:r>
              <w:rPr>
                <w:spacing w:val="-2"/>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7</w:t>
            </w:r>
          </w:p>
        </w:tc>
        <w:tc>
          <w:tcPr>
            <w:tcW w:w="5057" w:type="dxa"/>
          </w:tcPr>
          <w:p>
            <w:pPr>
              <w:pStyle w:val="TableParagraph"/>
              <w:spacing w:line="276" w:lineRule="auto"/>
              <w:ind w:left="108"/>
              <w:rPr>
                <w:sz w:val="20"/>
              </w:rPr>
            </w:pPr>
            <w:r>
              <w:rPr>
                <w:sz w:val="20"/>
              </w:rPr>
              <w:t>Principals‟ supervisory role on provision of adequate cardboard</w:t>
            </w:r>
            <w:r>
              <w:rPr>
                <w:spacing w:val="-6"/>
                <w:sz w:val="20"/>
              </w:rPr>
              <w:t> </w:t>
            </w:r>
            <w:r>
              <w:rPr>
                <w:sz w:val="20"/>
              </w:rPr>
              <w:t>papers</w:t>
            </w:r>
            <w:r>
              <w:rPr>
                <w:spacing w:val="-8"/>
                <w:sz w:val="20"/>
              </w:rPr>
              <w:t> </w:t>
            </w:r>
            <w:r>
              <w:rPr>
                <w:sz w:val="20"/>
              </w:rPr>
              <w:t>improves</w:t>
            </w:r>
            <w:r>
              <w:rPr>
                <w:spacing w:val="-8"/>
                <w:sz w:val="20"/>
              </w:rPr>
              <w:t> </w:t>
            </w:r>
            <w:r>
              <w:rPr>
                <w:sz w:val="20"/>
              </w:rPr>
              <w:t>teaching</w:t>
            </w:r>
            <w:r>
              <w:rPr>
                <w:spacing w:val="-8"/>
                <w:sz w:val="20"/>
              </w:rPr>
              <w:t> </w:t>
            </w:r>
            <w:r>
              <w:rPr>
                <w:sz w:val="20"/>
              </w:rPr>
              <w:t>and</w:t>
            </w:r>
            <w:r>
              <w:rPr>
                <w:spacing w:val="-6"/>
                <w:sz w:val="20"/>
              </w:rPr>
              <w:t> </w:t>
            </w:r>
            <w:r>
              <w:rPr>
                <w:sz w:val="20"/>
              </w:rPr>
              <w:t>learning</w:t>
            </w:r>
            <w:r>
              <w:rPr>
                <w:spacing w:val="-8"/>
                <w:sz w:val="20"/>
              </w:rPr>
              <w:t> </w:t>
            </w:r>
            <w:r>
              <w:rPr>
                <w:sz w:val="20"/>
              </w:rPr>
              <w:t>in</w:t>
            </w:r>
            <w:r>
              <w:rPr>
                <w:spacing w:val="-8"/>
                <w:sz w:val="20"/>
              </w:rPr>
              <w:t> </w:t>
            </w:r>
            <w:r>
              <w:rPr>
                <w:sz w:val="20"/>
              </w:rPr>
              <w:t>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spacing w:before="229"/>
              <w:rPr>
                <w:b/>
                <w:sz w:val="20"/>
              </w:rPr>
            </w:pPr>
          </w:p>
          <w:p>
            <w:pPr>
              <w:pStyle w:val="TableParagraph"/>
              <w:ind w:left="107"/>
              <w:rPr>
                <w:sz w:val="20"/>
              </w:rPr>
            </w:pPr>
            <w:r>
              <w:rPr>
                <w:spacing w:val="-10"/>
                <w:sz w:val="20"/>
              </w:rPr>
              <w:t>8</w:t>
            </w:r>
          </w:p>
        </w:tc>
        <w:tc>
          <w:tcPr>
            <w:tcW w:w="5057" w:type="dxa"/>
          </w:tcPr>
          <w:p>
            <w:pPr>
              <w:pStyle w:val="TableParagraph"/>
              <w:spacing w:line="276" w:lineRule="auto" w:before="194"/>
              <w:ind w:left="108"/>
              <w:rPr>
                <w:sz w:val="20"/>
              </w:rPr>
            </w:pPr>
            <w:r>
              <w:rPr>
                <w:sz w:val="20"/>
              </w:rPr>
              <w:t>Principals‟</w:t>
            </w:r>
            <w:r>
              <w:rPr>
                <w:spacing w:val="-11"/>
                <w:sz w:val="20"/>
              </w:rPr>
              <w:t> </w:t>
            </w:r>
            <w:r>
              <w:rPr>
                <w:sz w:val="20"/>
              </w:rPr>
              <w:t>supervisory</w:t>
            </w:r>
            <w:r>
              <w:rPr>
                <w:spacing w:val="-12"/>
                <w:sz w:val="20"/>
              </w:rPr>
              <w:t> </w:t>
            </w:r>
            <w:r>
              <w:rPr>
                <w:sz w:val="20"/>
              </w:rPr>
              <w:t>role</w:t>
            </w:r>
            <w:r>
              <w:rPr>
                <w:spacing w:val="-9"/>
                <w:sz w:val="20"/>
              </w:rPr>
              <w:t> </w:t>
            </w:r>
            <w:r>
              <w:rPr>
                <w:sz w:val="20"/>
              </w:rPr>
              <w:t>on</w:t>
            </w:r>
            <w:r>
              <w:rPr>
                <w:spacing w:val="-10"/>
                <w:sz w:val="20"/>
              </w:rPr>
              <w:t> </w:t>
            </w:r>
            <w:r>
              <w:rPr>
                <w:sz w:val="20"/>
              </w:rPr>
              <w:t>provision</w:t>
            </w:r>
            <w:r>
              <w:rPr>
                <w:spacing w:val="-10"/>
                <w:sz w:val="20"/>
              </w:rPr>
              <w:t> </w:t>
            </w:r>
            <w:r>
              <w:rPr>
                <w:sz w:val="20"/>
              </w:rPr>
              <w:t>of</w:t>
            </w:r>
            <w:r>
              <w:rPr>
                <w:spacing w:val="-11"/>
                <w:sz w:val="20"/>
              </w:rPr>
              <w:t> </w:t>
            </w:r>
            <w:r>
              <w:rPr>
                <w:sz w:val="20"/>
              </w:rPr>
              <w:t>radio</w:t>
            </w:r>
            <w:r>
              <w:rPr>
                <w:spacing w:val="-8"/>
                <w:sz w:val="20"/>
              </w:rPr>
              <w:t> </w:t>
            </w:r>
            <w:r>
              <w:rPr>
                <w:sz w:val="20"/>
              </w:rPr>
              <w:t>enhances attainment of seniorsecondary schools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9</w:t>
            </w:r>
          </w:p>
        </w:tc>
        <w:tc>
          <w:tcPr>
            <w:tcW w:w="5057" w:type="dxa"/>
          </w:tcPr>
          <w:p>
            <w:pPr>
              <w:pStyle w:val="TableParagraph"/>
              <w:spacing w:line="276" w:lineRule="auto"/>
              <w:ind w:left="108" w:right="121"/>
              <w:rPr>
                <w:sz w:val="20"/>
              </w:rPr>
            </w:pPr>
            <w:r>
              <w:rPr>
                <w:sz w:val="20"/>
              </w:rPr>
              <w:t>Supervisory practice of principals in the provision of projector</w:t>
            </w:r>
            <w:r>
              <w:rPr>
                <w:spacing w:val="-8"/>
                <w:sz w:val="20"/>
              </w:rPr>
              <w:t> </w:t>
            </w:r>
            <w:r>
              <w:rPr>
                <w:sz w:val="20"/>
              </w:rPr>
              <w:t>promote</w:t>
            </w:r>
            <w:r>
              <w:rPr>
                <w:spacing w:val="-6"/>
                <w:sz w:val="20"/>
              </w:rPr>
              <w:t> </w:t>
            </w:r>
            <w:r>
              <w:rPr>
                <w:sz w:val="20"/>
              </w:rPr>
              <w:t>teaching</w:t>
            </w:r>
            <w:r>
              <w:rPr>
                <w:spacing w:val="-7"/>
                <w:sz w:val="20"/>
              </w:rPr>
              <w:t> </w:t>
            </w:r>
            <w:r>
              <w:rPr>
                <w:sz w:val="20"/>
              </w:rPr>
              <w:t>and</w:t>
            </w:r>
            <w:r>
              <w:rPr>
                <w:spacing w:val="-5"/>
                <w:sz w:val="20"/>
              </w:rPr>
              <w:t> </w:t>
            </w:r>
            <w:r>
              <w:rPr>
                <w:sz w:val="20"/>
              </w:rPr>
              <w:t>learning</w:t>
            </w:r>
            <w:r>
              <w:rPr>
                <w:spacing w:val="-7"/>
                <w:sz w:val="20"/>
              </w:rPr>
              <w:t> </w:t>
            </w:r>
            <w:r>
              <w:rPr>
                <w:sz w:val="20"/>
              </w:rPr>
              <w:t>in</w:t>
            </w:r>
            <w:r>
              <w:rPr>
                <w:spacing w:val="-8"/>
                <w:sz w:val="20"/>
              </w:rPr>
              <w:t> </w:t>
            </w:r>
            <w:r>
              <w:rPr>
                <w:sz w:val="20"/>
              </w:rPr>
              <w:t>senior</w:t>
            </w:r>
            <w:r>
              <w:rPr>
                <w:spacing w:val="-6"/>
                <w:sz w:val="20"/>
              </w:rPr>
              <w:t> </w:t>
            </w:r>
            <w:r>
              <w:rPr>
                <w:sz w:val="20"/>
              </w:rPr>
              <w:t>secondary </w:t>
            </w:r>
            <w:r>
              <w:rPr>
                <w:spacing w:val="-2"/>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5"/>
                <w:sz w:val="20"/>
              </w:rPr>
              <w:t>10</w:t>
            </w:r>
          </w:p>
        </w:tc>
        <w:tc>
          <w:tcPr>
            <w:tcW w:w="5057" w:type="dxa"/>
          </w:tcPr>
          <w:p>
            <w:pPr>
              <w:pStyle w:val="TableParagraph"/>
              <w:spacing w:line="276" w:lineRule="auto"/>
              <w:ind w:left="108"/>
              <w:rPr>
                <w:sz w:val="20"/>
              </w:rPr>
            </w:pPr>
            <w:r>
              <w:rPr>
                <w:sz w:val="20"/>
              </w:rPr>
              <w:t>Principals‟ supervisory role on provision of flashcards enhances</w:t>
            </w:r>
            <w:r>
              <w:rPr>
                <w:spacing w:val="-7"/>
                <w:sz w:val="20"/>
              </w:rPr>
              <w:t> </w:t>
            </w:r>
            <w:r>
              <w:rPr>
                <w:sz w:val="20"/>
              </w:rPr>
              <w:t>teaching</w:t>
            </w:r>
            <w:r>
              <w:rPr>
                <w:spacing w:val="-8"/>
                <w:sz w:val="20"/>
              </w:rPr>
              <w:t> </w:t>
            </w:r>
            <w:r>
              <w:rPr>
                <w:sz w:val="20"/>
              </w:rPr>
              <w:t>and</w:t>
            </w:r>
            <w:r>
              <w:rPr>
                <w:spacing w:val="-6"/>
                <w:sz w:val="20"/>
              </w:rPr>
              <w:t> </w:t>
            </w:r>
            <w:r>
              <w:rPr>
                <w:sz w:val="20"/>
              </w:rPr>
              <w:t>learning</w:t>
            </w:r>
            <w:r>
              <w:rPr>
                <w:spacing w:val="-8"/>
                <w:sz w:val="20"/>
              </w:rPr>
              <w:t> </w:t>
            </w:r>
            <w:r>
              <w:rPr>
                <w:sz w:val="20"/>
              </w:rPr>
              <w:t>in</w:t>
            </w:r>
            <w:r>
              <w:rPr>
                <w:spacing w:val="-6"/>
                <w:sz w:val="20"/>
              </w:rPr>
              <w:t> </w:t>
            </w:r>
            <w:r>
              <w:rPr>
                <w:sz w:val="20"/>
              </w:rPr>
              <w:t>senior</w:t>
            </w:r>
            <w:r>
              <w:rPr>
                <w:spacing w:val="-7"/>
                <w:sz w:val="20"/>
              </w:rPr>
              <w:t> </w:t>
            </w:r>
            <w:r>
              <w:rPr>
                <w:sz w:val="20"/>
              </w:rPr>
              <w:t>seconadry</w:t>
            </w:r>
            <w:r>
              <w:rPr>
                <w:spacing w:val="-8"/>
                <w:sz w:val="20"/>
              </w:rPr>
              <w:t> </w:t>
            </w:r>
            <w:r>
              <w:rPr>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bl>
    <w:p>
      <w:pPr>
        <w:spacing w:after="0"/>
        <w:rPr>
          <w:sz w:val="20"/>
        </w:rPr>
        <w:sectPr>
          <w:pgSz w:w="12240" w:h="15840"/>
          <w:pgMar w:header="0" w:footer="744" w:top="1360" w:bottom="940" w:left="1340" w:right="780"/>
        </w:sectPr>
      </w:pPr>
    </w:p>
    <w:p>
      <w:pPr>
        <w:spacing w:before="76" w:after="4"/>
        <w:ind w:left="988" w:right="849" w:firstLine="0"/>
        <w:jc w:val="left"/>
        <w:rPr>
          <w:b/>
          <w:sz w:val="24"/>
        </w:rPr>
      </w:pPr>
      <w:r>
        <w:rPr>
          <w:b/>
          <w:sz w:val="24"/>
        </w:rPr>
        <w:t>Section</w:t>
      </w:r>
      <w:r>
        <w:rPr>
          <w:b/>
          <w:spacing w:val="-4"/>
          <w:sz w:val="24"/>
        </w:rPr>
        <w:t> </w:t>
      </w:r>
      <w:r>
        <w:rPr>
          <w:b/>
          <w:sz w:val="24"/>
        </w:rPr>
        <w:t>B:</w:t>
      </w:r>
      <w:r>
        <w:rPr>
          <w:b/>
          <w:spacing w:val="-6"/>
          <w:sz w:val="24"/>
        </w:rPr>
        <w:t> </w:t>
      </w:r>
      <w:r>
        <w:rPr>
          <w:b/>
          <w:sz w:val="24"/>
        </w:rPr>
        <w:t>Examine</w:t>
      </w:r>
      <w:r>
        <w:rPr>
          <w:b/>
          <w:spacing w:val="-4"/>
          <w:sz w:val="24"/>
        </w:rPr>
        <w:t> </w:t>
      </w:r>
      <w:r>
        <w:rPr>
          <w:b/>
          <w:sz w:val="24"/>
        </w:rPr>
        <w:t>Principals’</w:t>
      </w:r>
      <w:r>
        <w:rPr>
          <w:b/>
          <w:spacing w:val="-5"/>
          <w:sz w:val="24"/>
        </w:rPr>
        <w:t> </w:t>
      </w:r>
      <w:r>
        <w:rPr>
          <w:b/>
          <w:sz w:val="24"/>
        </w:rPr>
        <w:t>Supervisory</w:t>
      </w:r>
      <w:r>
        <w:rPr>
          <w:b/>
          <w:spacing w:val="-5"/>
          <w:sz w:val="24"/>
        </w:rPr>
        <w:t> </w:t>
      </w:r>
      <w:r>
        <w:rPr>
          <w:b/>
          <w:sz w:val="24"/>
        </w:rPr>
        <w:t>Role</w:t>
      </w:r>
      <w:r>
        <w:rPr>
          <w:b/>
          <w:spacing w:val="-5"/>
          <w:sz w:val="24"/>
        </w:rPr>
        <w:t> </w:t>
      </w:r>
      <w:r>
        <w:rPr>
          <w:b/>
          <w:sz w:val="24"/>
        </w:rPr>
        <w:t>Performance</w:t>
      </w:r>
      <w:r>
        <w:rPr>
          <w:b/>
          <w:spacing w:val="-6"/>
          <w:sz w:val="24"/>
        </w:rPr>
        <w:t> </w:t>
      </w:r>
      <w:r>
        <w:rPr>
          <w:b/>
          <w:sz w:val="24"/>
        </w:rPr>
        <w:t>on</w:t>
      </w:r>
      <w:r>
        <w:rPr>
          <w:b/>
          <w:spacing w:val="-4"/>
          <w:sz w:val="24"/>
        </w:rPr>
        <w:t> </w:t>
      </w:r>
      <w:r>
        <w:rPr>
          <w:b/>
          <w:sz w:val="24"/>
        </w:rPr>
        <w:t>Instructional Method in Senior Secondary Schools in Yobe State</w:t>
      </w:r>
    </w:p>
    <w:tbl>
      <w:tblPr>
        <w:tblW w:w="0" w:type="auto"/>
        <w:jc w:val="left"/>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5057"/>
        <w:gridCol w:w="813"/>
        <w:gridCol w:w="811"/>
        <w:gridCol w:w="813"/>
        <w:gridCol w:w="741"/>
      </w:tblGrid>
      <w:tr>
        <w:trPr>
          <w:trHeight w:val="465" w:hRule="atLeast"/>
        </w:trPr>
        <w:tc>
          <w:tcPr>
            <w:tcW w:w="650"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9"/>
              <w:rPr>
                <w:b/>
                <w:sz w:val="20"/>
              </w:rPr>
            </w:pPr>
          </w:p>
          <w:p>
            <w:pPr>
              <w:pStyle w:val="TableParagraph"/>
              <w:ind w:left="107"/>
              <w:rPr>
                <w:b/>
                <w:sz w:val="20"/>
              </w:rPr>
            </w:pPr>
            <w:r>
              <w:rPr>
                <w:b/>
                <w:spacing w:val="-5"/>
                <w:sz w:val="20"/>
              </w:rPr>
              <w:t>S/N</w:t>
            </w:r>
          </w:p>
        </w:tc>
        <w:tc>
          <w:tcPr>
            <w:tcW w:w="5057"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9"/>
              <w:rPr>
                <w:b/>
                <w:sz w:val="20"/>
              </w:rPr>
            </w:pPr>
          </w:p>
          <w:p>
            <w:pPr>
              <w:pStyle w:val="TableParagraph"/>
              <w:ind w:left="1412"/>
              <w:rPr>
                <w:b/>
                <w:sz w:val="20"/>
              </w:rPr>
            </w:pPr>
            <w:r>
              <w:rPr>
                <w:b/>
                <w:spacing w:val="-2"/>
                <w:sz w:val="20"/>
              </w:rPr>
              <w:t>Statement</w:t>
            </w:r>
          </w:p>
        </w:tc>
        <w:tc>
          <w:tcPr>
            <w:tcW w:w="3178" w:type="dxa"/>
            <w:gridSpan w:val="4"/>
          </w:tcPr>
          <w:p>
            <w:pPr>
              <w:pStyle w:val="TableParagraph"/>
              <w:ind w:left="10"/>
              <w:jc w:val="center"/>
              <w:rPr>
                <w:b/>
                <w:sz w:val="20"/>
              </w:rPr>
            </w:pPr>
            <w:r>
              <w:rPr>
                <w:b/>
                <w:spacing w:val="-2"/>
                <w:sz w:val="20"/>
              </w:rPr>
              <w:t>Responses</w:t>
            </w:r>
          </w:p>
        </w:tc>
      </w:tr>
      <w:tr>
        <w:trPr>
          <w:trHeight w:val="918" w:hRule="atLeast"/>
        </w:trPr>
        <w:tc>
          <w:tcPr>
            <w:tcW w:w="650" w:type="dxa"/>
            <w:vMerge/>
            <w:tcBorders>
              <w:top w:val="nil"/>
            </w:tcBorders>
          </w:tcPr>
          <w:p>
            <w:pPr>
              <w:rPr>
                <w:sz w:val="2"/>
                <w:szCs w:val="2"/>
              </w:rPr>
            </w:pPr>
          </w:p>
        </w:tc>
        <w:tc>
          <w:tcPr>
            <w:tcW w:w="5057" w:type="dxa"/>
            <w:vMerge/>
            <w:tcBorders>
              <w:top w:val="nil"/>
            </w:tcBorders>
          </w:tcPr>
          <w:p>
            <w:pPr>
              <w:rPr>
                <w:sz w:val="2"/>
                <w:szCs w:val="2"/>
              </w:rPr>
            </w:pPr>
          </w:p>
        </w:tc>
        <w:tc>
          <w:tcPr>
            <w:tcW w:w="813" w:type="dxa"/>
          </w:tcPr>
          <w:p>
            <w:pPr>
              <w:pStyle w:val="TableParagraph"/>
              <w:ind w:left="12" w:right="3"/>
              <w:jc w:val="center"/>
              <w:rPr>
                <w:b/>
                <w:sz w:val="20"/>
              </w:rPr>
            </w:pPr>
            <w:r>
              <w:rPr>
                <w:b/>
                <w:spacing w:val="-5"/>
                <w:sz w:val="20"/>
              </w:rPr>
              <w:t>SA</w:t>
            </w:r>
          </w:p>
        </w:tc>
        <w:tc>
          <w:tcPr>
            <w:tcW w:w="811" w:type="dxa"/>
          </w:tcPr>
          <w:p>
            <w:pPr>
              <w:pStyle w:val="TableParagraph"/>
              <w:ind w:left="14"/>
              <w:jc w:val="center"/>
              <w:rPr>
                <w:b/>
                <w:sz w:val="20"/>
              </w:rPr>
            </w:pPr>
            <w:r>
              <w:rPr>
                <w:b/>
                <w:spacing w:val="-10"/>
                <w:sz w:val="20"/>
              </w:rPr>
              <w:t>A</w:t>
            </w:r>
          </w:p>
        </w:tc>
        <w:tc>
          <w:tcPr>
            <w:tcW w:w="813" w:type="dxa"/>
          </w:tcPr>
          <w:p>
            <w:pPr>
              <w:pStyle w:val="TableParagraph"/>
              <w:ind w:left="12"/>
              <w:jc w:val="center"/>
              <w:rPr>
                <w:b/>
                <w:sz w:val="20"/>
              </w:rPr>
            </w:pPr>
            <w:r>
              <w:rPr>
                <w:b/>
                <w:spacing w:val="-10"/>
                <w:sz w:val="20"/>
              </w:rPr>
              <w:t>D</w:t>
            </w:r>
          </w:p>
        </w:tc>
        <w:tc>
          <w:tcPr>
            <w:tcW w:w="741" w:type="dxa"/>
          </w:tcPr>
          <w:p>
            <w:pPr>
              <w:pStyle w:val="TableParagraph"/>
              <w:ind w:left="245"/>
              <w:rPr>
                <w:b/>
                <w:sz w:val="20"/>
              </w:rPr>
            </w:pPr>
            <w:r>
              <w:rPr>
                <w:b/>
                <w:spacing w:val="-5"/>
                <w:sz w:val="20"/>
              </w:rPr>
              <w:t>SD</w:t>
            </w: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1</w:t>
            </w:r>
          </w:p>
        </w:tc>
        <w:tc>
          <w:tcPr>
            <w:tcW w:w="5057" w:type="dxa"/>
          </w:tcPr>
          <w:p>
            <w:pPr>
              <w:pStyle w:val="TableParagraph"/>
              <w:spacing w:line="276" w:lineRule="auto"/>
              <w:ind w:left="108"/>
              <w:rPr>
                <w:sz w:val="20"/>
              </w:rPr>
            </w:pPr>
            <w:r>
              <w:rPr>
                <w:sz w:val="20"/>
              </w:rPr>
              <w:t>Principals‟</w:t>
            </w:r>
            <w:r>
              <w:rPr>
                <w:spacing w:val="-13"/>
                <w:sz w:val="20"/>
              </w:rPr>
              <w:t> </w:t>
            </w:r>
            <w:r>
              <w:rPr>
                <w:sz w:val="20"/>
              </w:rPr>
              <w:t>overseeing</w:t>
            </w:r>
            <w:r>
              <w:rPr>
                <w:spacing w:val="-12"/>
                <w:sz w:val="20"/>
              </w:rPr>
              <w:t> </w:t>
            </w:r>
            <w:r>
              <w:rPr>
                <w:sz w:val="20"/>
              </w:rPr>
              <w:t>the</w:t>
            </w:r>
            <w:r>
              <w:rPr>
                <w:spacing w:val="-11"/>
                <w:sz w:val="20"/>
              </w:rPr>
              <w:t> </w:t>
            </w:r>
            <w:r>
              <w:rPr>
                <w:sz w:val="20"/>
              </w:rPr>
              <w:t>use</w:t>
            </w:r>
            <w:r>
              <w:rPr>
                <w:spacing w:val="-9"/>
                <w:sz w:val="20"/>
              </w:rPr>
              <w:t> </w:t>
            </w:r>
            <w:r>
              <w:rPr>
                <w:sz w:val="20"/>
              </w:rPr>
              <w:t>of</w:t>
            </w:r>
            <w:r>
              <w:rPr>
                <w:spacing w:val="-13"/>
                <w:sz w:val="20"/>
              </w:rPr>
              <w:t> </w:t>
            </w:r>
            <w:r>
              <w:rPr>
                <w:sz w:val="20"/>
              </w:rPr>
              <w:t>demonstration</w:t>
            </w:r>
            <w:r>
              <w:rPr>
                <w:spacing w:val="-10"/>
                <w:sz w:val="20"/>
              </w:rPr>
              <w:t> </w:t>
            </w:r>
            <w:r>
              <w:rPr>
                <w:sz w:val="20"/>
              </w:rPr>
              <w:t>method promotes the achievement of senior secondary school </w:t>
            </w:r>
            <w:r>
              <w:rPr>
                <w:spacing w:val="-2"/>
                <w:sz w:val="20"/>
              </w:rPr>
              <w:t>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2</w:t>
            </w:r>
          </w:p>
        </w:tc>
        <w:tc>
          <w:tcPr>
            <w:tcW w:w="5057" w:type="dxa"/>
          </w:tcPr>
          <w:p>
            <w:pPr>
              <w:pStyle w:val="TableParagraph"/>
              <w:spacing w:line="276" w:lineRule="auto"/>
              <w:ind w:left="108"/>
              <w:rPr>
                <w:sz w:val="20"/>
              </w:rPr>
            </w:pPr>
            <w:r>
              <w:rPr>
                <w:sz w:val="20"/>
              </w:rPr>
              <w:t>Principals</w:t>
            </w:r>
            <w:r>
              <w:rPr>
                <w:spacing w:val="-11"/>
                <w:sz w:val="20"/>
              </w:rPr>
              <w:t> </w:t>
            </w:r>
            <w:r>
              <w:rPr>
                <w:sz w:val="20"/>
              </w:rPr>
              <w:t>monitoring</w:t>
            </w:r>
            <w:r>
              <w:rPr>
                <w:spacing w:val="-12"/>
                <w:sz w:val="20"/>
              </w:rPr>
              <w:t> </w:t>
            </w:r>
            <w:r>
              <w:rPr>
                <w:sz w:val="20"/>
              </w:rPr>
              <w:t>of</w:t>
            </w:r>
            <w:r>
              <w:rPr>
                <w:spacing w:val="-13"/>
                <w:sz w:val="20"/>
              </w:rPr>
              <w:t> </w:t>
            </w:r>
            <w:r>
              <w:rPr>
                <w:sz w:val="20"/>
              </w:rPr>
              <w:t>teachers‟</w:t>
            </w:r>
            <w:r>
              <w:rPr>
                <w:spacing w:val="-12"/>
                <w:sz w:val="20"/>
              </w:rPr>
              <w:t> </w:t>
            </w:r>
            <w:r>
              <w:rPr>
                <w:sz w:val="20"/>
              </w:rPr>
              <w:t>use</w:t>
            </w:r>
            <w:r>
              <w:rPr>
                <w:spacing w:val="-11"/>
                <w:sz w:val="20"/>
              </w:rPr>
              <w:t> </w:t>
            </w:r>
            <w:r>
              <w:rPr>
                <w:sz w:val="20"/>
              </w:rPr>
              <w:t>discovery</w:t>
            </w:r>
            <w:r>
              <w:rPr>
                <w:spacing w:val="-6"/>
                <w:sz w:val="20"/>
              </w:rPr>
              <w:t> </w:t>
            </w:r>
            <w:r>
              <w:rPr>
                <w:sz w:val="20"/>
              </w:rPr>
              <w:t>method enhance the achievement of senior secondary school </w:t>
            </w:r>
            <w:r>
              <w:rPr>
                <w:spacing w:val="-2"/>
                <w:sz w:val="20"/>
              </w:rPr>
              <w:t>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3</w:t>
            </w:r>
          </w:p>
        </w:tc>
        <w:tc>
          <w:tcPr>
            <w:tcW w:w="5057" w:type="dxa"/>
          </w:tcPr>
          <w:p>
            <w:pPr>
              <w:pStyle w:val="TableParagraph"/>
              <w:spacing w:line="276" w:lineRule="auto"/>
              <w:ind w:left="108" w:right="171"/>
              <w:rPr>
                <w:sz w:val="20"/>
              </w:rPr>
            </w:pPr>
            <w:r>
              <w:rPr>
                <w:sz w:val="20"/>
              </w:rPr>
              <w:t>Principals‟</w:t>
            </w:r>
            <w:r>
              <w:rPr>
                <w:spacing w:val="-13"/>
                <w:sz w:val="20"/>
              </w:rPr>
              <w:t> </w:t>
            </w:r>
            <w:r>
              <w:rPr>
                <w:sz w:val="20"/>
              </w:rPr>
              <w:t>inspection</w:t>
            </w:r>
            <w:r>
              <w:rPr>
                <w:spacing w:val="-12"/>
                <w:sz w:val="20"/>
              </w:rPr>
              <w:t> </w:t>
            </w:r>
            <w:r>
              <w:rPr>
                <w:sz w:val="20"/>
              </w:rPr>
              <w:t>of</w:t>
            </w:r>
            <w:r>
              <w:rPr>
                <w:spacing w:val="-13"/>
                <w:sz w:val="20"/>
              </w:rPr>
              <w:t> </w:t>
            </w:r>
            <w:r>
              <w:rPr>
                <w:sz w:val="20"/>
              </w:rPr>
              <w:t>teaches‟</w:t>
            </w:r>
            <w:r>
              <w:rPr>
                <w:spacing w:val="-12"/>
                <w:sz w:val="20"/>
              </w:rPr>
              <w:t> </w:t>
            </w:r>
            <w:r>
              <w:rPr>
                <w:sz w:val="20"/>
              </w:rPr>
              <w:t>use</w:t>
            </w:r>
            <w:r>
              <w:rPr>
                <w:spacing w:val="-13"/>
                <w:sz w:val="20"/>
              </w:rPr>
              <w:t> </w:t>
            </w:r>
            <w:r>
              <w:rPr>
                <w:sz w:val="20"/>
              </w:rPr>
              <w:t>discussion</w:t>
            </w:r>
            <w:r>
              <w:rPr>
                <w:spacing w:val="-12"/>
                <w:sz w:val="20"/>
              </w:rPr>
              <w:t> </w:t>
            </w:r>
            <w:r>
              <w:rPr>
                <w:sz w:val="20"/>
              </w:rPr>
              <w:t>method facilitates teaching and learning in senior secondary </w:t>
            </w:r>
            <w:r>
              <w:rPr>
                <w:spacing w:val="-2"/>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4</w:t>
            </w:r>
          </w:p>
        </w:tc>
        <w:tc>
          <w:tcPr>
            <w:tcW w:w="5057" w:type="dxa"/>
          </w:tcPr>
          <w:p>
            <w:pPr>
              <w:pStyle w:val="TableParagraph"/>
              <w:spacing w:line="276" w:lineRule="auto"/>
              <w:ind w:left="108" w:right="171"/>
              <w:rPr>
                <w:sz w:val="20"/>
              </w:rPr>
            </w:pPr>
            <w:r>
              <w:rPr>
                <w:sz w:val="20"/>
              </w:rPr>
              <w:t>Principals</w:t>
            </w:r>
            <w:r>
              <w:rPr>
                <w:spacing w:val="-5"/>
                <w:sz w:val="20"/>
              </w:rPr>
              <w:t> </w:t>
            </w:r>
            <w:r>
              <w:rPr>
                <w:sz w:val="20"/>
              </w:rPr>
              <w:t>monitoring</w:t>
            </w:r>
            <w:r>
              <w:rPr>
                <w:spacing w:val="-8"/>
                <w:sz w:val="20"/>
              </w:rPr>
              <w:t> </w:t>
            </w:r>
            <w:r>
              <w:rPr>
                <w:sz w:val="20"/>
              </w:rPr>
              <w:t>of</w:t>
            </w:r>
            <w:r>
              <w:rPr>
                <w:spacing w:val="-9"/>
                <w:sz w:val="20"/>
              </w:rPr>
              <w:t> </w:t>
            </w:r>
            <w:r>
              <w:rPr>
                <w:sz w:val="20"/>
              </w:rPr>
              <w:t>field</w:t>
            </w:r>
            <w:r>
              <w:rPr>
                <w:spacing w:val="-6"/>
                <w:sz w:val="20"/>
              </w:rPr>
              <w:t> </w:t>
            </w:r>
            <w:r>
              <w:rPr>
                <w:sz w:val="20"/>
              </w:rPr>
              <w:t>trip</w:t>
            </w:r>
            <w:r>
              <w:rPr>
                <w:spacing w:val="-6"/>
                <w:sz w:val="20"/>
              </w:rPr>
              <w:t> </w:t>
            </w:r>
            <w:r>
              <w:rPr>
                <w:sz w:val="20"/>
              </w:rPr>
              <w:t>enhances</w:t>
            </w:r>
            <w:r>
              <w:rPr>
                <w:spacing w:val="-8"/>
                <w:sz w:val="20"/>
              </w:rPr>
              <w:t> </w:t>
            </w:r>
            <w:r>
              <w:rPr>
                <w:sz w:val="20"/>
              </w:rPr>
              <w:t>the</w:t>
            </w:r>
            <w:r>
              <w:rPr>
                <w:spacing w:val="-1"/>
                <w:sz w:val="20"/>
              </w:rPr>
              <w:t> </w:t>
            </w:r>
            <w:r>
              <w:rPr>
                <w:sz w:val="20"/>
              </w:rPr>
              <w:t>attainment of senior secondary schools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5</w:t>
            </w:r>
          </w:p>
        </w:tc>
        <w:tc>
          <w:tcPr>
            <w:tcW w:w="5057" w:type="dxa"/>
          </w:tcPr>
          <w:p>
            <w:pPr>
              <w:pStyle w:val="TableParagraph"/>
              <w:spacing w:line="278" w:lineRule="auto"/>
              <w:ind w:left="108"/>
              <w:rPr>
                <w:sz w:val="20"/>
              </w:rPr>
            </w:pPr>
            <w:r>
              <w:rPr>
                <w:sz w:val="20"/>
              </w:rPr>
              <w:t>Principals‟</w:t>
            </w:r>
            <w:r>
              <w:rPr>
                <w:spacing w:val="-13"/>
                <w:sz w:val="20"/>
              </w:rPr>
              <w:t> </w:t>
            </w:r>
            <w:r>
              <w:rPr>
                <w:sz w:val="20"/>
              </w:rPr>
              <w:t>observation</w:t>
            </w:r>
            <w:r>
              <w:rPr>
                <w:spacing w:val="-11"/>
                <w:sz w:val="20"/>
              </w:rPr>
              <w:t> </w:t>
            </w:r>
            <w:r>
              <w:rPr>
                <w:sz w:val="20"/>
              </w:rPr>
              <w:t>of</w:t>
            </w:r>
            <w:r>
              <w:rPr>
                <w:spacing w:val="-13"/>
                <w:sz w:val="20"/>
              </w:rPr>
              <w:t> </w:t>
            </w:r>
            <w:r>
              <w:rPr>
                <w:sz w:val="20"/>
              </w:rPr>
              <w:t>inquiry</w:t>
            </w:r>
            <w:r>
              <w:rPr>
                <w:spacing w:val="-11"/>
                <w:sz w:val="20"/>
              </w:rPr>
              <w:t> </w:t>
            </w:r>
            <w:r>
              <w:rPr>
                <w:sz w:val="20"/>
              </w:rPr>
              <w:t>method</w:t>
            </w:r>
            <w:r>
              <w:rPr>
                <w:spacing w:val="-10"/>
                <w:sz w:val="20"/>
              </w:rPr>
              <w:t> </w:t>
            </w:r>
            <w:r>
              <w:rPr>
                <w:sz w:val="20"/>
              </w:rPr>
              <w:t>promotes</w:t>
            </w:r>
            <w:r>
              <w:rPr>
                <w:spacing w:val="-12"/>
                <w:sz w:val="20"/>
              </w:rPr>
              <w:t> </w:t>
            </w:r>
            <w:r>
              <w:rPr>
                <w:sz w:val="20"/>
              </w:rPr>
              <w:t>the attainment of senior secondary school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6"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6</w:t>
            </w:r>
          </w:p>
        </w:tc>
        <w:tc>
          <w:tcPr>
            <w:tcW w:w="5057" w:type="dxa"/>
          </w:tcPr>
          <w:p>
            <w:pPr>
              <w:pStyle w:val="TableParagraph"/>
              <w:spacing w:line="276" w:lineRule="auto"/>
              <w:ind w:left="108"/>
              <w:rPr>
                <w:sz w:val="20"/>
              </w:rPr>
            </w:pPr>
            <w:r>
              <w:rPr>
                <w:sz w:val="20"/>
              </w:rPr>
              <w:t>Principals‟ supervision of teachers‟ uses of dramatization method</w:t>
            </w:r>
            <w:r>
              <w:rPr>
                <w:spacing w:val="-5"/>
                <w:sz w:val="20"/>
              </w:rPr>
              <w:t> </w:t>
            </w:r>
            <w:r>
              <w:rPr>
                <w:sz w:val="20"/>
              </w:rPr>
              <w:t>improve</w:t>
            </w:r>
            <w:r>
              <w:rPr>
                <w:spacing w:val="-6"/>
                <w:sz w:val="20"/>
              </w:rPr>
              <w:t> </w:t>
            </w:r>
            <w:r>
              <w:rPr>
                <w:sz w:val="20"/>
              </w:rPr>
              <w:t>teaching</w:t>
            </w:r>
            <w:r>
              <w:rPr>
                <w:spacing w:val="-7"/>
                <w:sz w:val="20"/>
              </w:rPr>
              <w:t> </w:t>
            </w:r>
            <w:r>
              <w:rPr>
                <w:sz w:val="20"/>
              </w:rPr>
              <w:t>and</w:t>
            </w:r>
            <w:r>
              <w:rPr>
                <w:spacing w:val="-3"/>
                <w:sz w:val="20"/>
              </w:rPr>
              <w:t> </w:t>
            </w:r>
            <w:r>
              <w:rPr>
                <w:sz w:val="20"/>
              </w:rPr>
              <w:t>learning</w:t>
            </w:r>
            <w:r>
              <w:rPr>
                <w:spacing w:val="-7"/>
                <w:sz w:val="20"/>
              </w:rPr>
              <w:t> </w:t>
            </w:r>
            <w:r>
              <w:rPr>
                <w:sz w:val="20"/>
              </w:rPr>
              <w:t>in</w:t>
            </w:r>
            <w:r>
              <w:rPr>
                <w:spacing w:val="-7"/>
                <w:sz w:val="20"/>
              </w:rPr>
              <w:t> </w:t>
            </w:r>
            <w:r>
              <w:rPr>
                <w:sz w:val="20"/>
              </w:rPr>
              <w:t>senior</w:t>
            </w:r>
            <w:r>
              <w:rPr>
                <w:spacing w:val="-6"/>
                <w:sz w:val="20"/>
              </w:rPr>
              <w:t> </w:t>
            </w:r>
            <w:r>
              <w:rPr>
                <w:sz w:val="20"/>
              </w:rPr>
              <w:t>secondary </w:t>
            </w:r>
            <w:r>
              <w:rPr>
                <w:spacing w:val="-2"/>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spacing w:before="228"/>
              <w:rPr>
                <w:b/>
                <w:sz w:val="20"/>
              </w:rPr>
            </w:pPr>
          </w:p>
          <w:p>
            <w:pPr>
              <w:pStyle w:val="TableParagraph"/>
              <w:ind w:left="107"/>
              <w:rPr>
                <w:sz w:val="20"/>
              </w:rPr>
            </w:pPr>
            <w:r>
              <w:rPr>
                <w:spacing w:val="-10"/>
                <w:sz w:val="20"/>
              </w:rPr>
              <w:t>7</w:t>
            </w:r>
          </w:p>
        </w:tc>
        <w:tc>
          <w:tcPr>
            <w:tcW w:w="5057" w:type="dxa"/>
          </w:tcPr>
          <w:p>
            <w:pPr>
              <w:pStyle w:val="TableParagraph"/>
              <w:spacing w:line="276" w:lineRule="auto"/>
              <w:ind w:left="108"/>
              <w:rPr>
                <w:sz w:val="20"/>
              </w:rPr>
            </w:pPr>
            <w:r>
              <w:rPr>
                <w:sz w:val="20"/>
              </w:rPr>
              <w:t>Principals‟ overseeing teachers‟ use of simulation method improves</w:t>
            </w:r>
            <w:r>
              <w:rPr>
                <w:spacing w:val="-8"/>
                <w:sz w:val="20"/>
              </w:rPr>
              <w:t> </w:t>
            </w:r>
            <w:r>
              <w:rPr>
                <w:sz w:val="20"/>
              </w:rPr>
              <w:t>teaching</w:t>
            </w:r>
            <w:r>
              <w:rPr>
                <w:spacing w:val="-8"/>
                <w:sz w:val="20"/>
              </w:rPr>
              <w:t> </w:t>
            </w:r>
            <w:r>
              <w:rPr>
                <w:sz w:val="20"/>
              </w:rPr>
              <w:t>and</w:t>
            </w:r>
            <w:r>
              <w:rPr>
                <w:spacing w:val="-6"/>
                <w:sz w:val="20"/>
              </w:rPr>
              <w:t> </w:t>
            </w:r>
            <w:r>
              <w:rPr>
                <w:sz w:val="20"/>
              </w:rPr>
              <w:t>learning</w:t>
            </w:r>
            <w:r>
              <w:rPr>
                <w:spacing w:val="-8"/>
                <w:sz w:val="20"/>
              </w:rPr>
              <w:t> </w:t>
            </w:r>
            <w:r>
              <w:rPr>
                <w:sz w:val="20"/>
              </w:rPr>
              <w:t>in</w:t>
            </w:r>
            <w:r>
              <w:rPr>
                <w:spacing w:val="-6"/>
                <w:sz w:val="20"/>
              </w:rPr>
              <w:t> </w:t>
            </w:r>
            <w:r>
              <w:rPr>
                <w:sz w:val="20"/>
              </w:rPr>
              <w:t>senior</w:t>
            </w:r>
            <w:r>
              <w:rPr>
                <w:spacing w:val="-7"/>
                <w:sz w:val="20"/>
              </w:rPr>
              <w:t> </w:t>
            </w:r>
            <w:r>
              <w:rPr>
                <w:sz w:val="20"/>
              </w:rPr>
              <w:t>secondary</w:t>
            </w:r>
            <w:r>
              <w:rPr>
                <w:spacing w:val="-8"/>
                <w:sz w:val="20"/>
              </w:rPr>
              <w:t> </w:t>
            </w:r>
            <w:r>
              <w:rPr>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8</w:t>
            </w:r>
          </w:p>
        </w:tc>
        <w:tc>
          <w:tcPr>
            <w:tcW w:w="5057" w:type="dxa"/>
          </w:tcPr>
          <w:p>
            <w:pPr>
              <w:pStyle w:val="TableParagraph"/>
              <w:spacing w:line="276" w:lineRule="auto"/>
              <w:ind w:left="108"/>
              <w:rPr>
                <w:sz w:val="20"/>
              </w:rPr>
            </w:pPr>
            <w:r>
              <w:rPr>
                <w:sz w:val="20"/>
              </w:rPr>
              <w:t>Principals‟</w:t>
            </w:r>
            <w:r>
              <w:rPr>
                <w:spacing w:val="-8"/>
                <w:sz w:val="20"/>
              </w:rPr>
              <w:t> </w:t>
            </w:r>
            <w:r>
              <w:rPr>
                <w:sz w:val="20"/>
              </w:rPr>
              <w:t>guidance</w:t>
            </w:r>
            <w:r>
              <w:rPr>
                <w:spacing w:val="-8"/>
                <w:sz w:val="20"/>
              </w:rPr>
              <w:t> </w:t>
            </w:r>
            <w:r>
              <w:rPr>
                <w:sz w:val="20"/>
              </w:rPr>
              <w:t>in</w:t>
            </w:r>
            <w:r>
              <w:rPr>
                <w:spacing w:val="-10"/>
                <w:sz w:val="20"/>
              </w:rPr>
              <w:t> </w:t>
            </w:r>
            <w:r>
              <w:rPr>
                <w:sz w:val="20"/>
              </w:rPr>
              <w:t>the</w:t>
            </w:r>
            <w:r>
              <w:rPr>
                <w:spacing w:val="-6"/>
                <w:sz w:val="20"/>
              </w:rPr>
              <w:t> </w:t>
            </w:r>
            <w:r>
              <w:rPr>
                <w:sz w:val="20"/>
              </w:rPr>
              <w:t>use</w:t>
            </w:r>
            <w:r>
              <w:rPr>
                <w:spacing w:val="-7"/>
                <w:sz w:val="20"/>
              </w:rPr>
              <w:t> </w:t>
            </w:r>
            <w:r>
              <w:rPr>
                <w:sz w:val="20"/>
              </w:rPr>
              <w:t>of</w:t>
            </w:r>
            <w:r>
              <w:rPr>
                <w:spacing w:val="-10"/>
                <w:sz w:val="20"/>
              </w:rPr>
              <w:t> </w:t>
            </w:r>
            <w:r>
              <w:rPr>
                <w:sz w:val="20"/>
              </w:rPr>
              <w:t>problem</w:t>
            </w:r>
            <w:r>
              <w:rPr>
                <w:spacing w:val="-12"/>
                <w:sz w:val="20"/>
              </w:rPr>
              <w:t> </w:t>
            </w:r>
            <w:r>
              <w:rPr>
                <w:sz w:val="20"/>
              </w:rPr>
              <w:t>solving</w:t>
            </w:r>
            <w:r>
              <w:rPr>
                <w:spacing w:val="-9"/>
                <w:sz w:val="20"/>
              </w:rPr>
              <w:t> </w:t>
            </w:r>
            <w:r>
              <w:rPr>
                <w:sz w:val="20"/>
              </w:rPr>
              <w:t>promote teaching and learning in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9</w:t>
            </w:r>
          </w:p>
        </w:tc>
        <w:tc>
          <w:tcPr>
            <w:tcW w:w="5057" w:type="dxa"/>
          </w:tcPr>
          <w:p>
            <w:pPr>
              <w:pStyle w:val="TableParagraph"/>
              <w:spacing w:line="276" w:lineRule="auto"/>
              <w:ind w:left="108" w:right="106"/>
              <w:rPr>
                <w:sz w:val="20"/>
              </w:rPr>
            </w:pPr>
            <w:r>
              <w:rPr>
                <w:sz w:val="20"/>
              </w:rPr>
              <w:t>Principals‟</w:t>
            </w:r>
            <w:r>
              <w:rPr>
                <w:spacing w:val="-13"/>
                <w:sz w:val="20"/>
              </w:rPr>
              <w:t> </w:t>
            </w:r>
            <w:r>
              <w:rPr>
                <w:sz w:val="20"/>
              </w:rPr>
              <w:t>inspection</w:t>
            </w:r>
            <w:r>
              <w:rPr>
                <w:spacing w:val="-11"/>
                <w:sz w:val="20"/>
              </w:rPr>
              <w:t> </w:t>
            </w:r>
            <w:r>
              <w:rPr>
                <w:sz w:val="20"/>
              </w:rPr>
              <w:t>of</w:t>
            </w:r>
            <w:r>
              <w:rPr>
                <w:spacing w:val="-13"/>
                <w:sz w:val="20"/>
              </w:rPr>
              <w:t> </w:t>
            </w:r>
            <w:r>
              <w:rPr>
                <w:sz w:val="20"/>
              </w:rPr>
              <w:t>project</w:t>
            </w:r>
            <w:r>
              <w:rPr>
                <w:spacing w:val="-9"/>
                <w:sz w:val="20"/>
              </w:rPr>
              <w:t> </w:t>
            </w:r>
            <w:r>
              <w:rPr>
                <w:sz w:val="20"/>
              </w:rPr>
              <w:t>method</w:t>
            </w:r>
            <w:r>
              <w:rPr>
                <w:spacing w:val="-10"/>
                <w:sz w:val="20"/>
              </w:rPr>
              <w:t> </w:t>
            </w:r>
            <w:r>
              <w:rPr>
                <w:sz w:val="20"/>
              </w:rPr>
              <w:t>improves</w:t>
            </w:r>
            <w:r>
              <w:rPr>
                <w:spacing w:val="-12"/>
                <w:sz w:val="20"/>
              </w:rPr>
              <w:t> </w:t>
            </w:r>
            <w:r>
              <w:rPr>
                <w:sz w:val="20"/>
              </w:rPr>
              <w:t>the achievement of senior secondary school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5"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5"/>
                <w:sz w:val="20"/>
              </w:rPr>
              <w:t>10</w:t>
            </w:r>
          </w:p>
        </w:tc>
        <w:tc>
          <w:tcPr>
            <w:tcW w:w="5057" w:type="dxa"/>
          </w:tcPr>
          <w:p>
            <w:pPr>
              <w:pStyle w:val="TableParagraph"/>
              <w:spacing w:line="276" w:lineRule="auto"/>
              <w:ind w:left="108" w:right="344"/>
              <w:rPr>
                <w:sz w:val="20"/>
              </w:rPr>
            </w:pPr>
            <w:r>
              <w:rPr>
                <w:sz w:val="20"/>
              </w:rPr>
              <w:t>Principals‟</w:t>
            </w:r>
            <w:r>
              <w:rPr>
                <w:spacing w:val="-13"/>
                <w:sz w:val="20"/>
              </w:rPr>
              <w:t> </w:t>
            </w:r>
            <w:r>
              <w:rPr>
                <w:sz w:val="20"/>
              </w:rPr>
              <w:t>monitoring</w:t>
            </w:r>
            <w:r>
              <w:rPr>
                <w:spacing w:val="-12"/>
                <w:sz w:val="20"/>
              </w:rPr>
              <w:t> </w:t>
            </w:r>
            <w:r>
              <w:rPr>
                <w:sz w:val="20"/>
              </w:rPr>
              <w:t>of</w:t>
            </w:r>
            <w:r>
              <w:rPr>
                <w:spacing w:val="-13"/>
                <w:sz w:val="20"/>
              </w:rPr>
              <w:t> </w:t>
            </w:r>
            <w:r>
              <w:rPr>
                <w:sz w:val="20"/>
              </w:rPr>
              <w:t>teachers‟</w:t>
            </w:r>
            <w:r>
              <w:rPr>
                <w:spacing w:val="-12"/>
                <w:sz w:val="20"/>
              </w:rPr>
              <w:t> </w:t>
            </w:r>
            <w:r>
              <w:rPr>
                <w:sz w:val="20"/>
              </w:rPr>
              <w:t>dramatization</w:t>
            </w:r>
            <w:r>
              <w:rPr>
                <w:spacing w:val="-13"/>
                <w:sz w:val="20"/>
              </w:rPr>
              <w:t> </w:t>
            </w:r>
            <w:r>
              <w:rPr>
                <w:sz w:val="20"/>
              </w:rPr>
              <w:t>method help to achieve instructional objectives senior secondary </w:t>
            </w:r>
            <w:r>
              <w:rPr>
                <w:spacing w:val="-2"/>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bl>
    <w:p>
      <w:pPr>
        <w:spacing w:after="0"/>
        <w:rPr>
          <w:sz w:val="20"/>
        </w:rPr>
        <w:sectPr>
          <w:pgSz w:w="12240" w:h="15840"/>
          <w:pgMar w:header="0" w:footer="744" w:top="1360" w:bottom="940" w:left="1340" w:right="780"/>
        </w:sectPr>
      </w:pPr>
    </w:p>
    <w:p>
      <w:pPr>
        <w:spacing w:line="276" w:lineRule="auto" w:before="79"/>
        <w:ind w:left="928" w:right="849" w:firstLine="0"/>
        <w:jc w:val="left"/>
        <w:rPr>
          <w:b/>
          <w:sz w:val="24"/>
        </w:rPr>
      </w:pPr>
      <w:r>
        <w:rPr>
          <w:b/>
          <w:sz w:val="24"/>
        </w:rPr>
        <w:t>Section</w:t>
      </w:r>
      <w:r>
        <w:rPr>
          <w:b/>
          <w:spacing w:val="-6"/>
          <w:sz w:val="24"/>
        </w:rPr>
        <w:t> </w:t>
      </w:r>
      <w:r>
        <w:rPr>
          <w:b/>
          <w:sz w:val="24"/>
        </w:rPr>
        <w:t>C:Ascertain</w:t>
      </w:r>
      <w:r>
        <w:rPr>
          <w:b/>
          <w:spacing w:val="-7"/>
          <w:sz w:val="24"/>
        </w:rPr>
        <w:t> </w:t>
      </w:r>
      <w:r>
        <w:rPr>
          <w:b/>
          <w:sz w:val="24"/>
        </w:rPr>
        <w:t>principals’</w:t>
      </w:r>
      <w:r>
        <w:rPr>
          <w:b/>
          <w:spacing w:val="-6"/>
          <w:sz w:val="24"/>
        </w:rPr>
        <w:t> </w:t>
      </w:r>
      <w:r>
        <w:rPr>
          <w:b/>
          <w:sz w:val="24"/>
        </w:rPr>
        <w:t>supervisory</w:t>
      </w:r>
      <w:r>
        <w:rPr>
          <w:b/>
          <w:spacing w:val="-6"/>
          <w:sz w:val="24"/>
        </w:rPr>
        <w:t> </w:t>
      </w:r>
      <w:r>
        <w:rPr>
          <w:b/>
          <w:sz w:val="24"/>
        </w:rPr>
        <w:t>role</w:t>
      </w:r>
      <w:r>
        <w:rPr>
          <w:b/>
          <w:spacing w:val="-6"/>
          <w:sz w:val="24"/>
        </w:rPr>
        <w:t> </w:t>
      </w:r>
      <w:r>
        <w:rPr>
          <w:b/>
          <w:sz w:val="24"/>
        </w:rPr>
        <w:t>performance</w:t>
      </w:r>
      <w:r>
        <w:rPr>
          <w:b/>
          <w:spacing w:val="-7"/>
          <w:sz w:val="24"/>
        </w:rPr>
        <w:t> </w:t>
      </w:r>
      <w:r>
        <w:rPr>
          <w:b/>
          <w:sz w:val="24"/>
        </w:rPr>
        <w:t>on</w:t>
      </w:r>
      <w:r>
        <w:rPr>
          <w:b/>
          <w:spacing w:val="-6"/>
          <w:sz w:val="24"/>
        </w:rPr>
        <w:t> </w:t>
      </w:r>
      <w:r>
        <w:rPr>
          <w:b/>
          <w:sz w:val="24"/>
        </w:rPr>
        <w:t>classroom visitation in senior secondary Schools in Yobe State</w:t>
      </w:r>
    </w:p>
    <w:tbl>
      <w:tblPr>
        <w:tblW w:w="0" w:type="auto"/>
        <w:jc w:val="left"/>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5057"/>
        <w:gridCol w:w="813"/>
        <w:gridCol w:w="811"/>
        <w:gridCol w:w="813"/>
        <w:gridCol w:w="741"/>
      </w:tblGrid>
      <w:tr>
        <w:trPr>
          <w:trHeight w:val="465" w:hRule="atLeast"/>
        </w:trPr>
        <w:tc>
          <w:tcPr>
            <w:tcW w:w="650"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107"/>
              <w:rPr>
                <w:b/>
                <w:sz w:val="20"/>
              </w:rPr>
            </w:pPr>
            <w:r>
              <w:rPr>
                <w:b/>
                <w:spacing w:val="-5"/>
                <w:sz w:val="20"/>
              </w:rPr>
              <w:t>S/N</w:t>
            </w:r>
          </w:p>
        </w:tc>
        <w:tc>
          <w:tcPr>
            <w:tcW w:w="5057"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1412"/>
              <w:rPr>
                <w:b/>
                <w:sz w:val="20"/>
              </w:rPr>
            </w:pPr>
            <w:r>
              <w:rPr>
                <w:b/>
                <w:spacing w:val="-2"/>
                <w:sz w:val="20"/>
              </w:rPr>
              <w:t>Statement</w:t>
            </w:r>
          </w:p>
        </w:tc>
        <w:tc>
          <w:tcPr>
            <w:tcW w:w="3178" w:type="dxa"/>
            <w:gridSpan w:val="4"/>
          </w:tcPr>
          <w:p>
            <w:pPr>
              <w:pStyle w:val="TableParagraph"/>
              <w:spacing w:before="2"/>
              <w:ind w:left="10"/>
              <w:jc w:val="center"/>
              <w:rPr>
                <w:b/>
                <w:sz w:val="20"/>
              </w:rPr>
            </w:pPr>
            <w:r>
              <w:rPr>
                <w:b/>
                <w:spacing w:val="-2"/>
                <w:sz w:val="20"/>
              </w:rPr>
              <w:t>Responses</w:t>
            </w:r>
          </w:p>
        </w:tc>
      </w:tr>
      <w:tr>
        <w:trPr>
          <w:trHeight w:val="918" w:hRule="atLeast"/>
        </w:trPr>
        <w:tc>
          <w:tcPr>
            <w:tcW w:w="650" w:type="dxa"/>
            <w:vMerge/>
            <w:tcBorders>
              <w:top w:val="nil"/>
            </w:tcBorders>
          </w:tcPr>
          <w:p>
            <w:pPr>
              <w:rPr>
                <w:sz w:val="2"/>
                <w:szCs w:val="2"/>
              </w:rPr>
            </w:pPr>
          </w:p>
        </w:tc>
        <w:tc>
          <w:tcPr>
            <w:tcW w:w="5057" w:type="dxa"/>
            <w:vMerge/>
            <w:tcBorders>
              <w:top w:val="nil"/>
            </w:tcBorders>
          </w:tcPr>
          <w:p>
            <w:pPr>
              <w:rPr>
                <w:sz w:val="2"/>
                <w:szCs w:val="2"/>
              </w:rPr>
            </w:pPr>
          </w:p>
        </w:tc>
        <w:tc>
          <w:tcPr>
            <w:tcW w:w="813" w:type="dxa"/>
          </w:tcPr>
          <w:p>
            <w:pPr>
              <w:pStyle w:val="TableParagraph"/>
              <w:ind w:left="12" w:right="3"/>
              <w:jc w:val="center"/>
              <w:rPr>
                <w:b/>
                <w:sz w:val="20"/>
              </w:rPr>
            </w:pPr>
            <w:r>
              <w:rPr>
                <w:b/>
                <w:spacing w:val="-5"/>
                <w:sz w:val="20"/>
              </w:rPr>
              <w:t>SA</w:t>
            </w:r>
          </w:p>
        </w:tc>
        <w:tc>
          <w:tcPr>
            <w:tcW w:w="811" w:type="dxa"/>
          </w:tcPr>
          <w:p>
            <w:pPr>
              <w:pStyle w:val="TableParagraph"/>
              <w:ind w:left="14"/>
              <w:jc w:val="center"/>
              <w:rPr>
                <w:b/>
                <w:sz w:val="20"/>
              </w:rPr>
            </w:pPr>
            <w:r>
              <w:rPr>
                <w:b/>
                <w:spacing w:val="-10"/>
                <w:sz w:val="20"/>
              </w:rPr>
              <w:t>A</w:t>
            </w:r>
          </w:p>
        </w:tc>
        <w:tc>
          <w:tcPr>
            <w:tcW w:w="813" w:type="dxa"/>
          </w:tcPr>
          <w:p>
            <w:pPr>
              <w:pStyle w:val="TableParagraph"/>
              <w:ind w:left="12"/>
              <w:jc w:val="center"/>
              <w:rPr>
                <w:b/>
                <w:sz w:val="20"/>
              </w:rPr>
            </w:pPr>
            <w:r>
              <w:rPr>
                <w:b/>
                <w:spacing w:val="-10"/>
                <w:sz w:val="20"/>
              </w:rPr>
              <w:t>D</w:t>
            </w:r>
          </w:p>
        </w:tc>
        <w:tc>
          <w:tcPr>
            <w:tcW w:w="741" w:type="dxa"/>
          </w:tcPr>
          <w:p>
            <w:pPr>
              <w:pStyle w:val="TableParagraph"/>
              <w:ind w:left="245"/>
              <w:rPr>
                <w:b/>
                <w:sz w:val="20"/>
              </w:rPr>
            </w:pPr>
            <w:r>
              <w:rPr>
                <w:b/>
                <w:spacing w:val="-5"/>
                <w:sz w:val="20"/>
              </w:rPr>
              <w:t>SD</w:t>
            </w: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1</w:t>
            </w:r>
          </w:p>
        </w:tc>
        <w:tc>
          <w:tcPr>
            <w:tcW w:w="5057" w:type="dxa"/>
          </w:tcPr>
          <w:p>
            <w:pPr>
              <w:pStyle w:val="TableParagraph"/>
              <w:spacing w:line="278" w:lineRule="auto"/>
              <w:ind w:left="108"/>
              <w:rPr>
                <w:sz w:val="20"/>
              </w:rPr>
            </w:pPr>
            <w:r>
              <w:rPr>
                <w:sz w:val="20"/>
              </w:rPr>
              <w:t>Principals‟</w:t>
            </w:r>
            <w:r>
              <w:rPr>
                <w:spacing w:val="-13"/>
                <w:sz w:val="20"/>
              </w:rPr>
              <w:t> </w:t>
            </w:r>
            <w:r>
              <w:rPr>
                <w:sz w:val="20"/>
              </w:rPr>
              <w:t>supervisory</w:t>
            </w:r>
            <w:r>
              <w:rPr>
                <w:spacing w:val="-12"/>
                <w:sz w:val="20"/>
              </w:rPr>
              <w:t> </w:t>
            </w:r>
            <w:r>
              <w:rPr>
                <w:sz w:val="20"/>
              </w:rPr>
              <w:t>role</w:t>
            </w:r>
            <w:r>
              <w:rPr>
                <w:spacing w:val="-13"/>
                <w:sz w:val="20"/>
              </w:rPr>
              <w:t> </w:t>
            </w:r>
            <w:r>
              <w:rPr>
                <w:sz w:val="20"/>
              </w:rPr>
              <w:t>of</w:t>
            </w:r>
            <w:r>
              <w:rPr>
                <w:spacing w:val="-12"/>
                <w:sz w:val="20"/>
              </w:rPr>
              <w:t> </w:t>
            </w:r>
            <w:r>
              <w:rPr>
                <w:sz w:val="20"/>
              </w:rPr>
              <w:t>teachers‟</w:t>
            </w:r>
            <w:r>
              <w:rPr>
                <w:spacing w:val="-13"/>
                <w:sz w:val="20"/>
              </w:rPr>
              <w:t> </w:t>
            </w:r>
            <w:r>
              <w:rPr>
                <w:sz w:val="20"/>
              </w:rPr>
              <w:t>lessons</w:t>
            </w:r>
            <w:r>
              <w:rPr>
                <w:spacing w:val="-12"/>
                <w:sz w:val="20"/>
              </w:rPr>
              <w:t> </w:t>
            </w:r>
            <w:r>
              <w:rPr>
                <w:sz w:val="20"/>
              </w:rPr>
              <w:t>improve teaching and learning in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6"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2</w:t>
            </w:r>
          </w:p>
        </w:tc>
        <w:tc>
          <w:tcPr>
            <w:tcW w:w="5057" w:type="dxa"/>
          </w:tcPr>
          <w:p>
            <w:pPr>
              <w:pStyle w:val="TableParagraph"/>
              <w:spacing w:line="276" w:lineRule="auto"/>
              <w:ind w:left="108" w:right="407"/>
              <w:jc w:val="both"/>
              <w:rPr>
                <w:sz w:val="20"/>
              </w:rPr>
            </w:pPr>
            <w:r>
              <w:rPr>
                <w:sz w:val="20"/>
              </w:rPr>
              <w:t>Principals supervisory</w:t>
            </w:r>
            <w:r>
              <w:rPr>
                <w:spacing w:val="-2"/>
                <w:sz w:val="20"/>
              </w:rPr>
              <w:t> </w:t>
            </w:r>
            <w:r>
              <w:rPr>
                <w:sz w:val="20"/>
              </w:rPr>
              <w:t>role on establishing good rapport with</w:t>
            </w:r>
            <w:r>
              <w:rPr>
                <w:spacing w:val="-8"/>
                <w:sz w:val="20"/>
              </w:rPr>
              <w:t> </w:t>
            </w:r>
            <w:r>
              <w:rPr>
                <w:sz w:val="20"/>
              </w:rPr>
              <w:t>teacher</w:t>
            </w:r>
            <w:r>
              <w:rPr>
                <w:spacing w:val="-6"/>
                <w:sz w:val="20"/>
              </w:rPr>
              <w:t> </w:t>
            </w:r>
            <w:r>
              <w:rPr>
                <w:sz w:val="20"/>
              </w:rPr>
              <w:t>facilitates</w:t>
            </w:r>
            <w:r>
              <w:rPr>
                <w:spacing w:val="-8"/>
                <w:sz w:val="20"/>
              </w:rPr>
              <w:t> </w:t>
            </w:r>
            <w:r>
              <w:rPr>
                <w:sz w:val="20"/>
              </w:rPr>
              <w:t>effective</w:t>
            </w:r>
            <w:r>
              <w:rPr>
                <w:spacing w:val="-7"/>
                <w:sz w:val="20"/>
              </w:rPr>
              <w:t> </w:t>
            </w:r>
            <w:r>
              <w:rPr>
                <w:sz w:val="20"/>
              </w:rPr>
              <w:t>teaching</w:t>
            </w:r>
            <w:r>
              <w:rPr>
                <w:spacing w:val="-8"/>
                <w:sz w:val="20"/>
              </w:rPr>
              <w:t> </w:t>
            </w:r>
            <w:r>
              <w:rPr>
                <w:sz w:val="20"/>
              </w:rPr>
              <w:t>and</w:t>
            </w:r>
            <w:r>
              <w:rPr>
                <w:spacing w:val="-6"/>
                <w:sz w:val="20"/>
              </w:rPr>
              <w:t> </w:t>
            </w:r>
            <w:r>
              <w:rPr>
                <w:sz w:val="20"/>
              </w:rPr>
              <w:t>learning</w:t>
            </w:r>
            <w:r>
              <w:rPr>
                <w:spacing w:val="-8"/>
                <w:sz w:val="20"/>
              </w:rPr>
              <w:t> </w:t>
            </w:r>
            <w:r>
              <w:rPr>
                <w:sz w:val="20"/>
              </w:rPr>
              <w:t>in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3</w:t>
            </w:r>
          </w:p>
        </w:tc>
        <w:tc>
          <w:tcPr>
            <w:tcW w:w="5057" w:type="dxa"/>
          </w:tcPr>
          <w:p>
            <w:pPr>
              <w:pStyle w:val="TableParagraph"/>
              <w:spacing w:line="276" w:lineRule="auto"/>
              <w:ind w:left="108" w:right="121"/>
              <w:rPr>
                <w:sz w:val="20"/>
              </w:rPr>
            </w:pPr>
            <w:r>
              <w:rPr>
                <w:sz w:val="20"/>
              </w:rPr>
              <w:t>Principals‟</w:t>
            </w:r>
            <w:r>
              <w:rPr>
                <w:spacing w:val="-13"/>
                <w:sz w:val="20"/>
              </w:rPr>
              <w:t> </w:t>
            </w:r>
            <w:r>
              <w:rPr>
                <w:sz w:val="20"/>
              </w:rPr>
              <w:t>supervisory</w:t>
            </w:r>
            <w:r>
              <w:rPr>
                <w:spacing w:val="-12"/>
                <w:sz w:val="20"/>
              </w:rPr>
              <w:t> </w:t>
            </w:r>
            <w:r>
              <w:rPr>
                <w:sz w:val="20"/>
              </w:rPr>
              <w:t>role</w:t>
            </w:r>
            <w:r>
              <w:rPr>
                <w:spacing w:val="-12"/>
                <w:sz w:val="20"/>
              </w:rPr>
              <w:t> </w:t>
            </w:r>
            <w:r>
              <w:rPr>
                <w:sz w:val="20"/>
              </w:rPr>
              <w:t>on</w:t>
            </w:r>
            <w:r>
              <w:rPr>
                <w:spacing w:val="-10"/>
                <w:sz w:val="20"/>
              </w:rPr>
              <w:t> </w:t>
            </w:r>
            <w:r>
              <w:rPr>
                <w:sz w:val="20"/>
              </w:rPr>
              <w:t>assessment</w:t>
            </w:r>
            <w:r>
              <w:rPr>
                <w:spacing w:val="-12"/>
                <w:sz w:val="20"/>
              </w:rPr>
              <w:t> </w:t>
            </w:r>
            <w:r>
              <w:rPr>
                <w:sz w:val="20"/>
              </w:rPr>
              <w:t>of</w:t>
            </w:r>
            <w:r>
              <w:rPr>
                <w:spacing w:val="-13"/>
                <w:sz w:val="20"/>
              </w:rPr>
              <w:t> </w:t>
            </w:r>
            <w:r>
              <w:rPr>
                <w:sz w:val="20"/>
              </w:rPr>
              <w:t>teachers‟</w:t>
            </w:r>
            <w:r>
              <w:rPr>
                <w:spacing w:val="-12"/>
                <w:sz w:val="20"/>
              </w:rPr>
              <w:t> </w:t>
            </w:r>
            <w:r>
              <w:rPr>
                <w:sz w:val="20"/>
              </w:rPr>
              <w:t>uses of chalkboard improve teaching and learning in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4</w:t>
            </w:r>
          </w:p>
        </w:tc>
        <w:tc>
          <w:tcPr>
            <w:tcW w:w="5057" w:type="dxa"/>
          </w:tcPr>
          <w:p>
            <w:pPr>
              <w:pStyle w:val="TableParagraph"/>
              <w:spacing w:line="276" w:lineRule="auto"/>
              <w:ind w:left="108" w:right="121"/>
              <w:rPr>
                <w:sz w:val="20"/>
              </w:rPr>
            </w:pPr>
            <w:r>
              <w:rPr>
                <w:sz w:val="20"/>
              </w:rPr>
              <w:t>Principal‟s supervisory role on regular classroom supervision</w:t>
            </w:r>
            <w:r>
              <w:rPr>
                <w:spacing w:val="-8"/>
                <w:sz w:val="20"/>
              </w:rPr>
              <w:t> </w:t>
            </w:r>
            <w:r>
              <w:rPr>
                <w:sz w:val="20"/>
              </w:rPr>
              <w:t>ensures</w:t>
            </w:r>
            <w:r>
              <w:rPr>
                <w:spacing w:val="-8"/>
                <w:sz w:val="20"/>
              </w:rPr>
              <w:t> </w:t>
            </w:r>
            <w:r>
              <w:rPr>
                <w:sz w:val="20"/>
              </w:rPr>
              <w:t>attendance</w:t>
            </w:r>
            <w:r>
              <w:rPr>
                <w:spacing w:val="-8"/>
                <w:sz w:val="20"/>
              </w:rPr>
              <w:t> </w:t>
            </w:r>
            <w:r>
              <w:rPr>
                <w:sz w:val="20"/>
              </w:rPr>
              <w:t>of</w:t>
            </w:r>
            <w:r>
              <w:rPr>
                <w:spacing w:val="-9"/>
                <w:sz w:val="20"/>
              </w:rPr>
              <w:t> </w:t>
            </w:r>
            <w:r>
              <w:rPr>
                <w:sz w:val="20"/>
              </w:rPr>
              <w:t>teachers</w:t>
            </w:r>
            <w:r>
              <w:rPr>
                <w:spacing w:val="-8"/>
                <w:sz w:val="20"/>
              </w:rPr>
              <w:t> </w:t>
            </w:r>
            <w:r>
              <w:rPr>
                <w:sz w:val="20"/>
              </w:rPr>
              <w:t>and</w:t>
            </w:r>
            <w:r>
              <w:rPr>
                <w:spacing w:val="-7"/>
                <w:sz w:val="20"/>
              </w:rPr>
              <w:t> </w:t>
            </w:r>
            <w:r>
              <w:rPr>
                <w:sz w:val="20"/>
              </w:rPr>
              <w:t>enhances their performance.</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5</w:t>
            </w:r>
          </w:p>
        </w:tc>
        <w:tc>
          <w:tcPr>
            <w:tcW w:w="5057" w:type="dxa"/>
          </w:tcPr>
          <w:p>
            <w:pPr>
              <w:pStyle w:val="TableParagraph"/>
              <w:spacing w:line="276" w:lineRule="auto"/>
              <w:ind w:left="108" w:right="121"/>
              <w:rPr>
                <w:sz w:val="20"/>
              </w:rPr>
            </w:pPr>
            <w:r>
              <w:rPr>
                <w:sz w:val="20"/>
              </w:rPr>
              <w:t>Principals‟ supervisory role on regular conduct of conference</w:t>
            </w:r>
            <w:r>
              <w:rPr>
                <w:spacing w:val="-4"/>
                <w:sz w:val="20"/>
              </w:rPr>
              <w:t> </w:t>
            </w:r>
            <w:r>
              <w:rPr>
                <w:sz w:val="20"/>
              </w:rPr>
              <w:t>with</w:t>
            </w:r>
            <w:r>
              <w:rPr>
                <w:spacing w:val="-8"/>
                <w:sz w:val="20"/>
              </w:rPr>
              <w:t> </w:t>
            </w:r>
            <w:r>
              <w:rPr>
                <w:sz w:val="20"/>
              </w:rPr>
              <w:t>teachers`</w:t>
            </w:r>
            <w:r>
              <w:rPr>
                <w:spacing w:val="-8"/>
                <w:sz w:val="20"/>
              </w:rPr>
              <w:t> </w:t>
            </w:r>
            <w:r>
              <w:rPr>
                <w:sz w:val="20"/>
              </w:rPr>
              <w:t>enhance</w:t>
            </w:r>
            <w:r>
              <w:rPr>
                <w:spacing w:val="-7"/>
                <w:sz w:val="20"/>
              </w:rPr>
              <w:t> </w:t>
            </w:r>
            <w:r>
              <w:rPr>
                <w:sz w:val="20"/>
              </w:rPr>
              <w:t>teaching</w:t>
            </w:r>
            <w:r>
              <w:rPr>
                <w:spacing w:val="-7"/>
                <w:sz w:val="20"/>
              </w:rPr>
              <w:t> </w:t>
            </w:r>
            <w:r>
              <w:rPr>
                <w:sz w:val="20"/>
              </w:rPr>
              <w:t>and</w:t>
            </w:r>
            <w:r>
              <w:rPr>
                <w:spacing w:val="-6"/>
                <w:sz w:val="20"/>
              </w:rPr>
              <w:t> </w:t>
            </w:r>
            <w:r>
              <w:rPr>
                <w:sz w:val="20"/>
              </w:rPr>
              <w:t>learning</w:t>
            </w:r>
            <w:r>
              <w:rPr>
                <w:spacing w:val="-7"/>
                <w:sz w:val="20"/>
              </w:rPr>
              <w:t> </w:t>
            </w:r>
            <w:r>
              <w:rPr>
                <w:sz w:val="20"/>
              </w:rPr>
              <w:t>in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6</w:t>
            </w:r>
          </w:p>
        </w:tc>
        <w:tc>
          <w:tcPr>
            <w:tcW w:w="5057" w:type="dxa"/>
          </w:tcPr>
          <w:p>
            <w:pPr>
              <w:pStyle w:val="TableParagraph"/>
              <w:spacing w:line="276" w:lineRule="auto"/>
              <w:ind w:left="108" w:right="121"/>
              <w:rPr>
                <w:sz w:val="20"/>
              </w:rPr>
            </w:pPr>
            <w:r>
              <w:rPr>
                <w:sz w:val="20"/>
              </w:rPr>
              <w:t>Principals‟ supervisory role on classroom visitations enhance</w:t>
            </w:r>
            <w:r>
              <w:rPr>
                <w:spacing w:val="-6"/>
                <w:sz w:val="20"/>
              </w:rPr>
              <w:t> </w:t>
            </w:r>
            <w:r>
              <w:rPr>
                <w:sz w:val="20"/>
              </w:rPr>
              <w:t>teaching</w:t>
            </w:r>
            <w:r>
              <w:rPr>
                <w:spacing w:val="-7"/>
                <w:sz w:val="20"/>
              </w:rPr>
              <w:t> </w:t>
            </w:r>
            <w:r>
              <w:rPr>
                <w:sz w:val="20"/>
              </w:rPr>
              <w:t>and</w:t>
            </w:r>
            <w:r>
              <w:rPr>
                <w:spacing w:val="-5"/>
                <w:sz w:val="20"/>
              </w:rPr>
              <w:t> </w:t>
            </w:r>
            <w:r>
              <w:rPr>
                <w:sz w:val="20"/>
              </w:rPr>
              <w:t>learning</w:t>
            </w:r>
            <w:r>
              <w:rPr>
                <w:spacing w:val="-5"/>
                <w:sz w:val="20"/>
              </w:rPr>
              <w:t> </w:t>
            </w:r>
            <w:r>
              <w:rPr>
                <w:sz w:val="20"/>
              </w:rPr>
              <w:t>in</w:t>
            </w:r>
            <w:r>
              <w:rPr>
                <w:spacing w:val="-4"/>
                <w:sz w:val="20"/>
              </w:rPr>
              <w:t> </w:t>
            </w:r>
            <w:r>
              <w:rPr>
                <w:sz w:val="20"/>
              </w:rPr>
              <w:t>senior</w:t>
            </w:r>
            <w:r>
              <w:rPr>
                <w:spacing w:val="-5"/>
                <w:sz w:val="20"/>
              </w:rPr>
              <w:t> </w:t>
            </w:r>
            <w:r>
              <w:rPr>
                <w:sz w:val="20"/>
              </w:rPr>
              <w:t>secondary</w:t>
            </w:r>
            <w:r>
              <w:rPr>
                <w:spacing w:val="-10"/>
                <w:sz w:val="20"/>
              </w:rPr>
              <w:t> </w:t>
            </w:r>
            <w:r>
              <w:rPr>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7</w:t>
            </w:r>
          </w:p>
        </w:tc>
        <w:tc>
          <w:tcPr>
            <w:tcW w:w="5057" w:type="dxa"/>
          </w:tcPr>
          <w:p>
            <w:pPr>
              <w:pStyle w:val="TableParagraph"/>
              <w:spacing w:line="276" w:lineRule="auto"/>
              <w:ind w:left="108"/>
              <w:rPr>
                <w:sz w:val="20"/>
              </w:rPr>
            </w:pPr>
            <w:r>
              <w:rPr>
                <w:sz w:val="20"/>
              </w:rPr>
              <w:t>Principals‟</w:t>
            </w:r>
            <w:r>
              <w:rPr>
                <w:spacing w:val="-9"/>
                <w:sz w:val="20"/>
              </w:rPr>
              <w:t> </w:t>
            </w:r>
            <w:r>
              <w:rPr>
                <w:sz w:val="20"/>
              </w:rPr>
              <w:t>supervisory</w:t>
            </w:r>
            <w:r>
              <w:rPr>
                <w:spacing w:val="-11"/>
                <w:sz w:val="20"/>
              </w:rPr>
              <w:t> </w:t>
            </w:r>
            <w:r>
              <w:rPr>
                <w:sz w:val="20"/>
              </w:rPr>
              <w:t>role</w:t>
            </w:r>
            <w:r>
              <w:rPr>
                <w:spacing w:val="-8"/>
                <w:sz w:val="20"/>
              </w:rPr>
              <w:t> </w:t>
            </w:r>
            <w:r>
              <w:rPr>
                <w:sz w:val="20"/>
              </w:rPr>
              <w:t>of</w:t>
            </w:r>
            <w:r>
              <w:rPr>
                <w:spacing w:val="-9"/>
                <w:sz w:val="20"/>
              </w:rPr>
              <w:t> </w:t>
            </w:r>
            <w:r>
              <w:rPr>
                <w:sz w:val="20"/>
              </w:rPr>
              <w:t>lessons</w:t>
            </w:r>
            <w:r>
              <w:rPr>
                <w:spacing w:val="-9"/>
                <w:sz w:val="20"/>
              </w:rPr>
              <w:t> </w:t>
            </w:r>
            <w:r>
              <w:rPr>
                <w:sz w:val="20"/>
              </w:rPr>
              <w:t>assists</w:t>
            </w:r>
            <w:r>
              <w:rPr>
                <w:spacing w:val="-9"/>
                <w:sz w:val="20"/>
              </w:rPr>
              <w:t> </w:t>
            </w:r>
            <w:r>
              <w:rPr>
                <w:sz w:val="20"/>
              </w:rPr>
              <w:t>teachers</w:t>
            </w:r>
            <w:r>
              <w:rPr>
                <w:spacing w:val="-9"/>
                <w:sz w:val="20"/>
              </w:rPr>
              <w:t> </w:t>
            </w:r>
            <w:r>
              <w:rPr>
                <w:sz w:val="20"/>
              </w:rPr>
              <w:t>to</w:t>
            </w:r>
            <w:r>
              <w:rPr>
                <w:spacing w:val="-7"/>
                <w:sz w:val="20"/>
              </w:rPr>
              <w:t> </w:t>
            </w:r>
            <w:r>
              <w:rPr>
                <w:sz w:val="20"/>
              </w:rPr>
              <w:t>be more effective in teaching process.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8</w:t>
            </w:r>
          </w:p>
        </w:tc>
        <w:tc>
          <w:tcPr>
            <w:tcW w:w="5057" w:type="dxa"/>
          </w:tcPr>
          <w:p>
            <w:pPr>
              <w:pStyle w:val="TableParagraph"/>
              <w:spacing w:line="276" w:lineRule="auto"/>
              <w:ind w:left="108" w:right="208"/>
              <w:jc w:val="both"/>
              <w:rPr>
                <w:sz w:val="20"/>
              </w:rPr>
            </w:pPr>
            <w:r>
              <w:rPr>
                <w:sz w:val="20"/>
              </w:rPr>
              <w:t>Principals‟</w:t>
            </w:r>
            <w:r>
              <w:rPr>
                <w:spacing w:val="-12"/>
                <w:sz w:val="20"/>
              </w:rPr>
              <w:t> </w:t>
            </w:r>
            <w:r>
              <w:rPr>
                <w:sz w:val="20"/>
              </w:rPr>
              <w:t>supervisory</w:t>
            </w:r>
            <w:r>
              <w:rPr>
                <w:spacing w:val="-13"/>
                <w:sz w:val="20"/>
              </w:rPr>
              <w:t> </w:t>
            </w:r>
            <w:r>
              <w:rPr>
                <w:sz w:val="20"/>
              </w:rPr>
              <w:t>role</w:t>
            </w:r>
            <w:r>
              <w:rPr>
                <w:spacing w:val="-9"/>
                <w:sz w:val="20"/>
              </w:rPr>
              <w:t> </w:t>
            </w:r>
            <w:r>
              <w:rPr>
                <w:sz w:val="20"/>
              </w:rPr>
              <w:t>on</w:t>
            </w:r>
            <w:r>
              <w:rPr>
                <w:spacing w:val="-10"/>
                <w:sz w:val="20"/>
              </w:rPr>
              <w:t> </w:t>
            </w:r>
            <w:r>
              <w:rPr>
                <w:sz w:val="20"/>
              </w:rPr>
              <w:t>monitoring</w:t>
            </w:r>
            <w:r>
              <w:rPr>
                <w:spacing w:val="-11"/>
                <w:sz w:val="20"/>
              </w:rPr>
              <w:t> </w:t>
            </w:r>
            <w:r>
              <w:rPr>
                <w:sz w:val="20"/>
              </w:rPr>
              <w:t>checklist</w:t>
            </w:r>
            <w:r>
              <w:rPr>
                <w:spacing w:val="-11"/>
                <w:sz w:val="20"/>
              </w:rPr>
              <w:t> </w:t>
            </w:r>
            <w:r>
              <w:rPr>
                <w:sz w:val="20"/>
              </w:rPr>
              <w:t>guides toward effective teaching and learning in senior secondary </w:t>
            </w:r>
            <w:r>
              <w:rPr>
                <w:spacing w:val="-2"/>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6"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9</w:t>
            </w:r>
          </w:p>
        </w:tc>
        <w:tc>
          <w:tcPr>
            <w:tcW w:w="5057" w:type="dxa"/>
          </w:tcPr>
          <w:p>
            <w:pPr>
              <w:pStyle w:val="TableParagraph"/>
              <w:spacing w:line="276" w:lineRule="auto"/>
              <w:ind w:left="108"/>
              <w:rPr>
                <w:sz w:val="20"/>
              </w:rPr>
            </w:pPr>
            <w:r>
              <w:rPr>
                <w:sz w:val="20"/>
              </w:rPr>
              <w:t>Principals</w:t>
            </w:r>
            <w:r>
              <w:rPr>
                <w:spacing w:val="-5"/>
                <w:sz w:val="20"/>
              </w:rPr>
              <w:t> </w:t>
            </w:r>
            <w:r>
              <w:rPr>
                <w:sz w:val="20"/>
              </w:rPr>
              <w:t>supervisory</w:t>
            </w:r>
            <w:r>
              <w:rPr>
                <w:spacing w:val="-9"/>
                <w:sz w:val="20"/>
              </w:rPr>
              <w:t> </w:t>
            </w:r>
            <w:r>
              <w:rPr>
                <w:sz w:val="20"/>
              </w:rPr>
              <w:t>role</w:t>
            </w:r>
            <w:r>
              <w:rPr>
                <w:spacing w:val="-5"/>
                <w:sz w:val="20"/>
              </w:rPr>
              <w:t> </w:t>
            </w:r>
            <w:r>
              <w:rPr>
                <w:sz w:val="20"/>
              </w:rPr>
              <w:t>on</w:t>
            </w:r>
            <w:r>
              <w:rPr>
                <w:spacing w:val="-7"/>
                <w:sz w:val="20"/>
              </w:rPr>
              <w:t> </w:t>
            </w:r>
            <w:r>
              <w:rPr>
                <w:sz w:val="20"/>
              </w:rPr>
              <w:t>guiding</w:t>
            </w:r>
            <w:r>
              <w:rPr>
                <w:spacing w:val="-7"/>
                <w:sz w:val="20"/>
              </w:rPr>
              <w:t> </w:t>
            </w:r>
            <w:r>
              <w:rPr>
                <w:sz w:val="20"/>
              </w:rPr>
              <w:t>teachers</w:t>
            </w:r>
            <w:r>
              <w:rPr>
                <w:spacing w:val="-7"/>
                <w:sz w:val="20"/>
              </w:rPr>
              <w:t> </w:t>
            </w:r>
            <w:r>
              <w:rPr>
                <w:sz w:val="20"/>
              </w:rPr>
              <w:t>to</w:t>
            </w:r>
            <w:r>
              <w:rPr>
                <w:spacing w:val="-5"/>
                <w:sz w:val="20"/>
              </w:rPr>
              <w:t> </w:t>
            </w:r>
            <w:r>
              <w:rPr>
                <w:sz w:val="20"/>
              </w:rPr>
              <w:t>evaluate students` activities enhance the achievement in senior secondary school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spacing w:before="228"/>
              <w:rPr>
                <w:b/>
                <w:sz w:val="20"/>
              </w:rPr>
            </w:pPr>
          </w:p>
          <w:p>
            <w:pPr>
              <w:pStyle w:val="TableParagraph"/>
              <w:ind w:left="107"/>
              <w:rPr>
                <w:sz w:val="20"/>
              </w:rPr>
            </w:pPr>
            <w:r>
              <w:rPr>
                <w:spacing w:val="-5"/>
                <w:sz w:val="20"/>
              </w:rPr>
              <w:t>10</w:t>
            </w:r>
          </w:p>
        </w:tc>
        <w:tc>
          <w:tcPr>
            <w:tcW w:w="5057" w:type="dxa"/>
          </w:tcPr>
          <w:p>
            <w:pPr>
              <w:pStyle w:val="TableParagraph"/>
              <w:spacing w:line="276" w:lineRule="auto"/>
              <w:ind w:left="108" w:right="171"/>
              <w:rPr>
                <w:sz w:val="20"/>
              </w:rPr>
            </w:pPr>
            <w:r>
              <w:rPr>
                <w:sz w:val="20"/>
              </w:rPr>
              <w:t>Principals‟</w:t>
            </w:r>
            <w:r>
              <w:rPr>
                <w:spacing w:val="-13"/>
                <w:sz w:val="20"/>
              </w:rPr>
              <w:t> </w:t>
            </w:r>
            <w:r>
              <w:rPr>
                <w:sz w:val="20"/>
              </w:rPr>
              <w:t>supervisory</w:t>
            </w:r>
            <w:r>
              <w:rPr>
                <w:spacing w:val="-12"/>
                <w:sz w:val="20"/>
              </w:rPr>
              <w:t> </w:t>
            </w:r>
            <w:r>
              <w:rPr>
                <w:sz w:val="20"/>
              </w:rPr>
              <w:t>role</w:t>
            </w:r>
            <w:r>
              <w:rPr>
                <w:spacing w:val="-13"/>
                <w:sz w:val="20"/>
              </w:rPr>
              <w:t> </w:t>
            </w:r>
            <w:r>
              <w:rPr>
                <w:sz w:val="20"/>
              </w:rPr>
              <w:t>on</w:t>
            </w:r>
            <w:r>
              <w:rPr>
                <w:spacing w:val="-12"/>
                <w:sz w:val="20"/>
              </w:rPr>
              <w:t> </w:t>
            </w:r>
            <w:r>
              <w:rPr>
                <w:sz w:val="20"/>
              </w:rPr>
              <w:t>classroom</w:t>
            </w:r>
            <w:r>
              <w:rPr>
                <w:spacing w:val="-13"/>
                <w:sz w:val="20"/>
              </w:rPr>
              <w:t> </w:t>
            </w:r>
            <w:r>
              <w:rPr>
                <w:sz w:val="20"/>
              </w:rPr>
              <w:t>visitation improves teachers‟ and students‟ performance.</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bl>
    <w:p>
      <w:pPr>
        <w:spacing w:after="0"/>
        <w:rPr>
          <w:sz w:val="20"/>
        </w:rPr>
        <w:sectPr>
          <w:pgSz w:w="12240" w:h="15840"/>
          <w:pgMar w:header="0" w:footer="744" w:top="1360" w:bottom="940" w:left="1340" w:right="780"/>
        </w:sectPr>
      </w:pPr>
    </w:p>
    <w:p>
      <w:pPr>
        <w:spacing w:line="276" w:lineRule="auto" w:before="79"/>
        <w:ind w:left="988" w:right="654" w:firstLine="0"/>
        <w:jc w:val="left"/>
        <w:rPr>
          <w:b/>
          <w:sz w:val="24"/>
        </w:rPr>
      </w:pPr>
      <w:r>
        <w:rPr>
          <w:b/>
          <w:sz w:val="24"/>
        </w:rPr>
        <w:t>Section</w:t>
      </w:r>
      <w:r>
        <w:rPr>
          <w:b/>
          <w:spacing w:val="-4"/>
          <w:sz w:val="24"/>
        </w:rPr>
        <w:t> </w:t>
      </w:r>
      <w:r>
        <w:rPr>
          <w:b/>
          <w:sz w:val="24"/>
        </w:rPr>
        <w:t>D:</w:t>
      </w:r>
      <w:r>
        <w:rPr>
          <w:b/>
          <w:spacing w:val="-4"/>
          <w:sz w:val="24"/>
        </w:rPr>
        <w:t> </w:t>
      </w:r>
      <w:r>
        <w:rPr>
          <w:b/>
          <w:sz w:val="24"/>
        </w:rPr>
        <w:t>Find</w:t>
      </w:r>
      <w:r>
        <w:rPr>
          <w:b/>
          <w:spacing w:val="-4"/>
          <w:sz w:val="24"/>
        </w:rPr>
        <w:t> </w:t>
      </w:r>
      <w:r>
        <w:rPr>
          <w:b/>
          <w:sz w:val="24"/>
        </w:rPr>
        <w:t>out</w:t>
      </w:r>
      <w:r>
        <w:rPr>
          <w:b/>
          <w:spacing w:val="-4"/>
          <w:sz w:val="24"/>
        </w:rPr>
        <w:t> </w:t>
      </w:r>
      <w:r>
        <w:rPr>
          <w:b/>
          <w:sz w:val="24"/>
        </w:rPr>
        <w:t>principals’</w:t>
      </w:r>
      <w:r>
        <w:rPr>
          <w:b/>
          <w:spacing w:val="-4"/>
          <w:sz w:val="24"/>
        </w:rPr>
        <w:t> </w:t>
      </w:r>
      <w:r>
        <w:rPr>
          <w:b/>
          <w:sz w:val="24"/>
        </w:rPr>
        <w:t>supervisory</w:t>
      </w:r>
      <w:r>
        <w:rPr>
          <w:b/>
          <w:spacing w:val="-4"/>
          <w:sz w:val="24"/>
        </w:rPr>
        <w:t> </w:t>
      </w:r>
      <w:r>
        <w:rPr>
          <w:b/>
          <w:sz w:val="24"/>
        </w:rPr>
        <w:t>role</w:t>
      </w:r>
      <w:r>
        <w:rPr>
          <w:b/>
          <w:spacing w:val="-4"/>
          <w:sz w:val="24"/>
        </w:rPr>
        <w:t> </w:t>
      </w:r>
      <w:r>
        <w:rPr>
          <w:b/>
          <w:sz w:val="24"/>
        </w:rPr>
        <w:t>performance</w:t>
      </w:r>
      <w:r>
        <w:rPr>
          <w:b/>
          <w:spacing w:val="-5"/>
          <w:sz w:val="24"/>
        </w:rPr>
        <w:t> </w:t>
      </w:r>
      <w:r>
        <w:rPr>
          <w:b/>
          <w:sz w:val="24"/>
        </w:rPr>
        <w:t>on</w:t>
      </w:r>
      <w:r>
        <w:rPr>
          <w:b/>
          <w:spacing w:val="-4"/>
          <w:sz w:val="24"/>
        </w:rPr>
        <w:t> </w:t>
      </w:r>
      <w:r>
        <w:rPr>
          <w:b/>
          <w:sz w:val="24"/>
        </w:rPr>
        <w:t>checking</w:t>
      </w:r>
      <w:r>
        <w:rPr>
          <w:b/>
          <w:spacing w:val="-4"/>
          <w:sz w:val="24"/>
        </w:rPr>
        <w:t> </w:t>
      </w:r>
      <w:r>
        <w:rPr>
          <w:b/>
          <w:sz w:val="24"/>
        </w:rPr>
        <w:t>of records diary in senior secondary schools in Yobe State;</w:t>
      </w:r>
    </w:p>
    <w:tbl>
      <w:tblPr>
        <w:tblW w:w="0" w:type="auto"/>
        <w:jc w:val="left"/>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5057"/>
        <w:gridCol w:w="813"/>
        <w:gridCol w:w="811"/>
        <w:gridCol w:w="813"/>
        <w:gridCol w:w="741"/>
      </w:tblGrid>
      <w:tr>
        <w:trPr>
          <w:trHeight w:val="465" w:hRule="atLeast"/>
        </w:trPr>
        <w:tc>
          <w:tcPr>
            <w:tcW w:w="650"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107"/>
              <w:rPr>
                <w:b/>
                <w:sz w:val="20"/>
              </w:rPr>
            </w:pPr>
            <w:r>
              <w:rPr>
                <w:b/>
                <w:spacing w:val="-5"/>
                <w:sz w:val="20"/>
              </w:rPr>
              <w:t>S/N</w:t>
            </w:r>
          </w:p>
        </w:tc>
        <w:tc>
          <w:tcPr>
            <w:tcW w:w="5057"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1"/>
              <w:rPr>
                <w:b/>
                <w:sz w:val="20"/>
              </w:rPr>
            </w:pPr>
          </w:p>
          <w:p>
            <w:pPr>
              <w:pStyle w:val="TableParagraph"/>
              <w:ind w:left="1412"/>
              <w:rPr>
                <w:b/>
                <w:sz w:val="20"/>
              </w:rPr>
            </w:pPr>
            <w:r>
              <w:rPr>
                <w:b/>
                <w:spacing w:val="-2"/>
                <w:sz w:val="20"/>
              </w:rPr>
              <w:t>Statement</w:t>
            </w:r>
          </w:p>
        </w:tc>
        <w:tc>
          <w:tcPr>
            <w:tcW w:w="3178" w:type="dxa"/>
            <w:gridSpan w:val="4"/>
          </w:tcPr>
          <w:p>
            <w:pPr>
              <w:pStyle w:val="TableParagraph"/>
              <w:spacing w:before="2"/>
              <w:ind w:left="10"/>
              <w:jc w:val="center"/>
              <w:rPr>
                <w:b/>
                <w:sz w:val="20"/>
              </w:rPr>
            </w:pPr>
            <w:r>
              <w:rPr>
                <w:b/>
                <w:spacing w:val="-2"/>
                <w:sz w:val="20"/>
              </w:rPr>
              <w:t>Responses</w:t>
            </w:r>
          </w:p>
        </w:tc>
      </w:tr>
      <w:tr>
        <w:trPr>
          <w:trHeight w:val="918" w:hRule="atLeast"/>
        </w:trPr>
        <w:tc>
          <w:tcPr>
            <w:tcW w:w="650" w:type="dxa"/>
            <w:vMerge/>
            <w:tcBorders>
              <w:top w:val="nil"/>
            </w:tcBorders>
          </w:tcPr>
          <w:p>
            <w:pPr>
              <w:rPr>
                <w:sz w:val="2"/>
                <w:szCs w:val="2"/>
              </w:rPr>
            </w:pPr>
          </w:p>
        </w:tc>
        <w:tc>
          <w:tcPr>
            <w:tcW w:w="5057" w:type="dxa"/>
            <w:vMerge/>
            <w:tcBorders>
              <w:top w:val="nil"/>
            </w:tcBorders>
          </w:tcPr>
          <w:p>
            <w:pPr>
              <w:rPr>
                <w:sz w:val="2"/>
                <w:szCs w:val="2"/>
              </w:rPr>
            </w:pPr>
          </w:p>
        </w:tc>
        <w:tc>
          <w:tcPr>
            <w:tcW w:w="813" w:type="dxa"/>
          </w:tcPr>
          <w:p>
            <w:pPr>
              <w:pStyle w:val="TableParagraph"/>
              <w:ind w:left="12" w:right="3"/>
              <w:jc w:val="center"/>
              <w:rPr>
                <w:b/>
                <w:sz w:val="20"/>
              </w:rPr>
            </w:pPr>
            <w:r>
              <w:rPr>
                <w:b/>
                <w:spacing w:val="-5"/>
                <w:sz w:val="20"/>
              </w:rPr>
              <w:t>SA</w:t>
            </w:r>
          </w:p>
        </w:tc>
        <w:tc>
          <w:tcPr>
            <w:tcW w:w="811" w:type="dxa"/>
          </w:tcPr>
          <w:p>
            <w:pPr>
              <w:pStyle w:val="TableParagraph"/>
              <w:ind w:left="14"/>
              <w:jc w:val="center"/>
              <w:rPr>
                <w:b/>
                <w:sz w:val="20"/>
              </w:rPr>
            </w:pPr>
            <w:r>
              <w:rPr>
                <w:b/>
                <w:spacing w:val="-10"/>
                <w:sz w:val="20"/>
              </w:rPr>
              <w:t>A</w:t>
            </w:r>
          </w:p>
        </w:tc>
        <w:tc>
          <w:tcPr>
            <w:tcW w:w="813" w:type="dxa"/>
          </w:tcPr>
          <w:p>
            <w:pPr>
              <w:pStyle w:val="TableParagraph"/>
              <w:ind w:left="12"/>
              <w:jc w:val="center"/>
              <w:rPr>
                <w:b/>
                <w:sz w:val="20"/>
              </w:rPr>
            </w:pPr>
            <w:r>
              <w:rPr>
                <w:b/>
                <w:spacing w:val="-10"/>
                <w:sz w:val="20"/>
              </w:rPr>
              <w:t>D</w:t>
            </w:r>
          </w:p>
        </w:tc>
        <w:tc>
          <w:tcPr>
            <w:tcW w:w="741" w:type="dxa"/>
          </w:tcPr>
          <w:p>
            <w:pPr>
              <w:pStyle w:val="TableParagraph"/>
              <w:ind w:left="245"/>
              <w:rPr>
                <w:b/>
                <w:sz w:val="20"/>
              </w:rPr>
            </w:pPr>
            <w:r>
              <w:rPr>
                <w:b/>
                <w:spacing w:val="-5"/>
                <w:sz w:val="20"/>
              </w:rPr>
              <w:t>SD</w:t>
            </w: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1</w:t>
            </w:r>
          </w:p>
        </w:tc>
        <w:tc>
          <w:tcPr>
            <w:tcW w:w="5057" w:type="dxa"/>
          </w:tcPr>
          <w:p>
            <w:pPr>
              <w:pStyle w:val="TableParagraph"/>
              <w:spacing w:line="276" w:lineRule="auto"/>
              <w:ind w:left="108"/>
              <w:rPr>
                <w:sz w:val="20"/>
              </w:rPr>
            </w:pPr>
            <w:r>
              <w:rPr>
                <w:sz w:val="20"/>
              </w:rPr>
              <w:t>Principals‟</w:t>
            </w:r>
            <w:r>
              <w:rPr>
                <w:spacing w:val="-13"/>
                <w:sz w:val="20"/>
              </w:rPr>
              <w:t> </w:t>
            </w:r>
            <w:r>
              <w:rPr>
                <w:sz w:val="20"/>
              </w:rPr>
              <w:t>supervisory</w:t>
            </w:r>
            <w:r>
              <w:rPr>
                <w:spacing w:val="-12"/>
                <w:sz w:val="20"/>
              </w:rPr>
              <w:t> </w:t>
            </w:r>
            <w:r>
              <w:rPr>
                <w:sz w:val="20"/>
              </w:rPr>
              <w:t>role</w:t>
            </w:r>
            <w:r>
              <w:rPr>
                <w:spacing w:val="-11"/>
                <w:sz w:val="20"/>
              </w:rPr>
              <w:t> </w:t>
            </w:r>
            <w:r>
              <w:rPr>
                <w:sz w:val="20"/>
              </w:rPr>
              <w:t>on</w:t>
            </w:r>
            <w:r>
              <w:rPr>
                <w:spacing w:val="-11"/>
                <w:sz w:val="20"/>
              </w:rPr>
              <w:t> </w:t>
            </w:r>
            <w:r>
              <w:rPr>
                <w:sz w:val="20"/>
              </w:rPr>
              <w:t>checking</w:t>
            </w:r>
            <w:r>
              <w:rPr>
                <w:spacing w:val="-11"/>
                <w:sz w:val="20"/>
              </w:rPr>
              <w:t> </w:t>
            </w:r>
            <w:r>
              <w:rPr>
                <w:sz w:val="20"/>
              </w:rPr>
              <w:t>of</w:t>
            </w:r>
            <w:r>
              <w:rPr>
                <w:spacing w:val="-12"/>
                <w:sz w:val="20"/>
              </w:rPr>
              <w:t> </w:t>
            </w:r>
            <w:r>
              <w:rPr>
                <w:sz w:val="20"/>
              </w:rPr>
              <w:t>teachers‟</w:t>
            </w:r>
            <w:r>
              <w:rPr>
                <w:spacing w:val="-12"/>
                <w:sz w:val="20"/>
              </w:rPr>
              <w:t> </w:t>
            </w:r>
            <w:r>
              <w:rPr>
                <w:sz w:val="20"/>
              </w:rPr>
              <w:t>lesson- notes enhance the achievement in senior secondary school </w:t>
            </w:r>
            <w:r>
              <w:rPr>
                <w:spacing w:val="-2"/>
                <w:sz w:val="20"/>
              </w:rPr>
              <w:t>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2</w:t>
            </w:r>
          </w:p>
        </w:tc>
        <w:tc>
          <w:tcPr>
            <w:tcW w:w="5057" w:type="dxa"/>
          </w:tcPr>
          <w:p>
            <w:pPr>
              <w:pStyle w:val="TableParagraph"/>
              <w:spacing w:line="276" w:lineRule="auto"/>
              <w:ind w:left="108" w:right="121"/>
              <w:rPr>
                <w:sz w:val="20"/>
              </w:rPr>
            </w:pPr>
            <w:r>
              <w:rPr>
                <w:sz w:val="20"/>
              </w:rPr>
              <w:t>Principals‟</w:t>
            </w:r>
            <w:r>
              <w:rPr>
                <w:spacing w:val="-9"/>
                <w:sz w:val="20"/>
              </w:rPr>
              <w:t> </w:t>
            </w:r>
            <w:r>
              <w:rPr>
                <w:sz w:val="20"/>
              </w:rPr>
              <w:t>supervisory</w:t>
            </w:r>
            <w:r>
              <w:rPr>
                <w:spacing w:val="-11"/>
                <w:sz w:val="20"/>
              </w:rPr>
              <w:t> </w:t>
            </w:r>
            <w:r>
              <w:rPr>
                <w:sz w:val="20"/>
              </w:rPr>
              <w:t>role</w:t>
            </w:r>
            <w:r>
              <w:rPr>
                <w:spacing w:val="-8"/>
                <w:sz w:val="20"/>
              </w:rPr>
              <w:t> </w:t>
            </w:r>
            <w:r>
              <w:rPr>
                <w:sz w:val="20"/>
              </w:rPr>
              <w:t>on</w:t>
            </w:r>
            <w:r>
              <w:rPr>
                <w:spacing w:val="-8"/>
                <w:sz w:val="20"/>
              </w:rPr>
              <w:t> </w:t>
            </w:r>
            <w:r>
              <w:rPr>
                <w:sz w:val="20"/>
              </w:rPr>
              <w:t>checking</w:t>
            </w:r>
            <w:r>
              <w:rPr>
                <w:spacing w:val="-8"/>
                <w:sz w:val="20"/>
              </w:rPr>
              <w:t> </w:t>
            </w:r>
            <w:r>
              <w:rPr>
                <w:sz w:val="20"/>
              </w:rPr>
              <w:t>of</w:t>
            </w:r>
            <w:r>
              <w:rPr>
                <w:spacing w:val="-9"/>
                <w:sz w:val="20"/>
              </w:rPr>
              <w:t> </w:t>
            </w:r>
            <w:r>
              <w:rPr>
                <w:sz w:val="20"/>
              </w:rPr>
              <w:t>scheme</w:t>
            </w:r>
            <w:r>
              <w:rPr>
                <w:spacing w:val="-8"/>
                <w:sz w:val="20"/>
              </w:rPr>
              <w:t> </w:t>
            </w:r>
            <w:r>
              <w:rPr>
                <w:sz w:val="20"/>
              </w:rPr>
              <w:t>of</w:t>
            </w:r>
            <w:r>
              <w:rPr>
                <w:spacing w:val="-7"/>
                <w:sz w:val="20"/>
              </w:rPr>
              <w:t> </w:t>
            </w:r>
            <w:r>
              <w:rPr>
                <w:sz w:val="20"/>
              </w:rPr>
              <w:t>work promotes the attainment in senior secondary school </w:t>
            </w:r>
            <w:r>
              <w:rPr>
                <w:spacing w:val="-2"/>
                <w:sz w:val="20"/>
              </w:rPr>
              <w:t>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5"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3</w:t>
            </w:r>
          </w:p>
        </w:tc>
        <w:tc>
          <w:tcPr>
            <w:tcW w:w="5057" w:type="dxa"/>
          </w:tcPr>
          <w:p>
            <w:pPr>
              <w:pStyle w:val="TableParagraph"/>
              <w:spacing w:line="276" w:lineRule="auto"/>
              <w:ind w:left="108"/>
              <w:rPr>
                <w:sz w:val="20"/>
              </w:rPr>
            </w:pPr>
            <w:r>
              <w:rPr>
                <w:sz w:val="20"/>
              </w:rPr>
              <w:t>Principals‟</w:t>
            </w:r>
            <w:r>
              <w:rPr>
                <w:spacing w:val="-10"/>
                <w:sz w:val="20"/>
              </w:rPr>
              <w:t> </w:t>
            </w:r>
            <w:r>
              <w:rPr>
                <w:sz w:val="20"/>
              </w:rPr>
              <w:t>supervisory</w:t>
            </w:r>
            <w:r>
              <w:rPr>
                <w:spacing w:val="-12"/>
                <w:sz w:val="20"/>
              </w:rPr>
              <w:t> </w:t>
            </w:r>
            <w:r>
              <w:rPr>
                <w:sz w:val="20"/>
              </w:rPr>
              <w:t>role</w:t>
            </w:r>
            <w:r>
              <w:rPr>
                <w:spacing w:val="-9"/>
                <w:sz w:val="20"/>
              </w:rPr>
              <w:t> </w:t>
            </w:r>
            <w:r>
              <w:rPr>
                <w:sz w:val="20"/>
              </w:rPr>
              <w:t>on</w:t>
            </w:r>
            <w:r>
              <w:rPr>
                <w:spacing w:val="-9"/>
                <w:sz w:val="20"/>
              </w:rPr>
              <w:t> </w:t>
            </w:r>
            <w:r>
              <w:rPr>
                <w:sz w:val="20"/>
              </w:rPr>
              <w:t>checking</w:t>
            </w:r>
            <w:r>
              <w:rPr>
                <w:spacing w:val="-9"/>
                <w:sz w:val="20"/>
              </w:rPr>
              <w:t> </w:t>
            </w:r>
            <w:r>
              <w:rPr>
                <w:sz w:val="20"/>
              </w:rPr>
              <w:t>of</w:t>
            </w:r>
            <w:r>
              <w:rPr>
                <w:spacing w:val="-10"/>
                <w:sz w:val="20"/>
              </w:rPr>
              <w:t> </w:t>
            </w:r>
            <w:r>
              <w:rPr>
                <w:sz w:val="20"/>
              </w:rPr>
              <w:t>students`</w:t>
            </w:r>
            <w:r>
              <w:rPr>
                <w:spacing w:val="-3"/>
                <w:sz w:val="20"/>
              </w:rPr>
              <w:t> </w:t>
            </w:r>
            <w:r>
              <w:rPr>
                <w:sz w:val="20"/>
              </w:rPr>
              <w:t>note- book facilitates the attainment in senior secondary school </w:t>
            </w:r>
            <w:r>
              <w:rPr>
                <w:spacing w:val="-2"/>
                <w:sz w:val="20"/>
              </w:rPr>
              <w:t>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4</w:t>
            </w:r>
          </w:p>
        </w:tc>
        <w:tc>
          <w:tcPr>
            <w:tcW w:w="5057" w:type="dxa"/>
          </w:tcPr>
          <w:p>
            <w:pPr>
              <w:pStyle w:val="TableParagraph"/>
              <w:spacing w:line="276" w:lineRule="auto"/>
              <w:ind w:left="108"/>
              <w:rPr>
                <w:sz w:val="20"/>
              </w:rPr>
            </w:pPr>
            <w:r>
              <w:rPr>
                <w:sz w:val="20"/>
              </w:rPr>
              <w:t>Principals‟ supervisory role on supervision of students‟ attendance`</w:t>
            </w:r>
            <w:r>
              <w:rPr>
                <w:spacing w:val="-8"/>
                <w:sz w:val="20"/>
              </w:rPr>
              <w:t> </w:t>
            </w:r>
            <w:r>
              <w:rPr>
                <w:sz w:val="20"/>
              </w:rPr>
              <w:t>register</w:t>
            </w:r>
            <w:r>
              <w:rPr>
                <w:spacing w:val="-6"/>
                <w:sz w:val="20"/>
              </w:rPr>
              <w:t> </w:t>
            </w:r>
            <w:r>
              <w:rPr>
                <w:sz w:val="20"/>
              </w:rPr>
              <w:t>enhance</w:t>
            </w:r>
            <w:r>
              <w:rPr>
                <w:spacing w:val="-7"/>
                <w:sz w:val="20"/>
              </w:rPr>
              <w:t> </w:t>
            </w:r>
            <w:r>
              <w:rPr>
                <w:sz w:val="20"/>
              </w:rPr>
              <w:t>the</w:t>
            </w:r>
            <w:r>
              <w:rPr>
                <w:spacing w:val="-7"/>
                <w:sz w:val="20"/>
              </w:rPr>
              <w:t> </w:t>
            </w:r>
            <w:r>
              <w:rPr>
                <w:sz w:val="20"/>
              </w:rPr>
              <w:t>attainment</w:t>
            </w:r>
            <w:r>
              <w:rPr>
                <w:spacing w:val="-8"/>
                <w:sz w:val="20"/>
              </w:rPr>
              <w:t> </w:t>
            </w:r>
            <w:r>
              <w:rPr>
                <w:sz w:val="20"/>
              </w:rPr>
              <w:t>of</w:t>
            </w:r>
            <w:r>
              <w:rPr>
                <w:spacing w:val="-8"/>
                <w:sz w:val="20"/>
              </w:rPr>
              <w:t> </w:t>
            </w:r>
            <w:r>
              <w:rPr>
                <w:sz w:val="20"/>
              </w:rPr>
              <w:t>secondary school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5</w:t>
            </w:r>
          </w:p>
        </w:tc>
        <w:tc>
          <w:tcPr>
            <w:tcW w:w="5057" w:type="dxa"/>
          </w:tcPr>
          <w:p>
            <w:pPr>
              <w:pStyle w:val="TableParagraph"/>
              <w:spacing w:line="276" w:lineRule="auto"/>
              <w:ind w:left="108" w:right="121"/>
              <w:rPr>
                <w:sz w:val="20"/>
              </w:rPr>
            </w:pPr>
            <w:r>
              <w:rPr>
                <w:sz w:val="20"/>
              </w:rPr>
              <w:t>Principals‟</w:t>
            </w:r>
            <w:r>
              <w:rPr>
                <w:spacing w:val="-10"/>
                <w:sz w:val="20"/>
              </w:rPr>
              <w:t> </w:t>
            </w:r>
            <w:r>
              <w:rPr>
                <w:sz w:val="20"/>
              </w:rPr>
              <w:t>supervisory</w:t>
            </w:r>
            <w:r>
              <w:rPr>
                <w:spacing w:val="-12"/>
                <w:sz w:val="20"/>
              </w:rPr>
              <w:t> </w:t>
            </w:r>
            <w:r>
              <w:rPr>
                <w:sz w:val="20"/>
              </w:rPr>
              <w:t>role</w:t>
            </w:r>
            <w:r>
              <w:rPr>
                <w:spacing w:val="-9"/>
                <w:sz w:val="20"/>
              </w:rPr>
              <w:t> </w:t>
            </w:r>
            <w:r>
              <w:rPr>
                <w:sz w:val="20"/>
              </w:rPr>
              <w:t>on</w:t>
            </w:r>
            <w:r>
              <w:rPr>
                <w:spacing w:val="-5"/>
                <w:sz w:val="20"/>
              </w:rPr>
              <w:t> </w:t>
            </w:r>
            <w:r>
              <w:rPr>
                <w:sz w:val="20"/>
              </w:rPr>
              <w:t>monitoring</w:t>
            </w:r>
            <w:r>
              <w:rPr>
                <w:spacing w:val="-10"/>
                <w:sz w:val="20"/>
              </w:rPr>
              <w:t> </w:t>
            </w:r>
            <w:r>
              <w:rPr>
                <w:sz w:val="20"/>
              </w:rPr>
              <w:t>of</w:t>
            </w:r>
            <w:r>
              <w:rPr>
                <w:spacing w:val="-10"/>
                <w:sz w:val="20"/>
              </w:rPr>
              <w:t> </w:t>
            </w:r>
            <w:r>
              <w:rPr>
                <w:sz w:val="20"/>
              </w:rPr>
              <w:t>time</w:t>
            </w:r>
            <w:r>
              <w:rPr>
                <w:spacing w:val="-9"/>
                <w:sz w:val="20"/>
              </w:rPr>
              <w:t> </w:t>
            </w:r>
            <w:r>
              <w:rPr>
                <w:sz w:val="20"/>
              </w:rPr>
              <w:t>book improves the attainment in senior secondary school </w:t>
            </w:r>
            <w:r>
              <w:rPr>
                <w:spacing w:val="-2"/>
                <w:sz w:val="20"/>
              </w:rPr>
              <w:t>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6</w:t>
            </w:r>
          </w:p>
        </w:tc>
        <w:tc>
          <w:tcPr>
            <w:tcW w:w="5057" w:type="dxa"/>
          </w:tcPr>
          <w:p>
            <w:pPr>
              <w:pStyle w:val="TableParagraph"/>
              <w:spacing w:line="276" w:lineRule="auto"/>
              <w:ind w:left="108" w:right="121"/>
              <w:rPr>
                <w:sz w:val="20"/>
              </w:rPr>
            </w:pPr>
            <w:r>
              <w:rPr>
                <w:sz w:val="20"/>
              </w:rPr>
              <w:t>Principals‟</w:t>
            </w:r>
            <w:r>
              <w:rPr>
                <w:spacing w:val="-12"/>
                <w:sz w:val="20"/>
              </w:rPr>
              <w:t> </w:t>
            </w:r>
            <w:r>
              <w:rPr>
                <w:sz w:val="20"/>
              </w:rPr>
              <w:t>supervisory</w:t>
            </w:r>
            <w:r>
              <w:rPr>
                <w:spacing w:val="-13"/>
                <w:sz w:val="20"/>
              </w:rPr>
              <w:t> </w:t>
            </w:r>
            <w:r>
              <w:rPr>
                <w:sz w:val="20"/>
              </w:rPr>
              <w:t>role</w:t>
            </w:r>
            <w:r>
              <w:rPr>
                <w:spacing w:val="-10"/>
                <w:sz w:val="20"/>
              </w:rPr>
              <w:t> </w:t>
            </w:r>
            <w:r>
              <w:rPr>
                <w:sz w:val="20"/>
              </w:rPr>
              <w:t>on</w:t>
            </w:r>
            <w:r>
              <w:rPr>
                <w:spacing w:val="-11"/>
                <w:sz w:val="20"/>
              </w:rPr>
              <w:t> </w:t>
            </w:r>
            <w:r>
              <w:rPr>
                <w:sz w:val="20"/>
              </w:rPr>
              <w:t>overseeing</w:t>
            </w:r>
            <w:r>
              <w:rPr>
                <w:spacing w:val="-11"/>
                <w:sz w:val="20"/>
              </w:rPr>
              <w:t> </w:t>
            </w:r>
            <w:r>
              <w:rPr>
                <w:sz w:val="20"/>
              </w:rPr>
              <w:t>of</w:t>
            </w:r>
            <w:r>
              <w:rPr>
                <w:spacing w:val="-12"/>
                <w:sz w:val="20"/>
              </w:rPr>
              <w:t> </w:t>
            </w:r>
            <w:r>
              <w:rPr>
                <w:sz w:val="20"/>
              </w:rPr>
              <w:t>syllabus enhances the attainment in senior secondary school </w:t>
            </w:r>
            <w:r>
              <w:rPr>
                <w:spacing w:val="-2"/>
                <w:sz w:val="20"/>
              </w:rPr>
              <w:t>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7</w:t>
            </w:r>
          </w:p>
        </w:tc>
        <w:tc>
          <w:tcPr>
            <w:tcW w:w="5057" w:type="dxa"/>
          </w:tcPr>
          <w:p>
            <w:pPr>
              <w:pStyle w:val="TableParagraph"/>
              <w:spacing w:line="276" w:lineRule="auto"/>
              <w:ind w:left="108"/>
              <w:rPr>
                <w:sz w:val="20"/>
              </w:rPr>
            </w:pPr>
            <w:r>
              <w:rPr>
                <w:sz w:val="20"/>
              </w:rPr>
              <w:t>Principals‟</w:t>
            </w:r>
            <w:r>
              <w:rPr>
                <w:spacing w:val="-11"/>
                <w:sz w:val="20"/>
              </w:rPr>
              <w:t> </w:t>
            </w:r>
            <w:r>
              <w:rPr>
                <w:sz w:val="20"/>
              </w:rPr>
              <w:t>supervisory</w:t>
            </w:r>
            <w:r>
              <w:rPr>
                <w:spacing w:val="-12"/>
                <w:sz w:val="20"/>
              </w:rPr>
              <w:t> </w:t>
            </w:r>
            <w:r>
              <w:rPr>
                <w:sz w:val="20"/>
              </w:rPr>
              <w:t>role</w:t>
            </w:r>
            <w:r>
              <w:rPr>
                <w:spacing w:val="-6"/>
                <w:sz w:val="20"/>
              </w:rPr>
              <w:t> </w:t>
            </w:r>
            <w:r>
              <w:rPr>
                <w:sz w:val="20"/>
              </w:rPr>
              <w:t>practice</w:t>
            </w:r>
            <w:r>
              <w:rPr>
                <w:spacing w:val="-9"/>
                <w:sz w:val="20"/>
              </w:rPr>
              <w:t> </w:t>
            </w:r>
            <w:r>
              <w:rPr>
                <w:sz w:val="20"/>
              </w:rPr>
              <w:t>of</w:t>
            </w:r>
            <w:r>
              <w:rPr>
                <w:spacing w:val="-11"/>
                <w:sz w:val="20"/>
              </w:rPr>
              <w:t> </w:t>
            </w:r>
            <w:r>
              <w:rPr>
                <w:sz w:val="20"/>
              </w:rPr>
              <w:t>checking</w:t>
            </w:r>
            <w:r>
              <w:rPr>
                <w:spacing w:val="-10"/>
                <w:sz w:val="20"/>
              </w:rPr>
              <w:t> </w:t>
            </w:r>
            <w:r>
              <w:rPr>
                <w:sz w:val="20"/>
              </w:rPr>
              <w:t>duty</w:t>
            </w:r>
            <w:r>
              <w:rPr>
                <w:spacing w:val="-10"/>
                <w:sz w:val="20"/>
              </w:rPr>
              <w:t> </w:t>
            </w:r>
            <w:r>
              <w:rPr>
                <w:sz w:val="20"/>
              </w:rPr>
              <w:t>report book promotes the attainment in senior secondary school </w:t>
            </w:r>
            <w:r>
              <w:rPr>
                <w:spacing w:val="-2"/>
                <w:sz w:val="20"/>
              </w:rPr>
              <w:t>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8</w:t>
            </w:r>
          </w:p>
        </w:tc>
        <w:tc>
          <w:tcPr>
            <w:tcW w:w="5057" w:type="dxa"/>
          </w:tcPr>
          <w:p>
            <w:pPr>
              <w:pStyle w:val="TableParagraph"/>
              <w:spacing w:line="276" w:lineRule="auto"/>
              <w:ind w:left="108"/>
              <w:rPr>
                <w:sz w:val="20"/>
              </w:rPr>
            </w:pPr>
            <w:r>
              <w:rPr>
                <w:sz w:val="20"/>
              </w:rPr>
              <w:t>Principals‟</w:t>
            </w:r>
            <w:r>
              <w:rPr>
                <w:spacing w:val="-10"/>
                <w:sz w:val="20"/>
              </w:rPr>
              <w:t> </w:t>
            </w:r>
            <w:r>
              <w:rPr>
                <w:sz w:val="20"/>
              </w:rPr>
              <w:t>supervisory</w:t>
            </w:r>
            <w:r>
              <w:rPr>
                <w:spacing w:val="-12"/>
                <w:sz w:val="20"/>
              </w:rPr>
              <w:t> </w:t>
            </w:r>
            <w:r>
              <w:rPr>
                <w:sz w:val="20"/>
              </w:rPr>
              <w:t>role</w:t>
            </w:r>
            <w:r>
              <w:rPr>
                <w:spacing w:val="-9"/>
                <w:sz w:val="20"/>
              </w:rPr>
              <w:t> </w:t>
            </w:r>
            <w:r>
              <w:rPr>
                <w:sz w:val="20"/>
              </w:rPr>
              <w:t>on</w:t>
            </w:r>
            <w:r>
              <w:rPr>
                <w:spacing w:val="-8"/>
                <w:sz w:val="20"/>
              </w:rPr>
              <w:t> </w:t>
            </w:r>
            <w:r>
              <w:rPr>
                <w:sz w:val="20"/>
              </w:rPr>
              <w:t>monitoring</w:t>
            </w:r>
            <w:r>
              <w:rPr>
                <w:spacing w:val="-9"/>
                <w:sz w:val="20"/>
              </w:rPr>
              <w:t> </w:t>
            </w:r>
            <w:r>
              <w:rPr>
                <w:sz w:val="20"/>
              </w:rPr>
              <w:t>of</w:t>
            </w:r>
            <w:r>
              <w:rPr>
                <w:spacing w:val="-10"/>
                <w:sz w:val="20"/>
              </w:rPr>
              <w:t> </w:t>
            </w:r>
            <w:r>
              <w:rPr>
                <w:sz w:val="20"/>
              </w:rPr>
              <w:t>report</w:t>
            </w:r>
            <w:r>
              <w:rPr>
                <w:spacing w:val="-9"/>
                <w:sz w:val="20"/>
              </w:rPr>
              <w:t> </w:t>
            </w:r>
            <w:r>
              <w:rPr>
                <w:sz w:val="20"/>
              </w:rPr>
              <w:t>cards improves the attainment of secondary school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9</w:t>
            </w:r>
          </w:p>
        </w:tc>
        <w:tc>
          <w:tcPr>
            <w:tcW w:w="5057" w:type="dxa"/>
          </w:tcPr>
          <w:p>
            <w:pPr>
              <w:pStyle w:val="TableParagraph"/>
              <w:spacing w:line="276" w:lineRule="auto"/>
              <w:ind w:left="108"/>
              <w:rPr>
                <w:sz w:val="20"/>
              </w:rPr>
            </w:pPr>
            <w:r>
              <w:rPr>
                <w:sz w:val="20"/>
              </w:rPr>
              <w:t>Principals‟</w:t>
            </w:r>
            <w:r>
              <w:rPr>
                <w:spacing w:val="-10"/>
                <w:sz w:val="20"/>
              </w:rPr>
              <w:t> </w:t>
            </w:r>
            <w:r>
              <w:rPr>
                <w:sz w:val="20"/>
              </w:rPr>
              <w:t>supervisory</w:t>
            </w:r>
            <w:r>
              <w:rPr>
                <w:spacing w:val="-9"/>
                <w:sz w:val="20"/>
              </w:rPr>
              <w:t> </w:t>
            </w:r>
            <w:r>
              <w:rPr>
                <w:sz w:val="20"/>
              </w:rPr>
              <w:t>role</w:t>
            </w:r>
            <w:r>
              <w:rPr>
                <w:spacing w:val="-8"/>
                <w:sz w:val="20"/>
              </w:rPr>
              <w:t> </w:t>
            </w:r>
            <w:r>
              <w:rPr>
                <w:sz w:val="20"/>
              </w:rPr>
              <w:t>on</w:t>
            </w:r>
            <w:r>
              <w:rPr>
                <w:spacing w:val="-9"/>
                <w:sz w:val="20"/>
              </w:rPr>
              <w:t> </w:t>
            </w:r>
            <w:r>
              <w:rPr>
                <w:sz w:val="20"/>
              </w:rPr>
              <w:t>checking</w:t>
            </w:r>
            <w:r>
              <w:rPr>
                <w:spacing w:val="-9"/>
                <w:sz w:val="20"/>
              </w:rPr>
              <w:t> </w:t>
            </w:r>
            <w:r>
              <w:rPr>
                <w:sz w:val="20"/>
              </w:rPr>
              <w:t>of</w:t>
            </w:r>
            <w:r>
              <w:rPr>
                <w:spacing w:val="-10"/>
                <w:sz w:val="20"/>
              </w:rPr>
              <w:t> </w:t>
            </w:r>
            <w:r>
              <w:rPr>
                <w:sz w:val="20"/>
              </w:rPr>
              <w:t>duty</w:t>
            </w:r>
            <w:r>
              <w:rPr>
                <w:spacing w:val="-11"/>
                <w:sz w:val="20"/>
              </w:rPr>
              <w:t> </w:t>
            </w:r>
            <w:r>
              <w:rPr>
                <w:sz w:val="20"/>
              </w:rPr>
              <w:t>report promotes the achievement in senior secondary school </w:t>
            </w:r>
            <w:r>
              <w:rPr>
                <w:spacing w:val="-2"/>
                <w:sz w:val="20"/>
              </w:rPr>
              <w:t>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30"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5"/>
                <w:sz w:val="20"/>
              </w:rPr>
              <w:t>10</w:t>
            </w:r>
          </w:p>
        </w:tc>
        <w:tc>
          <w:tcPr>
            <w:tcW w:w="5057" w:type="dxa"/>
          </w:tcPr>
          <w:p>
            <w:pPr>
              <w:pStyle w:val="TableParagraph"/>
              <w:spacing w:line="278" w:lineRule="auto"/>
              <w:ind w:left="108"/>
              <w:rPr>
                <w:sz w:val="20"/>
              </w:rPr>
            </w:pPr>
            <w:r>
              <w:rPr>
                <w:sz w:val="20"/>
              </w:rPr>
              <w:t>Principals‟ supervisory</w:t>
            </w:r>
            <w:r>
              <w:rPr>
                <w:spacing w:val="-2"/>
                <w:sz w:val="20"/>
              </w:rPr>
              <w:t> </w:t>
            </w:r>
            <w:r>
              <w:rPr>
                <w:sz w:val="20"/>
              </w:rPr>
              <w:t>role in an inspection of movement- book</w:t>
            </w:r>
            <w:r>
              <w:rPr>
                <w:spacing w:val="-7"/>
                <w:sz w:val="20"/>
              </w:rPr>
              <w:t> </w:t>
            </w:r>
            <w:r>
              <w:rPr>
                <w:sz w:val="20"/>
              </w:rPr>
              <w:t>promotes</w:t>
            </w:r>
            <w:r>
              <w:rPr>
                <w:spacing w:val="-7"/>
                <w:sz w:val="20"/>
              </w:rPr>
              <w:t> </w:t>
            </w:r>
            <w:r>
              <w:rPr>
                <w:sz w:val="20"/>
              </w:rPr>
              <w:t>the</w:t>
            </w:r>
            <w:r>
              <w:rPr>
                <w:spacing w:val="-6"/>
                <w:sz w:val="20"/>
              </w:rPr>
              <w:t> </w:t>
            </w:r>
            <w:r>
              <w:rPr>
                <w:sz w:val="20"/>
              </w:rPr>
              <w:t>achievement</w:t>
            </w:r>
            <w:r>
              <w:rPr>
                <w:spacing w:val="-7"/>
                <w:sz w:val="20"/>
              </w:rPr>
              <w:t> </w:t>
            </w:r>
            <w:r>
              <w:rPr>
                <w:sz w:val="20"/>
              </w:rPr>
              <w:t>of</w:t>
            </w:r>
            <w:r>
              <w:rPr>
                <w:spacing w:val="-8"/>
                <w:sz w:val="20"/>
              </w:rPr>
              <w:t> </w:t>
            </w:r>
            <w:r>
              <w:rPr>
                <w:sz w:val="20"/>
              </w:rPr>
              <w:t>senior</w:t>
            </w:r>
            <w:r>
              <w:rPr>
                <w:spacing w:val="-6"/>
                <w:sz w:val="20"/>
              </w:rPr>
              <w:t> </w:t>
            </w:r>
            <w:r>
              <w:rPr>
                <w:sz w:val="20"/>
              </w:rPr>
              <w:t>secondary</w:t>
            </w:r>
            <w:r>
              <w:rPr>
                <w:spacing w:val="-7"/>
                <w:sz w:val="20"/>
              </w:rPr>
              <w:t> </w:t>
            </w:r>
            <w:r>
              <w:rPr>
                <w:sz w:val="20"/>
              </w:rPr>
              <w:t>school.</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bl>
    <w:p>
      <w:pPr>
        <w:spacing w:after="0"/>
        <w:rPr>
          <w:sz w:val="20"/>
        </w:rPr>
        <w:sectPr>
          <w:pgSz w:w="12240" w:h="15840"/>
          <w:pgMar w:header="0" w:footer="744" w:top="1360" w:bottom="940" w:left="1340" w:right="780"/>
        </w:sectPr>
      </w:pPr>
    </w:p>
    <w:p>
      <w:pPr>
        <w:spacing w:before="76" w:after="4"/>
        <w:ind w:left="928" w:right="0" w:firstLine="0"/>
        <w:jc w:val="left"/>
        <w:rPr>
          <w:b/>
          <w:sz w:val="24"/>
        </w:rPr>
      </w:pPr>
      <w:r>
        <w:rPr>
          <w:b/>
          <w:sz w:val="24"/>
        </w:rPr>
        <w:t>Section:</w:t>
      </w:r>
      <w:r>
        <w:rPr>
          <w:b/>
          <w:spacing w:val="40"/>
          <w:sz w:val="24"/>
        </w:rPr>
        <w:t> </w:t>
      </w:r>
      <w:r>
        <w:rPr>
          <w:b/>
          <w:sz w:val="24"/>
        </w:rPr>
        <w:t>E</w:t>
      </w:r>
      <w:r>
        <w:rPr>
          <w:b/>
          <w:spacing w:val="40"/>
          <w:sz w:val="24"/>
        </w:rPr>
        <w:t> </w:t>
      </w:r>
      <w:r>
        <w:rPr>
          <w:b/>
          <w:sz w:val="24"/>
        </w:rPr>
        <w:t>Examine</w:t>
      </w:r>
      <w:r>
        <w:rPr>
          <w:b/>
          <w:spacing w:val="40"/>
          <w:sz w:val="24"/>
        </w:rPr>
        <w:t> </w:t>
      </w:r>
      <w:r>
        <w:rPr>
          <w:b/>
          <w:sz w:val="24"/>
        </w:rPr>
        <w:t>principals’</w:t>
      </w:r>
      <w:r>
        <w:rPr>
          <w:b/>
          <w:spacing w:val="40"/>
          <w:sz w:val="24"/>
        </w:rPr>
        <w:t> </w:t>
      </w:r>
      <w:r>
        <w:rPr>
          <w:b/>
          <w:sz w:val="24"/>
        </w:rPr>
        <w:t>supervisory</w:t>
      </w:r>
      <w:r>
        <w:rPr>
          <w:b/>
          <w:spacing w:val="40"/>
          <w:sz w:val="24"/>
        </w:rPr>
        <w:t> </w:t>
      </w:r>
      <w:r>
        <w:rPr>
          <w:b/>
          <w:sz w:val="24"/>
        </w:rPr>
        <w:t>role</w:t>
      </w:r>
      <w:r>
        <w:rPr>
          <w:b/>
          <w:spacing w:val="40"/>
          <w:sz w:val="24"/>
        </w:rPr>
        <w:t> </w:t>
      </w:r>
      <w:r>
        <w:rPr>
          <w:b/>
          <w:sz w:val="24"/>
        </w:rPr>
        <w:t>performance</w:t>
      </w:r>
      <w:r>
        <w:rPr>
          <w:b/>
          <w:spacing w:val="40"/>
          <w:sz w:val="24"/>
        </w:rPr>
        <w:t> </w:t>
      </w:r>
      <w:r>
        <w:rPr>
          <w:b/>
          <w:sz w:val="24"/>
        </w:rPr>
        <w:t>on</w:t>
      </w:r>
      <w:r>
        <w:rPr>
          <w:b/>
          <w:spacing w:val="40"/>
          <w:sz w:val="24"/>
        </w:rPr>
        <w:t> </w:t>
      </w:r>
      <w:r>
        <w:rPr>
          <w:b/>
          <w:sz w:val="24"/>
        </w:rPr>
        <w:t>evaluation</w:t>
      </w:r>
      <w:r>
        <w:rPr>
          <w:b/>
          <w:spacing w:val="40"/>
          <w:sz w:val="24"/>
        </w:rPr>
        <w:t> </w:t>
      </w:r>
      <w:r>
        <w:rPr>
          <w:b/>
          <w:sz w:val="24"/>
        </w:rPr>
        <w:t>of instructional material in senior secondary schools in Yobe State.</w:t>
      </w:r>
    </w:p>
    <w:tbl>
      <w:tblPr>
        <w:tblW w:w="0" w:type="auto"/>
        <w:jc w:val="left"/>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0"/>
        <w:gridCol w:w="5057"/>
        <w:gridCol w:w="813"/>
        <w:gridCol w:w="811"/>
        <w:gridCol w:w="813"/>
        <w:gridCol w:w="741"/>
      </w:tblGrid>
      <w:tr>
        <w:trPr>
          <w:trHeight w:val="465" w:hRule="atLeast"/>
        </w:trPr>
        <w:tc>
          <w:tcPr>
            <w:tcW w:w="650"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9"/>
              <w:rPr>
                <w:b/>
                <w:sz w:val="20"/>
              </w:rPr>
            </w:pPr>
          </w:p>
          <w:p>
            <w:pPr>
              <w:pStyle w:val="TableParagraph"/>
              <w:ind w:left="107"/>
              <w:rPr>
                <w:b/>
                <w:sz w:val="20"/>
              </w:rPr>
            </w:pPr>
            <w:r>
              <w:rPr>
                <w:b/>
                <w:spacing w:val="-5"/>
                <w:sz w:val="20"/>
              </w:rPr>
              <w:t>S/N</w:t>
            </w:r>
          </w:p>
        </w:tc>
        <w:tc>
          <w:tcPr>
            <w:tcW w:w="5057"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9"/>
              <w:rPr>
                <w:b/>
                <w:sz w:val="20"/>
              </w:rPr>
            </w:pPr>
          </w:p>
          <w:p>
            <w:pPr>
              <w:pStyle w:val="TableParagraph"/>
              <w:ind w:left="1412"/>
              <w:rPr>
                <w:b/>
                <w:sz w:val="20"/>
              </w:rPr>
            </w:pPr>
            <w:r>
              <w:rPr>
                <w:b/>
                <w:spacing w:val="-2"/>
                <w:sz w:val="20"/>
              </w:rPr>
              <w:t>Statement</w:t>
            </w:r>
          </w:p>
        </w:tc>
        <w:tc>
          <w:tcPr>
            <w:tcW w:w="3178" w:type="dxa"/>
            <w:gridSpan w:val="4"/>
          </w:tcPr>
          <w:p>
            <w:pPr>
              <w:pStyle w:val="TableParagraph"/>
              <w:ind w:left="10"/>
              <w:jc w:val="center"/>
              <w:rPr>
                <w:b/>
                <w:sz w:val="20"/>
              </w:rPr>
            </w:pPr>
            <w:r>
              <w:rPr>
                <w:b/>
                <w:spacing w:val="-2"/>
                <w:sz w:val="20"/>
              </w:rPr>
              <w:t>Responses</w:t>
            </w:r>
          </w:p>
        </w:tc>
      </w:tr>
      <w:tr>
        <w:trPr>
          <w:trHeight w:val="918" w:hRule="atLeast"/>
        </w:trPr>
        <w:tc>
          <w:tcPr>
            <w:tcW w:w="650" w:type="dxa"/>
            <w:vMerge/>
            <w:tcBorders>
              <w:top w:val="nil"/>
            </w:tcBorders>
          </w:tcPr>
          <w:p>
            <w:pPr>
              <w:rPr>
                <w:sz w:val="2"/>
                <w:szCs w:val="2"/>
              </w:rPr>
            </w:pPr>
          </w:p>
        </w:tc>
        <w:tc>
          <w:tcPr>
            <w:tcW w:w="5057" w:type="dxa"/>
            <w:vMerge/>
            <w:tcBorders>
              <w:top w:val="nil"/>
            </w:tcBorders>
          </w:tcPr>
          <w:p>
            <w:pPr>
              <w:rPr>
                <w:sz w:val="2"/>
                <w:szCs w:val="2"/>
              </w:rPr>
            </w:pPr>
          </w:p>
        </w:tc>
        <w:tc>
          <w:tcPr>
            <w:tcW w:w="813" w:type="dxa"/>
          </w:tcPr>
          <w:p>
            <w:pPr>
              <w:pStyle w:val="TableParagraph"/>
              <w:ind w:left="12" w:right="3"/>
              <w:jc w:val="center"/>
              <w:rPr>
                <w:b/>
                <w:sz w:val="20"/>
              </w:rPr>
            </w:pPr>
            <w:r>
              <w:rPr>
                <w:b/>
                <w:spacing w:val="-5"/>
                <w:sz w:val="20"/>
              </w:rPr>
              <w:t>SA</w:t>
            </w:r>
          </w:p>
        </w:tc>
        <w:tc>
          <w:tcPr>
            <w:tcW w:w="811" w:type="dxa"/>
          </w:tcPr>
          <w:p>
            <w:pPr>
              <w:pStyle w:val="TableParagraph"/>
              <w:ind w:left="14"/>
              <w:jc w:val="center"/>
              <w:rPr>
                <w:b/>
                <w:sz w:val="20"/>
              </w:rPr>
            </w:pPr>
            <w:r>
              <w:rPr>
                <w:b/>
                <w:spacing w:val="-10"/>
                <w:sz w:val="20"/>
              </w:rPr>
              <w:t>A</w:t>
            </w:r>
          </w:p>
        </w:tc>
        <w:tc>
          <w:tcPr>
            <w:tcW w:w="813" w:type="dxa"/>
          </w:tcPr>
          <w:p>
            <w:pPr>
              <w:pStyle w:val="TableParagraph"/>
              <w:ind w:left="12"/>
              <w:jc w:val="center"/>
              <w:rPr>
                <w:b/>
                <w:sz w:val="20"/>
              </w:rPr>
            </w:pPr>
            <w:r>
              <w:rPr>
                <w:b/>
                <w:spacing w:val="-10"/>
                <w:sz w:val="20"/>
              </w:rPr>
              <w:t>D</w:t>
            </w:r>
          </w:p>
        </w:tc>
        <w:tc>
          <w:tcPr>
            <w:tcW w:w="741" w:type="dxa"/>
          </w:tcPr>
          <w:p>
            <w:pPr>
              <w:pStyle w:val="TableParagraph"/>
              <w:ind w:left="245"/>
              <w:rPr>
                <w:b/>
                <w:sz w:val="20"/>
              </w:rPr>
            </w:pPr>
            <w:r>
              <w:rPr>
                <w:b/>
                <w:spacing w:val="-5"/>
                <w:sz w:val="20"/>
              </w:rPr>
              <w:t>SD</w:t>
            </w:r>
          </w:p>
        </w:tc>
      </w:tr>
      <w:tr>
        <w:trPr>
          <w:trHeight w:val="928" w:hRule="atLeast"/>
        </w:trPr>
        <w:tc>
          <w:tcPr>
            <w:tcW w:w="650" w:type="dxa"/>
          </w:tcPr>
          <w:p>
            <w:pPr>
              <w:pStyle w:val="TableParagraph"/>
              <w:spacing w:before="228"/>
              <w:rPr>
                <w:b/>
                <w:sz w:val="20"/>
              </w:rPr>
            </w:pPr>
          </w:p>
          <w:p>
            <w:pPr>
              <w:pStyle w:val="TableParagraph"/>
              <w:ind w:left="107"/>
              <w:rPr>
                <w:sz w:val="20"/>
              </w:rPr>
            </w:pPr>
            <w:r>
              <w:rPr>
                <w:spacing w:val="-10"/>
                <w:sz w:val="20"/>
              </w:rPr>
              <w:t>1</w:t>
            </w:r>
          </w:p>
        </w:tc>
        <w:tc>
          <w:tcPr>
            <w:tcW w:w="5057" w:type="dxa"/>
          </w:tcPr>
          <w:p>
            <w:pPr>
              <w:pStyle w:val="TableParagraph"/>
              <w:spacing w:line="276" w:lineRule="auto"/>
              <w:ind w:left="108" w:right="106"/>
              <w:rPr>
                <w:sz w:val="20"/>
              </w:rPr>
            </w:pPr>
            <w:r>
              <w:rPr>
                <w:sz w:val="20"/>
              </w:rPr>
              <w:t>Principals‟</w:t>
            </w:r>
            <w:r>
              <w:rPr>
                <w:spacing w:val="-13"/>
                <w:sz w:val="20"/>
              </w:rPr>
              <w:t> </w:t>
            </w:r>
            <w:r>
              <w:rPr>
                <w:sz w:val="20"/>
              </w:rPr>
              <w:t>supervisory</w:t>
            </w:r>
            <w:r>
              <w:rPr>
                <w:spacing w:val="-12"/>
                <w:sz w:val="20"/>
              </w:rPr>
              <w:t> </w:t>
            </w:r>
            <w:r>
              <w:rPr>
                <w:sz w:val="20"/>
              </w:rPr>
              <w:t>role</w:t>
            </w:r>
            <w:r>
              <w:rPr>
                <w:spacing w:val="-13"/>
                <w:sz w:val="20"/>
              </w:rPr>
              <w:t> </w:t>
            </w:r>
            <w:r>
              <w:rPr>
                <w:sz w:val="20"/>
              </w:rPr>
              <w:t>of</w:t>
            </w:r>
            <w:r>
              <w:rPr>
                <w:spacing w:val="-12"/>
                <w:sz w:val="20"/>
              </w:rPr>
              <w:t> </w:t>
            </w:r>
            <w:r>
              <w:rPr>
                <w:sz w:val="20"/>
              </w:rPr>
              <w:t>students`</w:t>
            </w:r>
            <w:r>
              <w:rPr>
                <w:spacing w:val="-13"/>
                <w:sz w:val="20"/>
              </w:rPr>
              <w:t> </w:t>
            </w:r>
            <w:r>
              <w:rPr>
                <w:sz w:val="20"/>
              </w:rPr>
              <w:t>examination enhance senior secondary school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2</w:t>
            </w:r>
          </w:p>
        </w:tc>
        <w:tc>
          <w:tcPr>
            <w:tcW w:w="5057" w:type="dxa"/>
          </w:tcPr>
          <w:p>
            <w:pPr>
              <w:pStyle w:val="TableParagraph"/>
              <w:spacing w:line="276" w:lineRule="auto"/>
              <w:ind w:left="108" w:right="121"/>
              <w:rPr>
                <w:sz w:val="20"/>
              </w:rPr>
            </w:pPr>
            <w:r>
              <w:rPr>
                <w:sz w:val="20"/>
              </w:rPr>
              <w:t>Principals‟ supervisory role on diagnosing students` learning</w:t>
            </w:r>
            <w:r>
              <w:rPr>
                <w:spacing w:val="-8"/>
                <w:sz w:val="20"/>
              </w:rPr>
              <w:t> </w:t>
            </w:r>
            <w:r>
              <w:rPr>
                <w:sz w:val="20"/>
              </w:rPr>
              <w:t>difficulties</w:t>
            </w:r>
            <w:r>
              <w:rPr>
                <w:spacing w:val="-6"/>
                <w:sz w:val="20"/>
              </w:rPr>
              <w:t> </w:t>
            </w:r>
            <w:r>
              <w:rPr>
                <w:sz w:val="20"/>
              </w:rPr>
              <w:t>facilitate</w:t>
            </w:r>
            <w:r>
              <w:rPr>
                <w:spacing w:val="-7"/>
                <w:sz w:val="20"/>
              </w:rPr>
              <w:t> </w:t>
            </w:r>
            <w:r>
              <w:rPr>
                <w:sz w:val="20"/>
              </w:rPr>
              <w:t>the</w:t>
            </w:r>
            <w:r>
              <w:rPr>
                <w:spacing w:val="-7"/>
                <w:sz w:val="20"/>
              </w:rPr>
              <w:t> </w:t>
            </w:r>
            <w:r>
              <w:rPr>
                <w:sz w:val="20"/>
              </w:rPr>
              <w:t>attainment</w:t>
            </w:r>
            <w:r>
              <w:rPr>
                <w:spacing w:val="-8"/>
                <w:sz w:val="20"/>
              </w:rPr>
              <w:t> </w:t>
            </w:r>
            <w:r>
              <w:rPr>
                <w:sz w:val="20"/>
              </w:rPr>
              <w:t>of</w:t>
            </w:r>
            <w:r>
              <w:rPr>
                <w:spacing w:val="-9"/>
                <w:sz w:val="20"/>
              </w:rPr>
              <w:t> </w:t>
            </w:r>
            <w:r>
              <w:rPr>
                <w:sz w:val="20"/>
              </w:rPr>
              <w:t>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3</w:t>
            </w:r>
          </w:p>
        </w:tc>
        <w:tc>
          <w:tcPr>
            <w:tcW w:w="5057" w:type="dxa"/>
          </w:tcPr>
          <w:p>
            <w:pPr>
              <w:pStyle w:val="TableParagraph"/>
              <w:spacing w:line="276" w:lineRule="auto"/>
              <w:ind w:left="108" w:right="121"/>
              <w:rPr>
                <w:sz w:val="20"/>
              </w:rPr>
            </w:pPr>
            <w:r>
              <w:rPr>
                <w:sz w:val="20"/>
              </w:rPr>
              <w:t>Principals‟ supervisory role on supervisory role on inspection</w:t>
            </w:r>
            <w:r>
              <w:rPr>
                <w:spacing w:val="-10"/>
                <w:sz w:val="20"/>
              </w:rPr>
              <w:t> </w:t>
            </w:r>
            <w:r>
              <w:rPr>
                <w:sz w:val="20"/>
              </w:rPr>
              <w:t>of</w:t>
            </w:r>
            <w:r>
              <w:rPr>
                <w:spacing w:val="-9"/>
                <w:sz w:val="20"/>
              </w:rPr>
              <w:t> </w:t>
            </w:r>
            <w:r>
              <w:rPr>
                <w:sz w:val="20"/>
              </w:rPr>
              <w:t>teachers‟</w:t>
            </w:r>
            <w:r>
              <w:rPr>
                <w:spacing w:val="-10"/>
                <w:sz w:val="20"/>
              </w:rPr>
              <w:t> </w:t>
            </w:r>
            <w:r>
              <w:rPr>
                <w:sz w:val="20"/>
              </w:rPr>
              <w:t>conduct</w:t>
            </w:r>
            <w:r>
              <w:rPr>
                <w:spacing w:val="-10"/>
                <w:sz w:val="20"/>
              </w:rPr>
              <w:t> </w:t>
            </w:r>
            <w:r>
              <w:rPr>
                <w:sz w:val="20"/>
              </w:rPr>
              <w:t>of</w:t>
            </w:r>
            <w:r>
              <w:rPr>
                <w:spacing w:val="-10"/>
                <w:sz w:val="20"/>
              </w:rPr>
              <w:t> </w:t>
            </w:r>
            <w:r>
              <w:rPr>
                <w:sz w:val="20"/>
              </w:rPr>
              <w:t>examination</w:t>
            </w:r>
            <w:r>
              <w:rPr>
                <w:spacing w:val="-10"/>
                <w:sz w:val="20"/>
              </w:rPr>
              <w:t> </w:t>
            </w:r>
            <w:r>
              <w:rPr>
                <w:sz w:val="20"/>
              </w:rPr>
              <w:t>ensures</w:t>
            </w:r>
            <w:r>
              <w:rPr>
                <w:spacing w:val="-10"/>
                <w:sz w:val="20"/>
              </w:rPr>
              <w:t> </w:t>
            </w:r>
            <w:r>
              <w:rPr>
                <w:sz w:val="20"/>
              </w:rPr>
              <w:t>the attainment of senior secondary school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28"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4</w:t>
            </w:r>
          </w:p>
        </w:tc>
        <w:tc>
          <w:tcPr>
            <w:tcW w:w="5057" w:type="dxa"/>
          </w:tcPr>
          <w:p>
            <w:pPr>
              <w:pStyle w:val="TableParagraph"/>
              <w:spacing w:line="278" w:lineRule="auto"/>
              <w:ind w:left="108"/>
              <w:rPr>
                <w:sz w:val="20"/>
              </w:rPr>
            </w:pPr>
            <w:r>
              <w:rPr>
                <w:sz w:val="20"/>
              </w:rPr>
              <w:t>Principals‟</w:t>
            </w:r>
            <w:r>
              <w:rPr>
                <w:spacing w:val="-11"/>
                <w:sz w:val="20"/>
              </w:rPr>
              <w:t> </w:t>
            </w:r>
            <w:r>
              <w:rPr>
                <w:sz w:val="20"/>
              </w:rPr>
              <w:t>monitoring</w:t>
            </w:r>
            <w:r>
              <w:rPr>
                <w:spacing w:val="-11"/>
                <w:sz w:val="20"/>
              </w:rPr>
              <w:t> </w:t>
            </w:r>
            <w:r>
              <w:rPr>
                <w:sz w:val="20"/>
              </w:rPr>
              <w:t>of</w:t>
            </w:r>
            <w:r>
              <w:rPr>
                <w:spacing w:val="-12"/>
                <w:sz w:val="20"/>
              </w:rPr>
              <w:t> </w:t>
            </w:r>
            <w:r>
              <w:rPr>
                <w:sz w:val="20"/>
              </w:rPr>
              <w:t>teaching</w:t>
            </w:r>
            <w:r>
              <w:rPr>
                <w:spacing w:val="-11"/>
                <w:sz w:val="20"/>
              </w:rPr>
              <w:t> </w:t>
            </w:r>
            <w:r>
              <w:rPr>
                <w:sz w:val="20"/>
              </w:rPr>
              <w:t>activities</w:t>
            </w:r>
            <w:r>
              <w:rPr>
                <w:spacing w:val="-11"/>
                <w:sz w:val="20"/>
              </w:rPr>
              <w:t> </w:t>
            </w:r>
            <w:r>
              <w:rPr>
                <w:sz w:val="20"/>
              </w:rPr>
              <w:t>improves</w:t>
            </w:r>
            <w:r>
              <w:rPr>
                <w:spacing w:val="-11"/>
                <w:sz w:val="20"/>
              </w:rPr>
              <w:t> </w:t>
            </w:r>
            <w:r>
              <w:rPr>
                <w:sz w:val="20"/>
              </w:rPr>
              <w:t>the achievement of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5</w:t>
            </w:r>
          </w:p>
        </w:tc>
        <w:tc>
          <w:tcPr>
            <w:tcW w:w="5057" w:type="dxa"/>
          </w:tcPr>
          <w:p>
            <w:pPr>
              <w:pStyle w:val="TableParagraph"/>
              <w:spacing w:line="276" w:lineRule="auto"/>
              <w:ind w:left="108" w:right="121"/>
              <w:rPr>
                <w:sz w:val="20"/>
              </w:rPr>
            </w:pPr>
            <w:r>
              <w:rPr>
                <w:sz w:val="20"/>
              </w:rPr>
              <w:t>Principals‟ supervisory role of checking students‟ quiz scores</w:t>
            </w:r>
            <w:r>
              <w:rPr>
                <w:spacing w:val="-6"/>
                <w:sz w:val="20"/>
              </w:rPr>
              <w:t> </w:t>
            </w:r>
            <w:r>
              <w:rPr>
                <w:sz w:val="20"/>
              </w:rPr>
              <w:t>promote</w:t>
            </w:r>
            <w:r>
              <w:rPr>
                <w:spacing w:val="-6"/>
                <w:sz w:val="20"/>
              </w:rPr>
              <w:t> </w:t>
            </w:r>
            <w:r>
              <w:rPr>
                <w:sz w:val="20"/>
              </w:rPr>
              <w:t>teaching</w:t>
            </w:r>
            <w:r>
              <w:rPr>
                <w:spacing w:val="-7"/>
                <w:sz w:val="20"/>
              </w:rPr>
              <w:t> </w:t>
            </w:r>
            <w:r>
              <w:rPr>
                <w:sz w:val="20"/>
              </w:rPr>
              <w:t>and</w:t>
            </w:r>
            <w:r>
              <w:rPr>
                <w:spacing w:val="-5"/>
                <w:sz w:val="20"/>
              </w:rPr>
              <w:t> </w:t>
            </w:r>
            <w:r>
              <w:rPr>
                <w:sz w:val="20"/>
              </w:rPr>
              <w:t>learning</w:t>
            </w:r>
            <w:r>
              <w:rPr>
                <w:spacing w:val="-7"/>
                <w:sz w:val="20"/>
              </w:rPr>
              <w:t> </w:t>
            </w:r>
            <w:r>
              <w:rPr>
                <w:sz w:val="20"/>
              </w:rPr>
              <w:t>in</w:t>
            </w:r>
            <w:r>
              <w:rPr>
                <w:spacing w:val="-7"/>
                <w:sz w:val="20"/>
              </w:rPr>
              <w:t> </w:t>
            </w:r>
            <w:r>
              <w:rPr>
                <w:sz w:val="20"/>
              </w:rPr>
              <w:t>senior</w:t>
            </w:r>
            <w:r>
              <w:rPr>
                <w:spacing w:val="-6"/>
                <w:sz w:val="20"/>
              </w:rPr>
              <w:t> </w:t>
            </w:r>
            <w:r>
              <w:rPr>
                <w:sz w:val="20"/>
              </w:rPr>
              <w:t>secondary </w:t>
            </w:r>
            <w:r>
              <w:rPr>
                <w:spacing w:val="-2"/>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6"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10"/>
                <w:sz w:val="20"/>
              </w:rPr>
              <w:t>6</w:t>
            </w:r>
          </w:p>
        </w:tc>
        <w:tc>
          <w:tcPr>
            <w:tcW w:w="5057" w:type="dxa"/>
          </w:tcPr>
          <w:p>
            <w:pPr>
              <w:pStyle w:val="TableParagraph"/>
              <w:spacing w:line="276" w:lineRule="auto"/>
              <w:ind w:left="108" w:right="121"/>
              <w:rPr>
                <w:sz w:val="20"/>
              </w:rPr>
            </w:pPr>
            <w:r>
              <w:rPr>
                <w:sz w:val="20"/>
              </w:rPr>
              <w:t>Principals‟</w:t>
            </w:r>
            <w:r>
              <w:rPr>
                <w:spacing w:val="-13"/>
                <w:sz w:val="20"/>
              </w:rPr>
              <w:t> </w:t>
            </w:r>
            <w:r>
              <w:rPr>
                <w:sz w:val="20"/>
              </w:rPr>
              <w:t>supervisory</w:t>
            </w:r>
            <w:r>
              <w:rPr>
                <w:spacing w:val="-12"/>
                <w:sz w:val="20"/>
              </w:rPr>
              <w:t> </w:t>
            </w:r>
            <w:r>
              <w:rPr>
                <w:sz w:val="20"/>
              </w:rPr>
              <w:t>role</w:t>
            </w:r>
            <w:r>
              <w:rPr>
                <w:spacing w:val="-12"/>
                <w:sz w:val="20"/>
              </w:rPr>
              <w:t> </w:t>
            </w:r>
            <w:r>
              <w:rPr>
                <w:sz w:val="20"/>
              </w:rPr>
              <w:t>on</w:t>
            </w:r>
            <w:r>
              <w:rPr>
                <w:spacing w:val="-10"/>
                <w:sz w:val="20"/>
              </w:rPr>
              <w:t> </w:t>
            </w:r>
            <w:r>
              <w:rPr>
                <w:sz w:val="20"/>
              </w:rPr>
              <w:t>checking</w:t>
            </w:r>
            <w:r>
              <w:rPr>
                <w:spacing w:val="-12"/>
                <w:sz w:val="20"/>
              </w:rPr>
              <w:t> </w:t>
            </w:r>
            <w:r>
              <w:rPr>
                <w:sz w:val="20"/>
              </w:rPr>
              <w:t>of</w:t>
            </w:r>
            <w:r>
              <w:rPr>
                <w:spacing w:val="-13"/>
                <w:sz w:val="20"/>
              </w:rPr>
              <w:t> </w:t>
            </w:r>
            <w:r>
              <w:rPr>
                <w:sz w:val="20"/>
              </w:rPr>
              <w:t>students‟</w:t>
            </w:r>
            <w:r>
              <w:rPr>
                <w:spacing w:val="-12"/>
                <w:sz w:val="20"/>
              </w:rPr>
              <w:t> </w:t>
            </w:r>
            <w:r>
              <w:rPr>
                <w:sz w:val="20"/>
              </w:rPr>
              <w:t>test results promote the achievement of senior secondary </w:t>
            </w:r>
            <w:r>
              <w:rPr>
                <w:spacing w:val="-2"/>
                <w:sz w:val="20"/>
              </w:rPr>
              <w:t>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7</w:t>
            </w:r>
          </w:p>
        </w:tc>
        <w:tc>
          <w:tcPr>
            <w:tcW w:w="5057" w:type="dxa"/>
          </w:tcPr>
          <w:p>
            <w:pPr>
              <w:pStyle w:val="TableParagraph"/>
              <w:spacing w:line="276" w:lineRule="auto"/>
              <w:ind w:left="108"/>
              <w:rPr>
                <w:sz w:val="20"/>
              </w:rPr>
            </w:pPr>
            <w:r>
              <w:rPr>
                <w:sz w:val="20"/>
              </w:rPr>
              <w:t>Principals‟ supervisory role of checking students‟ examination</w:t>
            </w:r>
            <w:r>
              <w:rPr>
                <w:spacing w:val="-8"/>
                <w:sz w:val="20"/>
              </w:rPr>
              <w:t> </w:t>
            </w:r>
            <w:r>
              <w:rPr>
                <w:sz w:val="20"/>
              </w:rPr>
              <w:t>papers</w:t>
            </w:r>
            <w:r>
              <w:rPr>
                <w:spacing w:val="-8"/>
                <w:sz w:val="20"/>
              </w:rPr>
              <w:t> </w:t>
            </w:r>
            <w:r>
              <w:rPr>
                <w:sz w:val="20"/>
              </w:rPr>
              <w:t>improves</w:t>
            </w:r>
            <w:r>
              <w:rPr>
                <w:spacing w:val="-3"/>
                <w:sz w:val="20"/>
              </w:rPr>
              <w:t> </w:t>
            </w:r>
            <w:r>
              <w:rPr>
                <w:sz w:val="20"/>
              </w:rPr>
              <w:t>the</w:t>
            </w:r>
            <w:r>
              <w:rPr>
                <w:spacing w:val="-7"/>
                <w:sz w:val="20"/>
              </w:rPr>
              <w:t> </w:t>
            </w:r>
            <w:r>
              <w:rPr>
                <w:sz w:val="20"/>
              </w:rPr>
              <w:t>attainment</w:t>
            </w:r>
            <w:r>
              <w:rPr>
                <w:spacing w:val="-8"/>
                <w:sz w:val="20"/>
              </w:rPr>
              <w:t> </w:t>
            </w:r>
            <w:r>
              <w:rPr>
                <w:sz w:val="20"/>
              </w:rPr>
              <w:t>of</w:t>
            </w:r>
            <w:r>
              <w:rPr>
                <w:spacing w:val="-9"/>
                <w:sz w:val="20"/>
              </w:rPr>
              <w:t> </w:t>
            </w:r>
            <w:r>
              <w:rPr>
                <w:sz w:val="20"/>
              </w:rPr>
              <w:t>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8"/>
              <w:rPr>
                <w:b/>
                <w:sz w:val="20"/>
              </w:rPr>
            </w:pPr>
          </w:p>
          <w:p>
            <w:pPr>
              <w:pStyle w:val="TableParagraph"/>
              <w:ind w:left="107"/>
              <w:rPr>
                <w:sz w:val="20"/>
              </w:rPr>
            </w:pPr>
            <w:r>
              <w:rPr>
                <w:spacing w:val="-10"/>
                <w:sz w:val="20"/>
              </w:rPr>
              <w:t>8</w:t>
            </w:r>
          </w:p>
        </w:tc>
        <w:tc>
          <w:tcPr>
            <w:tcW w:w="5057" w:type="dxa"/>
          </w:tcPr>
          <w:p>
            <w:pPr>
              <w:pStyle w:val="TableParagraph"/>
              <w:spacing w:line="276" w:lineRule="auto"/>
              <w:ind w:left="108"/>
              <w:rPr>
                <w:sz w:val="20"/>
              </w:rPr>
            </w:pPr>
            <w:r>
              <w:rPr>
                <w:sz w:val="20"/>
              </w:rPr>
              <w:t>Principals‟ supervisory role on perusal of students‟ examination</w:t>
            </w:r>
            <w:r>
              <w:rPr>
                <w:spacing w:val="-8"/>
                <w:sz w:val="20"/>
              </w:rPr>
              <w:t> </w:t>
            </w:r>
            <w:r>
              <w:rPr>
                <w:sz w:val="20"/>
              </w:rPr>
              <w:t>questions</w:t>
            </w:r>
            <w:r>
              <w:rPr>
                <w:spacing w:val="-8"/>
                <w:sz w:val="20"/>
              </w:rPr>
              <w:t> </w:t>
            </w:r>
            <w:r>
              <w:rPr>
                <w:sz w:val="20"/>
              </w:rPr>
              <w:t>paper</w:t>
            </w:r>
            <w:r>
              <w:rPr>
                <w:spacing w:val="-6"/>
                <w:sz w:val="20"/>
              </w:rPr>
              <w:t> </w:t>
            </w:r>
            <w:r>
              <w:rPr>
                <w:sz w:val="20"/>
              </w:rPr>
              <w:t>enhance</w:t>
            </w:r>
            <w:r>
              <w:rPr>
                <w:spacing w:val="-4"/>
                <w:sz w:val="20"/>
              </w:rPr>
              <w:t> </w:t>
            </w:r>
            <w:r>
              <w:rPr>
                <w:sz w:val="20"/>
              </w:rPr>
              <w:t>the</w:t>
            </w:r>
            <w:r>
              <w:rPr>
                <w:spacing w:val="-7"/>
                <w:sz w:val="20"/>
              </w:rPr>
              <w:t> </w:t>
            </w:r>
            <w:r>
              <w:rPr>
                <w:sz w:val="20"/>
              </w:rPr>
              <w:t>achievement</w:t>
            </w:r>
            <w:r>
              <w:rPr>
                <w:spacing w:val="-8"/>
                <w:sz w:val="20"/>
              </w:rPr>
              <w:t> </w:t>
            </w:r>
            <w:r>
              <w:rPr>
                <w:sz w:val="20"/>
              </w:rPr>
              <w:t>of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spacing w:before="229"/>
              <w:rPr>
                <w:b/>
                <w:sz w:val="20"/>
              </w:rPr>
            </w:pPr>
          </w:p>
          <w:p>
            <w:pPr>
              <w:pStyle w:val="TableParagraph"/>
              <w:ind w:left="107"/>
              <w:rPr>
                <w:sz w:val="20"/>
              </w:rPr>
            </w:pPr>
            <w:r>
              <w:rPr>
                <w:spacing w:val="-10"/>
                <w:sz w:val="20"/>
              </w:rPr>
              <w:t>9</w:t>
            </w:r>
          </w:p>
        </w:tc>
        <w:tc>
          <w:tcPr>
            <w:tcW w:w="5057" w:type="dxa"/>
          </w:tcPr>
          <w:p>
            <w:pPr>
              <w:pStyle w:val="TableParagraph"/>
              <w:spacing w:line="276" w:lineRule="auto"/>
              <w:ind w:left="108" w:right="121"/>
              <w:rPr>
                <w:sz w:val="20"/>
              </w:rPr>
            </w:pPr>
            <w:r>
              <w:rPr>
                <w:sz w:val="20"/>
              </w:rPr>
              <w:t>Principals‟</w:t>
            </w:r>
            <w:r>
              <w:rPr>
                <w:spacing w:val="-13"/>
                <w:sz w:val="20"/>
              </w:rPr>
              <w:t> </w:t>
            </w:r>
            <w:r>
              <w:rPr>
                <w:sz w:val="20"/>
              </w:rPr>
              <w:t>supervisory</w:t>
            </w:r>
            <w:r>
              <w:rPr>
                <w:spacing w:val="-12"/>
                <w:sz w:val="20"/>
              </w:rPr>
              <w:t> </w:t>
            </w:r>
            <w:r>
              <w:rPr>
                <w:sz w:val="20"/>
              </w:rPr>
              <w:t>role</w:t>
            </w:r>
            <w:r>
              <w:rPr>
                <w:spacing w:val="-13"/>
                <w:sz w:val="20"/>
              </w:rPr>
              <w:t> </w:t>
            </w:r>
            <w:r>
              <w:rPr>
                <w:sz w:val="20"/>
              </w:rPr>
              <w:t>on</w:t>
            </w:r>
            <w:r>
              <w:rPr>
                <w:spacing w:val="-12"/>
                <w:sz w:val="20"/>
              </w:rPr>
              <w:t> </w:t>
            </w:r>
            <w:r>
              <w:rPr>
                <w:sz w:val="20"/>
              </w:rPr>
              <w:t>evaluation</w:t>
            </w:r>
            <w:r>
              <w:rPr>
                <w:spacing w:val="-13"/>
                <w:sz w:val="20"/>
              </w:rPr>
              <w:t> </w:t>
            </w:r>
            <w:r>
              <w:rPr>
                <w:sz w:val="20"/>
              </w:rPr>
              <w:t>of</w:t>
            </w:r>
            <w:r>
              <w:rPr>
                <w:spacing w:val="-12"/>
                <w:sz w:val="20"/>
              </w:rPr>
              <w:t> </w:t>
            </w:r>
            <w:r>
              <w:rPr>
                <w:sz w:val="20"/>
              </w:rPr>
              <w:t>teachers‟ teaching methods promotes the attainment of senior secondary schools.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r>
        <w:trPr>
          <w:trHeight w:val="993" w:hRule="atLeast"/>
        </w:trPr>
        <w:tc>
          <w:tcPr>
            <w:tcW w:w="650" w:type="dxa"/>
          </w:tcPr>
          <w:p>
            <w:pPr>
              <w:pStyle w:val="TableParagraph"/>
              <w:rPr>
                <w:b/>
                <w:sz w:val="20"/>
              </w:rPr>
            </w:pPr>
          </w:p>
          <w:p>
            <w:pPr>
              <w:pStyle w:val="TableParagraph"/>
              <w:spacing w:before="1"/>
              <w:rPr>
                <w:b/>
                <w:sz w:val="20"/>
              </w:rPr>
            </w:pPr>
          </w:p>
          <w:p>
            <w:pPr>
              <w:pStyle w:val="TableParagraph"/>
              <w:ind w:left="107"/>
              <w:rPr>
                <w:sz w:val="20"/>
              </w:rPr>
            </w:pPr>
            <w:r>
              <w:rPr>
                <w:spacing w:val="-5"/>
                <w:sz w:val="20"/>
              </w:rPr>
              <w:t>10</w:t>
            </w:r>
          </w:p>
        </w:tc>
        <w:tc>
          <w:tcPr>
            <w:tcW w:w="5057" w:type="dxa"/>
          </w:tcPr>
          <w:p>
            <w:pPr>
              <w:pStyle w:val="TableParagraph"/>
              <w:spacing w:line="276" w:lineRule="auto"/>
              <w:ind w:left="108" w:right="574"/>
              <w:jc w:val="both"/>
              <w:rPr>
                <w:sz w:val="20"/>
              </w:rPr>
            </w:pPr>
            <w:r>
              <w:rPr>
                <w:sz w:val="20"/>
              </w:rPr>
              <w:t>Principals‟</w:t>
            </w:r>
            <w:r>
              <w:rPr>
                <w:spacing w:val="-13"/>
                <w:sz w:val="20"/>
              </w:rPr>
              <w:t> </w:t>
            </w:r>
            <w:r>
              <w:rPr>
                <w:sz w:val="20"/>
              </w:rPr>
              <w:t>supervisory</w:t>
            </w:r>
            <w:r>
              <w:rPr>
                <w:spacing w:val="-12"/>
                <w:sz w:val="20"/>
              </w:rPr>
              <w:t> </w:t>
            </w:r>
            <w:r>
              <w:rPr>
                <w:sz w:val="20"/>
              </w:rPr>
              <w:t>role</w:t>
            </w:r>
            <w:r>
              <w:rPr>
                <w:spacing w:val="-13"/>
                <w:sz w:val="20"/>
              </w:rPr>
              <w:t> </w:t>
            </w:r>
            <w:r>
              <w:rPr>
                <w:sz w:val="20"/>
              </w:rPr>
              <w:t>on</w:t>
            </w:r>
            <w:r>
              <w:rPr>
                <w:spacing w:val="-12"/>
                <w:sz w:val="20"/>
              </w:rPr>
              <w:t> </w:t>
            </w:r>
            <w:r>
              <w:rPr>
                <w:sz w:val="20"/>
              </w:rPr>
              <w:t>monitoring</w:t>
            </w:r>
            <w:r>
              <w:rPr>
                <w:spacing w:val="-13"/>
                <w:sz w:val="20"/>
              </w:rPr>
              <w:t> </w:t>
            </w:r>
            <w:r>
              <w:rPr>
                <w:sz w:val="20"/>
              </w:rPr>
              <w:t>of</w:t>
            </w:r>
            <w:r>
              <w:rPr>
                <w:spacing w:val="-12"/>
                <w:sz w:val="20"/>
              </w:rPr>
              <w:t> </w:t>
            </w:r>
            <w:r>
              <w:rPr>
                <w:sz w:val="20"/>
              </w:rPr>
              <w:t>learner‟s activities</w:t>
            </w:r>
            <w:r>
              <w:rPr>
                <w:spacing w:val="-1"/>
                <w:sz w:val="20"/>
              </w:rPr>
              <w:t> </w:t>
            </w:r>
            <w:r>
              <w:rPr>
                <w:sz w:val="20"/>
              </w:rPr>
              <w:t>promotes the attainment</w:t>
            </w:r>
            <w:r>
              <w:rPr>
                <w:spacing w:val="-1"/>
                <w:sz w:val="20"/>
              </w:rPr>
              <w:t> </w:t>
            </w:r>
            <w:r>
              <w:rPr>
                <w:sz w:val="20"/>
              </w:rPr>
              <w:t>of</w:t>
            </w:r>
            <w:r>
              <w:rPr>
                <w:spacing w:val="-2"/>
                <w:sz w:val="20"/>
              </w:rPr>
              <w:t> </w:t>
            </w:r>
            <w:r>
              <w:rPr>
                <w:sz w:val="20"/>
              </w:rPr>
              <w:t>senior secondary school objectives.</w:t>
            </w:r>
          </w:p>
        </w:tc>
        <w:tc>
          <w:tcPr>
            <w:tcW w:w="813" w:type="dxa"/>
          </w:tcPr>
          <w:p>
            <w:pPr>
              <w:pStyle w:val="TableParagraph"/>
              <w:rPr>
                <w:sz w:val="20"/>
              </w:rPr>
            </w:pPr>
          </w:p>
        </w:tc>
        <w:tc>
          <w:tcPr>
            <w:tcW w:w="811" w:type="dxa"/>
          </w:tcPr>
          <w:p>
            <w:pPr>
              <w:pStyle w:val="TableParagraph"/>
              <w:rPr>
                <w:sz w:val="20"/>
              </w:rPr>
            </w:pPr>
          </w:p>
        </w:tc>
        <w:tc>
          <w:tcPr>
            <w:tcW w:w="813" w:type="dxa"/>
          </w:tcPr>
          <w:p>
            <w:pPr>
              <w:pStyle w:val="TableParagraph"/>
              <w:rPr>
                <w:sz w:val="20"/>
              </w:rPr>
            </w:pPr>
          </w:p>
        </w:tc>
        <w:tc>
          <w:tcPr>
            <w:tcW w:w="741" w:type="dxa"/>
          </w:tcPr>
          <w:p>
            <w:pPr>
              <w:pStyle w:val="TableParagraph"/>
              <w:rPr>
                <w:sz w:val="20"/>
              </w:rPr>
            </w:pPr>
          </w:p>
        </w:tc>
      </w:tr>
    </w:tbl>
    <w:p>
      <w:pPr>
        <w:spacing w:after="0"/>
        <w:rPr>
          <w:sz w:val="20"/>
        </w:rPr>
        <w:sectPr>
          <w:pgSz w:w="12240" w:h="15840"/>
          <w:pgMar w:header="0" w:footer="744" w:top="1360" w:bottom="940" w:left="1340" w:right="780"/>
        </w:sectPr>
      </w:pPr>
    </w:p>
    <w:p>
      <w:pPr>
        <w:pStyle w:val="BodyText"/>
        <w:spacing w:before="4"/>
        <w:ind w:left="0"/>
        <w:rPr>
          <w:b/>
          <w:sz w:val="17"/>
        </w:rPr>
      </w:pPr>
    </w:p>
    <w:sectPr>
      <w:pgSz w:w="12240" w:h="15840"/>
      <w:pgMar w:header="0" w:footer="744" w:top="1820" w:bottom="94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3269120">
              <wp:simplePos x="0" y="0"/>
              <wp:positionH relativeFrom="page">
                <wp:posOffset>3860927</wp:posOffset>
              </wp:positionH>
              <wp:positionV relativeFrom="page">
                <wp:posOffset>9446462</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010010pt;margin-top:743.815979pt;width:19.650pt;height:13.05pt;mso-position-horizontal-relative:page;mso-position-vertical-relative:page;z-index:-2004736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3269632">
              <wp:simplePos x="0" y="0"/>
              <wp:positionH relativeFrom="page">
                <wp:posOffset>3833495</wp:posOffset>
              </wp:positionH>
              <wp:positionV relativeFrom="page">
                <wp:posOffset>9446462</wp:posOffset>
              </wp:positionV>
              <wp:extent cx="30162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1.850006pt;margin-top:743.815979pt;width:23.75pt;height:13.05pt;mso-position-horizontal-relative:page;mso-position-vertical-relative:page;z-index:-2004684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
    <w:multiLevelType w:val="hybridMultilevel"/>
    <w:lvl w:ilvl="0">
      <w:start w:val="1"/>
      <w:numFmt w:val="decimal"/>
      <w:lvlText w:val="%1."/>
      <w:lvlJc w:val="left"/>
      <w:pPr>
        <w:ind w:left="628"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712" w:hanging="324"/>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764" w:hanging="324"/>
      </w:pPr>
      <w:rPr>
        <w:rFonts w:hint="default"/>
        <w:lang w:val="en-US" w:eastAsia="en-US" w:bidi="ar-SA"/>
      </w:rPr>
    </w:lvl>
    <w:lvl w:ilvl="3">
      <w:start w:val="0"/>
      <w:numFmt w:val="bullet"/>
      <w:lvlText w:val="•"/>
      <w:lvlJc w:val="left"/>
      <w:pPr>
        <w:ind w:left="2808" w:hanging="324"/>
      </w:pPr>
      <w:rPr>
        <w:rFonts w:hint="default"/>
        <w:lang w:val="en-US" w:eastAsia="en-US" w:bidi="ar-SA"/>
      </w:rPr>
    </w:lvl>
    <w:lvl w:ilvl="4">
      <w:start w:val="0"/>
      <w:numFmt w:val="bullet"/>
      <w:lvlText w:val="•"/>
      <w:lvlJc w:val="left"/>
      <w:pPr>
        <w:ind w:left="3853" w:hanging="324"/>
      </w:pPr>
      <w:rPr>
        <w:rFonts w:hint="default"/>
        <w:lang w:val="en-US" w:eastAsia="en-US" w:bidi="ar-SA"/>
      </w:rPr>
    </w:lvl>
    <w:lvl w:ilvl="5">
      <w:start w:val="0"/>
      <w:numFmt w:val="bullet"/>
      <w:lvlText w:val="•"/>
      <w:lvlJc w:val="left"/>
      <w:pPr>
        <w:ind w:left="4897" w:hanging="324"/>
      </w:pPr>
      <w:rPr>
        <w:rFonts w:hint="default"/>
        <w:lang w:val="en-US" w:eastAsia="en-US" w:bidi="ar-SA"/>
      </w:rPr>
    </w:lvl>
    <w:lvl w:ilvl="6">
      <w:start w:val="0"/>
      <w:numFmt w:val="bullet"/>
      <w:lvlText w:val="•"/>
      <w:lvlJc w:val="left"/>
      <w:pPr>
        <w:ind w:left="5942" w:hanging="324"/>
      </w:pPr>
      <w:rPr>
        <w:rFonts w:hint="default"/>
        <w:lang w:val="en-US" w:eastAsia="en-US" w:bidi="ar-SA"/>
      </w:rPr>
    </w:lvl>
    <w:lvl w:ilvl="7">
      <w:start w:val="0"/>
      <w:numFmt w:val="bullet"/>
      <w:lvlText w:val="•"/>
      <w:lvlJc w:val="left"/>
      <w:pPr>
        <w:ind w:left="6986" w:hanging="324"/>
      </w:pPr>
      <w:rPr>
        <w:rFonts w:hint="default"/>
        <w:lang w:val="en-US" w:eastAsia="en-US" w:bidi="ar-SA"/>
      </w:rPr>
    </w:lvl>
    <w:lvl w:ilvl="8">
      <w:start w:val="0"/>
      <w:numFmt w:val="bullet"/>
      <w:lvlText w:val="•"/>
      <w:lvlJc w:val="left"/>
      <w:pPr>
        <w:ind w:left="8031" w:hanging="324"/>
      </w:pPr>
      <w:rPr>
        <w:rFonts w:hint="default"/>
        <w:lang w:val="en-US" w:eastAsia="en-US" w:bidi="ar-SA"/>
      </w:rPr>
    </w:lvl>
  </w:abstractNum>
  <w:abstractNum w:abstractNumId="34">
    <w:multiLevelType w:val="hybridMultilevel"/>
    <w:lvl w:ilvl="0">
      <w:start w:val="1"/>
      <w:numFmt w:val="decimal"/>
      <w:lvlText w:val="%1."/>
      <w:lvlJc w:val="left"/>
      <w:pPr>
        <w:ind w:left="748"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74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108" w:hanging="360"/>
        <w:jc w:val="left"/>
      </w:pPr>
      <w:rPr>
        <w:rFonts w:hint="default"/>
        <w:spacing w:val="0"/>
        <w:w w:val="100"/>
        <w:lang w:val="en-US" w:eastAsia="en-US" w:bidi="ar-SA"/>
      </w:rPr>
    </w:lvl>
    <w:lvl w:ilvl="3">
      <w:start w:val="0"/>
      <w:numFmt w:val="bullet"/>
      <w:lvlText w:val="•"/>
      <w:lvlJc w:val="left"/>
      <w:pPr>
        <w:ind w:left="3104" w:hanging="360"/>
      </w:pPr>
      <w:rPr>
        <w:rFonts w:hint="default"/>
        <w:lang w:val="en-US" w:eastAsia="en-US" w:bidi="ar-SA"/>
      </w:rPr>
    </w:lvl>
    <w:lvl w:ilvl="4">
      <w:start w:val="0"/>
      <w:numFmt w:val="bullet"/>
      <w:lvlText w:val="•"/>
      <w:lvlJc w:val="left"/>
      <w:pPr>
        <w:ind w:left="4106" w:hanging="360"/>
      </w:pPr>
      <w:rPr>
        <w:rFonts w:hint="default"/>
        <w:lang w:val="en-US" w:eastAsia="en-US" w:bidi="ar-SA"/>
      </w:rPr>
    </w:lvl>
    <w:lvl w:ilvl="5">
      <w:start w:val="0"/>
      <w:numFmt w:val="bullet"/>
      <w:lvlText w:val="•"/>
      <w:lvlJc w:val="left"/>
      <w:pPr>
        <w:ind w:left="5108" w:hanging="360"/>
      </w:pPr>
      <w:rPr>
        <w:rFonts w:hint="default"/>
        <w:lang w:val="en-US" w:eastAsia="en-US" w:bidi="ar-SA"/>
      </w:rPr>
    </w:lvl>
    <w:lvl w:ilvl="6">
      <w:start w:val="0"/>
      <w:numFmt w:val="bullet"/>
      <w:lvlText w:val="•"/>
      <w:lvlJc w:val="left"/>
      <w:pPr>
        <w:ind w:left="6111" w:hanging="360"/>
      </w:pPr>
      <w:rPr>
        <w:rFonts w:hint="default"/>
        <w:lang w:val="en-US" w:eastAsia="en-US" w:bidi="ar-SA"/>
      </w:rPr>
    </w:lvl>
    <w:lvl w:ilvl="7">
      <w:start w:val="0"/>
      <w:numFmt w:val="bullet"/>
      <w:lvlText w:val="•"/>
      <w:lvlJc w:val="left"/>
      <w:pPr>
        <w:ind w:left="7113" w:hanging="360"/>
      </w:pPr>
      <w:rPr>
        <w:rFonts w:hint="default"/>
        <w:lang w:val="en-US" w:eastAsia="en-US" w:bidi="ar-SA"/>
      </w:rPr>
    </w:lvl>
    <w:lvl w:ilvl="8">
      <w:start w:val="0"/>
      <w:numFmt w:val="bullet"/>
      <w:lvlText w:val="•"/>
      <w:lvlJc w:val="left"/>
      <w:pPr>
        <w:ind w:left="8115" w:hanging="360"/>
      </w:pPr>
      <w:rPr>
        <w:rFonts w:hint="default"/>
        <w:lang w:val="en-US" w:eastAsia="en-US" w:bidi="ar-SA"/>
      </w:rPr>
    </w:lvl>
  </w:abstractNum>
  <w:abstractNum w:abstractNumId="33">
    <w:multiLevelType w:val="hybridMultilevel"/>
    <w:lvl w:ilvl="0">
      <w:start w:val="8"/>
      <w:numFmt w:val="decimal"/>
      <w:lvlText w:val="%1"/>
      <w:lvlJc w:val="left"/>
      <w:pPr>
        <w:ind w:left="1048" w:hanging="567"/>
        <w:jc w:val="left"/>
      </w:pPr>
      <w:rPr>
        <w:rFonts w:hint="default"/>
        <w:spacing w:val="0"/>
        <w:w w:val="100"/>
        <w:lang w:val="en-US" w:eastAsia="en-US" w:bidi="ar-SA"/>
      </w:rPr>
    </w:lvl>
    <w:lvl w:ilvl="1">
      <w:start w:val="0"/>
      <w:numFmt w:val="bullet"/>
      <w:lvlText w:val="•"/>
      <w:lvlJc w:val="left"/>
      <w:pPr>
        <w:ind w:left="1948" w:hanging="567"/>
      </w:pPr>
      <w:rPr>
        <w:rFonts w:hint="default"/>
        <w:lang w:val="en-US" w:eastAsia="en-US" w:bidi="ar-SA"/>
      </w:rPr>
    </w:lvl>
    <w:lvl w:ilvl="2">
      <w:start w:val="0"/>
      <w:numFmt w:val="bullet"/>
      <w:lvlText w:val="•"/>
      <w:lvlJc w:val="left"/>
      <w:pPr>
        <w:ind w:left="2856" w:hanging="567"/>
      </w:pPr>
      <w:rPr>
        <w:rFonts w:hint="default"/>
        <w:lang w:val="en-US" w:eastAsia="en-US" w:bidi="ar-SA"/>
      </w:rPr>
    </w:lvl>
    <w:lvl w:ilvl="3">
      <w:start w:val="0"/>
      <w:numFmt w:val="bullet"/>
      <w:lvlText w:val="•"/>
      <w:lvlJc w:val="left"/>
      <w:pPr>
        <w:ind w:left="3764" w:hanging="567"/>
      </w:pPr>
      <w:rPr>
        <w:rFonts w:hint="default"/>
        <w:lang w:val="en-US" w:eastAsia="en-US" w:bidi="ar-SA"/>
      </w:rPr>
    </w:lvl>
    <w:lvl w:ilvl="4">
      <w:start w:val="0"/>
      <w:numFmt w:val="bullet"/>
      <w:lvlText w:val="•"/>
      <w:lvlJc w:val="left"/>
      <w:pPr>
        <w:ind w:left="4672" w:hanging="567"/>
      </w:pPr>
      <w:rPr>
        <w:rFonts w:hint="default"/>
        <w:lang w:val="en-US" w:eastAsia="en-US" w:bidi="ar-SA"/>
      </w:rPr>
    </w:lvl>
    <w:lvl w:ilvl="5">
      <w:start w:val="0"/>
      <w:numFmt w:val="bullet"/>
      <w:lvlText w:val="•"/>
      <w:lvlJc w:val="left"/>
      <w:pPr>
        <w:ind w:left="5580" w:hanging="567"/>
      </w:pPr>
      <w:rPr>
        <w:rFonts w:hint="default"/>
        <w:lang w:val="en-US" w:eastAsia="en-US" w:bidi="ar-SA"/>
      </w:rPr>
    </w:lvl>
    <w:lvl w:ilvl="6">
      <w:start w:val="0"/>
      <w:numFmt w:val="bullet"/>
      <w:lvlText w:val="•"/>
      <w:lvlJc w:val="left"/>
      <w:pPr>
        <w:ind w:left="6488" w:hanging="567"/>
      </w:pPr>
      <w:rPr>
        <w:rFonts w:hint="default"/>
        <w:lang w:val="en-US" w:eastAsia="en-US" w:bidi="ar-SA"/>
      </w:rPr>
    </w:lvl>
    <w:lvl w:ilvl="7">
      <w:start w:val="0"/>
      <w:numFmt w:val="bullet"/>
      <w:lvlText w:val="•"/>
      <w:lvlJc w:val="left"/>
      <w:pPr>
        <w:ind w:left="7396" w:hanging="567"/>
      </w:pPr>
      <w:rPr>
        <w:rFonts w:hint="default"/>
        <w:lang w:val="en-US" w:eastAsia="en-US" w:bidi="ar-SA"/>
      </w:rPr>
    </w:lvl>
    <w:lvl w:ilvl="8">
      <w:start w:val="0"/>
      <w:numFmt w:val="bullet"/>
      <w:lvlText w:val="•"/>
      <w:lvlJc w:val="left"/>
      <w:pPr>
        <w:ind w:left="8304" w:hanging="567"/>
      </w:pPr>
      <w:rPr>
        <w:rFonts w:hint="default"/>
        <w:lang w:val="en-US" w:eastAsia="en-US" w:bidi="ar-SA"/>
      </w:rPr>
    </w:lvl>
  </w:abstractNum>
  <w:abstractNum w:abstractNumId="32">
    <w:multiLevelType w:val="hybridMultilevel"/>
    <w:lvl w:ilvl="0">
      <w:start w:val="3"/>
      <w:numFmt w:val="decimal"/>
      <w:lvlText w:val="%1"/>
      <w:lvlJc w:val="left"/>
      <w:pPr>
        <w:ind w:left="1048" w:hanging="567"/>
        <w:jc w:val="left"/>
      </w:pPr>
      <w:rPr>
        <w:rFonts w:hint="default" w:ascii="Times New Roman" w:hAnsi="Times New Roman" w:eastAsia="Times New Roman" w:cs="Times New Roman"/>
        <w:b/>
        <w:bCs/>
        <w:i w:val="0"/>
        <w:iCs w:val="0"/>
        <w:spacing w:val="0"/>
        <w:w w:val="100"/>
        <w:sz w:val="18"/>
        <w:szCs w:val="18"/>
        <w:lang w:val="en-US" w:eastAsia="en-US" w:bidi="ar-SA"/>
      </w:rPr>
    </w:lvl>
    <w:lvl w:ilvl="1">
      <w:start w:val="0"/>
      <w:numFmt w:val="bullet"/>
      <w:lvlText w:val="•"/>
      <w:lvlJc w:val="left"/>
      <w:pPr>
        <w:ind w:left="1265" w:hanging="567"/>
      </w:pPr>
      <w:rPr>
        <w:rFonts w:hint="default"/>
        <w:lang w:val="en-US" w:eastAsia="en-US" w:bidi="ar-SA"/>
      </w:rPr>
    </w:lvl>
    <w:lvl w:ilvl="2">
      <w:start w:val="0"/>
      <w:numFmt w:val="bullet"/>
      <w:lvlText w:val="•"/>
      <w:lvlJc w:val="left"/>
      <w:pPr>
        <w:ind w:left="1490" w:hanging="567"/>
      </w:pPr>
      <w:rPr>
        <w:rFonts w:hint="default"/>
        <w:lang w:val="en-US" w:eastAsia="en-US" w:bidi="ar-SA"/>
      </w:rPr>
    </w:lvl>
    <w:lvl w:ilvl="3">
      <w:start w:val="0"/>
      <w:numFmt w:val="bullet"/>
      <w:lvlText w:val="•"/>
      <w:lvlJc w:val="left"/>
      <w:pPr>
        <w:ind w:left="1715" w:hanging="567"/>
      </w:pPr>
      <w:rPr>
        <w:rFonts w:hint="default"/>
        <w:lang w:val="en-US" w:eastAsia="en-US" w:bidi="ar-SA"/>
      </w:rPr>
    </w:lvl>
    <w:lvl w:ilvl="4">
      <w:start w:val="0"/>
      <w:numFmt w:val="bullet"/>
      <w:lvlText w:val="•"/>
      <w:lvlJc w:val="left"/>
      <w:pPr>
        <w:ind w:left="1940" w:hanging="567"/>
      </w:pPr>
      <w:rPr>
        <w:rFonts w:hint="default"/>
        <w:lang w:val="en-US" w:eastAsia="en-US" w:bidi="ar-SA"/>
      </w:rPr>
    </w:lvl>
    <w:lvl w:ilvl="5">
      <w:start w:val="0"/>
      <w:numFmt w:val="bullet"/>
      <w:lvlText w:val="•"/>
      <w:lvlJc w:val="left"/>
      <w:pPr>
        <w:ind w:left="2166" w:hanging="567"/>
      </w:pPr>
      <w:rPr>
        <w:rFonts w:hint="default"/>
        <w:lang w:val="en-US" w:eastAsia="en-US" w:bidi="ar-SA"/>
      </w:rPr>
    </w:lvl>
    <w:lvl w:ilvl="6">
      <w:start w:val="0"/>
      <w:numFmt w:val="bullet"/>
      <w:lvlText w:val="•"/>
      <w:lvlJc w:val="left"/>
      <w:pPr>
        <w:ind w:left="2391" w:hanging="567"/>
      </w:pPr>
      <w:rPr>
        <w:rFonts w:hint="default"/>
        <w:lang w:val="en-US" w:eastAsia="en-US" w:bidi="ar-SA"/>
      </w:rPr>
    </w:lvl>
    <w:lvl w:ilvl="7">
      <w:start w:val="0"/>
      <w:numFmt w:val="bullet"/>
      <w:lvlText w:val="•"/>
      <w:lvlJc w:val="left"/>
      <w:pPr>
        <w:ind w:left="2616" w:hanging="567"/>
      </w:pPr>
      <w:rPr>
        <w:rFonts w:hint="default"/>
        <w:lang w:val="en-US" w:eastAsia="en-US" w:bidi="ar-SA"/>
      </w:rPr>
    </w:lvl>
    <w:lvl w:ilvl="8">
      <w:start w:val="0"/>
      <w:numFmt w:val="bullet"/>
      <w:lvlText w:val="•"/>
      <w:lvlJc w:val="left"/>
      <w:pPr>
        <w:ind w:left="2841" w:hanging="567"/>
      </w:pPr>
      <w:rPr>
        <w:rFonts w:hint="default"/>
        <w:lang w:val="en-US" w:eastAsia="en-US" w:bidi="ar-SA"/>
      </w:rPr>
    </w:lvl>
  </w:abstractNum>
  <w:abstractNum w:abstractNumId="31">
    <w:multiLevelType w:val="hybridMultilevel"/>
    <w:lvl w:ilvl="0">
      <w:start w:val="4"/>
      <w:numFmt w:val="decimal"/>
      <w:lvlText w:val="%1"/>
      <w:lvlJc w:val="left"/>
      <w:pPr>
        <w:ind w:left="1048" w:hanging="567"/>
        <w:jc w:val="left"/>
      </w:pPr>
      <w:rPr>
        <w:rFonts w:hint="default" w:ascii="Times New Roman" w:hAnsi="Times New Roman" w:eastAsia="Times New Roman" w:cs="Times New Roman"/>
        <w:b/>
        <w:bCs/>
        <w:i w:val="0"/>
        <w:iCs w:val="0"/>
        <w:spacing w:val="0"/>
        <w:w w:val="100"/>
        <w:sz w:val="18"/>
        <w:szCs w:val="18"/>
        <w:lang w:val="en-US" w:eastAsia="en-US" w:bidi="ar-SA"/>
      </w:rPr>
    </w:lvl>
    <w:lvl w:ilvl="1">
      <w:start w:val="0"/>
      <w:numFmt w:val="bullet"/>
      <w:lvlText w:val="•"/>
      <w:lvlJc w:val="left"/>
      <w:pPr>
        <w:ind w:left="1948" w:hanging="567"/>
      </w:pPr>
      <w:rPr>
        <w:rFonts w:hint="default"/>
        <w:lang w:val="en-US" w:eastAsia="en-US" w:bidi="ar-SA"/>
      </w:rPr>
    </w:lvl>
    <w:lvl w:ilvl="2">
      <w:start w:val="0"/>
      <w:numFmt w:val="bullet"/>
      <w:lvlText w:val="•"/>
      <w:lvlJc w:val="left"/>
      <w:pPr>
        <w:ind w:left="2856" w:hanging="567"/>
      </w:pPr>
      <w:rPr>
        <w:rFonts w:hint="default"/>
        <w:lang w:val="en-US" w:eastAsia="en-US" w:bidi="ar-SA"/>
      </w:rPr>
    </w:lvl>
    <w:lvl w:ilvl="3">
      <w:start w:val="0"/>
      <w:numFmt w:val="bullet"/>
      <w:lvlText w:val="•"/>
      <w:lvlJc w:val="left"/>
      <w:pPr>
        <w:ind w:left="3764" w:hanging="567"/>
      </w:pPr>
      <w:rPr>
        <w:rFonts w:hint="default"/>
        <w:lang w:val="en-US" w:eastAsia="en-US" w:bidi="ar-SA"/>
      </w:rPr>
    </w:lvl>
    <w:lvl w:ilvl="4">
      <w:start w:val="0"/>
      <w:numFmt w:val="bullet"/>
      <w:lvlText w:val="•"/>
      <w:lvlJc w:val="left"/>
      <w:pPr>
        <w:ind w:left="4672" w:hanging="567"/>
      </w:pPr>
      <w:rPr>
        <w:rFonts w:hint="default"/>
        <w:lang w:val="en-US" w:eastAsia="en-US" w:bidi="ar-SA"/>
      </w:rPr>
    </w:lvl>
    <w:lvl w:ilvl="5">
      <w:start w:val="0"/>
      <w:numFmt w:val="bullet"/>
      <w:lvlText w:val="•"/>
      <w:lvlJc w:val="left"/>
      <w:pPr>
        <w:ind w:left="5580" w:hanging="567"/>
      </w:pPr>
      <w:rPr>
        <w:rFonts w:hint="default"/>
        <w:lang w:val="en-US" w:eastAsia="en-US" w:bidi="ar-SA"/>
      </w:rPr>
    </w:lvl>
    <w:lvl w:ilvl="6">
      <w:start w:val="0"/>
      <w:numFmt w:val="bullet"/>
      <w:lvlText w:val="•"/>
      <w:lvlJc w:val="left"/>
      <w:pPr>
        <w:ind w:left="6488" w:hanging="567"/>
      </w:pPr>
      <w:rPr>
        <w:rFonts w:hint="default"/>
        <w:lang w:val="en-US" w:eastAsia="en-US" w:bidi="ar-SA"/>
      </w:rPr>
    </w:lvl>
    <w:lvl w:ilvl="7">
      <w:start w:val="0"/>
      <w:numFmt w:val="bullet"/>
      <w:lvlText w:val="•"/>
      <w:lvlJc w:val="left"/>
      <w:pPr>
        <w:ind w:left="7396" w:hanging="567"/>
      </w:pPr>
      <w:rPr>
        <w:rFonts w:hint="default"/>
        <w:lang w:val="en-US" w:eastAsia="en-US" w:bidi="ar-SA"/>
      </w:rPr>
    </w:lvl>
    <w:lvl w:ilvl="8">
      <w:start w:val="0"/>
      <w:numFmt w:val="bullet"/>
      <w:lvlText w:val="•"/>
      <w:lvlJc w:val="left"/>
      <w:pPr>
        <w:ind w:left="8304" w:hanging="567"/>
      </w:pPr>
      <w:rPr>
        <w:rFonts w:hint="default"/>
        <w:lang w:val="en-US" w:eastAsia="en-US" w:bidi="ar-SA"/>
      </w:rPr>
    </w:lvl>
  </w:abstractNum>
  <w:abstractNum w:abstractNumId="30">
    <w:multiLevelType w:val="hybridMultilevel"/>
    <w:lvl w:ilvl="0">
      <w:start w:val="2"/>
      <w:numFmt w:val="decimal"/>
      <w:lvlText w:val="%1"/>
      <w:lvlJc w:val="left"/>
      <w:pPr>
        <w:ind w:left="674" w:hanging="567"/>
        <w:jc w:val="left"/>
      </w:pPr>
      <w:rPr>
        <w:rFonts w:hint="default" w:ascii="Times New Roman" w:hAnsi="Times New Roman" w:eastAsia="Times New Roman" w:cs="Times New Roman"/>
        <w:b/>
        <w:bCs/>
        <w:i w:val="0"/>
        <w:iCs w:val="0"/>
        <w:spacing w:val="0"/>
        <w:w w:val="100"/>
        <w:sz w:val="18"/>
        <w:szCs w:val="18"/>
        <w:lang w:val="en-US" w:eastAsia="en-US" w:bidi="ar-SA"/>
      </w:rPr>
    </w:lvl>
    <w:lvl w:ilvl="1">
      <w:start w:val="0"/>
      <w:numFmt w:val="bullet"/>
      <w:lvlText w:val="•"/>
      <w:lvlJc w:val="left"/>
      <w:pPr>
        <w:ind w:left="966" w:hanging="567"/>
      </w:pPr>
      <w:rPr>
        <w:rFonts w:hint="default"/>
        <w:lang w:val="en-US" w:eastAsia="en-US" w:bidi="ar-SA"/>
      </w:rPr>
    </w:lvl>
    <w:lvl w:ilvl="2">
      <w:start w:val="0"/>
      <w:numFmt w:val="bullet"/>
      <w:lvlText w:val="•"/>
      <w:lvlJc w:val="left"/>
      <w:pPr>
        <w:ind w:left="1252" w:hanging="567"/>
      </w:pPr>
      <w:rPr>
        <w:rFonts w:hint="default"/>
        <w:lang w:val="en-US" w:eastAsia="en-US" w:bidi="ar-SA"/>
      </w:rPr>
    </w:lvl>
    <w:lvl w:ilvl="3">
      <w:start w:val="0"/>
      <w:numFmt w:val="bullet"/>
      <w:lvlText w:val="•"/>
      <w:lvlJc w:val="left"/>
      <w:pPr>
        <w:ind w:left="1538" w:hanging="567"/>
      </w:pPr>
      <w:rPr>
        <w:rFonts w:hint="default"/>
        <w:lang w:val="en-US" w:eastAsia="en-US" w:bidi="ar-SA"/>
      </w:rPr>
    </w:lvl>
    <w:lvl w:ilvl="4">
      <w:start w:val="0"/>
      <w:numFmt w:val="bullet"/>
      <w:lvlText w:val="•"/>
      <w:lvlJc w:val="left"/>
      <w:pPr>
        <w:ind w:left="1825" w:hanging="567"/>
      </w:pPr>
      <w:rPr>
        <w:rFonts w:hint="default"/>
        <w:lang w:val="en-US" w:eastAsia="en-US" w:bidi="ar-SA"/>
      </w:rPr>
    </w:lvl>
    <w:lvl w:ilvl="5">
      <w:start w:val="0"/>
      <w:numFmt w:val="bullet"/>
      <w:lvlText w:val="•"/>
      <w:lvlJc w:val="left"/>
      <w:pPr>
        <w:ind w:left="2111" w:hanging="567"/>
      </w:pPr>
      <w:rPr>
        <w:rFonts w:hint="default"/>
        <w:lang w:val="en-US" w:eastAsia="en-US" w:bidi="ar-SA"/>
      </w:rPr>
    </w:lvl>
    <w:lvl w:ilvl="6">
      <w:start w:val="0"/>
      <w:numFmt w:val="bullet"/>
      <w:lvlText w:val="•"/>
      <w:lvlJc w:val="left"/>
      <w:pPr>
        <w:ind w:left="2397" w:hanging="567"/>
      </w:pPr>
      <w:rPr>
        <w:rFonts w:hint="default"/>
        <w:lang w:val="en-US" w:eastAsia="en-US" w:bidi="ar-SA"/>
      </w:rPr>
    </w:lvl>
    <w:lvl w:ilvl="7">
      <w:start w:val="0"/>
      <w:numFmt w:val="bullet"/>
      <w:lvlText w:val="•"/>
      <w:lvlJc w:val="left"/>
      <w:pPr>
        <w:ind w:left="2684" w:hanging="567"/>
      </w:pPr>
      <w:rPr>
        <w:rFonts w:hint="default"/>
        <w:lang w:val="en-US" w:eastAsia="en-US" w:bidi="ar-SA"/>
      </w:rPr>
    </w:lvl>
    <w:lvl w:ilvl="8">
      <w:start w:val="0"/>
      <w:numFmt w:val="bullet"/>
      <w:lvlText w:val="•"/>
      <w:lvlJc w:val="left"/>
      <w:pPr>
        <w:ind w:left="2970" w:hanging="567"/>
      </w:pPr>
      <w:rPr>
        <w:rFonts w:hint="default"/>
        <w:lang w:val="en-US" w:eastAsia="en-US" w:bidi="ar-SA"/>
      </w:rPr>
    </w:lvl>
  </w:abstractNum>
  <w:abstractNum w:abstractNumId="29">
    <w:multiLevelType w:val="hybridMultilevel"/>
    <w:lvl w:ilvl="0">
      <w:start w:val="1"/>
      <w:numFmt w:val="decimal"/>
      <w:lvlText w:val="%1"/>
      <w:lvlJc w:val="left"/>
      <w:pPr>
        <w:ind w:left="698" w:hanging="591"/>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987" w:hanging="591"/>
      </w:pPr>
      <w:rPr>
        <w:rFonts w:hint="default"/>
        <w:lang w:val="en-US" w:eastAsia="en-US" w:bidi="ar-SA"/>
      </w:rPr>
    </w:lvl>
    <w:lvl w:ilvl="2">
      <w:start w:val="0"/>
      <w:numFmt w:val="bullet"/>
      <w:lvlText w:val="•"/>
      <w:lvlJc w:val="left"/>
      <w:pPr>
        <w:ind w:left="1275" w:hanging="591"/>
      </w:pPr>
      <w:rPr>
        <w:rFonts w:hint="default"/>
        <w:lang w:val="en-US" w:eastAsia="en-US" w:bidi="ar-SA"/>
      </w:rPr>
    </w:lvl>
    <w:lvl w:ilvl="3">
      <w:start w:val="0"/>
      <w:numFmt w:val="bullet"/>
      <w:lvlText w:val="•"/>
      <w:lvlJc w:val="left"/>
      <w:pPr>
        <w:ind w:left="1563" w:hanging="591"/>
      </w:pPr>
      <w:rPr>
        <w:rFonts w:hint="default"/>
        <w:lang w:val="en-US" w:eastAsia="en-US" w:bidi="ar-SA"/>
      </w:rPr>
    </w:lvl>
    <w:lvl w:ilvl="4">
      <w:start w:val="0"/>
      <w:numFmt w:val="bullet"/>
      <w:lvlText w:val="•"/>
      <w:lvlJc w:val="left"/>
      <w:pPr>
        <w:ind w:left="1851" w:hanging="591"/>
      </w:pPr>
      <w:rPr>
        <w:rFonts w:hint="default"/>
        <w:lang w:val="en-US" w:eastAsia="en-US" w:bidi="ar-SA"/>
      </w:rPr>
    </w:lvl>
    <w:lvl w:ilvl="5">
      <w:start w:val="0"/>
      <w:numFmt w:val="bullet"/>
      <w:lvlText w:val="•"/>
      <w:lvlJc w:val="left"/>
      <w:pPr>
        <w:ind w:left="2139" w:hanging="591"/>
      </w:pPr>
      <w:rPr>
        <w:rFonts w:hint="default"/>
        <w:lang w:val="en-US" w:eastAsia="en-US" w:bidi="ar-SA"/>
      </w:rPr>
    </w:lvl>
    <w:lvl w:ilvl="6">
      <w:start w:val="0"/>
      <w:numFmt w:val="bullet"/>
      <w:lvlText w:val="•"/>
      <w:lvlJc w:val="left"/>
      <w:pPr>
        <w:ind w:left="2427" w:hanging="591"/>
      </w:pPr>
      <w:rPr>
        <w:rFonts w:hint="default"/>
        <w:lang w:val="en-US" w:eastAsia="en-US" w:bidi="ar-SA"/>
      </w:rPr>
    </w:lvl>
    <w:lvl w:ilvl="7">
      <w:start w:val="0"/>
      <w:numFmt w:val="bullet"/>
      <w:lvlText w:val="•"/>
      <w:lvlJc w:val="left"/>
      <w:pPr>
        <w:ind w:left="2715" w:hanging="591"/>
      </w:pPr>
      <w:rPr>
        <w:rFonts w:hint="default"/>
        <w:lang w:val="en-US" w:eastAsia="en-US" w:bidi="ar-SA"/>
      </w:rPr>
    </w:lvl>
    <w:lvl w:ilvl="8">
      <w:start w:val="0"/>
      <w:numFmt w:val="bullet"/>
      <w:lvlText w:val="•"/>
      <w:lvlJc w:val="left"/>
      <w:pPr>
        <w:ind w:left="3003" w:hanging="591"/>
      </w:pPr>
      <w:rPr>
        <w:rFonts w:hint="default"/>
        <w:lang w:val="en-US" w:eastAsia="en-US" w:bidi="ar-SA"/>
      </w:rPr>
    </w:lvl>
  </w:abstractNum>
  <w:abstractNum w:abstractNumId="28">
    <w:multiLevelType w:val="hybridMultilevel"/>
    <w:lvl w:ilvl="0">
      <w:start w:val="4"/>
      <w:numFmt w:val="decimal"/>
      <w:lvlText w:val="%1"/>
      <w:lvlJc w:val="left"/>
      <w:pPr>
        <w:ind w:left="868" w:hanging="480"/>
        <w:jc w:val="left"/>
      </w:pPr>
      <w:rPr>
        <w:rFonts w:hint="default"/>
        <w:lang w:val="en-US" w:eastAsia="en-US" w:bidi="ar-SA"/>
      </w:rPr>
    </w:lvl>
    <w:lvl w:ilvl="1">
      <w:start w:val="1"/>
      <w:numFmt w:val="decimal"/>
      <w:lvlText w:val="%1.%2"/>
      <w:lvlJc w:val="left"/>
      <w:pPr>
        <w:ind w:left="868"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12" w:hanging="480"/>
      </w:pPr>
      <w:rPr>
        <w:rFonts w:hint="default"/>
        <w:lang w:val="en-US" w:eastAsia="en-US" w:bidi="ar-SA"/>
      </w:rPr>
    </w:lvl>
    <w:lvl w:ilvl="3">
      <w:start w:val="0"/>
      <w:numFmt w:val="bullet"/>
      <w:lvlText w:val="•"/>
      <w:lvlJc w:val="left"/>
      <w:pPr>
        <w:ind w:left="3638" w:hanging="480"/>
      </w:pPr>
      <w:rPr>
        <w:rFonts w:hint="default"/>
        <w:lang w:val="en-US" w:eastAsia="en-US" w:bidi="ar-SA"/>
      </w:rPr>
    </w:lvl>
    <w:lvl w:ilvl="4">
      <w:start w:val="0"/>
      <w:numFmt w:val="bullet"/>
      <w:lvlText w:val="•"/>
      <w:lvlJc w:val="left"/>
      <w:pPr>
        <w:ind w:left="4564" w:hanging="480"/>
      </w:pPr>
      <w:rPr>
        <w:rFonts w:hint="default"/>
        <w:lang w:val="en-US" w:eastAsia="en-US" w:bidi="ar-SA"/>
      </w:rPr>
    </w:lvl>
    <w:lvl w:ilvl="5">
      <w:start w:val="0"/>
      <w:numFmt w:val="bullet"/>
      <w:lvlText w:val="•"/>
      <w:lvlJc w:val="left"/>
      <w:pPr>
        <w:ind w:left="5490" w:hanging="480"/>
      </w:pPr>
      <w:rPr>
        <w:rFonts w:hint="default"/>
        <w:lang w:val="en-US" w:eastAsia="en-US" w:bidi="ar-SA"/>
      </w:rPr>
    </w:lvl>
    <w:lvl w:ilvl="6">
      <w:start w:val="0"/>
      <w:numFmt w:val="bullet"/>
      <w:lvlText w:val="•"/>
      <w:lvlJc w:val="left"/>
      <w:pPr>
        <w:ind w:left="6416" w:hanging="480"/>
      </w:pPr>
      <w:rPr>
        <w:rFonts w:hint="default"/>
        <w:lang w:val="en-US" w:eastAsia="en-US" w:bidi="ar-SA"/>
      </w:rPr>
    </w:lvl>
    <w:lvl w:ilvl="7">
      <w:start w:val="0"/>
      <w:numFmt w:val="bullet"/>
      <w:lvlText w:val="•"/>
      <w:lvlJc w:val="left"/>
      <w:pPr>
        <w:ind w:left="7342" w:hanging="480"/>
      </w:pPr>
      <w:rPr>
        <w:rFonts w:hint="default"/>
        <w:lang w:val="en-US" w:eastAsia="en-US" w:bidi="ar-SA"/>
      </w:rPr>
    </w:lvl>
    <w:lvl w:ilvl="8">
      <w:start w:val="0"/>
      <w:numFmt w:val="bullet"/>
      <w:lvlText w:val="•"/>
      <w:lvlJc w:val="left"/>
      <w:pPr>
        <w:ind w:left="8268" w:hanging="480"/>
      </w:pPr>
      <w:rPr>
        <w:rFonts w:hint="default"/>
        <w:lang w:val="en-US" w:eastAsia="en-US" w:bidi="ar-SA"/>
      </w:rPr>
    </w:lvl>
  </w:abstractNum>
  <w:abstractNum w:abstractNumId="27">
    <w:multiLevelType w:val="hybridMultilevel"/>
    <w:lvl w:ilvl="0">
      <w:start w:val="3"/>
      <w:numFmt w:val="decimal"/>
      <w:lvlText w:val="%1"/>
      <w:lvlJc w:val="left"/>
      <w:pPr>
        <w:ind w:left="1108" w:hanging="720"/>
        <w:jc w:val="left"/>
      </w:pPr>
      <w:rPr>
        <w:rFonts w:hint="default"/>
        <w:lang w:val="en-US" w:eastAsia="en-US" w:bidi="ar-SA"/>
      </w:rPr>
    </w:lvl>
    <w:lvl w:ilvl="1">
      <w:start w:val="1"/>
      <w:numFmt w:val="decimal"/>
      <w:lvlText w:val="%1.%2"/>
      <w:lvlJc w:val="left"/>
      <w:pPr>
        <w:ind w:left="1108" w:hanging="720"/>
        <w:jc w:val="left"/>
      </w:pPr>
      <w:rPr>
        <w:rFonts w:hint="default" w:ascii="Times New Roman" w:hAnsi="Times New Roman" w:eastAsia="Times New Roman" w:cs="Times New Roman"/>
        <w:b/>
        <w:bCs/>
        <w:i w:val="0"/>
        <w:iCs w:val="0"/>
        <w:spacing w:val="0"/>
        <w:w w:val="92"/>
        <w:sz w:val="24"/>
        <w:szCs w:val="24"/>
        <w:lang w:val="en-US" w:eastAsia="en-US" w:bidi="ar-SA"/>
      </w:rPr>
    </w:lvl>
    <w:lvl w:ilvl="2">
      <w:start w:val="1"/>
      <w:numFmt w:val="decimal"/>
      <w:lvlText w:val="%1.%2.%3"/>
      <w:lvlJc w:val="left"/>
      <w:pPr>
        <w:ind w:left="110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708"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512" w:hanging="720"/>
      </w:pPr>
      <w:rPr>
        <w:rFonts w:hint="default"/>
        <w:lang w:val="en-US" w:eastAsia="en-US" w:bidi="ar-SA"/>
      </w:rPr>
    </w:lvl>
    <w:lvl w:ilvl="7">
      <w:start w:val="0"/>
      <w:numFmt w:val="bullet"/>
      <w:lvlText w:val="•"/>
      <w:lvlJc w:val="left"/>
      <w:pPr>
        <w:ind w:left="7414" w:hanging="720"/>
      </w:pPr>
      <w:rPr>
        <w:rFonts w:hint="default"/>
        <w:lang w:val="en-US" w:eastAsia="en-US" w:bidi="ar-SA"/>
      </w:rPr>
    </w:lvl>
    <w:lvl w:ilvl="8">
      <w:start w:val="0"/>
      <w:numFmt w:val="bullet"/>
      <w:lvlText w:val="•"/>
      <w:lvlJc w:val="left"/>
      <w:pPr>
        <w:ind w:left="8316" w:hanging="720"/>
      </w:pPr>
      <w:rPr>
        <w:rFonts w:hint="default"/>
        <w:lang w:val="en-US" w:eastAsia="en-US" w:bidi="ar-SA"/>
      </w:rPr>
    </w:lvl>
  </w:abstractNum>
  <w:abstractNum w:abstractNumId="26">
    <w:multiLevelType w:val="hybridMultilevel"/>
    <w:lvl w:ilvl="0">
      <w:start w:val="1"/>
      <w:numFmt w:val="lowerLetter"/>
      <w:lvlText w:val="%1."/>
      <w:lvlJc w:val="left"/>
      <w:pPr>
        <w:ind w:left="74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25">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24">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8"/>
      <w:numFmt w:val="decimal"/>
      <w:lvlText w:val="%1.%2"/>
      <w:lvlJc w:val="left"/>
      <w:pPr>
        <w:ind w:left="74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23">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22">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74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21">
    <w:multiLevelType w:val="hybridMultilevel"/>
    <w:lvl w:ilvl="0">
      <w:start w:val="2"/>
      <w:numFmt w:val="decimal"/>
      <w:lvlText w:val="%1"/>
      <w:lvlJc w:val="left"/>
      <w:pPr>
        <w:ind w:left="1048" w:hanging="480"/>
        <w:jc w:val="left"/>
      </w:pPr>
      <w:rPr>
        <w:rFonts w:hint="default"/>
        <w:lang w:val="en-US" w:eastAsia="en-US" w:bidi="ar-SA"/>
      </w:rPr>
    </w:lvl>
    <w:lvl w:ilvl="1">
      <w:start w:val="5"/>
      <w:numFmt w:val="decimal"/>
      <w:lvlText w:val="%1.%2"/>
      <w:lvlJc w:val="left"/>
      <w:pPr>
        <w:ind w:left="1048"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56" w:hanging="480"/>
      </w:pPr>
      <w:rPr>
        <w:rFonts w:hint="default"/>
        <w:lang w:val="en-US" w:eastAsia="en-US" w:bidi="ar-SA"/>
      </w:rPr>
    </w:lvl>
    <w:lvl w:ilvl="3">
      <w:start w:val="0"/>
      <w:numFmt w:val="bullet"/>
      <w:lvlText w:val="•"/>
      <w:lvlJc w:val="left"/>
      <w:pPr>
        <w:ind w:left="3764" w:hanging="480"/>
      </w:pPr>
      <w:rPr>
        <w:rFonts w:hint="default"/>
        <w:lang w:val="en-US" w:eastAsia="en-US" w:bidi="ar-SA"/>
      </w:rPr>
    </w:lvl>
    <w:lvl w:ilvl="4">
      <w:start w:val="0"/>
      <w:numFmt w:val="bullet"/>
      <w:lvlText w:val="•"/>
      <w:lvlJc w:val="left"/>
      <w:pPr>
        <w:ind w:left="4672" w:hanging="480"/>
      </w:pPr>
      <w:rPr>
        <w:rFonts w:hint="default"/>
        <w:lang w:val="en-US" w:eastAsia="en-US" w:bidi="ar-SA"/>
      </w:rPr>
    </w:lvl>
    <w:lvl w:ilvl="5">
      <w:start w:val="0"/>
      <w:numFmt w:val="bullet"/>
      <w:lvlText w:val="•"/>
      <w:lvlJc w:val="left"/>
      <w:pPr>
        <w:ind w:left="5580" w:hanging="480"/>
      </w:pPr>
      <w:rPr>
        <w:rFonts w:hint="default"/>
        <w:lang w:val="en-US" w:eastAsia="en-US" w:bidi="ar-SA"/>
      </w:rPr>
    </w:lvl>
    <w:lvl w:ilvl="6">
      <w:start w:val="0"/>
      <w:numFmt w:val="bullet"/>
      <w:lvlText w:val="•"/>
      <w:lvlJc w:val="left"/>
      <w:pPr>
        <w:ind w:left="6488" w:hanging="480"/>
      </w:pPr>
      <w:rPr>
        <w:rFonts w:hint="default"/>
        <w:lang w:val="en-US" w:eastAsia="en-US" w:bidi="ar-SA"/>
      </w:rPr>
    </w:lvl>
    <w:lvl w:ilvl="7">
      <w:start w:val="0"/>
      <w:numFmt w:val="bullet"/>
      <w:lvlText w:val="•"/>
      <w:lvlJc w:val="left"/>
      <w:pPr>
        <w:ind w:left="7396" w:hanging="480"/>
      </w:pPr>
      <w:rPr>
        <w:rFonts w:hint="default"/>
        <w:lang w:val="en-US" w:eastAsia="en-US" w:bidi="ar-SA"/>
      </w:rPr>
    </w:lvl>
    <w:lvl w:ilvl="8">
      <w:start w:val="0"/>
      <w:numFmt w:val="bullet"/>
      <w:lvlText w:val="•"/>
      <w:lvlJc w:val="left"/>
      <w:pPr>
        <w:ind w:left="8304" w:hanging="480"/>
      </w:pPr>
      <w:rPr>
        <w:rFonts w:hint="default"/>
        <w:lang w:val="en-US" w:eastAsia="en-US" w:bidi="ar-SA"/>
      </w:rPr>
    </w:lvl>
  </w:abstractNum>
  <w:abstractNum w:abstractNumId="20">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9">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8">
    <w:multiLevelType w:val="hybridMultilevel"/>
    <w:lvl w:ilvl="0">
      <w:start w:val="1"/>
      <w:numFmt w:val="upperLetter"/>
      <w:lvlText w:val="%1."/>
      <w:lvlJc w:val="left"/>
      <w:pPr>
        <w:ind w:left="74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7">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6">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74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5">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val="0"/>
        <w:bCs w:val="0"/>
        <w:i w:val="0"/>
        <w:iCs w:val="0"/>
        <w:color w:val="221F1F"/>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4">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val="0"/>
        <w:bCs w:val="0"/>
        <w:i w:val="0"/>
        <w:iCs w:val="0"/>
        <w:color w:val="221F1F"/>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3">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bCs/>
        <w:i w:val="0"/>
        <w:iCs w:val="0"/>
        <w:color w:val="221F1F"/>
        <w:spacing w:val="0"/>
        <w:w w:val="100"/>
        <w:sz w:val="24"/>
        <w:szCs w:val="24"/>
        <w:lang w:val="en-US" w:eastAsia="en-US" w:bidi="ar-SA"/>
      </w:rPr>
    </w:lvl>
    <w:lvl w:ilvl="1">
      <w:start w:val="1"/>
      <w:numFmt w:val="lowerLetter"/>
      <w:lvlText w:val="%2."/>
      <w:lvlJc w:val="left"/>
      <w:pPr>
        <w:ind w:left="748" w:hanging="360"/>
        <w:jc w:val="left"/>
      </w:pPr>
      <w:rPr>
        <w:rFonts w:hint="default" w:ascii="Times New Roman" w:hAnsi="Times New Roman" w:eastAsia="Times New Roman" w:cs="Times New Roman"/>
        <w:b w:val="0"/>
        <w:bCs w:val="0"/>
        <w:i w:val="0"/>
        <w:iCs w:val="0"/>
        <w:color w:val="221F1F"/>
        <w:spacing w:val="-1"/>
        <w:w w:val="100"/>
        <w:sz w:val="24"/>
        <w:szCs w:val="24"/>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2">
    <w:multiLevelType w:val="hybridMultilevel"/>
    <w:lvl w:ilvl="0">
      <w:start w:val="1"/>
      <w:numFmt w:val="lowerRoman"/>
      <w:lvlText w:val="%1."/>
      <w:lvlJc w:val="left"/>
      <w:pPr>
        <w:ind w:left="577" w:hanging="19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34" w:hanging="190"/>
      </w:pPr>
      <w:rPr>
        <w:rFonts w:hint="default"/>
        <w:lang w:val="en-US" w:eastAsia="en-US" w:bidi="ar-SA"/>
      </w:rPr>
    </w:lvl>
    <w:lvl w:ilvl="2">
      <w:start w:val="0"/>
      <w:numFmt w:val="bullet"/>
      <w:lvlText w:val="•"/>
      <w:lvlJc w:val="left"/>
      <w:pPr>
        <w:ind w:left="2488" w:hanging="190"/>
      </w:pPr>
      <w:rPr>
        <w:rFonts w:hint="default"/>
        <w:lang w:val="en-US" w:eastAsia="en-US" w:bidi="ar-SA"/>
      </w:rPr>
    </w:lvl>
    <w:lvl w:ilvl="3">
      <w:start w:val="0"/>
      <w:numFmt w:val="bullet"/>
      <w:lvlText w:val="•"/>
      <w:lvlJc w:val="left"/>
      <w:pPr>
        <w:ind w:left="3442" w:hanging="190"/>
      </w:pPr>
      <w:rPr>
        <w:rFonts w:hint="default"/>
        <w:lang w:val="en-US" w:eastAsia="en-US" w:bidi="ar-SA"/>
      </w:rPr>
    </w:lvl>
    <w:lvl w:ilvl="4">
      <w:start w:val="0"/>
      <w:numFmt w:val="bullet"/>
      <w:lvlText w:val="•"/>
      <w:lvlJc w:val="left"/>
      <w:pPr>
        <w:ind w:left="4396" w:hanging="190"/>
      </w:pPr>
      <w:rPr>
        <w:rFonts w:hint="default"/>
        <w:lang w:val="en-US" w:eastAsia="en-US" w:bidi="ar-SA"/>
      </w:rPr>
    </w:lvl>
    <w:lvl w:ilvl="5">
      <w:start w:val="0"/>
      <w:numFmt w:val="bullet"/>
      <w:lvlText w:val="•"/>
      <w:lvlJc w:val="left"/>
      <w:pPr>
        <w:ind w:left="5350" w:hanging="190"/>
      </w:pPr>
      <w:rPr>
        <w:rFonts w:hint="default"/>
        <w:lang w:val="en-US" w:eastAsia="en-US" w:bidi="ar-SA"/>
      </w:rPr>
    </w:lvl>
    <w:lvl w:ilvl="6">
      <w:start w:val="0"/>
      <w:numFmt w:val="bullet"/>
      <w:lvlText w:val="•"/>
      <w:lvlJc w:val="left"/>
      <w:pPr>
        <w:ind w:left="6304" w:hanging="190"/>
      </w:pPr>
      <w:rPr>
        <w:rFonts w:hint="default"/>
        <w:lang w:val="en-US" w:eastAsia="en-US" w:bidi="ar-SA"/>
      </w:rPr>
    </w:lvl>
    <w:lvl w:ilvl="7">
      <w:start w:val="0"/>
      <w:numFmt w:val="bullet"/>
      <w:lvlText w:val="•"/>
      <w:lvlJc w:val="left"/>
      <w:pPr>
        <w:ind w:left="7258" w:hanging="190"/>
      </w:pPr>
      <w:rPr>
        <w:rFonts w:hint="default"/>
        <w:lang w:val="en-US" w:eastAsia="en-US" w:bidi="ar-SA"/>
      </w:rPr>
    </w:lvl>
    <w:lvl w:ilvl="8">
      <w:start w:val="0"/>
      <w:numFmt w:val="bullet"/>
      <w:lvlText w:val="•"/>
      <w:lvlJc w:val="left"/>
      <w:pPr>
        <w:ind w:left="8212" w:hanging="190"/>
      </w:pPr>
      <w:rPr>
        <w:rFonts w:hint="default"/>
        <w:lang w:val="en-US" w:eastAsia="en-US" w:bidi="ar-SA"/>
      </w:rPr>
    </w:lvl>
  </w:abstractNum>
  <w:abstractNum w:abstractNumId="11">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10">
    <w:multiLevelType w:val="hybridMultilevel"/>
    <w:lvl w:ilvl="0">
      <w:start w:val="2"/>
      <w:numFmt w:val="decimal"/>
      <w:lvlText w:val="%1"/>
      <w:lvlJc w:val="left"/>
      <w:pPr>
        <w:ind w:left="748" w:hanging="360"/>
        <w:jc w:val="left"/>
      </w:pPr>
      <w:rPr>
        <w:rFonts w:hint="default"/>
        <w:lang w:val="en-US" w:eastAsia="en-US" w:bidi="ar-SA"/>
      </w:rPr>
    </w:lvl>
    <w:lvl w:ilvl="1">
      <w:start w:val="2"/>
      <w:numFmt w:val="decimal"/>
      <w:lvlText w:val="%1.%2"/>
      <w:lvlJc w:val="left"/>
      <w:pPr>
        <w:ind w:left="748" w:hanging="360"/>
        <w:jc w:val="left"/>
      </w:pPr>
      <w:rPr>
        <w:rFonts w:hint="default" w:ascii="Times New Roman" w:hAnsi="Times New Roman" w:eastAsia="Times New Roman" w:cs="Times New Roman"/>
        <w:b/>
        <w:bCs/>
        <w:i w:val="0"/>
        <w:iCs w:val="0"/>
        <w:spacing w:val="0"/>
        <w:w w:val="92"/>
        <w:sz w:val="24"/>
        <w:szCs w:val="24"/>
        <w:lang w:val="en-US" w:eastAsia="en-US" w:bidi="ar-SA"/>
      </w:rPr>
    </w:lvl>
    <w:lvl w:ilvl="2">
      <w:start w:val="1"/>
      <w:numFmt w:val="decimal"/>
      <w:lvlText w:val="%1.%2.%3"/>
      <w:lvlJc w:val="left"/>
      <w:pPr>
        <w:ind w:left="110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10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106" w:hanging="360"/>
      </w:pPr>
      <w:rPr>
        <w:rFonts w:hint="default"/>
        <w:lang w:val="en-US" w:eastAsia="en-US" w:bidi="ar-SA"/>
      </w:rPr>
    </w:lvl>
    <w:lvl w:ilvl="5">
      <w:start w:val="0"/>
      <w:numFmt w:val="bullet"/>
      <w:lvlText w:val="•"/>
      <w:lvlJc w:val="left"/>
      <w:pPr>
        <w:ind w:left="5108" w:hanging="360"/>
      </w:pPr>
      <w:rPr>
        <w:rFonts w:hint="default"/>
        <w:lang w:val="en-US" w:eastAsia="en-US" w:bidi="ar-SA"/>
      </w:rPr>
    </w:lvl>
    <w:lvl w:ilvl="6">
      <w:start w:val="0"/>
      <w:numFmt w:val="bullet"/>
      <w:lvlText w:val="•"/>
      <w:lvlJc w:val="left"/>
      <w:pPr>
        <w:ind w:left="6111" w:hanging="360"/>
      </w:pPr>
      <w:rPr>
        <w:rFonts w:hint="default"/>
        <w:lang w:val="en-US" w:eastAsia="en-US" w:bidi="ar-SA"/>
      </w:rPr>
    </w:lvl>
    <w:lvl w:ilvl="7">
      <w:start w:val="0"/>
      <w:numFmt w:val="bullet"/>
      <w:lvlText w:val="•"/>
      <w:lvlJc w:val="left"/>
      <w:pPr>
        <w:ind w:left="7113" w:hanging="360"/>
      </w:pPr>
      <w:rPr>
        <w:rFonts w:hint="default"/>
        <w:lang w:val="en-US" w:eastAsia="en-US" w:bidi="ar-SA"/>
      </w:rPr>
    </w:lvl>
    <w:lvl w:ilvl="8">
      <w:start w:val="0"/>
      <w:numFmt w:val="bullet"/>
      <w:lvlText w:val="•"/>
      <w:lvlJc w:val="left"/>
      <w:pPr>
        <w:ind w:left="8115" w:hanging="360"/>
      </w:pPr>
      <w:rPr>
        <w:rFonts w:hint="default"/>
        <w:lang w:val="en-US" w:eastAsia="en-US" w:bidi="ar-SA"/>
      </w:rPr>
    </w:lvl>
  </w:abstractNum>
  <w:abstractNum w:abstractNumId="9">
    <w:multiLevelType w:val="hybridMultilevel"/>
    <w:lvl w:ilvl="0">
      <w:start w:val="2"/>
      <w:numFmt w:val="decimal"/>
      <w:lvlText w:val="%1"/>
      <w:lvlJc w:val="left"/>
      <w:pPr>
        <w:ind w:left="748" w:hanging="360"/>
        <w:jc w:val="left"/>
      </w:pPr>
      <w:rPr>
        <w:rFonts w:hint="default"/>
        <w:lang w:val="en-US" w:eastAsia="en-US" w:bidi="ar-SA"/>
      </w:rPr>
    </w:lvl>
    <w:lvl w:ilvl="1">
      <w:start w:val="1"/>
      <w:numFmt w:val="decimal"/>
      <w:lvlText w:val="%1.%2"/>
      <w:lvlJc w:val="left"/>
      <w:pPr>
        <w:ind w:left="748" w:hanging="360"/>
        <w:jc w:val="left"/>
      </w:pPr>
      <w:rPr>
        <w:rFonts w:hint="default"/>
        <w:spacing w:val="0"/>
        <w:w w:val="100"/>
        <w:lang w:val="en-US" w:eastAsia="en-US" w:bidi="ar-SA"/>
      </w:rPr>
    </w:lvl>
    <w:lvl w:ilvl="2">
      <w:start w:val="1"/>
      <w:numFmt w:val="decimal"/>
      <w:lvlText w:val="%1.%2.%3"/>
      <w:lvlJc w:val="left"/>
      <w:pPr>
        <w:ind w:left="1108" w:hanging="720"/>
        <w:jc w:val="left"/>
      </w:pPr>
      <w:rPr>
        <w:rFonts w:hint="default" w:ascii="Times New Roman" w:hAnsi="Times New Roman" w:eastAsia="Times New Roman" w:cs="Times New Roman"/>
        <w:b w:val="0"/>
        <w:bCs w:val="0"/>
        <w:i w:val="0"/>
        <w:iCs w:val="0"/>
        <w:spacing w:val="0"/>
        <w:w w:val="100"/>
        <w:sz w:val="23"/>
        <w:szCs w:val="23"/>
        <w:lang w:val="en-US" w:eastAsia="en-US" w:bidi="ar-SA"/>
      </w:rPr>
    </w:lvl>
    <w:lvl w:ilvl="3">
      <w:start w:val="0"/>
      <w:numFmt w:val="bullet"/>
      <w:lvlText w:val="•"/>
      <w:lvlJc w:val="left"/>
      <w:pPr>
        <w:ind w:left="3104" w:hanging="720"/>
      </w:pPr>
      <w:rPr>
        <w:rFonts w:hint="default"/>
        <w:lang w:val="en-US" w:eastAsia="en-US" w:bidi="ar-SA"/>
      </w:rPr>
    </w:lvl>
    <w:lvl w:ilvl="4">
      <w:start w:val="0"/>
      <w:numFmt w:val="bullet"/>
      <w:lvlText w:val="•"/>
      <w:lvlJc w:val="left"/>
      <w:pPr>
        <w:ind w:left="4106" w:hanging="720"/>
      </w:pPr>
      <w:rPr>
        <w:rFonts w:hint="default"/>
        <w:lang w:val="en-US" w:eastAsia="en-US" w:bidi="ar-SA"/>
      </w:rPr>
    </w:lvl>
    <w:lvl w:ilvl="5">
      <w:start w:val="0"/>
      <w:numFmt w:val="bullet"/>
      <w:lvlText w:val="•"/>
      <w:lvlJc w:val="left"/>
      <w:pPr>
        <w:ind w:left="5108" w:hanging="720"/>
      </w:pPr>
      <w:rPr>
        <w:rFonts w:hint="default"/>
        <w:lang w:val="en-US" w:eastAsia="en-US" w:bidi="ar-SA"/>
      </w:rPr>
    </w:lvl>
    <w:lvl w:ilvl="6">
      <w:start w:val="0"/>
      <w:numFmt w:val="bullet"/>
      <w:lvlText w:val="•"/>
      <w:lvlJc w:val="left"/>
      <w:pPr>
        <w:ind w:left="6111" w:hanging="720"/>
      </w:pPr>
      <w:rPr>
        <w:rFonts w:hint="default"/>
        <w:lang w:val="en-US" w:eastAsia="en-US" w:bidi="ar-SA"/>
      </w:rPr>
    </w:lvl>
    <w:lvl w:ilvl="7">
      <w:start w:val="0"/>
      <w:numFmt w:val="bullet"/>
      <w:lvlText w:val="•"/>
      <w:lvlJc w:val="left"/>
      <w:pPr>
        <w:ind w:left="7113" w:hanging="720"/>
      </w:pPr>
      <w:rPr>
        <w:rFonts w:hint="default"/>
        <w:lang w:val="en-US" w:eastAsia="en-US" w:bidi="ar-SA"/>
      </w:rPr>
    </w:lvl>
    <w:lvl w:ilvl="8">
      <w:start w:val="0"/>
      <w:numFmt w:val="bullet"/>
      <w:lvlText w:val="•"/>
      <w:lvlJc w:val="left"/>
      <w:pPr>
        <w:ind w:left="8115" w:hanging="720"/>
      </w:pPr>
      <w:rPr>
        <w:rFonts w:hint="default"/>
        <w:lang w:val="en-US" w:eastAsia="en-US" w:bidi="ar-SA"/>
      </w:rPr>
    </w:lvl>
  </w:abstractNum>
  <w:abstractNum w:abstractNumId="8">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7">
    <w:multiLevelType w:val="hybridMultilevel"/>
    <w:lvl w:ilvl="0">
      <w:start w:val="1"/>
      <w:numFmt w:val="decimal"/>
      <w:lvlText w:val="%1."/>
      <w:lvlJc w:val="left"/>
      <w:pPr>
        <w:ind w:left="74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67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554" w:hanging="360"/>
      </w:pPr>
      <w:rPr>
        <w:rFonts w:hint="default"/>
        <w:lang w:val="en-US" w:eastAsia="en-US" w:bidi="ar-SA"/>
      </w:rPr>
    </w:lvl>
    <w:lvl w:ilvl="4">
      <w:start w:val="0"/>
      <w:numFmt w:val="bullet"/>
      <w:lvlText w:val="•"/>
      <w:lvlJc w:val="left"/>
      <w:pPr>
        <w:ind w:left="4492"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306" w:hanging="360"/>
      </w:pPr>
      <w:rPr>
        <w:rFonts w:hint="default"/>
        <w:lang w:val="en-US" w:eastAsia="en-US" w:bidi="ar-SA"/>
      </w:rPr>
    </w:lvl>
    <w:lvl w:ilvl="8">
      <w:start w:val="0"/>
      <w:numFmt w:val="bullet"/>
      <w:lvlText w:val="•"/>
      <w:lvlJc w:val="left"/>
      <w:pPr>
        <w:ind w:left="8244" w:hanging="360"/>
      </w:pPr>
      <w:rPr>
        <w:rFonts w:hint="default"/>
        <w:lang w:val="en-US" w:eastAsia="en-US" w:bidi="ar-SA"/>
      </w:rPr>
    </w:lvl>
  </w:abstractNum>
  <w:abstractNum w:abstractNumId="6">
    <w:multiLevelType w:val="hybridMultilevel"/>
    <w:lvl w:ilvl="0">
      <w:start w:val="1"/>
      <w:numFmt w:val="decimal"/>
      <w:lvlText w:val="%1"/>
      <w:lvlJc w:val="left"/>
      <w:pPr>
        <w:ind w:left="748" w:hanging="360"/>
        <w:jc w:val="left"/>
      </w:pPr>
      <w:rPr>
        <w:rFonts w:hint="default"/>
        <w:lang w:val="en-US" w:eastAsia="en-US" w:bidi="ar-SA"/>
      </w:rPr>
    </w:lvl>
    <w:lvl w:ilvl="1">
      <w:start w:val="1"/>
      <w:numFmt w:val="decimal"/>
      <w:lvlText w:val="%1.%2"/>
      <w:lvlJc w:val="left"/>
      <w:pPr>
        <w:ind w:left="74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28" w:hanging="449"/>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64" w:hanging="449"/>
      </w:pPr>
      <w:rPr>
        <w:rFonts w:hint="default"/>
        <w:lang w:val="en-US" w:eastAsia="en-US" w:bidi="ar-SA"/>
      </w:rPr>
    </w:lvl>
    <w:lvl w:ilvl="4">
      <w:start w:val="0"/>
      <w:numFmt w:val="bullet"/>
      <w:lvlText w:val="•"/>
      <w:lvlJc w:val="left"/>
      <w:pPr>
        <w:ind w:left="3986" w:hanging="449"/>
      </w:pPr>
      <w:rPr>
        <w:rFonts w:hint="default"/>
        <w:lang w:val="en-US" w:eastAsia="en-US" w:bidi="ar-SA"/>
      </w:rPr>
    </w:lvl>
    <w:lvl w:ilvl="5">
      <w:start w:val="0"/>
      <w:numFmt w:val="bullet"/>
      <w:lvlText w:val="•"/>
      <w:lvlJc w:val="left"/>
      <w:pPr>
        <w:ind w:left="5008" w:hanging="449"/>
      </w:pPr>
      <w:rPr>
        <w:rFonts w:hint="default"/>
        <w:lang w:val="en-US" w:eastAsia="en-US" w:bidi="ar-SA"/>
      </w:rPr>
    </w:lvl>
    <w:lvl w:ilvl="6">
      <w:start w:val="0"/>
      <w:numFmt w:val="bullet"/>
      <w:lvlText w:val="•"/>
      <w:lvlJc w:val="left"/>
      <w:pPr>
        <w:ind w:left="6031" w:hanging="449"/>
      </w:pPr>
      <w:rPr>
        <w:rFonts w:hint="default"/>
        <w:lang w:val="en-US" w:eastAsia="en-US" w:bidi="ar-SA"/>
      </w:rPr>
    </w:lvl>
    <w:lvl w:ilvl="7">
      <w:start w:val="0"/>
      <w:numFmt w:val="bullet"/>
      <w:lvlText w:val="•"/>
      <w:lvlJc w:val="left"/>
      <w:pPr>
        <w:ind w:left="7053" w:hanging="449"/>
      </w:pPr>
      <w:rPr>
        <w:rFonts w:hint="default"/>
        <w:lang w:val="en-US" w:eastAsia="en-US" w:bidi="ar-SA"/>
      </w:rPr>
    </w:lvl>
    <w:lvl w:ilvl="8">
      <w:start w:val="0"/>
      <w:numFmt w:val="bullet"/>
      <w:lvlText w:val="•"/>
      <w:lvlJc w:val="left"/>
      <w:pPr>
        <w:ind w:left="8075" w:hanging="449"/>
      </w:pPr>
      <w:rPr>
        <w:rFonts w:hint="default"/>
        <w:lang w:val="en-US" w:eastAsia="en-US" w:bidi="ar-SA"/>
      </w:rPr>
    </w:lvl>
  </w:abstractNum>
  <w:abstractNum w:abstractNumId="5">
    <w:multiLevelType w:val="hybridMultilevel"/>
    <w:lvl w:ilvl="0">
      <w:start w:val="5"/>
      <w:numFmt w:val="decimal"/>
      <w:lvlText w:val="%1"/>
      <w:lvlJc w:val="left"/>
      <w:pPr>
        <w:ind w:left="1108" w:hanging="720"/>
        <w:jc w:val="left"/>
      </w:pPr>
      <w:rPr>
        <w:rFonts w:hint="default"/>
        <w:lang w:val="en-US" w:eastAsia="en-US" w:bidi="ar-SA"/>
      </w:rPr>
    </w:lvl>
    <w:lvl w:ilvl="1">
      <w:start w:val="1"/>
      <w:numFmt w:val="decimal"/>
      <w:lvlText w:val="%1.%2"/>
      <w:lvlJc w:val="left"/>
      <w:pPr>
        <w:ind w:left="110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4" w:hanging="720"/>
      </w:pPr>
      <w:rPr>
        <w:rFonts w:hint="default"/>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708"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512" w:hanging="720"/>
      </w:pPr>
      <w:rPr>
        <w:rFonts w:hint="default"/>
        <w:lang w:val="en-US" w:eastAsia="en-US" w:bidi="ar-SA"/>
      </w:rPr>
    </w:lvl>
    <w:lvl w:ilvl="7">
      <w:start w:val="0"/>
      <w:numFmt w:val="bullet"/>
      <w:lvlText w:val="•"/>
      <w:lvlJc w:val="left"/>
      <w:pPr>
        <w:ind w:left="7414" w:hanging="720"/>
      </w:pPr>
      <w:rPr>
        <w:rFonts w:hint="default"/>
        <w:lang w:val="en-US" w:eastAsia="en-US" w:bidi="ar-SA"/>
      </w:rPr>
    </w:lvl>
    <w:lvl w:ilvl="8">
      <w:start w:val="0"/>
      <w:numFmt w:val="bullet"/>
      <w:lvlText w:val="•"/>
      <w:lvlJc w:val="left"/>
      <w:pPr>
        <w:ind w:left="8316" w:hanging="720"/>
      </w:pPr>
      <w:rPr>
        <w:rFonts w:hint="default"/>
        <w:lang w:val="en-US" w:eastAsia="en-US" w:bidi="ar-SA"/>
      </w:rPr>
    </w:lvl>
  </w:abstractNum>
  <w:abstractNum w:abstractNumId="4">
    <w:multiLevelType w:val="hybridMultilevel"/>
    <w:lvl w:ilvl="0">
      <w:start w:val="4"/>
      <w:numFmt w:val="decimal"/>
      <w:lvlText w:val="%1"/>
      <w:lvlJc w:val="left"/>
      <w:pPr>
        <w:ind w:left="1108" w:hanging="720"/>
        <w:jc w:val="left"/>
      </w:pPr>
      <w:rPr>
        <w:rFonts w:hint="default"/>
        <w:lang w:val="en-US" w:eastAsia="en-US" w:bidi="ar-SA"/>
      </w:rPr>
    </w:lvl>
    <w:lvl w:ilvl="1">
      <w:start w:val="1"/>
      <w:numFmt w:val="decimal"/>
      <w:lvlText w:val="%1.%2"/>
      <w:lvlJc w:val="left"/>
      <w:pPr>
        <w:ind w:left="110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4" w:hanging="720"/>
      </w:pPr>
      <w:rPr>
        <w:rFonts w:hint="default"/>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708"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512" w:hanging="720"/>
      </w:pPr>
      <w:rPr>
        <w:rFonts w:hint="default"/>
        <w:lang w:val="en-US" w:eastAsia="en-US" w:bidi="ar-SA"/>
      </w:rPr>
    </w:lvl>
    <w:lvl w:ilvl="7">
      <w:start w:val="0"/>
      <w:numFmt w:val="bullet"/>
      <w:lvlText w:val="•"/>
      <w:lvlJc w:val="left"/>
      <w:pPr>
        <w:ind w:left="7414" w:hanging="720"/>
      </w:pPr>
      <w:rPr>
        <w:rFonts w:hint="default"/>
        <w:lang w:val="en-US" w:eastAsia="en-US" w:bidi="ar-SA"/>
      </w:rPr>
    </w:lvl>
    <w:lvl w:ilvl="8">
      <w:start w:val="0"/>
      <w:numFmt w:val="bullet"/>
      <w:lvlText w:val="•"/>
      <w:lvlJc w:val="left"/>
      <w:pPr>
        <w:ind w:left="8316" w:hanging="720"/>
      </w:pPr>
      <w:rPr>
        <w:rFonts w:hint="default"/>
        <w:lang w:val="en-US" w:eastAsia="en-US" w:bidi="ar-SA"/>
      </w:rPr>
    </w:lvl>
  </w:abstractNum>
  <w:abstractNum w:abstractNumId="3">
    <w:multiLevelType w:val="hybridMultilevel"/>
    <w:lvl w:ilvl="0">
      <w:start w:val="3"/>
      <w:numFmt w:val="decimal"/>
      <w:lvlText w:val="%1"/>
      <w:lvlJc w:val="left"/>
      <w:pPr>
        <w:ind w:left="1108" w:hanging="720"/>
        <w:jc w:val="left"/>
      </w:pPr>
      <w:rPr>
        <w:rFonts w:hint="default"/>
        <w:lang w:val="en-US" w:eastAsia="en-US" w:bidi="ar-SA"/>
      </w:rPr>
    </w:lvl>
    <w:lvl w:ilvl="1">
      <w:start w:val="1"/>
      <w:numFmt w:val="decimal"/>
      <w:lvlText w:val="%1.%2"/>
      <w:lvlJc w:val="left"/>
      <w:pPr>
        <w:ind w:left="110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0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708"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512" w:hanging="720"/>
      </w:pPr>
      <w:rPr>
        <w:rFonts w:hint="default"/>
        <w:lang w:val="en-US" w:eastAsia="en-US" w:bidi="ar-SA"/>
      </w:rPr>
    </w:lvl>
    <w:lvl w:ilvl="7">
      <w:start w:val="0"/>
      <w:numFmt w:val="bullet"/>
      <w:lvlText w:val="•"/>
      <w:lvlJc w:val="left"/>
      <w:pPr>
        <w:ind w:left="7414" w:hanging="720"/>
      </w:pPr>
      <w:rPr>
        <w:rFonts w:hint="default"/>
        <w:lang w:val="en-US" w:eastAsia="en-US" w:bidi="ar-SA"/>
      </w:rPr>
    </w:lvl>
    <w:lvl w:ilvl="8">
      <w:start w:val="0"/>
      <w:numFmt w:val="bullet"/>
      <w:lvlText w:val="•"/>
      <w:lvlJc w:val="left"/>
      <w:pPr>
        <w:ind w:left="8316" w:hanging="720"/>
      </w:pPr>
      <w:rPr>
        <w:rFonts w:hint="default"/>
        <w:lang w:val="en-US" w:eastAsia="en-US" w:bidi="ar-SA"/>
      </w:rPr>
    </w:lvl>
  </w:abstractNum>
  <w:abstractNum w:abstractNumId="2">
    <w:multiLevelType w:val="hybridMultilevel"/>
    <w:lvl w:ilvl="0">
      <w:start w:val="2"/>
      <w:numFmt w:val="decimal"/>
      <w:lvlText w:val="%1"/>
      <w:lvlJc w:val="left"/>
      <w:pPr>
        <w:ind w:left="1108" w:hanging="720"/>
        <w:jc w:val="left"/>
      </w:pPr>
      <w:rPr>
        <w:rFonts w:hint="default"/>
        <w:lang w:val="en-US" w:eastAsia="en-US" w:bidi="ar-SA"/>
      </w:rPr>
    </w:lvl>
    <w:lvl w:ilvl="1">
      <w:start w:val="8"/>
      <w:numFmt w:val="decimal"/>
      <w:lvlText w:val="%1.%2"/>
      <w:lvlJc w:val="left"/>
      <w:pPr>
        <w:ind w:left="110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4" w:hanging="720"/>
      </w:pPr>
      <w:rPr>
        <w:rFonts w:hint="default"/>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708"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512" w:hanging="720"/>
      </w:pPr>
      <w:rPr>
        <w:rFonts w:hint="default"/>
        <w:lang w:val="en-US" w:eastAsia="en-US" w:bidi="ar-SA"/>
      </w:rPr>
    </w:lvl>
    <w:lvl w:ilvl="7">
      <w:start w:val="0"/>
      <w:numFmt w:val="bullet"/>
      <w:lvlText w:val="•"/>
      <w:lvlJc w:val="left"/>
      <w:pPr>
        <w:ind w:left="7414" w:hanging="720"/>
      </w:pPr>
      <w:rPr>
        <w:rFonts w:hint="default"/>
        <w:lang w:val="en-US" w:eastAsia="en-US" w:bidi="ar-SA"/>
      </w:rPr>
    </w:lvl>
    <w:lvl w:ilvl="8">
      <w:start w:val="0"/>
      <w:numFmt w:val="bullet"/>
      <w:lvlText w:val="•"/>
      <w:lvlJc w:val="left"/>
      <w:pPr>
        <w:ind w:left="8316" w:hanging="720"/>
      </w:pPr>
      <w:rPr>
        <w:rFonts w:hint="default"/>
        <w:lang w:val="en-US" w:eastAsia="en-US" w:bidi="ar-SA"/>
      </w:rPr>
    </w:lvl>
  </w:abstractNum>
  <w:abstractNum w:abstractNumId="1">
    <w:multiLevelType w:val="hybridMultilevel"/>
    <w:lvl w:ilvl="0">
      <w:start w:val="2"/>
      <w:numFmt w:val="decimal"/>
      <w:lvlText w:val="%1"/>
      <w:lvlJc w:val="left"/>
      <w:pPr>
        <w:ind w:left="1108" w:hanging="720"/>
        <w:jc w:val="left"/>
      </w:pPr>
      <w:rPr>
        <w:rFonts w:hint="default"/>
        <w:lang w:val="en-US" w:eastAsia="en-US" w:bidi="ar-SA"/>
      </w:rPr>
    </w:lvl>
    <w:lvl w:ilvl="1">
      <w:start w:val="1"/>
      <w:numFmt w:val="decimal"/>
      <w:lvlText w:val="%1.%2"/>
      <w:lvlJc w:val="left"/>
      <w:pPr>
        <w:ind w:left="110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0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708"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512" w:hanging="720"/>
      </w:pPr>
      <w:rPr>
        <w:rFonts w:hint="default"/>
        <w:lang w:val="en-US" w:eastAsia="en-US" w:bidi="ar-SA"/>
      </w:rPr>
    </w:lvl>
    <w:lvl w:ilvl="7">
      <w:start w:val="0"/>
      <w:numFmt w:val="bullet"/>
      <w:lvlText w:val="•"/>
      <w:lvlJc w:val="left"/>
      <w:pPr>
        <w:ind w:left="7414" w:hanging="720"/>
      </w:pPr>
      <w:rPr>
        <w:rFonts w:hint="default"/>
        <w:lang w:val="en-US" w:eastAsia="en-US" w:bidi="ar-SA"/>
      </w:rPr>
    </w:lvl>
    <w:lvl w:ilvl="8">
      <w:start w:val="0"/>
      <w:numFmt w:val="bullet"/>
      <w:lvlText w:val="•"/>
      <w:lvlJc w:val="left"/>
      <w:pPr>
        <w:ind w:left="8316" w:hanging="720"/>
      </w:pPr>
      <w:rPr>
        <w:rFonts w:hint="default"/>
        <w:lang w:val="en-US" w:eastAsia="en-US" w:bidi="ar-SA"/>
      </w:rPr>
    </w:lvl>
  </w:abstractNum>
  <w:abstractNum w:abstractNumId="0">
    <w:multiLevelType w:val="hybridMultilevel"/>
    <w:lvl w:ilvl="0">
      <w:start w:val="1"/>
      <w:numFmt w:val="decimal"/>
      <w:lvlText w:val="%1"/>
      <w:lvlJc w:val="left"/>
      <w:pPr>
        <w:ind w:left="1108" w:hanging="720"/>
        <w:jc w:val="left"/>
      </w:pPr>
      <w:rPr>
        <w:rFonts w:hint="default"/>
        <w:lang w:val="en-US" w:eastAsia="en-US" w:bidi="ar-SA"/>
      </w:rPr>
    </w:lvl>
    <w:lvl w:ilvl="1">
      <w:start w:val="1"/>
      <w:numFmt w:val="decimal"/>
      <w:lvlText w:val="%1.%2"/>
      <w:lvlJc w:val="left"/>
      <w:pPr>
        <w:ind w:left="110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4" w:hanging="720"/>
      </w:pPr>
      <w:rPr>
        <w:rFonts w:hint="default"/>
        <w:lang w:val="en-US" w:eastAsia="en-US" w:bidi="ar-SA"/>
      </w:rPr>
    </w:lvl>
    <w:lvl w:ilvl="3">
      <w:start w:val="0"/>
      <w:numFmt w:val="bullet"/>
      <w:lvlText w:val="•"/>
      <w:lvlJc w:val="left"/>
      <w:pPr>
        <w:ind w:left="3806" w:hanging="720"/>
      </w:pPr>
      <w:rPr>
        <w:rFonts w:hint="default"/>
        <w:lang w:val="en-US" w:eastAsia="en-US" w:bidi="ar-SA"/>
      </w:rPr>
    </w:lvl>
    <w:lvl w:ilvl="4">
      <w:start w:val="0"/>
      <w:numFmt w:val="bullet"/>
      <w:lvlText w:val="•"/>
      <w:lvlJc w:val="left"/>
      <w:pPr>
        <w:ind w:left="4708"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512" w:hanging="720"/>
      </w:pPr>
      <w:rPr>
        <w:rFonts w:hint="default"/>
        <w:lang w:val="en-US" w:eastAsia="en-US" w:bidi="ar-SA"/>
      </w:rPr>
    </w:lvl>
    <w:lvl w:ilvl="7">
      <w:start w:val="0"/>
      <w:numFmt w:val="bullet"/>
      <w:lvlText w:val="•"/>
      <w:lvlJc w:val="left"/>
      <w:pPr>
        <w:ind w:left="7414" w:hanging="720"/>
      </w:pPr>
      <w:rPr>
        <w:rFonts w:hint="default"/>
        <w:lang w:val="en-US" w:eastAsia="en-US" w:bidi="ar-SA"/>
      </w:rPr>
    </w:lvl>
    <w:lvl w:ilvl="8">
      <w:start w:val="0"/>
      <w:numFmt w:val="bullet"/>
      <w:lvlText w:val="•"/>
      <w:lvlJc w:val="left"/>
      <w:pPr>
        <w:ind w:left="8316" w:hanging="720"/>
      </w:pPr>
      <w:rPr>
        <w:rFonts w:hint="default"/>
        <w:lang w:val="en-US" w:eastAsia="en-US" w:bidi="ar-SA"/>
      </w:r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4"/>
      <w:ind w:left="388"/>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1108"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388"/>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88" w:right="564"/>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388"/>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4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dx.doi.org/10.4314/afrrev.v9i3.6" TargetMode="External"/><Relationship Id="rId8" Type="http://schemas.openxmlformats.org/officeDocument/2006/relationships/hyperlink" Target="http://www/" TargetMode="External"/><Relationship Id="rId9" Type="http://schemas.openxmlformats.org/officeDocument/2006/relationships/hyperlink" Target="http://connection.ebscohost.com/c/articless/90454705/supervisors-perception-instruction-al-supervisionEBSCObooks" TargetMode="External"/><Relationship Id="rId10" Type="http://schemas.openxmlformats.org/officeDocument/2006/relationships/hyperlink" Target="http://www.ubc.ca/handle/" TargetMode="External"/><Relationship Id="rId11" Type="http://schemas.openxmlformats.org/officeDocument/2006/relationships/hyperlink" Target="mailto:ibmwventures2001@yahoo.com" TargetMode="External"/><Relationship Id="rId12" Type="http://schemas.openxmlformats.org/officeDocument/2006/relationships/hyperlink" Target="http://www.edu.gov.on.ca.Retrie/" TargetMode="External"/><Relationship Id="rId13" Type="http://schemas.openxmlformats.org/officeDocument/2006/relationships/hyperlink" Target="http://www.iiste.or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UMAR-ALIYU</dc:creator>
  <dcterms:created xsi:type="dcterms:W3CDTF">2023-11-03T14:52:20Z</dcterms:created>
  <dcterms:modified xsi:type="dcterms:W3CDTF">2023-11-03T14:52:20Z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